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jc w:val="center"/>
        <w:rPr>
          <w:rFonts w:ascii="Helvetica Neue" w:cs="Helvetica Neue" w:eastAsia="Helvetica Neue" w:hAnsi="Helvetica Neue"/>
          <w:color w:val="000000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2"/>
          <w:szCs w:val="32"/>
          <w:rtl w:val="0"/>
        </w:rPr>
        <w:t xml:space="preserve">Assignment1: Linux File System Permissions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Helvetica Neue" w:cs="Helvetica Neue" w:eastAsia="Helvetica Neue" w:hAnsi="Helvetica Neue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Helvetica Neue" w:cs="Helvetica Neue" w:eastAsia="Helvetica Neue" w:hAnsi="Helvetica Neue"/>
          <w:color w:val="000000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2"/>
          <w:szCs w:val="32"/>
          <w:rtl w:val="0"/>
        </w:rPr>
        <w:t xml:space="preserve">Worksheet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Helvetica Neue" w:cs="Helvetica Neue" w:eastAsia="Helvetica Neue" w:hAnsi="Helvetica Neue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u w:val="single"/>
          <w:rtl w:val="0"/>
        </w:rPr>
        <w:t xml:space="preserve">Exercise 1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: Conversion between symbolic mode and octal mode</w:t>
      </w:r>
    </w:p>
    <w:p w:rsidR="00000000" w:rsidDel="00000000" w:rsidP="00000000" w:rsidRDefault="00000000" w:rsidRPr="00000000" w14:paraId="00000007">
      <w:pPr>
        <w:shd w:fill="ffffff" w:val="clear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  <w:rtl w:val="0"/>
        </w:rPr>
        <w:t xml:space="preserve">For each nine-character symbolic permission, give the equivalent three-digit octal permission and the three-character symbolic permissions that apply to each of User/Owner, Group, and Other.</w:t>
      </w:r>
    </w:p>
    <w:p w:rsidR="00000000" w:rsidDel="00000000" w:rsidP="00000000" w:rsidRDefault="00000000" w:rsidRPr="00000000" w14:paraId="00000009">
      <w:pPr>
        <w:shd w:fill="ffffff" w:val="clear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7"/>
        <w:gridCol w:w="2329"/>
        <w:gridCol w:w="1435"/>
        <w:gridCol w:w="1444"/>
        <w:gridCol w:w="1440"/>
        <w:gridCol w:w="1435"/>
        <w:tblGridChange w:id="0">
          <w:tblGrid>
            <w:gridCol w:w="777"/>
            <w:gridCol w:w="2329"/>
            <w:gridCol w:w="1435"/>
            <w:gridCol w:w="1444"/>
            <w:gridCol w:w="1440"/>
            <w:gridCol w:w="14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Row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Symbolic Mode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Octal Mode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Owner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Group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Other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rwxrw-r-x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765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rwx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rw-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r-x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r---wx-w-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432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r--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-wx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-w-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-wx-wx--x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331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-wx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-wx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--r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r-x-w----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520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r-x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-w-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rwxr-x---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750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rwx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r-x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hd w:fill="ffffff" w:val="clear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u w:val="single"/>
          <w:rtl w:val="0"/>
        </w:rPr>
        <w:t xml:space="preserve">Exercise 2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: Conversion between octal mode and symbolic mode</w:t>
      </w:r>
    </w:p>
    <w:p w:rsidR="00000000" w:rsidDel="00000000" w:rsidP="00000000" w:rsidRDefault="00000000" w:rsidRPr="00000000" w14:paraId="00000033">
      <w:pPr>
        <w:shd w:fill="ffffff" w:val="clear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  <w:rtl w:val="0"/>
        </w:rPr>
        <w:t xml:space="preserve">For each three-digit octal permission in the following table, give the equivalent nine-character symbolic permission and the three symbolic permissions that apply to each of Owner, Group, and Other</w:t>
      </w:r>
    </w:p>
    <w:p w:rsidR="00000000" w:rsidDel="00000000" w:rsidP="00000000" w:rsidRDefault="00000000" w:rsidRPr="00000000" w14:paraId="00000035">
      <w:pPr>
        <w:shd w:fill="ffffff" w:val="clear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1476"/>
        <w:gridCol w:w="1476"/>
        <w:gridCol w:w="1476"/>
        <w:gridCol w:w="1476"/>
        <w:gridCol w:w="1476"/>
        <w:tblGridChange w:id="0">
          <w:tblGrid>
            <w:gridCol w:w="1476"/>
            <w:gridCol w:w="1476"/>
            <w:gridCol w:w="1476"/>
            <w:gridCol w:w="1476"/>
            <w:gridCol w:w="1476"/>
            <w:gridCol w:w="147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Row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Octal Mode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Symbolic Mode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Owner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Group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Other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000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---------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--------x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--x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020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----w----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-w-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220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-w--w----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-w-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-w-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-wx------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-wx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------r--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r--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050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---r-x---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r-x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600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rw-------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rw-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------rwx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rwx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rtl w:val="0"/>
              </w:rPr>
              <w:t xml:space="preserve">715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rwx--xr-x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rwx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--x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r-x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hd w:fill="ffffff" w:val="clear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u w:val="single"/>
          <w:rtl w:val="0"/>
        </w:rPr>
        <w:t xml:space="preserve">Exercise 3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: Understanding directory permissions</w:t>
      </w:r>
    </w:p>
    <w:p w:rsidR="00000000" w:rsidDel="00000000" w:rsidP="00000000" w:rsidRDefault="00000000" w:rsidRPr="00000000" w14:paraId="0000007A">
      <w:pPr>
        <w:shd w:fill="ffffff" w:val="clear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2214"/>
        <w:gridCol w:w="1026"/>
        <w:gridCol w:w="2070"/>
        <w:gridCol w:w="1980"/>
        <w:gridCol w:w="1620"/>
        <w:tblGridChange w:id="0">
          <w:tblGrid>
            <w:gridCol w:w="738"/>
            <w:gridCol w:w="2214"/>
            <w:gridCol w:w="1026"/>
            <w:gridCol w:w="2070"/>
            <w:gridCol w:w="1980"/>
            <w:gridCol w:w="1620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7B">
            <w:pPr>
              <w:shd w:fill="ffffff" w:val="clear"/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Table of OK and PD for different values of chmod permissions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Row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Command line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Courier" w:cs="Courier" w:eastAsia="Courier" w:hAnsi="Courie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22"/>
                <w:szCs w:val="22"/>
                <w:rtl w:val="0"/>
              </w:rPr>
              <w:t xml:space="preserve">cd top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Courier" w:cs="Courier" w:eastAsia="Courier" w:hAnsi="Courie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22"/>
                <w:szCs w:val="22"/>
                <w:rtl w:val="0"/>
              </w:rPr>
              <w:t xml:space="preserve">touch top/file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Courier" w:cs="Courier" w:eastAsia="Courier" w:hAnsi="Courie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22"/>
                <w:szCs w:val="22"/>
                <w:rtl w:val="0"/>
              </w:rPr>
              <w:t xml:space="preserve">mkdir top/dir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Courier" w:cs="Courier" w:eastAsia="Courier" w:hAnsi="Courie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22"/>
                <w:szCs w:val="22"/>
                <w:rtl w:val="0"/>
              </w:rPr>
              <w:t xml:space="preserve">ls –l top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Courier" w:cs="Courier" w:eastAsia="Courier" w:hAnsi="Courie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22"/>
                <w:szCs w:val="22"/>
                <w:rtl w:val="0"/>
              </w:rPr>
              <w:t xml:space="preserve">chmod 000 top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22"/>
                <w:szCs w:val="22"/>
                <w:rtl w:val="0"/>
              </w:rPr>
              <w:t xml:space="preserve">chmod 100 top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22"/>
                <w:szCs w:val="22"/>
                <w:rtl w:val="0"/>
              </w:rPr>
              <w:t xml:space="preserve">chmod 200 top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22"/>
                <w:szCs w:val="22"/>
                <w:rtl w:val="0"/>
              </w:rPr>
              <w:t xml:space="preserve">chmod 300 top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22"/>
                <w:szCs w:val="22"/>
                <w:rtl w:val="0"/>
              </w:rPr>
              <w:t xml:space="preserve">chmod 400 top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22"/>
                <w:szCs w:val="22"/>
                <w:rtl w:val="0"/>
              </w:rPr>
              <w:t xml:space="preserve">chmod 500 top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22"/>
                <w:szCs w:val="22"/>
                <w:rtl w:val="0"/>
              </w:rPr>
              <w:t xml:space="preserve">chmod 600 top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22"/>
                <w:szCs w:val="22"/>
                <w:rtl w:val="0"/>
              </w:rPr>
              <w:t xml:space="preserve">chmod 700 top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hd w:fill="ffffff" w:val="clear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u w:val="single"/>
          <w:rtl w:val="0"/>
        </w:rPr>
        <w:t xml:space="preserve">Exercise 4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: Minimum Permissions for common file operations</w:t>
      </w:r>
    </w:p>
    <w:p w:rsidR="00000000" w:rsidDel="00000000" w:rsidP="00000000" w:rsidRDefault="00000000" w:rsidRPr="00000000" w14:paraId="000000BA">
      <w:pPr>
        <w:shd w:fill="ffffff" w:val="clear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4"/>
        <w:gridCol w:w="2574"/>
        <w:gridCol w:w="1980"/>
        <w:gridCol w:w="2880"/>
        <w:tblGridChange w:id="0">
          <w:tblGrid>
            <w:gridCol w:w="2214"/>
            <w:gridCol w:w="2574"/>
            <w:gridCol w:w="1980"/>
            <w:gridCol w:w="2880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C">
            <w:pPr>
              <w:shd w:fill="ffffff" w:val="clear"/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MINIMUM rwx symbolic permissions needed to perform each of the commands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Command line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On the source directory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On the source file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On the target directory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1. copy a file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--x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r--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-wx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2. move a file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-wx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-wx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3. link a file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--x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-wx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4. delete a file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--x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5. read a file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--x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r--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6. modify an existing file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--x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-w-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7. create a new file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-wx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E0">
      <w:pPr>
        <w:shd w:fill="ffffff" w:val="clear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80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AE325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30A8E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1D0B22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1lkgTu5u+qDLOUOAH+6UX+tbYw==">CgMxLjA4AHIhMXo5cWlodHVJYkY1TExoVjFuUlJkSFhVY25lck1iSFc3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2022-02-01T00:11:00Z</dcterms:created>
  <dc:creator>Amine Belkoura</dc:creator>
</cp:coreProperties>
</file>