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F68" w:rsidRDefault="00B84F68">
      <w:r>
        <w:t>To start CYGWIN shell:</w:t>
      </w:r>
    </w:p>
    <w:p w:rsidR="00B84F68" w:rsidRDefault="00B84F68">
      <w:r>
        <w:rPr>
          <w:noProof/>
        </w:rPr>
        <w:drawing>
          <wp:inline distT="0" distB="0" distL="0" distR="0" wp14:anchorId="6B92737D" wp14:editId="43E7E17A">
            <wp:extent cx="5563168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3045" b="56980"/>
                    <a:stretch/>
                  </pic:blipFill>
                  <pic:spPr bwMode="auto">
                    <a:xfrm>
                      <a:off x="0" y="0"/>
                      <a:ext cx="5574377" cy="2872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F68" w:rsidRDefault="00B84F68"/>
    <w:p w:rsidR="00B84F68" w:rsidRDefault="00B84F68">
      <w:r>
        <w:t xml:space="preserve">To compile </w:t>
      </w:r>
      <w:r w:rsidR="005C7642">
        <w:t>update FPGA fabric code and run controller</w:t>
      </w:r>
      <w:r>
        <w:t>:</w:t>
      </w:r>
    </w:p>
    <w:p w:rsidR="002D3A75" w:rsidRDefault="002D3A75">
      <w:r>
        <w:rPr>
          <w:noProof/>
        </w:rPr>
        <w:drawing>
          <wp:inline distT="0" distB="0" distL="0" distR="0" wp14:anchorId="00EC323D" wp14:editId="7FD5BEE8">
            <wp:extent cx="5943600" cy="3617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4F68" w:rsidRDefault="0078469C">
      <w:r>
        <w:rPr>
          <w:noProof/>
        </w:rPr>
        <w:lastRenderedPageBreak/>
        <w:drawing>
          <wp:inline distT="0" distB="0" distL="0" distR="0" wp14:anchorId="2DDFB260" wp14:editId="79CACE6F">
            <wp:extent cx="6791325" cy="3647777"/>
            <wp:effectExtent l="0" t="0" r="0" b="0"/>
            <wp:docPr id="6" name="Picture 6" descr="C:\Users\snowl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owl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7" t="8399" r="49207" b="42594"/>
                    <a:stretch/>
                  </pic:blipFill>
                  <pic:spPr bwMode="auto">
                    <a:xfrm>
                      <a:off x="0" y="0"/>
                      <a:ext cx="6797034" cy="365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F68" w:rsidRDefault="00B84F68"/>
    <w:p w:rsidR="00B84F68" w:rsidRDefault="007F350B">
      <w:r>
        <w:rPr>
          <w:noProof/>
        </w:rPr>
        <w:drawing>
          <wp:inline distT="0" distB="0" distL="0" distR="0" wp14:anchorId="3B121C07" wp14:editId="40CA0040">
            <wp:extent cx="6256565" cy="3171825"/>
            <wp:effectExtent l="0" t="0" r="0" b="0"/>
            <wp:docPr id="3" name="Picture 3" descr="C:\Users\snowl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owl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5" t="42482" r="50813" b="24035"/>
                    <a:stretch/>
                  </pic:blipFill>
                  <pic:spPr bwMode="auto">
                    <a:xfrm>
                      <a:off x="0" y="0"/>
                      <a:ext cx="6277485" cy="318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F68" w:rsidRDefault="00B84F68"/>
    <w:p w:rsidR="00B84F68" w:rsidRDefault="00B84F68"/>
    <w:p w:rsidR="00B84F68" w:rsidRDefault="00B84F68"/>
    <w:p w:rsidR="00B84F68" w:rsidRDefault="00B84F68"/>
    <w:p w:rsidR="00B84F68" w:rsidRDefault="00B84F68"/>
    <w:p w:rsidR="00B84F68" w:rsidRDefault="00B84F68"/>
    <w:p w:rsidR="00B84F68" w:rsidRDefault="00B84F68"/>
    <w:p w:rsidR="00B84F68" w:rsidRDefault="00B84F68"/>
    <w:p w:rsidR="00B84F68" w:rsidRDefault="00B84F68"/>
    <w:p w:rsidR="00B84F68" w:rsidRDefault="00B84F68"/>
    <w:p w:rsidR="00B84F68" w:rsidRDefault="00B84F68"/>
    <w:p w:rsidR="00B84F68" w:rsidRDefault="00B84F68"/>
    <w:p w:rsidR="00B84F68" w:rsidRDefault="00B84F68">
      <w:r>
        <w:t>To generate FPGA programming file, first compile in Quartus Prime:</w:t>
      </w:r>
    </w:p>
    <w:p w:rsidR="00A605D3" w:rsidRDefault="00B84F68">
      <w:r>
        <w:rPr>
          <w:noProof/>
        </w:rPr>
        <w:drawing>
          <wp:inline distT="0" distB="0" distL="0" distR="0">
            <wp:extent cx="5653881" cy="3990975"/>
            <wp:effectExtent l="0" t="0" r="0" b="0"/>
            <wp:docPr id="2" name="Picture 2" descr="C:\Users\snowl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owl\AppData\Local\Microsoft\Windows\INetCache\Content.Word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87" t="4806" r="-950" b="30237"/>
                    <a:stretch/>
                  </pic:blipFill>
                  <pic:spPr bwMode="auto">
                    <a:xfrm>
                      <a:off x="0" y="0"/>
                      <a:ext cx="5666102" cy="3999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F68" w:rsidRDefault="00B84F68">
      <w:r>
        <w:t>To generate to FPGA flashing files with GUI:</w:t>
      </w:r>
    </w:p>
    <w:p w:rsidR="00B84F68" w:rsidRDefault="00B84F68">
      <w:r>
        <w:rPr>
          <w:noProof/>
        </w:rPr>
        <w:lastRenderedPageBreak/>
        <w:drawing>
          <wp:inline distT="0" distB="0" distL="0" distR="0">
            <wp:extent cx="5124931" cy="4038600"/>
            <wp:effectExtent l="0" t="0" r="0" b="0"/>
            <wp:docPr id="4" name="Picture 4" descr="C:\Users\snowl\AppData\Local\Microsoft\Windows\INetCache\Content.Word\generate_RBF_from_S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nowl\AppData\Local\Microsoft\Windows\INetCache\Content.Word\generate_RBF_from_SO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95" cy="404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4E5" w:rsidRDefault="00CE54E5"/>
    <w:p w:rsidR="004B3971" w:rsidRDefault="00CE54E5">
      <w:r>
        <w:t xml:space="preserve">Use QSYS to remap </w:t>
      </w:r>
      <w:proofErr w:type="spellStart"/>
      <w:r>
        <w:t>peripherials</w:t>
      </w:r>
      <w:proofErr w:type="spellEnd"/>
      <w:r>
        <w:t xml:space="preserve">, add new modules. </w:t>
      </w:r>
    </w:p>
    <w:p w:rsidR="004B3971" w:rsidRDefault="004B3971"/>
    <w:p w:rsidR="004B3971" w:rsidRDefault="004B3971"/>
    <w:p w:rsidR="004B3971" w:rsidRDefault="004B3971"/>
    <w:p w:rsidR="004B3971" w:rsidRDefault="004B3971"/>
    <w:p w:rsidR="004B3971" w:rsidRDefault="004B3971"/>
    <w:p w:rsidR="004B3971" w:rsidRDefault="004B3971"/>
    <w:p w:rsidR="004B3971" w:rsidRDefault="004B3971"/>
    <w:p w:rsidR="004B3971" w:rsidRDefault="004B3971"/>
    <w:p w:rsidR="004B3971" w:rsidRDefault="004B3971"/>
    <w:p w:rsidR="004B3971" w:rsidRDefault="004B3971"/>
    <w:p w:rsidR="004B3971" w:rsidRDefault="004B3971"/>
    <w:p w:rsidR="00CE54E5" w:rsidRDefault="00CE54E5">
      <w:r>
        <w:t>To regenerate header files after QSYS generation</w:t>
      </w:r>
      <w:r w:rsidR="004B3971">
        <w:t>, copy over to software directory after command</w:t>
      </w:r>
      <w:r>
        <w:t>:</w:t>
      </w:r>
    </w:p>
    <w:p w:rsidR="004B3971" w:rsidRDefault="004B3971">
      <w:r>
        <w:rPr>
          <w:noProof/>
        </w:rPr>
        <w:lastRenderedPageBreak/>
        <w:drawing>
          <wp:inline distT="0" distB="0" distL="0" distR="0" wp14:anchorId="7DD7E6FF" wp14:editId="12783B1B">
            <wp:extent cx="5943600" cy="31007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68" w:rsidRDefault="00B84F68"/>
    <w:sectPr w:rsidR="00B8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68"/>
    <w:rsid w:val="0009011F"/>
    <w:rsid w:val="002D3A75"/>
    <w:rsid w:val="004B3971"/>
    <w:rsid w:val="005C7642"/>
    <w:rsid w:val="005D66E2"/>
    <w:rsid w:val="0078469C"/>
    <w:rsid w:val="007F350B"/>
    <w:rsid w:val="00A605D3"/>
    <w:rsid w:val="00B84F68"/>
    <w:rsid w:val="00CE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1E228"/>
  <w15:chartTrackingRefBased/>
  <w15:docId w15:val="{7645B114-3047-4270-A521-5F38D5B6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6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A Schreiber</dc:creator>
  <cp:keywords/>
  <dc:description/>
  <cp:lastModifiedBy>Dimitri Schreiber</cp:lastModifiedBy>
  <cp:revision>6</cp:revision>
  <cp:lastPrinted>2017-09-05T22:13:00Z</cp:lastPrinted>
  <dcterms:created xsi:type="dcterms:W3CDTF">2017-09-05T19:20:00Z</dcterms:created>
  <dcterms:modified xsi:type="dcterms:W3CDTF">2017-09-05T23:20:00Z</dcterms:modified>
</cp:coreProperties>
</file>