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week: time management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time management basics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time management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 xml:space="preserve">1. </w:t>
      </w:r>
      <w:r>
        <w:rPr/>
        <w:t>listen and summarize the information from the course.</w:t>
      </w:r>
    </w:p>
    <w:p>
      <w:pPr>
        <w:pStyle w:val="TextBody"/>
        <w:rPr/>
      </w:pPr>
      <w:r>
        <w:rPr/>
        <w:t>2. answer the questions:</w:t>
        <w:br/>
      </w:r>
    </w:p>
    <w:p>
      <w:pPr>
        <w:pStyle w:val="TextBody"/>
        <w:numPr>
          <w:ilvl w:val="0"/>
          <w:numId w:val="1"/>
        </w:numPr>
        <w:rPr/>
      </w:pPr>
      <w:r>
        <w:rPr/>
        <w:t>what is the best way to learn something? Why do you think this is?</w:t>
      </w:r>
    </w:p>
    <w:p>
      <w:pPr>
        <w:pStyle w:val="TextBody"/>
        <w:numPr>
          <w:ilvl w:val="0"/>
          <w:numId w:val="1"/>
        </w:numPr>
        <w:rPr/>
      </w:pPr>
      <w:r>
        <w:rPr/>
        <w:t>What are the main point of the philosopher Seneca regarding our time?</w:t>
      </w:r>
    </w:p>
    <w:p>
      <w:pPr>
        <w:pStyle w:val="TextBody"/>
        <w:numPr>
          <w:ilvl w:val="0"/>
          <w:numId w:val="1"/>
        </w:numPr>
        <w:rPr/>
      </w:pPr>
      <w:r>
        <w:rPr/>
        <w:t>Is investment is a good analogy for using our time in your opinion?</w:t>
      </w:r>
    </w:p>
    <w:p>
      <w:pPr>
        <w:pStyle w:val="TextBody"/>
        <w:numPr>
          <w:ilvl w:val="0"/>
          <w:numId w:val="1"/>
        </w:numPr>
        <w:rPr/>
      </w:pPr>
      <w:r>
        <w:rPr/>
        <w:t>What is the main way to make sure you are not overloaded?</w:t>
      </w:r>
    </w:p>
    <w:p>
      <w:pPr>
        <w:pStyle w:val="TextBody"/>
        <w:numPr>
          <w:ilvl w:val="0"/>
          <w:numId w:val="1"/>
        </w:numPr>
        <w:rPr/>
      </w:pPr>
      <w:r>
        <w:rPr/>
        <w:t>Why the morning is important from a time management perspective?</w:t>
      </w:r>
    </w:p>
    <w:p>
      <w:pPr>
        <w:pStyle w:val="TextBody"/>
        <w:numPr>
          <w:ilvl w:val="0"/>
          <w:numId w:val="1"/>
        </w:numPr>
        <w:rPr/>
      </w:pPr>
      <w:r>
        <w:rPr/>
        <w:t>Why personal development is important for time management?</w:t>
      </w:r>
    </w:p>
    <w:p>
      <w:pPr>
        <w:pStyle w:val="TextBody"/>
        <w:numPr>
          <w:ilvl w:val="0"/>
          <w:numId w:val="1"/>
        </w:numPr>
        <w:rPr/>
      </w:pPr>
      <w:r>
        <w:rPr/>
        <w:t>Explain the SAVERS model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what is the flow state? What are the main characteristics? </w:t>
      </w:r>
    </w:p>
    <w:p>
      <w:pPr>
        <w:pStyle w:val="TextBody"/>
        <w:numPr>
          <w:ilvl w:val="0"/>
          <w:numId w:val="1"/>
        </w:numPr>
        <w:rPr/>
      </w:pPr>
      <w:r>
        <w:rPr/>
        <w:t>How to achieve flow state?</w:t>
      </w:r>
    </w:p>
    <w:p>
      <w:pPr>
        <w:pStyle w:val="TextBody"/>
        <w:numPr>
          <w:ilvl w:val="0"/>
          <w:numId w:val="1"/>
        </w:numPr>
        <w:rPr/>
      </w:pPr>
      <w:r>
        <w:rPr/>
        <w:t>What is the correct measurement for a productive day? What is it not?</w:t>
      </w:r>
    </w:p>
    <w:p>
      <w:pPr>
        <w:pStyle w:val="TextBody"/>
        <w:numPr>
          <w:ilvl w:val="0"/>
          <w:numId w:val="1"/>
        </w:numPr>
        <w:rPr/>
      </w:pPr>
      <w:r>
        <w:rPr/>
        <w:t>What should you invest your time in? What should you be working on?</w:t>
      </w:r>
    </w:p>
    <w:p>
      <w:pPr>
        <w:pStyle w:val="TextBody"/>
        <w:numPr>
          <w:ilvl w:val="0"/>
          <w:numId w:val="1"/>
        </w:numPr>
        <w:rPr/>
      </w:pPr>
      <w:r>
        <w:rPr/>
        <w:t>When you decide what to invest your time in, what is important for to do while you work on it?</w:t>
      </w:r>
    </w:p>
    <w:p>
      <w:pPr>
        <w:pStyle w:val="TextBody"/>
        <w:numPr>
          <w:ilvl w:val="0"/>
          <w:numId w:val="1"/>
        </w:numPr>
        <w:rPr/>
      </w:pPr>
      <w:r>
        <w:rPr/>
        <w:t>What would you like to invest the most of your productive time on? Why?</w:t>
      </w:r>
    </w:p>
    <w:p>
      <w:pPr>
        <w:pStyle w:val="TextBody"/>
        <w:numPr>
          <w:ilvl w:val="0"/>
          <w:numId w:val="1"/>
        </w:numPr>
        <w:rPr/>
      </w:pPr>
      <w:r>
        <w:rPr/>
        <w:t>How to make sure you handle your goal? What is important to create?</w:t>
      </w:r>
    </w:p>
    <w:p>
      <w:pPr>
        <w:pStyle w:val="TextBody"/>
        <w:numPr>
          <w:ilvl w:val="0"/>
          <w:numId w:val="1"/>
        </w:numPr>
        <w:rPr/>
      </w:pPr>
      <w:r>
        <w:rPr/>
        <w:t>How many tasks you should have on a daily basis? Why?</w:t>
      </w:r>
    </w:p>
    <w:p>
      <w:pPr>
        <w:pStyle w:val="TextBody"/>
        <w:numPr>
          <w:ilvl w:val="0"/>
          <w:numId w:val="1"/>
        </w:numPr>
        <w:rPr/>
      </w:pPr>
      <w:r>
        <w:rPr/>
        <w:t>Why it seems that there is no enough time? What is the solution?</w:t>
      </w:r>
    </w:p>
    <w:p>
      <w:pPr>
        <w:pStyle w:val="TextBody"/>
        <w:numPr>
          <w:ilvl w:val="0"/>
          <w:numId w:val="1"/>
        </w:numPr>
        <w:rPr/>
      </w:pPr>
      <w:r>
        <w:rPr/>
        <w:t>What is the 80/20 rule? What is the other 80/20 rule?</w:t>
      </w:r>
    </w:p>
    <w:p>
      <w:pPr>
        <w:pStyle w:val="TextBody"/>
        <w:numPr>
          <w:ilvl w:val="0"/>
          <w:numId w:val="1"/>
        </w:numPr>
        <w:rPr/>
      </w:pPr>
      <w:r>
        <w:rPr/>
        <w:t>What is the pickle jar theory?</w:t>
      </w:r>
    </w:p>
    <w:p>
      <w:pPr>
        <w:pStyle w:val="TextBody"/>
        <w:numPr>
          <w:ilvl w:val="0"/>
          <w:numId w:val="1"/>
        </w:numPr>
        <w:rPr/>
      </w:pPr>
      <w:r>
        <w:rPr/>
        <w:t>Read about time management tools: everhour, timeCamp etc. use them!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1125" w:leader="none"/>
        </w:tabs>
        <w:suppressAutoHyphens w:val="true"/>
        <w:bidi w:val="0"/>
        <w:spacing w:lineRule="auto" w:line="276" w:before="0" w:after="140"/>
        <w:ind w:left="720" w:right="0" w:hanging="360"/>
        <w:jc w:val="left"/>
        <w:rPr/>
      </w:pPr>
      <w:r>
        <w:rPr/>
        <w:t>Read about the pomodoro method.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3. send me the answers in pdf format to </w:t>
      </w:r>
      <w:hyperlink r:id="rId2">
        <w:r>
          <w:rPr>
            <w:rStyle w:val="InternetLink"/>
          </w:rPr>
          <w:t>yishain11@gmail.com</w:t>
        </w:r>
      </w:hyperlink>
      <w:r>
        <w:rPr/>
        <w:t>. Later in the course you will upload the answers to moodle.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9284"/>
              <wp:lineTo x="19622" y="19284"/>
              <wp:lineTo x="19622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ishain11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LibreOffice/7.3.7.2$Linux_X86_64 LibreOffice_project/30$Build-2</Application>
  <AppVersion>15.0000</AppVersion>
  <Pages>2</Pages>
  <Words>289</Words>
  <Characters>1294</Characters>
  <CharactersWithSpaces>1538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2023-08-18T15:04:41Z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