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
                <a:graphic>
                  <a:graphicData uri="http://schemas.microsoft.com/office/word/2010/wordprocessingGroup">
                    <wpg:wgp>
                      <wpg:cNvGrpSpPr/>
                      <wpg:grpSpPr>
                        <a:xfrm>
                          <a:off x="0" y="652775"/>
                          <a:ext cx="7599600" cy="1255146"/>
                          <a:chOff x="0" y="652775"/>
                          <a:chExt cx="6858000" cy="1114425"/>
                        </a:xfrm>
                      </wpg:grpSpPr>
                      <wps:wsp>
                        <wps:cNvSpPr/>
                        <wps:cNvPr id="2" name="Shape 2"/>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4646875" y="652775"/>
                            <a:ext cx="2143125" cy="11144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React: child to parent</w:t>
      </w: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React – what is the color?</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communicated from a child to a parent</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Instructions</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spacing w:line="276" w:lineRule="auto"/>
        <w:ind w:left="0" w:firstLine="0"/>
        <w:jc w:val="left"/>
        <w:rPr>
          <w:sz w:val="36"/>
          <w:szCs w:val="36"/>
        </w:rPr>
      </w:pPr>
      <w:r w:rsidDel="00000000" w:rsidR="00000000" w:rsidRPr="00000000">
        <w:rPr>
          <w:sz w:val="36"/>
          <w:szCs w:val="36"/>
          <w:rtl w:val="0"/>
        </w:rPr>
        <w:t xml:space="preserve">We have a parent component, that renders three CustomButton components which are simple buttons. Each time the user presses one of the buttons, the parent should show which color in the button was selected.</w:t>
      </w:r>
    </w:p>
    <w:p w:rsidR="00000000" w:rsidDel="00000000" w:rsidP="00000000" w:rsidRDefault="00000000" w:rsidRPr="00000000" w14:paraId="0000000A">
      <w:pPr>
        <w:spacing w:line="276" w:lineRule="auto"/>
        <w:ind w:left="0" w:firstLine="0"/>
        <w:jc w:val="left"/>
        <w:rPr>
          <w:sz w:val="36"/>
          <w:szCs w:val="36"/>
        </w:rPr>
      </w:pPr>
      <w:r w:rsidDel="00000000" w:rsidR="00000000" w:rsidRPr="00000000">
        <w:rPr>
          <w:rtl w:val="0"/>
        </w:rPr>
      </w:r>
    </w:p>
    <w:p w:rsidR="00000000" w:rsidDel="00000000" w:rsidP="00000000" w:rsidRDefault="00000000" w:rsidRPr="00000000" w14:paraId="0000000B">
      <w:pPr>
        <w:spacing w:line="276" w:lineRule="auto"/>
        <w:ind w:left="0" w:firstLine="0"/>
        <w:jc w:val="left"/>
        <w:rPr>
          <w:sz w:val="36"/>
          <w:szCs w:val="36"/>
        </w:rPr>
      </w:pPr>
      <w:hyperlink r:id="rId8">
        <w:r w:rsidDel="00000000" w:rsidR="00000000" w:rsidRPr="00000000">
          <w:rPr>
            <w:color w:val="1155cc"/>
            <w:sz w:val="36"/>
            <w:szCs w:val="36"/>
            <w:u w:val="single"/>
            <w:rtl w:val="0"/>
          </w:rPr>
          <w:t xml:space="preserve">Video example</w:t>
        </w:r>
      </w:hyperlink>
      <w:r w:rsidDel="00000000" w:rsidR="00000000" w:rsidRPr="00000000">
        <w:rPr>
          <w:rtl w:val="0"/>
        </w:rPr>
      </w:r>
    </w:p>
    <w:p w:rsidR="00000000" w:rsidDel="00000000" w:rsidP="00000000" w:rsidRDefault="00000000" w:rsidRPr="00000000" w14:paraId="0000000C">
      <w:pPr>
        <w:spacing w:line="276" w:lineRule="auto"/>
        <w:ind w:left="0" w:firstLine="0"/>
        <w:jc w:val="left"/>
        <w:rPr>
          <w:sz w:val="36"/>
          <w:szCs w:val="36"/>
        </w:rPr>
      </w:pPr>
      <w:r w:rsidDel="00000000" w:rsidR="00000000" w:rsidRPr="00000000">
        <w:rPr>
          <w:rtl w:val="0"/>
        </w:rPr>
      </w:r>
    </w:p>
    <w:p w:rsidR="00000000" w:rsidDel="00000000" w:rsidP="00000000" w:rsidRDefault="00000000" w:rsidRPr="00000000" w14:paraId="0000000D">
      <w:pPr>
        <w:spacing w:line="276" w:lineRule="auto"/>
        <w:ind w:left="0" w:firstLine="0"/>
        <w:jc w:val="left"/>
        <w:rPr>
          <w:sz w:val="36"/>
          <w:szCs w:val="36"/>
        </w:rPr>
      </w:pPr>
      <w:r w:rsidDel="00000000" w:rsidR="00000000" w:rsidRPr="00000000">
        <w:rPr>
          <w:sz w:val="36"/>
          <w:szCs w:val="36"/>
          <w:rtl w:val="0"/>
        </w:rPr>
        <w:t xml:space="preserve">We have an array of colors:</w:t>
      </w:r>
    </w:p>
    <w:tbl>
      <w:tblPr>
        <w:tblStyle w:val="Table1"/>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Fonts w:ascii="Consolas" w:cs="Consolas" w:eastAsia="Consolas" w:hAnsi="Consolas"/>
                <w:b w:val="1"/>
                <w:color w:val="f92672"/>
                <w:sz w:val="36"/>
                <w:szCs w:val="36"/>
                <w:shd w:fill="272822" w:val="clear"/>
                <w:rtl w:val="0"/>
              </w:rPr>
              <w:t xml:space="preserve">const</w:t>
            </w:r>
            <w:r w:rsidDel="00000000" w:rsidR="00000000" w:rsidRPr="00000000">
              <w:rPr>
                <w:rFonts w:ascii="Consolas" w:cs="Consolas" w:eastAsia="Consolas" w:hAnsi="Consolas"/>
                <w:color w:val="dddddd"/>
                <w:sz w:val="36"/>
                <w:szCs w:val="36"/>
                <w:shd w:fill="272822" w:val="clear"/>
                <w:rtl w:val="0"/>
              </w:rPr>
              <w:t xml:space="preserve"> colors = [</w:t>
            </w:r>
            <w:r w:rsidDel="00000000" w:rsidR="00000000" w:rsidRPr="00000000">
              <w:rPr>
                <w:rFonts w:ascii="Consolas" w:cs="Consolas" w:eastAsia="Consolas" w:hAnsi="Consolas"/>
                <w:color w:val="a6e22e"/>
                <w:sz w:val="36"/>
                <w:szCs w:val="36"/>
                <w:shd w:fill="272822" w:val="clear"/>
                <w:rtl w:val="0"/>
              </w:rPr>
              <w:t xml:space="preserve">"blue"</w:t>
            </w:r>
            <w:r w:rsidDel="00000000" w:rsidR="00000000" w:rsidRPr="00000000">
              <w:rPr>
                <w:rFonts w:ascii="Consolas" w:cs="Consolas" w:eastAsia="Consolas" w:hAnsi="Consolas"/>
                <w:color w:val="dddddd"/>
                <w:sz w:val="36"/>
                <w:szCs w:val="36"/>
                <w:shd w:fill="272822" w:val="clear"/>
                <w:rtl w:val="0"/>
              </w:rPr>
              <w:t xml:space="preserve">,</w:t>
            </w:r>
            <w:r w:rsidDel="00000000" w:rsidR="00000000" w:rsidRPr="00000000">
              <w:rPr>
                <w:rFonts w:ascii="Consolas" w:cs="Consolas" w:eastAsia="Consolas" w:hAnsi="Consolas"/>
                <w:color w:val="a6e22e"/>
                <w:sz w:val="36"/>
                <w:szCs w:val="36"/>
                <w:shd w:fill="272822" w:val="clear"/>
                <w:rtl w:val="0"/>
              </w:rPr>
              <w:t xml:space="preserve">"red"</w:t>
            </w:r>
            <w:r w:rsidDel="00000000" w:rsidR="00000000" w:rsidRPr="00000000">
              <w:rPr>
                <w:rFonts w:ascii="Consolas" w:cs="Consolas" w:eastAsia="Consolas" w:hAnsi="Consolas"/>
                <w:color w:val="dddddd"/>
                <w:sz w:val="36"/>
                <w:szCs w:val="36"/>
                <w:shd w:fill="272822" w:val="clear"/>
                <w:rtl w:val="0"/>
              </w:rPr>
              <w:t xml:space="preserve">,</w:t>
            </w:r>
            <w:r w:rsidDel="00000000" w:rsidR="00000000" w:rsidRPr="00000000">
              <w:rPr>
                <w:rFonts w:ascii="Consolas" w:cs="Consolas" w:eastAsia="Consolas" w:hAnsi="Consolas"/>
                <w:color w:val="a6e22e"/>
                <w:sz w:val="36"/>
                <w:szCs w:val="36"/>
                <w:shd w:fill="272822" w:val="clear"/>
                <w:rtl w:val="0"/>
              </w:rPr>
              <w:t xml:space="preserve">"yellow"</w:t>
            </w:r>
            <w:r w:rsidDel="00000000" w:rsidR="00000000" w:rsidRPr="00000000">
              <w:rPr>
                <w:rFonts w:ascii="Consolas" w:cs="Consolas" w:eastAsia="Consolas" w:hAnsi="Consolas"/>
                <w:color w:val="dddddd"/>
                <w:sz w:val="36"/>
                <w:szCs w:val="36"/>
                <w:shd w:fill="272822" w:val="clear"/>
                <w:rtl w:val="0"/>
              </w:rPr>
              <w:t xml:space="preserve">];</w:t>
            </w:r>
            <w:r w:rsidDel="00000000" w:rsidR="00000000" w:rsidRPr="00000000">
              <w:rPr>
                <w:rtl w:val="0"/>
              </w:rPr>
            </w:r>
          </w:p>
        </w:tc>
      </w:tr>
    </w:tbl>
    <w:p w:rsidR="00000000" w:rsidDel="00000000" w:rsidP="00000000" w:rsidRDefault="00000000" w:rsidRPr="00000000" w14:paraId="0000000F">
      <w:pPr>
        <w:spacing w:line="276" w:lineRule="auto"/>
        <w:ind w:left="0" w:firstLine="0"/>
        <w:jc w:val="left"/>
        <w:rPr>
          <w:sz w:val="36"/>
          <w:szCs w:val="36"/>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left"/>
        <w:rPr>
          <w:sz w:val="36"/>
          <w:szCs w:val="36"/>
          <w:u w:val="none"/>
        </w:rPr>
      </w:pPr>
      <w:r w:rsidDel="00000000" w:rsidR="00000000" w:rsidRPr="00000000">
        <w:rPr>
          <w:sz w:val="36"/>
          <w:szCs w:val="36"/>
          <w:rtl w:val="0"/>
        </w:rPr>
        <w:t xml:space="preserve"> Create a CustomButton component.</w:t>
      </w:r>
    </w:p>
    <w:p w:rsidR="00000000" w:rsidDel="00000000" w:rsidP="00000000" w:rsidRDefault="00000000" w:rsidRPr="00000000" w14:paraId="00000011">
      <w:pPr>
        <w:numPr>
          <w:ilvl w:val="0"/>
          <w:numId w:val="2"/>
        </w:numPr>
        <w:spacing w:line="276" w:lineRule="auto"/>
        <w:ind w:left="720" w:hanging="360"/>
        <w:jc w:val="left"/>
        <w:rPr>
          <w:sz w:val="36"/>
          <w:szCs w:val="36"/>
          <w:u w:val="none"/>
        </w:rPr>
      </w:pPr>
      <w:r w:rsidDel="00000000" w:rsidR="00000000" w:rsidRPr="00000000">
        <w:rPr>
          <w:sz w:val="36"/>
          <w:szCs w:val="36"/>
          <w:rtl w:val="0"/>
        </w:rPr>
        <w:t xml:space="preserve"> Loop over the colors array and in every iteration render a CustomButton component that will take the color as a prop. </w:t>
      </w:r>
    </w:p>
    <w:p w:rsidR="00000000" w:rsidDel="00000000" w:rsidP="00000000" w:rsidRDefault="00000000" w:rsidRPr="00000000" w14:paraId="00000012">
      <w:pPr>
        <w:numPr>
          <w:ilvl w:val="0"/>
          <w:numId w:val="2"/>
        </w:numPr>
        <w:spacing w:line="276" w:lineRule="auto"/>
        <w:ind w:left="720" w:hanging="360"/>
        <w:jc w:val="left"/>
        <w:rPr>
          <w:sz w:val="36"/>
          <w:szCs w:val="36"/>
          <w:u w:val="none"/>
        </w:rPr>
      </w:pPr>
      <w:r w:rsidDel="00000000" w:rsidR="00000000" w:rsidRPr="00000000">
        <w:rPr>
          <w:sz w:val="36"/>
          <w:szCs w:val="36"/>
          <w:rtl w:val="0"/>
        </w:rPr>
        <w:t xml:space="preserve"> When we click on a specific button we need to send that specific color back to the parent which will save that color to state and display it to the DOM.</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youtu.be/NB-UNfqNy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