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51sglm1503393878558" w:id="1"/>
      <w:bookmarkEnd w:id="1"/>
      <w:r>
        <w:rPr>
          <w:sz w:val="28"/>
        </w:rPr>
        <w:t>1、链表的反z , 向输出：栈 2、深度优先搜索：栈——搜索图                                                                                                                      654321-31`hgjhgfdsbwe·																					1111132······==广度优先搜索：队列——搜索图</w:t>
      </w:r>
    </w:p>
    <w:p>
      <w:pPr/>
      <w:bookmarkStart w:name="5ikdb1503396794529" w:id="2"/>
      <w:bookmarkEnd w:id="2"/>
      <w:r>
        <w:rPr>
          <w:sz w:val="28"/>
        </w:rPr>
        <w:t>4、层序遍历：队列</w:t>
      </w:r>
    </w:p>
    <w:p>
      <w:pPr/>
      <w:bookmarkStart w:name="38ahrj1503401880212" w:id="3"/>
      <w:bookmarkEnd w:id="3"/>
      <w:r>
        <w:rPr>
          <w:sz w:val="28"/>
        </w:rPr>
        <w:t>5、两个栈实现队列：进在栈一，出在栈二</w:t>
      </w:r>
    </w:p>
    <w:p>
      <w:pPr>
        <w:ind w:firstLine="420"/>
      </w:pPr>
      <w:bookmarkStart w:name="64wgqg1503401943619" w:id="4"/>
      <w:bookmarkEnd w:id="4"/>
      <w:r>
        <w:rPr>
          <w:sz w:val="28"/>
        </w:rPr>
        <w:t>两个队列实现栈：进非空，出前换</w:t>
      </w:r>
    </w:p>
    <w:p>
      <w:pPr/>
      <w:bookmarkStart w:name="77qxjg1503403063483" w:id="5"/>
      <w:bookmarkEnd w:id="5"/>
      <w:r>
        <w:rPr>
          <w:sz w:val="28"/>
        </w:rPr>
        <w:t>6、斐波那契的非递归解法：从1加到n   青蛙跳台阶</w:t>
      </w:r>
    </w:p>
    <w:p>
      <w:pPr/>
      <w:bookmarkStart w:name="9owpr1503404134724" w:id="6"/>
      <w:bookmarkEnd w:id="6"/>
      <w:r>
        <w:rPr>
          <w:sz w:val="28"/>
        </w:rPr>
        <w:t>7、数组奇数在去前偶数在后：两个指针，fond为奇，fond后移；fond为偶，	             rear为奇，交换；fond为偶，reae为偶，rear前移；</w:t>
      </w:r>
    </w:p>
    <w:p>
      <w:pPr/>
      <w:bookmarkStart w:name="13cdtu1503404687373" w:id="7"/>
      <w:bookmarkEnd w:id="7"/>
      <w:r>
        <w:rPr>
          <w:sz w:val="28"/>
        </w:rPr>
        <w:t>8、倒数第k个节点：两个节点，k-1</w:t>
      </w:r>
    </w:p>
    <w:p>
      <w:pPr/>
      <w:bookmarkStart w:name="43ldfc1503404875069" w:id="8"/>
      <w:bookmarkEnd w:id="8"/>
      <w:r>
        <w:rPr>
          <w:sz w:val="28"/>
        </w:rPr>
        <w:t>9、二叉树的镜像：前序遍历+交换子节点</w:t>
      </w:r>
    </w:p>
    <w:p>
      <w:pPr/>
      <w:bookmarkStart w:name="3uwrh1503410093616" w:id="9"/>
      <w:bookmarkEnd w:id="9"/>
      <w:r>
        <w:rPr>
          <w:sz w:val="28"/>
        </w:rPr>
        <w:t>20、数组中出现次数超过一半的数字：快速排序</w:t>
      </w:r>
    </w:p>
    <w:p>
      <w:pPr>
        <w:ind w:firstLine="840"/>
      </w:pPr>
      <w:bookmarkStart w:name="75uyzu1503410166640" w:id="10"/>
      <w:bookmarkEnd w:id="10"/>
      <w:r>
        <w:rPr>
          <w:sz w:val="28"/>
        </w:rPr>
        <w:t>一个数字一个次数，相同次数加1，不同数字数字减1，次数为0则改变</w:t>
      </w:r>
    </w:p>
    <w:p>
      <w:pPr/>
      <w:bookmarkStart w:name="27vmmu1503410394679" w:id="11"/>
      <w:bookmarkEnd w:id="11"/>
      <w:r>
        <w:rPr>
          <w:sz w:val="28"/>
        </w:rPr>
        <w:t>21、连续子数组的最大和：动态规划</w:t>
      </w:r>
    </w:p>
    <w:p>
      <w:pPr/>
      <w:bookmarkStart w:name="94defz1503411793462" w:id="12"/>
      <w:bookmarkEnd w:id="12"/>
      <w:r>
        <w:rPr>
          <w:sz w:val="28"/>
        </w:rPr>
        <w:t>22、1到n中1出现的次数：n/10       时间复杂度：nlogn</w:t>
      </w:r>
    </w:p>
    <w:p>
      <w:pPr/>
      <w:bookmarkStart w:name="51rtlu1503412125875" w:id="13"/>
      <w:bookmarkEnd w:id="13"/>
      <w:r>
        <w:rPr>
          <w:sz w:val="28"/>
        </w:rPr>
        <w:t>23、第一个只出现一次的字符：键值对，两次扫描，第二次扫描主要是为了发现第一个。</w:t>
      </w:r>
    </w:p>
    <w:p>
      <w:pPr/>
      <w:bookmarkStart w:name="9082-1504456269344" w:id="14"/>
      <w:bookmarkEnd w:id="14"/>
      <w:r>
        <w:rPr>
          <w:sz w:val="28"/>
        </w:rPr>
        <w:t>24、判断树B是树A的子树</w:t>
      </w:r>
    </w:p>
    <w:p>
      <w:pPr>
        <w:ind w:firstLine="420"/>
      </w:pPr>
      <w:bookmarkStart w:name="9256-1504456286555" w:id="15"/>
      <w:bookmarkEnd w:id="15"/>
      <w:r>
        <w:rPr>
          <w:sz w:val="28"/>
        </w:rPr>
        <w:t>思路：先遍历A，找到值相等的两个节点，然后进入另一个函数，判断左右子树是否相同。</w:t>
      </w:r>
    </w:p>
    <w:p>
      <w:pPr/>
      <w:bookmarkStart w:name="9414-1504712523805" w:id="16"/>
      <w:bookmarkEnd w:id="16"/>
      <w:r>
        <w:rPr>
          <w:sz w:val="28"/>
        </w:rPr>
        <w:t>25、字符串向右移动k位</w:t>
      </w:r>
    </w:p>
    <w:p>
      <w:pPr>
        <w:numPr>
          <w:ilvl w:val="0"/>
          <w:numId w:val="1"/>
        </w:numPr>
        <w:ind w:left="420"/>
      </w:pPr>
      <w:bookmarkStart w:name="1520-1504712539617" w:id="17"/>
      <w:bookmarkEnd w:id="17"/>
      <w:r>
        <w:rPr>
          <w:sz w:val="28"/>
        </w:rPr>
        <w:t>假设字符串长度为n，其实是向右移动k%n位。</w:t>
      </w:r>
    </w:p>
    <w:p>
      <w:pPr/>
      <w:bookmarkStart w:name="4694-1504712663912" w:id="18"/>
      <w:bookmarkEnd w:id="18"/>
      <w:r>
        <w:drawing>
          <wp:inline distT="0" distR="0" distB="0" distL="0">
            <wp:extent cx="3352800" cy="1381125"/>
            <wp:docPr id="0" name="Drawing 0" descr="1504712653(1)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504712653(1)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78gwvh1503396680081" w:id="19"/>
      <w:bookmarkEnd w:id="19"/>
    </w:p>
    <w:p>
      <w:pPr/>
      <w:bookmarkStart w:name="8513-1504712695182" w:id="20"/>
      <w:bookmarkEnd w:id="20"/>
    </w:p>
    <w:p>
      <w:pPr/>
      <w:bookmarkStart w:name="4066-1504712695685" w:id="21"/>
      <w:bookmarkEnd w:id="21"/>
    </w:p>
    <w:p>
      <w:pPr/>
      <w:bookmarkStart w:name="1333-1504712696077" w:id="22"/>
      <w:bookmarkEnd w:id="22"/>
    </w:p>
    <w:p>
      <w:pPr/>
      <w:bookmarkStart w:name="5240-1504712696455" w:id="23"/>
      <w:bookmarkEnd w:id="23"/>
    </w:p>
    <w:p>
      <w:pPr/>
      <w:bookmarkStart w:name="5564-1504712696877" w:id="24"/>
      <w:bookmarkEnd w:id="24"/>
    </w:p>
    <w:p>
      <w:pPr/>
      <w:bookmarkStart w:name="3342-1504712699286" w:id="25"/>
      <w:bookmarkEnd w:id="25"/>
    </w:p>
    <w:p>
      <w:pPr>
        <w:numPr>
          <w:ilvl w:val="0"/>
          <w:numId w:val="2"/>
        </w:numPr>
        <w:ind w:left="420" w:firstLine="840"/>
      </w:pPr>
      <w:bookmarkStart w:name="8670-1504712699559" w:id="26"/>
      <w:bookmarkEnd w:id="26"/>
      <w:r>
        <w:rPr/>
        <w:t>相当于翻转三次</w:t>
      </w:r>
    </w:p>
    <w:p>
      <w:pPr/>
      <w:bookmarkStart w:name="6170-1505019456192" w:id="27"/>
      <w:bookmarkEnd w:id="27"/>
      <w:r>
        <w:rPr/>
        <w:t>26、判断链表是否有环</w:t>
      </w:r>
    </w:p>
    <w:p>
      <w:pPr>
        <w:ind w:firstLine="420"/>
      </w:pPr>
      <w:bookmarkStart w:name="6337-1506096197091" w:id="28"/>
      <w:bookmarkEnd w:id="28"/>
      <w:r>
        <w:rPr/>
        <w:t>思路，两个指针同时指向首结点，一个一次性移动两个结点，一个每次移动一个结点，如果两个相遇，则存在，否则不存在。用==判断是否相同。</w:t>
      </w:r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1"/>
  </w:num>
  <w:num w:numId="2">
    <w:abstractNumId w:val="1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numbering.xml" Type="http://schemas.openxmlformats.org/officeDocument/2006/relationships/numbering"/>
<Relationship Id="rId4" Target="media/image1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2017-10-23T02:43:10Z</dcterms:created>
  <dc:creator>Apache POI</dc:creator>
</cp:coreProperties>
</file>