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DBE16" w14:textId="77777777" w:rsidR="00FD1EBF" w:rsidRDefault="00FD1EBF" w:rsidP="00FD1EBF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 xml:space="preserve">Write the code to implement </w:t>
      </w:r>
      <w:proofErr w:type="spellStart"/>
      <w:r>
        <w:rPr>
          <w:lang w:val="en-US"/>
        </w:rPr>
        <w:t>linspace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logspace</w:t>
      </w:r>
      <w:proofErr w:type="spellEnd"/>
      <w:r>
        <w:rPr>
          <w:lang w:val="en-US"/>
        </w:rPr>
        <w:t xml:space="preserve"> functions.</w:t>
      </w:r>
    </w:p>
    <w:p w14:paraId="20E20DF0" w14:textId="77777777" w:rsidR="00FD1EBF" w:rsidRDefault="00FD1EBF" w:rsidP="00FD1EBF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 xml:space="preserve">Create a data frame with some items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keep one condition to check age is less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20.</w:t>
      </w:r>
    </w:p>
    <w:p w14:paraId="1A6B3D3C" w14:textId="77777777" w:rsidR="00216863" w:rsidRPr="001D667D" w:rsidRDefault="00216863" w:rsidP="001D667D">
      <w:bookmarkStart w:id="0" w:name="_GoBack"/>
      <w:bookmarkEnd w:id="0"/>
    </w:p>
    <w:sectPr w:rsidR="00216863" w:rsidRPr="001D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60"/>
    <w:rsid w:val="00181860"/>
    <w:rsid w:val="001D667D"/>
    <w:rsid w:val="00202F93"/>
    <w:rsid w:val="00216863"/>
    <w:rsid w:val="005F0B9E"/>
    <w:rsid w:val="00732932"/>
    <w:rsid w:val="00F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75A8"/>
  <w15:chartTrackingRefBased/>
  <w15:docId w15:val="{AB6B0373-8796-4663-9815-644B6B7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7</cp:revision>
  <dcterms:created xsi:type="dcterms:W3CDTF">2019-06-26T06:35:00Z</dcterms:created>
  <dcterms:modified xsi:type="dcterms:W3CDTF">2019-07-04T06:59:00Z</dcterms:modified>
</cp:coreProperties>
</file>