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D316" w14:textId="77777777" w:rsidR="00253ABB" w:rsidRDefault="00C4278A">
      <w:pPr>
        <w:spacing w:before="800"/>
        <w:ind w:firstLine="0"/>
        <w:jc w:val="center"/>
        <w:rPr>
          <w:rFonts w:hint="eastAsia"/>
          <w:lang w:eastAsia="zh-CN"/>
        </w:rPr>
      </w:pPr>
      <w:r>
        <w:rPr>
          <w:b/>
          <w:sz w:val="48"/>
          <w:lang w:eastAsia="zh-CN"/>
        </w:rPr>
        <w:t>应用功能智能化总体方案</w:t>
      </w:r>
    </w:p>
    <w:p w14:paraId="5BA8D8D2" w14:textId="77777777" w:rsidR="00253ABB" w:rsidRDefault="00C4278A">
      <w:pPr>
        <w:ind w:firstLine="0"/>
        <w:jc w:val="center"/>
        <w:rPr>
          <w:rFonts w:hint="eastAsia"/>
          <w:lang w:eastAsia="zh-CN"/>
        </w:rPr>
      </w:pPr>
      <w:r>
        <w:rPr>
          <w:b/>
          <w:sz w:val="36"/>
          <w:lang w:eastAsia="zh-CN"/>
        </w:rPr>
        <w:t>（系统/子系统设计说明）</w:t>
      </w:r>
    </w:p>
    <w:p w14:paraId="7792C45B" w14:textId="77777777" w:rsidR="00253ABB" w:rsidRDefault="00253ABB">
      <w:pPr>
        <w:spacing w:before="600"/>
        <w:jc w:val="center"/>
        <w:rPr>
          <w:rFonts w:hint="eastAsia"/>
          <w:lang w:eastAsia="zh-CN"/>
        </w:rPr>
      </w:pPr>
    </w:p>
    <w:tbl>
      <w:tblPr>
        <w:tblStyle w:val="aff1"/>
        <w:tblW w:w="9519" w:type="dxa"/>
        <w:jc w:val="center"/>
        <w:tblLayout w:type="fixed"/>
        <w:tblLook w:val="04A0" w:firstRow="1" w:lastRow="0" w:firstColumn="1" w:lastColumn="0" w:noHBand="0" w:noVBand="1"/>
      </w:tblPr>
      <w:tblGrid>
        <w:gridCol w:w="3173"/>
        <w:gridCol w:w="6346"/>
      </w:tblGrid>
      <w:tr w:rsidR="00253ABB" w14:paraId="0136B682" w14:textId="77777777">
        <w:trPr>
          <w:jc w:val="center"/>
        </w:trPr>
        <w:tc>
          <w:tcPr>
            <w:tcW w:w="3173" w:type="dxa"/>
            <w:vAlign w:val="center"/>
          </w:tcPr>
          <w:p w14:paraId="5483CF9E" w14:textId="77777777" w:rsidR="00253ABB" w:rsidRDefault="00C4278A">
            <w:pPr>
              <w:spacing w:line="276" w:lineRule="auto"/>
              <w:ind w:firstLine="0"/>
              <w:jc w:val="center"/>
              <w:rPr>
                <w:rFonts w:hint="eastAsia"/>
              </w:rPr>
            </w:pPr>
            <w:proofErr w:type="spellStart"/>
            <w:r>
              <w:rPr>
                <w:b/>
                <w:sz w:val="22"/>
              </w:rPr>
              <w:t>文档编号</w:t>
            </w:r>
            <w:proofErr w:type="spellEnd"/>
          </w:p>
        </w:tc>
        <w:tc>
          <w:tcPr>
            <w:tcW w:w="6346" w:type="dxa"/>
            <w:vAlign w:val="center"/>
          </w:tcPr>
          <w:p w14:paraId="5FC0C447" w14:textId="77777777" w:rsidR="00253ABB" w:rsidRDefault="00253ABB">
            <w:pPr>
              <w:spacing w:line="276" w:lineRule="auto"/>
              <w:ind w:firstLine="0"/>
              <w:jc w:val="center"/>
              <w:rPr>
                <w:rFonts w:hint="eastAsia"/>
              </w:rPr>
            </w:pPr>
          </w:p>
        </w:tc>
      </w:tr>
      <w:tr w:rsidR="00253ABB" w14:paraId="6DEBAC71" w14:textId="77777777">
        <w:trPr>
          <w:jc w:val="center"/>
        </w:trPr>
        <w:tc>
          <w:tcPr>
            <w:tcW w:w="3173" w:type="dxa"/>
            <w:vAlign w:val="center"/>
          </w:tcPr>
          <w:p w14:paraId="2B043D1E" w14:textId="77777777" w:rsidR="00253ABB" w:rsidRDefault="00C4278A">
            <w:pPr>
              <w:spacing w:line="276" w:lineRule="auto"/>
              <w:ind w:firstLine="0"/>
              <w:jc w:val="center"/>
              <w:rPr>
                <w:rFonts w:hint="eastAsia"/>
              </w:rPr>
            </w:pPr>
            <w:proofErr w:type="spellStart"/>
            <w:r>
              <w:rPr>
                <w:b/>
                <w:sz w:val="22"/>
              </w:rPr>
              <w:t>版本</w:t>
            </w:r>
            <w:proofErr w:type="spellEnd"/>
            <w:r>
              <w:rPr>
                <w:b/>
                <w:sz w:val="22"/>
              </w:rPr>
              <w:t>/</w:t>
            </w:r>
            <w:proofErr w:type="spellStart"/>
            <w:r>
              <w:rPr>
                <w:b/>
                <w:sz w:val="22"/>
              </w:rPr>
              <w:t>修订号</w:t>
            </w:r>
            <w:proofErr w:type="spellEnd"/>
          </w:p>
        </w:tc>
        <w:tc>
          <w:tcPr>
            <w:tcW w:w="6346" w:type="dxa"/>
            <w:vAlign w:val="center"/>
          </w:tcPr>
          <w:p w14:paraId="5CA981F6" w14:textId="77777777" w:rsidR="00253ABB" w:rsidRPr="00B75759" w:rsidRDefault="00C4278A">
            <w:pPr>
              <w:spacing w:line="276" w:lineRule="auto"/>
              <w:ind w:firstLine="0"/>
              <w:jc w:val="center"/>
              <w:rPr>
                <w:rFonts w:hint="eastAsia"/>
                <w:lang w:eastAsia="zh-CN"/>
              </w:rPr>
            </w:pPr>
            <w:r>
              <w:rPr>
                <w:sz w:val="22"/>
              </w:rPr>
              <w:t>V</w:t>
            </w:r>
            <w:r w:rsidR="00170F72">
              <w:rPr>
                <w:rFonts w:hint="eastAsia"/>
                <w:sz w:val="22"/>
                <w:lang w:eastAsia="zh-CN"/>
              </w:rPr>
              <w:t>1</w:t>
            </w:r>
            <w:r>
              <w:rPr>
                <w:sz w:val="22"/>
              </w:rPr>
              <w:t>.</w:t>
            </w:r>
            <w:r w:rsidR="00B75759">
              <w:rPr>
                <w:rFonts w:hint="eastAsia"/>
                <w:sz w:val="22"/>
                <w:lang w:eastAsia="zh-CN"/>
              </w:rPr>
              <w:t>3</w:t>
            </w:r>
          </w:p>
        </w:tc>
      </w:tr>
      <w:tr w:rsidR="00253ABB" w14:paraId="4D52172D" w14:textId="77777777">
        <w:trPr>
          <w:jc w:val="center"/>
        </w:trPr>
        <w:tc>
          <w:tcPr>
            <w:tcW w:w="3173" w:type="dxa"/>
            <w:vAlign w:val="center"/>
          </w:tcPr>
          <w:p w14:paraId="05436D21" w14:textId="77777777" w:rsidR="00253ABB" w:rsidRDefault="00C4278A">
            <w:pPr>
              <w:spacing w:line="276" w:lineRule="auto"/>
              <w:ind w:firstLine="0"/>
              <w:jc w:val="center"/>
              <w:rPr>
                <w:rFonts w:hint="eastAsia"/>
              </w:rPr>
            </w:pPr>
            <w:proofErr w:type="spellStart"/>
            <w:r>
              <w:rPr>
                <w:b/>
                <w:sz w:val="22"/>
              </w:rPr>
              <w:t>密级</w:t>
            </w:r>
            <w:proofErr w:type="spellEnd"/>
          </w:p>
        </w:tc>
        <w:tc>
          <w:tcPr>
            <w:tcW w:w="6346" w:type="dxa"/>
            <w:vAlign w:val="center"/>
          </w:tcPr>
          <w:p w14:paraId="06BE4B0E" w14:textId="77777777" w:rsidR="00253ABB" w:rsidRDefault="00253ABB">
            <w:pPr>
              <w:spacing w:line="276" w:lineRule="auto"/>
              <w:ind w:firstLine="0"/>
              <w:jc w:val="center"/>
              <w:rPr>
                <w:rFonts w:hint="eastAsia"/>
              </w:rPr>
            </w:pPr>
          </w:p>
        </w:tc>
      </w:tr>
      <w:tr w:rsidR="00253ABB" w14:paraId="38B484D8" w14:textId="77777777">
        <w:trPr>
          <w:jc w:val="center"/>
        </w:trPr>
        <w:tc>
          <w:tcPr>
            <w:tcW w:w="3173" w:type="dxa"/>
            <w:vAlign w:val="center"/>
          </w:tcPr>
          <w:p w14:paraId="614FF0F0" w14:textId="77777777" w:rsidR="00253ABB" w:rsidRDefault="00C4278A">
            <w:pPr>
              <w:spacing w:line="276" w:lineRule="auto"/>
              <w:ind w:firstLine="0"/>
              <w:jc w:val="center"/>
              <w:rPr>
                <w:rFonts w:hint="eastAsia"/>
              </w:rPr>
            </w:pPr>
            <w:proofErr w:type="spellStart"/>
            <w:r>
              <w:rPr>
                <w:b/>
                <w:sz w:val="22"/>
              </w:rPr>
              <w:t>系统标识</w:t>
            </w:r>
            <w:proofErr w:type="spellEnd"/>
          </w:p>
        </w:tc>
        <w:tc>
          <w:tcPr>
            <w:tcW w:w="6346" w:type="dxa"/>
            <w:vAlign w:val="center"/>
          </w:tcPr>
          <w:p w14:paraId="52DB0DFD" w14:textId="77777777" w:rsidR="00253ABB" w:rsidRDefault="00C4278A">
            <w:pPr>
              <w:spacing w:line="276" w:lineRule="auto"/>
              <w:ind w:firstLine="0"/>
              <w:jc w:val="center"/>
              <w:rPr>
                <w:rFonts w:hint="eastAsia"/>
                <w:lang w:eastAsia="zh-CN"/>
              </w:rPr>
            </w:pPr>
            <w:r>
              <w:rPr>
                <w:sz w:val="22"/>
                <w:lang w:eastAsia="zh-CN"/>
              </w:rPr>
              <w:t>应用功能智能化</w:t>
            </w:r>
            <w:r w:rsidR="007334A4">
              <w:rPr>
                <w:rFonts w:cs="宋体" w:hint="eastAsia"/>
                <w:sz w:val="22"/>
                <w:lang w:eastAsia="zh-CN"/>
              </w:rPr>
              <w:t>总体</w:t>
            </w:r>
            <w:r>
              <w:rPr>
                <w:sz w:val="22"/>
                <w:lang w:eastAsia="zh-CN"/>
              </w:rPr>
              <w:t>系统</w:t>
            </w:r>
          </w:p>
        </w:tc>
      </w:tr>
      <w:tr w:rsidR="00253ABB" w14:paraId="299B8141" w14:textId="77777777">
        <w:trPr>
          <w:jc w:val="center"/>
        </w:trPr>
        <w:tc>
          <w:tcPr>
            <w:tcW w:w="3173" w:type="dxa"/>
            <w:vAlign w:val="center"/>
          </w:tcPr>
          <w:p w14:paraId="00591575" w14:textId="77777777" w:rsidR="00253ABB" w:rsidRDefault="00C4278A">
            <w:pPr>
              <w:spacing w:line="276" w:lineRule="auto"/>
              <w:ind w:firstLine="0"/>
              <w:jc w:val="center"/>
              <w:rPr>
                <w:rFonts w:hint="eastAsia"/>
              </w:rPr>
            </w:pPr>
            <w:proofErr w:type="spellStart"/>
            <w:r>
              <w:rPr>
                <w:b/>
                <w:sz w:val="22"/>
              </w:rPr>
              <w:t>编制单位</w:t>
            </w:r>
            <w:proofErr w:type="spellEnd"/>
          </w:p>
        </w:tc>
        <w:tc>
          <w:tcPr>
            <w:tcW w:w="6346" w:type="dxa"/>
            <w:vAlign w:val="center"/>
          </w:tcPr>
          <w:p w14:paraId="7498EBD0" w14:textId="77777777" w:rsidR="00253ABB" w:rsidRDefault="00253ABB">
            <w:pPr>
              <w:spacing w:line="276" w:lineRule="auto"/>
              <w:ind w:firstLine="0"/>
              <w:jc w:val="center"/>
              <w:rPr>
                <w:rFonts w:hint="eastAsia"/>
              </w:rPr>
            </w:pPr>
          </w:p>
        </w:tc>
      </w:tr>
      <w:tr w:rsidR="00253ABB" w14:paraId="4C1FB2AF" w14:textId="77777777">
        <w:trPr>
          <w:jc w:val="center"/>
        </w:trPr>
        <w:tc>
          <w:tcPr>
            <w:tcW w:w="3173" w:type="dxa"/>
            <w:vAlign w:val="center"/>
          </w:tcPr>
          <w:p w14:paraId="4DBA51AF" w14:textId="77777777" w:rsidR="00253ABB" w:rsidRDefault="00C4278A">
            <w:pPr>
              <w:spacing w:line="276" w:lineRule="auto"/>
              <w:ind w:firstLine="0"/>
              <w:jc w:val="center"/>
              <w:rPr>
                <w:rFonts w:hint="eastAsia"/>
              </w:rPr>
            </w:pPr>
            <w:proofErr w:type="spellStart"/>
            <w:r>
              <w:rPr>
                <w:b/>
                <w:sz w:val="22"/>
              </w:rPr>
              <w:t>编写</w:t>
            </w:r>
            <w:proofErr w:type="spellEnd"/>
          </w:p>
        </w:tc>
        <w:tc>
          <w:tcPr>
            <w:tcW w:w="6346" w:type="dxa"/>
            <w:vAlign w:val="center"/>
          </w:tcPr>
          <w:p w14:paraId="7FDC93D1" w14:textId="77777777" w:rsidR="00253ABB" w:rsidRDefault="00253ABB">
            <w:pPr>
              <w:spacing w:line="276" w:lineRule="auto"/>
              <w:ind w:firstLine="0"/>
              <w:jc w:val="center"/>
              <w:rPr>
                <w:rFonts w:hint="eastAsia"/>
              </w:rPr>
            </w:pPr>
          </w:p>
        </w:tc>
      </w:tr>
      <w:tr w:rsidR="00253ABB" w14:paraId="104419B3" w14:textId="77777777">
        <w:trPr>
          <w:jc w:val="center"/>
        </w:trPr>
        <w:tc>
          <w:tcPr>
            <w:tcW w:w="3173" w:type="dxa"/>
            <w:vAlign w:val="center"/>
          </w:tcPr>
          <w:p w14:paraId="7716C3DB" w14:textId="77777777" w:rsidR="00253ABB" w:rsidRDefault="00C4278A">
            <w:pPr>
              <w:spacing w:line="276" w:lineRule="auto"/>
              <w:ind w:firstLine="0"/>
              <w:jc w:val="center"/>
              <w:rPr>
                <w:rFonts w:hint="eastAsia"/>
              </w:rPr>
            </w:pPr>
            <w:proofErr w:type="spellStart"/>
            <w:r>
              <w:rPr>
                <w:b/>
                <w:sz w:val="22"/>
              </w:rPr>
              <w:t>审核</w:t>
            </w:r>
            <w:proofErr w:type="spellEnd"/>
          </w:p>
        </w:tc>
        <w:tc>
          <w:tcPr>
            <w:tcW w:w="6346" w:type="dxa"/>
            <w:vAlign w:val="center"/>
          </w:tcPr>
          <w:p w14:paraId="3F64920F" w14:textId="77777777" w:rsidR="00253ABB" w:rsidRDefault="00253ABB">
            <w:pPr>
              <w:spacing w:line="276" w:lineRule="auto"/>
              <w:ind w:firstLine="0"/>
              <w:jc w:val="center"/>
              <w:rPr>
                <w:rFonts w:hint="eastAsia"/>
              </w:rPr>
            </w:pPr>
          </w:p>
        </w:tc>
      </w:tr>
      <w:tr w:rsidR="00253ABB" w14:paraId="4AE9A217" w14:textId="77777777">
        <w:trPr>
          <w:jc w:val="center"/>
        </w:trPr>
        <w:tc>
          <w:tcPr>
            <w:tcW w:w="3173" w:type="dxa"/>
            <w:vAlign w:val="center"/>
          </w:tcPr>
          <w:p w14:paraId="1F9AB01C" w14:textId="77777777" w:rsidR="00253ABB" w:rsidRDefault="00C4278A">
            <w:pPr>
              <w:spacing w:line="276" w:lineRule="auto"/>
              <w:ind w:firstLine="0"/>
              <w:jc w:val="center"/>
              <w:rPr>
                <w:rFonts w:hint="eastAsia"/>
              </w:rPr>
            </w:pPr>
            <w:proofErr w:type="spellStart"/>
            <w:r>
              <w:rPr>
                <w:b/>
                <w:sz w:val="22"/>
              </w:rPr>
              <w:t>会签</w:t>
            </w:r>
            <w:proofErr w:type="spellEnd"/>
          </w:p>
        </w:tc>
        <w:tc>
          <w:tcPr>
            <w:tcW w:w="6346" w:type="dxa"/>
            <w:vAlign w:val="center"/>
          </w:tcPr>
          <w:p w14:paraId="0C62F1F9" w14:textId="77777777" w:rsidR="00253ABB" w:rsidRDefault="00253ABB">
            <w:pPr>
              <w:spacing w:line="276" w:lineRule="auto"/>
              <w:ind w:firstLine="0"/>
              <w:jc w:val="center"/>
              <w:rPr>
                <w:rFonts w:hint="eastAsia"/>
              </w:rPr>
            </w:pPr>
          </w:p>
        </w:tc>
      </w:tr>
      <w:tr w:rsidR="00253ABB" w14:paraId="623886DA" w14:textId="77777777">
        <w:trPr>
          <w:jc w:val="center"/>
        </w:trPr>
        <w:tc>
          <w:tcPr>
            <w:tcW w:w="3173" w:type="dxa"/>
            <w:vAlign w:val="center"/>
          </w:tcPr>
          <w:p w14:paraId="7FFC34E0" w14:textId="77777777" w:rsidR="00253ABB" w:rsidRDefault="00C4278A">
            <w:pPr>
              <w:spacing w:line="276" w:lineRule="auto"/>
              <w:ind w:firstLine="0"/>
              <w:jc w:val="center"/>
              <w:rPr>
                <w:rFonts w:hint="eastAsia"/>
              </w:rPr>
            </w:pPr>
            <w:proofErr w:type="spellStart"/>
            <w:r>
              <w:rPr>
                <w:b/>
                <w:sz w:val="22"/>
              </w:rPr>
              <w:t>批准</w:t>
            </w:r>
            <w:proofErr w:type="spellEnd"/>
          </w:p>
        </w:tc>
        <w:tc>
          <w:tcPr>
            <w:tcW w:w="6346" w:type="dxa"/>
            <w:vAlign w:val="center"/>
          </w:tcPr>
          <w:p w14:paraId="0985847E" w14:textId="77777777" w:rsidR="00253ABB" w:rsidRDefault="00253ABB">
            <w:pPr>
              <w:spacing w:line="276" w:lineRule="auto"/>
              <w:ind w:firstLine="0"/>
              <w:jc w:val="center"/>
              <w:rPr>
                <w:rFonts w:hint="eastAsia"/>
              </w:rPr>
            </w:pPr>
          </w:p>
        </w:tc>
      </w:tr>
    </w:tbl>
    <w:p w14:paraId="2D9A3210" w14:textId="77777777" w:rsidR="00253ABB" w:rsidRDefault="00C4278A">
      <w:pPr>
        <w:spacing w:before="500"/>
        <w:ind w:firstLine="0"/>
        <w:jc w:val="center"/>
        <w:rPr>
          <w:rFonts w:hint="eastAsia"/>
        </w:rPr>
      </w:pPr>
      <w:r>
        <w:rPr>
          <w:sz w:val="28"/>
        </w:rPr>
        <w:t>2026年7月</w:t>
      </w:r>
    </w:p>
    <w:p w14:paraId="0F7F53A0" w14:textId="77777777" w:rsidR="00253ABB" w:rsidRDefault="00253ABB">
      <w:pPr>
        <w:rPr>
          <w:rFonts w:hint="eastAsia"/>
        </w:rPr>
      </w:pPr>
    </w:p>
    <w:p w14:paraId="22B7E35D" w14:textId="77777777" w:rsidR="00253ABB" w:rsidRDefault="00C4278A">
      <w:pPr>
        <w:ind w:firstLine="0"/>
        <w:jc w:val="center"/>
        <w:rPr>
          <w:rFonts w:hint="eastAsia"/>
        </w:rPr>
      </w:pPr>
      <w:proofErr w:type="spellStart"/>
      <w:r>
        <w:rPr>
          <w:b/>
          <w:sz w:val="36"/>
        </w:rPr>
        <w:t>修改记录</w:t>
      </w:r>
      <w:proofErr w:type="spellEnd"/>
    </w:p>
    <w:tbl>
      <w:tblPr>
        <w:tblStyle w:val="aff1"/>
        <w:tblW w:w="9519" w:type="dxa"/>
        <w:jc w:val="center"/>
        <w:tblLayout w:type="fixed"/>
        <w:tblLook w:val="04A0" w:firstRow="1" w:lastRow="0" w:firstColumn="1" w:lastColumn="0" w:noHBand="0" w:noVBand="1"/>
      </w:tblPr>
      <w:tblGrid>
        <w:gridCol w:w="1549"/>
        <w:gridCol w:w="1548"/>
        <w:gridCol w:w="4702"/>
        <w:gridCol w:w="1720"/>
      </w:tblGrid>
      <w:tr w:rsidR="00253ABB" w14:paraId="530A5C25" w14:textId="77777777">
        <w:trPr>
          <w:tblHeader/>
          <w:jc w:val="center"/>
        </w:trPr>
        <w:tc>
          <w:tcPr>
            <w:tcW w:w="1548" w:type="dxa"/>
            <w:shd w:val="clear" w:color="auto" w:fill="D9EAF7"/>
            <w:vAlign w:val="center"/>
          </w:tcPr>
          <w:p w14:paraId="039A3025" w14:textId="77777777" w:rsidR="00253ABB" w:rsidRDefault="00C4278A">
            <w:pPr>
              <w:spacing w:line="240" w:lineRule="auto"/>
              <w:ind w:firstLine="0"/>
              <w:jc w:val="center"/>
              <w:rPr>
                <w:rFonts w:hint="eastAsia"/>
              </w:rPr>
            </w:pPr>
            <w:proofErr w:type="spellStart"/>
            <w:r>
              <w:rPr>
                <w:b/>
                <w:sz w:val="19"/>
              </w:rPr>
              <w:t>版本</w:t>
            </w:r>
            <w:proofErr w:type="spellEnd"/>
            <w:r>
              <w:rPr>
                <w:b/>
                <w:sz w:val="19"/>
              </w:rPr>
              <w:t>/</w:t>
            </w:r>
            <w:proofErr w:type="spellStart"/>
            <w:r>
              <w:rPr>
                <w:b/>
                <w:sz w:val="19"/>
              </w:rPr>
              <w:t>修订号</w:t>
            </w:r>
            <w:proofErr w:type="spellEnd"/>
          </w:p>
        </w:tc>
        <w:tc>
          <w:tcPr>
            <w:tcW w:w="1548" w:type="dxa"/>
            <w:shd w:val="clear" w:color="auto" w:fill="D9EAF7"/>
            <w:vAlign w:val="center"/>
          </w:tcPr>
          <w:p w14:paraId="4D35A840" w14:textId="77777777" w:rsidR="00253ABB" w:rsidRDefault="00C4278A">
            <w:pPr>
              <w:spacing w:line="240" w:lineRule="auto"/>
              <w:ind w:firstLine="0"/>
              <w:jc w:val="center"/>
              <w:rPr>
                <w:rFonts w:hint="eastAsia"/>
              </w:rPr>
            </w:pPr>
            <w:proofErr w:type="spellStart"/>
            <w:r>
              <w:rPr>
                <w:b/>
                <w:sz w:val="19"/>
              </w:rPr>
              <w:t>日期</w:t>
            </w:r>
            <w:proofErr w:type="spellEnd"/>
          </w:p>
        </w:tc>
        <w:tc>
          <w:tcPr>
            <w:tcW w:w="4702" w:type="dxa"/>
            <w:shd w:val="clear" w:color="auto" w:fill="D9EAF7"/>
            <w:vAlign w:val="center"/>
          </w:tcPr>
          <w:p w14:paraId="1E846A8E" w14:textId="77777777" w:rsidR="00253ABB" w:rsidRDefault="00C4278A">
            <w:pPr>
              <w:spacing w:line="240" w:lineRule="auto"/>
              <w:ind w:firstLine="0"/>
              <w:jc w:val="center"/>
              <w:rPr>
                <w:rFonts w:hint="eastAsia"/>
              </w:rPr>
            </w:pPr>
            <w:proofErr w:type="spellStart"/>
            <w:r>
              <w:rPr>
                <w:b/>
                <w:sz w:val="19"/>
              </w:rPr>
              <w:t>修改内容</w:t>
            </w:r>
            <w:proofErr w:type="spellEnd"/>
          </w:p>
        </w:tc>
        <w:tc>
          <w:tcPr>
            <w:tcW w:w="1720" w:type="dxa"/>
            <w:shd w:val="clear" w:color="auto" w:fill="D9EAF7"/>
            <w:vAlign w:val="center"/>
          </w:tcPr>
          <w:p w14:paraId="58F8921E" w14:textId="77777777" w:rsidR="00253ABB" w:rsidRDefault="00C4278A">
            <w:pPr>
              <w:spacing w:line="240" w:lineRule="auto"/>
              <w:ind w:firstLine="0"/>
              <w:jc w:val="center"/>
              <w:rPr>
                <w:rFonts w:hint="eastAsia"/>
              </w:rPr>
            </w:pPr>
            <w:proofErr w:type="spellStart"/>
            <w:r>
              <w:rPr>
                <w:b/>
                <w:sz w:val="19"/>
              </w:rPr>
              <w:t>编制</w:t>
            </w:r>
            <w:proofErr w:type="spellEnd"/>
            <w:r>
              <w:rPr>
                <w:b/>
                <w:sz w:val="19"/>
              </w:rPr>
              <w:t>/</w:t>
            </w:r>
            <w:proofErr w:type="spellStart"/>
            <w:r>
              <w:rPr>
                <w:b/>
                <w:sz w:val="19"/>
              </w:rPr>
              <w:t>修改人</w:t>
            </w:r>
            <w:proofErr w:type="spellEnd"/>
          </w:p>
        </w:tc>
      </w:tr>
      <w:tr w:rsidR="00253ABB" w14:paraId="14CB2A37" w14:textId="77777777">
        <w:trPr>
          <w:jc w:val="center"/>
        </w:trPr>
        <w:tc>
          <w:tcPr>
            <w:tcW w:w="1548" w:type="dxa"/>
            <w:vAlign w:val="center"/>
          </w:tcPr>
          <w:p w14:paraId="4F7DC9B6" w14:textId="77777777" w:rsidR="00253ABB" w:rsidRPr="00B95764" w:rsidRDefault="00C4278A">
            <w:pPr>
              <w:spacing w:line="240" w:lineRule="auto"/>
              <w:ind w:firstLine="0"/>
              <w:jc w:val="center"/>
              <w:rPr>
                <w:rFonts w:hint="eastAsia"/>
                <w:lang w:eastAsia="zh-CN"/>
              </w:rPr>
            </w:pPr>
            <w:r>
              <w:rPr>
                <w:sz w:val="19"/>
              </w:rPr>
              <w:t>V1.</w:t>
            </w:r>
            <w:r w:rsidR="00B95764">
              <w:rPr>
                <w:rFonts w:hint="eastAsia"/>
                <w:sz w:val="19"/>
                <w:lang w:eastAsia="zh-CN"/>
              </w:rPr>
              <w:t>0</w:t>
            </w:r>
          </w:p>
        </w:tc>
        <w:tc>
          <w:tcPr>
            <w:tcW w:w="1548" w:type="dxa"/>
            <w:vAlign w:val="center"/>
          </w:tcPr>
          <w:p w14:paraId="27B035E4" w14:textId="77777777" w:rsidR="00253ABB" w:rsidRDefault="00C4278A">
            <w:pPr>
              <w:spacing w:line="240" w:lineRule="auto"/>
              <w:ind w:firstLine="0"/>
              <w:jc w:val="center"/>
              <w:rPr>
                <w:rFonts w:hint="eastAsia"/>
              </w:rPr>
            </w:pPr>
            <w:r>
              <w:rPr>
                <w:sz w:val="19"/>
              </w:rPr>
              <w:t>2026年7月</w:t>
            </w:r>
          </w:p>
        </w:tc>
        <w:tc>
          <w:tcPr>
            <w:tcW w:w="4702" w:type="dxa"/>
            <w:vAlign w:val="center"/>
          </w:tcPr>
          <w:p w14:paraId="2E103F73" w14:textId="77777777" w:rsidR="00253ABB" w:rsidRPr="00316BB3" w:rsidRDefault="00316BB3">
            <w:pPr>
              <w:spacing w:line="240" w:lineRule="auto"/>
              <w:ind w:firstLine="0"/>
              <w:jc w:val="center"/>
              <w:rPr>
                <w:rFonts w:hint="eastAsia"/>
                <w:lang w:eastAsia="zh-CN"/>
              </w:rPr>
            </w:pPr>
            <w:r>
              <w:rPr>
                <w:rFonts w:hint="eastAsia"/>
                <w:sz w:val="19"/>
                <w:lang w:eastAsia="zh-CN"/>
              </w:rPr>
              <w:t>初版</w:t>
            </w:r>
          </w:p>
        </w:tc>
        <w:tc>
          <w:tcPr>
            <w:tcW w:w="1720" w:type="dxa"/>
            <w:vAlign w:val="center"/>
          </w:tcPr>
          <w:p w14:paraId="405EED87" w14:textId="77777777" w:rsidR="00253ABB" w:rsidRDefault="005C1662">
            <w:pPr>
              <w:spacing w:line="240" w:lineRule="auto"/>
              <w:ind w:firstLine="0"/>
              <w:jc w:val="center"/>
              <w:rPr>
                <w:rFonts w:hint="eastAsia"/>
              </w:rPr>
            </w:pPr>
            <w:r>
              <w:rPr>
                <w:rFonts w:hint="eastAsia"/>
                <w:sz w:val="19"/>
                <w:lang w:eastAsia="zh-CN"/>
              </w:rPr>
              <w:t>CPS</w:t>
            </w:r>
          </w:p>
        </w:tc>
      </w:tr>
      <w:tr w:rsidR="007D0859" w14:paraId="06C67596" w14:textId="77777777">
        <w:trPr>
          <w:jc w:val="center"/>
        </w:trPr>
        <w:tc>
          <w:tcPr>
            <w:tcW w:w="1548" w:type="dxa"/>
            <w:vAlign w:val="center"/>
          </w:tcPr>
          <w:p w14:paraId="511F2F1C" w14:textId="77777777" w:rsidR="007D0859" w:rsidRPr="007D0859" w:rsidRDefault="007D0859">
            <w:pPr>
              <w:spacing w:line="240" w:lineRule="auto"/>
              <w:ind w:firstLine="0"/>
              <w:jc w:val="center"/>
              <w:rPr>
                <w:rFonts w:hint="eastAsia"/>
                <w:sz w:val="19"/>
                <w:lang w:eastAsia="zh-CN"/>
              </w:rPr>
            </w:pPr>
            <w:r w:rsidRPr="007D0859">
              <w:rPr>
                <w:rFonts w:hint="eastAsia"/>
                <w:sz w:val="19"/>
              </w:rPr>
              <w:t>V1.2</w:t>
            </w:r>
          </w:p>
        </w:tc>
        <w:tc>
          <w:tcPr>
            <w:tcW w:w="1548" w:type="dxa"/>
            <w:vAlign w:val="center"/>
          </w:tcPr>
          <w:p w14:paraId="345F28AD" w14:textId="77777777" w:rsidR="007D0859" w:rsidRDefault="007D0859">
            <w:pPr>
              <w:spacing w:line="240" w:lineRule="auto"/>
              <w:ind w:firstLine="0"/>
              <w:jc w:val="center"/>
              <w:rPr>
                <w:rFonts w:hint="eastAsia"/>
                <w:sz w:val="19"/>
              </w:rPr>
            </w:pPr>
            <w:r>
              <w:rPr>
                <w:sz w:val="19"/>
              </w:rPr>
              <w:t>2026年</w:t>
            </w:r>
            <w:r>
              <w:rPr>
                <w:rFonts w:hint="eastAsia"/>
                <w:sz w:val="19"/>
                <w:lang w:eastAsia="zh-CN"/>
              </w:rPr>
              <w:t>8</w:t>
            </w:r>
            <w:r>
              <w:rPr>
                <w:sz w:val="19"/>
              </w:rPr>
              <w:t>月</w:t>
            </w:r>
          </w:p>
        </w:tc>
        <w:tc>
          <w:tcPr>
            <w:tcW w:w="4702" w:type="dxa"/>
            <w:vAlign w:val="center"/>
          </w:tcPr>
          <w:p w14:paraId="41A85714" w14:textId="77777777" w:rsidR="0076729E" w:rsidRPr="00467F39" w:rsidRDefault="0076729E" w:rsidP="00467F39">
            <w:pPr>
              <w:spacing w:line="240" w:lineRule="auto"/>
              <w:ind w:firstLine="0"/>
              <w:rPr>
                <w:rFonts w:hint="eastAsia"/>
                <w:sz w:val="19"/>
                <w:lang w:eastAsia="zh-CN"/>
              </w:rPr>
            </w:pPr>
            <w:r w:rsidRPr="0076729E">
              <w:rPr>
                <w:sz w:val="19"/>
                <w:lang w:eastAsia="zh-CN"/>
              </w:rPr>
              <w:t>1</w:t>
            </w:r>
            <w:r w:rsidRPr="0076729E">
              <w:rPr>
                <w:rFonts w:hint="eastAsia"/>
                <w:sz w:val="19"/>
                <w:lang w:eastAsia="zh-CN"/>
              </w:rPr>
              <w:t>、</w:t>
            </w:r>
            <w:r w:rsidRPr="0076729E">
              <w:rPr>
                <w:rFonts w:hint="cs"/>
                <w:sz w:val="19"/>
                <w:lang w:eastAsia="zh-CN"/>
              </w:rPr>
              <w:t>“</w:t>
            </w:r>
            <w:r w:rsidRPr="0076729E">
              <w:rPr>
                <w:rFonts w:hint="eastAsia"/>
                <w:sz w:val="19"/>
                <w:lang w:eastAsia="zh-CN"/>
              </w:rPr>
              <w:t>应用功能智能化总体</w:t>
            </w:r>
            <w:r w:rsidRPr="0076729E">
              <w:rPr>
                <w:rFonts w:hint="cs"/>
                <w:sz w:val="19"/>
                <w:lang w:eastAsia="zh-CN"/>
              </w:rPr>
              <w:t>”</w:t>
            </w:r>
            <w:r w:rsidRPr="0076729E">
              <w:rPr>
                <w:rFonts w:hint="eastAsia"/>
                <w:sz w:val="19"/>
                <w:lang w:eastAsia="zh-CN"/>
              </w:rPr>
              <w:t>视为一个整体。</w:t>
            </w:r>
          </w:p>
          <w:p w14:paraId="7221791F" w14:textId="075F18A4" w:rsidR="0076729E" w:rsidRPr="00467F39" w:rsidRDefault="0076729E" w:rsidP="00467F39">
            <w:pPr>
              <w:spacing w:line="240" w:lineRule="auto"/>
              <w:ind w:firstLine="0"/>
              <w:rPr>
                <w:rFonts w:hint="eastAsia"/>
                <w:sz w:val="19"/>
                <w:lang w:eastAsia="zh-CN"/>
              </w:rPr>
            </w:pPr>
            <w:r w:rsidRPr="0076729E">
              <w:rPr>
                <w:sz w:val="19"/>
                <w:lang w:eastAsia="zh-CN"/>
              </w:rPr>
              <w:t>2</w:t>
            </w:r>
            <w:r w:rsidRPr="0076729E">
              <w:rPr>
                <w:rFonts w:hint="eastAsia"/>
                <w:sz w:val="19"/>
                <w:lang w:eastAsia="zh-CN"/>
              </w:rPr>
              <w:t>、体系结构图放五个</w:t>
            </w:r>
            <w:r w:rsidRPr="0076729E">
              <w:rPr>
                <w:sz w:val="19"/>
                <w:lang w:eastAsia="zh-CN"/>
              </w:rPr>
              <w:t>agent</w:t>
            </w:r>
            <w:r w:rsidR="005E473F">
              <w:rPr>
                <w:rFonts w:hint="eastAsia"/>
                <w:sz w:val="19"/>
                <w:lang w:eastAsia="zh-CN"/>
              </w:rPr>
              <w:t>。</w:t>
            </w:r>
          </w:p>
          <w:p w14:paraId="093098D2" w14:textId="77777777" w:rsidR="007D0859" w:rsidRDefault="0076729E" w:rsidP="00467F39">
            <w:pPr>
              <w:spacing w:line="240" w:lineRule="auto"/>
              <w:ind w:firstLine="0"/>
              <w:rPr>
                <w:rFonts w:hint="eastAsia"/>
                <w:lang w:eastAsia="zh-CN"/>
              </w:rPr>
            </w:pPr>
            <w:r w:rsidRPr="0076729E">
              <w:rPr>
                <w:sz w:val="19"/>
                <w:lang w:eastAsia="zh-CN"/>
              </w:rPr>
              <w:t>3</w:t>
            </w:r>
            <w:r w:rsidRPr="0076729E">
              <w:rPr>
                <w:rFonts w:hint="eastAsia"/>
                <w:sz w:val="19"/>
                <w:lang w:eastAsia="zh-CN"/>
              </w:rPr>
              <w:t>、表格编号和正确引用。</w:t>
            </w:r>
          </w:p>
        </w:tc>
        <w:tc>
          <w:tcPr>
            <w:tcW w:w="1720" w:type="dxa"/>
            <w:vAlign w:val="center"/>
          </w:tcPr>
          <w:p w14:paraId="28635BD3" w14:textId="77777777" w:rsidR="007D0859" w:rsidRDefault="0076729E">
            <w:pPr>
              <w:spacing w:line="240" w:lineRule="auto"/>
              <w:ind w:firstLine="0"/>
              <w:jc w:val="center"/>
              <w:rPr>
                <w:rFonts w:hint="eastAsia"/>
                <w:sz w:val="19"/>
                <w:lang w:eastAsia="zh-CN"/>
              </w:rPr>
            </w:pPr>
            <w:r>
              <w:rPr>
                <w:rFonts w:hint="eastAsia"/>
                <w:sz w:val="19"/>
                <w:lang w:eastAsia="zh-CN"/>
              </w:rPr>
              <w:t>CPS</w:t>
            </w:r>
          </w:p>
        </w:tc>
      </w:tr>
      <w:tr w:rsidR="00B75759" w14:paraId="6CD37603" w14:textId="77777777">
        <w:trPr>
          <w:jc w:val="center"/>
        </w:trPr>
        <w:tc>
          <w:tcPr>
            <w:tcW w:w="1548" w:type="dxa"/>
            <w:vAlign w:val="center"/>
          </w:tcPr>
          <w:p w14:paraId="0699BD5C" w14:textId="77777777" w:rsidR="00B75759" w:rsidRPr="00B75759" w:rsidRDefault="00B75759" w:rsidP="00B75759">
            <w:pPr>
              <w:spacing w:line="240" w:lineRule="auto"/>
              <w:ind w:firstLine="0"/>
              <w:jc w:val="center"/>
              <w:rPr>
                <w:rFonts w:hint="eastAsia"/>
                <w:sz w:val="19"/>
                <w:lang w:eastAsia="zh-CN"/>
              </w:rPr>
            </w:pPr>
            <w:r w:rsidRPr="007D0859">
              <w:rPr>
                <w:rFonts w:hint="eastAsia"/>
                <w:sz w:val="19"/>
              </w:rPr>
              <w:t>V1.</w:t>
            </w:r>
            <w:r>
              <w:rPr>
                <w:rFonts w:hint="eastAsia"/>
                <w:sz w:val="19"/>
                <w:lang w:eastAsia="zh-CN"/>
              </w:rPr>
              <w:t>3</w:t>
            </w:r>
          </w:p>
        </w:tc>
        <w:tc>
          <w:tcPr>
            <w:tcW w:w="1548" w:type="dxa"/>
            <w:vAlign w:val="center"/>
          </w:tcPr>
          <w:p w14:paraId="530218EF" w14:textId="77777777" w:rsidR="00B75759" w:rsidRDefault="00B75759" w:rsidP="00B75759">
            <w:pPr>
              <w:spacing w:line="240" w:lineRule="auto"/>
              <w:ind w:firstLine="0"/>
              <w:jc w:val="center"/>
              <w:rPr>
                <w:rFonts w:hint="eastAsia"/>
                <w:sz w:val="19"/>
              </w:rPr>
            </w:pPr>
            <w:r>
              <w:rPr>
                <w:sz w:val="19"/>
              </w:rPr>
              <w:t>2026年</w:t>
            </w:r>
            <w:r>
              <w:rPr>
                <w:rFonts w:hint="eastAsia"/>
                <w:sz w:val="19"/>
                <w:lang w:eastAsia="zh-CN"/>
              </w:rPr>
              <w:t>9</w:t>
            </w:r>
            <w:r>
              <w:rPr>
                <w:sz w:val="19"/>
              </w:rPr>
              <w:t>月</w:t>
            </w:r>
          </w:p>
        </w:tc>
        <w:tc>
          <w:tcPr>
            <w:tcW w:w="4702" w:type="dxa"/>
            <w:vAlign w:val="center"/>
          </w:tcPr>
          <w:p w14:paraId="2FC180ED" w14:textId="55649037" w:rsidR="0017480A" w:rsidRDefault="00DD73BB" w:rsidP="00467F39">
            <w:pPr>
              <w:spacing w:line="240" w:lineRule="auto"/>
              <w:ind w:firstLine="0"/>
              <w:rPr>
                <w:rFonts w:hint="eastAsia"/>
                <w:sz w:val="19"/>
                <w:lang w:eastAsia="zh-CN"/>
              </w:rPr>
            </w:pPr>
            <w:r>
              <w:rPr>
                <w:sz w:val="19"/>
                <w:lang w:eastAsia="zh-CN"/>
              </w:rPr>
              <w:t>1、</w:t>
            </w:r>
            <w:r w:rsidR="00C95603" w:rsidRPr="00C95603">
              <w:rPr>
                <w:sz w:val="19"/>
                <w:lang w:eastAsia="zh-CN"/>
              </w:rPr>
              <w:t>增加背景、目标、详细设计（重点算法库设计）、数据与接口设计新增算法库接口、</w:t>
            </w:r>
            <w:r w:rsidR="00971047" w:rsidRPr="00971047">
              <w:rPr>
                <w:sz w:val="19"/>
                <w:lang w:eastAsia="zh-CN"/>
              </w:rPr>
              <w:t>可靠性与性能设计</w:t>
            </w:r>
            <w:r w:rsidR="00C95603" w:rsidRPr="00C95603">
              <w:rPr>
                <w:sz w:val="19"/>
                <w:lang w:eastAsia="zh-CN"/>
              </w:rPr>
              <w:t>、仿真验证与测试验收方案</w:t>
            </w:r>
            <w:r w:rsidR="00C95603">
              <w:rPr>
                <w:rFonts w:hint="eastAsia"/>
                <w:sz w:val="19"/>
                <w:lang w:eastAsia="zh-CN"/>
              </w:rPr>
              <w:t>。</w:t>
            </w:r>
          </w:p>
          <w:p w14:paraId="35CB8CEA" w14:textId="77777777" w:rsidR="0023069E" w:rsidRDefault="0023069E" w:rsidP="00467F39">
            <w:pPr>
              <w:spacing w:line="240" w:lineRule="auto"/>
              <w:ind w:firstLine="0"/>
              <w:rPr>
                <w:rFonts w:hint="eastAsia"/>
                <w:sz w:val="19"/>
                <w:lang w:eastAsia="zh-CN"/>
              </w:rPr>
            </w:pPr>
            <w:r w:rsidRPr="00467F39">
              <w:rPr>
                <w:rFonts w:hint="eastAsia"/>
                <w:sz w:val="19"/>
                <w:lang w:eastAsia="zh-CN"/>
              </w:rPr>
              <w:t>2、删除</w:t>
            </w:r>
            <w:r w:rsidRPr="00467F39">
              <w:rPr>
                <w:sz w:val="19"/>
                <w:lang w:eastAsia="zh-CN"/>
              </w:rPr>
              <w:t>SDD-DEC-006</w:t>
            </w:r>
            <w:r w:rsidRPr="00467F39">
              <w:rPr>
                <w:rFonts w:hint="eastAsia"/>
                <w:sz w:val="19"/>
                <w:lang w:eastAsia="zh-CN"/>
              </w:rPr>
              <w:t>：</w:t>
            </w:r>
            <w:r w:rsidRPr="00467F39">
              <w:rPr>
                <w:sz w:val="19"/>
                <w:lang w:eastAsia="zh-CN"/>
              </w:rPr>
              <w:t>仿真数据按内部态势、操作员可见态势、Agent可见态势和管理评估态势分层。</w:t>
            </w:r>
          </w:p>
          <w:p w14:paraId="1283709A" w14:textId="24090529" w:rsidR="00E327D9" w:rsidRPr="0023069E" w:rsidRDefault="00E327D9" w:rsidP="00467F39">
            <w:pPr>
              <w:spacing w:line="240" w:lineRule="auto"/>
              <w:ind w:firstLine="0"/>
              <w:rPr>
                <w:rFonts w:hint="eastAsia"/>
                <w:lang w:eastAsia="zh-CN"/>
              </w:rPr>
            </w:pPr>
            <w:r>
              <w:rPr>
                <w:rFonts w:hint="eastAsia"/>
                <w:sz w:val="19"/>
                <w:lang w:eastAsia="zh-CN"/>
              </w:rPr>
              <w:t>3、删除安全相关内容。</w:t>
            </w:r>
          </w:p>
        </w:tc>
        <w:tc>
          <w:tcPr>
            <w:tcW w:w="1720" w:type="dxa"/>
            <w:vAlign w:val="center"/>
          </w:tcPr>
          <w:p w14:paraId="57838D60" w14:textId="77777777" w:rsidR="00B75759" w:rsidRDefault="00B75759" w:rsidP="00B75759">
            <w:pPr>
              <w:spacing w:line="240" w:lineRule="auto"/>
              <w:ind w:firstLine="0"/>
              <w:jc w:val="center"/>
              <w:rPr>
                <w:rFonts w:hint="eastAsia"/>
                <w:sz w:val="19"/>
                <w:lang w:eastAsia="zh-CN"/>
              </w:rPr>
            </w:pPr>
            <w:r>
              <w:rPr>
                <w:rFonts w:hint="eastAsia"/>
                <w:sz w:val="19"/>
                <w:lang w:eastAsia="zh-CN"/>
              </w:rPr>
              <w:t>CPS</w:t>
            </w:r>
          </w:p>
        </w:tc>
      </w:tr>
    </w:tbl>
    <w:p w14:paraId="07633EA4" w14:textId="77777777" w:rsidR="00253ABB" w:rsidRDefault="00253ABB">
      <w:pPr>
        <w:rPr>
          <w:rFonts w:hint="eastAsia"/>
          <w:lang w:eastAsia="zh-CN"/>
        </w:rPr>
      </w:pPr>
    </w:p>
    <w:p w14:paraId="0566BC46" w14:textId="77777777" w:rsidR="00253ABB" w:rsidRDefault="00253ABB">
      <w:pPr>
        <w:rPr>
          <w:rFonts w:hint="eastAsia"/>
          <w:lang w:eastAsia="zh-CN"/>
        </w:rPr>
      </w:pPr>
    </w:p>
    <w:sdt>
      <w:sdtPr>
        <w:rPr>
          <w:rFonts w:ascii="Noto Serif CJK SC" w:eastAsia="Noto Serif CJK SC" w:hAnsi="Noto Serif CJK SC" w:cstheme="minorBidi"/>
          <w:b w:val="0"/>
          <w:bCs w:val="0"/>
          <w:color w:val="auto"/>
          <w:sz w:val="21"/>
          <w:szCs w:val="22"/>
          <w:lang w:val="zh-CN" w:eastAsia="zh-CN"/>
        </w:rPr>
        <w:id w:val="-418556150"/>
        <w:docPartObj>
          <w:docPartGallery w:val="Table of Contents"/>
          <w:docPartUnique/>
        </w:docPartObj>
      </w:sdtPr>
      <w:sdtEndPr>
        <w:rPr>
          <w:lang w:eastAsia="en-US"/>
        </w:rPr>
      </w:sdtEndPr>
      <w:sdtContent>
        <w:p w14:paraId="515180BA" w14:textId="77777777" w:rsidR="000A27FA" w:rsidRDefault="000A27FA">
          <w:pPr>
            <w:pStyle w:val="TOC"/>
          </w:pPr>
          <w:r>
            <w:rPr>
              <w:lang w:val="zh-CN" w:eastAsia="zh-CN"/>
            </w:rPr>
            <w:t>目</w:t>
          </w:r>
          <w:r>
            <w:rPr>
              <w:rFonts w:ascii="微软雅黑" w:eastAsia="微软雅黑" w:hAnsi="微软雅黑" w:cs="微软雅黑" w:hint="eastAsia"/>
              <w:lang w:val="zh-CN" w:eastAsia="zh-CN"/>
            </w:rPr>
            <w:t>录</w:t>
          </w:r>
        </w:p>
        <w:p w14:paraId="71C45C65" w14:textId="1D77CB3E" w:rsidR="008137D2" w:rsidRDefault="000A27FA">
          <w:pPr>
            <w:pStyle w:val="TOC1"/>
            <w:tabs>
              <w:tab w:val="right" w:leader="dot" w:pos="9509"/>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40358366" w:history="1">
            <w:r w:rsidR="008137D2" w:rsidRPr="00FF7267">
              <w:rPr>
                <w:rStyle w:val="aff9"/>
                <w:noProof/>
                <w:lang w:eastAsia="zh-CN"/>
              </w:rPr>
              <w:t>1 范围</w:t>
            </w:r>
            <w:r w:rsidR="008137D2">
              <w:rPr>
                <w:rFonts w:hint="eastAsia"/>
                <w:noProof/>
                <w:webHidden/>
              </w:rPr>
              <w:tab/>
            </w:r>
            <w:r w:rsidR="008137D2">
              <w:rPr>
                <w:rFonts w:hint="eastAsia"/>
                <w:noProof/>
                <w:webHidden/>
              </w:rPr>
              <w:fldChar w:fldCharType="begin"/>
            </w:r>
            <w:r w:rsidR="008137D2">
              <w:rPr>
                <w:rFonts w:hint="eastAsia"/>
                <w:noProof/>
                <w:webHidden/>
              </w:rPr>
              <w:instrText xml:space="preserve"> </w:instrText>
            </w:r>
            <w:r w:rsidR="008137D2">
              <w:rPr>
                <w:noProof/>
                <w:webHidden/>
              </w:rPr>
              <w:instrText>PAGEREF _Toc240358366 \h</w:instrText>
            </w:r>
            <w:r w:rsidR="008137D2">
              <w:rPr>
                <w:rFonts w:hint="eastAsia"/>
                <w:noProof/>
                <w:webHidden/>
              </w:rPr>
              <w:instrText xml:space="preserve"> </w:instrText>
            </w:r>
            <w:r w:rsidR="008137D2">
              <w:rPr>
                <w:rFonts w:hint="eastAsia"/>
                <w:noProof/>
                <w:webHidden/>
              </w:rPr>
            </w:r>
            <w:r w:rsidR="008137D2">
              <w:rPr>
                <w:rFonts w:hint="eastAsia"/>
                <w:noProof/>
                <w:webHidden/>
              </w:rPr>
              <w:fldChar w:fldCharType="separate"/>
            </w:r>
            <w:r w:rsidR="008137D2">
              <w:rPr>
                <w:rFonts w:hint="eastAsia"/>
                <w:noProof/>
                <w:webHidden/>
              </w:rPr>
              <w:t>4</w:t>
            </w:r>
            <w:r w:rsidR="008137D2">
              <w:rPr>
                <w:rFonts w:hint="eastAsia"/>
                <w:noProof/>
                <w:webHidden/>
              </w:rPr>
              <w:fldChar w:fldCharType="end"/>
            </w:r>
          </w:hyperlink>
        </w:p>
        <w:p w14:paraId="15197DE3" w14:textId="43A4E161"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367" w:history="1">
            <w:r w:rsidRPr="00FF7267">
              <w:rPr>
                <w:rStyle w:val="aff9"/>
                <w:noProof/>
                <w:lang w:eastAsia="zh-CN"/>
              </w:rPr>
              <w:t>1.1 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DFF3639" w14:textId="3C93B66D"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368" w:history="1">
            <w:r w:rsidRPr="00FF7267">
              <w:rPr>
                <w:rStyle w:val="aff9"/>
                <w:noProof/>
                <w:lang w:eastAsia="zh-CN"/>
              </w:rPr>
              <w:t>1.2 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2CFEA7F" w14:textId="30D8B58F"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369" w:history="1">
            <w:r w:rsidRPr="00FF7267">
              <w:rPr>
                <w:rStyle w:val="aff9"/>
                <w:noProof/>
                <w:lang w:eastAsia="zh-CN"/>
              </w:rPr>
              <w:t>1.3 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D63D00B" w14:textId="6EDEEB57" w:rsidR="008137D2" w:rsidRDefault="008137D2">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40358370" w:history="1">
            <w:r w:rsidRPr="00FF7267">
              <w:rPr>
                <w:rStyle w:val="aff9"/>
                <w:noProof/>
                <w:lang w:eastAsia="zh-CN"/>
              </w:rPr>
              <w:t>2 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93121E6" w14:textId="41D9746F" w:rsidR="008137D2" w:rsidRDefault="008137D2">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40358371" w:history="1">
            <w:r w:rsidRPr="00FF7267">
              <w:rPr>
                <w:rStyle w:val="aff9"/>
                <w:noProof/>
              </w:rPr>
              <w:t>3 建设背景与技术现状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CEE173F" w14:textId="1DF34F8E"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372" w:history="1">
            <w:r w:rsidRPr="00FF7267">
              <w:rPr>
                <w:rStyle w:val="aff9"/>
                <w:noProof/>
              </w:rPr>
              <w:t>3.1 建设背景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4FEA98D" w14:textId="1AA60F3A"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373" w:history="1">
            <w:r w:rsidRPr="00FF7267">
              <w:rPr>
                <w:rStyle w:val="aff9"/>
                <w:noProof/>
                <w:lang w:eastAsia="zh-CN"/>
              </w:rPr>
              <w:t>3.2 国内外技术发展现状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8BB3BA6" w14:textId="5459715C"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374" w:history="1">
            <w:r w:rsidRPr="00FF7267">
              <w:rPr>
                <w:rStyle w:val="aff9"/>
                <w:noProof/>
                <w:lang w:eastAsia="zh-CN"/>
              </w:rPr>
              <w:t>3.3 主要问题与建设需求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1EC1657" w14:textId="7A82C1AA" w:rsidR="008137D2" w:rsidRDefault="008137D2">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40358375" w:history="1">
            <w:r w:rsidRPr="00FF7267">
              <w:rPr>
                <w:rStyle w:val="aff9"/>
                <w:noProof/>
                <w:lang w:eastAsia="zh-CN"/>
              </w:rPr>
              <w:t xml:space="preserve">4 </w:t>
            </w:r>
            <w:r w:rsidRPr="00FF7267">
              <w:rPr>
                <w:rStyle w:val="aff9"/>
                <w:rFonts w:cs="宋体"/>
                <w:noProof/>
                <w:lang w:eastAsia="zh-CN"/>
              </w:rPr>
              <w:t>建设目标与设计原则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921C293" w14:textId="62CD1534"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376" w:history="1">
            <w:r w:rsidRPr="00FF7267">
              <w:rPr>
                <w:rStyle w:val="aff9"/>
                <w:noProof/>
                <w:lang w:eastAsia="zh-CN"/>
              </w:rPr>
              <w:t>4.1 总体建设目标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F32595F" w14:textId="2B3BA971"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377" w:history="1">
            <w:r w:rsidRPr="00FF7267">
              <w:rPr>
                <w:rStyle w:val="aff9"/>
                <w:noProof/>
                <w:lang w:eastAsia="zh-CN"/>
              </w:rPr>
              <w:t>4.2 具体建设目标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99B4E6E" w14:textId="702310FD"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78" w:history="1">
            <w:r w:rsidRPr="00FF7267">
              <w:rPr>
                <w:rStyle w:val="aff9"/>
                <w:noProof/>
                <w:lang w:eastAsia="zh-CN"/>
              </w:rPr>
              <w:t>4.2.1 智能算法模型库建设目标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61C9F49" w14:textId="663423DB"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79" w:history="1">
            <w:r w:rsidRPr="00FF7267">
              <w:rPr>
                <w:rStyle w:val="aff9"/>
                <w:noProof/>
                <w:lang w:eastAsia="zh-CN"/>
              </w:rPr>
              <w:t>4.2.2 分布式智能体建设目标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3179EBE" w14:textId="1C181203"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80" w:history="1">
            <w:r w:rsidRPr="00FF7267">
              <w:rPr>
                <w:rStyle w:val="aff9"/>
                <w:noProof/>
                <w:lang w:eastAsia="zh-CN"/>
              </w:rPr>
              <w:t>4.2.3 仿真验证建设目标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C31B629" w14:textId="28F64BB9"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81" w:history="1">
            <w:r w:rsidRPr="00FF7267">
              <w:rPr>
                <w:rStyle w:val="aff9"/>
                <w:noProof/>
                <w:lang w:eastAsia="zh-CN"/>
              </w:rPr>
              <w:t>4.2.4 集成验证建设目标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A264C9E" w14:textId="700DC2AB"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382" w:history="1">
            <w:r w:rsidRPr="00FF7267">
              <w:rPr>
                <w:rStyle w:val="aff9"/>
                <w:noProof/>
                <w:lang w:eastAsia="zh-CN"/>
              </w:rPr>
              <w:t>4.3 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A55F77B" w14:textId="15952C24" w:rsidR="008137D2" w:rsidRDefault="008137D2">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40358383" w:history="1">
            <w:r w:rsidRPr="00FF7267">
              <w:rPr>
                <w:rStyle w:val="aff9"/>
                <w:noProof/>
                <w:lang w:eastAsia="zh-CN"/>
              </w:rPr>
              <w:t>5 系统级设计决策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F03F85B" w14:textId="0C0ACD48" w:rsidR="008137D2" w:rsidRDefault="008137D2">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40358384" w:history="1">
            <w:r w:rsidRPr="00FF7267">
              <w:rPr>
                <w:rStyle w:val="aff9"/>
                <w:noProof/>
                <w:lang w:eastAsia="zh-CN"/>
              </w:rPr>
              <w:t>6 系统体系结构设计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65BB09F" w14:textId="50D5CD99"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385" w:history="1">
            <w:r w:rsidRPr="00FF7267">
              <w:rPr>
                <w:rStyle w:val="aff9"/>
                <w:noProof/>
                <w:lang w:eastAsia="zh-CN"/>
              </w:rPr>
              <w:t>6.1 系统部件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6939D5F" w14:textId="0D2D3AC2"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86" w:history="1">
            <w:r w:rsidRPr="00FF7267">
              <w:rPr>
                <w:rStyle w:val="aff9"/>
                <w:noProof/>
                <w:lang w:eastAsia="zh-CN"/>
              </w:rPr>
              <w:t>6.1.1 系统部件标识及关系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8094F02" w14:textId="30A84987"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87" w:history="1">
            <w:r w:rsidRPr="00FF7267">
              <w:rPr>
                <w:rStyle w:val="aff9"/>
                <w:noProof/>
                <w:lang w:eastAsia="zh-CN"/>
              </w:rPr>
              <w:t>6.1.2 智能算法模型库（SYS-ALG）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828BF31" w14:textId="459F0264"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88" w:history="1">
            <w:r w:rsidRPr="00FF7267">
              <w:rPr>
                <w:rStyle w:val="aff9"/>
                <w:noProof/>
              </w:rPr>
              <w:t>6.1.3 通用分布式智能体（SYS-AGT）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E3B8EE0" w14:textId="1FE80E95"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89" w:history="1">
            <w:r w:rsidRPr="00FF7267">
              <w:rPr>
                <w:rStyle w:val="aff9"/>
                <w:noProof/>
              </w:rPr>
              <w:t>6.1.4 Commander调度模块（SYS-CMD）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DE4D336" w14:textId="7F33980A"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90" w:history="1">
            <w:r w:rsidRPr="00FF7267">
              <w:rPr>
                <w:rStyle w:val="aff9"/>
                <w:noProof/>
                <w:lang w:eastAsia="zh-CN"/>
              </w:rPr>
              <w:t>6.1.5 仿真工具软件（SYS-SIM）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E877C0E" w14:textId="7450468F"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91" w:history="1">
            <w:r w:rsidRPr="00FF7267">
              <w:rPr>
                <w:rStyle w:val="aff9"/>
                <w:noProof/>
                <w:lang w:eastAsia="zh-CN"/>
              </w:rPr>
              <w:t>6.1.6 基础支撑环境（SYS-SUP）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EAF2330" w14:textId="623925F3"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92" w:history="1">
            <w:r w:rsidRPr="00FF7267">
              <w:rPr>
                <w:rStyle w:val="aff9"/>
                <w:noProof/>
                <w:lang w:eastAsia="zh-CN"/>
              </w:rPr>
              <w:t>6.1.7 计算机硬件资源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7FE5DD3F" w14:textId="390F911C"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93" w:history="1">
            <w:r w:rsidRPr="00FF7267">
              <w:rPr>
                <w:rStyle w:val="aff9"/>
                <w:noProof/>
                <w:lang w:eastAsia="zh-CN"/>
              </w:rPr>
              <w:t>6.1.8 系统规格说明树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065C0E9" w14:textId="7271D814"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394" w:history="1">
            <w:r w:rsidRPr="00FF7267">
              <w:rPr>
                <w:rStyle w:val="aff9"/>
                <w:noProof/>
                <w:lang w:eastAsia="zh-CN"/>
              </w:rPr>
              <w:t>6.2 执行方案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AA66A68" w14:textId="5D4A4371"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95" w:history="1">
            <w:r w:rsidRPr="00FF7267">
              <w:rPr>
                <w:rStyle w:val="aff9"/>
                <w:noProof/>
                <w:lang w:eastAsia="zh-CN"/>
              </w:rPr>
              <w:t>6.2.1 运行状态和方式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D4D07B9" w14:textId="7513AA58"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96" w:history="1">
            <w:r w:rsidRPr="00FF7267">
              <w:rPr>
                <w:rStyle w:val="aff9"/>
                <w:noProof/>
              </w:rPr>
              <w:t>6.2.2 设备初始化与能力形成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F2E2C48" w14:textId="1CBABE65"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97" w:history="1">
            <w:r w:rsidRPr="00FF7267">
              <w:rPr>
                <w:rStyle w:val="aff9"/>
                <w:noProof/>
                <w:lang w:eastAsia="zh-CN"/>
              </w:rPr>
              <w:t>6.2.3 任务提交、编排与分布式执行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965AB88" w14:textId="444C55A1"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98" w:history="1">
            <w:r w:rsidRPr="00FF7267">
              <w:rPr>
                <w:rStyle w:val="aff9"/>
                <w:noProof/>
              </w:rPr>
              <w:t>6.2.4 评估反馈与闭环推进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C727764" w14:textId="5BC6C681"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399" w:history="1">
            <w:r w:rsidRPr="00FF7267">
              <w:rPr>
                <w:rStyle w:val="aff9"/>
                <w:noProof/>
                <w:lang w:eastAsia="zh-CN"/>
              </w:rPr>
              <w:t>6.2.5 并发控制与失效恢复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E5B2240" w14:textId="46AC8E66"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400" w:history="1">
            <w:r w:rsidRPr="00FF7267">
              <w:rPr>
                <w:rStyle w:val="aff9"/>
                <w:noProof/>
                <w:lang w:eastAsia="zh-CN"/>
              </w:rPr>
              <w:t>6.2.6 系统总体运行时序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93DD2E2" w14:textId="74944892"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401" w:history="1">
            <w:r w:rsidRPr="00FF7267">
              <w:rPr>
                <w:rStyle w:val="aff9"/>
                <w:noProof/>
                <w:lang w:eastAsia="zh-CN"/>
              </w:rPr>
              <w:t>6.2.7 部署和通信关系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3CFF593" w14:textId="5A248AA7"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02" w:history="1">
            <w:r w:rsidRPr="00FF7267">
              <w:rPr>
                <w:rStyle w:val="aff9"/>
                <w:noProof/>
                <w:lang w:eastAsia="zh-CN"/>
              </w:rPr>
              <w:t>6.3 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0C0D0191" w14:textId="50D9E2B0"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403" w:history="1">
            <w:r w:rsidRPr="00FF7267">
              <w:rPr>
                <w:rStyle w:val="aff9"/>
                <w:noProof/>
                <w:lang w:eastAsia="zh-CN"/>
              </w:rPr>
              <w:t>6.3.1 接口标识和图表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A01C036" w14:textId="3F4890EA"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404" w:history="1">
            <w:r w:rsidRPr="00FF7267">
              <w:rPr>
                <w:rStyle w:val="aff9"/>
                <w:noProof/>
              </w:rPr>
              <w:t>6.3.2 IF-01 仿真工具软件—Commander接口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037BBB8" w14:textId="4A32ED29"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405" w:history="1">
            <w:r w:rsidRPr="00FF7267">
              <w:rPr>
                <w:rStyle w:val="aff9"/>
                <w:noProof/>
              </w:rPr>
              <w:t>6.3.3 IF-02 Commander—注册中心接口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55297575" w14:textId="6FE3A289"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406" w:history="1">
            <w:r w:rsidRPr="00FF7267">
              <w:rPr>
                <w:rStyle w:val="aff9"/>
                <w:noProof/>
              </w:rPr>
              <w:t>6.3.4 IF-03 Agent—注册中心接口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28BEDC2" w14:textId="36626358"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407" w:history="1">
            <w:r w:rsidRPr="00FF7267">
              <w:rPr>
                <w:rStyle w:val="aff9"/>
                <w:noProof/>
              </w:rPr>
              <w:t>6.3.5 IF-04 Commander—Agent任务接口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D2D06AA" w14:textId="020C10DF"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408" w:history="1">
            <w:r w:rsidRPr="00FF7267">
              <w:rPr>
                <w:rStyle w:val="aff9"/>
                <w:noProof/>
              </w:rPr>
              <w:t>6.3.6 IF-05 智能算法模型库服务接口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036583C6" w14:textId="4435DEC3" w:rsidR="008137D2" w:rsidRDefault="008137D2">
          <w:pPr>
            <w:pStyle w:val="TOC3"/>
            <w:tabs>
              <w:tab w:val="right" w:leader="dot" w:pos="9509"/>
            </w:tabs>
            <w:rPr>
              <w:rFonts w:asciiTheme="minorHAnsi" w:eastAsiaTheme="minorEastAsia" w:hAnsiTheme="minorHAnsi"/>
              <w:noProof/>
              <w:kern w:val="2"/>
              <w:sz w:val="22"/>
              <w:szCs w:val="24"/>
              <w:lang w:eastAsia="zh-CN"/>
              <w14:ligatures w14:val="standardContextual"/>
            </w:rPr>
          </w:pPr>
          <w:hyperlink w:anchor="_Toc240358409" w:history="1">
            <w:r w:rsidRPr="00FF7267">
              <w:rPr>
                <w:rStyle w:val="aff9"/>
                <w:noProof/>
              </w:rPr>
              <w:t>6.3.7 IF-06 外部集成接口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87CF880" w14:textId="2ADCF8F3" w:rsidR="008137D2" w:rsidRDefault="008137D2">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40358410" w:history="1">
            <w:r w:rsidRPr="00FF7267">
              <w:rPr>
                <w:rStyle w:val="aff9"/>
                <w:noProof/>
                <w:lang w:eastAsia="zh-CN"/>
              </w:rPr>
              <w:t>7 可靠性与性能设计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D5641D6" w14:textId="1A9DCB00"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11" w:history="1">
            <w:r w:rsidRPr="00FF7267">
              <w:rPr>
                <w:rStyle w:val="aff9"/>
                <w:noProof/>
                <w:lang w:eastAsia="zh-CN"/>
              </w:rPr>
              <w:t>7.1 可靠性设计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1286179" w14:textId="2E41DF44"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12" w:history="1">
            <w:r w:rsidRPr="00FF7267">
              <w:rPr>
                <w:rStyle w:val="aff9"/>
                <w:noProof/>
                <w:lang w:eastAsia="zh-CN"/>
              </w:rPr>
              <w:t>7.2 性能设计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5530114F" w14:textId="2F5AC192"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13" w:history="1">
            <w:r w:rsidRPr="00FF7267">
              <w:rPr>
                <w:rStyle w:val="aff9"/>
                <w:noProof/>
                <w:lang w:eastAsia="zh-CN"/>
              </w:rPr>
              <w:t>7.3 运行监控与问题定位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014DFF0" w14:textId="49A2C161" w:rsidR="008137D2" w:rsidRDefault="008137D2">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40358414" w:history="1">
            <w:r w:rsidRPr="00FF7267">
              <w:rPr>
                <w:rStyle w:val="aff9"/>
                <w:noProof/>
                <w:lang w:eastAsia="zh-CN"/>
              </w:rPr>
              <w:t>8 仿真验证与测试验收方案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BDFC4AB" w14:textId="7D460D92"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15" w:history="1">
            <w:r w:rsidRPr="00FF7267">
              <w:rPr>
                <w:rStyle w:val="aff9"/>
                <w:noProof/>
                <w:lang w:eastAsia="zh-CN"/>
              </w:rPr>
              <w:t>8.1 验证目标与原则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42889CBA" w14:textId="6BE08156"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16" w:history="1">
            <w:r w:rsidRPr="00FF7267">
              <w:rPr>
                <w:rStyle w:val="aff9"/>
                <w:noProof/>
                <w:lang w:eastAsia="zh-CN"/>
              </w:rPr>
              <w:t>8.2 验证环境、基线与测试数据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0DF165CA" w14:textId="796F6D20"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17" w:history="1">
            <w:r w:rsidRPr="00FF7267">
              <w:rPr>
                <w:rStyle w:val="aff9"/>
                <w:noProof/>
                <w:lang w:eastAsia="zh-CN"/>
              </w:rPr>
              <w:t>8.3 测试层次与合格性方法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00DA9E2D" w14:textId="02BB165A"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18" w:history="1">
            <w:r w:rsidRPr="00FF7267">
              <w:rPr>
                <w:rStyle w:val="aff9"/>
                <w:noProof/>
                <w:lang w:eastAsia="zh-CN"/>
              </w:rPr>
              <w:t>8.4 仿真场景设计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5DF2C2C4" w14:textId="0457C57B"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19" w:history="1">
            <w:r w:rsidRPr="00FF7267">
              <w:rPr>
                <w:rStyle w:val="aff9"/>
                <w:noProof/>
                <w:lang w:eastAsia="zh-CN"/>
              </w:rPr>
              <w:t>8.5 主要测试内容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526CFAA" w14:textId="4735E1A2"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20" w:history="1">
            <w:r w:rsidRPr="00FF7267">
              <w:rPr>
                <w:rStyle w:val="aff9"/>
                <w:noProof/>
                <w:lang w:eastAsia="zh-CN"/>
              </w:rPr>
              <w:t>8.6 验收准则与证据管理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7CF998BA" w14:textId="08926F34" w:rsidR="008137D2" w:rsidRDefault="008137D2">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40358421" w:history="1">
            <w:r w:rsidRPr="00FF7267">
              <w:rPr>
                <w:rStyle w:val="aff9"/>
                <w:noProof/>
                <w:lang w:eastAsia="zh-CN"/>
              </w:rPr>
              <w:t>9 需求追踪与实施计划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0E650DF6" w14:textId="230D61C1"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22" w:history="1">
            <w:r w:rsidRPr="00FF7267">
              <w:rPr>
                <w:rStyle w:val="aff9"/>
                <w:noProof/>
                <w:lang w:eastAsia="zh-CN"/>
              </w:rPr>
              <w:t>9.1 系统部件到系统需求的追踪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5D5498B" w14:textId="70332DE6"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23" w:history="1">
            <w:r w:rsidRPr="00FF7267">
              <w:rPr>
                <w:rStyle w:val="aff9"/>
                <w:noProof/>
                <w:lang w:eastAsia="zh-CN"/>
              </w:rPr>
              <w:t>9.2 系统需求到系统部件的追踪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27335A8" w14:textId="78294EDD"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24" w:history="1">
            <w:r w:rsidRPr="00FF7267">
              <w:rPr>
                <w:rStyle w:val="aff9"/>
                <w:noProof/>
                <w:lang w:eastAsia="zh-CN"/>
              </w:rPr>
              <w:t>9.3 需求、设计与验证关系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8DE57E8" w14:textId="58539F74"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25" w:history="1">
            <w:r w:rsidRPr="00FF7267">
              <w:rPr>
                <w:rStyle w:val="aff9"/>
                <w:noProof/>
                <w:lang w:eastAsia="zh-CN"/>
              </w:rPr>
              <w:t>9.4 实施任务安排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14DF2C16" w14:textId="2C956B58"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26" w:history="1">
            <w:r w:rsidRPr="00FF7267">
              <w:rPr>
                <w:rStyle w:val="aff9"/>
                <w:noProof/>
                <w:lang w:eastAsia="zh-CN"/>
              </w:rPr>
              <w:t>9.5 主要里程碑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50AB0270" w14:textId="746FDF96" w:rsidR="008137D2" w:rsidRDefault="008137D2">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40358427" w:history="1">
            <w:r w:rsidRPr="00FF7267">
              <w:rPr>
                <w:rStyle w:val="aff9"/>
                <w:noProof/>
                <w:lang w:eastAsia="zh-CN"/>
              </w:rPr>
              <w:t>10 注释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4B89503D" w14:textId="20971C4B"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28" w:history="1">
            <w:r w:rsidRPr="00FF7267">
              <w:rPr>
                <w:rStyle w:val="aff9"/>
                <w:noProof/>
                <w:lang w:eastAsia="zh-CN"/>
              </w:rPr>
              <w:t>10.1 术语和缩略语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6DD80DEC" w14:textId="0A673269" w:rsidR="008137D2" w:rsidRDefault="008137D2">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40358429" w:history="1">
            <w:r w:rsidRPr="00FF7267">
              <w:rPr>
                <w:rStyle w:val="aff9"/>
                <w:noProof/>
                <w:lang w:eastAsia="zh-CN"/>
              </w:rPr>
              <w:t>附录A 20类算法模型概要设计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149B07CE" w14:textId="58D4588D"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30" w:history="1">
            <w:r w:rsidRPr="00FF7267">
              <w:rPr>
                <w:rStyle w:val="aff9"/>
                <w:noProof/>
                <w:lang w:eastAsia="zh-CN"/>
              </w:rPr>
              <w:t>M01 聚类算法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1A872110" w14:textId="2C7488D5"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31" w:history="1">
            <w:r w:rsidRPr="00FF7267">
              <w:rPr>
                <w:rStyle w:val="aff9"/>
                <w:noProof/>
                <w:lang w:eastAsia="zh-CN"/>
              </w:rPr>
              <w:t>M02 关联算法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4D0C1144" w14:textId="05166AB2"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32" w:history="1">
            <w:r w:rsidRPr="00FF7267">
              <w:rPr>
                <w:rStyle w:val="aff9"/>
                <w:noProof/>
                <w:lang w:eastAsia="zh-CN"/>
              </w:rPr>
              <w:t>M03 线性回归模型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62FF4F38" w14:textId="7158D24D"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33" w:history="1">
            <w:r w:rsidRPr="00FF7267">
              <w:rPr>
                <w:rStyle w:val="aff9"/>
                <w:noProof/>
                <w:lang w:eastAsia="zh-CN"/>
              </w:rPr>
              <w:t>M04 逻辑回归模型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778EF84C" w14:textId="531903F2"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34" w:history="1">
            <w:r w:rsidRPr="00FF7267">
              <w:rPr>
                <w:rStyle w:val="aff9"/>
                <w:noProof/>
                <w:lang w:eastAsia="zh-CN"/>
              </w:rPr>
              <w:t>M05 随机森林模型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42D87D76" w14:textId="38B0E738"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35" w:history="1">
            <w:r w:rsidRPr="00FF7267">
              <w:rPr>
                <w:rStyle w:val="aff9"/>
                <w:noProof/>
                <w:lang w:eastAsia="zh-CN"/>
              </w:rPr>
              <w:t>M06 传统神经网络模型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0651E978" w14:textId="0C8FF9DC"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36" w:history="1">
            <w:r w:rsidRPr="00FF7267">
              <w:rPr>
                <w:rStyle w:val="aff9"/>
                <w:noProof/>
                <w:lang w:eastAsia="zh-CN"/>
              </w:rPr>
              <w:t>M07 贝叶斯概率模型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0F764CA8" w14:textId="326A69EA"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37" w:history="1">
            <w:r w:rsidRPr="00FF7267">
              <w:rPr>
                <w:rStyle w:val="aff9"/>
                <w:noProof/>
                <w:lang w:eastAsia="zh-CN"/>
              </w:rPr>
              <w:t>M08 生成对抗网络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48677504" w14:textId="148547F4"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38" w:history="1">
            <w:r w:rsidRPr="00FF7267">
              <w:rPr>
                <w:rStyle w:val="aff9"/>
                <w:noProof/>
                <w:lang w:eastAsia="zh-CN"/>
              </w:rPr>
              <w:t>M09 大语言模型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4400E5D5" w14:textId="4B23D545"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39" w:history="1">
            <w:r w:rsidRPr="00FF7267">
              <w:rPr>
                <w:rStyle w:val="aff9"/>
                <w:noProof/>
                <w:lang w:eastAsia="zh-CN"/>
              </w:rPr>
              <w:t>M10 检索增强生成模型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717DEBE0" w14:textId="452D1FC7"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40" w:history="1">
            <w:r w:rsidRPr="00FF7267">
              <w:rPr>
                <w:rStyle w:val="aff9"/>
                <w:noProof/>
                <w:lang w:eastAsia="zh-CN"/>
              </w:rPr>
              <w:t>M11 智能体模型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06CEE5DE" w14:textId="0F178C4A"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41" w:history="1">
            <w:r w:rsidRPr="00FF7267">
              <w:rPr>
                <w:rStyle w:val="aff9"/>
                <w:noProof/>
                <w:lang w:eastAsia="zh-CN"/>
              </w:rPr>
              <w:t>M12 联邦学习模型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A5521EE" w14:textId="28A57F57"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42" w:history="1">
            <w:r w:rsidRPr="00FF7267">
              <w:rPr>
                <w:rStyle w:val="aff9"/>
                <w:noProof/>
                <w:lang w:eastAsia="zh-CN"/>
              </w:rPr>
              <w:t>M13 强化学习模型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3F038EB6" w14:textId="21D77886"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43" w:history="1">
            <w:r w:rsidRPr="00FF7267">
              <w:rPr>
                <w:rStyle w:val="aff9"/>
                <w:noProof/>
                <w:lang w:eastAsia="zh-CN"/>
              </w:rPr>
              <w:t>M14 可解释AI模型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686C180" w14:textId="03DD9446"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44" w:history="1">
            <w:r w:rsidRPr="00FF7267">
              <w:rPr>
                <w:rStyle w:val="aff9"/>
                <w:noProof/>
                <w:lang w:eastAsia="zh-CN"/>
              </w:rPr>
              <w:t>M15 多模态融合模型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7AB9F5C2" w14:textId="6DBD082D"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45" w:history="1">
            <w:r w:rsidRPr="00FF7267">
              <w:rPr>
                <w:rStyle w:val="aff9"/>
                <w:noProof/>
                <w:lang w:eastAsia="zh-CN"/>
              </w:rPr>
              <w:t>M16 时间序列预测模型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4B15FE66" w14:textId="0EB5CDE8"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46" w:history="1">
            <w:r w:rsidRPr="00FF7267">
              <w:rPr>
                <w:rStyle w:val="aff9"/>
                <w:noProof/>
                <w:lang w:eastAsia="zh-CN"/>
              </w:rPr>
              <w:t>M17 实时目标检测模型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25CD70B0" w14:textId="3EA7B9F8"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47" w:history="1">
            <w:r w:rsidRPr="00FF7267">
              <w:rPr>
                <w:rStyle w:val="aff9"/>
                <w:noProof/>
                <w:lang w:eastAsia="zh-CN"/>
              </w:rPr>
              <w:t>M18 差分检测与变化检测模型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5568DD6A" w14:textId="74104622"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48" w:history="1">
            <w:r w:rsidRPr="00FF7267">
              <w:rPr>
                <w:rStyle w:val="aff9"/>
                <w:noProof/>
                <w:lang w:eastAsia="zh-CN"/>
              </w:rPr>
              <w:t>M19 多目标跟踪与定位模型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3302FE4E" w14:textId="7CBFDE17" w:rsidR="008137D2" w:rsidRDefault="008137D2">
          <w:pPr>
            <w:pStyle w:val="TOC2"/>
            <w:tabs>
              <w:tab w:val="right" w:leader="dot" w:pos="9509"/>
            </w:tabs>
            <w:rPr>
              <w:rFonts w:asciiTheme="minorHAnsi" w:eastAsiaTheme="minorEastAsia" w:hAnsiTheme="minorHAnsi"/>
              <w:noProof/>
              <w:kern w:val="2"/>
              <w:sz w:val="22"/>
              <w:szCs w:val="24"/>
              <w:lang w:eastAsia="zh-CN"/>
              <w14:ligatures w14:val="standardContextual"/>
            </w:rPr>
          </w:pPr>
          <w:hyperlink w:anchor="_Toc240358449" w:history="1">
            <w:r w:rsidRPr="00FF7267">
              <w:rPr>
                <w:rStyle w:val="aff9"/>
                <w:noProof/>
                <w:lang w:eastAsia="zh-CN"/>
              </w:rPr>
              <w:t>M20 图神经网络模型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14E2C52A" w14:textId="1D0312BB" w:rsidR="008137D2" w:rsidRDefault="008137D2">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40358450" w:history="1">
            <w:r w:rsidRPr="00FF7267">
              <w:rPr>
                <w:rStyle w:val="aff9"/>
                <w:noProof/>
                <w:lang w:eastAsia="zh-CN"/>
              </w:rPr>
              <w:t>附录B 工作项任务说明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5AB29307" w14:textId="7EFF7A14" w:rsidR="008137D2" w:rsidRDefault="008137D2">
          <w:pPr>
            <w:pStyle w:val="TOC1"/>
            <w:tabs>
              <w:tab w:val="right" w:leader="dot" w:pos="9509"/>
            </w:tabs>
            <w:rPr>
              <w:rFonts w:asciiTheme="minorHAnsi" w:eastAsiaTheme="minorEastAsia" w:hAnsiTheme="minorHAnsi"/>
              <w:noProof/>
              <w:kern w:val="2"/>
              <w:sz w:val="22"/>
              <w:szCs w:val="24"/>
              <w:lang w:eastAsia="zh-CN"/>
              <w14:ligatures w14:val="standardContextual"/>
            </w:rPr>
          </w:pPr>
          <w:hyperlink w:anchor="_Toc240358451" w:history="1">
            <w:r w:rsidRPr="00FF7267">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_Toc240358451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7A47EDB8" w14:textId="0FBF6B48" w:rsidR="000A27FA" w:rsidRDefault="000A27FA">
          <w:pPr>
            <w:rPr>
              <w:rFonts w:hint="eastAsia"/>
            </w:rPr>
          </w:pPr>
          <w:r>
            <w:rPr>
              <w:b/>
              <w:bCs/>
              <w:lang w:val="zh-CN"/>
            </w:rPr>
            <w:fldChar w:fldCharType="end"/>
          </w:r>
        </w:p>
      </w:sdtContent>
    </w:sdt>
    <w:p w14:paraId="3477B1E4" w14:textId="77777777" w:rsidR="00253ABB" w:rsidRDefault="00253ABB">
      <w:pPr>
        <w:rPr>
          <w:rFonts w:hint="eastAsia"/>
          <w:lang w:eastAsia="zh-CN"/>
        </w:rPr>
      </w:pPr>
    </w:p>
    <w:p w14:paraId="6EF05004" w14:textId="77777777" w:rsidR="00253ABB" w:rsidRDefault="00C4278A">
      <w:pPr>
        <w:pStyle w:val="1"/>
        <w:ind w:firstLine="0"/>
        <w:rPr>
          <w:lang w:eastAsia="zh-CN"/>
        </w:rPr>
      </w:pPr>
      <w:bookmarkStart w:id="0" w:name="_Toc240358366"/>
      <w:r>
        <w:rPr>
          <w:rFonts w:ascii="宋体" w:eastAsia="宋体" w:hAnsi="宋体"/>
          <w:sz w:val="21"/>
          <w:lang w:eastAsia="zh-CN"/>
        </w:rPr>
        <w:t>1 范围</w:t>
      </w:r>
      <w:bookmarkEnd w:id="0"/>
    </w:p>
    <w:p w14:paraId="143AA1A4" w14:textId="77777777" w:rsidR="00253ABB" w:rsidRDefault="00C4278A">
      <w:pPr>
        <w:pStyle w:val="21"/>
        <w:ind w:firstLine="0"/>
        <w:rPr>
          <w:lang w:eastAsia="zh-CN"/>
        </w:rPr>
      </w:pPr>
      <w:bookmarkStart w:id="1" w:name="_Toc240358367"/>
      <w:r>
        <w:rPr>
          <w:rFonts w:ascii="宋体" w:eastAsia="宋体" w:hAnsi="宋体"/>
          <w:sz w:val="21"/>
          <w:lang w:eastAsia="zh-CN"/>
        </w:rPr>
        <w:t>1.1 标识</w:t>
      </w:r>
      <w:bookmarkEnd w:id="1"/>
    </w:p>
    <w:p w14:paraId="2857D18B" w14:textId="77777777" w:rsidR="00253ABB" w:rsidRDefault="00C4278A">
      <w:pPr>
        <w:ind w:firstLineChars="200"/>
        <w:rPr>
          <w:rFonts w:hint="eastAsia"/>
          <w:lang w:eastAsia="zh-CN"/>
        </w:rPr>
      </w:pPr>
      <w:r>
        <w:rPr>
          <w:lang w:eastAsia="zh-CN"/>
        </w:rPr>
        <w:t>本文档适用于应用功能智能化</w:t>
      </w:r>
      <w:r w:rsidR="009D2DDD">
        <w:rPr>
          <w:rFonts w:cs="宋体" w:hint="eastAsia"/>
          <w:lang w:eastAsia="zh-CN"/>
        </w:rPr>
        <w:t>总体</w:t>
      </w:r>
      <w:r>
        <w:rPr>
          <w:lang w:eastAsia="zh-CN"/>
        </w:rPr>
        <w:t>系统，系统标识为“应用功能智能化</w:t>
      </w:r>
      <w:r w:rsidR="009D2DDD">
        <w:rPr>
          <w:rFonts w:cs="宋体" w:hint="eastAsia"/>
          <w:lang w:eastAsia="zh-CN"/>
        </w:rPr>
        <w:t>总体</w:t>
      </w:r>
      <w:r>
        <w:rPr>
          <w:lang w:eastAsia="zh-CN"/>
        </w:rPr>
        <w:t>系统（SYS-AFI）”。本文档名称为《应用功能智能化总体方案（系统/子系统设计说明）》，版本为V</w:t>
      </w:r>
      <w:r w:rsidR="005715E8">
        <w:rPr>
          <w:rFonts w:hint="eastAsia"/>
          <w:lang w:eastAsia="zh-CN"/>
        </w:rPr>
        <w:t>1</w:t>
      </w:r>
      <w:r>
        <w:rPr>
          <w:lang w:eastAsia="zh-CN"/>
        </w:rPr>
        <w:t>.</w:t>
      </w:r>
      <w:r w:rsidR="00C03270">
        <w:rPr>
          <w:rFonts w:hint="eastAsia"/>
          <w:lang w:eastAsia="zh-CN"/>
        </w:rPr>
        <w:t>3</w:t>
      </w:r>
      <w:r>
        <w:rPr>
          <w:lang w:eastAsia="zh-CN"/>
        </w:rPr>
        <w:t>。系统由智能算法模型库、通用分布式智能体、Commander（分布式智能体调度模块）、仿真工具软件及基础支撑环境组成。</w:t>
      </w:r>
    </w:p>
    <w:p w14:paraId="4C0E877B" w14:textId="77777777" w:rsidR="00253ABB" w:rsidRDefault="00C4278A">
      <w:pPr>
        <w:pStyle w:val="21"/>
        <w:ind w:firstLine="0"/>
        <w:rPr>
          <w:lang w:eastAsia="zh-CN"/>
        </w:rPr>
      </w:pPr>
      <w:bookmarkStart w:id="2" w:name="_Toc240358368"/>
      <w:r>
        <w:rPr>
          <w:rFonts w:ascii="宋体" w:eastAsia="宋体" w:hAnsi="宋体"/>
          <w:sz w:val="21"/>
          <w:lang w:eastAsia="zh-CN"/>
        </w:rPr>
        <w:lastRenderedPageBreak/>
        <w:t>1.2 系统概述</w:t>
      </w:r>
      <w:bookmarkEnd w:id="2"/>
    </w:p>
    <w:p w14:paraId="6470462F" w14:textId="33BF1F1F" w:rsidR="00253ABB" w:rsidRDefault="00C4278A">
      <w:pPr>
        <w:ind w:firstLineChars="200"/>
        <w:rPr>
          <w:rFonts w:hint="eastAsia"/>
          <w:lang w:eastAsia="zh-CN"/>
        </w:rPr>
      </w:pPr>
      <w:r>
        <w:rPr>
          <w:lang w:eastAsia="zh-CN"/>
        </w:rPr>
        <w:t>应用功能智能化总体系统面向</w:t>
      </w:r>
      <w:r w:rsidR="00C81BDB">
        <w:rPr>
          <w:lang w:eastAsia="zh-CN"/>
        </w:rPr>
        <w:t>SSL</w:t>
      </w:r>
      <w:r>
        <w:rPr>
          <w:lang w:eastAsia="zh-CN"/>
        </w:rPr>
        <w:t>全过程及相关功能的智能化实现与仿真验证，提供算法模型统一管理、设备侧智能体能力形成、多智能体任务协同、工作流编排、结果评估和闭环反馈能力。系统通过智能算法模型库汇集并管理预训练算法模型，通过通用Agent在不同设备节点形成技能并完成本地算法执行，通过Commander完成能力发现、任务分配、状态推进和故障恢复，通过仿真工具软件提供典型场景、模拟态势数据、任务输入、运行展示和验证记录。</w:t>
      </w:r>
    </w:p>
    <w:p w14:paraId="4241645F" w14:textId="539778FD" w:rsidR="00253ABB" w:rsidRDefault="00C4278A">
      <w:pPr>
        <w:ind w:firstLineChars="200"/>
        <w:rPr>
          <w:rFonts w:hint="eastAsia"/>
          <w:lang w:eastAsia="zh-CN"/>
        </w:rPr>
      </w:pPr>
      <w:r>
        <w:rPr>
          <w:lang w:eastAsia="zh-CN"/>
        </w:rPr>
        <w:t>系统支持不少于16种预训练算法模型、覆盖不少于28个流程功能</w:t>
      </w:r>
      <w:r w:rsidR="003553FE">
        <w:rPr>
          <w:rFonts w:cs="宋体" w:hint="eastAsia"/>
          <w:lang w:eastAsia="zh-CN"/>
        </w:rPr>
        <w:t>项</w:t>
      </w:r>
      <w:r>
        <w:rPr>
          <w:lang w:eastAsia="zh-CN"/>
        </w:rPr>
        <w:t>，并支持不少于5个分布式智能体协同运行。系统主要服务于方案论证、软件开发、仿真演示、自测试、甲方环境集成和实验室联试等活动。</w:t>
      </w:r>
    </w:p>
    <w:p w14:paraId="61B46E8C" w14:textId="77777777" w:rsidR="00253ABB" w:rsidRDefault="00C4278A">
      <w:pPr>
        <w:pStyle w:val="21"/>
        <w:ind w:firstLine="0"/>
        <w:rPr>
          <w:lang w:eastAsia="zh-CN"/>
        </w:rPr>
      </w:pPr>
      <w:bookmarkStart w:id="3" w:name="_Toc240358369"/>
      <w:r>
        <w:rPr>
          <w:rFonts w:ascii="宋体" w:eastAsia="宋体" w:hAnsi="宋体"/>
          <w:sz w:val="21"/>
          <w:lang w:eastAsia="zh-CN"/>
        </w:rPr>
        <w:t>1.3 文档概述</w:t>
      </w:r>
      <w:bookmarkEnd w:id="3"/>
    </w:p>
    <w:p w14:paraId="6201C920" w14:textId="77777777" w:rsidR="00253ABB" w:rsidRDefault="00C4278A">
      <w:pPr>
        <w:ind w:firstLineChars="200"/>
        <w:rPr>
          <w:rFonts w:hint="eastAsia"/>
          <w:lang w:eastAsia="zh-CN"/>
        </w:rPr>
      </w:pPr>
      <w:r>
        <w:rPr>
          <w:lang w:eastAsia="zh-CN"/>
        </w:rPr>
        <w:t>本文档用于描述应用功能智能化总体系统的建设背景与技术现状、建设目标与设计原则、系统级设计决策、体系结构、系统部件、执行方案、接口设计、可靠性与性能设计、仿真验证与测试验收方案、需求追踪及实施计划。本文档为后续软件设计、接口设计、软件测试、集成联试和验收活动提供系统级设计依据。</w:t>
      </w:r>
    </w:p>
    <w:p w14:paraId="798DA969" w14:textId="77777777" w:rsidR="00253ABB" w:rsidRDefault="00C4278A">
      <w:pPr>
        <w:pStyle w:val="1"/>
        <w:ind w:firstLine="0"/>
        <w:rPr>
          <w:lang w:eastAsia="zh-CN"/>
        </w:rPr>
      </w:pPr>
      <w:bookmarkStart w:id="4" w:name="_Toc240358370"/>
      <w:r>
        <w:rPr>
          <w:rFonts w:ascii="宋体" w:eastAsia="宋体" w:hAnsi="宋体"/>
          <w:sz w:val="21"/>
          <w:lang w:eastAsia="zh-CN"/>
        </w:rPr>
        <w:t>2 引用文档</w:t>
      </w:r>
      <w:bookmarkEnd w:id="4"/>
    </w:p>
    <w:p w14:paraId="4AA92AB6" w14:textId="77777777" w:rsidR="00FB544E" w:rsidRDefault="00C4278A">
      <w:pPr>
        <w:ind w:firstLineChars="200"/>
        <w:rPr>
          <w:rFonts w:hint="eastAsia"/>
          <w:lang w:eastAsia="zh-CN"/>
        </w:rPr>
      </w:pPr>
      <w:r>
        <w:rPr>
          <w:lang w:eastAsia="zh-CN"/>
        </w:rPr>
        <w:t>引用文档见表2-1。</w:t>
      </w:r>
    </w:p>
    <w:p w14:paraId="56D874D6" w14:textId="77777777" w:rsidR="00FB544E" w:rsidRDefault="00C4278A">
      <w:pPr>
        <w:ind w:firstLine="0"/>
        <w:jc w:val="center"/>
        <w:rPr>
          <w:rFonts w:hint="eastAsia"/>
        </w:rPr>
      </w:pPr>
      <w:r>
        <w:rPr>
          <w:b/>
        </w:rPr>
        <w:t xml:space="preserve">表2-1 </w:t>
      </w:r>
      <w:proofErr w:type="spellStart"/>
      <w:r>
        <w:rPr>
          <w:b/>
        </w:rPr>
        <w:t>引用文档</w:t>
      </w:r>
      <w:proofErr w:type="spellEnd"/>
    </w:p>
    <w:tbl>
      <w:tblPr>
        <w:tblStyle w:val="aff1"/>
        <w:tblW w:w="9519" w:type="dxa"/>
        <w:jc w:val="center"/>
        <w:tblLayout w:type="fixed"/>
        <w:tblLook w:val="04A0" w:firstRow="1" w:lastRow="0" w:firstColumn="1" w:lastColumn="0" w:noHBand="0" w:noVBand="1"/>
      </w:tblPr>
      <w:tblGrid>
        <w:gridCol w:w="687"/>
        <w:gridCol w:w="1721"/>
        <w:gridCol w:w="3441"/>
        <w:gridCol w:w="1835"/>
        <w:gridCol w:w="1835"/>
      </w:tblGrid>
      <w:tr w:rsidR="00BE349C" w14:paraId="3F41D018" w14:textId="77777777" w:rsidTr="00BE349C">
        <w:trPr>
          <w:tblHeader/>
          <w:jc w:val="center"/>
        </w:trPr>
        <w:tc>
          <w:tcPr>
            <w:tcW w:w="688" w:type="dxa"/>
            <w:shd w:val="clear" w:color="auto" w:fill="D9EAF7"/>
            <w:vAlign w:val="center"/>
          </w:tcPr>
          <w:p w14:paraId="49072516" w14:textId="77777777" w:rsidR="00BE349C" w:rsidRPr="00BE349C" w:rsidRDefault="00BE349C" w:rsidP="00BE349C">
            <w:pPr>
              <w:spacing w:line="240" w:lineRule="auto"/>
              <w:ind w:firstLine="0"/>
              <w:jc w:val="center"/>
              <w:rPr>
                <w:rFonts w:hint="eastAsia"/>
                <w:b/>
                <w:sz w:val="18"/>
              </w:rPr>
            </w:pPr>
            <w:proofErr w:type="spellStart"/>
            <w:r w:rsidRPr="00BE349C">
              <w:rPr>
                <w:rFonts w:cs="宋体" w:hint="eastAsia"/>
                <w:b/>
                <w:sz w:val="18"/>
              </w:rPr>
              <w:t>序号</w:t>
            </w:r>
            <w:proofErr w:type="spellEnd"/>
          </w:p>
        </w:tc>
        <w:tc>
          <w:tcPr>
            <w:tcW w:w="1721" w:type="dxa"/>
            <w:shd w:val="clear" w:color="auto" w:fill="D9EAF7"/>
            <w:vAlign w:val="center"/>
          </w:tcPr>
          <w:p w14:paraId="322693AF" w14:textId="77777777" w:rsidR="00BE349C" w:rsidRPr="00BE349C" w:rsidRDefault="00BE349C" w:rsidP="00BE349C">
            <w:pPr>
              <w:spacing w:line="240" w:lineRule="auto"/>
              <w:ind w:firstLine="0"/>
              <w:jc w:val="center"/>
              <w:rPr>
                <w:rFonts w:hint="eastAsia"/>
                <w:b/>
                <w:sz w:val="18"/>
              </w:rPr>
            </w:pPr>
            <w:proofErr w:type="spellStart"/>
            <w:r w:rsidRPr="00BE349C">
              <w:rPr>
                <w:rFonts w:cs="宋体" w:hint="eastAsia"/>
                <w:b/>
                <w:sz w:val="18"/>
              </w:rPr>
              <w:t>文档编号</w:t>
            </w:r>
            <w:proofErr w:type="spellEnd"/>
          </w:p>
        </w:tc>
        <w:tc>
          <w:tcPr>
            <w:tcW w:w="3441" w:type="dxa"/>
            <w:shd w:val="clear" w:color="auto" w:fill="D9EAF7"/>
            <w:vAlign w:val="center"/>
          </w:tcPr>
          <w:p w14:paraId="0CFC807C" w14:textId="77777777" w:rsidR="00BE349C" w:rsidRPr="00BE349C" w:rsidRDefault="00BE349C" w:rsidP="00BE349C">
            <w:pPr>
              <w:spacing w:line="240" w:lineRule="auto"/>
              <w:ind w:firstLine="0"/>
              <w:jc w:val="center"/>
              <w:rPr>
                <w:rFonts w:hint="eastAsia"/>
                <w:b/>
                <w:sz w:val="18"/>
              </w:rPr>
            </w:pPr>
            <w:proofErr w:type="spellStart"/>
            <w:r w:rsidRPr="00BE349C">
              <w:rPr>
                <w:rFonts w:cs="宋体" w:hint="eastAsia"/>
                <w:b/>
                <w:sz w:val="18"/>
              </w:rPr>
              <w:t>文档名称</w:t>
            </w:r>
            <w:proofErr w:type="spellEnd"/>
          </w:p>
        </w:tc>
        <w:tc>
          <w:tcPr>
            <w:tcW w:w="1835" w:type="dxa"/>
            <w:shd w:val="clear" w:color="auto" w:fill="D9EAF7"/>
            <w:vAlign w:val="center"/>
          </w:tcPr>
          <w:p w14:paraId="4DD9DBB4" w14:textId="77777777" w:rsidR="00BE349C" w:rsidRPr="00BE349C" w:rsidRDefault="00BE349C" w:rsidP="00BE349C">
            <w:pPr>
              <w:spacing w:line="240" w:lineRule="auto"/>
              <w:ind w:firstLine="0"/>
              <w:jc w:val="center"/>
              <w:rPr>
                <w:rFonts w:hint="eastAsia"/>
                <w:b/>
                <w:sz w:val="18"/>
              </w:rPr>
            </w:pPr>
            <w:proofErr w:type="spellStart"/>
            <w:r w:rsidRPr="00BE349C">
              <w:rPr>
                <w:rFonts w:cs="宋体" w:hint="eastAsia"/>
                <w:b/>
                <w:sz w:val="18"/>
              </w:rPr>
              <w:t>版本</w:t>
            </w:r>
            <w:proofErr w:type="spellEnd"/>
            <w:r w:rsidRPr="00BE349C">
              <w:rPr>
                <w:b/>
                <w:sz w:val="18"/>
              </w:rPr>
              <w:t>/</w:t>
            </w:r>
            <w:proofErr w:type="spellStart"/>
            <w:r w:rsidRPr="00BE349C">
              <w:rPr>
                <w:rFonts w:cs="宋体" w:hint="eastAsia"/>
                <w:b/>
                <w:sz w:val="18"/>
              </w:rPr>
              <w:t>日期</w:t>
            </w:r>
            <w:proofErr w:type="spellEnd"/>
          </w:p>
        </w:tc>
        <w:tc>
          <w:tcPr>
            <w:tcW w:w="1835" w:type="dxa"/>
            <w:shd w:val="clear" w:color="auto" w:fill="D9EAF7"/>
            <w:vAlign w:val="center"/>
          </w:tcPr>
          <w:p w14:paraId="39CE6D3F" w14:textId="77777777" w:rsidR="00BE349C" w:rsidRPr="00BE349C" w:rsidRDefault="00BE349C" w:rsidP="00BE349C">
            <w:pPr>
              <w:spacing w:line="240" w:lineRule="auto"/>
              <w:ind w:firstLine="0"/>
              <w:jc w:val="center"/>
              <w:rPr>
                <w:rFonts w:hint="eastAsia"/>
                <w:b/>
                <w:sz w:val="18"/>
              </w:rPr>
            </w:pPr>
            <w:proofErr w:type="spellStart"/>
            <w:r w:rsidRPr="00BE349C">
              <w:rPr>
                <w:rFonts w:cs="宋体" w:hint="eastAsia"/>
                <w:b/>
                <w:sz w:val="18"/>
              </w:rPr>
              <w:t>来源</w:t>
            </w:r>
            <w:proofErr w:type="spellEnd"/>
          </w:p>
        </w:tc>
      </w:tr>
      <w:tr w:rsidR="00BE349C" w14:paraId="72AEBCF0" w14:textId="77777777" w:rsidTr="00BE349C">
        <w:trPr>
          <w:cantSplit/>
          <w:jc w:val="center"/>
        </w:trPr>
        <w:tc>
          <w:tcPr>
            <w:tcW w:w="688" w:type="dxa"/>
            <w:tcMar>
              <w:top w:w="60" w:type="dxa"/>
              <w:left w:w="70" w:type="dxa"/>
              <w:bottom w:w="60" w:type="dxa"/>
              <w:right w:w="70" w:type="dxa"/>
            </w:tcMar>
            <w:vAlign w:val="center"/>
          </w:tcPr>
          <w:p w14:paraId="5AD90A20" w14:textId="77777777" w:rsidR="00BE349C" w:rsidRPr="00BE349C" w:rsidRDefault="00BE349C" w:rsidP="00BE349C">
            <w:pPr>
              <w:spacing w:line="240" w:lineRule="auto"/>
              <w:ind w:firstLine="0"/>
              <w:jc w:val="center"/>
              <w:rPr>
                <w:rFonts w:hint="eastAsia"/>
                <w:sz w:val="18"/>
              </w:rPr>
            </w:pPr>
            <w:r w:rsidRPr="00BE349C">
              <w:rPr>
                <w:sz w:val="18"/>
              </w:rPr>
              <w:t>1</w:t>
            </w:r>
          </w:p>
        </w:tc>
        <w:tc>
          <w:tcPr>
            <w:tcW w:w="1721" w:type="dxa"/>
            <w:tcMar>
              <w:top w:w="60" w:type="dxa"/>
              <w:left w:w="70" w:type="dxa"/>
              <w:bottom w:w="60" w:type="dxa"/>
              <w:right w:w="70" w:type="dxa"/>
            </w:tcMar>
            <w:vAlign w:val="center"/>
          </w:tcPr>
          <w:p w14:paraId="53664C8F" w14:textId="77777777" w:rsidR="00BE349C" w:rsidRPr="00BE349C" w:rsidRDefault="00BE349C" w:rsidP="00BE349C">
            <w:pPr>
              <w:spacing w:line="240" w:lineRule="auto"/>
              <w:ind w:firstLine="0"/>
              <w:jc w:val="center"/>
              <w:rPr>
                <w:rFonts w:hint="eastAsia"/>
                <w:sz w:val="18"/>
              </w:rPr>
            </w:pPr>
            <w:r w:rsidRPr="00BE349C">
              <w:rPr>
                <w:sz w:val="18"/>
              </w:rPr>
              <w:t>GJB 438C-2021</w:t>
            </w:r>
          </w:p>
        </w:tc>
        <w:tc>
          <w:tcPr>
            <w:tcW w:w="3441" w:type="dxa"/>
            <w:tcMar>
              <w:top w:w="60" w:type="dxa"/>
              <w:left w:w="70" w:type="dxa"/>
              <w:bottom w:w="60" w:type="dxa"/>
              <w:right w:w="70" w:type="dxa"/>
            </w:tcMar>
            <w:vAlign w:val="center"/>
          </w:tcPr>
          <w:p w14:paraId="1693E91C" w14:textId="77777777" w:rsidR="00BE349C" w:rsidRPr="00BE349C" w:rsidRDefault="00BE349C" w:rsidP="00BE349C">
            <w:pPr>
              <w:spacing w:line="240" w:lineRule="auto"/>
              <w:ind w:firstLine="0"/>
              <w:jc w:val="center"/>
              <w:rPr>
                <w:rFonts w:hint="eastAsia"/>
                <w:sz w:val="18"/>
                <w:lang w:eastAsia="zh-CN"/>
              </w:rPr>
            </w:pPr>
            <w:r w:rsidRPr="00BE349C">
              <w:rPr>
                <w:rFonts w:cs="宋体" w:hint="eastAsia"/>
                <w:sz w:val="18"/>
                <w:lang w:eastAsia="zh-CN"/>
              </w:rPr>
              <w:t>军用软件开发文档通用要求</w:t>
            </w:r>
          </w:p>
        </w:tc>
        <w:tc>
          <w:tcPr>
            <w:tcW w:w="1835" w:type="dxa"/>
            <w:tcMar>
              <w:top w:w="60" w:type="dxa"/>
              <w:left w:w="70" w:type="dxa"/>
              <w:bottom w:w="60" w:type="dxa"/>
              <w:right w:w="70" w:type="dxa"/>
            </w:tcMar>
            <w:vAlign w:val="center"/>
          </w:tcPr>
          <w:p w14:paraId="4362A4DF" w14:textId="77777777" w:rsidR="00BE349C" w:rsidRPr="00BE349C" w:rsidRDefault="00BE349C" w:rsidP="00BE349C">
            <w:pPr>
              <w:spacing w:line="240" w:lineRule="auto"/>
              <w:ind w:firstLine="0"/>
              <w:jc w:val="center"/>
              <w:rPr>
                <w:rFonts w:hint="eastAsia"/>
                <w:sz w:val="18"/>
              </w:rPr>
            </w:pPr>
            <w:r w:rsidRPr="00BE349C">
              <w:rPr>
                <w:sz w:val="18"/>
              </w:rPr>
              <w:t>2021</w:t>
            </w:r>
          </w:p>
        </w:tc>
        <w:tc>
          <w:tcPr>
            <w:tcW w:w="1835" w:type="dxa"/>
            <w:tcMar>
              <w:top w:w="60" w:type="dxa"/>
              <w:left w:w="70" w:type="dxa"/>
              <w:bottom w:w="60" w:type="dxa"/>
              <w:right w:w="70" w:type="dxa"/>
            </w:tcMar>
            <w:vAlign w:val="center"/>
          </w:tcPr>
          <w:p w14:paraId="3A5BE6B7" w14:textId="77777777" w:rsidR="00BE349C" w:rsidRPr="00BE349C" w:rsidRDefault="00BE349C" w:rsidP="00BE349C">
            <w:pPr>
              <w:spacing w:line="240" w:lineRule="auto"/>
              <w:ind w:firstLine="0"/>
              <w:jc w:val="center"/>
              <w:rPr>
                <w:rFonts w:hint="eastAsia"/>
                <w:sz w:val="18"/>
              </w:rPr>
            </w:pPr>
            <w:proofErr w:type="spellStart"/>
            <w:r w:rsidRPr="00BE349C">
              <w:rPr>
                <w:rFonts w:cs="宋体" w:hint="eastAsia"/>
                <w:sz w:val="18"/>
              </w:rPr>
              <w:t>中央军委装备发展部</w:t>
            </w:r>
            <w:proofErr w:type="spellEnd"/>
          </w:p>
        </w:tc>
      </w:tr>
      <w:tr w:rsidR="00BE349C" w14:paraId="1DFCC2AD" w14:textId="77777777" w:rsidTr="00BE349C">
        <w:trPr>
          <w:cantSplit/>
          <w:jc w:val="center"/>
        </w:trPr>
        <w:tc>
          <w:tcPr>
            <w:tcW w:w="688" w:type="dxa"/>
            <w:tcMar>
              <w:top w:w="60" w:type="dxa"/>
              <w:left w:w="70" w:type="dxa"/>
              <w:bottom w:w="60" w:type="dxa"/>
              <w:right w:w="70" w:type="dxa"/>
            </w:tcMar>
            <w:vAlign w:val="center"/>
          </w:tcPr>
          <w:p w14:paraId="349347D0" w14:textId="77777777" w:rsidR="00BE349C" w:rsidRPr="00BE349C" w:rsidRDefault="00BE349C" w:rsidP="00BE349C">
            <w:pPr>
              <w:spacing w:line="240" w:lineRule="auto"/>
              <w:ind w:firstLine="0"/>
              <w:jc w:val="center"/>
              <w:rPr>
                <w:rFonts w:hint="eastAsia"/>
                <w:sz w:val="18"/>
              </w:rPr>
            </w:pPr>
            <w:r w:rsidRPr="00BE349C">
              <w:rPr>
                <w:rFonts w:hint="eastAsia"/>
                <w:sz w:val="18"/>
              </w:rPr>
              <w:t>2</w:t>
            </w:r>
          </w:p>
        </w:tc>
        <w:tc>
          <w:tcPr>
            <w:tcW w:w="1721" w:type="dxa"/>
            <w:tcMar>
              <w:top w:w="60" w:type="dxa"/>
              <w:left w:w="70" w:type="dxa"/>
              <w:bottom w:w="60" w:type="dxa"/>
              <w:right w:w="70" w:type="dxa"/>
            </w:tcMar>
            <w:vAlign w:val="center"/>
          </w:tcPr>
          <w:p w14:paraId="1136BD86" w14:textId="77777777" w:rsidR="00BE349C" w:rsidRPr="00BE349C" w:rsidRDefault="00BE349C" w:rsidP="00BE349C">
            <w:pPr>
              <w:spacing w:line="240" w:lineRule="auto"/>
              <w:ind w:firstLine="0"/>
              <w:jc w:val="center"/>
              <w:rPr>
                <w:rFonts w:hint="eastAsia"/>
                <w:sz w:val="18"/>
              </w:rPr>
            </w:pPr>
            <w:proofErr w:type="spellStart"/>
            <w:r w:rsidRPr="00BE349C">
              <w:rPr>
                <w:rFonts w:cs="宋体" w:hint="eastAsia"/>
                <w:sz w:val="18"/>
              </w:rPr>
              <w:t>待补充</w:t>
            </w:r>
            <w:proofErr w:type="spellEnd"/>
          </w:p>
        </w:tc>
        <w:tc>
          <w:tcPr>
            <w:tcW w:w="3441" w:type="dxa"/>
            <w:tcMar>
              <w:top w:w="60" w:type="dxa"/>
              <w:left w:w="70" w:type="dxa"/>
              <w:bottom w:w="60" w:type="dxa"/>
              <w:right w:w="70" w:type="dxa"/>
            </w:tcMar>
            <w:vAlign w:val="center"/>
          </w:tcPr>
          <w:p w14:paraId="7C1171AD" w14:textId="77777777" w:rsidR="00BE349C" w:rsidRPr="00BE349C" w:rsidRDefault="00BE349C" w:rsidP="00BE349C">
            <w:pPr>
              <w:spacing w:line="240" w:lineRule="auto"/>
              <w:ind w:firstLine="0"/>
              <w:jc w:val="center"/>
              <w:rPr>
                <w:rFonts w:hint="eastAsia"/>
                <w:sz w:val="18"/>
                <w:lang w:eastAsia="zh-CN"/>
              </w:rPr>
            </w:pPr>
            <w:r w:rsidRPr="00BE349C">
              <w:rPr>
                <w:rFonts w:cs="宋体" w:hint="eastAsia"/>
                <w:sz w:val="18"/>
                <w:lang w:eastAsia="zh-CN"/>
              </w:rPr>
              <w:t>应用功能智能化总体</w:t>
            </w:r>
            <w:r w:rsidR="008D7F6F">
              <w:rPr>
                <w:rFonts w:cs="宋体" w:hint="eastAsia"/>
                <w:sz w:val="18"/>
                <w:lang w:eastAsia="zh-CN"/>
              </w:rPr>
              <w:t>技术协议</w:t>
            </w:r>
          </w:p>
        </w:tc>
        <w:tc>
          <w:tcPr>
            <w:tcW w:w="1835" w:type="dxa"/>
            <w:tcMar>
              <w:top w:w="60" w:type="dxa"/>
              <w:left w:w="70" w:type="dxa"/>
              <w:bottom w:w="60" w:type="dxa"/>
              <w:right w:w="70" w:type="dxa"/>
            </w:tcMar>
            <w:vAlign w:val="center"/>
          </w:tcPr>
          <w:p w14:paraId="4442FC4C" w14:textId="77777777" w:rsidR="00BE349C" w:rsidRPr="00BE349C" w:rsidRDefault="00BE349C" w:rsidP="00BE349C">
            <w:pPr>
              <w:spacing w:line="240" w:lineRule="auto"/>
              <w:ind w:firstLine="0"/>
              <w:jc w:val="center"/>
              <w:rPr>
                <w:rFonts w:hint="eastAsia"/>
                <w:sz w:val="18"/>
              </w:rPr>
            </w:pPr>
            <w:r w:rsidRPr="00BE349C">
              <w:rPr>
                <w:rFonts w:hint="eastAsia"/>
                <w:sz w:val="18"/>
              </w:rPr>
              <w:t>2026.6</w:t>
            </w:r>
          </w:p>
        </w:tc>
        <w:tc>
          <w:tcPr>
            <w:tcW w:w="1835" w:type="dxa"/>
            <w:tcMar>
              <w:top w:w="60" w:type="dxa"/>
              <w:left w:w="70" w:type="dxa"/>
              <w:bottom w:w="60" w:type="dxa"/>
              <w:right w:w="70" w:type="dxa"/>
            </w:tcMar>
            <w:vAlign w:val="center"/>
          </w:tcPr>
          <w:p w14:paraId="58D5D297" w14:textId="77777777" w:rsidR="00A11FC7" w:rsidRPr="00A11FC7" w:rsidRDefault="00BE349C" w:rsidP="00BE349C">
            <w:pPr>
              <w:spacing w:line="240" w:lineRule="auto"/>
              <w:ind w:firstLine="0"/>
              <w:jc w:val="center"/>
              <w:rPr>
                <w:rFonts w:cs="宋体" w:hint="eastAsia"/>
                <w:sz w:val="18"/>
                <w:lang w:eastAsia="zh-CN"/>
              </w:rPr>
            </w:pPr>
            <w:proofErr w:type="spellStart"/>
            <w:r w:rsidRPr="00BE349C">
              <w:rPr>
                <w:rFonts w:cs="宋体" w:hint="eastAsia"/>
                <w:sz w:val="18"/>
              </w:rPr>
              <w:t>甲方</w:t>
            </w:r>
            <w:proofErr w:type="spellEnd"/>
          </w:p>
        </w:tc>
      </w:tr>
      <w:tr w:rsidR="00A11FC7" w14:paraId="069C9976" w14:textId="77777777" w:rsidTr="00BE349C">
        <w:trPr>
          <w:cantSplit/>
          <w:jc w:val="center"/>
        </w:trPr>
        <w:tc>
          <w:tcPr>
            <w:tcW w:w="688" w:type="dxa"/>
            <w:tcMar>
              <w:top w:w="60" w:type="dxa"/>
              <w:left w:w="70" w:type="dxa"/>
              <w:bottom w:w="60" w:type="dxa"/>
              <w:right w:w="70" w:type="dxa"/>
            </w:tcMar>
            <w:vAlign w:val="center"/>
          </w:tcPr>
          <w:p w14:paraId="04C515D5" w14:textId="77777777" w:rsidR="00A11FC7" w:rsidRPr="00406C3F" w:rsidRDefault="00A11FC7" w:rsidP="00BE349C">
            <w:pPr>
              <w:spacing w:line="240" w:lineRule="auto"/>
              <w:ind w:firstLine="0"/>
              <w:jc w:val="center"/>
              <w:rPr>
                <w:rFonts w:hint="eastAsia"/>
                <w:sz w:val="18"/>
              </w:rPr>
            </w:pPr>
            <w:r w:rsidRPr="00406C3F">
              <w:rPr>
                <w:rFonts w:hint="eastAsia"/>
                <w:sz w:val="18"/>
              </w:rPr>
              <w:t>3</w:t>
            </w:r>
          </w:p>
        </w:tc>
        <w:tc>
          <w:tcPr>
            <w:tcW w:w="1721" w:type="dxa"/>
            <w:tcMar>
              <w:top w:w="60" w:type="dxa"/>
              <w:left w:w="70" w:type="dxa"/>
              <w:bottom w:w="60" w:type="dxa"/>
              <w:right w:w="70" w:type="dxa"/>
            </w:tcMar>
            <w:vAlign w:val="center"/>
          </w:tcPr>
          <w:p w14:paraId="17E33B96" w14:textId="77777777" w:rsidR="00A11FC7" w:rsidRPr="00406C3F" w:rsidRDefault="00A11FC7" w:rsidP="00BE349C">
            <w:pPr>
              <w:spacing w:line="240" w:lineRule="auto"/>
              <w:ind w:firstLine="0"/>
              <w:jc w:val="center"/>
              <w:rPr>
                <w:rFonts w:hint="eastAsia"/>
                <w:sz w:val="18"/>
              </w:rPr>
            </w:pPr>
            <w:proofErr w:type="spellStart"/>
            <w:r w:rsidRPr="00406C3F">
              <w:rPr>
                <w:rFonts w:cs="宋体" w:hint="eastAsia"/>
                <w:sz w:val="18"/>
              </w:rPr>
              <w:t>待补充</w:t>
            </w:r>
            <w:proofErr w:type="spellEnd"/>
          </w:p>
        </w:tc>
        <w:tc>
          <w:tcPr>
            <w:tcW w:w="3441" w:type="dxa"/>
            <w:tcMar>
              <w:top w:w="60" w:type="dxa"/>
              <w:left w:w="70" w:type="dxa"/>
              <w:bottom w:w="60" w:type="dxa"/>
              <w:right w:w="70" w:type="dxa"/>
            </w:tcMar>
            <w:vAlign w:val="center"/>
          </w:tcPr>
          <w:p w14:paraId="0371AD9B" w14:textId="77777777" w:rsidR="00A11FC7" w:rsidRPr="00406C3F" w:rsidRDefault="00A11FC7" w:rsidP="00BE349C">
            <w:pPr>
              <w:spacing w:line="240" w:lineRule="auto"/>
              <w:ind w:firstLine="0"/>
              <w:jc w:val="center"/>
              <w:rPr>
                <w:rFonts w:hint="eastAsia"/>
                <w:sz w:val="18"/>
                <w:lang w:eastAsia="zh-CN"/>
              </w:rPr>
            </w:pPr>
            <w:r>
              <w:rPr>
                <w:rFonts w:cs="宋体" w:hint="eastAsia"/>
                <w:sz w:val="18"/>
                <w:lang w:eastAsia="zh-CN"/>
              </w:rPr>
              <w:t>应用功能智能化总体软件需求规格说明</w:t>
            </w:r>
          </w:p>
        </w:tc>
        <w:tc>
          <w:tcPr>
            <w:tcW w:w="1835" w:type="dxa"/>
            <w:tcMar>
              <w:top w:w="60" w:type="dxa"/>
              <w:left w:w="70" w:type="dxa"/>
              <w:bottom w:w="60" w:type="dxa"/>
              <w:right w:w="70" w:type="dxa"/>
            </w:tcMar>
            <w:vAlign w:val="center"/>
          </w:tcPr>
          <w:p w14:paraId="3B1DCB0E" w14:textId="77777777" w:rsidR="0017480A" w:rsidRPr="00406C3F" w:rsidRDefault="00DD73BB" w:rsidP="00B34EA6">
            <w:pPr>
              <w:spacing w:line="240" w:lineRule="auto"/>
              <w:ind w:firstLine="0"/>
              <w:jc w:val="center"/>
              <w:rPr>
                <w:rFonts w:hint="eastAsia"/>
                <w:sz w:val="18"/>
              </w:rPr>
            </w:pPr>
            <w:r w:rsidRPr="00406C3F">
              <w:rPr>
                <w:sz w:val="18"/>
              </w:rPr>
              <w:t>V1.4/2026</w:t>
            </w:r>
            <w:r w:rsidRPr="00406C3F">
              <w:rPr>
                <w:rFonts w:cs="宋体" w:hint="eastAsia"/>
                <w:sz w:val="18"/>
              </w:rPr>
              <w:t>年</w:t>
            </w:r>
            <w:r w:rsidRPr="00406C3F">
              <w:rPr>
                <w:sz w:val="18"/>
              </w:rPr>
              <w:t>7</w:t>
            </w:r>
            <w:r w:rsidRPr="00406C3F">
              <w:rPr>
                <w:rFonts w:cs="宋体" w:hint="eastAsia"/>
                <w:sz w:val="18"/>
              </w:rPr>
              <w:t>月</w:t>
            </w:r>
          </w:p>
        </w:tc>
        <w:tc>
          <w:tcPr>
            <w:tcW w:w="1835" w:type="dxa"/>
            <w:tcMar>
              <w:top w:w="60" w:type="dxa"/>
              <w:left w:w="70" w:type="dxa"/>
              <w:bottom w:w="60" w:type="dxa"/>
              <w:right w:w="70" w:type="dxa"/>
            </w:tcMar>
            <w:vAlign w:val="center"/>
          </w:tcPr>
          <w:p w14:paraId="0103B753" w14:textId="77777777" w:rsidR="0017480A" w:rsidRPr="00406C3F" w:rsidRDefault="00DD73BB" w:rsidP="00B34EA6">
            <w:pPr>
              <w:spacing w:line="240" w:lineRule="auto"/>
              <w:ind w:firstLine="0"/>
              <w:jc w:val="center"/>
              <w:rPr>
                <w:rFonts w:hint="eastAsia"/>
                <w:sz w:val="18"/>
              </w:rPr>
            </w:pPr>
            <w:r w:rsidRPr="00406C3F">
              <w:rPr>
                <w:sz w:val="18"/>
              </w:rPr>
              <w:t>CPS</w:t>
            </w:r>
          </w:p>
        </w:tc>
      </w:tr>
      <w:tr w:rsidR="0017480A" w14:paraId="5B63E3F2" w14:textId="77777777">
        <w:trPr>
          <w:jc w:val="center"/>
        </w:trPr>
        <w:tc>
          <w:tcPr>
            <w:tcW w:w="688" w:type="dxa"/>
            <w:vAlign w:val="center"/>
          </w:tcPr>
          <w:p w14:paraId="40B80116" w14:textId="77777777" w:rsidR="0017480A" w:rsidRPr="00406C3F" w:rsidRDefault="00DD73BB" w:rsidP="00406C3F">
            <w:pPr>
              <w:spacing w:line="240" w:lineRule="auto"/>
              <w:ind w:firstLine="0"/>
              <w:jc w:val="center"/>
              <w:rPr>
                <w:rFonts w:hint="eastAsia"/>
                <w:sz w:val="18"/>
              </w:rPr>
            </w:pPr>
            <w:r w:rsidRPr="00406C3F">
              <w:rPr>
                <w:sz w:val="18"/>
              </w:rPr>
              <w:t>4</w:t>
            </w:r>
          </w:p>
        </w:tc>
        <w:tc>
          <w:tcPr>
            <w:tcW w:w="1721" w:type="dxa"/>
            <w:vAlign w:val="center"/>
          </w:tcPr>
          <w:p w14:paraId="6E0E7753" w14:textId="77777777" w:rsidR="0017480A" w:rsidRPr="00406C3F" w:rsidRDefault="00DD73BB" w:rsidP="00406C3F">
            <w:pPr>
              <w:spacing w:line="240" w:lineRule="auto"/>
              <w:ind w:firstLine="0"/>
              <w:jc w:val="center"/>
              <w:rPr>
                <w:rFonts w:hint="eastAsia"/>
                <w:sz w:val="18"/>
              </w:rPr>
            </w:pPr>
            <w:proofErr w:type="spellStart"/>
            <w:r w:rsidRPr="00406C3F">
              <w:rPr>
                <w:rFonts w:cs="宋体" w:hint="eastAsia"/>
                <w:sz w:val="18"/>
              </w:rPr>
              <w:t>待补充</w:t>
            </w:r>
            <w:proofErr w:type="spellEnd"/>
          </w:p>
        </w:tc>
        <w:tc>
          <w:tcPr>
            <w:tcW w:w="3441" w:type="dxa"/>
            <w:vAlign w:val="center"/>
          </w:tcPr>
          <w:p w14:paraId="3C048CEF" w14:textId="77777777" w:rsidR="0017480A" w:rsidRPr="00406C3F" w:rsidRDefault="00DD73BB" w:rsidP="00406C3F">
            <w:pPr>
              <w:spacing w:line="240" w:lineRule="auto"/>
              <w:ind w:firstLine="0"/>
              <w:jc w:val="center"/>
              <w:rPr>
                <w:rFonts w:hint="eastAsia"/>
                <w:sz w:val="18"/>
                <w:lang w:eastAsia="zh-CN"/>
              </w:rPr>
            </w:pPr>
            <w:r w:rsidRPr="00406C3F">
              <w:rPr>
                <w:rFonts w:cs="宋体" w:hint="eastAsia"/>
                <w:sz w:val="18"/>
                <w:lang w:eastAsia="zh-CN"/>
              </w:rPr>
              <w:t>应用功能智能化总体研究报告</w:t>
            </w:r>
          </w:p>
        </w:tc>
        <w:tc>
          <w:tcPr>
            <w:tcW w:w="1835" w:type="dxa"/>
            <w:vAlign w:val="center"/>
          </w:tcPr>
          <w:p w14:paraId="159F8851" w14:textId="77777777" w:rsidR="0017480A" w:rsidRPr="00406C3F" w:rsidRDefault="00DD73BB" w:rsidP="00406C3F">
            <w:pPr>
              <w:spacing w:line="240" w:lineRule="auto"/>
              <w:ind w:firstLine="0"/>
              <w:jc w:val="center"/>
              <w:rPr>
                <w:rFonts w:hint="eastAsia"/>
                <w:sz w:val="18"/>
              </w:rPr>
            </w:pPr>
            <w:r w:rsidRPr="00406C3F">
              <w:rPr>
                <w:sz w:val="18"/>
              </w:rPr>
              <w:t>V1.7/2026</w:t>
            </w:r>
            <w:r w:rsidRPr="00406C3F">
              <w:rPr>
                <w:rFonts w:cs="宋体" w:hint="eastAsia"/>
                <w:sz w:val="18"/>
              </w:rPr>
              <w:t>年</w:t>
            </w:r>
            <w:r w:rsidRPr="00406C3F">
              <w:rPr>
                <w:sz w:val="18"/>
              </w:rPr>
              <w:t>8</w:t>
            </w:r>
            <w:r w:rsidRPr="00406C3F">
              <w:rPr>
                <w:rFonts w:cs="宋体" w:hint="eastAsia"/>
                <w:sz w:val="18"/>
              </w:rPr>
              <w:t>月</w:t>
            </w:r>
          </w:p>
        </w:tc>
        <w:tc>
          <w:tcPr>
            <w:tcW w:w="1835" w:type="dxa"/>
            <w:vAlign w:val="center"/>
          </w:tcPr>
          <w:p w14:paraId="243D3696" w14:textId="77777777" w:rsidR="0017480A" w:rsidRPr="00406C3F" w:rsidRDefault="00DD73BB" w:rsidP="00406C3F">
            <w:pPr>
              <w:spacing w:line="240" w:lineRule="auto"/>
              <w:ind w:firstLine="0"/>
              <w:jc w:val="center"/>
              <w:rPr>
                <w:rFonts w:hint="eastAsia"/>
                <w:sz w:val="18"/>
              </w:rPr>
            </w:pPr>
            <w:r w:rsidRPr="00406C3F">
              <w:rPr>
                <w:sz w:val="18"/>
              </w:rPr>
              <w:t>CPS</w:t>
            </w:r>
          </w:p>
        </w:tc>
      </w:tr>
      <w:tr w:rsidR="00B16B75" w14:paraId="201684C3" w14:textId="77777777">
        <w:trPr>
          <w:jc w:val="center"/>
        </w:trPr>
        <w:tc>
          <w:tcPr>
            <w:tcW w:w="688" w:type="dxa"/>
            <w:vAlign w:val="center"/>
          </w:tcPr>
          <w:p w14:paraId="222C9162" w14:textId="77777777" w:rsidR="00B16B75" w:rsidRDefault="00D446A3">
            <w:pPr>
              <w:spacing w:line="240" w:lineRule="auto"/>
              <w:ind w:firstLine="0"/>
              <w:jc w:val="center"/>
              <w:rPr>
                <w:rFonts w:hint="eastAsia"/>
              </w:rPr>
            </w:pPr>
            <w:r>
              <w:rPr>
                <w:sz w:val="18"/>
              </w:rPr>
              <w:t>5</w:t>
            </w:r>
          </w:p>
        </w:tc>
        <w:tc>
          <w:tcPr>
            <w:tcW w:w="1721" w:type="dxa"/>
            <w:vAlign w:val="center"/>
          </w:tcPr>
          <w:p w14:paraId="22D2279B" w14:textId="77777777" w:rsidR="00B16B75" w:rsidRDefault="00D446A3">
            <w:pPr>
              <w:spacing w:line="240" w:lineRule="auto"/>
              <w:ind w:firstLine="0"/>
              <w:jc w:val="center"/>
              <w:rPr>
                <w:rFonts w:hint="eastAsia"/>
              </w:rPr>
            </w:pPr>
            <w:proofErr w:type="spellStart"/>
            <w:r>
              <w:rPr>
                <w:sz w:val="18"/>
              </w:rPr>
              <w:t>待补充</w:t>
            </w:r>
            <w:proofErr w:type="spellEnd"/>
          </w:p>
        </w:tc>
        <w:tc>
          <w:tcPr>
            <w:tcW w:w="3441" w:type="dxa"/>
            <w:vAlign w:val="center"/>
          </w:tcPr>
          <w:p w14:paraId="73463854" w14:textId="77777777" w:rsidR="00B16B75" w:rsidRDefault="00D446A3">
            <w:pPr>
              <w:spacing w:line="240" w:lineRule="auto"/>
              <w:ind w:firstLine="0"/>
              <w:jc w:val="center"/>
              <w:rPr>
                <w:rFonts w:hint="eastAsia"/>
              </w:rPr>
            </w:pPr>
            <w:proofErr w:type="spellStart"/>
            <w:r>
              <w:rPr>
                <w:sz w:val="18"/>
              </w:rPr>
              <w:t>项目进度计划甘特图</w:t>
            </w:r>
            <w:proofErr w:type="spellEnd"/>
          </w:p>
        </w:tc>
        <w:tc>
          <w:tcPr>
            <w:tcW w:w="1835" w:type="dxa"/>
            <w:vAlign w:val="center"/>
          </w:tcPr>
          <w:p w14:paraId="67EBD23E" w14:textId="77777777" w:rsidR="00B16B75" w:rsidRDefault="00D446A3">
            <w:pPr>
              <w:spacing w:line="240" w:lineRule="auto"/>
              <w:ind w:firstLine="0"/>
              <w:jc w:val="center"/>
              <w:rPr>
                <w:rFonts w:hint="eastAsia"/>
              </w:rPr>
            </w:pPr>
            <w:r>
              <w:rPr>
                <w:sz w:val="18"/>
              </w:rPr>
              <w:t>2026年9月</w:t>
            </w:r>
          </w:p>
        </w:tc>
        <w:tc>
          <w:tcPr>
            <w:tcW w:w="1835" w:type="dxa"/>
            <w:vAlign w:val="center"/>
          </w:tcPr>
          <w:p w14:paraId="5CED8BBC" w14:textId="77777777" w:rsidR="00B16B75" w:rsidRDefault="00051134">
            <w:pPr>
              <w:spacing w:line="240" w:lineRule="auto"/>
              <w:ind w:firstLine="0"/>
              <w:jc w:val="center"/>
              <w:rPr>
                <w:rFonts w:hint="eastAsia"/>
                <w:lang w:eastAsia="zh-CN"/>
              </w:rPr>
            </w:pPr>
            <w:r>
              <w:rPr>
                <w:rFonts w:hint="eastAsia"/>
                <w:sz w:val="18"/>
                <w:lang w:eastAsia="zh-CN"/>
              </w:rPr>
              <w:t>CPS</w:t>
            </w:r>
          </w:p>
        </w:tc>
      </w:tr>
      <w:tr w:rsidR="00B16B75" w14:paraId="41F9B7E4" w14:textId="77777777">
        <w:trPr>
          <w:jc w:val="center"/>
        </w:trPr>
        <w:tc>
          <w:tcPr>
            <w:tcW w:w="688" w:type="dxa"/>
            <w:vAlign w:val="center"/>
          </w:tcPr>
          <w:p w14:paraId="1AF00209" w14:textId="77777777" w:rsidR="00B16B75" w:rsidRDefault="00D446A3" w:rsidP="00775D7F">
            <w:pPr>
              <w:spacing w:line="240" w:lineRule="auto"/>
              <w:ind w:firstLine="0"/>
              <w:jc w:val="center"/>
              <w:rPr>
                <w:rFonts w:hint="eastAsia"/>
              </w:rPr>
            </w:pPr>
            <w:r>
              <w:rPr>
                <w:sz w:val="18"/>
              </w:rPr>
              <w:t>6</w:t>
            </w:r>
          </w:p>
        </w:tc>
        <w:tc>
          <w:tcPr>
            <w:tcW w:w="1721" w:type="dxa"/>
            <w:vAlign w:val="center"/>
          </w:tcPr>
          <w:p w14:paraId="048ADAE8" w14:textId="77777777" w:rsidR="00B16B75" w:rsidRDefault="00D446A3">
            <w:pPr>
              <w:spacing w:line="240" w:lineRule="auto"/>
              <w:ind w:firstLine="0"/>
              <w:jc w:val="center"/>
              <w:rPr>
                <w:rFonts w:hint="eastAsia"/>
              </w:rPr>
            </w:pPr>
            <w:proofErr w:type="spellStart"/>
            <w:r>
              <w:rPr>
                <w:sz w:val="18"/>
              </w:rPr>
              <w:t>待补充</w:t>
            </w:r>
            <w:proofErr w:type="spellEnd"/>
          </w:p>
        </w:tc>
        <w:tc>
          <w:tcPr>
            <w:tcW w:w="3441" w:type="dxa"/>
            <w:vAlign w:val="center"/>
          </w:tcPr>
          <w:p w14:paraId="5DFC9C45" w14:textId="34F1D17A" w:rsidR="00B16B75" w:rsidRDefault="00EE2F4A">
            <w:pPr>
              <w:spacing w:line="240" w:lineRule="auto"/>
              <w:ind w:firstLine="0"/>
              <w:jc w:val="center"/>
              <w:rPr>
                <w:rFonts w:hint="eastAsia"/>
                <w:lang w:eastAsia="zh-CN"/>
              </w:rPr>
            </w:pPr>
            <w:r>
              <w:rPr>
                <w:rFonts w:hint="eastAsia"/>
                <w:sz w:val="18"/>
                <w:lang w:eastAsia="zh-CN"/>
              </w:rPr>
              <w:t>SSL</w:t>
            </w:r>
            <w:r w:rsidR="00D446A3">
              <w:rPr>
                <w:sz w:val="18"/>
                <w:lang w:eastAsia="zh-CN"/>
              </w:rPr>
              <w:t>智能化专题研究报告</w:t>
            </w:r>
          </w:p>
        </w:tc>
        <w:tc>
          <w:tcPr>
            <w:tcW w:w="1835" w:type="dxa"/>
            <w:vAlign w:val="center"/>
          </w:tcPr>
          <w:p w14:paraId="3F03E06D" w14:textId="77777777" w:rsidR="00B16B75" w:rsidRDefault="00D446A3">
            <w:pPr>
              <w:spacing w:line="240" w:lineRule="auto"/>
              <w:ind w:firstLine="0"/>
              <w:jc w:val="center"/>
              <w:rPr>
                <w:rFonts w:hint="eastAsia"/>
              </w:rPr>
            </w:pPr>
            <w:r>
              <w:rPr>
                <w:sz w:val="18"/>
              </w:rPr>
              <w:t>V1.2/2026年9月</w:t>
            </w:r>
          </w:p>
        </w:tc>
        <w:tc>
          <w:tcPr>
            <w:tcW w:w="1835" w:type="dxa"/>
            <w:vAlign w:val="center"/>
          </w:tcPr>
          <w:p w14:paraId="12C59BE1" w14:textId="77777777" w:rsidR="00B16B75" w:rsidRDefault="00D446A3">
            <w:pPr>
              <w:spacing w:line="240" w:lineRule="auto"/>
              <w:ind w:firstLine="0"/>
              <w:jc w:val="center"/>
              <w:rPr>
                <w:rFonts w:hint="eastAsia"/>
              </w:rPr>
            </w:pPr>
            <w:r>
              <w:rPr>
                <w:sz w:val="18"/>
              </w:rPr>
              <w:t>CPS</w:t>
            </w:r>
          </w:p>
        </w:tc>
      </w:tr>
      <w:tr w:rsidR="00B16B75" w14:paraId="2F92A2D4" w14:textId="77777777">
        <w:trPr>
          <w:jc w:val="center"/>
        </w:trPr>
        <w:tc>
          <w:tcPr>
            <w:tcW w:w="688" w:type="dxa"/>
            <w:vAlign w:val="center"/>
          </w:tcPr>
          <w:p w14:paraId="241085AA" w14:textId="77777777" w:rsidR="00B16B75" w:rsidRDefault="00D446A3" w:rsidP="00775D7F">
            <w:pPr>
              <w:spacing w:line="240" w:lineRule="auto"/>
              <w:ind w:firstLine="0"/>
              <w:jc w:val="center"/>
              <w:rPr>
                <w:rFonts w:hint="eastAsia"/>
              </w:rPr>
            </w:pPr>
            <w:r>
              <w:rPr>
                <w:sz w:val="18"/>
              </w:rPr>
              <w:t>7</w:t>
            </w:r>
          </w:p>
        </w:tc>
        <w:tc>
          <w:tcPr>
            <w:tcW w:w="1721" w:type="dxa"/>
            <w:vAlign w:val="center"/>
          </w:tcPr>
          <w:p w14:paraId="28E48A73" w14:textId="77777777" w:rsidR="00B16B75" w:rsidRDefault="00D446A3">
            <w:pPr>
              <w:spacing w:line="240" w:lineRule="auto"/>
              <w:ind w:firstLine="0"/>
              <w:jc w:val="center"/>
              <w:rPr>
                <w:rFonts w:hint="eastAsia"/>
              </w:rPr>
            </w:pPr>
            <w:proofErr w:type="spellStart"/>
            <w:r>
              <w:rPr>
                <w:sz w:val="18"/>
              </w:rPr>
              <w:t>待补充</w:t>
            </w:r>
            <w:proofErr w:type="spellEnd"/>
          </w:p>
        </w:tc>
        <w:tc>
          <w:tcPr>
            <w:tcW w:w="3441" w:type="dxa"/>
            <w:vAlign w:val="center"/>
          </w:tcPr>
          <w:p w14:paraId="62A02063" w14:textId="77777777" w:rsidR="00B16B75" w:rsidRDefault="00D446A3">
            <w:pPr>
              <w:spacing w:line="240" w:lineRule="auto"/>
              <w:ind w:firstLine="0"/>
              <w:jc w:val="center"/>
              <w:rPr>
                <w:rFonts w:hint="eastAsia"/>
                <w:lang w:eastAsia="zh-CN"/>
              </w:rPr>
            </w:pPr>
            <w:r>
              <w:rPr>
                <w:sz w:val="18"/>
                <w:lang w:eastAsia="zh-CN"/>
              </w:rPr>
              <w:t>软件设计说明</w:t>
            </w:r>
          </w:p>
        </w:tc>
        <w:tc>
          <w:tcPr>
            <w:tcW w:w="1835" w:type="dxa"/>
            <w:vAlign w:val="center"/>
          </w:tcPr>
          <w:p w14:paraId="3407622A" w14:textId="77777777" w:rsidR="00B16B75" w:rsidRDefault="00D446A3">
            <w:pPr>
              <w:spacing w:line="240" w:lineRule="auto"/>
              <w:ind w:firstLine="0"/>
              <w:jc w:val="center"/>
              <w:rPr>
                <w:rFonts w:hint="eastAsia"/>
              </w:rPr>
            </w:pPr>
            <w:r>
              <w:rPr>
                <w:sz w:val="18"/>
              </w:rPr>
              <w:t>V1.1/2026年9月</w:t>
            </w:r>
          </w:p>
        </w:tc>
        <w:tc>
          <w:tcPr>
            <w:tcW w:w="1835" w:type="dxa"/>
            <w:vAlign w:val="center"/>
          </w:tcPr>
          <w:p w14:paraId="1A4DA3D3" w14:textId="77777777" w:rsidR="00B16B75" w:rsidRDefault="00D446A3">
            <w:pPr>
              <w:spacing w:line="240" w:lineRule="auto"/>
              <w:ind w:firstLine="0"/>
              <w:jc w:val="center"/>
              <w:rPr>
                <w:rFonts w:hint="eastAsia"/>
              </w:rPr>
            </w:pPr>
            <w:r>
              <w:rPr>
                <w:sz w:val="18"/>
              </w:rPr>
              <w:t>CPS</w:t>
            </w:r>
          </w:p>
        </w:tc>
      </w:tr>
      <w:tr w:rsidR="00B16B75" w14:paraId="537FB172" w14:textId="77777777">
        <w:trPr>
          <w:jc w:val="center"/>
        </w:trPr>
        <w:tc>
          <w:tcPr>
            <w:tcW w:w="688" w:type="dxa"/>
            <w:vAlign w:val="center"/>
          </w:tcPr>
          <w:p w14:paraId="277D7C4E" w14:textId="77777777" w:rsidR="00B16B75" w:rsidRDefault="00D446A3" w:rsidP="00775D7F">
            <w:pPr>
              <w:spacing w:line="240" w:lineRule="auto"/>
              <w:ind w:firstLine="0"/>
              <w:jc w:val="center"/>
              <w:rPr>
                <w:rFonts w:hint="eastAsia"/>
              </w:rPr>
            </w:pPr>
            <w:r>
              <w:rPr>
                <w:sz w:val="18"/>
              </w:rPr>
              <w:t>8</w:t>
            </w:r>
          </w:p>
        </w:tc>
        <w:tc>
          <w:tcPr>
            <w:tcW w:w="1721" w:type="dxa"/>
            <w:vAlign w:val="center"/>
          </w:tcPr>
          <w:p w14:paraId="14167549" w14:textId="77777777" w:rsidR="00B16B75" w:rsidRDefault="00D446A3">
            <w:pPr>
              <w:spacing w:line="240" w:lineRule="auto"/>
              <w:ind w:firstLine="0"/>
              <w:jc w:val="center"/>
              <w:rPr>
                <w:rFonts w:hint="eastAsia"/>
              </w:rPr>
            </w:pPr>
            <w:proofErr w:type="spellStart"/>
            <w:r>
              <w:rPr>
                <w:sz w:val="18"/>
              </w:rPr>
              <w:t>待补充</w:t>
            </w:r>
            <w:proofErr w:type="spellEnd"/>
          </w:p>
        </w:tc>
        <w:tc>
          <w:tcPr>
            <w:tcW w:w="3441" w:type="dxa"/>
            <w:vAlign w:val="center"/>
          </w:tcPr>
          <w:p w14:paraId="3C9E26CB" w14:textId="77777777" w:rsidR="00B16B75" w:rsidRDefault="00D446A3">
            <w:pPr>
              <w:spacing w:line="240" w:lineRule="auto"/>
              <w:ind w:firstLine="0"/>
              <w:jc w:val="center"/>
              <w:rPr>
                <w:rFonts w:hint="eastAsia"/>
                <w:lang w:eastAsia="zh-CN"/>
              </w:rPr>
            </w:pPr>
            <w:r>
              <w:rPr>
                <w:sz w:val="18"/>
                <w:lang w:eastAsia="zh-CN"/>
              </w:rPr>
              <w:t>智能算法模型库设计报告</w:t>
            </w:r>
          </w:p>
        </w:tc>
        <w:tc>
          <w:tcPr>
            <w:tcW w:w="1835" w:type="dxa"/>
            <w:vAlign w:val="center"/>
          </w:tcPr>
          <w:p w14:paraId="1A431935" w14:textId="77777777" w:rsidR="00B16B75" w:rsidRDefault="00D446A3">
            <w:pPr>
              <w:spacing w:line="240" w:lineRule="auto"/>
              <w:ind w:firstLine="0"/>
              <w:jc w:val="center"/>
              <w:rPr>
                <w:rFonts w:hint="eastAsia"/>
              </w:rPr>
            </w:pPr>
            <w:r>
              <w:rPr>
                <w:sz w:val="18"/>
              </w:rPr>
              <w:t>V1.0/2026年9月</w:t>
            </w:r>
          </w:p>
        </w:tc>
        <w:tc>
          <w:tcPr>
            <w:tcW w:w="1835" w:type="dxa"/>
            <w:vAlign w:val="center"/>
          </w:tcPr>
          <w:p w14:paraId="1B2AC978" w14:textId="77777777" w:rsidR="00B16B75" w:rsidRDefault="00D446A3">
            <w:pPr>
              <w:spacing w:line="240" w:lineRule="auto"/>
              <w:ind w:firstLine="0"/>
              <w:jc w:val="center"/>
              <w:rPr>
                <w:rFonts w:hint="eastAsia"/>
              </w:rPr>
            </w:pPr>
            <w:r>
              <w:rPr>
                <w:sz w:val="18"/>
              </w:rPr>
              <w:t>CPS</w:t>
            </w:r>
          </w:p>
        </w:tc>
      </w:tr>
      <w:tr w:rsidR="00B16B75" w14:paraId="271DF89A" w14:textId="77777777">
        <w:trPr>
          <w:jc w:val="center"/>
        </w:trPr>
        <w:tc>
          <w:tcPr>
            <w:tcW w:w="688" w:type="dxa"/>
            <w:vAlign w:val="center"/>
          </w:tcPr>
          <w:p w14:paraId="64C74CBC" w14:textId="77777777" w:rsidR="00B16B75" w:rsidRDefault="00D446A3" w:rsidP="00775D7F">
            <w:pPr>
              <w:spacing w:line="240" w:lineRule="auto"/>
              <w:ind w:firstLine="0"/>
              <w:jc w:val="center"/>
              <w:rPr>
                <w:rFonts w:hint="eastAsia"/>
              </w:rPr>
            </w:pPr>
            <w:r>
              <w:rPr>
                <w:sz w:val="18"/>
              </w:rPr>
              <w:t>9</w:t>
            </w:r>
          </w:p>
        </w:tc>
        <w:tc>
          <w:tcPr>
            <w:tcW w:w="1721" w:type="dxa"/>
            <w:vAlign w:val="center"/>
          </w:tcPr>
          <w:p w14:paraId="4CD7BED5" w14:textId="77777777" w:rsidR="00B16B75" w:rsidRDefault="00D446A3">
            <w:pPr>
              <w:spacing w:line="240" w:lineRule="auto"/>
              <w:ind w:firstLine="0"/>
              <w:jc w:val="center"/>
              <w:rPr>
                <w:rFonts w:hint="eastAsia"/>
              </w:rPr>
            </w:pPr>
            <w:proofErr w:type="spellStart"/>
            <w:r>
              <w:rPr>
                <w:sz w:val="18"/>
              </w:rPr>
              <w:t>待补充</w:t>
            </w:r>
            <w:proofErr w:type="spellEnd"/>
          </w:p>
        </w:tc>
        <w:tc>
          <w:tcPr>
            <w:tcW w:w="3441" w:type="dxa"/>
            <w:vAlign w:val="center"/>
          </w:tcPr>
          <w:p w14:paraId="0BC0D8DC" w14:textId="77777777" w:rsidR="00B16B75" w:rsidRDefault="00D446A3">
            <w:pPr>
              <w:spacing w:line="240" w:lineRule="auto"/>
              <w:ind w:firstLine="0"/>
              <w:jc w:val="center"/>
              <w:rPr>
                <w:rFonts w:hint="eastAsia"/>
                <w:lang w:eastAsia="zh-CN"/>
              </w:rPr>
            </w:pPr>
            <w:r>
              <w:rPr>
                <w:sz w:val="18"/>
                <w:lang w:eastAsia="zh-CN"/>
              </w:rPr>
              <w:t>应用功能智能化总体软件测试说明</w:t>
            </w:r>
          </w:p>
        </w:tc>
        <w:tc>
          <w:tcPr>
            <w:tcW w:w="1835" w:type="dxa"/>
            <w:vAlign w:val="center"/>
          </w:tcPr>
          <w:p w14:paraId="004C1D7C" w14:textId="77777777" w:rsidR="00B16B75" w:rsidRDefault="00D446A3">
            <w:pPr>
              <w:spacing w:line="240" w:lineRule="auto"/>
              <w:ind w:firstLine="0"/>
              <w:jc w:val="center"/>
              <w:rPr>
                <w:rFonts w:hint="eastAsia"/>
              </w:rPr>
            </w:pPr>
            <w:r>
              <w:rPr>
                <w:sz w:val="18"/>
              </w:rPr>
              <w:t>V1.0/2026年9月</w:t>
            </w:r>
          </w:p>
        </w:tc>
        <w:tc>
          <w:tcPr>
            <w:tcW w:w="1835" w:type="dxa"/>
            <w:vAlign w:val="center"/>
          </w:tcPr>
          <w:p w14:paraId="0313BBF3" w14:textId="77777777" w:rsidR="00B16B75" w:rsidRDefault="00D446A3">
            <w:pPr>
              <w:spacing w:line="240" w:lineRule="auto"/>
              <w:ind w:firstLine="0"/>
              <w:jc w:val="center"/>
              <w:rPr>
                <w:rFonts w:hint="eastAsia"/>
              </w:rPr>
            </w:pPr>
            <w:r>
              <w:rPr>
                <w:sz w:val="18"/>
              </w:rPr>
              <w:t>CPS</w:t>
            </w:r>
          </w:p>
        </w:tc>
      </w:tr>
    </w:tbl>
    <w:p w14:paraId="43D6EAF3" w14:textId="77777777" w:rsidR="00F113A9" w:rsidRDefault="00F113A9">
      <w:pPr>
        <w:rPr>
          <w:rFonts w:hint="eastAsia"/>
          <w:lang w:eastAsia="zh-CN"/>
        </w:rPr>
      </w:pPr>
    </w:p>
    <w:p w14:paraId="27003D04" w14:textId="77777777" w:rsidR="00F113A9" w:rsidRDefault="00F113A9" w:rsidP="00F113A9">
      <w:pPr>
        <w:pStyle w:val="1"/>
        <w:ind w:firstLine="0"/>
        <w:rPr>
          <w:rFonts w:ascii="宋体" w:eastAsia="宋体" w:hAnsi="宋体" w:cs="宋体" w:hint="eastAsia"/>
          <w:lang w:eastAsia="zh-CN"/>
        </w:rPr>
      </w:pPr>
      <w:bookmarkStart w:id="5" w:name="_Toc240358371"/>
      <w:r>
        <w:rPr>
          <w:rFonts w:ascii="宋体" w:eastAsia="宋体" w:hAnsi="宋体"/>
          <w:sz w:val="21"/>
        </w:rPr>
        <w:t xml:space="preserve">3 </w:t>
      </w:r>
      <w:proofErr w:type="spellStart"/>
      <w:r>
        <w:rPr>
          <w:rFonts w:ascii="宋体" w:eastAsia="宋体" w:hAnsi="宋体"/>
          <w:sz w:val="21"/>
        </w:rPr>
        <w:t>建设背景与技术现状</w:t>
      </w:r>
      <w:bookmarkEnd w:id="5"/>
      <w:proofErr w:type="spellEnd"/>
    </w:p>
    <w:p w14:paraId="4F317E3F" w14:textId="77777777" w:rsidR="0017480A" w:rsidRDefault="00DD73BB">
      <w:pPr>
        <w:pStyle w:val="21"/>
        <w:ind w:firstLine="0"/>
      </w:pPr>
      <w:bookmarkStart w:id="6" w:name="_Toc240358372"/>
      <w:r>
        <w:rPr>
          <w:rFonts w:ascii="宋体" w:eastAsia="宋体" w:hAnsi="宋体"/>
          <w:sz w:val="21"/>
        </w:rPr>
        <w:t xml:space="preserve">3.1 </w:t>
      </w:r>
      <w:proofErr w:type="spellStart"/>
      <w:r>
        <w:rPr>
          <w:rFonts w:ascii="宋体" w:eastAsia="宋体" w:hAnsi="宋体"/>
          <w:sz w:val="21"/>
        </w:rPr>
        <w:t>建设背景</w:t>
      </w:r>
      <w:bookmarkEnd w:id="6"/>
      <w:proofErr w:type="spellEnd"/>
    </w:p>
    <w:p w14:paraId="38C50EC7" w14:textId="5AF90207" w:rsidR="0017480A" w:rsidRDefault="00C81BDB">
      <w:pPr>
        <w:ind w:firstLineChars="200"/>
        <w:rPr>
          <w:rFonts w:hint="eastAsia"/>
          <w:lang w:eastAsia="zh-CN"/>
        </w:rPr>
      </w:pPr>
      <w:r>
        <w:rPr>
          <w:lang w:eastAsia="zh-CN"/>
        </w:rPr>
        <w:t>SSL</w:t>
      </w:r>
      <w:r w:rsidR="00DD73BB">
        <w:rPr>
          <w:lang w:eastAsia="zh-CN"/>
        </w:rPr>
        <w:t>相关功能智能化涉及多源信息处理、目标状态理解、任务协同、执行状态监测和效果评估等连续环节。随着数据规模、设备节点数量和任务复杂度不断增加，单项算法性能的提升已经难以直接转化为稳定的体系能力，数据互联、算法工程化、分布式协同、仿真验证和运行保障的重要性日益突出。</w:t>
      </w:r>
    </w:p>
    <w:p w14:paraId="7AD4C49A" w14:textId="1418A14F" w:rsidR="0017480A" w:rsidRDefault="00DD73BB">
      <w:pPr>
        <w:ind w:firstLineChars="200"/>
        <w:rPr>
          <w:rFonts w:hint="eastAsia"/>
          <w:lang w:eastAsia="zh-CN"/>
        </w:rPr>
      </w:pPr>
      <w:r>
        <w:rPr>
          <w:lang w:eastAsia="zh-CN"/>
        </w:rPr>
        <w:lastRenderedPageBreak/>
        <w:t>应用功能智能化</w:t>
      </w:r>
      <w:r w:rsidR="001F7D59">
        <w:rPr>
          <w:rFonts w:hint="eastAsia"/>
          <w:lang w:eastAsia="zh-CN"/>
        </w:rPr>
        <w:t>总体</w:t>
      </w:r>
      <w:r>
        <w:rPr>
          <w:lang w:eastAsia="zh-CN"/>
        </w:rPr>
        <w:t>建设需要将分散的算法模型、设备资源和任务活动组织为可运行的整体，使不同算法能够按照任务需要进行选择和组合，使分布在不同节点上的智能体能够协同完成任务，并通过状态监测、结果评估和反馈调整形成完整闭环。同时，还需要通过典型场景和模拟态势数据，对算法调用、任务编排、协同运行、性能指标和失效恢复等能力进行验证。</w:t>
      </w:r>
    </w:p>
    <w:p w14:paraId="4F873FC1" w14:textId="77777777" w:rsidR="0017480A" w:rsidRDefault="00DD73BB">
      <w:pPr>
        <w:pStyle w:val="21"/>
        <w:ind w:firstLine="0"/>
        <w:rPr>
          <w:lang w:eastAsia="zh-CN"/>
        </w:rPr>
      </w:pPr>
      <w:bookmarkStart w:id="7" w:name="_Toc240358373"/>
      <w:r>
        <w:rPr>
          <w:rFonts w:ascii="宋体" w:eastAsia="宋体" w:hAnsi="宋体"/>
          <w:sz w:val="21"/>
          <w:lang w:eastAsia="zh-CN"/>
        </w:rPr>
        <w:t>3.2 国内外技术发展现状</w:t>
      </w:r>
      <w:bookmarkEnd w:id="7"/>
    </w:p>
    <w:p w14:paraId="12A5BA0A" w14:textId="1BD06E9C" w:rsidR="0017480A" w:rsidRDefault="00DD73BB">
      <w:pPr>
        <w:ind w:firstLineChars="200"/>
        <w:rPr>
          <w:rFonts w:hint="eastAsia"/>
          <w:lang w:eastAsia="zh-CN"/>
        </w:rPr>
      </w:pPr>
      <w:r>
        <w:rPr>
          <w:lang w:eastAsia="zh-CN"/>
        </w:rPr>
        <w:t>国外</w:t>
      </w:r>
      <w:r w:rsidR="00C81BDB">
        <w:rPr>
          <w:lang w:eastAsia="zh-CN"/>
        </w:rPr>
        <w:t>SSL</w:t>
      </w:r>
      <w:r>
        <w:rPr>
          <w:lang w:eastAsia="zh-CN"/>
        </w:rPr>
        <w:t>智能化建设已经由单点算法应用逐步扩展到跨域数据连接、多源信息融合、智能感知、辅助决策、分布式能力组合、持续试验和可信治理等方面。相关建设注重数据与网络基础、模型平台、软件工程、任务协同和测试评估的共同发展，在智能感知、大规模数据处理、跨域信息共享和持续试验方面形成了较多实践。同时，历史系统互联、跨组织协调、数据访问、端到端效果衡量和高自主能力验证仍是需要长期解决的问题。</w:t>
      </w:r>
    </w:p>
    <w:p w14:paraId="7ADECCD3" w14:textId="77777777" w:rsidR="0017480A" w:rsidRDefault="00DD73BB">
      <w:pPr>
        <w:ind w:firstLineChars="200"/>
        <w:rPr>
          <w:rFonts w:hint="eastAsia"/>
          <w:lang w:eastAsia="zh-CN"/>
        </w:rPr>
      </w:pPr>
      <w:r>
        <w:rPr>
          <w:lang w:eastAsia="zh-CN"/>
        </w:rPr>
        <w:t>国内在体系建模、多源感知、遥感解译、知识融合、任务规划、仿真推演和多智能体协同等方面已经形成较为广泛的技术基础，部分专业算法和应用系统具备较好的工程应用条件。现阶段仍需要进一步加强跨系统数据与接口统一、多类模型标准化接入、模型资源适配、异构节点持续协同、复杂环境稳定运行以及系统级测试评估。</w:t>
      </w:r>
    </w:p>
    <w:p w14:paraId="5064A786" w14:textId="77777777" w:rsidR="0017480A" w:rsidRDefault="00DD73BB">
      <w:pPr>
        <w:ind w:firstLineChars="200"/>
        <w:rPr>
          <w:rFonts w:hint="eastAsia"/>
          <w:lang w:eastAsia="zh-CN"/>
        </w:rPr>
      </w:pPr>
      <w:r>
        <w:rPr>
          <w:lang w:eastAsia="zh-CN"/>
        </w:rPr>
        <w:t>从28个流程功能项看，现有智能化应用主要集中在目标发现、分类识别、多源融合和航迹跟踪等环节，感知和信息处理类技术相对成熟。方案推荐、行动选择、再次任务指派、综合评价和闭环调整等环节的工程验证相对不足，需要结合具体任务场景进一步开展算法设计、系统集成和仿真验证。</w:t>
      </w:r>
    </w:p>
    <w:p w14:paraId="407B96AC" w14:textId="77777777" w:rsidR="0017480A" w:rsidRDefault="00DD73BB">
      <w:pPr>
        <w:pStyle w:val="21"/>
        <w:ind w:firstLine="0"/>
        <w:rPr>
          <w:lang w:eastAsia="zh-CN"/>
        </w:rPr>
      </w:pPr>
      <w:bookmarkStart w:id="8" w:name="_Toc240358374"/>
      <w:r>
        <w:rPr>
          <w:rFonts w:ascii="宋体" w:eastAsia="宋体" w:hAnsi="宋体"/>
          <w:sz w:val="21"/>
          <w:lang w:eastAsia="zh-CN"/>
        </w:rPr>
        <w:t>3.3 主要问题与建设需求</w:t>
      </w:r>
      <w:bookmarkEnd w:id="8"/>
    </w:p>
    <w:p w14:paraId="605019E7" w14:textId="73B1FDEB" w:rsidR="0017480A" w:rsidRDefault="00DD73BB">
      <w:pPr>
        <w:ind w:firstLineChars="200"/>
        <w:rPr>
          <w:rFonts w:hint="eastAsia"/>
          <w:lang w:eastAsia="zh-CN"/>
        </w:rPr>
      </w:pPr>
      <w:r>
        <w:rPr>
          <w:lang w:eastAsia="zh-CN"/>
        </w:rPr>
        <w:t>当前应用功能智能化</w:t>
      </w:r>
      <w:r w:rsidR="001F7D59">
        <w:rPr>
          <w:rFonts w:hint="eastAsia"/>
          <w:lang w:eastAsia="zh-CN"/>
        </w:rPr>
        <w:t>总体</w:t>
      </w:r>
      <w:r>
        <w:rPr>
          <w:lang w:eastAsia="zh-CN"/>
        </w:rPr>
        <w:t>建设需要重点解决算法模型、设备资源、任务协同和仿真验证之间缺乏统一组织的问题。一是不同算法的输入输出、功能标签、运行环境、资源需求和性能指标存在差异，需要建立统一的模型描述、注册管理和调用机制；二是不同设备节点的CPU（Central Processing Unit，中央处理器）、GPU（Graphics Processing Unit，图形处理器）、内存、能源和通信条件存在差异，需要根据任务和实时资源选择适配算法；三是分布式智能体需要具备技能注册、动态发现、任务分配、组合编排、状态反馈和失效恢复能力；四是跨系统数据格式、时间基准、状态表达、结果结构和异常语义需要统一，以降低系统集成成本；五是需要通过可重复的典型场景，对功能、接口、性能、边界条件、异常处理和闭环运行过程进行系统验证。</w:t>
      </w:r>
    </w:p>
    <w:p w14:paraId="7BFE8F73" w14:textId="61E52F16" w:rsidR="0017480A" w:rsidRDefault="00DD73BB">
      <w:pPr>
        <w:ind w:firstLineChars="200"/>
        <w:rPr>
          <w:rFonts w:hint="eastAsia"/>
          <w:lang w:eastAsia="zh-CN"/>
        </w:rPr>
      </w:pPr>
      <w:r>
        <w:rPr>
          <w:lang w:eastAsia="zh-CN"/>
        </w:rPr>
        <w:t>因此，总体设计统一考虑算法能力管理、节点资源适配、分布式任务协同、数据接口约束、运行状态管理、异常恢复和仿真验证等内容，使系统具备可调用、可组合、可追踪、可恢复和可验证的工程能力。</w:t>
      </w:r>
    </w:p>
    <w:p w14:paraId="6FD23B7D" w14:textId="1F663E6C" w:rsidR="00B16B75" w:rsidRDefault="00D446A3">
      <w:pPr>
        <w:spacing w:after="120"/>
        <w:ind w:firstLine="0"/>
        <w:jc w:val="center"/>
        <w:rPr>
          <w:rFonts w:hint="eastAsia"/>
          <w:lang w:eastAsia="zh-CN"/>
        </w:rPr>
      </w:pPr>
      <w:r>
        <w:rPr>
          <w:lang w:eastAsia="zh-CN"/>
        </w:rPr>
        <w:t xml:space="preserve">表3-1 </w:t>
      </w:r>
      <w:r w:rsidR="00C81BDB">
        <w:rPr>
          <w:lang w:eastAsia="zh-CN"/>
        </w:rPr>
        <w:t>SSL</w:t>
      </w:r>
      <w:r>
        <w:rPr>
          <w:lang w:eastAsia="zh-CN"/>
        </w:rPr>
        <w:t>智能化功能项现状分析与项目技术手段</w:t>
      </w:r>
    </w:p>
    <w:tbl>
      <w:tblPr>
        <w:tblStyle w:val="aff1"/>
        <w:tblW w:w="9519" w:type="dxa"/>
        <w:tblLayout w:type="fixed"/>
        <w:tblLook w:val="04A0" w:firstRow="1" w:lastRow="0" w:firstColumn="1" w:lastColumn="0" w:noHBand="0" w:noVBand="1"/>
      </w:tblPr>
      <w:tblGrid>
        <w:gridCol w:w="472"/>
        <w:gridCol w:w="1358"/>
        <w:gridCol w:w="2184"/>
        <w:gridCol w:w="1520"/>
        <w:gridCol w:w="1358"/>
        <w:gridCol w:w="2627"/>
      </w:tblGrid>
      <w:tr w:rsidR="00B16B75" w14:paraId="4F97E5BD" w14:textId="77777777">
        <w:trPr>
          <w:tblHeader/>
        </w:trPr>
        <w:tc>
          <w:tcPr>
            <w:tcW w:w="472" w:type="dxa"/>
            <w:shd w:val="clear" w:color="auto" w:fill="D9EAF7"/>
            <w:vAlign w:val="center"/>
          </w:tcPr>
          <w:p w14:paraId="6F412F68" w14:textId="77777777" w:rsidR="00B16B75" w:rsidRDefault="00D446A3">
            <w:pPr>
              <w:spacing w:line="240" w:lineRule="auto"/>
              <w:ind w:firstLine="0"/>
              <w:jc w:val="center"/>
              <w:rPr>
                <w:rFonts w:hint="eastAsia"/>
              </w:rPr>
            </w:pPr>
            <w:proofErr w:type="spellStart"/>
            <w:r>
              <w:rPr>
                <w:b/>
                <w:sz w:val="16"/>
              </w:rPr>
              <w:lastRenderedPageBreak/>
              <w:t>编号</w:t>
            </w:r>
            <w:proofErr w:type="spellEnd"/>
          </w:p>
        </w:tc>
        <w:tc>
          <w:tcPr>
            <w:tcW w:w="1358" w:type="dxa"/>
            <w:shd w:val="clear" w:color="auto" w:fill="D9EAF7"/>
            <w:vAlign w:val="center"/>
          </w:tcPr>
          <w:p w14:paraId="32C49282" w14:textId="77777777" w:rsidR="00B16B75" w:rsidRDefault="00D446A3">
            <w:pPr>
              <w:spacing w:line="240" w:lineRule="auto"/>
              <w:ind w:firstLine="0"/>
              <w:jc w:val="center"/>
              <w:rPr>
                <w:rFonts w:hint="eastAsia"/>
              </w:rPr>
            </w:pPr>
            <w:proofErr w:type="spellStart"/>
            <w:r>
              <w:rPr>
                <w:b/>
                <w:sz w:val="16"/>
              </w:rPr>
              <w:t>环节及功能项</w:t>
            </w:r>
            <w:proofErr w:type="spellEnd"/>
          </w:p>
        </w:tc>
        <w:tc>
          <w:tcPr>
            <w:tcW w:w="2184" w:type="dxa"/>
            <w:shd w:val="clear" w:color="auto" w:fill="D9EAF7"/>
            <w:vAlign w:val="center"/>
          </w:tcPr>
          <w:p w14:paraId="3A354418" w14:textId="77777777" w:rsidR="00B16B75" w:rsidRDefault="00D446A3">
            <w:pPr>
              <w:spacing w:line="240" w:lineRule="auto"/>
              <w:ind w:firstLine="0"/>
              <w:jc w:val="center"/>
              <w:rPr>
                <w:rFonts w:hint="eastAsia"/>
              </w:rPr>
            </w:pPr>
            <w:proofErr w:type="spellStart"/>
            <w:r>
              <w:rPr>
                <w:b/>
                <w:sz w:val="16"/>
              </w:rPr>
              <w:t>国内外智能化情况</w:t>
            </w:r>
            <w:proofErr w:type="spellEnd"/>
          </w:p>
        </w:tc>
        <w:tc>
          <w:tcPr>
            <w:tcW w:w="1520" w:type="dxa"/>
            <w:shd w:val="clear" w:color="auto" w:fill="D9EAF7"/>
            <w:vAlign w:val="center"/>
          </w:tcPr>
          <w:p w14:paraId="28820F68" w14:textId="77777777" w:rsidR="00B16B75" w:rsidRDefault="00D446A3">
            <w:pPr>
              <w:spacing w:line="240" w:lineRule="auto"/>
              <w:ind w:firstLine="0"/>
              <w:jc w:val="center"/>
              <w:rPr>
                <w:rFonts w:hint="eastAsia"/>
              </w:rPr>
            </w:pPr>
            <w:proofErr w:type="spellStart"/>
            <w:r>
              <w:rPr>
                <w:b/>
                <w:sz w:val="16"/>
              </w:rPr>
              <w:t>主要智能技术或算法</w:t>
            </w:r>
            <w:proofErr w:type="spellEnd"/>
          </w:p>
        </w:tc>
        <w:tc>
          <w:tcPr>
            <w:tcW w:w="1358" w:type="dxa"/>
            <w:shd w:val="clear" w:color="auto" w:fill="D9EAF7"/>
            <w:vAlign w:val="center"/>
          </w:tcPr>
          <w:p w14:paraId="2095D596" w14:textId="77777777" w:rsidR="00B16B75" w:rsidRDefault="00D446A3">
            <w:pPr>
              <w:spacing w:line="240" w:lineRule="auto"/>
              <w:ind w:firstLine="0"/>
              <w:jc w:val="center"/>
              <w:rPr>
                <w:rFonts w:hint="eastAsia"/>
              </w:rPr>
            </w:pPr>
            <w:proofErr w:type="spellStart"/>
            <w:r>
              <w:rPr>
                <w:b/>
                <w:sz w:val="16"/>
              </w:rPr>
              <w:t>来源</w:t>
            </w:r>
            <w:proofErr w:type="spellEnd"/>
          </w:p>
        </w:tc>
        <w:tc>
          <w:tcPr>
            <w:tcW w:w="2627" w:type="dxa"/>
            <w:shd w:val="clear" w:color="auto" w:fill="D9EAF7"/>
            <w:vAlign w:val="center"/>
          </w:tcPr>
          <w:p w14:paraId="2F2F95F0" w14:textId="77777777" w:rsidR="00B16B75" w:rsidRDefault="00D446A3">
            <w:pPr>
              <w:spacing w:line="240" w:lineRule="auto"/>
              <w:ind w:firstLine="0"/>
              <w:jc w:val="center"/>
              <w:rPr>
                <w:rFonts w:hint="eastAsia"/>
                <w:lang w:eastAsia="zh-CN"/>
              </w:rPr>
            </w:pPr>
            <w:r>
              <w:rPr>
                <w:b/>
                <w:sz w:val="16"/>
                <w:lang w:eastAsia="zh-CN"/>
              </w:rPr>
              <w:t>本项目拟采取的技术手段</w:t>
            </w:r>
          </w:p>
        </w:tc>
      </w:tr>
      <w:tr w:rsidR="00B16B75" w14:paraId="51922955" w14:textId="77777777">
        <w:tc>
          <w:tcPr>
            <w:tcW w:w="472" w:type="dxa"/>
            <w:vAlign w:val="center"/>
          </w:tcPr>
          <w:p w14:paraId="11555D6D" w14:textId="77777777" w:rsidR="00B16B75" w:rsidRDefault="00D446A3">
            <w:pPr>
              <w:spacing w:line="240" w:lineRule="auto"/>
              <w:ind w:firstLine="0"/>
              <w:jc w:val="center"/>
              <w:rPr>
                <w:rFonts w:hint="eastAsia"/>
              </w:rPr>
            </w:pPr>
            <w:r>
              <w:rPr>
                <w:sz w:val="16"/>
              </w:rPr>
              <w:t>1</w:t>
            </w:r>
          </w:p>
        </w:tc>
        <w:tc>
          <w:tcPr>
            <w:tcW w:w="1358" w:type="dxa"/>
            <w:vAlign w:val="center"/>
          </w:tcPr>
          <w:p w14:paraId="12EDE94E" w14:textId="77777777" w:rsidR="00B16B75" w:rsidRDefault="00D446A3">
            <w:pPr>
              <w:spacing w:line="240" w:lineRule="auto"/>
              <w:ind w:firstLine="0"/>
              <w:rPr>
                <w:rFonts w:hint="eastAsia"/>
              </w:rPr>
            </w:pPr>
            <w:proofErr w:type="spellStart"/>
            <w:r>
              <w:rPr>
                <w:sz w:val="16"/>
              </w:rPr>
              <w:t>Find：Initial</w:t>
            </w:r>
            <w:proofErr w:type="spellEnd"/>
            <w:r>
              <w:rPr>
                <w:sz w:val="16"/>
              </w:rPr>
              <w:t xml:space="preserve"> Detection</w:t>
            </w:r>
            <w:r>
              <w:rPr>
                <w:sz w:val="16"/>
              </w:rPr>
              <w:br/>
            </w:r>
            <w:proofErr w:type="spellStart"/>
            <w:r>
              <w:rPr>
                <w:sz w:val="16"/>
              </w:rPr>
              <w:t>初始探测</w:t>
            </w:r>
            <w:proofErr w:type="spellEnd"/>
          </w:p>
        </w:tc>
        <w:tc>
          <w:tcPr>
            <w:tcW w:w="2184" w:type="dxa"/>
            <w:vAlign w:val="center"/>
          </w:tcPr>
          <w:p w14:paraId="4C1C0C7C" w14:textId="77777777" w:rsidR="00B16B75" w:rsidRDefault="00D446A3">
            <w:pPr>
              <w:spacing w:line="240" w:lineRule="auto"/>
              <w:ind w:firstLine="0"/>
              <w:rPr>
                <w:rFonts w:hint="eastAsia"/>
                <w:lang w:eastAsia="zh-CN"/>
              </w:rPr>
            </w:pPr>
            <w:r>
              <w:rPr>
                <w:sz w:val="16"/>
                <w:lang w:eastAsia="zh-CN"/>
              </w:rPr>
              <w:t>国外：美国国家地理空间情报局（NGA）资料显示，Maven计算机视觉算法可对影像和视频执行目标检测、跟踪、分类和模式检测；MSS（Maven Smart System，Maven智能系统）汇聚多源告警并支持分析员确认人工智能标注；Anduril Lattice将边缘传感器告警接入共同态势。</w:t>
            </w:r>
            <w:r>
              <w:rPr>
                <w:sz w:val="16"/>
                <w:lang w:eastAsia="zh-CN"/>
              </w:rPr>
              <w:br/>
              <w:t>国内：研究涉及遥感、视频和雷达目标检测。</w:t>
            </w:r>
          </w:p>
        </w:tc>
        <w:tc>
          <w:tcPr>
            <w:tcW w:w="1520" w:type="dxa"/>
            <w:vAlign w:val="center"/>
          </w:tcPr>
          <w:p w14:paraId="6B17BEE5" w14:textId="77777777" w:rsidR="00B16B75" w:rsidRDefault="00D446A3">
            <w:pPr>
              <w:spacing w:line="240" w:lineRule="auto"/>
              <w:ind w:firstLine="0"/>
              <w:rPr>
                <w:rFonts w:hint="eastAsia"/>
                <w:lang w:eastAsia="zh-CN"/>
              </w:rPr>
            </w:pPr>
            <w:r>
              <w:rPr>
                <w:sz w:val="16"/>
                <w:lang w:eastAsia="zh-CN"/>
              </w:rPr>
              <w:t>深度学习算法：目标检测、Transformer；异常检测可采用传统智能算法或深度学习算法。</w:t>
            </w:r>
          </w:p>
        </w:tc>
        <w:tc>
          <w:tcPr>
            <w:tcW w:w="1358" w:type="dxa"/>
            <w:vAlign w:val="center"/>
          </w:tcPr>
          <w:p w14:paraId="09034CD5" w14:textId="77777777" w:rsidR="00B16B75" w:rsidRDefault="00D446A3">
            <w:pPr>
              <w:spacing w:line="240" w:lineRule="auto"/>
              <w:ind w:firstLine="0"/>
              <w:rPr>
                <w:rFonts w:hint="eastAsia"/>
              </w:rPr>
            </w:pPr>
            <w:r>
              <w:rPr>
                <w:sz w:val="16"/>
              </w:rPr>
              <w:t>NGA Sequoia（2024）；</w:t>
            </w:r>
            <w:proofErr w:type="spellStart"/>
            <w:r>
              <w:rPr>
                <w:sz w:val="16"/>
              </w:rPr>
              <w:t>CSIS（Center</w:t>
            </w:r>
            <w:proofErr w:type="spellEnd"/>
            <w:r>
              <w:rPr>
                <w:sz w:val="16"/>
              </w:rPr>
              <w:t xml:space="preserve"> for Strategic and International </w:t>
            </w:r>
            <w:proofErr w:type="spellStart"/>
            <w:r>
              <w:rPr>
                <w:sz w:val="16"/>
              </w:rPr>
              <w:t>Studies，战略与国际问题研究中心</w:t>
            </w:r>
            <w:proofErr w:type="spellEnd"/>
            <w:r>
              <w:rPr>
                <w:sz w:val="16"/>
              </w:rPr>
              <w:t xml:space="preserve">） MSS（2026）；Lattice C2（Command and </w:t>
            </w:r>
            <w:proofErr w:type="spellStart"/>
            <w:r>
              <w:rPr>
                <w:sz w:val="16"/>
              </w:rPr>
              <w:t>Control，指挥与控制</w:t>
            </w:r>
            <w:proofErr w:type="spellEnd"/>
            <w:r>
              <w:rPr>
                <w:sz w:val="16"/>
              </w:rPr>
              <w:t>）</w:t>
            </w:r>
          </w:p>
        </w:tc>
        <w:tc>
          <w:tcPr>
            <w:tcW w:w="2627" w:type="dxa"/>
            <w:vAlign w:val="center"/>
          </w:tcPr>
          <w:p w14:paraId="5EA741BF" w14:textId="77777777" w:rsidR="00B16B75" w:rsidRDefault="00D446A3">
            <w:pPr>
              <w:spacing w:line="240" w:lineRule="auto"/>
              <w:ind w:firstLine="0"/>
              <w:rPr>
                <w:rFonts w:hint="eastAsia"/>
              </w:rPr>
            </w:pPr>
            <w:proofErr w:type="spellStart"/>
            <w:r>
              <w:rPr>
                <w:sz w:val="16"/>
              </w:rPr>
              <w:t>拟接入Battlefield</w:t>
            </w:r>
            <w:proofErr w:type="spellEnd"/>
            <w:r>
              <w:rPr>
                <w:sz w:val="16"/>
              </w:rPr>
              <w:t xml:space="preserve"> </w:t>
            </w:r>
            <w:proofErr w:type="spellStart"/>
            <w:r>
              <w:rPr>
                <w:sz w:val="16"/>
              </w:rPr>
              <w:t>RT-DETR（Real-Time</w:t>
            </w:r>
            <w:proofErr w:type="spellEnd"/>
            <w:r>
              <w:rPr>
                <w:sz w:val="16"/>
              </w:rPr>
              <w:t xml:space="preserve"> Detection Transformer，实时检测Transformer），对EO/IR（Electro-Optical/Infrared，光电/红外）和SAR（Synthetic Aperture </w:t>
            </w:r>
            <w:proofErr w:type="spellStart"/>
            <w:r>
              <w:rPr>
                <w:sz w:val="16"/>
              </w:rPr>
              <w:t>Radar，合成孔径雷达）图像输出目标类别、位置与置信度，低置信结果进入人工复核</w:t>
            </w:r>
            <w:proofErr w:type="spellEnd"/>
            <w:r>
              <w:rPr>
                <w:sz w:val="16"/>
              </w:rPr>
              <w:t>。</w:t>
            </w:r>
          </w:p>
        </w:tc>
      </w:tr>
      <w:tr w:rsidR="00B16B75" w14:paraId="4B68056D" w14:textId="77777777">
        <w:tc>
          <w:tcPr>
            <w:tcW w:w="472" w:type="dxa"/>
            <w:vAlign w:val="center"/>
          </w:tcPr>
          <w:p w14:paraId="6F487FC3" w14:textId="77777777" w:rsidR="00B16B75" w:rsidRDefault="00D446A3">
            <w:pPr>
              <w:spacing w:line="240" w:lineRule="auto"/>
              <w:ind w:firstLine="0"/>
              <w:jc w:val="center"/>
              <w:rPr>
                <w:rFonts w:hint="eastAsia"/>
              </w:rPr>
            </w:pPr>
            <w:r>
              <w:rPr>
                <w:sz w:val="16"/>
              </w:rPr>
              <w:t>2</w:t>
            </w:r>
          </w:p>
        </w:tc>
        <w:tc>
          <w:tcPr>
            <w:tcW w:w="1358" w:type="dxa"/>
            <w:vAlign w:val="center"/>
          </w:tcPr>
          <w:p w14:paraId="4B5A4C88" w14:textId="77777777" w:rsidR="00B16B75" w:rsidRDefault="00D446A3">
            <w:pPr>
              <w:spacing w:line="240" w:lineRule="auto"/>
              <w:ind w:firstLine="0"/>
              <w:rPr>
                <w:rFonts w:hint="eastAsia"/>
              </w:rPr>
            </w:pPr>
            <w:proofErr w:type="spellStart"/>
            <w:r>
              <w:rPr>
                <w:sz w:val="16"/>
              </w:rPr>
              <w:t>Find：BDA（Battle</w:t>
            </w:r>
            <w:proofErr w:type="spellEnd"/>
            <w:r>
              <w:rPr>
                <w:sz w:val="16"/>
              </w:rPr>
              <w:t xml:space="preserve"> Damage </w:t>
            </w:r>
            <w:proofErr w:type="spellStart"/>
            <w:r>
              <w:rPr>
                <w:sz w:val="16"/>
              </w:rPr>
              <w:t>Assessment，战损评估）Detection</w:t>
            </w:r>
            <w:proofErr w:type="spellEnd"/>
            <w:r>
              <w:rPr>
                <w:sz w:val="16"/>
              </w:rPr>
              <w:br/>
            </w:r>
            <w:proofErr w:type="spellStart"/>
            <w:r>
              <w:rPr>
                <w:sz w:val="16"/>
              </w:rPr>
              <w:t>毁伤评估探测</w:t>
            </w:r>
            <w:proofErr w:type="spellEnd"/>
          </w:p>
        </w:tc>
        <w:tc>
          <w:tcPr>
            <w:tcW w:w="2184" w:type="dxa"/>
            <w:vAlign w:val="center"/>
          </w:tcPr>
          <w:p w14:paraId="6236DE70" w14:textId="77777777" w:rsidR="00B16B75" w:rsidRDefault="00D446A3">
            <w:pPr>
              <w:spacing w:line="240" w:lineRule="auto"/>
              <w:ind w:firstLine="0"/>
              <w:rPr>
                <w:rFonts w:hint="eastAsia"/>
                <w:lang w:eastAsia="zh-CN"/>
              </w:rPr>
            </w:pPr>
            <w:r>
              <w:rPr>
                <w:sz w:val="16"/>
                <w:lang w:eastAsia="zh-CN"/>
              </w:rPr>
              <w:t>国外：研究已将时相影像和变化检测用于辅助毁伤判读，具体系统部署信息有限。</w:t>
            </w:r>
            <w:r>
              <w:rPr>
                <w:sz w:val="16"/>
                <w:lang w:eastAsia="zh-CN"/>
              </w:rPr>
              <w:br/>
              <w:t>国内：研究涉及变化检测、遥感解译和灾损识别。</w:t>
            </w:r>
          </w:p>
        </w:tc>
        <w:tc>
          <w:tcPr>
            <w:tcW w:w="1520" w:type="dxa"/>
            <w:vAlign w:val="center"/>
          </w:tcPr>
          <w:p w14:paraId="6E005124" w14:textId="77777777" w:rsidR="00B16B75" w:rsidRDefault="00D446A3">
            <w:pPr>
              <w:spacing w:line="240" w:lineRule="auto"/>
              <w:ind w:firstLine="0"/>
              <w:rPr>
                <w:rFonts w:hint="eastAsia"/>
                <w:lang w:eastAsia="zh-CN"/>
              </w:rPr>
            </w:pPr>
            <w:r>
              <w:rPr>
                <w:sz w:val="16"/>
                <w:lang w:eastAsia="zh-CN"/>
              </w:rPr>
              <w:t>深度学习算法：孪生网络、语义分割和变化检测。</w:t>
            </w:r>
          </w:p>
        </w:tc>
        <w:tc>
          <w:tcPr>
            <w:tcW w:w="1358" w:type="dxa"/>
            <w:vAlign w:val="center"/>
          </w:tcPr>
          <w:p w14:paraId="1D35C5D8" w14:textId="77777777" w:rsidR="00B16B75" w:rsidRDefault="00D446A3">
            <w:pPr>
              <w:spacing w:line="240" w:lineRule="auto"/>
              <w:ind w:firstLine="0"/>
              <w:rPr>
                <w:rFonts w:hint="eastAsia"/>
              </w:rPr>
            </w:pPr>
            <w:r>
              <w:rPr>
                <w:sz w:val="16"/>
              </w:rPr>
              <w:t>程塨等（2025）</w:t>
            </w:r>
          </w:p>
        </w:tc>
        <w:tc>
          <w:tcPr>
            <w:tcW w:w="2627" w:type="dxa"/>
            <w:vAlign w:val="center"/>
          </w:tcPr>
          <w:p w14:paraId="32F3BB5F" w14:textId="77777777" w:rsidR="00B16B75" w:rsidRDefault="00D446A3">
            <w:pPr>
              <w:spacing w:line="240" w:lineRule="auto"/>
              <w:ind w:firstLine="0"/>
              <w:rPr>
                <w:rFonts w:hint="eastAsia"/>
              </w:rPr>
            </w:pPr>
            <w:proofErr w:type="spellStart"/>
            <w:r>
              <w:rPr>
                <w:sz w:val="16"/>
              </w:rPr>
              <w:t>拟采用Siamese</w:t>
            </w:r>
            <w:proofErr w:type="spellEnd"/>
            <w:r>
              <w:rPr>
                <w:sz w:val="16"/>
              </w:rPr>
              <w:t xml:space="preserve"> Mask2Former和xBD（xView2 Building Damage Dataset，xView2建筑损伤数据集）损伤评估模块，对前后时相图像生成变化区域、损伤等级和置信度。</w:t>
            </w:r>
          </w:p>
        </w:tc>
      </w:tr>
      <w:tr w:rsidR="00B16B75" w14:paraId="1270BF74" w14:textId="77777777">
        <w:tc>
          <w:tcPr>
            <w:tcW w:w="472" w:type="dxa"/>
            <w:vAlign w:val="center"/>
          </w:tcPr>
          <w:p w14:paraId="70A4FF3C" w14:textId="77777777" w:rsidR="00B16B75" w:rsidRDefault="00D446A3">
            <w:pPr>
              <w:spacing w:line="240" w:lineRule="auto"/>
              <w:ind w:firstLine="0"/>
              <w:jc w:val="center"/>
              <w:rPr>
                <w:rFonts w:hint="eastAsia"/>
              </w:rPr>
            </w:pPr>
            <w:r>
              <w:rPr>
                <w:sz w:val="16"/>
              </w:rPr>
              <w:t>3</w:t>
            </w:r>
          </w:p>
        </w:tc>
        <w:tc>
          <w:tcPr>
            <w:tcW w:w="1358" w:type="dxa"/>
            <w:vAlign w:val="center"/>
          </w:tcPr>
          <w:p w14:paraId="04E09C6F" w14:textId="77777777" w:rsidR="00B16B75" w:rsidRDefault="00D446A3">
            <w:pPr>
              <w:spacing w:line="240" w:lineRule="auto"/>
              <w:ind w:firstLine="0"/>
              <w:rPr>
                <w:rFonts w:hint="eastAsia"/>
              </w:rPr>
            </w:pPr>
            <w:proofErr w:type="spellStart"/>
            <w:r>
              <w:rPr>
                <w:sz w:val="16"/>
              </w:rPr>
              <w:t>Find：Re-Task</w:t>
            </w:r>
            <w:proofErr w:type="spellEnd"/>
            <w:r>
              <w:rPr>
                <w:sz w:val="16"/>
              </w:rPr>
              <w:t xml:space="preserve"> Detection</w:t>
            </w:r>
            <w:r>
              <w:rPr>
                <w:sz w:val="16"/>
              </w:rPr>
              <w:br/>
            </w:r>
            <w:proofErr w:type="spellStart"/>
            <w:r>
              <w:rPr>
                <w:sz w:val="16"/>
              </w:rPr>
              <w:t>探测任务重分配</w:t>
            </w:r>
            <w:proofErr w:type="spellEnd"/>
          </w:p>
        </w:tc>
        <w:tc>
          <w:tcPr>
            <w:tcW w:w="2184" w:type="dxa"/>
            <w:vAlign w:val="center"/>
          </w:tcPr>
          <w:p w14:paraId="37DDF6B6" w14:textId="77777777" w:rsidR="00B16B75" w:rsidRDefault="00D446A3">
            <w:pPr>
              <w:spacing w:line="240" w:lineRule="auto"/>
              <w:ind w:firstLine="0"/>
              <w:rPr>
                <w:rFonts w:hint="eastAsia"/>
                <w:lang w:eastAsia="zh-CN"/>
              </w:rPr>
            </w:pPr>
            <w:r>
              <w:rPr>
                <w:sz w:val="16"/>
                <w:lang w:eastAsia="zh-CN"/>
              </w:rPr>
              <w:t>国外：MSS的告警能力和Lattice任务自治能力可为传感器任务调整提供支撑；但未见公开应用证据。</w:t>
            </w:r>
            <w:r>
              <w:rPr>
                <w:sz w:val="16"/>
                <w:lang w:eastAsia="zh-CN"/>
              </w:rPr>
              <w:br/>
              <w:t>国内：研究涉及多传感器调度和无人平台任务分配。</w:t>
            </w:r>
          </w:p>
        </w:tc>
        <w:tc>
          <w:tcPr>
            <w:tcW w:w="1520" w:type="dxa"/>
            <w:vAlign w:val="center"/>
          </w:tcPr>
          <w:p w14:paraId="594E7A49" w14:textId="77777777" w:rsidR="00B16B75" w:rsidRDefault="00D446A3">
            <w:pPr>
              <w:spacing w:line="240" w:lineRule="auto"/>
              <w:ind w:firstLine="0"/>
              <w:rPr>
                <w:rFonts w:hint="eastAsia"/>
                <w:lang w:eastAsia="zh-CN"/>
              </w:rPr>
            </w:pPr>
            <w:r>
              <w:rPr>
                <w:sz w:val="16"/>
                <w:lang w:eastAsia="zh-CN"/>
              </w:rPr>
              <w:t>传统智能算法或深度学习算法：异常检测；智能决策与协同算法：强化学习、多智能体调度。</w:t>
            </w:r>
          </w:p>
        </w:tc>
        <w:tc>
          <w:tcPr>
            <w:tcW w:w="1358" w:type="dxa"/>
            <w:vAlign w:val="center"/>
          </w:tcPr>
          <w:p w14:paraId="32B61804" w14:textId="77777777" w:rsidR="00B16B75" w:rsidRDefault="00D446A3">
            <w:pPr>
              <w:spacing w:line="240" w:lineRule="auto"/>
              <w:ind w:firstLine="0"/>
              <w:rPr>
                <w:rFonts w:hint="eastAsia"/>
              </w:rPr>
            </w:pPr>
            <w:r>
              <w:rPr>
                <w:sz w:val="16"/>
              </w:rPr>
              <w:t>CSIS MSS（2026）；Lattice Mission Autonomy（2023）</w:t>
            </w:r>
          </w:p>
        </w:tc>
        <w:tc>
          <w:tcPr>
            <w:tcW w:w="2627" w:type="dxa"/>
            <w:vAlign w:val="center"/>
          </w:tcPr>
          <w:p w14:paraId="0EC40E99" w14:textId="77777777" w:rsidR="00B16B75" w:rsidRDefault="00D446A3">
            <w:pPr>
              <w:spacing w:line="240" w:lineRule="auto"/>
              <w:ind w:firstLine="0"/>
              <w:rPr>
                <w:rFonts w:hint="eastAsia"/>
              </w:rPr>
            </w:pPr>
            <w:proofErr w:type="spellStart"/>
            <w:r>
              <w:rPr>
                <w:sz w:val="16"/>
              </w:rPr>
              <w:t>拟采用MARL-PPO（Multi-Agent</w:t>
            </w:r>
            <w:proofErr w:type="spellEnd"/>
            <w:r>
              <w:rPr>
                <w:sz w:val="16"/>
              </w:rPr>
              <w:t xml:space="preserve"> Reinforcement Learning-Proximal Policy Optimization，多智能体强化学习-近端策略优化）强化学习任务调度器，根据目标状态、传感器覆盖和链路条件生成重分配建议。</w:t>
            </w:r>
          </w:p>
        </w:tc>
      </w:tr>
      <w:tr w:rsidR="00B16B75" w14:paraId="6B087A06" w14:textId="77777777">
        <w:tc>
          <w:tcPr>
            <w:tcW w:w="472" w:type="dxa"/>
            <w:vAlign w:val="center"/>
          </w:tcPr>
          <w:p w14:paraId="0A6D7DA4" w14:textId="77777777" w:rsidR="00B16B75" w:rsidRDefault="00D446A3">
            <w:pPr>
              <w:spacing w:line="240" w:lineRule="auto"/>
              <w:ind w:firstLine="0"/>
              <w:jc w:val="center"/>
              <w:rPr>
                <w:rFonts w:hint="eastAsia"/>
              </w:rPr>
            </w:pPr>
            <w:r>
              <w:rPr>
                <w:sz w:val="16"/>
              </w:rPr>
              <w:t>4</w:t>
            </w:r>
          </w:p>
        </w:tc>
        <w:tc>
          <w:tcPr>
            <w:tcW w:w="1358" w:type="dxa"/>
            <w:vAlign w:val="center"/>
          </w:tcPr>
          <w:p w14:paraId="2579AE68" w14:textId="77777777" w:rsidR="00B16B75" w:rsidRDefault="00D446A3">
            <w:pPr>
              <w:spacing w:line="240" w:lineRule="auto"/>
              <w:ind w:firstLine="0"/>
              <w:rPr>
                <w:rFonts w:hint="eastAsia"/>
              </w:rPr>
            </w:pPr>
            <w:proofErr w:type="spellStart"/>
            <w:r>
              <w:rPr>
                <w:sz w:val="16"/>
              </w:rPr>
              <w:t>Fix：Define</w:t>
            </w:r>
            <w:proofErr w:type="spellEnd"/>
            <w:r>
              <w:rPr>
                <w:sz w:val="16"/>
              </w:rPr>
              <w:t xml:space="preserve"> Target/Threat</w:t>
            </w:r>
            <w:r>
              <w:rPr>
                <w:sz w:val="16"/>
              </w:rPr>
              <w:br/>
            </w:r>
            <w:proofErr w:type="spellStart"/>
            <w:r>
              <w:rPr>
                <w:sz w:val="16"/>
              </w:rPr>
              <w:t>界定目标</w:t>
            </w:r>
            <w:proofErr w:type="spellEnd"/>
            <w:r>
              <w:rPr>
                <w:sz w:val="16"/>
              </w:rPr>
              <w:t>/</w:t>
            </w:r>
            <w:proofErr w:type="spellStart"/>
            <w:r>
              <w:rPr>
                <w:sz w:val="16"/>
              </w:rPr>
              <w:t>威胁</w:t>
            </w:r>
            <w:proofErr w:type="spellEnd"/>
          </w:p>
        </w:tc>
        <w:tc>
          <w:tcPr>
            <w:tcW w:w="2184" w:type="dxa"/>
            <w:vAlign w:val="center"/>
          </w:tcPr>
          <w:p w14:paraId="48249D9A" w14:textId="77777777" w:rsidR="00B16B75" w:rsidRDefault="00D446A3">
            <w:pPr>
              <w:spacing w:line="240" w:lineRule="auto"/>
              <w:ind w:firstLine="0"/>
              <w:rPr>
                <w:rFonts w:hint="eastAsia"/>
              </w:rPr>
            </w:pPr>
            <w:proofErr w:type="spellStart"/>
            <w:r>
              <w:rPr>
                <w:sz w:val="16"/>
              </w:rPr>
              <w:t>国外：MSS的目标管理能力和TITAN（Tactical</w:t>
            </w:r>
            <w:proofErr w:type="spellEnd"/>
            <w:r>
              <w:rPr>
                <w:sz w:val="16"/>
              </w:rPr>
              <w:t xml:space="preserve"> Intelligence Targeting Access </w:t>
            </w:r>
            <w:proofErr w:type="spellStart"/>
            <w:r>
              <w:rPr>
                <w:sz w:val="16"/>
              </w:rPr>
              <w:t>Node，战术情报目标接入节点）的多源数据融合能力，可为目标或威胁对象的形成提供支撑</w:t>
            </w:r>
            <w:proofErr w:type="spellEnd"/>
            <w:r>
              <w:rPr>
                <w:sz w:val="16"/>
              </w:rPr>
              <w:t>。</w:t>
            </w:r>
            <w:r>
              <w:rPr>
                <w:sz w:val="16"/>
              </w:rPr>
              <w:br/>
            </w:r>
            <w:proofErr w:type="spellStart"/>
            <w:r>
              <w:rPr>
                <w:sz w:val="16"/>
              </w:rPr>
              <w:t>国内：研究涉及知识融合、目标属性补全和多源关联</w:t>
            </w:r>
            <w:proofErr w:type="spellEnd"/>
            <w:r>
              <w:rPr>
                <w:sz w:val="16"/>
              </w:rPr>
              <w:t>。</w:t>
            </w:r>
          </w:p>
        </w:tc>
        <w:tc>
          <w:tcPr>
            <w:tcW w:w="1520" w:type="dxa"/>
            <w:vAlign w:val="center"/>
          </w:tcPr>
          <w:p w14:paraId="3FBF0446" w14:textId="77777777" w:rsidR="00B16B75" w:rsidRDefault="00D446A3">
            <w:pPr>
              <w:spacing w:line="240" w:lineRule="auto"/>
              <w:ind w:firstLine="0"/>
              <w:rPr>
                <w:rFonts w:hint="eastAsia"/>
                <w:lang w:eastAsia="zh-CN"/>
              </w:rPr>
            </w:pPr>
            <w:r>
              <w:rPr>
                <w:sz w:val="16"/>
                <w:lang w:eastAsia="zh-CN"/>
              </w:rPr>
              <w:t>深度学习算法：多模态表征；传统智能算法：实体关联；大模型与知识增强算法：知识检索。</w:t>
            </w:r>
          </w:p>
        </w:tc>
        <w:tc>
          <w:tcPr>
            <w:tcW w:w="1358" w:type="dxa"/>
            <w:vAlign w:val="center"/>
          </w:tcPr>
          <w:p w14:paraId="1E13B76A" w14:textId="77777777" w:rsidR="00B16B75" w:rsidRDefault="00D446A3">
            <w:pPr>
              <w:spacing w:line="240" w:lineRule="auto"/>
              <w:ind w:firstLine="0"/>
              <w:rPr>
                <w:rFonts w:hint="eastAsia"/>
              </w:rPr>
            </w:pPr>
            <w:r>
              <w:rPr>
                <w:sz w:val="16"/>
              </w:rPr>
              <w:t>CSIS MSS（2026）；Palantir TITAN（2024）</w:t>
            </w:r>
          </w:p>
        </w:tc>
        <w:tc>
          <w:tcPr>
            <w:tcW w:w="2627" w:type="dxa"/>
            <w:vAlign w:val="center"/>
          </w:tcPr>
          <w:p w14:paraId="75702A02" w14:textId="77777777" w:rsidR="00B16B75" w:rsidRDefault="00D446A3">
            <w:pPr>
              <w:spacing w:line="240" w:lineRule="auto"/>
              <w:ind w:firstLine="0"/>
              <w:rPr>
                <w:rFonts w:hint="eastAsia"/>
              </w:rPr>
            </w:pPr>
            <w:proofErr w:type="spellStart"/>
            <w:r>
              <w:rPr>
                <w:sz w:val="16"/>
              </w:rPr>
              <w:t>拟由ImageBind生成多模态表征，经Multimodal</w:t>
            </w:r>
            <w:proofErr w:type="spellEnd"/>
            <w:r>
              <w:rPr>
                <w:sz w:val="16"/>
              </w:rPr>
              <w:t xml:space="preserve"> </w:t>
            </w:r>
            <w:proofErr w:type="spellStart"/>
            <w:r>
              <w:rPr>
                <w:sz w:val="16"/>
              </w:rPr>
              <w:t>Mamba融合时序信息，再结合知识图谱（Knowledge</w:t>
            </w:r>
            <w:proofErr w:type="spellEnd"/>
            <w:r>
              <w:rPr>
                <w:sz w:val="16"/>
              </w:rPr>
              <w:t xml:space="preserve"> Graph）、</w:t>
            </w:r>
            <w:proofErr w:type="spellStart"/>
            <w:r>
              <w:rPr>
                <w:sz w:val="16"/>
              </w:rPr>
              <w:t>本地大语言模型和RAG补充实体证据</w:t>
            </w:r>
            <w:proofErr w:type="spellEnd"/>
            <w:r>
              <w:rPr>
                <w:sz w:val="16"/>
              </w:rPr>
              <w:t>。</w:t>
            </w:r>
          </w:p>
        </w:tc>
      </w:tr>
      <w:tr w:rsidR="00B16B75" w14:paraId="4356902E" w14:textId="77777777">
        <w:tc>
          <w:tcPr>
            <w:tcW w:w="472" w:type="dxa"/>
            <w:vAlign w:val="center"/>
          </w:tcPr>
          <w:p w14:paraId="3F3E1637" w14:textId="77777777" w:rsidR="00B16B75" w:rsidRDefault="00D446A3">
            <w:pPr>
              <w:spacing w:line="240" w:lineRule="auto"/>
              <w:ind w:firstLine="0"/>
              <w:jc w:val="center"/>
              <w:rPr>
                <w:rFonts w:hint="eastAsia"/>
              </w:rPr>
            </w:pPr>
            <w:r>
              <w:rPr>
                <w:sz w:val="16"/>
              </w:rPr>
              <w:t>5</w:t>
            </w:r>
          </w:p>
        </w:tc>
        <w:tc>
          <w:tcPr>
            <w:tcW w:w="1358" w:type="dxa"/>
            <w:vAlign w:val="center"/>
          </w:tcPr>
          <w:p w14:paraId="4BE71452" w14:textId="77777777" w:rsidR="00B16B75" w:rsidRDefault="00D446A3">
            <w:pPr>
              <w:spacing w:line="240" w:lineRule="auto"/>
              <w:ind w:firstLine="0"/>
              <w:rPr>
                <w:rFonts w:hint="eastAsia"/>
              </w:rPr>
            </w:pPr>
            <w:proofErr w:type="spellStart"/>
            <w:r>
              <w:rPr>
                <w:sz w:val="16"/>
              </w:rPr>
              <w:t>Fix：Characterize</w:t>
            </w:r>
            <w:proofErr w:type="spellEnd"/>
            <w:r>
              <w:rPr>
                <w:sz w:val="16"/>
              </w:rPr>
              <w:br/>
            </w:r>
            <w:proofErr w:type="spellStart"/>
            <w:r>
              <w:rPr>
                <w:sz w:val="16"/>
              </w:rPr>
              <w:t>特征刻画</w:t>
            </w:r>
            <w:proofErr w:type="spellEnd"/>
          </w:p>
        </w:tc>
        <w:tc>
          <w:tcPr>
            <w:tcW w:w="2184" w:type="dxa"/>
            <w:vAlign w:val="center"/>
          </w:tcPr>
          <w:p w14:paraId="7B036D8B" w14:textId="77777777" w:rsidR="00B16B75" w:rsidRDefault="00D446A3">
            <w:pPr>
              <w:spacing w:line="240" w:lineRule="auto"/>
              <w:ind w:firstLine="0"/>
              <w:rPr>
                <w:rFonts w:hint="eastAsia"/>
                <w:lang w:eastAsia="zh-CN"/>
              </w:rPr>
            </w:pPr>
            <w:r>
              <w:rPr>
                <w:sz w:val="16"/>
                <w:lang w:eastAsia="zh-CN"/>
              </w:rPr>
              <w:t>国外：NGA调研资料显示，Maven将人工智能和机器学习用于影像工作流及目标检测、识别和模式分析，可为目标特征刻画提供支撑。</w:t>
            </w:r>
            <w:r>
              <w:rPr>
                <w:sz w:val="16"/>
                <w:lang w:eastAsia="zh-CN"/>
              </w:rPr>
              <w:br/>
              <w:t>国内：研究涉及深度特征提取、遥感目标表征和时序行为分析。</w:t>
            </w:r>
          </w:p>
        </w:tc>
        <w:tc>
          <w:tcPr>
            <w:tcW w:w="1520" w:type="dxa"/>
            <w:vAlign w:val="center"/>
          </w:tcPr>
          <w:p w14:paraId="4D8E72F1" w14:textId="77777777" w:rsidR="00B16B75" w:rsidRDefault="00D446A3">
            <w:pPr>
              <w:spacing w:line="240" w:lineRule="auto"/>
              <w:ind w:firstLine="0"/>
              <w:rPr>
                <w:rFonts w:hint="eastAsia"/>
                <w:lang w:eastAsia="zh-CN"/>
              </w:rPr>
            </w:pPr>
            <w:r>
              <w:rPr>
                <w:sz w:val="16"/>
                <w:lang w:eastAsia="zh-CN"/>
              </w:rPr>
              <w:t>深度学习算法：自监督表征、多模态编码；传统智能算法：聚类。</w:t>
            </w:r>
          </w:p>
        </w:tc>
        <w:tc>
          <w:tcPr>
            <w:tcW w:w="1358" w:type="dxa"/>
            <w:vAlign w:val="center"/>
          </w:tcPr>
          <w:p w14:paraId="6CDC74B8" w14:textId="77777777" w:rsidR="00B16B75" w:rsidRDefault="00D446A3">
            <w:pPr>
              <w:spacing w:line="240" w:lineRule="auto"/>
              <w:ind w:firstLine="0"/>
              <w:rPr>
                <w:rFonts w:hint="eastAsia"/>
              </w:rPr>
            </w:pPr>
            <w:r>
              <w:rPr>
                <w:sz w:val="16"/>
              </w:rPr>
              <w:t xml:space="preserve">NGA GEOINT主旨演讲（2025）；NGA </w:t>
            </w:r>
            <w:proofErr w:type="spellStart"/>
            <w:r>
              <w:rPr>
                <w:sz w:val="16"/>
              </w:rPr>
              <w:t>HASC（House</w:t>
            </w:r>
            <w:proofErr w:type="spellEnd"/>
            <w:r>
              <w:rPr>
                <w:sz w:val="16"/>
              </w:rPr>
              <w:t xml:space="preserve"> Armed Services Committee，美国众议院军事委员会）证词（2025）</w:t>
            </w:r>
          </w:p>
        </w:tc>
        <w:tc>
          <w:tcPr>
            <w:tcW w:w="2627" w:type="dxa"/>
            <w:vAlign w:val="center"/>
          </w:tcPr>
          <w:p w14:paraId="6076A9A2" w14:textId="77777777" w:rsidR="00B16B75" w:rsidRDefault="00D446A3">
            <w:pPr>
              <w:spacing w:line="240" w:lineRule="auto"/>
              <w:ind w:firstLine="0"/>
              <w:rPr>
                <w:rFonts w:hint="eastAsia"/>
              </w:rPr>
            </w:pPr>
            <w:proofErr w:type="spellStart"/>
            <w:r>
              <w:rPr>
                <w:sz w:val="16"/>
              </w:rPr>
              <w:t>拟使用ImageBind编码图像等多源信息，由Multimodal</w:t>
            </w:r>
            <w:proofErr w:type="spellEnd"/>
            <w:r>
              <w:rPr>
                <w:sz w:val="16"/>
              </w:rPr>
              <w:t xml:space="preserve"> </w:t>
            </w:r>
            <w:proofErr w:type="spellStart"/>
            <w:r>
              <w:rPr>
                <w:sz w:val="16"/>
              </w:rPr>
              <w:t>Mamba融合轨迹历史，形成统一特征向量</w:t>
            </w:r>
            <w:proofErr w:type="spellEnd"/>
            <w:r>
              <w:rPr>
                <w:sz w:val="16"/>
              </w:rPr>
              <w:t>。</w:t>
            </w:r>
          </w:p>
        </w:tc>
      </w:tr>
      <w:tr w:rsidR="00B16B75" w14:paraId="57FE2C87" w14:textId="77777777">
        <w:tc>
          <w:tcPr>
            <w:tcW w:w="472" w:type="dxa"/>
            <w:vAlign w:val="center"/>
          </w:tcPr>
          <w:p w14:paraId="6AE616DD" w14:textId="77777777" w:rsidR="00B16B75" w:rsidRDefault="00D446A3">
            <w:pPr>
              <w:spacing w:line="240" w:lineRule="auto"/>
              <w:ind w:firstLine="0"/>
              <w:jc w:val="center"/>
              <w:rPr>
                <w:rFonts w:hint="eastAsia"/>
              </w:rPr>
            </w:pPr>
            <w:r>
              <w:rPr>
                <w:sz w:val="16"/>
              </w:rPr>
              <w:t>6</w:t>
            </w:r>
          </w:p>
        </w:tc>
        <w:tc>
          <w:tcPr>
            <w:tcW w:w="1358" w:type="dxa"/>
            <w:vAlign w:val="center"/>
          </w:tcPr>
          <w:p w14:paraId="18081A8B" w14:textId="77777777" w:rsidR="00B16B75" w:rsidRDefault="00D446A3">
            <w:pPr>
              <w:spacing w:line="240" w:lineRule="auto"/>
              <w:ind w:firstLine="0"/>
              <w:rPr>
                <w:rFonts w:hint="eastAsia"/>
              </w:rPr>
            </w:pPr>
            <w:proofErr w:type="spellStart"/>
            <w:r>
              <w:rPr>
                <w:sz w:val="16"/>
              </w:rPr>
              <w:t>Fix：Classify</w:t>
            </w:r>
            <w:proofErr w:type="spellEnd"/>
            <w:r>
              <w:rPr>
                <w:sz w:val="16"/>
              </w:rPr>
              <w:br/>
            </w:r>
            <w:proofErr w:type="spellStart"/>
            <w:r>
              <w:rPr>
                <w:sz w:val="16"/>
              </w:rPr>
              <w:t>分类</w:t>
            </w:r>
            <w:proofErr w:type="spellEnd"/>
          </w:p>
        </w:tc>
        <w:tc>
          <w:tcPr>
            <w:tcW w:w="2184" w:type="dxa"/>
            <w:vAlign w:val="center"/>
          </w:tcPr>
          <w:p w14:paraId="09EEFC86" w14:textId="77777777" w:rsidR="00B16B75" w:rsidRDefault="00D446A3">
            <w:pPr>
              <w:spacing w:line="240" w:lineRule="auto"/>
              <w:ind w:firstLine="0"/>
              <w:rPr>
                <w:rFonts w:hint="eastAsia"/>
                <w:lang w:eastAsia="zh-CN"/>
              </w:rPr>
            </w:pPr>
            <w:r>
              <w:rPr>
                <w:sz w:val="16"/>
                <w:lang w:eastAsia="zh-CN"/>
              </w:rPr>
              <w:t>国外：NGA资料显示，Maven计算机视觉算法可执行目标分类等任务；MSS支持分析员确认或修正人工智能标签。</w:t>
            </w:r>
            <w:r>
              <w:rPr>
                <w:sz w:val="16"/>
                <w:lang w:eastAsia="zh-CN"/>
              </w:rPr>
              <w:br/>
              <w:t>国内：研究涉及目标分类和遥感解译。</w:t>
            </w:r>
          </w:p>
        </w:tc>
        <w:tc>
          <w:tcPr>
            <w:tcW w:w="1520" w:type="dxa"/>
            <w:vAlign w:val="center"/>
          </w:tcPr>
          <w:p w14:paraId="305A52BC" w14:textId="77777777" w:rsidR="00B16B75" w:rsidRDefault="00D446A3">
            <w:pPr>
              <w:spacing w:line="240" w:lineRule="auto"/>
              <w:ind w:firstLine="0"/>
              <w:rPr>
                <w:rFonts w:hint="eastAsia"/>
                <w:lang w:eastAsia="zh-CN"/>
              </w:rPr>
            </w:pPr>
            <w:r>
              <w:rPr>
                <w:sz w:val="16"/>
                <w:lang w:eastAsia="zh-CN"/>
              </w:rPr>
              <w:t>深度学习算法：卷积网络、视觉Transformer和对比学习。</w:t>
            </w:r>
          </w:p>
        </w:tc>
        <w:tc>
          <w:tcPr>
            <w:tcW w:w="1358" w:type="dxa"/>
            <w:vAlign w:val="center"/>
          </w:tcPr>
          <w:p w14:paraId="1424B6AA" w14:textId="77777777" w:rsidR="00B16B75" w:rsidRDefault="00D446A3">
            <w:pPr>
              <w:spacing w:line="240" w:lineRule="auto"/>
              <w:ind w:firstLine="0"/>
              <w:rPr>
                <w:rFonts w:hint="eastAsia"/>
              </w:rPr>
            </w:pPr>
            <w:r>
              <w:rPr>
                <w:sz w:val="16"/>
              </w:rPr>
              <w:t>NGA Sequoia（2024）；CSIS MSS（2026）</w:t>
            </w:r>
          </w:p>
        </w:tc>
        <w:tc>
          <w:tcPr>
            <w:tcW w:w="2627" w:type="dxa"/>
            <w:vAlign w:val="center"/>
          </w:tcPr>
          <w:p w14:paraId="5F804C5B" w14:textId="77777777" w:rsidR="00B16B75" w:rsidRDefault="00D446A3">
            <w:pPr>
              <w:spacing w:line="240" w:lineRule="auto"/>
              <w:ind w:firstLine="0"/>
              <w:rPr>
                <w:rFonts w:hint="eastAsia"/>
              </w:rPr>
            </w:pPr>
            <w:proofErr w:type="spellStart"/>
            <w:r>
              <w:rPr>
                <w:sz w:val="16"/>
              </w:rPr>
              <w:t>拟采用SupCon（Supervised</w:t>
            </w:r>
            <w:proofErr w:type="spellEnd"/>
            <w:r>
              <w:rPr>
                <w:sz w:val="16"/>
              </w:rPr>
              <w:t xml:space="preserve"> Contrastive </w:t>
            </w:r>
            <w:proofErr w:type="spellStart"/>
            <w:r>
              <w:rPr>
                <w:sz w:val="16"/>
              </w:rPr>
              <w:t>Learning，监督式对比学习）元分类器和目标类型分类模块输出类别分数，并结合EDL（Evidential</w:t>
            </w:r>
            <w:proofErr w:type="spellEnd"/>
            <w:r>
              <w:rPr>
                <w:sz w:val="16"/>
              </w:rPr>
              <w:t xml:space="preserve"> Deep </w:t>
            </w:r>
            <w:proofErr w:type="spellStart"/>
            <w:r>
              <w:rPr>
                <w:sz w:val="16"/>
              </w:rPr>
              <w:t>Learning，证据深度学习）给出不确定性</w:t>
            </w:r>
            <w:proofErr w:type="spellEnd"/>
            <w:r>
              <w:rPr>
                <w:sz w:val="16"/>
              </w:rPr>
              <w:t>。</w:t>
            </w:r>
          </w:p>
        </w:tc>
      </w:tr>
      <w:tr w:rsidR="00B16B75" w14:paraId="1D1ACC89" w14:textId="77777777">
        <w:tc>
          <w:tcPr>
            <w:tcW w:w="472" w:type="dxa"/>
            <w:vAlign w:val="center"/>
          </w:tcPr>
          <w:p w14:paraId="4CFF1F58" w14:textId="77777777" w:rsidR="00B16B75" w:rsidRDefault="00D446A3">
            <w:pPr>
              <w:spacing w:line="240" w:lineRule="auto"/>
              <w:ind w:firstLine="0"/>
              <w:jc w:val="center"/>
              <w:rPr>
                <w:rFonts w:hint="eastAsia"/>
              </w:rPr>
            </w:pPr>
            <w:r>
              <w:rPr>
                <w:sz w:val="16"/>
              </w:rPr>
              <w:t>7</w:t>
            </w:r>
          </w:p>
        </w:tc>
        <w:tc>
          <w:tcPr>
            <w:tcW w:w="1358" w:type="dxa"/>
            <w:vAlign w:val="center"/>
          </w:tcPr>
          <w:p w14:paraId="726246D0" w14:textId="77777777" w:rsidR="00B16B75" w:rsidRDefault="00D446A3">
            <w:pPr>
              <w:spacing w:line="240" w:lineRule="auto"/>
              <w:ind w:firstLine="0"/>
              <w:rPr>
                <w:rFonts w:hint="eastAsia"/>
              </w:rPr>
            </w:pPr>
            <w:proofErr w:type="spellStart"/>
            <w:r>
              <w:rPr>
                <w:sz w:val="16"/>
              </w:rPr>
              <w:t>Fix：Identify</w:t>
            </w:r>
            <w:proofErr w:type="spellEnd"/>
            <w:r>
              <w:rPr>
                <w:sz w:val="16"/>
              </w:rPr>
              <w:br/>
            </w:r>
            <w:proofErr w:type="spellStart"/>
            <w:r>
              <w:rPr>
                <w:sz w:val="16"/>
              </w:rPr>
              <w:t>识别</w:t>
            </w:r>
            <w:proofErr w:type="spellEnd"/>
          </w:p>
        </w:tc>
        <w:tc>
          <w:tcPr>
            <w:tcW w:w="2184" w:type="dxa"/>
            <w:vAlign w:val="center"/>
          </w:tcPr>
          <w:p w14:paraId="3F437D38" w14:textId="77777777" w:rsidR="00B16B75" w:rsidRDefault="00D446A3">
            <w:pPr>
              <w:spacing w:line="240" w:lineRule="auto"/>
              <w:ind w:firstLine="0"/>
              <w:rPr>
                <w:rFonts w:hint="eastAsia"/>
                <w:lang w:eastAsia="zh-CN"/>
              </w:rPr>
            </w:pPr>
            <w:r>
              <w:rPr>
                <w:sz w:val="16"/>
                <w:lang w:eastAsia="zh-CN"/>
              </w:rPr>
              <w:t>国外：MSS通过统一目标管理界面支持目标识别和人工确认，NGA Maven提供目标识别相关的计算机视觉能力；具体算法组合及部署指标未公开。</w:t>
            </w:r>
            <w:r>
              <w:rPr>
                <w:sz w:val="16"/>
                <w:lang w:eastAsia="zh-CN"/>
              </w:rPr>
              <w:br/>
              <w:t>国内：研究涉及细粒度识别、目标重识别和属性融合。</w:t>
            </w:r>
          </w:p>
        </w:tc>
        <w:tc>
          <w:tcPr>
            <w:tcW w:w="1520" w:type="dxa"/>
            <w:vAlign w:val="center"/>
          </w:tcPr>
          <w:p w14:paraId="1B27974D" w14:textId="77777777" w:rsidR="00B16B75" w:rsidRDefault="00D446A3">
            <w:pPr>
              <w:spacing w:line="240" w:lineRule="auto"/>
              <w:ind w:firstLine="0"/>
              <w:rPr>
                <w:rFonts w:hint="eastAsia"/>
                <w:lang w:eastAsia="zh-CN"/>
              </w:rPr>
            </w:pPr>
            <w:r>
              <w:rPr>
                <w:sz w:val="16"/>
                <w:lang w:eastAsia="zh-CN"/>
              </w:rPr>
              <w:t>深度学习算法：对比学习、重识别；传统智能算法：多源证据融合。</w:t>
            </w:r>
          </w:p>
        </w:tc>
        <w:tc>
          <w:tcPr>
            <w:tcW w:w="1358" w:type="dxa"/>
            <w:vAlign w:val="center"/>
          </w:tcPr>
          <w:p w14:paraId="58E42329" w14:textId="77777777" w:rsidR="00B16B75" w:rsidRDefault="00D446A3">
            <w:pPr>
              <w:spacing w:line="240" w:lineRule="auto"/>
              <w:ind w:firstLine="0"/>
              <w:rPr>
                <w:rFonts w:hint="eastAsia"/>
              </w:rPr>
            </w:pPr>
            <w:r>
              <w:rPr>
                <w:sz w:val="16"/>
              </w:rPr>
              <w:t>CSIS MSS（2026）；NGA Sequoia（2024）</w:t>
            </w:r>
          </w:p>
        </w:tc>
        <w:tc>
          <w:tcPr>
            <w:tcW w:w="2627" w:type="dxa"/>
            <w:vAlign w:val="center"/>
          </w:tcPr>
          <w:p w14:paraId="4325D2F5" w14:textId="77777777" w:rsidR="00B16B75" w:rsidRDefault="00D446A3">
            <w:pPr>
              <w:spacing w:line="240" w:lineRule="auto"/>
              <w:ind w:firstLine="0"/>
              <w:rPr>
                <w:rFonts w:hint="eastAsia"/>
                <w:lang w:eastAsia="zh-CN"/>
              </w:rPr>
            </w:pPr>
            <w:r>
              <w:rPr>
                <w:sz w:val="16"/>
                <w:lang w:eastAsia="zh-CN"/>
              </w:rPr>
              <w:t>拟联合使用</w:t>
            </w:r>
            <w:proofErr w:type="spellStart"/>
            <w:r>
              <w:rPr>
                <w:sz w:val="16"/>
                <w:lang w:eastAsia="zh-CN"/>
              </w:rPr>
              <w:t>SupCon</w:t>
            </w:r>
            <w:proofErr w:type="spellEnd"/>
            <w:r>
              <w:rPr>
                <w:sz w:val="16"/>
                <w:lang w:eastAsia="zh-CN"/>
              </w:rPr>
              <w:t>属性标注、航迹历史和RAG证据，身份结论保留来源和人工确认记录。</w:t>
            </w:r>
          </w:p>
        </w:tc>
      </w:tr>
      <w:tr w:rsidR="00B16B75" w14:paraId="09FAC4D1" w14:textId="77777777">
        <w:tc>
          <w:tcPr>
            <w:tcW w:w="472" w:type="dxa"/>
            <w:vAlign w:val="center"/>
          </w:tcPr>
          <w:p w14:paraId="28255AD8" w14:textId="77777777" w:rsidR="00B16B75" w:rsidRDefault="00D446A3">
            <w:pPr>
              <w:spacing w:line="240" w:lineRule="auto"/>
              <w:ind w:firstLine="0"/>
              <w:jc w:val="center"/>
              <w:rPr>
                <w:rFonts w:hint="eastAsia"/>
              </w:rPr>
            </w:pPr>
            <w:r>
              <w:rPr>
                <w:sz w:val="16"/>
              </w:rPr>
              <w:lastRenderedPageBreak/>
              <w:t>8</w:t>
            </w:r>
          </w:p>
        </w:tc>
        <w:tc>
          <w:tcPr>
            <w:tcW w:w="1358" w:type="dxa"/>
            <w:vAlign w:val="center"/>
          </w:tcPr>
          <w:p w14:paraId="3C1AD75A" w14:textId="77777777" w:rsidR="00B16B75" w:rsidRDefault="00D446A3">
            <w:pPr>
              <w:spacing w:line="240" w:lineRule="auto"/>
              <w:ind w:firstLine="0"/>
              <w:rPr>
                <w:rFonts w:hint="eastAsia"/>
              </w:rPr>
            </w:pPr>
            <w:proofErr w:type="spellStart"/>
            <w:r>
              <w:rPr>
                <w:sz w:val="16"/>
              </w:rPr>
              <w:t>Fix：Locate</w:t>
            </w:r>
            <w:proofErr w:type="spellEnd"/>
            <w:r>
              <w:rPr>
                <w:sz w:val="16"/>
              </w:rPr>
              <w:br/>
            </w:r>
            <w:proofErr w:type="spellStart"/>
            <w:r>
              <w:rPr>
                <w:sz w:val="16"/>
              </w:rPr>
              <w:t>定位</w:t>
            </w:r>
            <w:proofErr w:type="spellEnd"/>
          </w:p>
        </w:tc>
        <w:tc>
          <w:tcPr>
            <w:tcW w:w="2184" w:type="dxa"/>
            <w:vAlign w:val="center"/>
          </w:tcPr>
          <w:p w14:paraId="6CC46B17" w14:textId="77777777" w:rsidR="00B16B75" w:rsidRDefault="00D446A3">
            <w:pPr>
              <w:spacing w:line="240" w:lineRule="auto"/>
              <w:ind w:firstLine="0"/>
              <w:rPr>
                <w:rFonts w:hint="eastAsia"/>
                <w:lang w:eastAsia="zh-CN"/>
              </w:rPr>
            </w:pPr>
            <w:r>
              <w:rPr>
                <w:sz w:val="16"/>
                <w:lang w:eastAsia="zh-CN"/>
              </w:rPr>
              <w:t>国外：TITAN融合多域传感器数据并支持目标处理；Fire Weaver可向末端分发目标位置和态势信息，并提供目标与任务单元的匹配建议。</w:t>
            </w:r>
            <w:r>
              <w:rPr>
                <w:sz w:val="16"/>
                <w:lang w:eastAsia="zh-CN"/>
              </w:rPr>
              <w:br/>
              <w:t>国内：公开研究涉及视觉定位、雷达定位和多源配准；未检索到与本功能直接对应的国内公开工程资料。</w:t>
            </w:r>
          </w:p>
        </w:tc>
        <w:tc>
          <w:tcPr>
            <w:tcW w:w="1520" w:type="dxa"/>
            <w:vAlign w:val="center"/>
          </w:tcPr>
          <w:p w14:paraId="464D3190" w14:textId="77777777" w:rsidR="00B16B75" w:rsidRDefault="00D446A3">
            <w:pPr>
              <w:spacing w:line="240" w:lineRule="auto"/>
              <w:ind w:firstLine="0"/>
              <w:rPr>
                <w:rFonts w:hint="eastAsia"/>
                <w:lang w:eastAsia="zh-CN"/>
              </w:rPr>
            </w:pPr>
            <w:r>
              <w:rPr>
                <w:sz w:val="16"/>
                <w:lang w:eastAsia="zh-CN"/>
              </w:rPr>
              <w:t>传统智能算法：多传感器融合、地理配准；深度学习算法：神经状态估计。</w:t>
            </w:r>
          </w:p>
        </w:tc>
        <w:tc>
          <w:tcPr>
            <w:tcW w:w="1358" w:type="dxa"/>
            <w:vAlign w:val="center"/>
          </w:tcPr>
          <w:p w14:paraId="1A7343D9" w14:textId="77777777" w:rsidR="00B16B75" w:rsidRDefault="00D446A3">
            <w:pPr>
              <w:spacing w:line="240" w:lineRule="auto"/>
              <w:ind w:firstLine="0"/>
              <w:rPr>
                <w:rFonts w:hint="eastAsia"/>
              </w:rPr>
            </w:pPr>
            <w:r>
              <w:rPr>
                <w:sz w:val="16"/>
              </w:rPr>
              <w:t>Palantir TITAN（2024）；Fire Weaver评估（2021）</w:t>
            </w:r>
          </w:p>
        </w:tc>
        <w:tc>
          <w:tcPr>
            <w:tcW w:w="2627" w:type="dxa"/>
            <w:vAlign w:val="center"/>
          </w:tcPr>
          <w:p w14:paraId="52FE89D6" w14:textId="77777777" w:rsidR="00B16B75" w:rsidRDefault="00D446A3">
            <w:pPr>
              <w:spacing w:line="240" w:lineRule="auto"/>
              <w:ind w:firstLine="0"/>
              <w:rPr>
                <w:rFonts w:hint="eastAsia"/>
              </w:rPr>
            </w:pPr>
            <w:proofErr w:type="spellStart"/>
            <w:r>
              <w:rPr>
                <w:sz w:val="16"/>
              </w:rPr>
              <w:t>拟由MOTR（Multi-Object</w:t>
            </w:r>
            <w:proofErr w:type="spellEnd"/>
            <w:r>
              <w:rPr>
                <w:sz w:val="16"/>
              </w:rPr>
              <w:t xml:space="preserve"> Tracking with </w:t>
            </w:r>
            <w:proofErr w:type="spellStart"/>
            <w:r>
              <w:rPr>
                <w:sz w:val="16"/>
              </w:rPr>
              <w:t>Transformer，基于Transformer的多目标跟踪</w:t>
            </w:r>
            <w:proofErr w:type="spellEnd"/>
            <w:r>
              <w:rPr>
                <w:sz w:val="16"/>
              </w:rPr>
              <w:t xml:space="preserve">） Neural Kalman </w:t>
            </w:r>
            <w:proofErr w:type="spellStart"/>
            <w:r>
              <w:rPr>
                <w:sz w:val="16"/>
              </w:rPr>
              <w:t>Tracker保持航迹，并结合独立地理定位模块输出坐标、误差范围和数据来源</w:t>
            </w:r>
            <w:proofErr w:type="spellEnd"/>
            <w:r>
              <w:rPr>
                <w:sz w:val="16"/>
              </w:rPr>
              <w:t>。</w:t>
            </w:r>
          </w:p>
        </w:tc>
      </w:tr>
      <w:tr w:rsidR="00B16B75" w14:paraId="60AABD1B" w14:textId="77777777">
        <w:tc>
          <w:tcPr>
            <w:tcW w:w="472" w:type="dxa"/>
            <w:vAlign w:val="center"/>
          </w:tcPr>
          <w:p w14:paraId="745D32E1" w14:textId="77777777" w:rsidR="00B16B75" w:rsidRDefault="00D446A3">
            <w:pPr>
              <w:spacing w:line="240" w:lineRule="auto"/>
              <w:ind w:firstLine="0"/>
              <w:jc w:val="center"/>
              <w:rPr>
                <w:rFonts w:hint="eastAsia"/>
              </w:rPr>
            </w:pPr>
            <w:r>
              <w:rPr>
                <w:sz w:val="16"/>
              </w:rPr>
              <w:t>9</w:t>
            </w:r>
          </w:p>
        </w:tc>
        <w:tc>
          <w:tcPr>
            <w:tcW w:w="1358" w:type="dxa"/>
            <w:vAlign w:val="center"/>
          </w:tcPr>
          <w:p w14:paraId="3675E158" w14:textId="77777777" w:rsidR="00B16B75" w:rsidRDefault="00D446A3">
            <w:pPr>
              <w:spacing w:line="240" w:lineRule="auto"/>
              <w:ind w:firstLine="0"/>
              <w:rPr>
                <w:rFonts w:hint="eastAsia"/>
              </w:rPr>
            </w:pPr>
            <w:proofErr w:type="spellStart"/>
            <w:r>
              <w:rPr>
                <w:sz w:val="16"/>
              </w:rPr>
              <w:t>Fix：Validate</w:t>
            </w:r>
            <w:proofErr w:type="spellEnd"/>
            <w:r>
              <w:rPr>
                <w:sz w:val="16"/>
              </w:rPr>
              <w:t xml:space="preserve"> Detection</w:t>
            </w:r>
            <w:r>
              <w:rPr>
                <w:sz w:val="16"/>
              </w:rPr>
              <w:br/>
            </w:r>
            <w:proofErr w:type="spellStart"/>
            <w:r>
              <w:rPr>
                <w:sz w:val="16"/>
              </w:rPr>
              <w:t>验证探测结果</w:t>
            </w:r>
            <w:proofErr w:type="spellEnd"/>
          </w:p>
        </w:tc>
        <w:tc>
          <w:tcPr>
            <w:tcW w:w="2184" w:type="dxa"/>
            <w:vAlign w:val="center"/>
          </w:tcPr>
          <w:p w14:paraId="6352AD55" w14:textId="77777777" w:rsidR="00B16B75" w:rsidRDefault="00D446A3">
            <w:pPr>
              <w:spacing w:line="240" w:lineRule="auto"/>
              <w:ind w:firstLine="0"/>
              <w:rPr>
                <w:rFonts w:hint="eastAsia"/>
                <w:lang w:eastAsia="zh-CN"/>
              </w:rPr>
            </w:pPr>
            <w:proofErr w:type="spellStart"/>
            <w:r>
              <w:rPr>
                <w:sz w:val="16"/>
              </w:rPr>
              <w:t>国外：MSS设置人工确认环节；NGA通过AGAIM（Accreditation</w:t>
            </w:r>
            <w:proofErr w:type="spellEnd"/>
            <w:r>
              <w:rPr>
                <w:sz w:val="16"/>
              </w:rPr>
              <w:t xml:space="preserve"> of GEOINT Artificial Intelligence </w:t>
            </w:r>
            <w:proofErr w:type="spellStart"/>
            <w:r>
              <w:rPr>
                <w:sz w:val="16"/>
              </w:rPr>
              <w:t>Models，地理空间情报人工智能模型认证）开展GEOINT（Geospatial</w:t>
            </w:r>
            <w:proofErr w:type="spellEnd"/>
            <w:r>
              <w:rPr>
                <w:sz w:val="16"/>
              </w:rPr>
              <w:t xml:space="preserve"> Intelligence，地理空间情报）人工智能模型测评认证，并强调目标识别保真度、定位精度和模型测试；Lattice的多传感器关联能力可辅助交叉核验。</w:t>
            </w:r>
            <w:r>
              <w:rPr>
                <w:sz w:val="16"/>
              </w:rPr>
              <w:br/>
            </w:r>
            <w:r>
              <w:rPr>
                <w:sz w:val="16"/>
                <w:lang w:eastAsia="zh-CN"/>
              </w:rPr>
              <w:t>国内：研究涉及集成学习、证据推理和置信度校准。</w:t>
            </w:r>
          </w:p>
        </w:tc>
        <w:tc>
          <w:tcPr>
            <w:tcW w:w="1520" w:type="dxa"/>
            <w:vAlign w:val="center"/>
          </w:tcPr>
          <w:p w14:paraId="75D070D7" w14:textId="77777777" w:rsidR="00B16B75" w:rsidRDefault="00D446A3">
            <w:pPr>
              <w:spacing w:line="240" w:lineRule="auto"/>
              <w:ind w:firstLine="0"/>
              <w:rPr>
                <w:rFonts w:hint="eastAsia"/>
                <w:lang w:eastAsia="zh-CN"/>
              </w:rPr>
            </w:pPr>
            <w:r>
              <w:rPr>
                <w:sz w:val="16"/>
                <w:lang w:eastAsia="zh-CN"/>
              </w:rPr>
              <w:t>深度学习算法：证据深度学习；传统智能与深度学习方法：模型集成、不确定性估计。</w:t>
            </w:r>
          </w:p>
        </w:tc>
        <w:tc>
          <w:tcPr>
            <w:tcW w:w="1358" w:type="dxa"/>
            <w:vAlign w:val="center"/>
          </w:tcPr>
          <w:p w14:paraId="5885D593" w14:textId="77777777" w:rsidR="00B16B75" w:rsidRDefault="00D446A3">
            <w:pPr>
              <w:spacing w:line="240" w:lineRule="auto"/>
              <w:ind w:firstLine="0"/>
              <w:rPr>
                <w:rFonts w:hint="eastAsia"/>
              </w:rPr>
            </w:pPr>
            <w:r>
              <w:rPr>
                <w:sz w:val="16"/>
              </w:rPr>
              <w:t>CSIS MSS（2026）；</w:t>
            </w:r>
            <w:proofErr w:type="spellStart"/>
            <w:r>
              <w:rPr>
                <w:sz w:val="16"/>
              </w:rPr>
              <w:t>CSET（Center</w:t>
            </w:r>
            <w:proofErr w:type="spellEnd"/>
            <w:r>
              <w:rPr>
                <w:sz w:val="16"/>
              </w:rPr>
              <w:t xml:space="preserve"> for Security and Emerging </w:t>
            </w:r>
            <w:proofErr w:type="spellStart"/>
            <w:r>
              <w:rPr>
                <w:sz w:val="16"/>
              </w:rPr>
              <w:t>Technology，安全与新兴技术中心</w:t>
            </w:r>
            <w:proofErr w:type="spellEnd"/>
            <w:r>
              <w:rPr>
                <w:sz w:val="16"/>
              </w:rPr>
              <w:t>）《Building the Tech Coalition》（2024）；NGA HASC证词（2025）；NGA AGAIM（2024）；Lattice C2</w:t>
            </w:r>
          </w:p>
        </w:tc>
        <w:tc>
          <w:tcPr>
            <w:tcW w:w="2627" w:type="dxa"/>
            <w:vAlign w:val="center"/>
          </w:tcPr>
          <w:p w14:paraId="215F50C8" w14:textId="77777777" w:rsidR="00B16B75" w:rsidRDefault="00D446A3">
            <w:pPr>
              <w:spacing w:line="240" w:lineRule="auto"/>
              <w:ind w:firstLine="0"/>
              <w:rPr>
                <w:rFonts w:hint="eastAsia"/>
              </w:rPr>
            </w:pPr>
            <w:proofErr w:type="spellStart"/>
            <w:r>
              <w:rPr>
                <w:sz w:val="16"/>
              </w:rPr>
              <w:t>拟采用EDL</w:t>
            </w:r>
            <w:proofErr w:type="spellEnd"/>
            <w:r>
              <w:rPr>
                <w:sz w:val="16"/>
              </w:rPr>
              <w:t xml:space="preserve"> Evidential </w:t>
            </w:r>
            <w:proofErr w:type="spellStart"/>
            <w:r>
              <w:rPr>
                <w:sz w:val="16"/>
              </w:rPr>
              <w:t>Verifier计算认知不确定性，过滤低可信探测并保留人工复核入口</w:t>
            </w:r>
            <w:proofErr w:type="spellEnd"/>
            <w:r>
              <w:rPr>
                <w:sz w:val="16"/>
              </w:rPr>
              <w:t>。</w:t>
            </w:r>
          </w:p>
        </w:tc>
      </w:tr>
      <w:tr w:rsidR="00B16B75" w14:paraId="4ACBE258" w14:textId="77777777">
        <w:tc>
          <w:tcPr>
            <w:tcW w:w="472" w:type="dxa"/>
            <w:vAlign w:val="center"/>
          </w:tcPr>
          <w:p w14:paraId="11259458" w14:textId="77777777" w:rsidR="00B16B75" w:rsidRDefault="00D446A3">
            <w:pPr>
              <w:spacing w:line="240" w:lineRule="auto"/>
              <w:ind w:firstLine="0"/>
              <w:jc w:val="center"/>
              <w:rPr>
                <w:rFonts w:hint="eastAsia"/>
              </w:rPr>
            </w:pPr>
            <w:r>
              <w:rPr>
                <w:sz w:val="16"/>
              </w:rPr>
              <w:t>10</w:t>
            </w:r>
          </w:p>
        </w:tc>
        <w:tc>
          <w:tcPr>
            <w:tcW w:w="1358" w:type="dxa"/>
            <w:vAlign w:val="center"/>
          </w:tcPr>
          <w:p w14:paraId="69B8BE25" w14:textId="77777777" w:rsidR="00B16B75" w:rsidRDefault="00D446A3">
            <w:pPr>
              <w:spacing w:line="240" w:lineRule="auto"/>
              <w:ind w:firstLine="0"/>
              <w:rPr>
                <w:rFonts w:hint="eastAsia"/>
              </w:rPr>
            </w:pPr>
            <w:proofErr w:type="spellStart"/>
            <w:r>
              <w:rPr>
                <w:sz w:val="16"/>
              </w:rPr>
              <w:t>Fix：Disseminate</w:t>
            </w:r>
            <w:proofErr w:type="spellEnd"/>
            <w:r>
              <w:rPr>
                <w:sz w:val="16"/>
              </w:rPr>
              <w:t xml:space="preserve"> Target/Threat Information</w:t>
            </w:r>
            <w:r>
              <w:rPr>
                <w:sz w:val="16"/>
              </w:rPr>
              <w:br/>
            </w:r>
            <w:proofErr w:type="spellStart"/>
            <w:r>
              <w:rPr>
                <w:sz w:val="16"/>
              </w:rPr>
              <w:t>分发目标</w:t>
            </w:r>
            <w:proofErr w:type="spellEnd"/>
            <w:r>
              <w:rPr>
                <w:sz w:val="16"/>
              </w:rPr>
              <w:t>/</w:t>
            </w:r>
            <w:proofErr w:type="spellStart"/>
            <w:r>
              <w:rPr>
                <w:sz w:val="16"/>
              </w:rPr>
              <w:t>威胁信息</w:t>
            </w:r>
            <w:proofErr w:type="spellEnd"/>
          </w:p>
        </w:tc>
        <w:tc>
          <w:tcPr>
            <w:tcW w:w="2184" w:type="dxa"/>
            <w:vAlign w:val="center"/>
          </w:tcPr>
          <w:p w14:paraId="6F638AE6" w14:textId="77777777" w:rsidR="00B16B75" w:rsidRDefault="00D446A3">
            <w:pPr>
              <w:spacing w:line="240" w:lineRule="auto"/>
              <w:ind w:firstLine="0"/>
              <w:rPr>
                <w:rFonts w:hint="eastAsia"/>
              </w:rPr>
            </w:pPr>
            <w:proofErr w:type="spellStart"/>
            <w:r>
              <w:rPr>
                <w:sz w:val="16"/>
              </w:rPr>
              <w:t>国外：MSS支持多用户共享战场视图和目标工作流；TITAN、JFN（Joint</w:t>
            </w:r>
            <w:proofErr w:type="spellEnd"/>
            <w:r>
              <w:rPr>
                <w:sz w:val="16"/>
              </w:rPr>
              <w:t xml:space="preserve"> Fires </w:t>
            </w:r>
            <w:proofErr w:type="spellStart"/>
            <w:r>
              <w:rPr>
                <w:sz w:val="16"/>
              </w:rPr>
              <w:t>Network，联合火力网络）和Fire</w:t>
            </w:r>
            <w:proofErr w:type="spellEnd"/>
            <w:r>
              <w:rPr>
                <w:sz w:val="16"/>
              </w:rPr>
              <w:t xml:space="preserve"> </w:t>
            </w:r>
            <w:proofErr w:type="spellStart"/>
            <w:r>
              <w:rPr>
                <w:sz w:val="16"/>
              </w:rPr>
              <w:t>Weaver的能力可为跨域目标信息汇聚、共享和匹配提供支撑；但未见智能路由模型的直接公开证据</w:t>
            </w:r>
            <w:proofErr w:type="spellEnd"/>
            <w:r>
              <w:rPr>
                <w:sz w:val="16"/>
              </w:rPr>
              <w:t>。</w:t>
            </w:r>
            <w:r>
              <w:rPr>
                <w:sz w:val="16"/>
              </w:rPr>
              <w:br/>
            </w:r>
            <w:proofErr w:type="spellStart"/>
            <w:r>
              <w:rPr>
                <w:sz w:val="16"/>
              </w:rPr>
              <w:t>国内：研究涉及指挥信息共享和数据交换</w:t>
            </w:r>
            <w:proofErr w:type="spellEnd"/>
            <w:r>
              <w:rPr>
                <w:sz w:val="16"/>
              </w:rPr>
              <w:t>。</w:t>
            </w:r>
          </w:p>
        </w:tc>
        <w:tc>
          <w:tcPr>
            <w:tcW w:w="1520" w:type="dxa"/>
            <w:vAlign w:val="center"/>
          </w:tcPr>
          <w:p w14:paraId="58D48440" w14:textId="77777777" w:rsidR="00B16B75" w:rsidRDefault="00D446A3">
            <w:pPr>
              <w:spacing w:line="240" w:lineRule="auto"/>
              <w:ind w:firstLine="0"/>
              <w:rPr>
                <w:rFonts w:hint="eastAsia"/>
                <w:lang w:eastAsia="zh-CN"/>
              </w:rPr>
            </w:pPr>
            <w:r>
              <w:rPr>
                <w:sz w:val="16"/>
                <w:lang w:eastAsia="zh-CN"/>
              </w:rPr>
              <w:t>深度学习算法：语义压缩；传统智能与知识增强方法：知识表示；智能决策与协同算法：强化学习路由。</w:t>
            </w:r>
          </w:p>
        </w:tc>
        <w:tc>
          <w:tcPr>
            <w:tcW w:w="1358" w:type="dxa"/>
            <w:vAlign w:val="center"/>
          </w:tcPr>
          <w:p w14:paraId="6BE27E43" w14:textId="77777777" w:rsidR="00B16B75" w:rsidRDefault="00D446A3">
            <w:pPr>
              <w:spacing w:line="240" w:lineRule="auto"/>
              <w:ind w:firstLine="0"/>
              <w:rPr>
                <w:rFonts w:hint="eastAsia"/>
              </w:rPr>
            </w:pPr>
            <w:r>
              <w:rPr>
                <w:sz w:val="16"/>
              </w:rPr>
              <w:t>CSIS MSS（2026）；Palantir TITAN（2024）；JFN原型测试（2024）；Fire Weaver评估（2021）</w:t>
            </w:r>
          </w:p>
        </w:tc>
        <w:tc>
          <w:tcPr>
            <w:tcW w:w="2627" w:type="dxa"/>
            <w:vAlign w:val="center"/>
          </w:tcPr>
          <w:p w14:paraId="6B12C992" w14:textId="77777777" w:rsidR="00B16B75" w:rsidRDefault="00D446A3">
            <w:pPr>
              <w:spacing w:line="240" w:lineRule="auto"/>
              <w:ind w:firstLine="0"/>
              <w:rPr>
                <w:rFonts w:hint="eastAsia"/>
              </w:rPr>
            </w:pPr>
            <w:proofErr w:type="spellStart"/>
            <w:r>
              <w:rPr>
                <w:sz w:val="16"/>
              </w:rPr>
              <w:t>拟使用Knowledge</w:t>
            </w:r>
            <w:proofErr w:type="spellEnd"/>
            <w:r>
              <w:rPr>
                <w:sz w:val="16"/>
              </w:rPr>
              <w:t xml:space="preserve"> Semantic </w:t>
            </w:r>
            <w:proofErr w:type="spellStart"/>
            <w:r>
              <w:rPr>
                <w:sz w:val="16"/>
              </w:rPr>
              <w:t>Comm生成结构化摘要，并由强化学习MARL（Multi-Agent</w:t>
            </w:r>
            <w:proofErr w:type="spellEnd"/>
            <w:r>
              <w:rPr>
                <w:sz w:val="16"/>
              </w:rPr>
              <w:t xml:space="preserve"> Reinforcement </w:t>
            </w:r>
            <w:proofErr w:type="spellStart"/>
            <w:r>
              <w:rPr>
                <w:sz w:val="16"/>
              </w:rPr>
              <w:t>Learning，多智能体强化学习</w:t>
            </w:r>
            <w:proofErr w:type="spellEnd"/>
            <w:r>
              <w:rPr>
                <w:sz w:val="16"/>
              </w:rPr>
              <w:t xml:space="preserve">） Dynamic </w:t>
            </w:r>
            <w:proofErr w:type="spellStart"/>
            <w:r>
              <w:rPr>
                <w:sz w:val="16"/>
              </w:rPr>
              <w:t>Router在干扰和带宽约束下选择分发路径</w:t>
            </w:r>
            <w:proofErr w:type="spellEnd"/>
            <w:r>
              <w:rPr>
                <w:sz w:val="16"/>
              </w:rPr>
              <w:t>。</w:t>
            </w:r>
          </w:p>
        </w:tc>
      </w:tr>
      <w:tr w:rsidR="00B16B75" w14:paraId="319CD2A5" w14:textId="77777777">
        <w:tc>
          <w:tcPr>
            <w:tcW w:w="472" w:type="dxa"/>
            <w:vAlign w:val="center"/>
          </w:tcPr>
          <w:p w14:paraId="0AB73100" w14:textId="77777777" w:rsidR="00B16B75" w:rsidRDefault="00D446A3">
            <w:pPr>
              <w:spacing w:line="240" w:lineRule="auto"/>
              <w:ind w:firstLine="0"/>
              <w:jc w:val="center"/>
              <w:rPr>
                <w:rFonts w:hint="eastAsia"/>
              </w:rPr>
            </w:pPr>
            <w:r>
              <w:rPr>
                <w:sz w:val="16"/>
              </w:rPr>
              <w:t>11</w:t>
            </w:r>
          </w:p>
        </w:tc>
        <w:tc>
          <w:tcPr>
            <w:tcW w:w="1358" w:type="dxa"/>
            <w:vAlign w:val="center"/>
          </w:tcPr>
          <w:p w14:paraId="30DF771C" w14:textId="77777777" w:rsidR="00B16B75" w:rsidRDefault="00D446A3">
            <w:pPr>
              <w:spacing w:line="240" w:lineRule="auto"/>
              <w:ind w:firstLine="0"/>
              <w:rPr>
                <w:rFonts w:hint="eastAsia"/>
              </w:rPr>
            </w:pPr>
            <w:proofErr w:type="spellStart"/>
            <w:r>
              <w:rPr>
                <w:sz w:val="16"/>
              </w:rPr>
              <w:t>Track：Generate</w:t>
            </w:r>
            <w:proofErr w:type="spellEnd"/>
            <w:r>
              <w:rPr>
                <w:sz w:val="16"/>
              </w:rPr>
              <w:t>/Update Track</w:t>
            </w:r>
            <w:r>
              <w:rPr>
                <w:sz w:val="16"/>
              </w:rPr>
              <w:br/>
            </w:r>
            <w:proofErr w:type="spellStart"/>
            <w:r>
              <w:rPr>
                <w:sz w:val="16"/>
              </w:rPr>
              <w:t>生成</w:t>
            </w:r>
            <w:proofErr w:type="spellEnd"/>
            <w:r>
              <w:rPr>
                <w:sz w:val="16"/>
              </w:rPr>
              <w:t>/</w:t>
            </w:r>
            <w:proofErr w:type="spellStart"/>
            <w:r>
              <w:rPr>
                <w:sz w:val="16"/>
              </w:rPr>
              <w:t>更新航迹</w:t>
            </w:r>
            <w:proofErr w:type="spellEnd"/>
          </w:p>
        </w:tc>
        <w:tc>
          <w:tcPr>
            <w:tcW w:w="2184" w:type="dxa"/>
            <w:vAlign w:val="center"/>
          </w:tcPr>
          <w:p w14:paraId="07E94A29" w14:textId="77777777" w:rsidR="00B16B75" w:rsidRDefault="00D446A3">
            <w:pPr>
              <w:spacing w:line="240" w:lineRule="auto"/>
              <w:ind w:firstLine="0"/>
              <w:rPr>
                <w:rFonts w:hint="eastAsia"/>
                <w:lang w:eastAsia="zh-CN"/>
              </w:rPr>
            </w:pPr>
            <w:proofErr w:type="spellStart"/>
            <w:r>
              <w:rPr>
                <w:sz w:val="16"/>
              </w:rPr>
              <w:t>国外：研究广泛采用Kalman、IMM（Interacting</w:t>
            </w:r>
            <w:proofErr w:type="spellEnd"/>
            <w:r>
              <w:rPr>
                <w:sz w:val="16"/>
              </w:rPr>
              <w:t xml:space="preserve"> Multiple </w:t>
            </w:r>
            <w:proofErr w:type="spellStart"/>
            <w:r>
              <w:rPr>
                <w:sz w:val="16"/>
              </w:rPr>
              <w:t>Model，交互式多模型</w:t>
            </w:r>
            <w:proofErr w:type="spellEnd"/>
            <w:r>
              <w:rPr>
                <w:sz w:val="16"/>
              </w:rPr>
              <w:t>）、</w:t>
            </w:r>
            <w:proofErr w:type="spellStart"/>
            <w:r>
              <w:rPr>
                <w:sz w:val="16"/>
              </w:rPr>
              <w:t>JPDA（Joint</w:t>
            </w:r>
            <w:proofErr w:type="spellEnd"/>
            <w:r>
              <w:rPr>
                <w:sz w:val="16"/>
              </w:rPr>
              <w:t xml:space="preserve"> Probabilistic Data </w:t>
            </w:r>
            <w:proofErr w:type="spellStart"/>
            <w:r>
              <w:rPr>
                <w:sz w:val="16"/>
              </w:rPr>
              <w:t>Association，联合概率数据关联</w:t>
            </w:r>
            <w:proofErr w:type="spellEnd"/>
            <w:r>
              <w:rPr>
                <w:sz w:val="16"/>
              </w:rPr>
              <w:t>）、</w:t>
            </w:r>
            <w:proofErr w:type="spellStart"/>
            <w:r>
              <w:rPr>
                <w:sz w:val="16"/>
              </w:rPr>
              <w:t>MHT（Multiple</w:t>
            </w:r>
            <w:proofErr w:type="spellEnd"/>
            <w:r>
              <w:rPr>
                <w:sz w:val="16"/>
              </w:rPr>
              <w:t xml:space="preserve"> Hypothesis Tracking，多假设跟踪）和深度多目标跟踪等方法开展多传感器目标关联、状态估计和连续跟踪；但工程平台采用的具体算法组合未公开。</w:t>
            </w:r>
            <w:r>
              <w:rPr>
                <w:sz w:val="16"/>
              </w:rPr>
              <w:br/>
            </w:r>
            <w:r>
              <w:rPr>
                <w:sz w:val="16"/>
                <w:lang w:eastAsia="zh-CN"/>
              </w:rPr>
              <w:t>国内：综述涉及多目标跟踪、传感器时空配准、航迹关联与数据融合；未见长期重捕、跨源标识一致性等能力的应用。</w:t>
            </w:r>
          </w:p>
        </w:tc>
        <w:tc>
          <w:tcPr>
            <w:tcW w:w="1520" w:type="dxa"/>
            <w:vAlign w:val="center"/>
          </w:tcPr>
          <w:p w14:paraId="1BCECA55" w14:textId="77777777" w:rsidR="00B16B75" w:rsidRDefault="00D446A3">
            <w:pPr>
              <w:spacing w:line="240" w:lineRule="auto"/>
              <w:ind w:firstLine="0"/>
              <w:rPr>
                <w:rFonts w:hint="eastAsia"/>
              </w:rPr>
            </w:pPr>
            <w:proofErr w:type="spellStart"/>
            <w:r>
              <w:rPr>
                <w:sz w:val="16"/>
              </w:rPr>
              <w:t>传统智能算法：Kalman</w:t>
            </w:r>
            <w:proofErr w:type="spellEnd"/>
            <w:r>
              <w:rPr>
                <w:sz w:val="16"/>
              </w:rPr>
              <w:t>/EKF/</w:t>
            </w:r>
            <w:proofErr w:type="spellStart"/>
            <w:r>
              <w:rPr>
                <w:sz w:val="16"/>
              </w:rPr>
              <w:t>UKF（Extended</w:t>
            </w:r>
            <w:proofErr w:type="spellEnd"/>
            <w:r>
              <w:rPr>
                <w:sz w:val="16"/>
              </w:rPr>
              <w:t xml:space="preserve"> Kalman Filter/Unscented Kalman </w:t>
            </w:r>
            <w:proofErr w:type="spellStart"/>
            <w:r>
              <w:rPr>
                <w:sz w:val="16"/>
              </w:rPr>
              <w:t>Filter，扩展卡尔曼滤波</w:t>
            </w:r>
            <w:proofErr w:type="spellEnd"/>
            <w:r>
              <w:rPr>
                <w:sz w:val="16"/>
              </w:rPr>
              <w:t>/</w:t>
            </w:r>
            <w:proofErr w:type="spellStart"/>
            <w:r>
              <w:rPr>
                <w:sz w:val="16"/>
              </w:rPr>
              <w:t>无迹卡尔曼滤波）与IMM（Interacting</w:t>
            </w:r>
            <w:proofErr w:type="spellEnd"/>
            <w:r>
              <w:rPr>
                <w:sz w:val="16"/>
              </w:rPr>
              <w:t xml:space="preserve"> Multiple </w:t>
            </w:r>
            <w:proofErr w:type="spellStart"/>
            <w:r>
              <w:rPr>
                <w:sz w:val="16"/>
              </w:rPr>
              <w:t>Model，交互式多模型</w:t>
            </w:r>
            <w:proofErr w:type="spellEnd"/>
            <w:r>
              <w:rPr>
                <w:sz w:val="16"/>
              </w:rPr>
              <w:t>）、</w:t>
            </w:r>
            <w:proofErr w:type="spellStart"/>
            <w:r>
              <w:rPr>
                <w:sz w:val="16"/>
              </w:rPr>
              <w:t>NIS（Normalized</w:t>
            </w:r>
            <w:proofErr w:type="spellEnd"/>
            <w:r>
              <w:rPr>
                <w:sz w:val="16"/>
              </w:rPr>
              <w:t xml:space="preserve"> Innovation </w:t>
            </w:r>
            <w:proofErr w:type="spellStart"/>
            <w:r>
              <w:rPr>
                <w:sz w:val="16"/>
              </w:rPr>
              <w:t>Squared，归一化新息平方）统计门控、全局最近邻</w:t>
            </w:r>
            <w:proofErr w:type="spellEnd"/>
            <w:r>
              <w:rPr>
                <w:sz w:val="16"/>
              </w:rPr>
              <w:t>/</w:t>
            </w:r>
            <w:proofErr w:type="spellStart"/>
            <w:r>
              <w:rPr>
                <w:sz w:val="16"/>
              </w:rPr>
              <w:t>JPDA（Joint</w:t>
            </w:r>
            <w:proofErr w:type="spellEnd"/>
            <w:r>
              <w:rPr>
                <w:sz w:val="16"/>
              </w:rPr>
              <w:t xml:space="preserve"> Probabilistic Data </w:t>
            </w:r>
            <w:proofErr w:type="spellStart"/>
            <w:r>
              <w:rPr>
                <w:sz w:val="16"/>
              </w:rPr>
              <w:t>Association，联合概率数据关联</w:t>
            </w:r>
            <w:proofErr w:type="spellEnd"/>
            <w:r>
              <w:rPr>
                <w:sz w:val="16"/>
              </w:rPr>
              <w:t>）/</w:t>
            </w:r>
            <w:proofErr w:type="spellStart"/>
            <w:r>
              <w:rPr>
                <w:sz w:val="16"/>
              </w:rPr>
              <w:t>MHT（Multiple</w:t>
            </w:r>
            <w:proofErr w:type="spellEnd"/>
            <w:r>
              <w:rPr>
                <w:sz w:val="16"/>
              </w:rPr>
              <w:t xml:space="preserve"> Hypothesis </w:t>
            </w:r>
            <w:proofErr w:type="spellStart"/>
            <w:r>
              <w:rPr>
                <w:sz w:val="16"/>
              </w:rPr>
              <w:t>Tracking，多假设跟踪</w:t>
            </w:r>
            <w:proofErr w:type="spellEnd"/>
            <w:r>
              <w:rPr>
                <w:sz w:val="16"/>
              </w:rPr>
              <w:t>）、</w:t>
            </w:r>
            <w:proofErr w:type="spellStart"/>
            <w:r>
              <w:rPr>
                <w:sz w:val="16"/>
              </w:rPr>
              <w:t>航迹融</w:t>
            </w:r>
            <w:r>
              <w:rPr>
                <w:sz w:val="16"/>
              </w:rPr>
              <w:lastRenderedPageBreak/>
              <w:t>合；深度学习算法：MOTR</w:t>
            </w:r>
            <w:proofErr w:type="spellEnd"/>
            <w:r>
              <w:rPr>
                <w:sz w:val="16"/>
              </w:rPr>
              <w:t>。</w:t>
            </w:r>
          </w:p>
        </w:tc>
        <w:tc>
          <w:tcPr>
            <w:tcW w:w="1358" w:type="dxa"/>
            <w:vAlign w:val="center"/>
          </w:tcPr>
          <w:p w14:paraId="6734E4A3" w14:textId="77777777" w:rsidR="00B16B75" w:rsidRDefault="00D446A3">
            <w:pPr>
              <w:spacing w:line="240" w:lineRule="auto"/>
              <w:ind w:firstLine="0"/>
              <w:rPr>
                <w:rFonts w:hint="eastAsia"/>
              </w:rPr>
            </w:pPr>
            <w:r>
              <w:rPr>
                <w:sz w:val="16"/>
              </w:rPr>
              <w:lastRenderedPageBreak/>
              <w:t>Johnson等（2023）；曾雅俊等（2023）；Kalman（1960）；Bar-Shalom等（2001）</w:t>
            </w:r>
          </w:p>
        </w:tc>
        <w:tc>
          <w:tcPr>
            <w:tcW w:w="2627" w:type="dxa"/>
            <w:vAlign w:val="center"/>
          </w:tcPr>
          <w:p w14:paraId="73341F2C" w14:textId="77777777" w:rsidR="00B16B75" w:rsidRDefault="00D446A3">
            <w:pPr>
              <w:spacing w:line="240" w:lineRule="auto"/>
              <w:ind w:firstLine="0"/>
              <w:rPr>
                <w:rFonts w:hint="eastAsia"/>
                <w:lang w:eastAsia="zh-CN"/>
              </w:rPr>
            </w:pPr>
            <w:r>
              <w:rPr>
                <w:sz w:val="16"/>
                <w:lang w:eastAsia="zh-CN"/>
              </w:rPr>
              <w:t>拟采用MOTR、NIS统计门控、全局数据关联和Kalman方法，实现多源检测的航迹生成与更新，并结合运动模型完成短时预测和异常识别。</w:t>
            </w:r>
          </w:p>
        </w:tc>
      </w:tr>
      <w:tr w:rsidR="00B16B75" w14:paraId="2CD8078B" w14:textId="77777777">
        <w:tc>
          <w:tcPr>
            <w:tcW w:w="472" w:type="dxa"/>
            <w:vAlign w:val="center"/>
          </w:tcPr>
          <w:p w14:paraId="6849E0ED" w14:textId="77777777" w:rsidR="00B16B75" w:rsidRDefault="00D446A3">
            <w:pPr>
              <w:spacing w:line="240" w:lineRule="auto"/>
              <w:ind w:firstLine="0"/>
              <w:jc w:val="center"/>
              <w:rPr>
                <w:rFonts w:hint="eastAsia"/>
              </w:rPr>
            </w:pPr>
            <w:r>
              <w:rPr>
                <w:sz w:val="16"/>
              </w:rPr>
              <w:t>12</w:t>
            </w:r>
          </w:p>
        </w:tc>
        <w:tc>
          <w:tcPr>
            <w:tcW w:w="1358" w:type="dxa"/>
            <w:vAlign w:val="center"/>
          </w:tcPr>
          <w:p w14:paraId="7546CDE5" w14:textId="77777777" w:rsidR="00B16B75" w:rsidRDefault="00D446A3">
            <w:pPr>
              <w:spacing w:line="240" w:lineRule="auto"/>
              <w:ind w:firstLine="0"/>
              <w:rPr>
                <w:rFonts w:hint="eastAsia"/>
              </w:rPr>
            </w:pPr>
            <w:proofErr w:type="spellStart"/>
            <w:r>
              <w:rPr>
                <w:sz w:val="16"/>
              </w:rPr>
              <w:t>Track：Sort</w:t>
            </w:r>
            <w:proofErr w:type="spellEnd"/>
            <w:r>
              <w:rPr>
                <w:sz w:val="16"/>
              </w:rPr>
              <w:br/>
            </w:r>
            <w:proofErr w:type="spellStart"/>
            <w:r>
              <w:rPr>
                <w:sz w:val="16"/>
              </w:rPr>
              <w:t>排序与筛选</w:t>
            </w:r>
            <w:proofErr w:type="spellEnd"/>
          </w:p>
        </w:tc>
        <w:tc>
          <w:tcPr>
            <w:tcW w:w="2184" w:type="dxa"/>
            <w:vAlign w:val="center"/>
          </w:tcPr>
          <w:p w14:paraId="3855B650" w14:textId="77777777" w:rsidR="00B16B75" w:rsidRDefault="00D446A3">
            <w:pPr>
              <w:spacing w:line="240" w:lineRule="auto"/>
              <w:ind w:firstLine="0"/>
              <w:rPr>
                <w:rFonts w:hint="eastAsia"/>
                <w:lang w:eastAsia="zh-CN"/>
              </w:rPr>
            </w:pPr>
            <w:r>
              <w:rPr>
                <w:sz w:val="16"/>
                <w:lang w:eastAsia="zh-CN"/>
              </w:rPr>
              <w:t>国外：研究将线性或逻辑模型、多属性决策和学习排序用于目标筛选与优先级评估，并通过局部代理解释或特征贡献分析提高排序的可追溯性。</w:t>
            </w:r>
            <w:r>
              <w:rPr>
                <w:sz w:val="16"/>
                <w:lang w:eastAsia="zh-CN"/>
              </w:rPr>
              <w:br/>
              <w:t>国内：研究涉及基于多属性决策的目标威胁评估与排序。</w:t>
            </w:r>
          </w:p>
        </w:tc>
        <w:tc>
          <w:tcPr>
            <w:tcW w:w="1520" w:type="dxa"/>
            <w:vAlign w:val="center"/>
          </w:tcPr>
          <w:p w14:paraId="4B3FF919" w14:textId="77777777" w:rsidR="00B16B75" w:rsidRDefault="00D446A3">
            <w:pPr>
              <w:spacing w:line="240" w:lineRule="auto"/>
              <w:ind w:firstLine="0"/>
              <w:rPr>
                <w:rFonts w:hint="eastAsia"/>
                <w:lang w:eastAsia="zh-CN"/>
              </w:rPr>
            </w:pPr>
            <w:r>
              <w:rPr>
                <w:sz w:val="16"/>
                <w:lang w:eastAsia="zh-CN"/>
              </w:rPr>
              <w:t>传统智能算法：航迹质量评估、线性/逻辑回归、多属性决策、学习排序、置信度校准和可解释分析。</w:t>
            </w:r>
          </w:p>
        </w:tc>
        <w:tc>
          <w:tcPr>
            <w:tcW w:w="1358" w:type="dxa"/>
            <w:vAlign w:val="center"/>
          </w:tcPr>
          <w:p w14:paraId="70440C58" w14:textId="77777777" w:rsidR="00B16B75" w:rsidRDefault="00D446A3">
            <w:pPr>
              <w:spacing w:line="240" w:lineRule="auto"/>
              <w:ind w:firstLine="0"/>
              <w:rPr>
                <w:rFonts w:hint="eastAsia"/>
              </w:rPr>
            </w:pPr>
            <w:r>
              <w:rPr>
                <w:sz w:val="16"/>
              </w:rPr>
              <w:t>Johnson等（2023）；Wang等（2025）；Endsley（1995）；Ribeiro等（2016）；Lundberg与Lee（2017）</w:t>
            </w:r>
          </w:p>
        </w:tc>
        <w:tc>
          <w:tcPr>
            <w:tcW w:w="2627" w:type="dxa"/>
            <w:vAlign w:val="center"/>
          </w:tcPr>
          <w:p w14:paraId="7D9A8B1E" w14:textId="77777777" w:rsidR="00B16B75" w:rsidRDefault="00D446A3">
            <w:pPr>
              <w:spacing w:line="240" w:lineRule="auto"/>
              <w:ind w:firstLine="0"/>
              <w:rPr>
                <w:rFonts w:hint="eastAsia"/>
                <w:lang w:eastAsia="zh-CN"/>
              </w:rPr>
            </w:pPr>
            <w:r>
              <w:rPr>
                <w:sz w:val="16"/>
                <w:lang w:eastAsia="zh-CN"/>
              </w:rPr>
              <w:t>拟综合航迹质量、时效性、完整性和检测置信度进行筛选，再按照态势关注程度排序，并输出主要排序依据。</w:t>
            </w:r>
          </w:p>
        </w:tc>
      </w:tr>
      <w:tr w:rsidR="00B16B75" w14:paraId="52DDE801" w14:textId="77777777">
        <w:tc>
          <w:tcPr>
            <w:tcW w:w="472" w:type="dxa"/>
            <w:vAlign w:val="center"/>
          </w:tcPr>
          <w:p w14:paraId="76A62CE5" w14:textId="77777777" w:rsidR="00B16B75" w:rsidRDefault="00D446A3">
            <w:pPr>
              <w:spacing w:line="240" w:lineRule="auto"/>
              <w:ind w:firstLine="0"/>
              <w:jc w:val="center"/>
              <w:rPr>
                <w:rFonts w:hint="eastAsia"/>
              </w:rPr>
            </w:pPr>
            <w:r>
              <w:rPr>
                <w:sz w:val="16"/>
              </w:rPr>
              <w:t>13</w:t>
            </w:r>
          </w:p>
        </w:tc>
        <w:tc>
          <w:tcPr>
            <w:tcW w:w="1358" w:type="dxa"/>
            <w:vAlign w:val="center"/>
          </w:tcPr>
          <w:p w14:paraId="60153F61" w14:textId="77777777" w:rsidR="00B16B75" w:rsidRDefault="00D446A3">
            <w:pPr>
              <w:spacing w:line="240" w:lineRule="auto"/>
              <w:ind w:firstLine="0"/>
              <w:rPr>
                <w:rFonts w:hint="eastAsia"/>
              </w:rPr>
            </w:pPr>
            <w:proofErr w:type="spellStart"/>
            <w:r>
              <w:rPr>
                <w:sz w:val="16"/>
              </w:rPr>
              <w:t>Track：Determine</w:t>
            </w:r>
            <w:proofErr w:type="spellEnd"/>
            <w:r>
              <w:rPr>
                <w:sz w:val="16"/>
              </w:rPr>
              <w:t xml:space="preserve"> Target/Threat Urgency</w:t>
            </w:r>
            <w:r>
              <w:rPr>
                <w:sz w:val="16"/>
              </w:rPr>
              <w:br/>
            </w:r>
            <w:proofErr w:type="spellStart"/>
            <w:r>
              <w:rPr>
                <w:sz w:val="16"/>
              </w:rPr>
              <w:t>判断目标</w:t>
            </w:r>
            <w:proofErr w:type="spellEnd"/>
            <w:r>
              <w:rPr>
                <w:sz w:val="16"/>
              </w:rPr>
              <w:t>/</w:t>
            </w:r>
            <w:proofErr w:type="spellStart"/>
            <w:r>
              <w:rPr>
                <w:sz w:val="16"/>
              </w:rPr>
              <w:t>威胁紧迫度</w:t>
            </w:r>
            <w:proofErr w:type="spellEnd"/>
          </w:p>
        </w:tc>
        <w:tc>
          <w:tcPr>
            <w:tcW w:w="2184" w:type="dxa"/>
            <w:vAlign w:val="center"/>
          </w:tcPr>
          <w:p w14:paraId="2A2D658D" w14:textId="77777777" w:rsidR="00B16B75" w:rsidRDefault="00D446A3">
            <w:pPr>
              <w:spacing w:line="240" w:lineRule="auto"/>
              <w:ind w:firstLine="0"/>
              <w:rPr>
                <w:rFonts w:hint="eastAsia"/>
                <w:lang w:eastAsia="zh-CN"/>
              </w:rPr>
            </w:pPr>
            <w:r>
              <w:rPr>
                <w:sz w:val="16"/>
                <w:lang w:eastAsia="zh-CN"/>
              </w:rPr>
              <w:t>国外：研究采用多属性评估、概率推理、变量权重和时序模型开展威胁或紧迫度评估，可综合目标运动状态、意图证据、态势背景和不确定性；工程平台采用的具体算法组合未公开。</w:t>
            </w:r>
            <w:r>
              <w:rPr>
                <w:sz w:val="16"/>
                <w:lang w:eastAsia="zh-CN"/>
              </w:rPr>
              <w:br/>
              <w:t>国内：研究已采用多属性评估、动态贝叶斯网络和时序模型开展目标威胁或意图评估。</w:t>
            </w:r>
          </w:p>
        </w:tc>
        <w:tc>
          <w:tcPr>
            <w:tcW w:w="1520" w:type="dxa"/>
            <w:vAlign w:val="center"/>
          </w:tcPr>
          <w:p w14:paraId="2A9D889F" w14:textId="77777777" w:rsidR="00B16B75" w:rsidRDefault="00D446A3">
            <w:pPr>
              <w:spacing w:line="240" w:lineRule="auto"/>
              <w:ind w:firstLine="0"/>
              <w:rPr>
                <w:rFonts w:hint="eastAsia"/>
                <w:lang w:eastAsia="zh-CN"/>
              </w:rPr>
            </w:pPr>
            <w:r>
              <w:rPr>
                <w:sz w:val="16"/>
                <w:lang w:eastAsia="zh-CN"/>
              </w:rPr>
              <w:t>传统智能算法：多属性风险评分、动态贝叶斯网络、组合赋权和置信度校准；深度学习算法：轨迹预测；评价指标：意图置信度。</w:t>
            </w:r>
          </w:p>
        </w:tc>
        <w:tc>
          <w:tcPr>
            <w:tcW w:w="1358" w:type="dxa"/>
            <w:vAlign w:val="center"/>
          </w:tcPr>
          <w:p w14:paraId="788F10A7" w14:textId="77777777" w:rsidR="00B16B75" w:rsidRDefault="00D446A3">
            <w:pPr>
              <w:spacing w:line="240" w:lineRule="auto"/>
              <w:ind w:firstLine="0"/>
              <w:rPr>
                <w:rFonts w:hint="eastAsia"/>
              </w:rPr>
            </w:pPr>
            <w:r>
              <w:rPr>
                <w:sz w:val="16"/>
              </w:rPr>
              <w:t xml:space="preserve">Johnson等（2023）；Wang等（2025）；Bayesian联合推断（2019）；1DCNN-BiLSTM（One-Dimensional Convolutional Neural Network-Bidirectional Long Short-Term </w:t>
            </w:r>
            <w:proofErr w:type="spellStart"/>
            <w:r>
              <w:rPr>
                <w:sz w:val="16"/>
              </w:rPr>
              <w:t>Memory，一维卷积神经网络-双向长短期记忆网络</w:t>
            </w:r>
            <w:proofErr w:type="spellEnd"/>
            <w:r>
              <w:rPr>
                <w:sz w:val="16"/>
              </w:rPr>
              <w:t>）（2023）</w:t>
            </w:r>
          </w:p>
        </w:tc>
        <w:tc>
          <w:tcPr>
            <w:tcW w:w="2627" w:type="dxa"/>
            <w:vAlign w:val="center"/>
          </w:tcPr>
          <w:p w14:paraId="237ECF28" w14:textId="77777777" w:rsidR="00B16B75" w:rsidRDefault="00D446A3">
            <w:pPr>
              <w:spacing w:line="240" w:lineRule="auto"/>
              <w:ind w:firstLine="0"/>
              <w:rPr>
                <w:rFonts w:hint="eastAsia"/>
                <w:lang w:eastAsia="zh-CN"/>
              </w:rPr>
            </w:pPr>
            <w:r>
              <w:rPr>
                <w:sz w:val="16"/>
                <w:lang w:eastAsia="zh-CN"/>
              </w:rPr>
              <w:t>拟融合目标运动状态、ST-GNN（</w:t>
            </w:r>
            <w:proofErr w:type="spellStart"/>
            <w:r>
              <w:rPr>
                <w:sz w:val="16"/>
                <w:lang w:eastAsia="zh-CN"/>
              </w:rPr>
              <w:t>Spatio</w:t>
            </w:r>
            <w:proofErr w:type="spellEnd"/>
            <w:r>
              <w:rPr>
                <w:sz w:val="16"/>
                <w:lang w:eastAsia="zh-CN"/>
              </w:rPr>
              <w:t>-Temporal Graph Neural Network，时空图神经网络）轨迹预测、接近趋势、异常行为、保护资产影响及上游意图证据，采用多属性评估和动态贝叶斯方法计算态势关注紧迫度。</w:t>
            </w:r>
          </w:p>
        </w:tc>
      </w:tr>
      <w:tr w:rsidR="00B16B75" w14:paraId="2D42997F" w14:textId="77777777">
        <w:tc>
          <w:tcPr>
            <w:tcW w:w="472" w:type="dxa"/>
            <w:vAlign w:val="center"/>
          </w:tcPr>
          <w:p w14:paraId="261A4A3A" w14:textId="77777777" w:rsidR="00B16B75" w:rsidRDefault="00D446A3">
            <w:pPr>
              <w:spacing w:line="240" w:lineRule="auto"/>
              <w:ind w:firstLine="0"/>
              <w:jc w:val="center"/>
              <w:rPr>
                <w:rFonts w:hint="eastAsia"/>
              </w:rPr>
            </w:pPr>
            <w:r>
              <w:rPr>
                <w:sz w:val="16"/>
              </w:rPr>
              <w:t>14</w:t>
            </w:r>
          </w:p>
        </w:tc>
        <w:tc>
          <w:tcPr>
            <w:tcW w:w="1358" w:type="dxa"/>
            <w:vAlign w:val="center"/>
          </w:tcPr>
          <w:p w14:paraId="599E6112" w14:textId="77777777" w:rsidR="00B16B75" w:rsidRDefault="00D446A3">
            <w:pPr>
              <w:spacing w:line="240" w:lineRule="auto"/>
              <w:ind w:firstLine="0"/>
              <w:rPr>
                <w:rFonts w:hint="eastAsia"/>
              </w:rPr>
            </w:pPr>
            <w:proofErr w:type="spellStart"/>
            <w:r>
              <w:rPr>
                <w:sz w:val="16"/>
              </w:rPr>
              <w:t>Track：Assess</w:t>
            </w:r>
            <w:proofErr w:type="spellEnd"/>
            <w:r>
              <w:rPr>
                <w:sz w:val="16"/>
              </w:rPr>
              <w:t xml:space="preserve"> Blue Force Proximity</w:t>
            </w:r>
            <w:r>
              <w:rPr>
                <w:sz w:val="16"/>
              </w:rPr>
              <w:br/>
            </w:r>
            <w:proofErr w:type="spellStart"/>
            <w:r>
              <w:rPr>
                <w:sz w:val="16"/>
              </w:rPr>
              <w:t>评估己方邻近度</w:t>
            </w:r>
            <w:proofErr w:type="spellEnd"/>
          </w:p>
        </w:tc>
        <w:tc>
          <w:tcPr>
            <w:tcW w:w="2184" w:type="dxa"/>
            <w:vAlign w:val="center"/>
          </w:tcPr>
          <w:p w14:paraId="2BFECCC0" w14:textId="77777777" w:rsidR="00B16B75" w:rsidRDefault="00D446A3">
            <w:pPr>
              <w:spacing w:line="240" w:lineRule="auto"/>
              <w:ind w:firstLine="0"/>
              <w:rPr>
                <w:rFonts w:hint="eastAsia"/>
                <w:lang w:eastAsia="zh-CN"/>
              </w:rPr>
            </w:pPr>
            <w:r>
              <w:rPr>
                <w:sz w:val="16"/>
                <w:lang w:eastAsia="zh-CN"/>
              </w:rPr>
              <w:t>国外：公开研究已将多目标状态估计、轨迹预测和不确定性传播用于空间关系分析，可为目标与己方保护资产之间的距离和接近趋势计算提供方法参考。</w:t>
            </w:r>
            <w:r>
              <w:rPr>
                <w:sz w:val="16"/>
                <w:lang w:eastAsia="zh-CN"/>
              </w:rPr>
              <w:br/>
              <w:t>国内：已开展飞机轨迹预测、空间关系分析和目标威胁评估研究，对保护区域和保护资产的影响分析主要采用运动学计算与仿真验证。</w:t>
            </w:r>
          </w:p>
        </w:tc>
        <w:tc>
          <w:tcPr>
            <w:tcW w:w="1520" w:type="dxa"/>
            <w:vAlign w:val="center"/>
          </w:tcPr>
          <w:p w14:paraId="6901BA17" w14:textId="77777777" w:rsidR="00B16B75" w:rsidRDefault="00D446A3">
            <w:pPr>
              <w:spacing w:line="240" w:lineRule="auto"/>
              <w:ind w:firstLine="0"/>
              <w:rPr>
                <w:rFonts w:hint="eastAsia"/>
              </w:rPr>
            </w:pPr>
            <w:r>
              <w:rPr>
                <w:sz w:val="16"/>
              </w:rPr>
              <w:t xml:space="preserve">传统智能算法：坐标对齐、距离与接近趋势计算、不确定性传播和空间关系图；深度学习算法：轨迹预测、ST-GNN（Spatio-Temporal Graph Neural </w:t>
            </w:r>
            <w:proofErr w:type="spellStart"/>
            <w:r>
              <w:rPr>
                <w:sz w:val="16"/>
              </w:rPr>
              <w:t>Network，时空图神经网络</w:t>
            </w:r>
            <w:proofErr w:type="spellEnd"/>
            <w:r>
              <w:rPr>
                <w:sz w:val="16"/>
              </w:rPr>
              <w:t>）。</w:t>
            </w:r>
          </w:p>
        </w:tc>
        <w:tc>
          <w:tcPr>
            <w:tcW w:w="1358" w:type="dxa"/>
            <w:vAlign w:val="center"/>
          </w:tcPr>
          <w:p w14:paraId="024CE41E" w14:textId="77777777" w:rsidR="00B16B75" w:rsidRDefault="00D446A3">
            <w:pPr>
              <w:spacing w:line="240" w:lineRule="auto"/>
              <w:ind w:firstLine="0"/>
              <w:rPr>
                <w:rFonts w:hint="eastAsia"/>
              </w:rPr>
            </w:pPr>
            <w:r>
              <w:rPr>
                <w:sz w:val="16"/>
              </w:rPr>
              <w:t>Johnson等（2023）；李明阳等（2024）；Wang等（2025）；Bar-Shalom等（2001）</w:t>
            </w:r>
          </w:p>
        </w:tc>
        <w:tc>
          <w:tcPr>
            <w:tcW w:w="2627" w:type="dxa"/>
            <w:vAlign w:val="center"/>
          </w:tcPr>
          <w:p w14:paraId="5AD80B9E" w14:textId="77777777" w:rsidR="00B16B75" w:rsidRDefault="00D446A3">
            <w:pPr>
              <w:spacing w:line="240" w:lineRule="auto"/>
              <w:ind w:firstLine="0"/>
              <w:rPr>
                <w:rFonts w:hint="eastAsia"/>
                <w:lang w:eastAsia="zh-CN"/>
              </w:rPr>
            </w:pPr>
            <w:r>
              <w:rPr>
                <w:sz w:val="16"/>
                <w:lang w:eastAsia="zh-CN"/>
              </w:rPr>
              <w:t>拟在统一坐标基准下对目标与己方保护资产状态进行空间对齐，结合ST-GNN及物理模型预测结果，计算当前距离、预测距离、最近接近时刻及进入保护区域的估计时间。</w:t>
            </w:r>
          </w:p>
        </w:tc>
      </w:tr>
      <w:tr w:rsidR="00B16B75" w14:paraId="7691E36E" w14:textId="77777777">
        <w:tc>
          <w:tcPr>
            <w:tcW w:w="472" w:type="dxa"/>
            <w:vAlign w:val="center"/>
          </w:tcPr>
          <w:p w14:paraId="6F077998" w14:textId="77777777" w:rsidR="00B16B75" w:rsidRDefault="00D446A3">
            <w:pPr>
              <w:spacing w:line="240" w:lineRule="auto"/>
              <w:ind w:firstLine="0"/>
              <w:jc w:val="center"/>
              <w:rPr>
                <w:rFonts w:hint="eastAsia"/>
              </w:rPr>
            </w:pPr>
            <w:r>
              <w:rPr>
                <w:sz w:val="16"/>
              </w:rPr>
              <w:t>15</w:t>
            </w:r>
          </w:p>
        </w:tc>
        <w:tc>
          <w:tcPr>
            <w:tcW w:w="1358" w:type="dxa"/>
            <w:vAlign w:val="center"/>
          </w:tcPr>
          <w:p w14:paraId="0CD0C1F8" w14:textId="77777777" w:rsidR="00B16B75" w:rsidRDefault="00D446A3">
            <w:pPr>
              <w:spacing w:line="240" w:lineRule="auto"/>
              <w:ind w:firstLine="0"/>
              <w:rPr>
                <w:rFonts w:hint="eastAsia"/>
              </w:rPr>
            </w:pPr>
            <w:proofErr w:type="spellStart"/>
            <w:r>
              <w:rPr>
                <w:sz w:val="16"/>
              </w:rPr>
              <w:t>Track：Validate</w:t>
            </w:r>
            <w:proofErr w:type="spellEnd"/>
            <w:r>
              <w:rPr>
                <w:sz w:val="16"/>
              </w:rPr>
              <w:t xml:space="preserve"> Target/Threat</w:t>
            </w:r>
            <w:r>
              <w:rPr>
                <w:sz w:val="16"/>
              </w:rPr>
              <w:br/>
            </w:r>
            <w:proofErr w:type="spellStart"/>
            <w:r>
              <w:rPr>
                <w:sz w:val="16"/>
              </w:rPr>
              <w:t>确认目标</w:t>
            </w:r>
            <w:proofErr w:type="spellEnd"/>
            <w:r>
              <w:rPr>
                <w:sz w:val="16"/>
              </w:rPr>
              <w:t>/</w:t>
            </w:r>
            <w:proofErr w:type="spellStart"/>
            <w:r>
              <w:rPr>
                <w:sz w:val="16"/>
              </w:rPr>
              <w:t>威胁</w:t>
            </w:r>
            <w:proofErr w:type="spellEnd"/>
          </w:p>
        </w:tc>
        <w:tc>
          <w:tcPr>
            <w:tcW w:w="2184" w:type="dxa"/>
            <w:vAlign w:val="center"/>
          </w:tcPr>
          <w:p w14:paraId="3FAE0369" w14:textId="77777777" w:rsidR="00B16B75" w:rsidRDefault="00D446A3">
            <w:pPr>
              <w:spacing w:line="240" w:lineRule="auto"/>
              <w:ind w:firstLine="0"/>
              <w:rPr>
                <w:rFonts w:hint="eastAsia"/>
                <w:lang w:eastAsia="zh-CN"/>
              </w:rPr>
            </w:pPr>
            <w:r>
              <w:rPr>
                <w:sz w:val="16"/>
                <w:lang w:eastAsia="zh-CN"/>
              </w:rPr>
              <w:t>国外：研究提出多源数据融合、贝叶斯联合跟踪与分类、证据深度学习和时序分类等方法，并利用不确定性信息支持人工复核。</w:t>
            </w:r>
            <w:r>
              <w:rPr>
                <w:sz w:val="16"/>
                <w:lang w:eastAsia="zh-CN"/>
              </w:rPr>
              <w:br/>
              <w:t>国内：研究已将1DCNN-BiLSTM以及图表示与序列特征融合用于空中目标意图识别；上述成果主要提供意图识别方法，未直接证明已形成目标确认工程应用体系。</w:t>
            </w:r>
          </w:p>
        </w:tc>
        <w:tc>
          <w:tcPr>
            <w:tcW w:w="1520" w:type="dxa"/>
            <w:vAlign w:val="center"/>
          </w:tcPr>
          <w:p w14:paraId="11C5B574" w14:textId="77777777" w:rsidR="00B16B75" w:rsidRDefault="00D446A3">
            <w:pPr>
              <w:spacing w:line="240" w:lineRule="auto"/>
              <w:ind w:firstLine="0"/>
              <w:rPr>
                <w:rFonts w:hint="eastAsia"/>
                <w:lang w:eastAsia="zh-CN"/>
              </w:rPr>
            </w:pPr>
            <w:r>
              <w:rPr>
                <w:sz w:val="16"/>
                <w:lang w:eastAsia="zh-CN"/>
              </w:rPr>
              <w:t>传统智能算法：运动学一致性检验、航迹关联、贝叶斯联合估计和D-S（Dempster-Shafer Theory，登普斯特-谢弗证据理论）证据融合；深度学习算法：EDL不确定性估计、时序意图识别；人机协同机制：人工复核。</w:t>
            </w:r>
          </w:p>
        </w:tc>
        <w:tc>
          <w:tcPr>
            <w:tcW w:w="1358" w:type="dxa"/>
            <w:vAlign w:val="center"/>
          </w:tcPr>
          <w:p w14:paraId="68CEE29A" w14:textId="77777777" w:rsidR="00B16B75" w:rsidRDefault="00D446A3">
            <w:pPr>
              <w:spacing w:line="240" w:lineRule="auto"/>
              <w:ind w:firstLine="0"/>
              <w:rPr>
                <w:rFonts w:hint="eastAsia"/>
              </w:rPr>
            </w:pPr>
            <w:r>
              <w:rPr>
                <w:sz w:val="16"/>
              </w:rPr>
              <w:t>Bayesian联合推断（2019）；EDL（2018）；1DCNN-BiLSTM（2023）；Dual Fusion（2024）；Hall与Llinas（1997）</w:t>
            </w:r>
          </w:p>
        </w:tc>
        <w:tc>
          <w:tcPr>
            <w:tcW w:w="2627" w:type="dxa"/>
            <w:vAlign w:val="center"/>
          </w:tcPr>
          <w:p w14:paraId="63D82860" w14:textId="77777777" w:rsidR="00B16B75" w:rsidRDefault="00D446A3">
            <w:pPr>
              <w:spacing w:line="240" w:lineRule="auto"/>
              <w:ind w:firstLine="0"/>
              <w:rPr>
                <w:rFonts w:hint="eastAsia"/>
                <w:lang w:eastAsia="zh-CN"/>
              </w:rPr>
            </w:pPr>
            <w:r>
              <w:rPr>
                <w:sz w:val="16"/>
                <w:lang w:eastAsia="zh-CN"/>
              </w:rPr>
              <w:t>拟对目标的时间、位置、速度、航向和数据来源进行一致性校验，融合多源置信度及不确定性信息，识别冲突、低质量和待复核目标。</w:t>
            </w:r>
          </w:p>
        </w:tc>
      </w:tr>
      <w:tr w:rsidR="00B16B75" w14:paraId="106BCA2D" w14:textId="77777777">
        <w:tc>
          <w:tcPr>
            <w:tcW w:w="472" w:type="dxa"/>
            <w:vAlign w:val="center"/>
          </w:tcPr>
          <w:p w14:paraId="55CEFD21" w14:textId="77777777" w:rsidR="00B16B75" w:rsidRDefault="00D446A3">
            <w:pPr>
              <w:spacing w:line="240" w:lineRule="auto"/>
              <w:ind w:firstLine="0"/>
              <w:jc w:val="center"/>
              <w:rPr>
                <w:rFonts w:hint="eastAsia"/>
              </w:rPr>
            </w:pPr>
            <w:r>
              <w:rPr>
                <w:sz w:val="16"/>
              </w:rPr>
              <w:t>16</w:t>
            </w:r>
          </w:p>
        </w:tc>
        <w:tc>
          <w:tcPr>
            <w:tcW w:w="1358" w:type="dxa"/>
            <w:vAlign w:val="center"/>
          </w:tcPr>
          <w:p w14:paraId="00D1B2BC" w14:textId="77777777" w:rsidR="00B16B75" w:rsidRDefault="00D446A3">
            <w:pPr>
              <w:spacing w:line="240" w:lineRule="auto"/>
              <w:ind w:firstLine="0"/>
              <w:rPr>
                <w:rFonts w:hint="eastAsia"/>
              </w:rPr>
            </w:pPr>
            <w:proofErr w:type="spellStart"/>
            <w:r>
              <w:rPr>
                <w:sz w:val="16"/>
              </w:rPr>
              <w:t>Target：Nominate</w:t>
            </w:r>
            <w:proofErr w:type="spellEnd"/>
            <w:r>
              <w:rPr>
                <w:sz w:val="16"/>
              </w:rPr>
              <w:t xml:space="preserve"> Engagement Option</w:t>
            </w:r>
            <w:r>
              <w:rPr>
                <w:sz w:val="16"/>
              </w:rPr>
              <w:br/>
            </w:r>
            <w:proofErr w:type="spellStart"/>
            <w:r>
              <w:rPr>
                <w:sz w:val="16"/>
              </w:rPr>
              <w:t>提出任务方案</w:t>
            </w:r>
            <w:proofErr w:type="spellEnd"/>
          </w:p>
        </w:tc>
        <w:tc>
          <w:tcPr>
            <w:tcW w:w="2184" w:type="dxa"/>
            <w:vAlign w:val="center"/>
          </w:tcPr>
          <w:p w14:paraId="07C27E50" w14:textId="77777777" w:rsidR="00B16B75" w:rsidRDefault="00D446A3">
            <w:pPr>
              <w:spacing w:line="240" w:lineRule="auto"/>
              <w:ind w:firstLine="0"/>
              <w:rPr>
                <w:rFonts w:hint="eastAsia"/>
              </w:rPr>
            </w:pPr>
            <w:proofErr w:type="spellStart"/>
            <w:r>
              <w:rPr>
                <w:sz w:val="16"/>
              </w:rPr>
              <w:t>国外：Maven</w:t>
            </w:r>
            <w:proofErr w:type="spellEnd"/>
            <w:r>
              <w:rPr>
                <w:sz w:val="16"/>
              </w:rPr>
              <w:t xml:space="preserve"> Smart </w:t>
            </w:r>
            <w:proofErr w:type="spellStart"/>
            <w:r>
              <w:rPr>
                <w:sz w:val="16"/>
              </w:rPr>
              <w:t>System和Lattice</w:t>
            </w:r>
            <w:proofErr w:type="spellEnd"/>
            <w:r>
              <w:rPr>
                <w:sz w:val="16"/>
              </w:rPr>
              <w:t xml:space="preserve"> C2的目标管理与资源协同能力可提供相关支撑；未见自动提出任务方案的直接公开证据。</w:t>
            </w:r>
            <w:r>
              <w:rPr>
                <w:sz w:val="16"/>
              </w:rPr>
              <w:br/>
            </w:r>
            <w:proofErr w:type="spellStart"/>
            <w:r>
              <w:rPr>
                <w:sz w:val="16"/>
              </w:rPr>
              <w:t>国内：研究涉及方案生成、任务规划和智能推演</w:t>
            </w:r>
            <w:proofErr w:type="spellEnd"/>
            <w:r>
              <w:rPr>
                <w:sz w:val="16"/>
              </w:rPr>
              <w:t>。</w:t>
            </w:r>
          </w:p>
        </w:tc>
        <w:tc>
          <w:tcPr>
            <w:tcW w:w="1520" w:type="dxa"/>
            <w:vAlign w:val="center"/>
          </w:tcPr>
          <w:p w14:paraId="4B747664" w14:textId="77777777" w:rsidR="00B16B75" w:rsidRDefault="00D446A3">
            <w:pPr>
              <w:spacing w:line="240" w:lineRule="auto"/>
              <w:ind w:firstLine="0"/>
              <w:rPr>
                <w:rFonts w:hint="eastAsia"/>
                <w:lang w:eastAsia="zh-CN"/>
              </w:rPr>
            </w:pPr>
            <w:r>
              <w:rPr>
                <w:sz w:val="16"/>
                <w:lang w:eastAsia="zh-CN"/>
              </w:rPr>
              <w:t>传统智能算法：候选方案生成、逻辑回归；大模型与知识增强算法：RAG。</w:t>
            </w:r>
          </w:p>
        </w:tc>
        <w:tc>
          <w:tcPr>
            <w:tcW w:w="1358" w:type="dxa"/>
            <w:vAlign w:val="center"/>
          </w:tcPr>
          <w:p w14:paraId="4DEEA990" w14:textId="77777777" w:rsidR="00B16B75" w:rsidRDefault="00D446A3">
            <w:pPr>
              <w:spacing w:line="240" w:lineRule="auto"/>
              <w:ind w:firstLine="0"/>
              <w:rPr>
                <w:rFonts w:hint="eastAsia"/>
              </w:rPr>
            </w:pPr>
            <w:r>
              <w:rPr>
                <w:sz w:val="16"/>
              </w:rPr>
              <w:t xml:space="preserve">Maven Smart </w:t>
            </w:r>
            <w:proofErr w:type="spellStart"/>
            <w:r>
              <w:rPr>
                <w:sz w:val="16"/>
              </w:rPr>
              <w:t>System；Lattice</w:t>
            </w:r>
            <w:proofErr w:type="spellEnd"/>
            <w:r>
              <w:rPr>
                <w:sz w:val="16"/>
              </w:rPr>
              <w:t xml:space="preserve"> C2；Lewis等（2020）</w:t>
            </w:r>
          </w:p>
        </w:tc>
        <w:tc>
          <w:tcPr>
            <w:tcW w:w="2627" w:type="dxa"/>
            <w:vAlign w:val="center"/>
          </w:tcPr>
          <w:p w14:paraId="57EBE98E" w14:textId="77777777" w:rsidR="00B16B75" w:rsidRDefault="00D446A3">
            <w:pPr>
              <w:spacing w:line="240" w:lineRule="auto"/>
              <w:ind w:firstLine="0"/>
              <w:rPr>
                <w:rFonts w:hint="eastAsia"/>
              </w:rPr>
            </w:pPr>
            <w:proofErr w:type="spellStart"/>
            <w:r>
              <w:rPr>
                <w:sz w:val="16"/>
              </w:rPr>
              <w:t>拟由Decision</w:t>
            </w:r>
            <w:proofErr w:type="spellEnd"/>
            <w:r>
              <w:rPr>
                <w:sz w:val="16"/>
              </w:rPr>
              <w:t xml:space="preserve"> Planning </w:t>
            </w:r>
            <w:proofErr w:type="spellStart"/>
            <w:r>
              <w:rPr>
                <w:sz w:val="16"/>
              </w:rPr>
              <w:t>Core生成候选方案，使用ONNX（Open</w:t>
            </w:r>
            <w:proofErr w:type="spellEnd"/>
            <w:r>
              <w:rPr>
                <w:sz w:val="16"/>
              </w:rPr>
              <w:t xml:space="preserve"> Neural Network </w:t>
            </w:r>
            <w:proofErr w:type="spellStart"/>
            <w:r>
              <w:rPr>
                <w:sz w:val="16"/>
              </w:rPr>
              <w:t>Exchange，开放神经网络交换）逻辑回归、LSTM（Long</w:t>
            </w:r>
            <w:proofErr w:type="spellEnd"/>
            <w:r>
              <w:rPr>
                <w:sz w:val="16"/>
              </w:rPr>
              <w:t xml:space="preserve"> Short-Term </w:t>
            </w:r>
            <w:proofErr w:type="spellStart"/>
            <w:r>
              <w:rPr>
                <w:sz w:val="16"/>
              </w:rPr>
              <w:t>Memory，长短期记忆网络）趋势分数和基于大语言模型和知识图谱的检索增强生成（RAG）证据进行比较</w:t>
            </w:r>
            <w:proofErr w:type="spellEnd"/>
            <w:r>
              <w:rPr>
                <w:sz w:val="16"/>
              </w:rPr>
              <w:t>。</w:t>
            </w:r>
          </w:p>
        </w:tc>
      </w:tr>
      <w:tr w:rsidR="00B16B75" w14:paraId="0806B9CF" w14:textId="77777777">
        <w:tc>
          <w:tcPr>
            <w:tcW w:w="472" w:type="dxa"/>
            <w:vAlign w:val="center"/>
          </w:tcPr>
          <w:p w14:paraId="1237CECE" w14:textId="77777777" w:rsidR="00B16B75" w:rsidRDefault="00D446A3">
            <w:pPr>
              <w:spacing w:line="240" w:lineRule="auto"/>
              <w:ind w:firstLine="0"/>
              <w:jc w:val="center"/>
              <w:rPr>
                <w:rFonts w:hint="eastAsia"/>
              </w:rPr>
            </w:pPr>
            <w:r>
              <w:rPr>
                <w:sz w:val="16"/>
              </w:rPr>
              <w:lastRenderedPageBreak/>
              <w:t>17</w:t>
            </w:r>
          </w:p>
        </w:tc>
        <w:tc>
          <w:tcPr>
            <w:tcW w:w="1358" w:type="dxa"/>
            <w:vAlign w:val="center"/>
          </w:tcPr>
          <w:p w14:paraId="02057FFE" w14:textId="77777777" w:rsidR="00B16B75" w:rsidRDefault="00D446A3">
            <w:pPr>
              <w:spacing w:line="240" w:lineRule="auto"/>
              <w:ind w:firstLine="0"/>
              <w:rPr>
                <w:rFonts w:hint="eastAsia"/>
              </w:rPr>
            </w:pPr>
            <w:proofErr w:type="spellStart"/>
            <w:r>
              <w:rPr>
                <w:sz w:val="16"/>
              </w:rPr>
              <w:t>Target：Prioritize</w:t>
            </w:r>
            <w:proofErr w:type="spellEnd"/>
            <w:r>
              <w:rPr>
                <w:sz w:val="16"/>
              </w:rPr>
              <w:t xml:space="preserve"> Target/Threat</w:t>
            </w:r>
            <w:r>
              <w:rPr>
                <w:sz w:val="16"/>
              </w:rPr>
              <w:br/>
            </w:r>
            <w:proofErr w:type="spellStart"/>
            <w:r>
              <w:rPr>
                <w:sz w:val="16"/>
              </w:rPr>
              <w:t>目标</w:t>
            </w:r>
            <w:proofErr w:type="spellEnd"/>
            <w:r>
              <w:rPr>
                <w:sz w:val="16"/>
              </w:rPr>
              <w:t>/</w:t>
            </w:r>
            <w:proofErr w:type="spellStart"/>
            <w:r>
              <w:rPr>
                <w:sz w:val="16"/>
              </w:rPr>
              <w:t>威胁优先排序</w:t>
            </w:r>
            <w:proofErr w:type="spellEnd"/>
          </w:p>
        </w:tc>
        <w:tc>
          <w:tcPr>
            <w:tcW w:w="2184" w:type="dxa"/>
            <w:vAlign w:val="center"/>
          </w:tcPr>
          <w:p w14:paraId="280BEDDF" w14:textId="77777777" w:rsidR="00B16B75" w:rsidRDefault="00D446A3">
            <w:pPr>
              <w:spacing w:line="240" w:lineRule="auto"/>
              <w:ind w:firstLine="0"/>
              <w:rPr>
                <w:rFonts w:hint="eastAsia"/>
                <w:lang w:eastAsia="zh-CN"/>
              </w:rPr>
            </w:pPr>
            <w:r>
              <w:rPr>
                <w:sz w:val="16"/>
                <w:lang w:eastAsia="zh-CN"/>
              </w:rPr>
              <w:t>国外：相关研究将线性模型、多属性效用、概率推理和不确定性校准用于目标优先级评估，并逐步加强排序稳定性和解释性。</w:t>
            </w:r>
            <w:r>
              <w:rPr>
                <w:sz w:val="16"/>
                <w:lang w:eastAsia="zh-CN"/>
              </w:rPr>
              <w:br/>
              <w:t>国内：多属性威胁评估已对指标、权重、排序和模糊或概率不确定性开展研究，相关方法正向组合赋权、时序化和可解释化发展。</w:t>
            </w:r>
          </w:p>
        </w:tc>
        <w:tc>
          <w:tcPr>
            <w:tcW w:w="1520" w:type="dxa"/>
            <w:vAlign w:val="center"/>
          </w:tcPr>
          <w:p w14:paraId="6CB13923" w14:textId="77777777" w:rsidR="00B16B75" w:rsidRDefault="00D446A3">
            <w:pPr>
              <w:spacing w:line="240" w:lineRule="auto"/>
              <w:ind w:firstLine="0"/>
              <w:rPr>
                <w:rFonts w:hint="eastAsia"/>
                <w:lang w:eastAsia="zh-CN"/>
              </w:rPr>
            </w:pPr>
            <w:r>
              <w:rPr>
                <w:sz w:val="16"/>
                <w:lang w:eastAsia="zh-CN"/>
              </w:rPr>
              <w:t>传统智能算法：多属性效用评分、线性/学习排序、动态贝叶斯平滑、组合赋权、不确定性校准和可解释分析。</w:t>
            </w:r>
          </w:p>
        </w:tc>
        <w:tc>
          <w:tcPr>
            <w:tcW w:w="1358" w:type="dxa"/>
            <w:vAlign w:val="center"/>
          </w:tcPr>
          <w:p w14:paraId="65E9DC3D" w14:textId="77777777" w:rsidR="00B16B75" w:rsidRDefault="00D446A3">
            <w:pPr>
              <w:spacing w:line="240" w:lineRule="auto"/>
              <w:ind w:firstLine="0"/>
              <w:rPr>
                <w:rFonts w:hint="eastAsia"/>
              </w:rPr>
            </w:pPr>
            <w:r>
              <w:rPr>
                <w:sz w:val="16"/>
              </w:rPr>
              <w:t>Johnson等（2023）；Wang等（2025）</w:t>
            </w:r>
          </w:p>
        </w:tc>
        <w:tc>
          <w:tcPr>
            <w:tcW w:w="2627" w:type="dxa"/>
            <w:vAlign w:val="center"/>
          </w:tcPr>
          <w:p w14:paraId="57B2F8FC" w14:textId="77777777" w:rsidR="00B16B75" w:rsidRDefault="00D446A3">
            <w:pPr>
              <w:spacing w:line="240" w:lineRule="auto"/>
              <w:ind w:firstLine="0"/>
              <w:rPr>
                <w:rFonts w:hint="eastAsia"/>
                <w:lang w:eastAsia="zh-CN"/>
              </w:rPr>
            </w:pPr>
            <w:r>
              <w:rPr>
                <w:sz w:val="16"/>
                <w:lang w:eastAsia="zh-CN"/>
              </w:rPr>
              <w:t>拟将单体目标、疑似目标群和保护资产影响纳入统一评分，采用多属性排序和跨时刻平滑形成稳定的态势关注优先级。</w:t>
            </w:r>
          </w:p>
        </w:tc>
      </w:tr>
      <w:tr w:rsidR="00B16B75" w14:paraId="6D9375FD" w14:textId="77777777">
        <w:tc>
          <w:tcPr>
            <w:tcW w:w="472" w:type="dxa"/>
            <w:vAlign w:val="center"/>
          </w:tcPr>
          <w:p w14:paraId="05130103" w14:textId="77777777" w:rsidR="00B16B75" w:rsidRDefault="00D446A3">
            <w:pPr>
              <w:spacing w:line="240" w:lineRule="auto"/>
              <w:ind w:firstLine="0"/>
              <w:jc w:val="center"/>
              <w:rPr>
                <w:rFonts w:hint="eastAsia"/>
              </w:rPr>
            </w:pPr>
            <w:r>
              <w:rPr>
                <w:sz w:val="16"/>
              </w:rPr>
              <w:t>18</w:t>
            </w:r>
          </w:p>
        </w:tc>
        <w:tc>
          <w:tcPr>
            <w:tcW w:w="1358" w:type="dxa"/>
            <w:vAlign w:val="center"/>
          </w:tcPr>
          <w:p w14:paraId="451A7627" w14:textId="77777777" w:rsidR="00B16B75" w:rsidRDefault="00D446A3">
            <w:pPr>
              <w:spacing w:line="240" w:lineRule="auto"/>
              <w:ind w:firstLine="0"/>
              <w:rPr>
                <w:rFonts w:hint="eastAsia"/>
              </w:rPr>
            </w:pPr>
            <w:proofErr w:type="spellStart"/>
            <w:r>
              <w:rPr>
                <w:sz w:val="16"/>
              </w:rPr>
              <w:t>Target：Determine</w:t>
            </w:r>
            <w:proofErr w:type="spellEnd"/>
            <w:r>
              <w:rPr>
                <w:sz w:val="16"/>
              </w:rPr>
              <w:t xml:space="preserve"> Time Available</w:t>
            </w:r>
            <w:r>
              <w:rPr>
                <w:sz w:val="16"/>
              </w:rPr>
              <w:br/>
            </w:r>
            <w:proofErr w:type="spellStart"/>
            <w:r>
              <w:rPr>
                <w:sz w:val="16"/>
              </w:rPr>
              <w:t>确定可用时间</w:t>
            </w:r>
            <w:proofErr w:type="spellEnd"/>
          </w:p>
        </w:tc>
        <w:tc>
          <w:tcPr>
            <w:tcW w:w="2184" w:type="dxa"/>
            <w:vAlign w:val="center"/>
          </w:tcPr>
          <w:p w14:paraId="23339A80" w14:textId="475823A2" w:rsidR="00B16B75" w:rsidRDefault="00D446A3">
            <w:pPr>
              <w:spacing w:line="240" w:lineRule="auto"/>
              <w:ind w:firstLine="0"/>
              <w:rPr>
                <w:rFonts w:hint="eastAsia"/>
                <w:lang w:eastAsia="zh-CN"/>
              </w:rPr>
            </w:pPr>
            <w:r>
              <w:rPr>
                <w:sz w:val="16"/>
                <w:lang w:eastAsia="zh-CN"/>
              </w:rPr>
              <w:t xml:space="preserve">国外：通用轨迹预测研究已采用Transformer和时空图网络建模时序变化及多主体交互。Social-STGCNN（Social </w:t>
            </w:r>
            <w:proofErr w:type="spellStart"/>
            <w:r>
              <w:rPr>
                <w:sz w:val="16"/>
                <w:lang w:eastAsia="zh-CN"/>
              </w:rPr>
              <w:t>Spatio</w:t>
            </w:r>
            <w:proofErr w:type="spellEnd"/>
            <w:r>
              <w:rPr>
                <w:sz w:val="16"/>
                <w:lang w:eastAsia="zh-CN"/>
              </w:rPr>
              <w:t>-Temporal Graph Convolutional Neural Network，社会时空图卷积神经网络）面向行人轨迹，可为时空图建模提供方法参考，与</w:t>
            </w:r>
            <w:r w:rsidR="003972A6">
              <w:rPr>
                <w:rFonts w:hint="eastAsia"/>
                <w:sz w:val="16"/>
                <w:lang w:eastAsia="zh-CN"/>
              </w:rPr>
              <w:t>JS</w:t>
            </w:r>
            <w:r>
              <w:rPr>
                <w:sz w:val="16"/>
                <w:lang w:eastAsia="zh-CN"/>
              </w:rPr>
              <w:t>目标轨迹工程应用的直接证据仍有差异。</w:t>
            </w:r>
            <w:r>
              <w:rPr>
                <w:sz w:val="16"/>
                <w:lang w:eastAsia="zh-CN"/>
              </w:rPr>
              <w:br/>
              <w:t>国内：已有Transformer编码器与LSTM结合的飞机轨迹预测研究，公开数据、长时预测、跨区域泛化和不确定性标定仍是主要限制。</w:t>
            </w:r>
          </w:p>
        </w:tc>
        <w:tc>
          <w:tcPr>
            <w:tcW w:w="1520" w:type="dxa"/>
            <w:vAlign w:val="center"/>
          </w:tcPr>
          <w:p w14:paraId="0DBADC4C" w14:textId="77777777" w:rsidR="00B16B75" w:rsidRDefault="00D446A3">
            <w:pPr>
              <w:spacing w:line="240" w:lineRule="auto"/>
              <w:ind w:firstLine="0"/>
              <w:rPr>
                <w:rFonts w:hint="eastAsia"/>
              </w:rPr>
            </w:pPr>
            <w:proofErr w:type="spellStart"/>
            <w:r>
              <w:rPr>
                <w:sz w:val="16"/>
              </w:rPr>
              <w:t>传统智能算法：CV（Constant</w:t>
            </w:r>
            <w:proofErr w:type="spellEnd"/>
            <w:r>
              <w:rPr>
                <w:sz w:val="16"/>
              </w:rPr>
              <w:t xml:space="preserve"> </w:t>
            </w:r>
            <w:proofErr w:type="spellStart"/>
            <w:r>
              <w:rPr>
                <w:sz w:val="16"/>
              </w:rPr>
              <w:t>Velocity，匀速模型</w:t>
            </w:r>
            <w:proofErr w:type="spellEnd"/>
            <w:r>
              <w:rPr>
                <w:sz w:val="16"/>
              </w:rPr>
              <w:t>）/</w:t>
            </w:r>
            <w:proofErr w:type="spellStart"/>
            <w:r>
              <w:rPr>
                <w:sz w:val="16"/>
              </w:rPr>
              <w:t>CA（Constant</w:t>
            </w:r>
            <w:proofErr w:type="spellEnd"/>
            <w:r>
              <w:rPr>
                <w:sz w:val="16"/>
              </w:rPr>
              <w:t xml:space="preserve"> </w:t>
            </w:r>
            <w:proofErr w:type="spellStart"/>
            <w:r>
              <w:rPr>
                <w:sz w:val="16"/>
              </w:rPr>
              <w:t>Acceleration，匀加速模型</w:t>
            </w:r>
            <w:proofErr w:type="spellEnd"/>
            <w:r>
              <w:rPr>
                <w:sz w:val="16"/>
              </w:rPr>
              <w:t>）/</w:t>
            </w:r>
            <w:proofErr w:type="spellStart"/>
            <w:r>
              <w:rPr>
                <w:sz w:val="16"/>
              </w:rPr>
              <w:t>协调转弯、自适应多模型融合、高斯不确定性、CPA（Closest</w:t>
            </w:r>
            <w:proofErr w:type="spellEnd"/>
            <w:r>
              <w:rPr>
                <w:sz w:val="16"/>
              </w:rPr>
              <w:t xml:space="preserve"> Point of </w:t>
            </w:r>
            <w:proofErr w:type="spellStart"/>
            <w:r>
              <w:rPr>
                <w:sz w:val="16"/>
              </w:rPr>
              <w:t>Approach，最近会遇点</w:t>
            </w:r>
            <w:proofErr w:type="spellEnd"/>
            <w:r>
              <w:rPr>
                <w:sz w:val="16"/>
              </w:rPr>
              <w:t>）/</w:t>
            </w:r>
            <w:proofErr w:type="spellStart"/>
            <w:r>
              <w:rPr>
                <w:sz w:val="16"/>
              </w:rPr>
              <w:t>TCPA（Time</w:t>
            </w:r>
            <w:proofErr w:type="spellEnd"/>
            <w:r>
              <w:rPr>
                <w:sz w:val="16"/>
              </w:rPr>
              <w:t xml:space="preserve"> to Closest Point of </w:t>
            </w:r>
            <w:proofErr w:type="spellStart"/>
            <w:r>
              <w:rPr>
                <w:sz w:val="16"/>
              </w:rPr>
              <w:t>Approach，到达最近会遇点的时间</w:t>
            </w:r>
            <w:proofErr w:type="spellEnd"/>
            <w:r>
              <w:rPr>
                <w:sz w:val="16"/>
              </w:rPr>
              <w:t>）；</w:t>
            </w:r>
            <w:proofErr w:type="spellStart"/>
            <w:r>
              <w:rPr>
                <w:sz w:val="16"/>
              </w:rPr>
              <w:t>深度学习算法：ST-GNN、残差预测</w:t>
            </w:r>
            <w:proofErr w:type="spellEnd"/>
            <w:r>
              <w:rPr>
                <w:sz w:val="16"/>
              </w:rPr>
              <w:t>。</w:t>
            </w:r>
          </w:p>
        </w:tc>
        <w:tc>
          <w:tcPr>
            <w:tcW w:w="1358" w:type="dxa"/>
            <w:vAlign w:val="center"/>
          </w:tcPr>
          <w:p w14:paraId="54A20123" w14:textId="77777777" w:rsidR="00B16B75" w:rsidRDefault="00D446A3">
            <w:pPr>
              <w:spacing w:line="240" w:lineRule="auto"/>
              <w:ind w:firstLine="0"/>
              <w:rPr>
                <w:rFonts w:hint="eastAsia"/>
              </w:rPr>
            </w:pPr>
            <w:r>
              <w:rPr>
                <w:sz w:val="16"/>
              </w:rPr>
              <w:t>Johnson等（2023）；Social-STGCNN（2020）；李明阳等（2024）；</w:t>
            </w:r>
            <w:proofErr w:type="spellStart"/>
            <w:r>
              <w:rPr>
                <w:sz w:val="16"/>
              </w:rPr>
              <w:t>RTPEIR（Reverse</w:t>
            </w:r>
            <w:proofErr w:type="spellEnd"/>
            <w:r>
              <w:rPr>
                <w:sz w:val="16"/>
              </w:rPr>
              <w:t xml:space="preserve"> Trajectory Prediction Enhanced Intent </w:t>
            </w:r>
            <w:proofErr w:type="spellStart"/>
            <w:r>
              <w:rPr>
                <w:sz w:val="16"/>
              </w:rPr>
              <w:t>Recognition，逆向轨迹预测增强意图识别</w:t>
            </w:r>
            <w:proofErr w:type="spellEnd"/>
            <w:r>
              <w:rPr>
                <w:sz w:val="16"/>
              </w:rPr>
              <w:t>）（2024）；Bar-Shalom等（2001）</w:t>
            </w:r>
          </w:p>
        </w:tc>
        <w:tc>
          <w:tcPr>
            <w:tcW w:w="2627" w:type="dxa"/>
            <w:vAlign w:val="center"/>
          </w:tcPr>
          <w:p w14:paraId="66127806" w14:textId="77777777" w:rsidR="00B16B75" w:rsidRDefault="00D446A3">
            <w:pPr>
              <w:spacing w:line="240" w:lineRule="auto"/>
              <w:ind w:firstLine="0"/>
              <w:rPr>
                <w:rFonts w:hint="eastAsia"/>
                <w:lang w:eastAsia="zh-CN"/>
              </w:rPr>
            </w:pPr>
            <w:r>
              <w:rPr>
                <w:sz w:val="16"/>
                <w:lang w:eastAsia="zh-CN"/>
              </w:rPr>
              <w:t>拟使用CV、CA和协调转弯物理模型进行自适应加权融合，由ST-GNN学习物理基线的残差，输出未来位置、置信度和不确定性半径。</w:t>
            </w:r>
          </w:p>
        </w:tc>
      </w:tr>
      <w:tr w:rsidR="00B16B75" w14:paraId="77FAA7DE" w14:textId="77777777">
        <w:tc>
          <w:tcPr>
            <w:tcW w:w="472" w:type="dxa"/>
            <w:vAlign w:val="center"/>
          </w:tcPr>
          <w:p w14:paraId="4D2255C2" w14:textId="77777777" w:rsidR="00B16B75" w:rsidRDefault="00D446A3">
            <w:pPr>
              <w:spacing w:line="240" w:lineRule="auto"/>
              <w:ind w:firstLine="0"/>
              <w:jc w:val="center"/>
              <w:rPr>
                <w:rFonts w:hint="eastAsia"/>
              </w:rPr>
            </w:pPr>
            <w:r>
              <w:rPr>
                <w:sz w:val="16"/>
              </w:rPr>
              <w:t>19</w:t>
            </w:r>
          </w:p>
        </w:tc>
        <w:tc>
          <w:tcPr>
            <w:tcW w:w="1358" w:type="dxa"/>
            <w:vAlign w:val="center"/>
          </w:tcPr>
          <w:p w14:paraId="3940CE37" w14:textId="77777777" w:rsidR="00B16B75" w:rsidRDefault="00D446A3">
            <w:pPr>
              <w:spacing w:line="240" w:lineRule="auto"/>
              <w:ind w:firstLine="0"/>
              <w:rPr>
                <w:rFonts w:hint="eastAsia"/>
              </w:rPr>
            </w:pPr>
            <w:proofErr w:type="spellStart"/>
            <w:r>
              <w:rPr>
                <w:sz w:val="16"/>
              </w:rPr>
              <w:t>Target：Maintain</w:t>
            </w:r>
            <w:proofErr w:type="spellEnd"/>
            <w:r>
              <w:rPr>
                <w:sz w:val="16"/>
              </w:rPr>
              <w:t xml:space="preserve"> Track</w:t>
            </w:r>
            <w:r>
              <w:rPr>
                <w:sz w:val="16"/>
              </w:rPr>
              <w:br/>
            </w:r>
            <w:proofErr w:type="spellStart"/>
            <w:r>
              <w:rPr>
                <w:sz w:val="16"/>
              </w:rPr>
              <w:t>保持航迹</w:t>
            </w:r>
            <w:proofErr w:type="spellEnd"/>
          </w:p>
        </w:tc>
        <w:tc>
          <w:tcPr>
            <w:tcW w:w="2184" w:type="dxa"/>
            <w:vAlign w:val="center"/>
          </w:tcPr>
          <w:p w14:paraId="0633EC8D" w14:textId="77777777" w:rsidR="00B16B75" w:rsidRDefault="00D446A3">
            <w:pPr>
              <w:spacing w:line="240" w:lineRule="auto"/>
              <w:ind w:firstLine="0"/>
              <w:rPr>
                <w:rFonts w:hint="eastAsia"/>
                <w:lang w:eastAsia="zh-CN"/>
              </w:rPr>
            </w:pPr>
            <w:r>
              <w:rPr>
                <w:sz w:val="16"/>
                <w:lang w:eastAsia="zh-CN"/>
              </w:rPr>
              <w:t>国外：经典多目标跟踪已形成航迹起始、确认、暂失外推、重捕和终止机制，并通过统计门控、数据关联和状态估计维持轨迹连续性。</w:t>
            </w:r>
            <w:r>
              <w:rPr>
                <w:sz w:val="16"/>
                <w:lang w:eastAsia="zh-CN"/>
              </w:rPr>
              <w:br/>
              <w:t>国内：分布式多传感器跟踪研究已覆盖时空配准、航迹关联和融合、跨源标识持久化、断线恢复和工程级生命周期指标。</w:t>
            </w:r>
          </w:p>
        </w:tc>
        <w:tc>
          <w:tcPr>
            <w:tcW w:w="1520" w:type="dxa"/>
            <w:vAlign w:val="center"/>
          </w:tcPr>
          <w:p w14:paraId="1106852A" w14:textId="77777777" w:rsidR="00B16B75" w:rsidRDefault="00D446A3">
            <w:pPr>
              <w:spacing w:line="240" w:lineRule="auto"/>
              <w:ind w:firstLine="0"/>
              <w:rPr>
                <w:rFonts w:hint="eastAsia"/>
                <w:lang w:eastAsia="zh-CN"/>
              </w:rPr>
            </w:pPr>
            <w:r>
              <w:rPr>
                <w:sz w:val="16"/>
                <w:lang w:eastAsia="zh-CN"/>
              </w:rPr>
              <w:t>传统智能算法：航迹生命周期管理、Kalman状态估计、运动模型外推、全局最近邻、JPDA、MHT重关联和多源标识映射；分布式支撑技术：状态恢复。</w:t>
            </w:r>
          </w:p>
        </w:tc>
        <w:tc>
          <w:tcPr>
            <w:tcW w:w="1358" w:type="dxa"/>
            <w:vAlign w:val="center"/>
          </w:tcPr>
          <w:p w14:paraId="422F489E" w14:textId="77777777" w:rsidR="00B16B75" w:rsidRDefault="00D446A3">
            <w:pPr>
              <w:spacing w:line="240" w:lineRule="auto"/>
              <w:ind w:firstLine="0"/>
              <w:rPr>
                <w:rFonts w:hint="eastAsia"/>
              </w:rPr>
            </w:pPr>
            <w:r>
              <w:rPr>
                <w:sz w:val="16"/>
              </w:rPr>
              <w:t>Johnson等（2023）；曾雅俊等（2023）；Kalman（1960）；Bar-Shalom等（2001）</w:t>
            </w:r>
          </w:p>
        </w:tc>
        <w:tc>
          <w:tcPr>
            <w:tcW w:w="2627" w:type="dxa"/>
            <w:vAlign w:val="center"/>
          </w:tcPr>
          <w:p w14:paraId="2B019D42" w14:textId="77777777" w:rsidR="00B16B75" w:rsidRDefault="00D446A3">
            <w:pPr>
              <w:spacing w:line="240" w:lineRule="auto"/>
              <w:ind w:firstLine="0"/>
              <w:rPr>
                <w:rFonts w:hint="eastAsia"/>
                <w:lang w:eastAsia="zh-CN"/>
              </w:rPr>
            </w:pPr>
            <w:r>
              <w:rPr>
                <w:sz w:val="16"/>
                <w:lang w:eastAsia="zh-CN"/>
              </w:rPr>
              <w:t>拟通过航迹生命周期管理维护状态；短时缺测时采用CV、CA和协调转弯模型的自适应融合结果进行外推，重新观测后通过门控和数据关联完成重捕；采用幂等键、状态快照和恢复协议保证航迹连续性，预测点不作为真实观测使用。</w:t>
            </w:r>
          </w:p>
        </w:tc>
      </w:tr>
      <w:tr w:rsidR="00B16B75" w14:paraId="14BFAF1C" w14:textId="77777777">
        <w:tc>
          <w:tcPr>
            <w:tcW w:w="472" w:type="dxa"/>
            <w:vAlign w:val="center"/>
          </w:tcPr>
          <w:p w14:paraId="6606E702" w14:textId="77777777" w:rsidR="00B16B75" w:rsidRDefault="00D446A3">
            <w:pPr>
              <w:spacing w:line="240" w:lineRule="auto"/>
              <w:ind w:firstLine="0"/>
              <w:jc w:val="center"/>
              <w:rPr>
                <w:rFonts w:hint="eastAsia"/>
              </w:rPr>
            </w:pPr>
            <w:r>
              <w:rPr>
                <w:sz w:val="16"/>
              </w:rPr>
              <w:t>20</w:t>
            </w:r>
          </w:p>
        </w:tc>
        <w:tc>
          <w:tcPr>
            <w:tcW w:w="1358" w:type="dxa"/>
            <w:vAlign w:val="center"/>
          </w:tcPr>
          <w:p w14:paraId="31D91F34" w14:textId="77777777" w:rsidR="00B16B75" w:rsidRDefault="00D446A3">
            <w:pPr>
              <w:spacing w:line="240" w:lineRule="auto"/>
              <w:ind w:firstLine="0"/>
              <w:rPr>
                <w:rFonts w:hint="eastAsia"/>
              </w:rPr>
            </w:pPr>
            <w:proofErr w:type="spellStart"/>
            <w:r>
              <w:rPr>
                <w:sz w:val="16"/>
              </w:rPr>
              <w:t>Target：Select</w:t>
            </w:r>
            <w:proofErr w:type="spellEnd"/>
            <w:r>
              <w:rPr>
                <w:sz w:val="16"/>
              </w:rPr>
              <w:t xml:space="preserve"> Attack Option</w:t>
            </w:r>
            <w:r>
              <w:rPr>
                <w:sz w:val="16"/>
              </w:rPr>
              <w:br/>
            </w:r>
            <w:proofErr w:type="spellStart"/>
            <w:r>
              <w:rPr>
                <w:sz w:val="16"/>
              </w:rPr>
              <w:t>选择行动方案</w:t>
            </w:r>
            <w:proofErr w:type="spellEnd"/>
          </w:p>
        </w:tc>
        <w:tc>
          <w:tcPr>
            <w:tcW w:w="2184" w:type="dxa"/>
            <w:vAlign w:val="center"/>
          </w:tcPr>
          <w:p w14:paraId="718EE1CF" w14:textId="77777777" w:rsidR="00B16B75" w:rsidRDefault="00D446A3">
            <w:pPr>
              <w:spacing w:line="240" w:lineRule="auto"/>
              <w:ind w:firstLine="0"/>
              <w:rPr>
                <w:rFonts w:hint="eastAsia"/>
                <w:lang w:eastAsia="zh-CN"/>
              </w:rPr>
            </w:pPr>
            <w:r>
              <w:rPr>
                <w:sz w:val="16"/>
                <w:lang w:eastAsia="zh-CN"/>
              </w:rPr>
              <w:t>国外：智能系统平台主要提供辅助决策和方案比较；未见利用人工智能直接选择行动方案的公开应用证据。</w:t>
            </w:r>
            <w:r>
              <w:rPr>
                <w:sz w:val="16"/>
                <w:lang w:eastAsia="zh-CN"/>
              </w:rPr>
              <w:br/>
              <w:t>国内：研究涉及规划优化、强化学习和仿真推演。</w:t>
            </w:r>
          </w:p>
        </w:tc>
        <w:tc>
          <w:tcPr>
            <w:tcW w:w="1520" w:type="dxa"/>
            <w:vAlign w:val="center"/>
          </w:tcPr>
          <w:p w14:paraId="1179ACD3" w14:textId="77777777" w:rsidR="00B16B75" w:rsidRDefault="00D446A3">
            <w:pPr>
              <w:spacing w:line="240" w:lineRule="auto"/>
              <w:ind w:firstLine="0"/>
              <w:rPr>
                <w:rFonts w:hint="eastAsia"/>
                <w:lang w:eastAsia="zh-CN"/>
              </w:rPr>
            </w:pPr>
            <w:r>
              <w:rPr>
                <w:sz w:val="16"/>
                <w:lang w:eastAsia="zh-CN"/>
              </w:rPr>
              <w:t>传统智能算法：效用评分、约束规划；智能决策与协同算法：强化学习。</w:t>
            </w:r>
          </w:p>
        </w:tc>
        <w:tc>
          <w:tcPr>
            <w:tcW w:w="1358" w:type="dxa"/>
            <w:vAlign w:val="center"/>
          </w:tcPr>
          <w:p w14:paraId="03E7E06A" w14:textId="77777777" w:rsidR="00B16B75" w:rsidRDefault="00D446A3">
            <w:pPr>
              <w:spacing w:line="240" w:lineRule="auto"/>
              <w:ind w:firstLine="0"/>
              <w:rPr>
                <w:rFonts w:hint="eastAsia"/>
              </w:rPr>
            </w:pPr>
            <w:r>
              <w:rPr>
                <w:sz w:val="16"/>
              </w:rPr>
              <w:t>Lattice C2；Sutton与Barto（2018）；Lowe等（2017）</w:t>
            </w:r>
          </w:p>
        </w:tc>
        <w:tc>
          <w:tcPr>
            <w:tcW w:w="2627" w:type="dxa"/>
            <w:vAlign w:val="center"/>
          </w:tcPr>
          <w:p w14:paraId="7198FA1A" w14:textId="77777777" w:rsidR="00B16B75" w:rsidRDefault="00D446A3">
            <w:pPr>
              <w:spacing w:line="240" w:lineRule="auto"/>
              <w:ind w:firstLine="0"/>
              <w:rPr>
                <w:rFonts w:hint="eastAsia"/>
              </w:rPr>
            </w:pPr>
            <w:proofErr w:type="spellStart"/>
            <w:r>
              <w:rPr>
                <w:sz w:val="16"/>
              </w:rPr>
              <w:t>拟由Decision</w:t>
            </w:r>
            <w:proofErr w:type="spellEnd"/>
            <w:r>
              <w:rPr>
                <w:sz w:val="16"/>
              </w:rPr>
              <w:t xml:space="preserve"> Planning </w:t>
            </w:r>
            <w:proofErr w:type="spellStart"/>
            <w:r>
              <w:rPr>
                <w:sz w:val="16"/>
              </w:rPr>
              <w:t>Core比较候选方案，由Compliance</w:t>
            </w:r>
            <w:proofErr w:type="spellEnd"/>
            <w:r>
              <w:rPr>
                <w:sz w:val="16"/>
              </w:rPr>
              <w:t xml:space="preserve"> Authorization </w:t>
            </w:r>
            <w:proofErr w:type="spellStart"/>
            <w:r>
              <w:rPr>
                <w:sz w:val="16"/>
              </w:rPr>
              <w:t>Core完成约束核验，最终选择保留人工确认</w:t>
            </w:r>
            <w:proofErr w:type="spellEnd"/>
            <w:r>
              <w:rPr>
                <w:sz w:val="16"/>
              </w:rPr>
              <w:t>。</w:t>
            </w:r>
          </w:p>
        </w:tc>
      </w:tr>
      <w:tr w:rsidR="00B16B75" w14:paraId="2E7036F2" w14:textId="77777777">
        <w:tc>
          <w:tcPr>
            <w:tcW w:w="472" w:type="dxa"/>
            <w:vAlign w:val="center"/>
          </w:tcPr>
          <w:p w14:paraId="18AD7BCC" w14:textId="77777777" w:rsidR="00B16B75" w:rsidRDefault="00D446A3">
            <w:pPr>
              <w:spacing w:line="240" w:lineRule="auto"/>
              <w:ind w:firstLine="0"/>
              <w:jc w:val="center"/>
              <w:rPr>
                <w:rFonts w:hint="eastAsia"/>
              </w:rPr>
            </w:pPr>
            <w:r>
              <w:rPr>
                <w:sz w:val="16"/>
              </w:rPr>
              <w:t>21</w:t>
            </w:r>
          </w:p>
        </w:tc>
        <w:tc>
          <w:tcPr>
            <w:tcW w:w="1358" w:type="dxa"/>
            <w:vAlign w:val="center"/>
          </w:tcPr>
          <w:p w14:paraId="5273048B" w14:textId="77777777" w:rsidR="00B16B75" w:rsidRDefault="00D446A3">
            <w:pPr>
              <w:spacing w:line="240" w:lineRule="auto"/>
              <w:ind w:firstLine="0"/>
              <w:rPr>
                <w:rFonts w:hint="eastAsia"/>
              </w:rPr>
            </w:pPr>
            <w:proofErr w:type="spellStart"/>
            <w:r>
              <w:rPr>
                <w:sz w:val="16"/>
              </w:rPr>
              <w:t>Target：Verify</w:t>
            </w:r>
            <w:proofErr w:type="spellEnd"/>
            <w:r>
              <w:rPr>
                <w:sz w:val="16"/>
              </w:rPr>
              <w:t xml:space="preserve"> </w:t>
            </w:r>
            <w:proofErr w:type="spellStart"/>
            <w:r>
              <w:rPr>
                <w:sz w:val="16"/>
              </w:rPr>
              <w:t>ROE（Rules</w:t>
            </w:r>
            <w:proofErr w:type="spellEnd"/>
            <w:r>
              <w:rPr>
                <w:sz w:val="16"/>
              </w:rPr>
              <w:t xml:space="preserve"> of </w:t>
            </w:r>
            <w:proofErr w:type="spellStart"/>
            <w:r>
              <w:rPr>
                <w:sz w:val="16"/>
              </w:rPr>
              <w:t>Engagement，交战规则</w:t>
            </w:r>
            <w:proofErr w:type="spellEnd"/>
            <w:r>
              <w:rPr>
                <w:sz w:val="16"/>
              </w:rPr>
              <w:t>）</w:t>
            </w:r>
            <w:r>
              <w:rPr>
                <w:sz w:val="16"/>
              </w:rPr>
              <w:br/>
            </w:r>
            <w:proofErr w:type="spellStart"/>
            <w:r>
              <w:rPr>
                <w:sz w:val="16"/>
              </w:rPr>
              <w:t>核验规则与授权</w:t>
            </w:r>
            <w:proofErr w:type="spellEnd"/>
          </w:p>
        </w:tc>
        <w:tc>
          <w:tcPr>
            <w:tcW w:w="2184" w:type="dxa"/>
            <w:vAlign w:val="center"/>
          </w:tcPr>
          <w:p w14:paraId="2182349F" w14:textId="77777777" w:rsidR="00B16B75" w:rsidRDefault="00D446A3">
            <w:pPr>
              <w:spacing w:line="240" w:lineRule="auto"/>
              <w:ind w:firstLine="0"/>
              <w:rPr>
                <w:rFonts w:hint="eastAsia"/>
                <w:lang w:eastAsia="zh-CN"/>
              </w:rPr>
            </w:pPr>
            <w:r>
              <w:rPr>
                <w:sz w:val="16"/>
                <w:lang w:eastAsia="zh-CN"/>
              </w:rPr>
              <w:t>国外：公开资料未见利用机器学习直接核验规则与授权的工程证据，相关系统以规则检索和人工核验为主。</w:t>
            </w:r>
            <w:r>
              <w:rPr>
                <w:sz w:val="16"/>
                <w:lang w:eastAsia="zh-CN"/>
              </w:rPr>
              <w:br/>
              <w:t>国内：公开研究涉及规则库、知识图谱和自然语言检索；未检索到与本功能直接对应的国内公开工程资料。</w:t>
            </w:r>
          </w:p>
        </w:tc>
        <w:tc>
          <w:tcPr>
            <w:tcW w:w="1520" w:type="dxa"/>
            <w:vAlign w:val="center"/>
          </w:tcPr>
          <w:p w14:paraId="1B296F5C" w14:textId="77777777" w:rsidR="00B16B75" w:rsidRDefault="00D446A3">
            <w:pPr>
              <w:spacing w:line="240" w:lineRule="auto"/>
              <w:ind w:firstLine="0"/>
              <w:rPr>
                <w:rFonts w:hint="eastAsia"/>
                <w:lang w:eastAsia="zh-CN"/>
              </w:rPr>
            </w:pPr>
            <w:r>
              <w:rPr>
                <w:sz w:val="16"/>
                <w:lang w:eastAsia="zh-CN"/>
              </w:rPr>
              <w:t>传统智能算法：知识表示、逻辑回归校准；大模型与知识增强算法：RAG。</w:t>
            </w:r>
          </w:p>
        </w:tc>
        <w:tc>
          <w:tcPr>
            <w:tcW w:w="1358" w:type="dxa"/>
            <w:vAlign w:val="center"/>
          </w:tcPr>
          <w:p w14:paraId="1FA1EDB9" w14:textId="77777777" w:rsidR="00B16B75" w:rsidRDefault="00D446A3">
            <w:pPr>
              <w:spacing w:line="240" w:lineRule="auto"/>
              <w:ind w:firstLine="0"/>
              <w:rPr>
                <w:rFonts w:hint="eastAsia"/>
              </w:rPr>
            </w:pPr>
            <w:r>
              <w:rPr>
                <w:sz w:val="16"/>
              </w:rPr>
              <w:t>Johnson等（2023）；Lewis等（2020）</w:t>
            </w:r>
          </w:p>
        </w:tc>
        <w:tc>
          <w:tcPr>
            <w:tcW w:w="2627" w:type="dxa"/>
            <w:vAlign w:val="center"/>
          </w:tcPr>
          <w:p w14:paraId="222988C2" w14:textId="77777777" w:rsidR="00B16B75" w:rsidRDefault="00D446A3">
            <w:pPr>
              <w:spacing w:line="240" w:lineRule="auto"/>
              <w:ind w:firstLine="0"/>
              <w:rPr>
                <w:rFonts w:hint="eastAsia"/>
              </w:rPr>
            </w:pPr>
            <w:proofErr w:type="spellStart"/>
            <w:r>
              <w:rPr>
                <w:sz w:val="16"/>
              </w:rPr>
              <w:t>拟由Compliance</w:t>
            </w:r>
            <w:proofErr w:type="spellEnd"/>
            <w:r>
              <w:rPr>
                <w:sz w:val="16"/>
              </w:rPr>
              <w:t xml:space="preserve"> Authorization </w:t>
            </w:r>
            <w:proofErr w:type="spellStart"/>
            <w:r>
              <w:rPr>
                <w:sz w:val="16"/>
              </w:rPr>
              <w:t>Core执行结构化规则匹配、GraphRAG（Graph</w:t>
            </w:r>
            <w:proofErr w:type="spellEnd"/>
            <w:r>
              <w:rPr>
                <w:sz w:val="16"/>
              </w:rPr>
              <w:t xml:space="preserve"> Retrieval-Augmented </w:t>
            </w:r>
            <w:proofErr w:type="spellStart"/>
            <w:r>
              <w:rPr>
                <w:sz w:val="16"/>
              </w:rPr>
              <w:t>Generation，图检索增强生成）取证和ONNX风险校准，异常情况转人工复核</w:t>
            </w:r>
            <w:proofErr w:type="spellEnd"/>
            <w:r>
              <w:rPr>
                <w:sz w:val="16"/>
              </w:rPr>
              <w:t>。</w:t>
            </w:r>
          </w:p>
        </w:tc>
      </w:tr>
      <w:tr w:rsidR="00B16B75" w14:paraId="04AB4D33" w14:textId="77777777">
        <w:tc>
          <w:tcPr>
            <w:tcW w:w="472" w:type="dxa"/>
            <w:vAlign w:val="center"/>
          </w:tcPr>
          <w:p w14:paraId="21F8ABCC" w14:textId="77777777" w:rsidR="00B16B75" w:rsidRDefault="00D446A3">
            <w:pPr>
              <w:spacing w:line="240" w:lineRule="auto"/>
              <w:ind w:firstLine="0"/>
              <w:jc w:val="center"/>
              <w:rPr>
                <w:rFonts w:hint="eastAsia"/>
              </w:rPr>
            </w:pPr>
            <w:r>
              <w:rPr>
                <w:sz w:val="16"/>
              </w:rPr>
              <w:t>22</w:t>
            </w:r>
          </w:p>
        </w:tc>
        <w:tc>
          <w:tcPr>
            <w:tcW w:w="1358" w:type="dxa"/>
            <w:vAlign w:val="center"/>
          </w:tcPr>
          <w:p w14:paraId="5BE36855" w14:textId="77777777" w:rsidR="00B16B75" w:rsidRDefault="00D446A3">
            <w:pPr>
              <w:spacing w:line="240" w:lineRule="auto"/>
              <w:ind w:firstLine="0"/>
              <w:rPr>
                <w:rFonts w:hint="eastAsia"/>
              </w:rPr>
            </w:pPr>
            <w:proofErr w:type="spellStart"/>
            <w:r>
              <w:rPr>
                <w:sz w:val="16"/>
              </w:rPr>
              <w:t>Engage：Issue</w:t>
            </w:r>
            <w:proofErr w:type="spellEnd"/>
            <w:r>
              <w:rPr>
                <w:sz w:val="16"/>
              </w:rPr>
              <w:t xml:space="preserve"> Order</w:t>
            </w:r>
            <w:r>
              <w:rPr>
                <w:sz w:val="16"/>
              </w:rPr>
              <w:br/>
            </w:r>
            <w:proofErr w:type="spellStart"/>
            <w:r>
              <w:rPr>
                <w:sz w:val="16"/>
              </w:rPr>
              <w:t>下达命令</w:t>
            </w:r>
            <w:proofErr w:type="spellEnd"/>
          </w:p>
        </w:tc>
        <w:tc>
          <w:tcPr>
            <w:tcW w:w="2184" w:type="dxa"/>
            <w:vAlign w:val="center"/>
          </w:tcPr>
          <w:p w14:paraId="3E2659B3" w14:textId="52A7CF24" w:rsidR="00B16B75" w:rsidRDefault="00D446A3">
            <w:pPr>
              <w:spacing w:line="240" w:lineRule="auto"/>
              <w:ind w:firstLine="0"/>
              <w:rPr>
                <w:rFonts w:hint="eastAsia"/>
              </w:rPr>
            </w:pPr>
            <w:proofErr w:type="spellStart"/>
            <w:r>
              <w:rPr>
                <w:sz w:val="16"/>
              </w:rPr>
              <w:t>国外：Anduril将Lattice</w:t>
            </w:r>
            <w:proofErr w:type="spellEnd"/>
            <w:r>
              <w:rPr>
                <w:sz w:val="16"/>
              </w:rPr>
              <w:t xml:space="preserve"> for Command &amp; Control定位为采用人工智能的战斗管理平台，用于集成传感器和效应器并将相关数据转化为决策信息。</w:t>
            </w:r>
            <w:proofErr w:type="spellStart"/>
            <w:r>
              <w:rPr>
                <w:sz w:val="16"/>
              </w:rPr>
              <w:t>DoDD（Department</w:t>
            </w:r>
            <w:proofErr w:type="spellEnd"/>
            <w:r>
              <w:rPr>
                <w:sz w:val="16"/>
              </w:rPr>
              <w:t xml:space="preserve"> of Defense </w:t>
            </w:r>
            <w:proofErr w:type="spellStart"/>
            <w:r>
              <w:rPr>
                <w:sz w:val="16"/>
              </w:rPr>
              <w:t>Directive，美国国防部指</w:t>
            </w:r>
            <w:r>
              <w:rPr>
                <w:sz w:val="16"/>
              </w:rPr>
              <w:lastRenderedPageBreak/>
              <w:t>令</w:t>
            </w:r>
            <w:proofErr w:type="spellEnd"/>
            <w:r>
              <w:rPr>
                <w:sz w:val="16"/>
              </w:rPr>
              <w:t>） 3000.09要求自主和半自主</w:t>
            </w:r>
            <w:r w:rsidR="00BB4223">
              <w:rPr>
                <w:rFonts w:hint="eastAsia"/>
                <w:sz w:val="16"/>
                <w:lang w:eastAsia="zh-CN"/>
              </w:rPr>
              <w:t>WQ</w:t>
            </w:r>
            <w:r>
              <w:rPr>
                <w:sz w:val="16"/>
              </w:rPr>
              <w:t>系统使指挥员和操作员能够对武力使用保持适当程度的人类判断，并遵守适用法律、</w:t>
            </w:r>
            <w:r w:rsidR="00BB4223">
              <w:rPr>
                <w:rFonts w:hint="eastAsia"/>
                <w:sz w:val="16"/>
                <w:lang w:eastAsia="zh-CN"/>
              </w:rPr>
              <w:t>WQ</w:t>
            </w:r>
            <w:r>
              <w:rPr>
                <w:sz w:val="16"/>
              </w:rPr>
              <w:t>安全规则和交战规则。</w:t>
            </w:r>
            <w:r>
              <w:rPr>
                <w:sz w:val="16"/>
              </w:rPr>
              <w:br/>
            </w:r>
            <w:proofErr w:type="spellStart"/>
            <w:r>
              <w:rPr>
                <w:sz w:val="16"/>
              </w:rPr>
              <w:t>国内：陶宇等提出基于KG+LLM（Knowledge</w:t>
            </w:r>
            <w:proofErr w:type="spellEnd"/>
            <w:r>
              <w:rPr>
                <w:sz w:val="16"/>
              </w:rPr>
              <w:t xml:space="preserve"> Graph and Large Language Model，知识图谱与大语言模型）的联合作战计划智能生成框架，</w:t>
            </w:r>
            <w:proofErr w:type="gramStart"/>
            <w:r>
              <w:rPr>
                <w:sz w:val="16"/>
              </w:rPr>
              <w:t>并在兵棋系统中验证了人机协作的“智能拟案”模式</w:t>
            </w:r>
            <w:proofErr w:type="gramEnd"/>
            <w:r>
              <w:rPr>
                <w:sz w:val="16"/>
              </w:rPr>
              <w:t>；《中国关于规范人工智能军事应用的立场文件》提出在</w:t>
            </w:r>
            <w:r w:rsidR="00BB4223">
              <w:rPr>
                <w:rFonts w:hint="eastAsia"/>
                <w:sz w:val="16"/>
                <w:lang w:eastAsia="zh-CN"/>
              </w:rPr>
              <w:t>WQ</w:t>
            </w:r>
            <w:r>
              <w:rPr>
                <w:sz w:val="16"/>
              </w:rPr>
              <w:t>全生命周期实施必要的人机交互，由人类承担最终责任。</w:t>
            </w:r>
          </w:p>
        </w:tc>
        <w:tc>
          <w:tcPr>
            <w:tcW w:w="1520" w:type="dxa"/>
            <w:vAlign w:val="center"/>
          </w:tcPr>
          <w:p w14:paraId="604BF32E" w14:textId="77777777" w:rsidR="00B16B75" w:rsidRDefault="00D446A3">
            <w:pPr>
              <w:spacing w:line="240" w:lineRule="auto"/>
              <w:ind w:firstLine="0"/>
              <w:rPr>
                <w:rFonts w:hint="eastAsia"/>
                <w:lang w:eastAsia="zh-CN"/>
              </w:rPr>
            </w:pPr>
            <w:r>
              <w:rPr>
                <w:sz w:val="16"/>
                <w:lang w:eastAsia="zh-CN"/>
              </w:rPr>
              <w:lastRenderedPageBreak/>
              <w:t>大模型与知识增强算法：大语言模型、知识图谱和智能生成；协同应用方式：人机协同。</w:t>
            </w:r>
          </w:p>
        </w:tc>
        <w:tc>
          <w:tcPr>
            <w:tcW w:w="1358" w:type="dxa"/>
            <w:vAlign w:val="center"/>
          </w:tcPr>
          <w:p w14:paraId="5CBD0CAB" w14:textId="77777777" w:rsidR="00B16B75" w:rsidRDefault="00D446A3">
            <w:pPr>
              <w:spacing w:line="240" w:lineRule="auto"/>
              <w:ind w:firstLine="0"/>
              <w:rPr>
                <w:rFonts w:hint="eastAsia"/>
              </w:rPr>
            </w:pPr>
            <w:r>
              <w:rPr>
                <w:sz w:val="16"/>
              </w:rPr>
              <w:t>Lattice C2；DoDD 3000.09；陶宇等（2024）；《</w:t>
            </w:r>
            <w:proofErr w:type="spellStart"/>
            <w:r>
              <w:rPr>
                <w:sz w:val="16"/>
              </w:rPr>
              <w:t>中国关于规范人工智能军事应用的立场文件</w:t>
            </w:r>
            <w:proofErr w:type="spellEnd"/>
            <w:r>
              <w:rPr>
                <w:sz w:val="16"/>
              </w:rPr>
              <w:t>》</w:t>
            </w:r>
          </w:p>
        </w:tc>
        <w:tc>
          <w:tcPr>
            <w:tcW w:w="2627" w:type="dxa"/>
            <w:vAlign w:val="center"/>
          </w:tcPr>
          <w:p w14:paraId="5B9BD79B" w14:textId="77777777" w:rsidR="00B16B75" w:rsidRDefault="00D446A3">
            <w:pPr>
              <w:spacing w:line="240" w:lineRule="auto"/>
              <w:ind w:firstLine="0"/>
              <w:rPr>
                <w:rFonts w:hint="eastAsia"/>
                <w:lang w:eastAsia="zh-CN"/>
              </w:rPr>
            </w:pPr>
            <w:r>
              <w:rPr>
                <w:sz w:val="16"/>
                <w:lang w:eastAsia="zh-CN"/>
              </w:rPr>
              <w:t>拟采用受约束结构化生成与规则匹配方法，根据已授权方案、任务参数和约束条件形成标准化任务指令草案，并检查字段完整性、一致性和规则符合性；规则匹配采用</w:t>
            </w:r>
            <w:proofErr w:type="spellStart"/>
            <w:r>
              <w:rPr>
                <w:sz w:val="16"/>
                <w:lang w:eastAsia="zh-CN"/>
              </w:rPr>
              <w:t>Apriori</w:t>
            </w:r>
            <w:proofErr w:type="spellEnd"/>
            <w:r>
              <w:rPr>
                <w:sz w:val="16"/>
                <w:lang w:eastAsia="zh-CN"/>
              </w:rPr>
              <w:t>关联规则方法，结合规则置信度和适用条件形成校验结果。</w:t>
            </w:r>
            <w:r>
              <w:rPr>
                <w:sz w:val="16"/>
                <w:lang w:eastAsia="zh-CN"/>
              </w:rPr>
              <w:lastRenderedPageBreak/>
              <w:t>关键指令经人工确认并保留审计记录后进入后续流程。</w:t>
            </w:r>
          </w:p>
        </w:tc>
      </w:tr>
      <w:tr w:rsidR="00B16B75" w14:paraId="4C15A3B0" w14:textId="77777777">
        <w:tc>
          <w:tcPr>
            <w:tcW w:w="472" w:type="dxa"/>
            <w:vAlign w:val="center"/>
          </w:tcPr>
          <w:p w14:paraId="3ABD429E" w14:textId="77777777" w:rsidR="00B16B75" w:rsidRDefault="00D446A3">
            <w:pPr>
              <w:spacing w:line="240" w:lineRule="auto"/>
              <w:ind w:firstLine="0"/>
              <w:jc w:val="center"/>
              <w:rPr>
                <w:rFonts w:hint="eastAsia"/>
              </w:rPr>
            </w:pPr>
            <w:r>
              <w:rPr>
                <w:sz w:val="16"/>
              </w:rPr>
              <w:lastRenderedPageBreak/>
              <w:t>23</w:t>
            </w:r>
          </w:p>
        </w:tc>
        <w:tc>
          <w:tcPr>
            <w:tcW w:w="1358" w:type="dxa"/>
            <w:vAlign w:val="center"/>
          </w:tcPr>
          <w:p w14:paraId="09B17DDF" w14:textId="77777777" w:rsidR="00B16B75" w:rsidRDefault="00D446A3">
            <w:pPr>
              <w:spacing w:line="240" w:lineRule="auto"/>
              <w:ind w:firstLine="0"/>
              <w:rPr>
                <w:rFonts w:hint="eastAsia"/>
              </w:rPr>
            </w:pPr>
            <w:proofErr w:type="spellStart"/>
            <w:r>
              <w:rPr>
                <w:sz w:val="16"/>
              </w:rPr>
              <w:t>Engage：Attack</w:t>
            </w:r>
            <w:proofErr w:type="spellEnd"/>
            <w:r>
              <w:rPr>
                <w:sz w:val="16"/>
              </w:rPr>
              <w:t xml:space="preserve"> Target/Threat</w:t>
            </w:r>
            <w:r>
              <w:rPr>
                <w:sz w:val="16"/>
              </w:rPr>
              <w:br/>
            </w:r>
            <w:proofErr w:type="spellStart"/>
            <w:r>
              <w:rPr>
                <w:sz w:val="16"/>
              </w:rPr>
              <w:t>执行行动</w:t>
            </w:r>
            <w:proofErr w:type="spellEnd"/>
          </w:p>
        </w:tc>
        <w:tc>
          <w:tcPr>
            <w:tcW w:w="2184" w:type="dxa"/>
            <w:vAlign w:val="center"/>
          </w:tcPr>
          <w:p w14:paraId="793678A6" w14:textId="77777777" w:rsidR="00B16B75" w:rsidRDefault="00D446A3">
            <w:pPr>
              <w:spacing w:line="240" w:lineRule="auto"/>
              <w:ind w:firstLine="0"/>
              <w:rPr>
                <w:rFonts w:hint="eastAsia"/>
                <w:lang w:eastAsia="zh-CN"/>
              </w:rPr>
            </w:pPr>
            <w:r>
              <w:rPr>
                <w:sz w:val="16"/>
              </w:rPr>
              <w:t>国外：Anduril在美国陆军EDGE23（Experimental Demonstration Gateway Event 2023，2023</w:t>
            </w:r>
            <w:proofErr w:type="spellStart"/>
            <w:r>
              <w:rPr>
                <w:sz w:val="16"/>
              </w:rPr>
              <w:t>年实验演示网关活动）演习活动中演示了Lattice</w:t>
            </w:r>
            <w:proofErr w:type="spellEnd"/>
            <w:r>
              <w:rPr>
                <w:sz w:val="16"/>
              </w:rPr>
              <w:t xml:space="preserve"> for Mission </w:t>
            </w:r>
            <w:proofErr w:type="spellStart"/>
            <w:r>
              <w:rPr>
                <w:sz w:val="16"/>
              </w:rPr>
              <w:t>Autonomy对多个异构自主平台的协同控制；资料显示，不同自主系统可在人类监督和单一操作员指挥下动态协作。</w:t>
            </w:r>
            <w:r>
              <w:rPr>
                <w:sz w:val="16"/>
                <w:lang w:eastAsia="zh-CN"/>
              </w:rPr>
              <w:t>DoDD</w:t>
            </w:r>
            <w:proofErr w:type="spellEnd"/>
            <w:r>
              <w:rPr>
                <w:sz w:val="16"/>
                <w:lang w:eastAsia="zh-CN"/>
              </w:rPr>
              <w:t xml:space="preserve"> 3000.09同时要求相关系统保留适当程度的人类判断、状态反馈以及人工激活和中止机制。</w:t>
            </w:r>
            <w:r>
              <w:rPr>
                <w:sz w:val="16"/>
                <w:lang w:eastAsia="zh-CN"/>
              </w:rPr>
              <w:br/>
              <w:t>国内：李琛等在兵棋环境中提出基于Actor-Critic强化学习与产生式规则的多智能体决策方法；毕文豪等综述了无人机集群任务预分配、任务重分配和异构无人系统协同任务分配研究。相关公开成果主要属于仿真推演和任务规划研究。</w:t>
            </w:r>
          </w:p>
        </w:tc>
        <w:tc>
          <w:tcPr>
            <w:tcW w:w="1520" w:type="dxa"/>
            <w:vAlign w:val="center"/>
          </w:tcPr>
          <w:p w14:paraId="39BF71B0" w14:textId="77777777" w:rsidR="00B16B75" w:rsidRDefault="00D446A3">
            <w:pPr>
              <w:spacing w:line="240" w:lineRule="auto"/>
              <w:ind w:firstLine="0"/>
              <w:rPr>
                <w:rFonts w:hint="eastAsia"/>
                <w:lang w:eastAsia="zh-CN"/>
              </w:rPr>
            </w:pPr>
            <w:r>
              <w:rPr>
                <w:sz w:val="16"/>
                <w:lang w:eastAsia="zh-CN"/>
              </w:rPr>
              <w:t>传统智能算法：产生式规则、任务分配；智能决策与协同算法：Actor-Critic强化学习、多智能体决策；人机协同机制：人机监督。</w:t>
            </w:r>
          </w:p>
        </w:tc>
        <w:tc>
          <w:tcPr>
            <w:tcW w:w="1358" w:type="dxa"/>
            <w:vAlign w:val="center"/>
          </w:tcPr>
          <w:p w14:paraId="007950AC" w14:textId="77777777" w:rsidR="00B16B75" w:rsidRDefault="00D446A3">
            <w:pPr>
              <w:spacing w:line="240" w:lineRule="auto"/>
              <w:ind w:firstLine="0"/>
              <w:rPr>
                <w:rFonts w:hint="eastAsia"/>
              </w:rPr>
            </w:pPr>
            <w:r>
              <w:rPr>
                <w:sz w:val="16"/>
              </w:rPr>
              <w:t>EDGE23；Lattice Mission Autonomy（2023）；DoDD 3000.09；李琛等（2021）；毕文豪等（2024）</w:t>
            </w:r>
          </w:p>
        </w:tc>
        <w:tc>
          <w:tcPr>
            <w:tcW w:w="2627" w:type="dxa"/>
            <w:vAlign w:val="center"/>
          </w:tcPr>
          <w:p w14:paraId="491880E5" w14:textId="77777777" w:rsidR="00B16B75" w:rsidRDefault="00D446A3">
            <w:pPr>
              <w:spacing w:line="240" w:lineRule="auto"/>
              <w:ind w:firstLine="0"/>
              <w:rPr>
                <w:rFonts w:hint="eastAsia"/>
                <w:lang w:eastAsia="zh-CN"/>
              </w:rPr>
            </w:pPr>
            <w:r>
              <w:rPr>
                <w:sz w:val="16"/>
                <w:lang w:eastAsia="zh-CN"/>
              </w:rPr>
              <w:t>拟采用规则约束的执行状态管理与工作流编排方法，对已授权任务的执行进度、资源状态和异常事件进行持续监测，并根据状态反馈形成继续、暂停或转人工处置等辅助建议；关键动作保留人工授权、人工中止和全过程状态记录机制。</w:t>
            </w:r>
          </w:p>
        </w:tc>
      </w:tr>
      <w:tr w:rsidR="00B16B75" w14:paraId="66E5523A" w14:textId="77777777">
        <w:tc>
          <w:tcPr>
            <w:tcW w:w="472" w:type="dxa"/>
            <w:vAlign w:val="center"/>
          </w:tcPr>
          <w:p w14:paraId="75357BB7" w14:textId="77777777" w:rsidR="00B16B75" w:rsidRDefault="00D446A3">
            <w:pPr>
              <w:spacing w:line="240" w:lineRule="auto"/>
              <w:ind w:firstLine="0"/>
              <w:jc w:val="center"/>
              <w:rPr>
                <w:rFonts w:hint="eastAsia"/>
              </w:rPr>
            </w:pPr>
            <w:r>
              <w:rPr>
                <w:sz w:val="16"/>
              </w:rPr>
              <w:t>24</w:t>
            </w:r>
          </w:p>
        </w:tc>
        <w:tc>
          <w:tcPr>
            <w:tcW w:w="1358" w:type="dxa"/>
            <w:vAlign w:val="center"/>
          </w:tcPr>
          <w:p w14:paraId="1FD80116" w14:textId="77777777" w:rsidR="00B16B75" w:rsidRDefault="00D446A3">
            <w:pPr>
              <w:spacing w:line="240" w:lineRule="auto"/>
              <w:ind w:firstLine="0"/>
              <w:rPr>
                <w:rFonts w:hint="eastAsia"/>
              </w:rPr>
            </w:pPr>
            <w:proofErr w:type="spellStart"/>
            <w:r>
              <w:rPr>
                <w:sz w:val="16"/>
              </w:rPr>
              <w:t>Engage：Track</w:t>
            </w:r>
            <w:proofErr w:type="spellEnd"/>
            <w:r>
              <w:rPr>
                <w:sz w:val="16"/>
              </w:rPr>
              <w:t xml:space="preserve"> Weapon</w:t>
            </w:r>
            <w:r>
              <w:rPr>
                <w:sz w:val="16"/>
              </w:rPr>
              <w:br/>
            </w:r>
            <w:proofErr w:type="spellStart"/>
            <w:r>
              <w:rPr>
                <w:sz w:val="16"/>
              </w:rPr>
              <w:t>跟踪任务载荷</w:t>
            </w:r>
            <w:proofErr w:type="spellEnd"/>
          </w:p>
        </w:tc>
        <w:tc>
          <w:tcPr>
            <w:tcW w:w="2184" w:type="dxa"/>
            <w:vAlign w:val="center"/>
          </w:tcPr>
          <w:p w14:paraId="3CAE6828" w14:textId="310E0EDE" w:rsidR="00B16B75" w:rsidRDefault="00D446A3">
            <w:pPr>
              <w:spacing w:line="240" w:lineRule="auto"/>
              <w:ind w:firstLine="0"/>
              <w:rPr>
                <w:rFonts w:hint="eastAsia"/>
              </w:rPr>
            </w:pPr>
            <w:proofErr w:type="spellStart"/>
            <w:r>
              <w:rPr>
                <w:sz w:val="16"/>
              </w:rPr>
              <w:t>国外：Hundman等利用SMAP（Soil</w:t>
            </w:r>
            <w:proofErr w:type="spellEnd"/>
            <w:r>
              <w:rPr>
                <w:sz w:val="16"/>
              </w:rPr>
              <w:t xml:space="preserve"> Moisture Active </w:t>
            </w:r>
            <w:proofErr w:type="spellStart"/>
            <w:r>
              <w:rPr>
                <w:sz w:val="16"/>
              </w:rPr>
              <w:t>Passive，土壤湿度主动被动探测卫星）卫星和MSL（Mars</w:t>
            </w:r>
            <w:proofErr w:type="spellEnd"/>
            <w:r>
              <w:rPr>
                <w:sz w:val="16"/>
              </w:rPr>
              <w:t xml:space="preserve"> Science </w:t>
            </w:r>
            <w:proofErr w:type="spellStart"/>
            <w:r>
              <w:rPr>
                <w:sz w:val="16"/>
              </w:rPr>
              <w:t>Laboratory，火星科学实验室）火星车遥测数据验证LSTM时序模型与非参数动态阈值的异常检测方法</w:t>
            </w:r>
            <w:proofErr w:type="spellEnd"/>
            <w:r>
              <w:rPr>
                <w:sz w:val="16"/>
              </w:rPr>
              <w:t>。</w:t>
            </w:r>
            <w:r>
              <w:rPr>
                <w:sz w:val="16"/>
                <w:lang w:eastAsia="zh-CN"/>
              </w:rPr>
              <w:t>该研究面向航天器遥测异常检测，未提供</w:t>
            </w:r>
            <w:r w:rsidR="00BB4223">
              <w:rPr>
                <w:rFonts w:hint="eastAsia"/>
                <w:sz w:val="16"/>
                <w:lang w:eastAsia="zh-CN"/>
              </w:rPr>
              <w:t>WQ</w:t>
            </w:r>
            <w:r>
              <w:rPr>
                <w:sz w:val="16"/>
                <w:lang w:eastAsia="zh-CN"/>
              </w:rPr>
              <w:t>跟踪系统部署证据。</w:t>
            </w:r>
            <w:r>
              <w:rPr>
                <w:sz w:val="16"/>
                <w:lang w:eastAsia="zh-CN"/>
              </w:rPr>
              <w:br/>
            </w:r>
            <w:r>
              <w:rPr>
                <w:sz w:val="16"/>
              </w:rPr>
              <w:t xml:space="preserve">国内：Tao等提出面向复杂装备的数字孪生驱动预测与健康管理方法，可用于装备状态监测、故障诊断和健康管理；该成果属于复杂装备数字孪生与PHM（Prognostics and Health </w:t>
            </w:r>
            <w:proofErr w:type="spellStart"/>
            <w:r>
              <w:rPr>
                <w:sz w:val="16"/>
              </w:rPr>
              <w:t>Management，故障预测与健康管理）方法研究</w:t>
            </w:r>
            <w:proofErr w:type="spellEnd"/>
            <w:r>
              <w:rPr>
                <w:sz w:val="16"/>
              </w:rPr>
              <w:t>。</w:t>
            </w:r>
          </w:p>
        </w:tc>
        <w:tc>
          <w:tcPr>
            <w:tcW w:w="1520" w:type="dxa"/>
            <w:vAlign w:val="center"/>
          </w:tcPr>
          <w:p w14:paraId="09DEA518" w14:textId="77777777" w:rsidR="00B16B75" w:rsidRDefault="00D446A3">
            <w:pPr>
              <w:spacing w:line="240" w:lineRule="auto"/>
              <w:ind w:firstLine="0"/>
              <w:rPr>
                <w:rFonts w:hint="eastAsia"/>
                <w:lang w:eastAsia="zh-CN"/>
              </w:rPr>
            </w:pPr>
            <w:r>
              <w:rPr>
                <w:sz w:val="16"/>
                <w:lang w:eastAsia="zh-CN"/>
              </w:rPr>
              <w:t>传统智能算法：非参数动态阈值、异常检测；深度学习算法：LSTM时序建模；工程支撑技术：数字孪生、PHM。</w:t>
            </w:r>
          </w:p>
        </w:tc>
        <w:tc>
          <w:tcPr>
            <w:tcW w:w="1358" w:type="dxa"/>
            <w:vAlign w:val="center"/>
          </w:tcPr>
          <w:p w14:paraId="3D704609" w14:textId="77777777" w:rsidR="00B16B75" w:rsidRDefault="00D446A3">
            <w:pPr>
              <w:spacing w:line="240" w:lineRule="auto"/>
              <w:ind w:firstLine="0"/>
              <w:rPr>
                <w:rFonts w:hint="eastAsia"/>
              </w:rPr>
            </w:pPr>
            <w:r>
              <w:rPr>
                <w:sz w:val="16"/>
              </w:rPr>
              <w:t>Hundman等（2018）；Tao等（2018）</w:t>
            </w:r>
          </w:p>
        </w:tc>
        <w:tc>
          <w:tcPr>
            <w:tcW w:w="2627" w:type="dxa"/>
            <w:vAlign w:val="center"/>
          </w:tcPr>
          <w:p w14:paraId="173BA994" w14:textId="77777777" w:rsidR="00B16B75" w:rsidRDefault="00D446A3">
            <w:pPr>
              <w:spacing w:line="240" w:lineRule="auto"/>
              <w:ind w:firstLine="0"/>
              <w:rPr>
                <w:rFonts w:hint="eastAsia"/>
                <w:lang w:eastAsia="zh-CN"/>
              </w:rPr>
            </w:pPr>
            <w:r>
              <w:rPr>
                <w:sz w:val="16"/>
                <w:lang w:eastAsia="zh-CN"/>
              </w:rPr>
              <w:t>拟融合时序状态估计、线性回归趋势预测和异常监测方法，对仿真遥测、位置及运行状态数据进行连续处理，形成状态轨迹、短时趋势、异常标志及数据可信度；轨迹预测仅用于状态监测和趋势分析。</w:t>
            </w:r>
          </w:p>
        </w:tc>
      </w:tr>
      <w:tr w:rsidR="00B16B75" w14:paraId="02382631" w14:textId="77777777">
        <w:tc>
          <w:tcPr>
            <w:tcW w:w="472" w:type="dxa"/>
            <w:vAlign w:val="center"/>
          </w:tcPr>
          <w:p w14:paraId="06907582" w14:textId="77777777" w:rsidR="00B16B75" w:rsidRDefault="00D446A3">
            <w:pPr>
              <w:spacing w:line="240" w:lineRule="auto"/>
              <w:ind w:firstLine="0"/>
              <w:jc w:val="center"/>
              <w:rPr>
                <w:rFonts w:hint="eastAsia"/>
              </w:rPr>
            </w:pPr>
            <w:r>
              <w:rPr>
                <w:sz w:val="16"/>
              </w:rPr>
              <w:lastRenderedPageBreak/>
              <w:t>25</w:t>
            </w:r>
          </w:p>
        </w:tc>
        <w:tc>
          <w:tcPr>
            <w:tcW w:w="1358" w:type="dxa"/>
            <w:vAlign w:val="center"/>
          </w:tcPr>
          <w:p w14:paraId="6EF8A80F" w14:textId="77777777" w:rsidR="00B16B75" w:rsidRDefault="00D446A3">
            <w:pPr>
              <w:spacing w:line="240" w:lineRule="auto"/>
              <w:ind w:firstLine="0"/>
              <w:rPr>
                <w:rFonts w:hint="eastAsia"/>
              </w:rPr>
            </w:pPr>
            <w:proofErr w:type="spellStart"/>
            <w:r>
              <w:rPr>
                <w:sz w:val="16"/>
              </w:rPr>
              <w:t>Engage：Confirm</w:t>
            </w:r>
            <w:proofErr w:type="spellEnd"/>
            <w:r>
              <w:rPr>
                <w:sz w:val="16"/>
              </w:rPr>
              <w:t xml:space="preserve"> Impact</w:t>
            </w:r>
            <w:r>
              <w:rPr>
                <w:sz w:val="16"/>
              </w:rPr>
              <w:br/>
            </w:r>
            <w:proofErr w:type="spellStart"/>
            <w:r>
              <w:rPr>
                <w:sz w:val="16"/>
              </w:rPr>
              <w:t>确认作用结果</w:t>
            </w:r>
            <w:proofErr w:type="spellEnd"/>
          </w:p>
        </w:tc>
        <w:tc>
          <w:tcPr>
            <w:tcW w:w="2184" w:type="dxa"/>
            <w:vAlign w:val="center"/>
          </w:tcPr>
          <w:p w14:paraId="54542B41" w14:textId="77777777" w:rsidR="00B16B75" w:rsidRDefault="00D446A3">
            <w:pPr>
              <w:spacing w:line="240" w:lineRule="auto"/>
              <w:ind w:firstLine="0"/>
              <w:rPr>
                <w:rFonts w:hint="eastAsia"/>
              </w:rPr>
            </w:pPr>
            <w:r>
              <w:rPr>
                <w:sz w:val="16"/>
                <w:lang w:eastAsia="zh-CN"/>
              </w:rPr>
              <w:t>国外：Gupta等发布</w:t>
            </w:r>
            <w:proofErr w:type="spellStart"/>
            <w:r>
              <w:rPr>
                <w:sz w:val="16"/>
                <w:lang w:eastAsia="zh-CN"/>
              </w:rPr>
              <w:t>xBD</w:t>
            </w:r>
            <w:proofErr w:type="spellEnd"/>
            <w:r>
              <w:rPr>
                <w:sz w:val="16"/>
                <w:lang w:eastAsia="zh-CN"/>
              </w:rPr>
              <w:t>数据集，利用事件前后卫星影像、建筑物多边形和分级损伤标签支持变化检测和建筑损伤评估；该数据集面向人道主义援助和灾害恢复。Daudt等提出全卷积Siamese网络，对配准后的双时相图像进行变化检测。</w:t>
            </w:r>
            <w:r>
              <w:rPr>
                <w:sz w:val="16"/>
                <w:lang w:eastAsia="zh-CN"/>
              </w:rPr>
              <w:br/>
            </w:r>
            <w:proofErr w:type="spellStart"/>
            <w:r>
              <w:rPr>
                <w:sz w:val="16"/>
              </w:rPr>
              <w:t>国内：Chen和Shi提出STANet（Spatial-Temporal</w:t>
            </w:r>
            <w:proofErr w:type="spellEnd"/>
            <w:r>
              <w:rPr>
                <w:sz w:val="16"/>
              </w:rPr>
              <w:t xml:space="preserve"> Attention </w:t>
            </w:r>
            <w:proofErr w:type="spellStart"/>
            <w:r>
              <w:rPr>
                <w:sz w:val="16"/>
              </w:rPr>
              <w:t>Network，时空注意力网络）空间-时间注意力变化检测方法，并构建LEVIR-CD（LEVIR</w:t>
            </w:r>
            <w:proofErr w:type="spellEnd"/>
            <w:r>
              <w:rPr>
                <w:sz w:val="16"/>
              </w:rPr>
              <w:t xml:space="preserve"> Change Detection </w:t>
            </w:r>
            <w:proofErr w:type="spellStart"/>
            <w:r>
              <w:rPr>
                <w:sz w:val="16"/>
              </w:rPr>
              <w:t>Dataset，LEVIR变化检测数据集）高分辨率遥感变化检测数据集</w:t>
            </w:r>
            <w:proofErr w:type="spellEnd"/>
            <w:r>
              <w:rPr>
                <w:sz w:val="16"/>
              </w:rPr>
              <w:t>。</w:t>
            </w:r>
          </w:p>
        </w:tc>
        <w:tc>
          <w:tcPr>
            <w:tcW w:w="1520" w:type="dxa"/>
            <w:vAlign w:val="center"/>
          </w:tcPr>
          <w:p w14:paraId="3C0C345B" w14:textId="77777777" w:rsidR="00B16B75" w:rsidRDefault="00D446A3">
            <w:pPr>
              <w:spacing w:line="240" w:lineRule="auto"/>
              <w:ind w:firstLine="0"/>
              <w:rPr>
                <w:rFonts w:hint="eastAsia"/>
                <w:lang w:eastAsia="zh-CN"/>
              </w:rPr>
            </w:pPr>
            <w:r>
              <w:rPr>
                <w:sz w:val="16"/>
                <w:lang w:eastAsia="zh-CN"/>
              </w:rPr>
              <w:t>深度学习算法：Siamese全卷积网络、双时相变化检测和空间-时间注意力；传统智能算法：置信度校准。</w:t>
            </w:r>
          </w:p>
        </w:tc>
        <w:tc>
          <w:tcPr>
            <w:tcW w:w="1358" w:type="dxa"/>
            <w:vAlign w:val="center"/>
          </w:tcPr>
          <w:p w14:paraId="3B41556F" w14:textId="77777777" w:rsidR="00B16B75" w:rsidRDefault="00D446A3">
            <w:pPr>
              <w:spacing w:line="240" w:lineRule="auto"/>
              <w:ind w:firstLine="0"/>
              <w:rPr>
                <w:rFonts w:hint="eastAsia"/>
              </w:rPr>
            </w:pPr>
            <w:r>
              <w:rPr>
                <w:sz w:val="16"/>
              </w:rPr>
              <w:t>Gupta等（2019，xBD）；Daudt等（2018）；Chen与Shi（2020）；Guo等（2017）</w:t>
            </w:r>
          </w:p>
        </w:tc>
        <w:tc>
          <w:tcPr>
            <w:tcW w:w="2627" w:type="dxa"/>
            <w:vAlign w:val="center"/>
          </w:tcPr>
          <w:p w14:paraId="54775D03" w14:textId="77777777" w:rsidR="00B16B75" w:rsidRDefault="00D446A3">
            <w:pPr>
              <w:spacing w:line="240" w:lineRule="auto"/>
              <w:ind w:firstLine="0"/>
              <w:rPr>
                <w:rFonts w:hint="eastAsia"/>
              </w:rPr>
            </w:pPr>
            <w:r>
              <w:rPr>
                <w:sz w:val="16"/>
                <w:lang w:eastAsia="zh-CN"/>
              </w:rPr>
              <w:t>拟采用双时相变化检测、语义分割、对象级损伤分类和不确定性估计方法，对前后时相影像进行配准和变化区域提取，形成对象级变化类别、损伤程度和置信信息；利用证据型不确定性估计识别低可信或冲突结果并转人工复核。</w:t>
            </w:r>
            <w:proofErr w:type="spellStart"/>
            <w:r>
              <w:rPr>
                <w:sz w:val="16"/>
              </w:rPr>
              <w:t>xBD仅作为数据集和验证基准使用</w:t>
            </w:r>
            <w:proofErr w:type="spellEnd"/>
            <w:r>
              <w:rPr>
                <w:sz w:val="16"/>
              </w:rPr>
              <w:t>。</w:t>
            </w:r>
          </w:p>
        </w:tc>
      </w:tr>
      <w:tr w:rsidR="00B16B75" w14:paraId="7F7A4685" w14:textId="77777777">
        <w:tc>
          <w:tcPr>
            <w:tcW w:w="472" w:type="dxa"/>
            <w:vAlign w:val="center"/>
          </w:tcPr>
          <w:p w14:paraId="3F1DE112" w14:textId="77777777" w:rsidR="00B16B75" w:rsidRDefault="00D446A3">
            <w:pPr>
              <w:spacing w:line="240" w:lineRule="auto"/>
              <w:ind w:firstLine="0"/>
              <w:jc w:val="center"/>
              <w:rPr>
                <w:rFonts w:hint="eastAsia"/>
              </w:rPr>
            </w:pPr>
            <w:r>
              <w:rPr>
                <w:sz w:val="16"/>
              </w:rPr>
              <w:t>26</w:t>
            </w:r>
          </w:p>
        </w:tc>
        <w:tc>
          <w:tcPr>
            <w:tcW w:w="1358" w:type="dxa"/>
            <w:vAlign w:val="center"/>
          </w:tcPr>
          <w:p w14:paraId="78503D04" w14:textId="77777777" w:rsidR="00B16B75" w:rsidRDefault="00D446A3">
            <w:pPr>
              <w:spacing w:line="240" w:lineRule="auto"/>
              <w:ind w:firstLine="0"/>
              <w:rPr>
                <w:rFonts w:hint="eastAsia"/>
              </w:rPr>
            </w:pPr>
            <w:proofErr w:type="spellStart"/>
            <w:r>
              <w:rPr>
                <w:sz w:val="16"/>
              </w:rPr>
              <w:t>Engage：Task</w:t>
            </w:r>
            <w:proofErr w:type="spellEnd"/>
            <w:r>
              <w:rPr>
                <w:sz w:val="16"/>
              </w:rPr>
              <w:t xml:space="preserve"> Re-Attack</w:t>
            </w:r>
            <w:r>
              <w:rPr>
                <w:sz w:val="16"/>
              </w:rPr>
              <w:br/>
            </w:r>
            <w:proofErr w:type="spellStart"/>
            <w:r>
              <w:rPr>
                <w:sz w:val="16"/>
              </w:rPr>
              <w:t>再次任务指派</w:t>
            </w:r>
            <w:proofErr w:type="spellEnd"/>
          </w:p>
        </w:tc>
        <w:tc>
          <w:tcPr>
            <w:tcW w:w="2184" w:type="dxa"/>
            <w:vAlign w:val="center"/>
          </w:tcPr>
          <w:p w14:paraId="3941AC41" w14:textId="77777777" w:rsidR="00B16B75" w:rsidRDefault="00D446A3">
            <w:pPr>
              <w:spacing w:line="240" w:lineRule="auto"/>
              <w:ind w:firstLine="0"/>
              <w:rPr>
                <w:rFonts w:hint="eastAsia"/>
              </w:rPr>
            </w:pPr>
            <w:r>
              <w:rPr>
                <w:sz w:val="16"/>
                <w:lang w:eastAsia="zh-CN"/>
              </w:rPr>
              <w:t>国外：MSS公开工作流支持在目标确认和行动后继续监视效果，JFN和Fire Weaver可提供目标与任务单元匹配建议；关键授权保持人在回路。未见与再次任务指派直接对应的公开应用证据。</w:t>
            </w:r>
            <w:r>
              <w:rPr>
                <w:sz w:val="16"/>
                <w:lang w:eastAsia="zh-CN"/>
              </w:rPr>
              <w:br/>
            </w:r>
            <w:proofErr w:type="spellStart"/>
            <w:r>
              <w:rPr>
                <w:sz w:val="16"/>
              </w:rPr>
              <w:t>国内：研究涉及重规划和资源再分配</w:t>
            </w:r>
            <w:proofErr w:type="spellEnd"/>
            <w:r>
              <w:rPr>
                <w:sz w:val="16"/>
              </w:rPr>
              <w:t>。</w:t>
            </w:r>
          </w:p>
        </w:tc>
        <w:tc>
          <w:tcPr>
            <w:tcW w:w="1520" w:type="dxa"/>
            <w:vAlign w:val="center"/>
          </w:tcPr>
          <w:p w14:paraId="2779FF60" w14:textId="77777777" w:rsidR="00B16B75" w:rsidRDefault="00D446A3">
            <w:pPr>
              <w:spacing w:line="240" w:lineRule="auto"/>
              <w:ind w:firstLine="0"/>
              <w:rPr>
                <w:rFonts w:hint="eastAsia"/>
                <w:lang w:eastAsia="zh-CN"/>
              </w:rPr>
            </w:pPr>
            <w:r>
              <w:rPr>
                <w:sz w:val="16"/>
                <w:lang w:eastAsia="zh-CN"/>
              </w:rPr>
              <w:t>传统智能算法：约束调度；智能决策与协同算法：MARL-PPO、闭环决策。</w:t>
            </w:r>
          </w:p>
        </w:tc>
        <w:tc>
          <w:tcPr>
            <w:tcW w:w="1358" w:type="dxa"/>
            <w:vAlign w:val="center"/>
          </w:tcPr>
          <w:p w14:paraId="0E46BD7A" w14:textId="77777777" w:rsidR="00B16B75" w:rsidRDefault="00D446A3">
            <w:pPr>
              <w:spacing w:line="240" w:lineRule="auto"/>
              <w:ind w:firstLine="0"/>
              <w:rPr>
                <w:rFonts w:hint="eastAsia"/>
              </w:rPr>
            </w:pPr>
            <w:r>
              <w:rPr>
                <w:sz w:val="16"/>
              </w:rPr>
              <w:t>CSIS MSS（2026）；JFN原型测试（2024）；Fire Weaver评估（2021）</w:t>
            </w:r>
          </w:p>
        </w:tc>
        <w:tc>
          <w:tcPr>
            <w:tcW w:w="2627" w:type="dxa"/>
            <w:vAlign w:val="center"/>
          </w:tcPr>
          <w:p w14:paraId="4ADF9C41" w14:textId="77777777" w:rsidR="00B16B75" w:rsidRDefault="00D446A3">
            <w:pPr>
              <w:spacing w:line="240" w:lineRule="auto"/>
              <w:ind w:firstLine="0"/>
              <w:rPr>
                <w:rFonts w:hint="eastAsia"/>
                <w:lang w:eastAsia="zh-CN"/>
              </w:rPr>
            </w:pPr>
            <w:r>
              <w:rPr>
                <w:sz w:val="16"/>
                <w:lang w:eastAsia="zh-CN"/>
              </w:rPr>
              <w:t>拟采用MARL-PPO调度器，根据评估结果和高威胁状态生成再次任务建议，授权与执行继续由人工控制。</w:t>
            </w:r>
          </w:p>
        </w:tc>
      </w:tr>
      <w:tr w:rsidR="00B16B75" w14:paraId="2C4FD6D3" w14:textId="77777777">
        <w:tc>
          <w:tcPr>
            <w:tcW w:w="472" w:type="dxa"/>
            <w:vAlign w:val="center"/>
          </w:tcPr>
          <w:p w14:paraId="10F06583" w14:textId="77777777" w:rsidR="00B16B75" w:rsidRDefault="00D446A3">
            <w:pPr>
              <w:spacing w:line="240" w:lineRule="auto"/>
              <w:ind w:firstLine="0"/>
              <w:jc w:val="center"/>
              <w:rPr>
                <w:rFonts w:hint="eastAsia"/>
              </w:rPr>
            </w:pPr>
            <w:r>
              <w:rPr>
                <w:sz w:val="16"/>
              </w:rPr>
              <w:t>27</w:t>
            </w:r>
          </w:p>
        </w:tc>
        <w:tc>
          <w:tcPr>
            <w:tcW w:w="1358" w:type="dxa"/>
            <w:vAlign w:val="center"/>
          </w:tcPr>
          <w:p w14:paraId="71731C8B" w14:textId="77777777" w:rsidR="00B16B75" w:rsidRDefault="00D446A3">
            <w:pPr>
              <w:spacing w:line="240" w:lineRule="auto"/>
              <w:ind w:firstLine="0"/>
              <w:rPr>
                <w:rFonts w:hint="eastAsia"/>
              </w:rPr>
            </w:pPr>
            <w:proofErr w:type="spellStart"/>
            <w:r>
              <w:rPr>
                <w:sz w:val="16"/>
              </w:rPr>
              <w:t>Assess：Conduct</w:t>
            </w:r>
            <w:proofErr w:type="spellEnd"/>
            <w:r>
              <w:rPr>
                <w:sz w:val="16"/>
              </w:rPr>
              <w:t xml:space="preserve"> Dynamic Assessment</w:t>
            </w:r>
            <w:r>
              <w:rPr>
                <w:sz w:val="16"/>
              </w:rPr>
              <w:br/>
            </w:r>
            <w:proofErr w:type="spellStart"/>
            <w:r>
              <w:rPr>
                <w:sz w:val="16"/>
              </w:rPr>
              <w:t>开展动态评估</w:t>
            </w:r>
            <w:proofErr w:type="spellEnd"/>
          </w:p>
        </w:tc>
        <w:tc>
          <w:tcPr>
            <w:tcW w:w="2184" w:type="dxa"/>
            <w:vAlign w:val="center"/>
          </w:tcPr>
          <w:p w14:paraId="681AE50C" w14:textId="77777777" w:rsidR="00B16B75" w:rsidRDefault="00D446A3">
            <w:pPr>
              <w:spacing w:line="240" w:lineRule="auto"/>
              <w:ind w:firstLine="0"/>
              <w:rPr>
                <w:rFonts w:hint="eastAsia"/>
                <w:lang w:eastAsia="zh-CN"/>
              </w:rPr>
            </w:pPr>
            <w:proofErr w:type="spellStart"/>
            <w:r>
              <w:rPr>
                <w:sz w:val="16"/>
              </w:rPr>
              <w:t>国外：CSIS公开资料显示，MSS为相关联合全域指挥控制工作提供云基础设施、软件和人工智能能力；NIST（National</w:t>
            </w:r>
            <w:proofErr w:type="spellEnd"/>
            <w:r>
              <w:rPr>
                <w:sz w:val="16"/>
              </w:rPr>
              <w:t xml:space="preserve"> Institute of Standards and </w:t>
            </w:r>
            <w:proofErr w:type="spellStart"/>
            <w:r>
              <w:rPr>
                <w:sz w:val="16"/>
              </w:rPr>
              <w:t>Technology，美国国家标准与技术研究院）AI</w:t>
            </w:r>
            <w:proofErr w:type="spellEnd"/>
            <w:r>
              <w:rPr>
                <w:sz w:val="16"/>
              </w:rPr>
              <w:t xml:space="preserve"> </w:t>
            </w:r>
            <w:proofErr w:type="spellStart"/>
            <w:r>
              <w:rPr>
                <w:sz w:val="16"/>
              </w:rPr>
              <w:t>RMF（Artificial</w:t>
            </w:r>
            <w:proofErr w:type="spellEnd"/>
            <w:r>
              <w:rPr>
                <w:sz w:val="16"/>
              </w:rPr>
              <w:t xml:space="preserve"> Intelligence Risk Management Framework，人工智能风险管理框架）以Govern、Map、Measure和Manage组织风险管理，并强调风险管理贯穿人工智能系统生命周期。</w:t>
            </w:r>
            <w:r>
              <w:rPr>
                <w:sz w:val="16"/>
              </w:rPr>
              <w:br/>
            </w:r>
            <w:r>
              <w:rPr>
                <w:sz w:val="16"/>
                <w:lang w:eastAsia="zh-CN"/>
              </w:rPr>
              <w:t>国内：于天元等提出基于贝叶斯估计的战场任务完成率预测方法，将大模型知识、专家经验和实时态势信息结合并在仿真平台验证；陈志新等提出指挥控制系统数字孪生成熟度模型及关键技术体系。</w:t>
            </w:r>
          </w:p>
        </w:tc>
        <w:tc>
          <w:tcPr>
            <w:tcW w:w="1520" w:type="dxa"/>
            <w:vAlign w:val="center"/>
          </w:tcPr>
          <w:p w14:paraId="6AD1F491" w14:textId="77777777" w:rsidR="00B16B75" w:rsidRDefault="00D446A3">
            <w:pPr>
              <w:spacing w:line="240" w:lineRule="auto"/>
              <w:ind w:firstLine="0"/>
              <w:rPr>
                <w:rFonts w:hint="eastAsia"/>
                <w:lang w:eastAsia="zh-CN"/>
              </w:rPr>
            </w:pPr>
            <w:r>
              <w:rPr>
                <w:sz w:val="16"/>
                <w:lang w:eastAsia="zh-CN"/>
              </w:rPr>
              <w:t>传统智能算法：贝叶斯估计、多源状态融合；平台与评估技术：数字孪生、持续监测和动态评估。</w:t>
            </w:r>
          </w:p>
        </w:tc>
        <w:tc>
          <w:tcPr>
            <w:tcW w:w="1358" w:type="dxa"/>
            <w:vAlign w:val="center"/>
          </w:tcPr>
          <w:p w14:paraId="13A05E82" w14:textId="77777777" w:rsidR="00B16B75" w:rsidRDefault="00D446A3">
            <w:pPr>
              <w:spacing w:line="240" w:lineRule="auto"/>
              <w:ind w:firstLine="0"/>
              <w:rPr>
                <w:rFonts w:hint="eastAsia"/>
              </w:rPr>
            </w:pPr>
            <w:r>
              <w:rPr>
                <w:sz w:val="16"/>
              </w:rPr>
              <w:t>CSIS MSS（2026）；NIST AI RMF 1.0；于天元等（2024）；陈志新等（2025）</w:t>
            </w:r>
          </w:p>
        </w:tc>
        <w:tc>
          <w:tcPr>
            <w:tcW w:w="2627" w:type="dxa"/>
            <w:vAlign w:val="center"/>
          </w:tcPr>
          <w:p w14:paraId="0A565036" w14:textId="5D6383A6" w:rsidR="00B16B75" w:rsidRDefault="00D446A3">
            <w:pPr>
              <w:spacing w:line="240" w:lineRule="auto"/>
              <w:ind w:firstLine="0"/>
              <w:rPr>
                <w:rFonts w:hint="eastAsia"/>
                <w:lang w:eastAsia="zh-CN"/>
              </w:rPr>
            </w:pPr>
            <w:r>
              <w:rPr>
                <w:sz w:val="16"/>
                <w:lang w:eastAsia="zh-CN"/>
              </w:rPr>
              <w:t>拟采用多源状态融合、任务特征建模和完成度预测方法，持续汇聚任务进度、资源状态、异常事件及阶段性评价结果；在统一任务特征基础上，采用代理随机森林形成任务完成度评分，并结合规则基线更新趋势和异常提示。</w:t>
            </w:r>
          </w:p>
        </w:tc>
      </w:tr>
      <w:tr w:rsidR="00B16B75" w14:paraId="51E85E09" w14:textId="77777777">
        <w:tc>
          <w:tcPr>
            <w:tcW w:w="472" w:type="dxa"/>
            <w:vAlign w:val="center"/>
          </w:tcPr>
          <w:p w14:paraId="0DF120C4" w14:textId="77777777" w:rsidR="00B16B75" w:rsidRDefault="00D446A3">
            <w:pPr>
              <w:spacing w:line="240" w:lineRule="auto"/>
              <w:ind w:firstLine="0"/>
              <w:jc w:val="center"/>
              <w:rPr>
                <w:rFonts w:hint="eastAsia"/>
              </w:rPr>
            </w:pPr>
            <w:r>
              <w:rPr>
                <w:sz w:val="16"/>
              </w:rPr>
              <w:t>28</w:t>
            </w:r>
          </w:p>
        </w:tc>
        <w:tc>
          <w:tcPr>
            <w:tcW w:w="1358" w:type="dxa"/>
            <w:vAlign w:val="center"/>
          </w:tcPr>
          <w:p w14:paraId="7682B6F2" w14:textId="77777777" w:rsidR="00B16B75" w:rsidRDefault="00D446A3">
            <w:pPr>
              <w:spacing w:line="240" w:lineRule="auto"/>
              <w:ind w:firstLine="0"/>
              <w:rPr>
                <w:rFonts w:hint="eastAsia"/>
              </w:rPr>
            </w:pPr>
            <w:proofErr w:type="spellStart"/>
            <w:r>
              <w:rPr>
                <w:sz w:val="16"/>
              </w:rPr>
              <w:t>Assess：Evaluate</w:t>
            </w:r>
            <w:proofErr w:type="spellEnd"/>
            <w:r>
              <w:rPr>
                <w:sz w:val="16"/>
              </w:rPr>
              <w:br/>
            </w:r>
            <w:proofErr w:type="spellStart"/>
            <w:r>
              <w:rPr>
                <w:sz w:val="16"/>
              </w:rPr>
              <w:t>综合评价</w:t>
            </w:r>
            <w:proofErr w:type="spellEnd"/>
          </w:p>
        </w:tc>
        <w:tc>
          <w:tcPr>
            <w:tcW w:w="2184" w:type="dxa"/>
            <w:vAlign w:val="center"/>
          </w:tcPr>
          <w:p w14:paraId="0FB16784" w14:textId="77777777" w:rsidR="00B16B75" w:rsidRDefault="00D446A3">
            <w:pPr>
              <w:spacing w:line="240" w:lineRule="auto"/>
              <w:ind w:firstLine="0"/>
              <w:rPr>
                <w:rFonts w:hint="eastAsia"/>
                <w:lang w:eastAsia="zh-CN"/>
              </w:rPr>
            </w:pPr>
            <w:proofErr w:type="spellStart"/>
            <w:r>
              <w:rPr>
                <w:sz w:val="16"/>
              </w:rPr>
              <w:t>国外：NIST（National</w:t>
            </w:r>
            <w:proofErr w:type="spellEnd"/>
            <w:r>
              <w:rPr>
                <w:sz w:val="16"/>
              </w:rPr>
              <w:t xml:space="preserve"> Institute of Standards and </w:t>
            </w:r>
            <w:proofErr w:type="spellStart"/>
            <w:r>
              <w:rPr>
                <w:sz w:val="16"/>
              </w:rPr>
              <w:t>Technology，美国国家标准与技术研究院）AI</w:t>
            </w:r>
            <w:proofErr w:type="spellEnd"/>
            <w:r>
              <w:rPr>
                <w:sz w:val="16"/>
              </w:rPr>
              <w:t xml:space="preserve"> </w:t>
            </w:r>
            <w:proofErr w:type="spellStart"/>
            <w:r>
              <w:rPr>
                <w:sz w:val="16"/>
              </w:rPr>
              <w:t>RMF（Artificial</w:t>
            </w:r>
            <w:proofErr w:type="spellEnd"/>
            <w:r>
              <w:rPr>
                <w:sz w:val="16"/>
              </w:rPr>
              <w:t xml:space="preserve"> Intelligence Risk Management Framework，人工智能风险管理框架）面向人工智能系统的设计、开发、部署、使用和评价，以</w:t>
            </w:r>
            <w:r>
              <w:rPr>
                <w:sz w:val="16"/>
              </w:rPr>
              <w:lastRenderedPageBreak/>
              <w:t>Govern、Map、Measure和Manage组织风险管理。</w:t>
            </w:r>
            <w:r>
              <w:rPr>
                <w:sz w:val="16"/>
                <w:lang w:eastAsia="zh-CN"/>
              </w:rPr>
              <w:t>NATO（North Atlantic Treaty Organization，北大西洋公约组织）2024年修订人工智能战略提出合法性、责任与问责、可解释与可追溯、可靠性、可治理性和偏差缓解等原则，并提出发展评价模板、审查流程和联盟级测试、评价、验证与确认能力。</w:t>
            </w:r>
            <w:r>
              <w:rPr>
                <w:sz w:val="16"/>
                <w:lang w:eastAsia="zh-CN"/>
              </w:rPr>
              <w:br/>
              <w:t>国内：《新一代人工智能伦理规范》要求将伦理要求融入人工智能全生命周期，增强透明性、可解释性、可靠性和可控性；于天元等验证了基于贝叶斯估计的任务完成率预测方法。</w:t>
            </w:r>
          </w:p>
        </w:tc>
        <w:tc>
          <w:tcPr>
            <w:tcW w:w="1520" w:type="dxa"/>
            <w:vAlign w:val="center"/>
          </w:tcPr>
          <w:p w14:paraId="23DCE156" w14:textId="77777777" w:rsidR="00B16B75" w:rsidRDefault="00D446A3">
            <w:pPr>
              <w:spacing w:line="240" w:lineRule="auto"/>
              <w:ind w:firstLine="0"/>
              <w:rPr>
                <w:rFonts w:hint="eastAsia"/>
              </w:rPr>
            </w:pPr>
            <w:proofErr w:type="spellStart"/>
            <w:r>
              <w:rPr>
                <w:sz w:val="16"/>
              </w:rPr>
              <w:lastRenderedPageBreak/>
              <w:t>传统智能算法：多指标评价、置信度校准和不确定性评估；可信支撑技术：持续监测、TEV&amp;V（Testing</w:t>
            </w:r>
            <w:proofErr w:type="spellEnd"/>
            <w:r>
              <w:rPr>
                <w:sz w:val="16"/>
              </w:rPr>
              <w:t xml:space="preserve">, Evaluation, Verification and </w:t>
            </w:r>
            <w:proofErr w:type="spellStart"/>
            <w:r>
              <w:rPr>
                <w:sz w:val="16"/>
              </w:rPr>
              <w:t>Validation，测试、评价、验证与</w:t>
            </w:r>
            <w:r>
              <w:rPr>
                <w:sz w:val="16"/>
              </w:rPr>
              <w:lastRenderedPageBreak/>
              <w:t>确认）和审计追踪</w:t>
            </w:r>
            <w:proofErr w:type="spellEnd"/>
            <w:r>
              <w:rPr>
                <w:sz w:val="16"/>
              </w:rPr>
              <w:t>。</w:t>
            </w:r>
          </w:p>
        </w:tc>
        <w:tc>
          <w:tcPr>
            <w:tcW w:w="1358" w:type="dxa"/>
            <w:vAlign w:val="center"/>
          </w:tcPr>
          <w:p w14:paraId="6BBD646D" w14:textId="77777777" w:rsidR="00B16B75" w:rsidRDefault="00D446A3">
            <w:pPr>
              <w:spacing w:line="240" w:lineRule="auto"/>
              <w:ind w:firstLine="0"/>
              <w:rPr>
                <w:rFonts w:hint="eastAsia"/>
              </w:rPr>
            </w:pPr>
            <w:r>
              <w:rPr>
                <w:sz w:val="16"/>
              </w:rPr>
              <w:lastRenderedPageBreak/>
              <w:t xml:space="preserve">NIST AI RMF 1.0；NATO Revised </w:t>
            </w:r>
            <w:proofErr w:type="spellStart"/>
            <w:r>
              <w:rPr>
                <w:sz w:val="16"/>
              </w:rPr>
              <w:t>AI（Artificial</w:t>
            </w:r>
            <w:proofErr w:type="spellEnd"/>
            <w:r>
              <w:rPr>
                <w:sz w:val="16"/>
              </w:rPr>
              <w:t xml:space="preserve"> </w:t>
            </w:r>
            <w:proofErr w:type="spellStart"/>
            <w:r>
              <w:rPr>
                <w:sz w:val="16"/>
              </w:rPr>
              <w:t>Intelligence，人工智能</w:t>
            </w:r>
            <w:proofErr w:type="spellEnd"/>
            <w:r>
              <w:rPr>
                <w:sz w:val="16"/>
              </w:rPr>
              <w:t>） Strategy（2024）；Guo等（2017）；Ovadia等</w:t>
            </w:r>
            <w:r>
              <w:rPr>
                <w:sz w:val="16"/>
              </w:rPr>
              <w:lastRenderedPageBreak/>
              <w:t>（2019）；《</w:t>
            </w:r>
            <w:proofErr w:type="spellStart"/>
            <w:r>
              <w:rPr>
                <w:sz w:val="16"/>
              </w:rPr>
              <w:t>新一代人工智能伦理规范</w:t>
            </w:r>
            <w:proofErr w:type="spellEnd"/>
            <w:r>
              <w:rPr>
                <w:sz w:val="16"/>
              </w:rPr>
              <w:t>》；于天元等（2024）</w:t>
            </w:r>
          </w:p>
        </w:tc>
        <w:tc>
          <w:tcPr>
            <w:tcW w:w="2627" w:type="dxa"/>
            <w:vAlign w:val="center"/>
          </w:tcPr>
          <w:p w14:paraId="5BC28EAD" w14:textId="77777777" w:rsidR="00B16B75" w:rsidRDefault="00D446A3">
            <w:pPr>
              <w:spacing w:line="240" w:lineRule="auto"/>
              <w:ind w:firstLine="0"/>
              <w:rPr>
                <w:rFonts w:hint="eastAsia"/>
                <w:lang w:eastAsia="zh-CN"/>
              </w:rPr>
            </w:pPr>
            <w:r>
              <w:rPr>
                <w:sz w:val="16"/>
                <w:lang w:eastAsia="zh-CN"/>
              </w:rPr>
              <w:lastRenderedPageBreak/>
              <w:t>拟采用多指标规则基线、任务完成度评分、不确定性估计和闭环审计相结合的综合评价方法。任务完成度采用代理随机森林辅助评分，模型可信性结合证据型不确定性估计进行分析，并综合流程完成情况、数据质量、资源状态、异常处置结果及人工复核记录形成可追溯评价结论。</w:t>
            </w:r>
          </w:p>
        </w:tc>
      </w:tr>
      <w:tr w:rsidR="00B16B75" w14:paraId="15B44076" w14:textId="77777777">
        <w:tc>
          <w:tcPr>
            <w:tcW w:w="472" w:type="dxa"/>
            <w:vAlign w:val="center"/>
          </w:tcPr>
          <w:p w14:paraId="5A6C5B48" w14:textId="77777777" w:rsidR="00B16B75" w:rsidRDefault="00D446A3">
            <w:pPr>
              <w:spacing w:line="240" w:lineRule="auto"/>
              <w:ind w:firstLine="0"/>
              <w:jc w:val="center"/>
              <w:rPr>
                <w:rFonts w:hint="eastAsia"/>
              </w:rPr>
            </w:pPr>
            <w:r>
              <w:rPr>
                <w:sz w:val="16"/>
              </w:rPr>
              <w:t>29</w:t>
            </w:r>
          </w:p>
        </w:tc>
        <w:tc>
          <w:tcPr>
            <w:tcW w:w="1358" w:type="dxa"/>
            <w:vAlign w:val="center"/>
          </w:tcPr>
          <w:p w14:paraId="09F6B519" w14:textId="77777777" w:rsidR="00B16B75" w:rsidRDefault="00D446A3">
            <w:pPr>
              <w:spacing w:line="240" w:lineRule="auto"/>
              <w:ind w:firstLine="0"/>
              <w:rPr>
                <w:rFonts w:hint="eastAsia"/>
                <w:lang w:eastAsia="zh-CN"/>
              </w:rPr>
            </w:pPr>
            <w:r>
              <w:rPr>
                <w:sz w:val="16"/>
                <w:lang w:eastAsia="zh-CN"/>
              </w:rPr>
              <w:t>支撑功能：智能算法底座</w:t>
            </w:r>
          </w:p>
        </w:tc>
        <w:tc>
          <w:tcPr>
            <w:tcW w:w="2184" w:type="dxa"/>
            <w:vAlign w:val="center"/>
          </w:tcPr>
          <w:p w14:paraId="588E2EB0" w14:textId="2663BB94" w:rsidR="00B16B75" w:rsidRDefault="00D446A3">
            <w:pPr>
              <w:spacing w:line="240" w:lineRule="auto"/>
              <w:ind w:firstLine="0"/>
              <w:rPr>
                <w:rFonts w:hint="eastAsia"/>
                <w:lang w:eastAsia="zh-CN"/>
              </w:rPr>
            </w:pPr>
            <w:proofErr w:type="spellStart"/>
            <w:r>
              <w:rPr>
                <w:sz w:val="16"/>
              </w:rPr>
              <w:t>国外：Palantir</w:t>
            </w:r>
            <w:proofErr w:type="spellEnd"/>
            <w:r>
              <w:rPr>
                <w:sz w:val="16"/>
              </w:rPr>
              <w:t xml:space="preserve"> </w:t>
            </w:r>
            <w:proofErr w:type="spellStart"/>
            <w:r>
              <w:rPr>
                <w:sz w:val="16"/>
              </w:rPr>
              <w:t>AIP（Artificial</w:t>
            </w:r>
            <w:proofErr w:type="spellEnd"/>
            <w:r>
              <w:rPr>
                <w:sz w:val="16"/>
              </w:rPr>
              <w:t xml:space="preserve"> Intelligence Platform，人工智能平台）公开资料显示，其可将大语言模型、机器学习模型、数据对象和智能体接入统一的Ontology与业务工作流；Palantir </w:t>
            </w:r>
            <w:proofErr w:type="spellStart"/>
            <w:r>
              <w:rPr>
                <w:sz w:val="16"/>
              </w:rPr>
              <w:t>Apollo面向不同运行环境提供软件和人工智能能力的部署、更新与运行管理；Maven</w:t>
            </w:r>
            <w:proofErr w:type="spellEnd"/>
            <w:r>
              <w:rPr>
                <w:sz w:val="16"/>
              </w:rPr>
              <w:t xml:space="preserve"> Smart </w:t>
            </w:r>
            <w:proofErr w:type="spellStart"/>
            <w:r>
              <w:rPr>
                <w:sz w:val="16"/>
              </w:rPr>
              <w:t>System的公开资料显示，其将人工智能和机器学习能力接入目标识别、告警和分析工作流</w:t>
            </w:r>
            <w:proofErr w:type="spellEnd"/>
            <w:r>
              <w:rPr>
                <w:sz w:val="16"/>
              </w:rPr>
              <w:t>。</w:t>
            </w:r>
            <w:r>
              <w:rPr>
                <w:sz w:val="16"/>
                <w:lang w:eastAsia="zh-CN"/>
              </w:rPr>
              <w:t xml:space="preserve">上述资料表明国外已经形成面向模型接入、部署和调用的平台化支撑能力，但完整模型库结构和底层实现未公开。  </w:t>
            </w:r>
            <w:r>
              <w:rPr>
                <w:sz w:val="16"/>
                <w:lang w:eastAsia="zh-CN"/>
              </w:rPr>
              <w:br/>
              <w:t>国内：已有算法服务化、模型管理、知识库和模型评估等研究与工程基础，部分平台能够提供算法封装、服务调用和运行管理功能，但尚未检索到与</w:t>
            </w:r>
            <w:r w:rsidR="00C81BDB">
              <w:rPr>
                <w:sz w:val="16"/>
                <w:lang w:eastAsia="zh-CN"/>
              </w:rPr>
              <w:t>SSL</w:t>
            </w:r>
            <w:r>
              <w:rPr>
                <w:sz w:val="16"/>
                <w:lang w:eastAsia="zh-CN"/>
              </w:rPr>
              <w:t>流程直接对应的统一算法底座公开工程资料。</w:t>
            </w:r>
          </w:p>
        </w:tc>
        <w:tc>
          <w:tcPr>
            <w:tcW w:w="1520" w:type="dxa"/>
            <w:vAlign w:val="center"/>
          </w:tcPr>
          <w:p w14:paraId="61A1EF07" w14:textId="77777777" w:rsidR="00B16B75" w:rsidRDefault="00D446A3">
            <w:pPr>
              <w:spacing w:line="240" w:lineRule="auto"/>
              <w:ind w:firstLine="0"/>
              <w:rPr>
                <w:rFonts w:hint="eastAsia"/>
                <w:lang w:eastAsia="zh-CN"/>
              </w:rPr>
            </w:pPr>
            <w:r>
              <w:rPr>
                <w:sz w:val="16"/>
                <w:lang w:eastAsia="zh-CN"/>
              </w:rPr>
              <w:t>平台化支撑技术：模型注册与服务化、统一模型描述、资源适配、模型编排、知识检索、模型版本管理、模型评估和运行监测。</w:t>
            </w:r>
          </w:p>
        </w:tc>
        <w:tc>
          <w:tcPr>
            <w:tcW w:w="1358" w:type="dxa"/>
            <w:vAlign w:val="center"/>
          </w:tcPr>
          <w:p w14:paraId="1C5BB843" w14:textId="77777777" w:rsidR="00B16B75" w:rsidRDefault="00D446A3">
            <w:pPr>
              <w:spacing w:line="240" w:lineRule="auto"/>
              <w:ind w:firstLine="0"/>
              <w:rPr>
                <w:rFonts w:hint="eastAsia"/>
              </w:rPr>
            </w:pPr>
            <w:r>
              <w:rPr>
                <w:sz w:val="16"/>
              </w:rPr>
              <w:t xml:space="preserve">Palantir </w:t>
            </w:r>
            <w:proofErr w:type="spellStart"/>
            <w:r>
              <w:rPr>
                <w:sz w:val="16"/>
              </w:rPr>
              <w:t>AIP；Palantir</w:t>
            </w:r>
            <w:proofErr w:type="spellEnd"/>
            <w:r>
              <w:rPr>
                <w:sz w:val="16"/>
              </w:rPr>
              <w:t xml:space="preserve"> </w:t>
            </w:r>
            <w:proofErr w:type="spellStart"/>
            <w:r>
              <w:rPr>
                <w:sz w:val="16"/>
              </w:rPr>
              <w:t>Apollo；Palantir</w:t>
            </w:r>
            <w:proofErr w:type="spellEnd"/>
            <w:r>
              <w:rPr>
                <w:sz w:val="16"/>
              </w:rPr>
              <w:t xml:space="preserve"> </w:t>
            </w:r>
            <w:proofErr w:type="spellStart"/>
            <w:r>
              <w:rPr>
                <w:sz w:val="16"/>
              </w:rPr>
              <w:t>Ontology；Maven</w:t>
            </w:r>
            <w:proofErr w:type="spellEnd"/>
            <w:r>
              <w:rPr>
                <w:sz w:val="16"/>
              </w:rPr>
              <w:t xml:space="preserve"> Smart System（CSIS，2026）</w:t>
            </w:r>
          </w:p>
        </w:tc>
        <w:tc>
          <w:tcPr>
            <w:tcW w:w="2627" w:type="dxa"/>
            <w:vAlign w:val="center"/>
          </w:tcPr>
          <w:p w14:paraId="05B89838" w14:textId="77777777" w:rsidR="00B16B75" w:rsidRDefault="00D446A3">
            <w:pPr>
              <w:spacing w:line="240" w:lineRule="auto"/>
              <w:ind w:firstLine="0"/>
              <w:rPr>
                <w:rFonts w:hint="eastAsia"/>
                <w:lang w:eastAsia="zh-CN"/>
              </w:rPr>
            </w:pPr>
            <w:r>
              <w:rPr>
                <w:sz w:val="16"/>
                <w:lang w:eastAsia="zh-CN"/>
              </w:rPr>
              <w:t>构建智能算法模型库，形成统一算法底座，管理算法模型、输入输出、资源需求、适用条件和版本信息。</w:t>
            </w:r>
          </w:p>
        </w:tc>
      </w:tr>
      <w:tr w:rsidR="00B16B75" w14:paraId="35CF0E66" w14:textId="77777777">
        <w:tc>
          <w:tcPr>
            <w:tcW w:w="472" w:type="dxa"/>
            <w:vAlign w:val="center"/>
          </w:tcPr>
          <w:p w14:paraId="3F19B779" w14:textId="77777777" w:rsidR="00B16B75" w:rsidRDefault="00D446A3">
            <w:pPr>
              <w:spacing w:line="240" w:lineRule="auto"/>
              <w:ind w:firstLine="0"/>
              <w:jc w:val="center"/>
              <w:rPr>
                <w:rFonts w:hint="eastAsia"/>
              </w:rPr>
            </w:pPr>
            <w:r>
              <w:rPr>
                <w:sz w:val="16"/>
              </w:rPr>
              <w:t>30</w:t>
            </w:r>
          </w:p>
        </w:tc>
        <w:tc>
          <w:tcPr>
            <w:tcW w:w="1358" w:type="dxa"/>
            <w:vAlign w:val="center"/>
          </w:tcPr>
          <w:p w14:paraId="58A0772B" w14:textId="77777777" w:rsidR="00B16B75" w:rsidRDefault="00D446A3">
            <w:pPr>
              <w:spacing w:line="240" w:lineRule="auto"/>
              <w:ind w:firstLine="0"/>
              <w:rPr>
                <w:rFonts w:hint="eastAsia"/>
                <w:lang w:eastAsia="zh-CN"/>
              </w:rPr>
            </w:pPr>
            <w:r>
              <w:rPr>
                <w:sz w:val="16"/>
                <w:lang w:eastAsia="zh-CN"/>
              </w:rPr>
              <w:t>支撑功能：智能体协同</w:t>
            </w:r>
          </w:p>
        </w:tc>
        <w:tc>
          <w:tcPr>
            <w:tcW w:w="2184" w:type="dxa"/>
            <w:vAlign w:val="center"/>
          </w:tcPr>
          <w:p w14:paraId="1F08A123" w14:textId="73C02FED" w:rsidR="00B16B75" w:rsidRDefault="00D446A3">
            <w:pPr>
              <w:spacing w:line="240" w:lineRule="auto"/>
              <w:ind w:firstLine="0"/>
              <w:rPr>
                <w:rFonts w:hint="eastAsia"/>
                <w:lang w:eastAsia="zh-CN"/>
              </w:rPr>
            </w:pPr>
            <w:proofErr w:type="spellStart"/>
            <w:r>
              <w:rPr>
                <w:sz w:val="16"/>
              </w:rPr>
              <w:t>国外：Anduril</w:t>
            </w:r>
            <w:proofErr w:type="spellEnd"/>
            <w:r>
              <w:rPr>
                <w:sz w:val="16"/>
              </w:rPr>
              <w:t xml:space="preserve"> Lattice for Command &amp; </w:t>
            </w:r>
            <w:proofErr w:type="spellStart"/>
            <w:r>
              <w:rPr>
                <w:sz w:val="16"/>
              </w:rPr>
              <w:t>Control公开展示了传感器、任务平台和效应器的接入及任务协同能力；Lattice</w:t>
            </w:r>
            <w:proofErr w:type="spellEnd"/>
            <w:r>
              <w:rPr>
                <w:sz w:val="16"/>
              </w:rPr>
              <w:t xml:space="preserve"> for Mission </w:t>
            </w:r>
            <w:proofErr w:type="spellStart"/>
            <w:r>
              <w:rPr>
                <w:sz w:val="16"/>
              </w:rPr>
              <w:t>Autonomy公开展示了多个自主系统的协同运行；Palantir</w:t>
            </w:r>
            <w:proofErr w:type="spellEnd"/>
            <w:r>
              <w:rPr>
                <w:sz w:val="16"/>
              </w:rPr>
              <w:t xml:space="preserve"> </w:t>
            </w:r>
            <w:proofErr w:type="spellStart"/>
            <w:r>
              <w:rPr>
                <w:sz w:val="16"/>
              </w:rPr>
              <w:t>AIP公开了智能体、工具调用和工作流编排等平台能力，但具体运行机制、自主等级和部署范围仍缺少完整公开说明</w:t>
            </w:r>
            <w:proofErr w:type="spellEnd"/>
            <w:r>
              <w:rPr>
                <w:sz w:val="16"/>
              </w:rPr>
              <w:t>。</w:t>
            </w:r>
            <w:r>
              <w:rPr>
                <w:sz w:val="16"/>
              </w:rPr>
              <w:br/>
            </w:r>
            <w:r>
              <w:rPr>
                <w:sz w:val="16"/>
                <w:lang w:eastAsia="zh-CN"/>
              </w:rPr>
              <w:t>国内：已有多智能体协同、任务规划、任务分配、服务注册发现和状态管理等研究</w:t>
            </w:r>
            <w:r>
              <w:rPr>
                <w:sz w:val="16"/>
                <w:lang w:eastAsia="zh-CN"/>
              </w:rPr>
              <w:lastRenderedPageBreak/>
              <w:t>与软件基础，尚未检索到与</w:t>
            </w:r>
            <w:r w:rsidR="00C81BDB">
              <w:rPr>
                <w:sz w:val="16"/>
                <w:lang w:eastAsia="zh-CN"/>
              </w:rPr>
              <w:t>SSL</w:t>
            </w:r>
            <w:r>
              <w:rPr>
                <w:sz w:val="16"/>
                <w:lang w:eastAsia="zh-CN"/>
              </w:rPr>
              <w:t>整体流程直接对应的一体化智能体协同平台公开工程资料。</w:t>
            </w:r>
          </w:p>
        </w:tc>
        <w:tc>
          <w:tcPr>
            <w:tcW w:w="1520" w:type="dxa"/>
            <w:vAlign w:val="center"/>
          </w:tcPr>
          <w:p w14:paraId="291A8080" w14:textId="77777777" w:rsidR="00B16B75" w:rsidRDefault="00D446A3">
            <w:pPr>
              <w:spacing w:line="240" w:lineRule="auto"/>
              <w:ind w:firstLine="0"/>
              <w:rPr>
                <w:rFonts w:hint="eastAsia"/>
                <w:lang w:eastAsia="zh-CN"/>
              </w:rPr>
            </w:pPr>
            <w:r>
              <w:rPr>
                <w:sz w:val="16"/>
                <w:lang w:eastAsia="zh-CN"/>
              </w:rPr>
              <w:lastRenderedPageBreak/>
              <w:t>智能决策与协同技术：分布式智能体、多智能体协同；平台化支撑技术：任务编排、技能注册与调用、上下文和状态管理、服务注册发现、健康监测和失效恢复。</w:t>
            </w:r>
          </w:p>
        </w:tc>
        <w:tc>
          <w:tcPr>
            <w:tcW w:w="1358" w:type="dxa"/>
            <w:vAlign w:val="center"/>
          </w:tcPr>
          <w:p w14:paraId="78C07E98" w14:textId="77777777" w:rsidR="00B16B75" w:rsidRDefault="00D446A3">
            <w:pPr>
              <w:spacing w:line="240" w:lineRule="auto"/>
              <w:ind w:firstLine="0"/>
              <w:rPr>
                <w:rFonts w:hint="eastAsia"/>
              </w:rPr>
            </w:pPr>
            <w:r>
              <w:rPr>
                <w:sz w:val="16"/>
              </w:rPr>
              <w:t xml:space="preserve">Lattice for Command &amp; </w:t>
            </w:r>
            <w:proofErr w:type="spellStart"/>
            <w:r>
              <w:rPr>
                <w:sz w:val="16"/>
              </w:rPr>
              <w:t>Control；Lattice</w:t>
            </w:r>
            <w:proofErr w:type="spellEnd"/>
            <w:r>
              <w:rPr>
                <w:sz w:val="16"/>
              </w:rPr>
              <w:t xml:space="preserve"> for Mission </w:t>
            </w:r>
            <w:proofErr w:type="spellStart"/>
            <w:r>
              <w:rPr>
                <w:sz w:val="16"/>
              </w:rPr>
              <w:t>Autonomy；Palantir</w:t>
            </w:r>
            <w:proofErr w:type="spellEnd"/>
            <w:r>
              <w:rPr>
                <w:sz w:val="16"/>
              </w:rPr>
              <w:t xml:space="preserve"> AIP；Nacos官方文档；Lowe等（2017）；李琛等（2021）；毕文豪等（2024）</w:t>
            </w:r>
          </w:p>
        </w:tc>
        <w:tc>
          <w:tcPr>
            <w:tcW w:w="2627" w:type="dxa"/>
            <w:vAlign w:val="center"/>
          </w:tcPr>
          <w:p w14:paraId="0BC59418" w14:textId="0480BB61" w:rsidR="00B16B75" w:rsidRDefault="00D446A3">
            <w:pPr>
              <w:spacing w:line="240" w:lineRule="auto"/>
              <w:ind w:firstLine="0"/>
              <w:rPr>
                <w:rFonts w:hint="eastAsia"/>
                <w:lang w:eastAsia="zh-CN"/>
              </w:rPr>
            </w:pPr>
            <w:r>
              <w:rPr>
                <w:sz w:val="16"/>
                <w:lang w:eastAsia="zh-CN"/>
              </w:rPr>
              <w:t>建设分布式智能体、Commander和基础支撑环境，形成面向</w:t>
            </w:r>
            <w:r w:rsidR="00C81BDB">
              <w:rPr>
                <w:sz w:val="16"/>
                <w:lang w:eastAsia="zh-CN"/>
              </w:rPr>
              <w:t>SSL</w:t>
            </w:r>
            <w:r>
              <w:rPr>
                <w:sz w:val="16"/>
                <w:lang w:eastAsia="zh-CN"/>
              </w:rPr>
              <w:t>功能的智能体协同能力。分布式智能体负责具体功能任务的执行和协作，Commander负责任务编排、动态调度和结果汇总，基础支撑环境负责服务注册发现、配置管理、状态维护和失效恢复，</w:t>
            </w:r>
            <w:proofErr w:type="spellStart"/>
            <w:r>
              <w:rPr>
                <w:sz w:val="16"/>
                <w:lang w:eastAsia="zh-CN"/>
              </w:rPr>
              <w:t>Nacos</w:t>
            </w:r>
            <w:proofErr w:type="spellEnd"/>
            <w:r>
              <w:rPr>
                <w:sz w:val="16"/>
                <w:lang w:eastAsia="zh-CN"/>
              </w:rPr>
              <w:t>可用于实现其中的注册发现、配置管理和健康状态维护功能。</w:t>
            </w:r>
          </w:p>
        </w:tc>
      </w:tr>
    </w:tbl>
    <w:p w14:paraId="6EAF469A" w14:textId="77777777" w:rsidR="00AC0A7C" w:rsidRDefault="00AC0A7C">
      <w:pPr>
        <w:spacing w:after="120"/>
        <w:ind w:firstLineChars="200"/>
        <w:rPr>
          <w:rFonts w:hint="eastAsia"/>
          <w:lang w:eastAsia="zh-CN"/>
        </w:rPr>
      </w:pPr>
    </w:p>
    <w:p w14:paraId="2D1140C2" w14:textId="0CC14CE3" w:rsidR="00B16B75" w:rsidRDefault="00D446A3" w:rsidP="00D80FED">
      <w:pPr>
        <w:ind w:firstLineChars="200"/>
        <w:rPr>
          <w:rFonts w:hint="eastAsia"/>
          <w:lang w:eastAsia="zh-CN"/>
        </w:rPr>
      </w:pPr>
      <w:r>
        <w:rPr>
          <w:lang w:eastAsia="zh-CN"/>
        </w:rPr>
        <w:t>从功能分布看，目标发现、分类识别、变化检测、航迹处理等功能已有较明确的算法和工程方法；任务重分配、行动方案选择、再次任务指派和综合评价等功能涉及多源状态衔接、规则约束、资源调度和人机协同，系统需要通过统一算法管理、分布式智能体协同和仿真验证逐步形成支撑能力。支撑功能中的算法底座和智能体协同为多个业务功能提供共同的运行条件。</w:t>
      </w:r>
    </w:p>
    <w:p w14:paraId="78A921D7" w14:textId="26162CD0" w:rsidR="00AC0A7C" w:rsidRDefault="00AC0A7C" w:rsidP="00D80FED">
      <w:pPr>
        <w:ind w:firstLineChars="200"/>
        <w:rPr>
          <w:rFonts w:hint="eastAsia"/>
          <w:lang w:eastAsia="zh-CN"/>
        </w:rPr>
      </w:pPr>
      <w:r w:rsidRPr="00AC0A7C">
        <w:rPr>
          <w:lang w:eastAsia="zh-CN"/>
        </w:rPr>
        <w:t>表3-1</w:t>
      </w:r>
      <w:r w:rsidR="00B9364B">
        <w:rPr>
          <w:rFonts w:hint="eastAsia"/>
          <w:lang w:eastAsia="zh-CN"/>
        </w:rPr>
        <w:t xml:space="preserve"> </w:t>
      </w:r>
      <w:r w:rsidRPr="00AC0A7C">
        <w:rPr>
          <w:lang w:eastAsia="zh-CN"/>
        </w:rPr>
        <w:t>从流程功能项层面对国内外智能化应用现状、主要技术路线和本项目拟采用的技术手段进行了归纳，相关分析结果作为系统功能设计、算法能力配置和集成验证方案制定的依据。</w:t>
      </w:r>
    </w:p>
    <w:p w14:paraId="0E1074AA" w14:textId="77777777" w:rsidR="003B485B" w:rsidRDefault="003B485B" w:rsidP="003B485B">
      <w:pPr>
        <w:pStyle w:val="1"/>
        <w:ind w:firstLine="0"/>
        <w:rPr>
          <w:rFonts w:ascii="宋体" w:eastAsia="宋体" w:hAnsi="宋体" w:cs="宋体" w:hint="eastAsia"/>
          <w:lang w:eastAsia="zh-CN"/>
        </w:rPr>
      </w:pPr>
      <w:bookmarkStart w:id="9" w:name="_Toc240358375"/>
      <w:r>
        <w:rPr>
          <w:rFonts w:ascii="宋体" w:eastAsia="宋体" w:hAnsi="宋体" w:hint="eastAsia"/>
          <w:sz w:val="21"/>
          <w:lang w:eastAsia="zh-CN"/>
        </w:rPr>
        <w:t>4</w:t>
      </w:r>
      <w:r>
        <w:rPr>
          <w:rFonts w:ascii="宋体" w:eastAsia="宋体" w:hAnsi="宋体"/>
          <w:sz w:val="21"/>
          <w:lang w:eastAsia="zh-CN"/>
        </w:rPr>
        <w:t xml:space="preserve"> </w:t>
      </w:r>
      <w:r w:rsidRPr="003B485B">
        <w:rPr>
          <w:rFonts w:ascii="宋体" w:eastAsia="宋体" w:hAnsi="宋体" w:cs="宋体"/>
          <w:sz w:val="21"/>
          <w:lang w:eastAsia="zh-CN"/>
        </w:rPr>
        <w:t>建设目标与设计原则</w:t>
      </w:r>
      <w:bookmarkEnd w:id="9"/>
    </w:p>
    <w:p w14:paraId="2858658A" w14:textId="77777777" w:rsidR="0017480A" w:rsidRDefault="00DD73BB">
      <w:pPr>
        <w:pStyle w:val="21"/>
        <w:ind w:firstLine="0"/>
        <w:rPr>
          <w:lang w:eastAsia="zh-CN"/>
        </w:rPr>
      </w:pPr>
      <w:bookmarkStart w:id="10" w:name="_Toc240358376"/>
      <w:r>
        <w:rPr>
          <w:rFonts w:ascii="宋体" w:eastAsia="宋体" w:hAnsi="宋体"/>
          <w:sz w:val="21"/>
          <w:lang w:eastAsia="zh-CN"/>
        </w:rPr>
        <w:t>4.1 总体建设目标</w:t>
      </w:r>
      <w:bookmarkEnd w:id="10"/>
    </w:p>
    <w:p w14:paraId="623C396B" w14:textId="77777777" w:rsidR="0017480A" w:rsidRDefault="00DD73BB">
      <w:pPr>
        <w:ind w:firstLineChars="200"/>
        <w:rPr>
          <w:rFonts w:hint="eastAsia"/>
          <w:lang w:eastAsia="zh-CN"/>
        </w:rPr>
      </w:pPr>
      <w:r>
        <w:rPr>
          <w:lang w:eastAsia="zh-CN"/>
        </w:rPr>
        <w:t>面向应用功能智能化总体建设任务，围绕智能算法模型库、分布式智能体、仿真验证和集成验证开展软件设计与建设，形成算法模型统一管理、节点资源状态感知、算法能力动态选择、多智能体组合编排、任务协同运行、执行状态监测、结果评估反馈和失效恢复能力。</w:t>
      </w:r>
    </w:p>
    <w:p w14:paraId="3B73B95B" w14:textId="77777777" w:rsidR="0017480A" w:rsidRDefault="00DD73BB">
      <w:pPr>
        <w:ind w:firstLineChars="200"/>
        <w:rPr>
          <w:rFonts w:hint="eastAsia"/>
          <w:lang w:eastAsia="zh-CN"/>
        </w:rPr>
      </w:pPr>
      <w:r>
        <w:rPr>
          <w:lang w:eastAsia="zh-CN"/>
        </w:rPr>
        <w:t>系统应支持相关流程功能的智能化实现和动态仿真验证，完成与甲方仿真环境的接口集成和信息交互，为软件开发、自测试、仿真演示、实验室联试和交付验收提供支撑。</w:t>
      </w:r>
    </w:p>
    <w:p w14:paraId="619A98B8" w14:textId="77777777" w:rsidR="0017480A" w:rsidRDefault="00DD73BB">
      <w:pPr>
        <w:pStyle w:val="21"/>
        <w:ind w:firstLine="0"/>
        <w:rPr>
          <w:lang w:eastAsia="zh-CN"/>
        </w:rPr>
      </w:pPr>
      <w:bookmarkStart w:id="11" w:name="_Toc240358377"/>
      <w:r>
        <w:rPr>
          <w:rFonts w:ascii="宋体" w:eastAsia="宋体" w:hAnsi="宋体"/>
          <w:sz w:val="21"/>
          <w:lang w:eastAsia="zh-CN"/>
        </w:rPr>
        <w:t>4.2 具体建设目标</w:t>
      </w:r>
      <w:bookmarkEnd w:id="11"/>
    </w:p>
    <w:p w14:paraId="02E1C1AF" w14:textId="77777777" w:rsidR="0017480A" w:rsidRDefault="00DD73BB">
      <w:pPr>
        <w:pStyle w:val="31"/>
        <w:ind w:firstLine="0"/>
        <w:rPr>
          <w:lang w:eastAsia="zh-CN"/>
        </w:rPr>
      </w:pPr>
      <w:bookmarkStart w:id="12" w:name="_Toc240358378"/>
      <w:r>
        <w:rPr>
          <w:rFonts w:ascii="宋体" w:eastAsia="宋体" w:hAnsi="宋体"/>
          <w:sz w:val="21"/>
          <w:lang w:eastAsia="zh-CN"/>
        </w:rPr>
        <w:t>4.2.1 智能算法模型库建设目标</w:t>
      </w:r>
      <w:bookmarkEnd w:id="12"/>
    </w:p>
    <w:p w14:paraId="29D00D33" w14:textId="77777777" w:rsidR="0017480A" w:rsidRDefault="00DD73BB">
      <w:pPr>
        <w:ind w:firstLineChars="200"/>
        <w:rPr>
          <w:rFonts w:hint="eastAsia"/>
          <w:lang w:eastAsia="zh-CN"/>
        </w:rPr>
      </w:pPr>
      <w:r>
        <w:rPr>
          <w:lang w:eastAsia="zh-CN"/>
        </w:rPr>
        <w:t>建设智能算法模型库，为多域感知、态势研判、自主决策、行动执行和效果评估提供算法模型支撑。算法库应具备观察、判断、决策、行动循环的基础支撑能力，覆盖发现、定位、跟踪、瞄准、攻击和评估等阶段，并通过标准流程功能的原子化、工程化拆解，为算法模型动态组合和分布式智能体协同执行提供支撑。</w:t>
      </w:r>
    </w:p>
    <w:p w14:paraId="2D9720F7" w14:textId="143CBD45" w:rsidR="0017480A" w:rsidRDefault="00DD73BB">
      <w:pPr>
        <w:ind w:firstLineChars="200"/>
        <w:rPr>
          <w:rFonts w:hint="eastAsia"/>
          <w:lang w:eastAsia="zh-CN"/>
        </w:rPr>
      </w:pPr>
      <w:r>
        <w:rPr>
          <w:lang w:eastAsia="zh-CN"/>
        </w:rPr>
        <w:t>技术协议要求提供不少于16种预训练算法模型，</w:t>
      </w:r>
      <w:r w:rsidR="00D652F3">
        <w:rPr>
          <w:lang w:eastAsia="zh-CN"/>
        </w:rPr>
        <w:t>本方案</w:t>
      </w:r>
      <w:r>
        <w:rPr>
          <w:lang w:eastAsia="zh-CN"/>
        </w:rPr>
        <w:t>按照M01～M20共20类算法模型进行设计和组织。算法模型应统一标注功能类别、输入输出、版本、Params（Parameters，模型参数量）、FLOPs（Floating-Point Operations，浮点运算次数）、带宽需求和适用算力资源等属性，并通过统一API（Application Programming Interface，应用程序编程接口）支持模型查询、按需加载、动态调用和并行调度。</w:t>
      </w:r>
    </w:p>
    <w:p w14:paraId="19D8807F" w14:textId="77777777" w:rsidR="0017480A" w:rsidRDefault="00DD73BB">
      <w:pPr>
        <w:pStyle w:val="31"/>
        <w:ind w:firstLine="0"/>
        <w:rPr>
          <w:lang w:eastAsia="zh-CN"/>
        </w:rPr>
      </w:pPr>
      <w:bookmarkStart w:id="13" w:name="_Toc240358379"/>
      <w:r>
        <w:rPr>
          <w:rFonts w:ascii="宋体" w:eastAsia="宋体" w:hAnsi="宋体"/>
          <w:sz w:val="21"/>
          <w:lang w:eastAsia="zh-CN"/>
        </w:rPr>
        <w:lastRenderedPageBreak/>
        <w:t>4.2.2 分布式智能体建设目标</w:t>
      </w:r>
      <w:bookmarkEnd w:id="13"/>
    </w:p>
    <w:p w14:paraId="21C636AB" w14:textId="77777777" w:rsidR="0017480A" w:rsidRDefault="00DD73BB">
      <w:pPr>
        <w:ind w:firstLineChars="200"/>
        <w:rPr>
          <w:rFonts w:hint="eastAsia"/>
          <w:lang w:eastAsia="zh-CN"/>
        </w:rPr>
      </w:pPr>
      <w:r>
        <w:rPr>
          <w:lang w:eastAsia="zh-CN"/>
        </w:rPr>
        <w:t>建设具备资源自省、算法选择、动态发现、组合编排、协同运行和闭环迭代能力的分布式智能体。智能体应实时监测CPU、GPU、能源、内存、通信带宽、链路稳定性、节点在线状态、算法部署状态和任务执行状态，形成本地资源画像，并根据任务目标、态势数据、实时算力和资源约束选择适配算法。</w:t>
      </w:r>
    </w:p>
    <w:p w14:paraId="4C2C103E" w14:textId="77777777" w:rsidR="0017480A" w:rsidRDefault="00DD73BB">
      <w:pPr>
        <w:ind w:firstLineChars="200"/>
        <w:rPr>
          <w:rFonts w:hint="eastAsia"/>
          <w:lang w:eastAsia="zh-CN"/>
        </w:rPr>
      </w:pPr>
      <w:r>
        <w:rPr>
          <w:lang w:eastAsia="zh-CN"/>
        </w:rPr>
        <w:t>系统应支持不少于5个智能体跨进程、跨节点部署和协同运行，支持技能注册、自动发现、能力匹配、延迟绑定、任务分配、状态广播和执行反馈。在智能体失效后，系统应在规定的心跳连接周期内完成失效发现、拓扑重构和任务重规划。</w:t>
      </w:r>
    </w:p>
    <w:p w14:paraId="5177F75C" w14:textId="77777777" w:rsidR="0017480A" w:rsidRDefault="00DD73BB" w:rsidP="002E1966">
      <w:pPr>
        <w:pStyle w:val="31"/>
        <w:rPr>
          <w:lang w:eastAsia="zh-CN"/>
        </w:rPr>
      </w:pPr>
      <w:bookmarkStart w:id="14" w:name="_Toc240358380"/>
      <w:r>
        <w:rPr>
          <w:rFonts w:ascii="宋体" w:eastAsia="宋体" w:hAnsi="宋体"/>
          <w:sz w:val="21"/>
          <w:lang w:eastAsia="zh-CN"/>
        </w:rPr>
        <w:t>4.2.3 仿真验证建设目标</w:t>
      </w:r>
      <w:bookmarkEnd w:id="14"/>
    </w:p>
    <w:p w14:paraId="0259604A" w14:textId="77777777" w:rsidR="0017480A" w:rsidRDefault="00DD73BB">
      <w:pPr>
        <w:ind w:firstLineChars="200"/>
        <w:rPr>
          <w:rFonts w:hint="eastAsia"/>
          <w:lang w:eastAsia="zh-CN"/>
        </w:rPr>
      </w:pPr>
      <w:r>
        <w:rPr>
          <w:lang w:eastAsia="zh-CN"/>
        </w:rPr>
        <w:t>从规定的功能范围中选取不少于两个功能，完成标准化定义、接口设计、流程设计、模块化设计、代码开发和智能算法模型库集成。针对所选功能开展接口测试、单元测试、实现逻辑和流程测试、功能测试、性能测试及边界测试，并形成相应测试记录和测试报告。</w:t>
      </w:r>
    </w:p>
    <w:p w14:paraId="39CF9E85" w14:textId="77777777" w:rsidR="0017480A" w:rsidRDefault="00DD73BB">
      <w:pPr>
        <w:ind w:firstLineChars="200"/>
        <w:rPr>
          <w:rFonts w:hint="eastAsia"/>
          <w:lang w:eastAsia="zh-CN"/>
        </w:rPr>
      </w:pPr>
      <w:r>
        <w:rPr>
          <w:lang w:eastAsia="zh-CN"/>
        </w:rPr>
        <w:t>使用仿真工具软件构建典型场景和模拟态势数据，动态展示任务提交、算法调用、智能体协同、状态变化、结果反馈和异常恢复过程，验证相关功能的实现逻辑、运行效果和闭环能力。</w:t>
      </w:r>
    </w:p>
    <w:p w14:paraId="6D013187" w14:textId="77777777" w:rsidR="0017480A" w:rsidRDefault="00DD73BB">
      <w:pPr>
        <w:pStyle w:val="31"/>
        <w:ind w:firstLine="0"/>
        <w:rPr>
          <w:lang w:eastAsia="zh-CN"/>
        </w:rPr>
      </w:pPr>
      <w:bookmarkStart w:id="15" w:name="_Toc240358381"/>
      <w:r>
        <w:rPr>
          <w:rFonts w:ascii="宋体" w:eastAsia="宋体" w:hAnsi="宋体"/>
          <w:sz w:val="21"/>
          <w:lang w:eastAsia="zh-CN"/>
        </w:rPr>
        <w:t>4.2.4 集成验证建设目标</w:t>
      </w:r>
      <w:bookmarkEnd w:id="15"/>
    </w:p>
    <w:p w14:paraId="61D5F762" w14:textId="77777777" w:rsidR="0017480A" w:rsidRDefault="00DD73BB">
      <w:pPr>
        <w:ind w:firstLineChars="200"/>
        <w:rPr>
          <w:rFonts w:hint="eastAsia"/>
          <w:lang w:eastAsia="zh-CN"/>
        </w:rPr>
      </w:pPr>
      <w:r>
        <w:rPr>
          <w:lang w:eastAsia="zh-CN"/>
        </w:rPr>
        <w:t>完成智能算法模型库、分布式智能体、仿真工具软件和甲方仿真环境之间的接口集成，支持态势数据接入、模型推理请求、任务和指令传递、执行状态反馈、毁伤评估反馈及闭环控制信息交互。</w:t>
      </w:r>
    </w:p>
    <w:p w14:paraId="688067CE" w14:textId="77777777" w:rsidR="0017480A" w:rsidRDefault="00DD73BB">
      <w:pPr>
        <w:ind w:firstLineChars="200"/>
        <w:rPr>
          <w:rFonts w:hint="eastAsia"/>
          <w:lang w:eastAsia="zh-CN"/>
        </w:rPr>
      </w:pPr>
      <w:r>
        <w:rPr>
          <w:lang w:eastAsia="zh-CN"/>
        </w:rPr>
        <w:t>集成验证应支持不少于5个智能体同时调用智能算法模型库，验证技能注册、动态发现、组合编排、跨进程通信、模型加载、任务执行、性能指标和失效恢复能力。</w:t>
      </w:r>
    </w:p>
    <w:p w14:paraId="211B37AF" w14:textId="77777777" w:rsidR="00B16B75" w:rsidRDefault="00D446A3">
      <w:pPr>
        <w:spacing w:after="120"/>
        <w:ind w:firstLineChars="200"/>
        <w:rPr>
          <w:rFonts w:hint="eastAsia"/>
          <w:lang w:eastAsia="zh-CN"/>
        </w:rPr>
      </w:pPr>
      <w:r>
        <w:rPr>
          <w:lang w:eastAsia="zh-CN"/>
        </w:rPr>
        <w:t>上述建设目标覆盖算法能力组织、节点侧智能执行、任务协同编排、仿真验证和系统集成等层面。总体方案规定能力范围、数量约束和设计边界，具体软件版本、任务进度及验收证据分别由实施计划和测试验收章节承载。</w:t>
      </w:r>
    </w:p>
    <w:p w14:paraId="2C33F2FE" w14:textId="77777777" w:rsidR="0017480A" w:rsidRDefault="00DD73BB">
      <w:pPr>
        <w:pStyle w:val="21"/>
        <w:ind w:firstLine="0"/>
        <w:rPr>
          <w:lang w:eastAsia="zh-CN"/>
        </w:rPr>
      </w:pPr>
      <w:bookmarkStart w:id="16" w:name="_Toc240358382"/>
      <w:r>
        <w:rPr>
          <w:rFonts w:ascii="宋体" w:eastAsia="宋体" w:hAnsi="宋体"/>
          <w:sz w:val="21"/>
          <w:lang w:eastAsia="zh-CN"/>
        </w:rPr>
        <w:t>4.3 设计原则</w:t>
      </w:r>
      <w:bookmarkEnd w:id="16"/>
    </w:p>
    <w:p w14:paraId="23C2BC1F" w14:textId="2F238D2A" w:rsidR="00F113A9" w:rsidRPr="00F113A9" w:rsidRDefault="00DD73BB" w:rsidP="002275E7">
      <w:pPr>
        <w:ind w:firstLineChars="200"/>
        <w:rPr>
          <w:rFonts w:hint="eastAsia"/>
          <w:lang w:eastAsia="zh-CN"/>
        </w:rPr>
      </w:pPr>
      <w:r>
        <w:rPr>
          <w:lang w:eastAsia="zh-CN"/>
        </w:rPr>
        <w:t>系统设计应遵循需求牵引、总体统筹、分层解耦、标准统一、资源适配、闭环验证和兼容扩展的原则。系统功能和接口应能够追踪到相应需求，算法模型、任务、状态和结果采用统一方式描述；各功能模块保持职责明确和低耦合，并根据节点算力、能源和链路条件完成算法选择及任务调度；设计过程同步考虑正常运行、资源受限、通信异常和节点失效等情况，通过典型场景、测试记录和运行日志验证功能、性能及恢复能力；软件、数据、算法模型和交付物应符合项目保密和安全管理要求，并支持算法扩展、节点增加、运行环境变化和外部系统接入。</w:t>
      </w:r>
    </w:p>
    <w:p w14:paraId="00B7A976" w14:textId="77777777" w:rsidR="00253ABB" w:rsidRDefault="00C4278A">
      <w:pPr>
        <w:pStyle w:val="1"/>
        <w:ind w:firstLine="0"/>
        <w:rPr>
          <w:lang w:eastAsia="zh-CN"/>
        </w:rPr>
      </w:pPr>
      <w:bookmarkStart w:id="17" w:name="_Toc240358383"/>
      <w:r>
        <w:rPr>
          <w:rFonts w:ascii="宋体" w:eastAsia="宋体" w:hAnsi="宋体"/>
          <w:sz w:val="21"/>
          <w:lang w:eastAsia="zh-CN"/>
        </w:rPr>
        <w:lastRenderedPageBreak/>
        <w:t>5 系统级设计决策</w:t>
      </w:r>
      <w:bookmarkEnd w:id="17"/>
    </w:p>
    <w:p w14:paraId="20ECD030" w14:textId="77777777" w:rsidR="00253ABB" w:rsidRDefault="00C4278A">
      <w:pPr>
        <w:ind w:firstLineChars="200"/>
        <w:rPr>
          <w:rFonts w:hint="eastAsia"/>
          <w:lang w:eastAsia="zh-CN"/>
        </w:rPr>
      </w:pPr>
      <w:r>
        <w:rPr>
          <w:lang w:eastAsia="zh-CN"/>
        </w:rPr>
        <w:t>本章描述影响系统行为、系统部件划分及后续软件实现的系统级设计决策。每项决策给出决策内容、主要理由和受影响的需求。相关决策见表5-1。</w:t>
      </w:r>
    </w:p>
    <w:p w14:paraId="37FB7D62" w14:textId="77777777" w:rsidR="00FB544E" w:rsidRDefault="00C4278A">
      <w:pPr>
        <w:ind w:firstLine="0"/>
        <w:jc w:val="center"/>
        <w:rPr>
          <w:rFonts w:hint="eastAsia"/>
          <w:lang w:eastAsia="zh-CN"/>
        </w:rPr>
      </w:pPr>
      <w:r>
        <w:rPr>
          <w:lang w:eastAsia="zh-CN"/>
        </w:rPr>
        <w:t>表5-1 系统级设计决策</w:t>
      </w:r>
    </w:p>
    <w:tbl>
      <w:tblPr>
        <w:tblStyle w:val="aff1"/>
        <w:tblW w:w="9519" w:type="dxa"/>
        <w:jc w:val="center"/>
        <w:tblLayout w:type="fixed"/>
        <w:tblLook w:val="04A0" w:firstRow="1" w:lastRow="0" w:firstColumn="1" w:lastColumn="0" w:noHBand="0" w:noVBand="1"/>
      </w:tblPr>
      <w:tblGrid>
        <w:gridCol w:w="1353"/>
        <w:gridCol w:w="3097"/>
        <w:gridCol w:w="3097"/>
        <w:gridCol w:w="1972"/>
      </w:tblGrid>
      <w:tr w:rsidR="00253ABB" w14:paraId="6C4CBD2D" w14:textId="77777777" w:rsidTr="00345B47">
        <w:trPr>
          <w:tblHeader/>
          <w:jc w:val="center"/>
        </w:trPr>
        <w:tc>
          <w:tcPr>
            <w:tcW w:w="1353" w:type="dxa"/>
            <w:shd w:val="clear" w:color="auto" w:fill="D9EAF7"/>
            <w:vAlign w:val="center"/>
          </w:tcPr>
          <w:p w14:paraId="4605E391" w14:textId="77777777" w:rsidR="00253ABB" w:rsidRDefault="00C4278A">
            <w:pPr>
              <w:spacing w:line="240" w:lineRule="auto"/>
              <w:ind w:firstLine="0"/>
              <w:jc w:val="center"/>
              <w:rPr>
                <w:rFonts w:hint="eastAsia"/>
              </w:rPr>
            </w:pPr>
            <w:proofErr w:type="spellStart"/>
            <w:r>
              <w:rPr>
                <w:b/>
                <w:sz w:val="17"/>
              </w:rPr>
              <w:t>决策标识</w:t>
            </w:r>
            <w:proofErr w:type="spellEnd"/>
          </w:p>
        </w:tc>
        <w:tc>
          <w:tcPr>
            <w:tcW w:w="3097" w:type="dxa"/>
            <w:shd w:val="clear" w:color="auto" w:fill="D9EAF7"/>
            <w:vAlign w:val="center"/>
          </w:tcPr>
          <w:p w14:paraId="6AF8146E" w14:textId="77777777" w:rsidR="00253ABB" w:rsidRDefault="00C4278A">
            <w:pPr>
              <w:spacing w:line="240" w:lineRule="auto"/>
              <w:ind w:firstLine="0"/>
              <w:jc w:val="center"/>
              <w:rPr>
                <w:rFonts w:hint="eastAsia"/>
              </w:rPr>
            </w:pPr>
            <w:proofErr w:type="spellStart"/>
            <w:r>
              <w:rPr>
                <w:b/>
                <w:sz w:val="17"/>
              </w:rPr>
              <w:t>系统级设计决策</w:t>
            </w:r>
            <w:proofErr w:type="spellEnd"/>
          </w:p>
        </w:tc>
        <w:tc>
          <w:tcPr>
            <w:tcW w:w="3097" w:type="dxa"/>
            <w:shd w:val="clear" w:color="auto" w:fill="D9EAF7"/>
            <w:vAlign w:val="center"/>
          </w:tcPr>
          <w:p w14:paraId="4A34A93C" w14:textId="77777777" w:rsidR="00253ABB" w:rsidRDefault="00C4278A">
            <w:pPr>
              <w:spacing w:line="240" w:lineRule="auto"/>
              <w:ind w:firstLine="0"/>
              <w:jc w:val="center"/>
              <w:rPr>
                <w:rFonts w:hint="eastAsia"/>
              </w:rPr>
            </w:pPr>
            <w:proofErr w:type="spellStart"/>
            <w:r>
              <w:rPr>
                <w:b/>
                <w:sz w:val="17"/>
              </w:rPr>
              <w:t>主要理由</w:t>
            </w:r>
            <w:proofErr w:type="spellEnd"/>
          </w:p>
        </w:tc>
        <w:tc>
          <w:tcPr>
            <w:tcW w:w="1972" w:type="dxa"/>
            <w:shd w:val="clear" w:color="auto" w:fill="D9EAF7"/>
            <w:vAlign w:val="center"/>
          </w:tcPr>
          <w:p w14:paraId="614D4494" w14:textId="77777777" w:rsidR="00253ABB" w:rsidRDefault="00C4278A">
            <w:pPr>
              <w:spacing w:line="240" w:lineRule="auto"/>
              <w:ind w:firstLine="0"/>
              <w:jc w:val="center"/>
              <w:rPr>
                <w:rFonts w:hint="eastAsia"/>
              </w:rPr>
            </w:pPr>
            <w:proofErr w:type="spellStart"/>
            <w:r>
              <w:rPr>
                <w:b/>
                <w:sz w:val="17"/>
              </w:rPr>
              <w:t>受影响需求</w:t>
            </w:r>
            <w:proofErr w:type="spellEnd"/>
          </w:p>
        </w:tc>
      </w:tr>
      <w:tr w:rsidR="00253ABB" w14:paraId="4C3544BD" w14:textId="77777777" w:rsidTr="00345B47">
        <w:trPr>
          <w:jc w:val="center"/>
        </w:trPr>
        <w:tc>
          <w:tcPr>
            <w:tcW w:w="1353" w:type="dxa"/>
            <w:vAlign w:val="center"/>
          </w:tcPr>
          <w:p w14:paraId="57025843" w14:textId="77777777" w:rsidR="00253ABB" w:rsidRDefault="00C4278A">
            <w:pPr>
              <w:spacing w:line="240" w:lineRule="auto"/>
              <w:ind w:firstLine="0"/>
              <w:jc w:val="center"/>
              <w:rPr>
                <w:rFonts w:hint="eastAsia"/>
              </w:rPr>
            </w:pPr>
            <w:r>
              <w:rPr>
                <w:sz w:val="17"/>
              </w:rPr>
              <w:t>SDD-DEC-001</w:t>
            </w:r>
          </w:p>
        </w:tc>
        <w:tc>
          <w:tcPr>
            <w:tcW w:w="3097" w:type="dxa"/>
            <w:vAlign w:val="center"/>
          </w:tcPr>
          <w:p w14:paraId="1000F85B" w14:textId="77777777" w:rsidR="00253ABB" w:rsidRDefault="00C4278A">
            <w:pPr>
              <w:spacing w:line="240" w:lineRule="auto"/>
              <w:ind w:firstLine="0"/>
              <w:rPr>
                <w:rFonts w:hint="eastAsia"/>
                <w:lang w:eastAsia="zh-CN"/>
              </w:rPr>
            </w:pPr>
            <w:r>
              <w:rPr>
                <w:sz w:val="17"/>
                <w:lang w:eastAsia="zh-CN"/>
              </w:rPr>
              <w:t>采用“四个核心软件部件+基础支撑环境”的分层体系结构。</w:t>
            </w:r>
          </w:p>
        </w:tc>
        <w:tc>
          <w:tcPr>
            <w:tcW w:w="3097" w:type="dxa"/>
            <w:vAlign w:val="center"/>
          </w:tcPr>
          <w:p w14:paraId="104471C2" w14:textId="77777777" w:rsidR="00253ABB" w:rsidRDefault="00C4278A">
            <w:pPr>
              <w:spacing w:line="240" w:lineRule="auto"/>
              <w:ind w:firstLine="0"/>
              <w:rPr>
                <w:rFonts w:hint="eastAsia"/>
                <w:lang w:eastAsia="zh-CN"/>
              </w:rPr>
            </w:pPr>
            <w:r>
              <w:rPr>
                <w:sz w:val="17"/>
                <w:lang w:eastAsia="zh-CN"/>
              </w:rPr>
              <w:t>明确算法管理、节点执行、任务调度和仿真验证的职责边界，降低部件耦合并支持独立演进。</w:t>
            </w:r>
          </w:p>
        </w:tc>
        <w:tc>
          <w:tcPr>
            <w:tcW w:w="1972" w:type="dxa"/>
            <w:vAlign w:val="center"/>
          </w:tcPr>
          <w:p w14:paraId="2CCCE9E2" w14:textId="77777777" w:rsidR="0017480A" w:rsidRDefault="00DD73BB">
            <w:pPr>
              <w:spacing w:line="240" w:lineRule="auto"/>
              <w:ind w:firstLine="0"/>
              <w:rPr>
                <w:rFonts w:hint="eastAsia"/>
              </w:rPr>
            </w:pPr>
            <w:r>
              <w:rPr>
                <w:sz w:val="17"/>
              </w:rPr>
              <w:t>SRS-QLT-001～005、SRS-CON-001</w:t>
            </w:r>
          </w:p>
        </w:tc>
      </w:tr>
      <w:tr w:rsidR="00253ABB" w14:paraId="1ECE7136" w14:textId="77777777" w:rsidTr="00345B47">
        <w:trPr>
          <w:jc w:val="center"/>
        </w:trPr>
        <w:tc>
          <w:tcPr>
            <w:tcW w:w="1353" w:type="dxa"/>
            <w:vAlign w:val="center"/>
          </w:tcPr>
          <w:p w14:paraId="329AE4FF" w14:textId="77777777" w:rsidR="00253ABB" w:rsidRDefault="00C4278A">
            <w:pPr>
              <w:spacing w:line="240" w:lineRule="auto"/>
              <w:ind w:firstLine="0"/>
              <w:jc w:val="center"/>
              <w:rPr>
                <w:rFonts w:hint="eastAsia"/>
              </w:rPr>
            </w:pPr>
            <w:r>
              <w:rPr>
                <w:sz w:val="17"/>
              </w:rPr>
              <w:t>SDD-DEC-002</w:t>
            </w:r>
          </w:p>
        </w:tc>
        <w:tc>
          <w:tcPr>
            <w:tcW w:w="3097" w:type="dxa"/>
            <w:vAlign w:val="center"/>
          </w:tcPr>
          <w:p w14:paraId="7B4FD869" w14:textId="77777777" w:rsidR="00253ABB" w:rsidRDefault="00C4278A">
            <w:pPr>
              <w:spacing w:line="240" w:lineRule="auto"/>
              <w:ind w:firstLine="0"/>
              <w:rPr>
                <w:rFonts w:hint="eastAsia"/>
                <w:lang w:eastAsia="zh-CN"/>
              </w:rPr>
            </w:pPr>
            <w:r>
              <w:rPr>
                <w:sz w:val="17"/>
                <w:lang w:eastAsia="zh-CN"/>
              </w:rPr>
              <w:t>采用统一Agent运行框架，设备能力由设备配置、资源画像和算法插件共同形成。</w:t>
            </w:r>
          </w:p>
        </w:tc>
        <w:tc>
          <w:tcPr>
            <w:tcW w:w="3097" w:type="dxa"/>
            <w:vAlign w:val="center"/>
          </w:tcPr>
          <w:p w14:paraId="412E22D0" w14:textId="77777777" w:rsidR="00253ABB" w:rsidRPr="00B4156B" w:rsidRDefault="00C4278A">
            <w:pPr>
              <w:spacing w:line="240" w:lineRule="auto"/>
              <w:ind w:firstLine="0"/>
              <w:rPr>
                <w:rFonts w:hint="eastAsia"/>
                <w:lang w:eastAsia="zh-CN"/>
              </w:rPr>
            </w:pPr>
            <w:r>
              <w:rPr>
                <w:sz w:val="17"/>
                <w:lang w:eastAsia="zh-CN"/>
              </w:rPr>
              <w:t>减少按业务角色重复开发，提高Agent程序复用性、扩展性和跨设备适配能力</w:t>
            </w:r>
            <w:r w:rsidR="00B4156B">
              <w:rPr>
                <w:rFonts w:cs="宋体" w:hint="eastAsia"/>
                <w:sz w:val="17"/>
                <w:lang w:eastAsia="zh-CN"/>
              </w:rPr>
              <w:t>，提高统一性。</w:t>
            </w:r>
          </w:p>
        </w:tc>
        <w:tc>
          <w:tcPr>
            <w:tcW w:w="1972" w:type="dxa"/>
            <w:vAlign w:val="center"/>
          </w:tcPr>
          <w:p w14:paraId="21FA6A58" w14:textId="77777777" w:rsidR="0017480A" w:rsidRDefault="00DD73BB">
            <w:pPr>
              <w:spacing w:line="240" w:lineRule="auto"/>
              <w:ind w:firstLine="0"/>
              <w:rPr>
                <w:rFonts w:hint="eastAsia"/>
              </w:rPr>
            </w:pPr>
            <w:r>
              <w:rPr>
                <w:sz w:val="17"/>
              </w:rPr>
              <w:t>SRS-AGT-001～006、SRS-QLT-003～004</w:t>
            </w:r>
          </w:p>
        </w:tc>
      </w:tr>
      <w:tr w:rsidR="00253ABB" w14:paraId="1DB25382" w14:textId="77777777" w:rsidTr="00345B47">
        <w:trPr>
          <w:jc w:val="center"/>
        </w:trPr>
        <w:tc>
          <w:tcPr>
            <w:tcW w:w="1353" w:type="dxa"/>
            <w:vAlign w:val="center"/>
          </w:tcPr>
          <w:p w14:paraId="70D9E3C7" w14:textId="77777777" w:rsidR="00253ABB" w:rsidRDefault="00C4278A">
            <w:pPr>
              <w:spacing w:line="240" w:lineRule="auto"/>
              <w:ind w:firstLine="0"/>
              <w:jc w:val="center"/>
              <w:rPr>
                <w:rFonts w:hint="eastAsia"/>
              </w:rPr>
            </w:pPr>
            <w:r>
              <w:rPr>
                <w:sz w:val="17"/>
              </w:rPr>
              <w:t>SDD-DEC-003</w:t>
            </w:r>
          </w:p>
        </w:tc>
        <w:tc>
          <w:tcPr>
            <w:tcW w:w="3097" w:type="dxa"/>
            <w:vAlign w:val="center"/>
          </w:tcPr>
          <w:p w14:paraId="72044E37" w14:textId="77777777" w:rsidR="00253ABB" w:rsidRDefault="00C4278A">
            <w:pPr>
              <w:spacing w:line="240" w:lineRule="auto"/>
              <w:ind w:firstLine="0"/>
              <w:rPr>
                <w:rFonts w:hint="eastAsia"/>
                <w:lang w:eastAsia="zh-CN"/>
              </w:rPr>
            </w:pPr>
            <w:r>
              <w:rPr>
                <w:sz w:val="17"/>
                <w:lang w:eastAsia="zh-CN"/>
              </w:rPr>
              <w:t>算法模型由算法库统一描述和管理，算法计算在Agent所在节点或受控服务节点执行。</w:t>
            </w:r>
          </w:p>
        </w:tc>
        <w:tc>
          <w:tcPr>
            <w:tcW w:w="3097" w:type="dxa"/>
            <w:vAlign w:val="center"/>
          </w:tcPr>
          <w:p w14:paraId="2A3976D0" w14:textId="77777777" w:rsidR="00253ABB" w:rsidRDefault="00C4278A">
            <w:pPr>
              <w:spacing w:line="240" w:lineRule="auto"/>
              <w:ind w:firstLine="0"/>
              <w:rPr>
                <w:rFonts w:hint="eastAsia"/>
                <w:lang w:eastAsia="zh-CN"/>
              </w:rPr>
            </w:pPr>
            <w:r>
              <w:rPr>
                <w:sz w:val="17"/>
                <w:lang w:eastAsia="zh-CN"/>
              </w:rPr>
              <w:t>满足节点侧算力自省、模型适配和本地执行需求，避免模型库成为集中式推理瓶颈。</w:t>
            </w:r>
          </w:p>
        </w:tc>
        <w:tc>
          <w:tcPr>
            <w:tcW w:w="1972" w:type="dxa"/>
            <w:vAlign w:val="center"/>
          </w:tcPr>
          <w:p w14:paraId="798FD383" w14:textId="77777777" w:rsidR="0017480A" w:rsidRDefault="00DD73BB">
            <w:pPr>
              <w:spacing w:line="240" w:lineRule="auto"/>
              <w:ind w:firstLine="0"/>
              <w:rPr>
                <w:rFonts w:hint="eastAsia"/>
              </w:rPr>
            </w:pPr>
            <w:r>
              <w:rPr>
                <w:sz w:val="17"/>
              </w:rPr>
              <w:t>SRS-ALG-001～008、SRS-AGT-002～003、SRS-INT-001</w:t>
            </w:r>
          </w:p>
        </w:tc>
      </w:tr>
      <w:tr w:rsidR="00253ABB" w14:paraId="4C397B4C" w14:textId="77777777" w:rsidTr="00345B47">
        <w:trPr>
          <w:jc w:val="center"/>
        </w:trPr>
        <w:tc>
          <w:tcPr>
            <w:tcW w:w="1353" w:type="dxa"/>
            <w:vAlign w:val="center"/>
          </w:tcPr>
          <w:p w14:paraId="5D3A7313" w14:textId="77777777" w:rsidR="00253ABB" w:rsidRDefault="00C4278A">
            <w:pPr>
              <w:spacing w:line="240" w:lineRule="auto"/>
              <w:ind w:firstLine="0"/>
              <w:jc w:val="center"/>
              <w:rPr>
                <w:rFonts w:hint="eastAsia"/>
              </w:rPr>
            </w:pPr>
            <w:r>
              <w:rPr>
                <w:sz w:val="17"/>
              </w:rPr>
              <w:t>SDD-DEC-004</w:t>
            </w:r>
          </w:p>
        </w:tc>
        <w:tc>
          <w:tcPr>
            <w:tcW w:w="3097" w:type="dxa"/>
            <w:vAlign w:val="center"/>
          </w:tcPr>
          <w:p w14:paraId="265D795E" w14:textId="77777777" w:rsidR="00253ABB" w:rsidRDefault="00C4278A">
            <w:pPr>
              <w:spacing w:line="240" w:lineRule="auto"/>
              <w:ind w:firstLine="0"/>
              <w:rPr>
                <w:rFonts w:hint="eastAsia"/>
              </w:rPr>
            </w:pPr>
            <w:proofErr w:type="spellStart"/>
            <w:r>
              <w:rPr>
                <w:sz w:val="17"/>
              </w:rPr>
              <w:t>工作流以Activity及所需技能进行描述，任务在运行时与具体Agent延迟绑定</w:t>
            </w:r>
            <w:proofErr w:type="spellEnd"/>
            <w:r>
              <w:rPr>
                <w:sz w:val="17"/>
              </w:rPr>
              <w:t>。</w:t>
            </w:r>
          </w:p>
        </w:tc>
        <w:tc>
          <w:tcPr>
            <w:tcW w:w="3097" w:type="dxa"/>
            <w:vAlign w:val="center"/>
          </w:tcPr>
          <w:p w14:paraId="6B05E057" w14:textId="77777777" w:rsidR="00253ABB" w:rsidRDefault="00C4278A">
            <w:pPr>
              <w:spacing w:line="240" w:lineRule="auto"/>
              <w:ind w:firstLine="0"/>
              <w:rPr>
                <w:rFonts w:hint="eastAsia"/>
                <w:lang w:eastAsia="zh-CN"/>
              </w:rPr>
            </w:pPr>
            <w:r>
              <w:rPr>
                <w:sz w:val="17"/>
                <w:lang w:eastAsia="zh-CN"/>
              </w:rPr>
              <w:t>支撑动态注册、自动发现、灵活组合编排以及设备和任务解耦。</w:t>
            </w:r>
          </w:p>
        </w:tc>
        <w:tc>
          <w:tcPr>
            <w:tcW w:w="1972" w:type="dxa"/>
            <w:vAlign w:val="center"/>
          </w:tcPr>
          <w:p w14:paraId="5B7C5799" w14:textId="77777777" w:rsidR="0017480A" w:rsidRDefault="00DD73BB">
            <w:pPr>
              <w:spacing w:line="240" w:lineRule="auto"/>
              <w:ind w:firstLine="0"/>
              <w:rPr>
                <w:rFonts w:hint="eastAsia"/>
              </w:rPr>
            </w:pPr>
            <w:r>
              <w:rPr>
                <w:sz w:val="17"/>
              </w:rPr>
              <w:t>SRS-AGT-005～009、SRS-INT-002、SRS-IIF-002</w:t>
            </w:r>
          </w:p>
        </w:tc>
      </w:tr>
      <w:tr w:rsidR="00253ABB" w14:paraId="48CA27ED" w14:textId="77777777" w:rsidTr="00345B47">
        <w:trPr>
          <w:jc w:val="center"/>
        </w:trPr>
        <w:tc>
          <w:tcPr>
            <w:tcW w:w="1353" w:type="dxa"/>
            <w:vAlign w:val="center"/>
          </w:tcPr>
          <w:p w14:paraId="543BEFF8" w14:textId="77777777" w:rsidR="00253ABB" w:rsidRDefault="00C4278A">
            <w:pPr>
              <w:spacing w:line="240" w:lineRule="auto"/>
              <w:ind w:firstLine="0"/>
              <w:jc w:val="center"/>
              <w:rPr>
                <w:rFonts w:hint="eastAsia"/>
              </w:rPr>
            </w:pPr>
            <w:r>
              <w:rPr>
                <w:sz w:val="17"/>
              </w:rPr>
              <w:t>SDD-DEC-005</w:t>
            </w:r>
          </w:p>
        </w:tc>
        <w:tc>
          <w:tcPr>
            <w:tcW w:w="3097" w:type="dxa"/>
            <w:vAlign w:val="center"/>
          </w:tcPr>
          <w:p w14:paraId="1A71E360" w14:textId="77777777" w:rsidR="00253ABB" w:rsidRDefault="00C4278A">
            <w:pPr>
              <w:spacing w:line="240" w:lineRule="auto"/>
              <w:ind w:firstLine="0"/>
              <w:rPr>
                <w:rFonts w:hint="eastAsia"/>
              </w:rPr>
            </w:pPr>
            <w:proofErr w:type="spellStart"/>
            <w:r>
              <w:rPr>
                <w:sz w:val="17"/>
              </w:rPr>
              <w:t>Agent之间不建立直接业务依赖，任务衔接由Commander完成</w:t>
            </w:r>
            <w:proofErr w:type="spellEnd"/>
            <w:r>
              <w:rPr>
                <w:sz w:val="17"/>
              </w:rPr>
              <w:t>。</w:t>
            </w:r>
          </w:p>
        </w:tc>
        <w:tc>
          <w:tcPr>
            <w:tcW w:w="3097" w:type="dxa"/>
            <w:vAlign w:val="center"/>
          </w:tcPr>
          <w:p w14:paraId="1E2C8B08" w14:textId="77777777" w:rsidR="00253ABB" w:rsidRDefault="00C4278A">
            <w:pPr>
              <w:spacing w:line="240" w:lineRule="auto"/>
              <w:ind w:firstLine="0"/>
              <w:rPr>
                <w:rFonts w:hint="eastAsia"/>
                <w:lang w:eastAsia="zh-CN"/>
              </w:rPr>
            </w:pPr>
            <w:r>
              <w:rPr>
                <w:sz w:val="17"/>
                <w:lang w:eastAsia="zh-CN"/>
              </w:rPr>
              <w:t>便于结果追踪、工作流恢复、跨节点传输，减少Agent之间的地址依赖。</w:t>
            </w:r>
          </w:p>
        </w:tc>
        <w:tc>
          <w:tcPr>
            <w:tcW w:w="1972" w:type="dxa"/>
            <w:vAlign w:val="center"/>
          </w:tcPr>
          <w:p w14:paraId="2DDE6B61" w14:textId="77777777" w:rsidR="0017480A" w:rsidRDefault="00DD73BB">
            <w:pPr>
              <w:spacing w:line="240" w:lineRule="auto"/>
              <w:ind w:firstLine="0"/>
              <w:rPr>
                <w:rFonts w:hint="eastAsia"/>
              </w:rPr>
            </w:pPr>
            <w:r>
              <w:rPr>
                <w:sz w:val="17"/>
              </w:rPr>
              <w:t>SRS-INT-003、SRS-DAT-004、SRS-QLT-001</w:t>
            </w:r>
          </w:p>
        </w:tc>
      </w:tr>
      <w:tr w:rsidR="00253ABB" w14:paraId="13509B2D" w14:textId="77777777" w:rsidTr="00345B47">
        <w:trPr>
          <w:jc w:val="center"/>
        </w:trPr>
        <w:tc>
          <w:tcPr>
            <w:tcW w:w="1353" w:type="dxa"/>
            <w:vAlign w:val="center"/>
          </w:tcPr>
          <w:p w14:paraId="0E6A9813" w14:textId="77777777" w:rsidR="00253ABB" w:rsidRDefault="00C4278A">
            <w:pPr>
              <w:spacing w:line="240" w:lineRule="auto"/>
              <w:ind w:firstLine="0"/>
              <w:jc w:val="center"/>
              <w:rPr>
                <w:rFonts w:hint="eastAsia"/>
              </w:rPr>
            </w:pPr>
            <w:r>
              <w:rPr>
                <w:sz w:val="17"/>
              </w:rPr>
              <w:t>SDD-DEC-006</w:t>
            </w:r>
          </w:p>
        </w:tc>
        <w:tc>
          <w:tcPr>
            <w:tcW w:w="3097" w:type="dxa"/>
            <w:vAlign w:val="center"/>
          </w:tcPr>
          <w:p w14:paraId="2A58D6BD" w14:textId="77777777" w:rsidR="00253ABB" w:rsidRDefault="00C4278A">
            <w:pPr>
              <w:spacing w:line="240" w:lineRule="auto"/>
              <w:ind w:firstLine="0"/>
              <w:rPr>
                <w:rFonts w:hint="eastAsia"/>
                <w:lang w:eastAsia="zh-CN"/>
              </w:rPr>
            </w:pPr>
            <w:r>
              <w:rPr>
                <w:sz w:val="17"/>
                <w:lang w:eastAsia="zh-CN"/>
              </w:rPr>
              <w:t>采用心跳、Agent租约、分布式互斥、检查点和任务重规划实现并发控制与失效恢复。</w:t>
            </w:r>
          </w:p>
        </w:tc>
        <w:tc>
          <w:tcPr>
            <w:tcW w:w="3097" w:type="dxa"/>
            <w:vAlign w:val="center"/>
          </w:tcPr>
          <w:p w14:paraId="2D32CF3A" w14:textId="77777777" w:rsidR="00253ABB" w:rsidRDefault="00C4278A">
            <w:pPr>
              <w:spacing w:line="240" w:lineRule="auto"/>
              <w:ind w:firstLine="0"/>
              <w:rPr>
                <w:rFonts w:hint="eastAsia"/>
                <w:lang w:eastAsia="zh-CN"/>
              </w:rPr>
            </w:pPr>
            <w:r>
              <w:rPr>
                <w:sz w:val="17"/>
                <w:lang w:eastAsia="zh-CN"/>
              </w:rPr>
              <w:t>满足多工作流并发、Agent失效发现和规定时间内恢复的可靠性要求。</w:t>
            </w:r>
          </w:p>
        </w:tc>
        <w:tc>
          <w:tcPr>
            <w:tcW w:w="1972" w:type="dxa"/>
            <w:vAlign w:val="center"/>
          </w:tcPr>
          <w:p w14:paraId="1144B140" w14:textId="77777777" w:rsidR="0017480A" w:rsidRDefault="00DD73BB">
            <w:pPr>
              <w:spacing w:line="240" w:lineRule="auto"/>
              <w:ind w:firstLine="0"/>
              <w:rPr>
                <w:rFonts w:hint="eastAsia"/>
              </w:rPr>
            </w:pPr>
            <w:r>
              <w:rPr>
                <w:sz w:val="17"/>
              </w:rPr>
              <w:t>SRS-MOD-004、SRS-AGT-004、SRS-AGT-013～015、SRS-INT-007～008</w:t>
            </w:r>
          </w:p>
        </w:tc>
      </w:tr>
      <w:tr w:rsidR="00253ABB" w14:paraId="6063F247" w14:textId="77777777" w:rsidTr="00345B47">
        <w:trPr>
          <w:jc w:val="center"/>
        </w:trPr>
        <w:tc>
          <w:tcPr>
            <w:tcW w:w="1353" w:type="dxa"/>
            <w:vAlign w:val="center"/>
          </w:tcPr>
          <w:p w14:paraId="33558084" w14:textId="6F959C11" w:rsidR="00253ABB" w:rsidRDefault="00C4278A">
            <w:pPr>
              <w:spacing w:line="240" w:lineRule="auto"/>
              <w:ind w:firstLine="0"/>
              <w:jc w:val="center"/>
              <w:rPr>
                <w:rFonts w:hint="eastAsia"/>
                <w:lang w:eastAsia="zh-CN"/>
              </w:rPr>
            </w:pPr>
            <w:r>
              <w:rPr>
                <w:sz w:val="17"/>
              </w:rPr>
              <w:t>SDD-DEC-00</w:t>
            </w:r>
            <w:r w:rsidR="00345B47">
              <w:rPr>
                <w:rFonts w:hint="eastAsia"/>
                <w:sz w:val="17"/>
                <w:lang w:eastAsia="zh-CN"/>
              </w:rPr>
              <w:t>7</w:t>
            </w:r>
          </w:p>
        </w:tc>
        <w:tc>
          <w:tcPr>
            <w:tcW w:w="3097" w:type="dxa"/>
            <w:vAlign w:val="center"/>
          </w:tcPr>
          <w:p w14:paraId="72301820" w14:textId="77777777" w:rsidR="00253ABB" w:rsidRDefault="00C4278A">
            <w:pPr>
              <w:spacing w:line="240" w:lineRule="auto"/>
              <w:ind w:firstLine="0"/>
              <w:rPr>
                <w:rFonts w:hint="eastAsia"/>
                <w:lang w:eastAsia="zh-CN"/>
              </w:rPr>
            </w:pPr>
            <w:r>
              <w:rPr>
                <w:sz w:val="17"/>
                <w:lang w:eastAsia="zh-CN"/>
              </w:rPr>
              <w:t>算法后端支持ONNX本地模型和Python服务类算法，并通过统一算法描述、请求和结果模型屏蔽差异。</w:t>
            </w:r>
          </w:p>
        </w:tc>
        <w:tc>
          <w:tcPr>
            <w:tcW w:w="3097" w:type="dxa"/>
            <w:vAlign w:val="center"/>
          </w:tcPr>
          <w:p w14:paraId="3A1A6B1A" w14:textId="77777777" w:rsidR="00253ABB" w:rsidRDefault="00C4278A">
            <w:pPr>
              <w:spacing w:line="240" w:lineRule="auto"/>
              <w:ind w:firstLine="0"/>
              <w:rPr>
                <w:rFonts w:hint="eastAsia"/>
                <w:lang w:eastAsia="zh-CN"/>
              </w:rPr>
            </w:pPr>
            <w:r>
              <w:rPr>
                <w:sz w:val="17"/>
                <w:lang w:eastAsia="zh-CN"/>
              </w:rPr>
              <w:t>兼顾本地高效推理与复杂Python算法接入，满足标准C++与既有算法资产复用要求。</w:t>
            </w:r>
          </w:p>
        </w:tc>
        <w:tc>
          <w:tcPr>
            <w:tcW w:w="1972" w:type="dxa"/>
            <w:vAlign w:val="center"/>
          </w:tcPr>
          <w:p w14:paraId="228B9871" w14:textId="77777777" w:rsidR="0017480A" w:rsidRDefault="00DD73BB">
            <w:pPr>
              <w:spacing w:line="240" w:lineRule="auto"/>
              <w:ind w:firstLine="0"/>
              <w:rPr>
                <w:rFonts w:hint="eastAsia"/>
              </w:rPr>
            </w:pPr>
            <w:r>
              <w:rPr>
                <w:sz w:val="17"/>
              </w:rPr>
              <w:t>SRS-ALG-007～008、SRS-INT-001、SRS-EXT-003、SRS-ADP-002、SRS-RES-003～004</w:t>
            </w:r>
          </w:p>
        </w:tc>
      </w:tr>
      <w:tr w:rsidR="00253ABB" w14:paraId="403AF4FB" w14:textId="77777777" w:rsidTr="00345B47">
        <w:trPr>
          <w:jc w:val="center"/>
        </w:trPr>
        <w:tc>
          <w:tcPr>
            <w:tcW w:w="1353" w:type="dxa"/>
            <w:vAlign w:val="center"/>
          </w:tcPr>
          <w:p w14:paraId="755275B7" w14:textId="33F02A31" w:rsidR="00253ABB" w:rsidRDefault="00C4278A">
            <w:pPr>
              <w:spacing w:line="240" w:lineRule="auto"/>
              <w:ind w:firstLine="0"/>
              <w:jc w:val="center"/>
              <w:rPr>
                <w:rFonts w:hint="eastAsia"/>
                <w:lang w:eastAsia="zh-CN"/>
              </w:rPr>
            </w:pPr>
            <w:r>
              <w:rPr>
                <w:sz w:val="17"/>
              </w:rPr>
              <w:t>SDD-DEC-00</w:t>
            </w:r>
            <w:r w:rsidR="00345B47">
              <w:rPr>
                <w:rFonts w:hint="eastAsia"/>
                <w:sz w:val="17"/>
                <w:lang w:eastAsia="zh-CN"/>
              </w:rPr>
              <w:t>8</w:t>
            </w:r>
          </w:p>
        </w:tc>
        <w:tc>
          <w:tcPr>
            <w:tcW w:w="3097" w:type="dxa"/>
            <w:vAlign w:val="center"/>
          </w:tcPr>
          <w:p w14:paraId="777AEB35" w14:textId="77777777" w:rsidR="00253ABB" w:rsidRDefault="00C4278A">
            <w:pPr>
              <w:spacing w:line="240" w:lineRule="auto"/>
              <w:ind w:firstLine="0"/>
              <w:rPr>
                <w:rFonts w:hint="eastAsia"/>
                <w:lang w:eastAsia="zh-CN"/>
              </w:rPr>
            </w:pPr>
            <w:r>
              <w:rPr>
                <w:sz w:val="17"/>
                <w:lang w:eastAsia="zh-CN"/>
              </w:rPr>
              <w:t>系统通信、存储和状态管理采用可替换的接口层，具体中间件作为当前实现选型。</w:t>
            </w:r>
          </w:p>
        </w:tc>
        <w:tc>
          <w:tcPr>
            <w:tcW w:w="3097" w:type="dxa"/>
            <w:vAlign w:val="center"/>
          </w:tcPr>
          <w:p w14:paraId="419E48AA" w14:textId="77777777" w:rsidR="00253ABB" w:rsidRDefault="00C4278A">
            <w:pPr>
              <w:spacing w:line="240" w:lineRule="auto"/>
              <w:ind w:firstLine="0"/>
              <w:rPr>
                <w:rFonts w:hint="eastAsia"/>
              </w:rPr>
            </w:pPr>
            <w:proofErr w:type="spellStart"/>
            <w:r>
              <w:rPr>
                <w:sz w:val="17"/>
              </w:rPr>
              <w:t>适配Windows</w:t>
            </w:r>
            <w:proofErr w:type="spellEnd"/>
            <w:r>
              <w:rPr>
                <w:sz w:val="17"/>
              </w:rPr>
              <w:t xml:space="preserve"> 7、Windows 10、Linux及甲方环境变化，降低对单一产品的依赖。</w:t>
            </w:r>
          </w:p>
        </w:tc>
        <w:tc>
          <w:tcPr>
            <w:tcW w:w="1972" w:type="dxa"/>
            <w:vAlign w:val="center"/>
          </w:tcPr>
          <w:p w14:paraId="705677B3" w14:textId="77777777" w:rsidR="0017480A" w:rsidRDefault="00DD73BB">
            <w:pPr>
              <w:spacing w:line="240" w:lineRule="auto"/>
              <w:ind w:firstLine="0"/>
              <w:rPr>
                <w:rFonts w:hint="eastAsia"/>
              </w:rPr>
            </w:pPr>
            <w:r>
              <w:rPr>
                <w:sz w:val="17"/>
              </w:rPr>
              <w:t>SRS-ADP-001～002、SRS-ENV-001～003、SRS-QLT-005</w:t>
            </w:r>
          </w:p>
        </w:tc>
      </w:tr>
    </w:tbl>
    <w:p w14:paraId="30D50AD7" w14:textId="77777777" w:rsidR="00253ABB" w:rsidRDefault="00253ABB">
      <w:pPr>
        <w:rPr>
          <w:rFonts w:hint="eastAsia"/>
        </w:rPr>
      </w:pPr>
    </w:p>
    <w:p w14:paraId="780DA2C8" w14:textId="77777777" w:rsidR="00B16B75" w:rsidRDefault="00D446A3">
      <w:pPr>
        <w:spacing w:after="120"/>
        <w:ind w:firstLineChars="200"/>
        <w:rPr>
          <w:rFonts w:hint="eastAsia"/>
          <w:lang w:eastAsia="zh-CN"/>
        </w:rPr>
      </w:pPr>
      <w:r>
        <w:rPr>
          <w:lang w:eastAsia="zh-CN"/>
        </w:rPr>
        <w:t>体系结构决策确定算法库、通用分布式智能体、Commander、仿真工具软件和基础支撑环境的职责边界。部件之间通过接口交换任务、状态和结果，部件内部实现可以在满足接口约束的条件下独立调整。</w:t>
      </w:r>
    </w:p>
    <w:p w14:paraId="3E2ADA34" w14:textId="77777777" w:rsidR="00B16B75" w:rsidRDefault="00D446A3">
      <w:pPr>
        <w:spacing w:after="120"/>
        <w:ind w:firstLineChars="200"/>
        <w:rPr>
          <w:rFonts w:hint="eastAsia"/>
          <w:lang w:eastAsia="zh-CN"/>
        </w:rPr>
      </w:pPr>
      <w:r>
        <w:rPr>
          <w:lang w:eastAsia="zh-CN"/>
        </w:rPr>
        <w:t>算法资产决策要求模型具有统一标识、算法卡、版本状态、资源画像和验证记录。算法类别与具体实现保持可替换关系，调用方依据功能需求、输入条件和节点资源选择可用实现。</w:t>
      </w:r>
    </w:p>
    <w:p w14:paraId="0D01C700" w14:textId="77777777" w:rsidR="00B16B75" w:rsidRDefault="00D446A3">
      <w:pPr>
        <w:spacing w:after="120"/>
        <w:ind w:firstLineChars="200"/>
        <w:rPr>
          <w:rFonts w:hint="eastAsia"/>
          <w:lang w:eastAsia="zh-CN"/>
        </w:rPr>
      </w:pPr>
      <w:r>
        <w:rPr>
          <w:lang w:eastAsia="zh-CN"/>
        </w:rPr>
        <w:t>协同调度决策采用工作流和Activity表达任务步骤，由Commander维护任务上下文、租约和检查点。Agent负责本地技能执行和状态上报，调度结果保留任务、算法和节点标识，便于恢复与追踪。</w:t>
      </w:r>
    </w:p>
    <w:p w14:paraId="183BF0C4" w14:textId="4279DFEC" w:rsidR="00B16B75" w:rsidRDefault="00D446A3">
      <w:pPr>
        <w:spacing w:after="120"/>
        <w:ind w:firstLineChars="200"/>
        <w:rPr>
          <w:rFonts w:hint="eastAsia"/>
          <w:lang w:eastAsia="zh-CN"/>
        </w:rPr>
      </w:pPr>
      <w:r>
        <w:rPr>
          <w:lang w:eastAsia="zh-CN"/>
        </w:rPr>
        <w:t>仿真验证决策将场景、模拟态势数据、工作流执行和评估结果纳入统一记录。</w:t>
      </w:r>
    </w:p>
    <w:p w14:paraId="4E9057A9" w14:textId="1435D0EF" w:rsidR="00B16B75" w:rsidRDefault="00F55E9E">
      <w:pPr>
        <w:spacing w:after="120"/>
        <w:ind w:firstLineChars="200"/>
        <w:rPr>
          <w:rFonts w:hint="eastAsia"/>
          <w:lang w:eastAsia="zh-CN"/>
        </w:rPr>
      </w:pPr>
      <w:r w:rsidRPr="00F55E9E">
        <w:rPr>
          <w:lang w:eastAsia="zh-CN"/>
        </w:rPr>
        <w:t>运行保障设计将状态检查、日志和资源监控作为公共支撑能力，并通过相关测试和验证活动检查其运行情况。</w:t>
      </w:r>
    </w:p>
    <w:p w14:paraId="127FBAAD" w14:textId="77777777" w:rsidR="00253ABB" w:rsidRDefault="00C4278A">
      <w:pPr>
        <w:pStyle w:val="1"/>
        <w:ind w:firstLine="0"/>
        <w:rPr>
          <w:lang w:eastAsia="zh-CN"/>
        </w:rPr>
      </w:pPr>
      <w:bookmarkStart w:id="18" w:name="_Toc240358384"/>
      <w:r>
        <w:rPr>
          <w:rFonts w:ascii="宋体" w:eastAsia="宋体" w:hAnsi="宋体"/>
          <w:sz w:val="21"/>
          <w:lang w:eastAsia="zh-CN"/>
        </w:rPr>
        <w:lastRenderedPageBreak/>
        <w:t>6 系统体系结构设计</w:t>
      </w:r>
      <w:bookmarkEnd w:id="18"/>
    </w:p>
    <w:p w14:paraId="49292EE0" w14:textId="77777777" w:rsidR="00253ABB" w:rsidRDefault="00C4278A">
      <w:pPr>
        <w:ind w:firstLineChars="200"/>
        <w:rPr>
          <w:rFonts w:hint="eastAsia"/>
          <w:lang w:eastAsia="zh-CN"/>
        </w:rPr>
      </w:pPr>
      <w:r>
        <w:rPr>
          <w:lang w:eastAsia="zh-CN"/>
        </w:rPr>
        <w:t>本章描述应用功能智能化总体系统的系统体系结构设计。系统部件及其关系见表6-1，系统总体体系结构见图6-1。</w:t>
      </w:r>
    </w:p>
    <w:p w14:paraId="4BF831C6" w14:textId="77777777" w:rsidR="00253ABB" w:rsidRDefault="00C4278A">
      <w:pPr>
        <w:pStyle w:val="21"/>
        <w:ind w:firstLine="0"/>
        <w:rPr>
          <w:lang w:eastAsia="zh-CN"/>
        </w:rPr>
      </w:pPr>
      <w:bookmarkStart w:id="19" w:name="_Toc240358385"/>
      <w:r>
        <w:rPr>
          <w:rFonts w:ascii="宋体" w:eastAsia="宋体" w:hAnsi="宋体"/>
          <w:sz w:val="21"/>
          <w:lang w:eastAsia="zh-CN"/>
        </w:rPr>
        <w:t>6.1 系统部件</w:t>
      </w:r>
      <w:bookmarkEnd w:id="19"/>
    </w:p>
    <w:p w14:paraId="0B9A5013" w14:textId="77777777" w:rsidR="00253ABB" w:rsidRDefault="00C4278A">
      <w:pPr>
        <w:pStyle w:val="31"/>
        <w:ind w:firstLine="0"/>
        <w:rPr>
          <w:lang w:eastAsia="zh-CN"/>
        </w:rPr>
      </w:pPr>
      <w:bookmarkStart w:id="20" w:name="_Toc240358386"/>
      <w:r>
        <w:rPr>
          <w:rFonts w:ascii="宋体" w:eastAsia="宋体" w:hAnsi="宋体"/>
          <w:sz w:val="21"/>
          <w:lang w:eastAsia="zh-CN"/>
        </w:rPr>
        <w:t>6.1.1 系统部件标识及关系</w:t>
      </w:r>
      <w:bookmarkEnd w:id="20"/>
    </w:p>
    <w:p w14:paraId="39FEA5E5" w14:textId="77777777" w:rsidR="00FB544E" w:rsidRDefault="00C4278A">
      <w:pPr>
        <w:ind w:firstLine="0"/>
        <w:jc w:val="center"/>
        <w:rPr>
          <w:rFonts w:hint="eastAsia"/>
        </w:rPr>
      </w:pPr>
      <w:r>
        <w:t xml:space="preserve">表6-1 </w:t>
      </w:r>
      <w:proofErr w:type="spellStart"/>
      <w:r>
        <w:t>系统部件</w:t>
      </w:r>
      <w:proofErr w:type="spellEnd"/>
    </w:p>
    <w:tbl>
      <w:tblPr>
        <w:tblStyle w:val="aff1"/>
        <w:tblW w:w="9519" w:type="dxa"/>
        <w:jc w:val="center"/>
        <w:tblLayout w:type="fixed"/>
        <w:tblLook w:val="04A0" w:firstRow="1" w:lastRow="0" w:firstColumn="1" w:lastColumn="0" w:noHBand="0" w:noVBand="1"/>
      </w:tblPr>
      <w:tblGrid>
        <w:gridCol w:w="1218"/>
        <w:gridCol w:w="1662"/>
        <w:gridCol w:w="1110"/>
        <w:gridCol w:w="3592"/>
        <w:gridCol w:w="1937"/>
      </w:tblGrid>
      <w:tr w:rsidR="00253ABB" w14:paraId="4E753113" w14:textId="77777777">
        <w:trPr>
          <w:tblHeader/>
          <w:jc w:val="center"/>
        </w:trPr>
        <w:tc>
          <w:tcPr>
            <w:tcW w:w="1248" w:type="dxa"/>
            <w:shd w:val="clear" w:color="auto" w:fill="D9EAF7"/>
            <w:vAlign w:val="center"/>
          </w:tcPr>
          <w:p w14:paraId="792F167C" w14:textId="77777777" w:rsidR="00253ABB" w:rsidRDefault="00C4278A">
            <w:pPr>
              <w:spacing w:line="240" w:lineRule="auto"/>
              <w:ind w:firstLine="0"/>
              <w:jc w:val="center"/>
              <w:rPr>
                <w:rFonts w:hint="eastAsia"/>
              </w:rPr>
            </w:pPr>
            <w:proofErr w:type="spellStart"/>
            <w:r>
              <w:rPr>
                <w:b/>
                <w:sz w:val="17"/>
              </w:rPr>
              <w:t>部件标识</w:t>
            </w:r>
            <w:proofErr w:type="spellEnd"/>
          </w:p>
        </w:tc>
        <w:tc>
          <w:tcPr>
            <w:tcW w:w="1703" w:type="dxa"/>
            <w:shd w:val="clear" w:color="auto" w:fill="D9EAF7"/>
            <w:vAlign w:val="center"/>
          </w:tcPr>
          <w:p w14:paraId="1E7E7A27" w14:textId="77777777" w:rsidR="00253ABB" w:rsidRDefault="00C4278A">
            <w:pPr>
              <w:spacing w:line="240" w:lineRule="auto"/>
              <w:ind w:firstLine="0"/>
              <w:jc w:val="center"/>
              <w:rPr>
                <w:rFonts w:hint="eastAsia"/>
              </w:rPr>
            </w:pPr>
            <w:proofErr w:type="spellStart"/>
            <w:r>
              <w:rPr>
                <w:b/>
                <w:sz w:val="17"/>
              </w:rPr>
              <w:t>部件名称</w:t>
            </w:r>
            <w:proofErr w:type="spellEnd"/>
          </w:p>
        </w:tc>
        <w:tc>
          <w:tcPr>
            <w:tcW w:w="1135" w:type="dxa"/>
            <w:shd w:val="clear" w:color="auto" w:fill="D9EAF7"/>
            <w:vAlign w:val="center"/>
          </w:tcPr>
          <w:p w14:paraId="7520DB3E" w14:textId="77777777" w:rsidR="00253ABB" w:rsidRDefault="00C4278A">
            <w:pPr>
              <w:spacing w:line="240" w:lineRule="auto"/>
              <w:ind w:firstLine="0"/>
              <w:jc w:val="center"/>
              <w:rPr>
                <w:rFonts w:hint="eastAsia"/>
              </w:rPr>
            </w:pPr>
            <w:proofErr w:type="spellStart"/>
            <w:r>
              <w:rPr>
                <w:b/>
                <w:sz w:val="17"/>
              </w:rPr>
              <w:t>类型</w:t>
            </w:r>
            <w:proofErr w:type="spellEnd"/>
          </w:p>
        </w:tc>
        <w:tc>
          <w:tcPr>
            <w:tcW w:w="3689" w:type="dxa"/>
            <w:shd w:val="clear" w:color="auto" w:fill="D9EAF7"/>
            <w:vAlign w:val="center"/>
          </w:tcPr>
          <w:p w14:paraId="0887D8C1" w14:textId="77777777" w:rsidR="00253ABB" w:rsidRDefault="00C4278A">
            <w:pPr>
              <w:spacing w:line="240" w:lineRule="auto"/>
              <w:ind w:firstLine="0"/>
              <w:jc w:val="center"/>
              <w:rPr>
                <w:rFonts w:hint="eastAsia"/>
              </w:rPr>
            </w:pPr>
            <w:proofErr w:type="spellStart"/>
            <w:r>
              <w:rPr>
                <w:b/>
                <w:sz w:val="17"/>
              </w:rPr>
              <w:t>主要职责</w:t>
            </w:r>
            <w:proofErr w:type="spellEnd"/>
          </w:p>
        </w:tc>
        <w:tc>
          <w:tcPr>
            <w:tcW w:w="1986" w:type="dxa"/>
            <w:shd w:val="clear" w:color="auto" w:fill="D9EAF7"/>
            <w:vAlign w:val="center"/>
          </w:tcPr>
          <w:p w14:paraId="5E932812" w14:textId="77777777" w:rsidR="00253ABB" w:rsidRDefault="00C4278A">
            <w:pPr>
              <w:spacing w:line="240" w:lineRule="auto"/>
              <w:ind w:firstLine="0"/>
              <w:jc w:val="center"/>
              <w:rPr>
                <w:rFonts w:hint="eastAsia"/>
              </w:rPr>
            </w:pPr>
            <w:proofErr w:type="spellStart"/>
            <w:r>
              <w:rPr>
                <w:b/>
                <w:sz w:val="17"/>
              </w:rPr>
              <w:t>开发状态</w:t>
            </w:r>
            <w:proofErr w:type="spellEnd"/>
            <w:r>
              <w:rPr>
                <w:b/>
                <w:sz w:val="17"/>
              </w:rPr>
              <w:t>/</w:t>
            </w:r>
            <w:proofErr w:type="spellStart"/>
            <w:r>
              <w:rPr>
                <w:b/>
                <w:sz w:val="17"/>
              </w:rPr>
              <w:t>类型</w:t>
            </w:r>
            <w:proofErr w:type="spellEnd"/>
          </w:p>
        </w:tc>
      </w:tr>
      <w:tr w:rsidR="00253ABB" w14:paraId="40E36DEE" w14:textId="77777777">
        <w:trPr>
          <w:jc w:val="center"/>
        </w:trPr>
        <w:tc>
          <w:tcPr>
            <w:tcW w:w="1248" w:type="dxa"/>
            <w:vAlign w:val="center"/>
          </w:tcPr>
          <w:p w14:paraId="00E88D62" w14:textId="77777777" w:rsidR="00253ABB" w:rsidRDefault="00C4278A">
            <w:pPr>
              <w:spacing w:line="240" w:lineRule="auto"/>
              <w:ind w:firstLine="0"/>
              <w:jc w:val="center"/>
              <w:rPr>
                <w:rFonts w:hint="eastAsia"/>
              </w:rPr>
            </w:pPr>
            <w:r>
              <w:rPr>
                <w:sz w:val="17"/>
              </w:rPr>
              <w:t>SYS-ALG</w:t>
            </w:r>
          </w:p>
        </w:tc>
        <w:tc>
          <w:tcPr>
            <w:tcW w:w="1703" w:type="dxa"/>
            <w:vAlign w:val="center"/>
          </w:tcPr>
          <w:p w14:paraId="74849628" w14:textId="77777777" w:rsidR="00253ABB" w:rsidRDefault="00C4278A">
            <w:pPr>
              <w:spacing w:line="240" w:lineRule="auto"/>
              <w:ind w:firstLine="0"/>
              <w:jc w:val="center"/>
              <w:rPr>
                <w:rFonts w:hint="eastAsia"/>
              </w:rPr>
            </w:pPr>
            <w:proofErr w:type="spellStart"/>
            <w:r>
              <w:rPr>
                <w:sz w:val="17"/>
              </w:rPr>
              <w:t>智能算法模型库</w:t>
            </w:r>
            <w:proofErr w:type="spellEnd"/>
          </w:p>
        </w:tc>
        <w:tc>
          <w:tcPr>
            <w:tcW w:w="1135" w:type="dxa"/>
            <w:vAlign w:val="center"/>
          </w:tcPr>
          <w:p w14:paraId="1D816728" w14:textId="77777777" w:rsidR="00253ABB" w:rsidRDefault="00C4278A">
            <w:pPr>
              <w:spacing w:line="240" w:lineRule="auto"/>
              <w:ind w:firstLine="0"/>
              <w:jc w:val="center"/>
              <w:rPr>
                <w:rFonts w:hint="eastAsia"/>
              </w:rPr>
            </w:pPr>
            <w:proofErr w:type="spellStart"/>
            <w:r>
              <w:rPr>
                <w:sz w:val="17"/>
              </w:rPr>
              <w:t>软件部件</w:t>
            </w:r>
            <w:proofErr w:type="spellEnd"/>
          </w:p>
        </w:tc>
        <w:tc>
          <w:tcPr>
            <w:tcW w:w="3689" w:type="dxa"/>
            <w:vAlign w:val="center"/>
          </w:tcPr>
          <w:p w14:paraId="085F3AD5" w14:textId="77777777" w:rsidR="00253ABB" w:rsidRDefault="00C4278A">
            <w:pPr>
              <w:spacing w:line="240" w:lineRule="auto"/>
              <w:ind w:firstLine="0"/>
              <w:rPr>
                <w:rFonts w:hint="eastAsia"/>
                <w:lang w:eastAsia="zh-CN"/>
              </w:rPr>
            </w:pPr>
            <w:r>
              <w:rPr>
                <w:sz w:val="17"/>
                <w:lang w:eastAsia="zh-CN"/>
              </w:rPr>
              <w:t>统一描述、注册、校验、版本管理、资源画像、算法查询、算法包提供和管理前端。</w:t>
            </w:r>
          </w:p>
        </w:tc>
        <w:tc>
          <w:tcPr>
            <w:tcW w:w="1986" w:type="dxa"/>
            <w:vAlign w:val="center"/>
          </w:tcPr>
          <w:p w14:paraId="4860B3ED" w14:textId="77777777" w:rsidR="00253ABB" w:rsidRDefault="00C4278A">
            <w:pPr>
              <w:spacing w:line="240" w:lineRule="auto"/>
              <w:ind w:firstLine="0"/>
              <w:rPr>
                <w:rFonts w:hint="eastAsia"/>
                <w:lang w:eastAsia="zh-CN"/>
              </w:rPr>
            </w:pPr>
            <w:r>
              <w:rPr>
                <w:sz w:val="17"/>
                <w:lang w:eastAsia="zh-CN"/>
              </w:rPr>
              <w:t>新研为主，复用既有算法和模型资产</w:t>
            </w:r>
          </w:p>
        </w:tc>
      </w:tr>
      <w:tr w:rsidR="00253ABB" w14:paraId="29C1466C" w14:textId="77777777">
        <w:trPr>
          <w:jc w:val="center"/>
        </w:trPr>
        <w:tc>
          <w:tcPr>
            <w:tcW w:w="1248" w:type="dxa"/>
            <w:vAlign w:val="center"/>
          </w:tcPr>
          <w:p w14:paraId="6FFD0D56" w14:textId="77777777" w:rsidR="00253ABB" w:rsidRDefault="00C4278A">
            <w:pPr>
              <w:spacing w:line="240" w:lineRule="auto"/>
              <w:ind w:firstLine="0"/>
              <w:jc w:val="center"/>
              <w:rPr>
                <w:rFonts w:hint="eastAsia"/>
              </w:rPr>
            </w:pPr>
            <w:r>
              <w:rPr>
                <w:sz w:val="17"/>
              </w:rPr>
              <w:t>SYS-AGT</w:t>
            </w:r>
          </w:p>
        </w:tc>
        <w:tc>
          <w:tcPr>
            <w:tcW w:w="1703" w:type="dxa"/>
            <w:vAlign w:val="center"/>
          </w:tcPr>
          <w:p w14:paraId="59F5A031" w14:textId="77777777" w:rsidR="00253ABB" w:rsidRDefault="00C4278A">
            <w:pPr>
              <w:spacing w:line="240" w:lineRule="auto"/>
              <w:ind w:firstLine="0"/>
              <w:jc w:val="center"/>
              <w:rPr>
                <w:rFonts w:hint="eastAsia"/>
              </w:rPr>
            </w:pPr>
            <w:proofErr w:type="spellStart"/>
            <w:r>
              <w:rPr>
                <w:sz w:val="17"/>
              </w:rPr>
              <w:t>通用分布式智能体</w:t>
            </w:r>
            <w:proofErr w:type="spellEnd"/>
          </w:p>
        </w:tc>
        <w:tc>
          <w:tcPr>
            <w:tcW w:w="1135" w:type="dxa"/>
            <w:vAlign w:val="center"/>
          </w:tcPr>
          <w:p w14:paraId="3F0F4CB2" w14:textId="77777777" w:rsidR="00253ABB" w:rsidRDefault="00C4278A">
            <w:pPr>
              <w:spacing w:line="240" w:lineRule="auto"/>
              <w:ind w:firstLine="0"/>
              <w:jc w:val="center"/>
              <w:rPr>
                <w:rFonts w:hint="eastAsia"/>
              </w:rPr>
            </w:pPr>
            <w:proofErr w:type="spellStart"/>
            <w:r>
              <w:rPr>
                <w:sz w:val="17"/>
              </w:rPr>
              <w:t>软件部件</w:t>
            </w:r>
            <w:proofErr w:type="spellEnd"/>
          </w:p>
        </w:tc>
        <w:tc>
          <w:tcPr>
            <w:tcW w:w="3689" w:type="dxa"/>
            <w:vAlign w:val="center"/>
          </w:tcPr>
          <w:p w14:paraId="48FE1AC9" w14:textId="77777777" w:rsidR="00253ABB" w:rsidRDefault="00C4278A">
            <w:pPr>
              <w:spacing w:line="240" w:lineRule="auto"/>
              <w:ind w:firstLine="0"/>
              <w:rPr>
                <w:rFonts w:hint="eastAsia"/>
                <w:lang w:eastAsia="zh-CN"/>
              </w:rPr>
            </w:pPr>
            <w:r>
              <w:rPr>
                <w:sz w:val="17"/>
                <w:lang w:eastAsia="zh-CN"/>
              </w:rPr>
              <w:t>读取设备配置、资源自省、算法适配、技能形成、任务执行、状态与结果上报。</w:t>
            </w:r>
          </w:p>
        </w:tc>
        <w:tc>
          <w:tcPr>
            <w:tcW w:w="1986" w:type="dxa"/>
            <w:vAlign w:val="center"/>
          </w:tcPr>
          <w:p w14:paraId="57566DDB" w14:textId="77777777" w:rsidR="00253ABB" w:rsidRDefault="00C4278A">
            <w:pPr>
              <w:spacing w:line="240" w:lineRule="auto"/>
              <w:ind w:firstLine="0"/>
              <w:rPr>
                <w:rFonts w:hint="eastAsia"/>
                <w:lang w:eastAsia="zh-CN"/>
              </w:rPr>
            </w:pPr>
            <w:r>
              <w:rPr>
                <w:sz w:val="17"/>
                <w:lang w:eastAsia="zh-CN"/>
              </w:rPr>
              <w:t>新研通用框架，改造现有专门化Agent原型</w:t>
            </w:r>
          </w:p>
        </w:tc>
      </w:tr>
      <w:tr w:rsidR="00253ABB" w14:paraId="01BA446C" w14:textId="77777777">
        <w:trPr>
          <w:jc w:val="center"/>
        </w:trPr>
        <w:tc>
          <w:tcPr>
            <w:tcW w:w="1248" w:type="dxa"/>
            <w:vAlign w:val="center"/>
          </w:tcPr>
          <w:p w14:paraId="76B76B3B" w14:textId="77777777" w:rsidR="00253ABB" w:rsidRDefault="00C4278A">
            <w:pPr>
              <w:spacing w:line="240" w:lineRule="auto"/>
              <w:ind w:firstLine="0"/>
              <w:jc w:val="center"/>
              <w:rPr>
                <w:rFonts w:hint="eastAsia"/>
              </w:rPr>
            </w:pPr>
            <w:r>
              <w:rPr>
                <w:sz w:val="17"/>
              </w:rPr>
              <w:t>SYS-CMD</w:t>
            </w:r>
          </w:p>
        </w:tc>
        <w:tc>
          <w:tcPr>
            <w:tcW w:w="1703" w:type="dxa"/>
            <w:vAlign w:val="center"/>
          </w:tcPr>
          <w:p w14:paraId="7599BA01" w14:textId="77777777" w:rsidR="00253ABB" w:rsidRDefault="00C4278A">
            <w:pPr>
              <w:spacing w:line="240" w:lineRule="auto"/>
              <w:ind w:firstLine="0"/>
              <w:jc w:val="center"/>
              <w:rPr>
                <w:rFonts w:hint="eastAsia"/>
              </w:rPr>
            </w:pPr>
            <w:proofErr w:type="spellStart"/>
            <w:r>
              <w:rPr>
                <w:sz w:val="17"/>
              </w:rPr>
              <w:t>Commander调度模块</w:t>
            </w:r>
            <w:proofErr w:type="spellEnd"/>
          </w:p>
        </w:tc>
        <w:tc>
          <w:tcPr>
            <w:tcW w:w="1135" w:type="dxa"/>
            <w:vAlign w:val="center"/>
          </w:tcPr>
          <w:p w14:paraId="2581B712" w14:textId="77777777" w:rsidR="00253ABB" w:rsidRDefault="00C4278A">
            <w:pPr>
              <w:spacing w:line="240" w:lineRule="auto"/>
              <w:ind w:firstLine="0"/>
              <w:jc w:val="center"/>
              <w:rPr>
                <w:rFonts w:hint="eastAsia"/>
              </w:rPr>
            </w:pPr>
            <w:proofErr w:type="spellStart"/>
            <w:r>
              <w:rPr>
                <w:sz w:val="17"/>
              </w:rPr>
              <w:t>软件部件</w:t>
            </w:r>
            <w:proofErr w:type="spellEnd"/>
          </w:p>
        </w:tc>
        <w:tc>
          <w:tcPr>
            <w:tcW w:w="3689" w:type="dxa"/>
            <w:vAlign w:val="center"/>
          </w:tcPr>
          <w:p w14:paraId="7C58E701" w14:textId="77777777" w:rsidR="00253ABB" w:rsidRDefault="00C4278A">
            <w:pPr>
              <w:spacing w:line="240" w:lineRule="auto"/>
              <w:ind w:firstLine="0"/>
              <w:rPr>
                <w:rFonts w:hint="eastAsia"/>
                <w:lang w:eastAsia="zh-CN"/>
              </w:rPr>
            </w:pPr>
            <w:r>
              <w:rPr>
                <w:sz w:val="17"/>
                <w:lang w:eastAsia="zh-CN"/>
              </w:rPr>
              <w:t>工作流解析、Activity管理、能力发现、任务分配、状态推进、结果衔接、评估反馈和故障恢复。</w:t>
            </w:r>
          </w:p>
        </w:tc>
        <w:tc>
          <w:tcPr>
            <w:tcW w:w="1986" w:type="dxa"/>
            <w:vAlign w:val="center"/>
          </w:tcPr>
          <w:p w14:paraId="79A31DC7" w14:textId="77777777" w:rsidR="00253ABB" w:rsidRDefault="00C20D69">
            <w:pPr>
              <w:spacing w:line="240" w:lineRule="auto"/>
              <w:ind w:firstLine="0"/>
              <w:rPr>
                <w:rFonts w:hint="eastAsia"/>
                <w:lang w:eastAsia="zh-CN"/>
              </w:rPr>
            </w:pPr>
            <w:r>
              <w:rPr>
                <w:sz w:val="17"/>
                <w:lang w:eastAsia="zh-CN"/>
              </w:rPr>
              <w:t>新研为主，</w:t>
            </w:r>
            <w:r>
              <w:rPr>
                <w:rFonts w:cs="宋体" w:hint="eastAsia"/>
                <w:sz w:val="17"/>
                <w:lang w:eastAsia="zh-CN"/>
              </w:rPr>
              <w:t>复用已有的部分实现</w:t>
            </w:r>
          </w:p>
        </w:tc>
      </w:tr>
      <w:tr w:rsidR="00253ABB" w14:paraId="264B693C" w14:textId="77777777">
        <w:trPr>
          <w:jc w:val="center"/>
        </w:trPr>
        <w:tc>
          <w:tcPr>
            <w:tcW w:w="1248" w:type="dxa"/>
            <w:vAlign w:val="center"/>
          </w:tcPr>
          <w:p w14:paraId="61DF90B7" w14:textId="77777777" w:rsidR="00253ABB" w:rsidRDefault="00C4278A">
            <w:pPr>
              <w:spacing w:line="240" w:lineRule="auto"/>
              <w:ind w:firstLine="0"/>
              <w:jc w:val="center"/>
              <w:rPr>
                <w:rFonts w:hint="eastAsia"/>
              </w:rPr>
            </w:pPr>
            <w:r>
              <w:rPr>
                <w:sz w:val="17"/>
              </w:rPr>
              <w:t>SYS-SIM</w:t>
            </w:r>
          </w:p>
        </w:tc>
        <w:tc>
          <w:tcPr>
            <w:tcW w:w="1703" w:type="dxa"/>
            <w:vAlign w:val="center"/>
          </w:tcPr>
          <w:p w14:paraId="58BFA023" w14:textId="77777777" w:rsidR="00253ABB" w:rsidRDefault="00C4278A">
            <w:pPr>
              <w:spacing w:line="240" w:lineRule="auto"/>
              <w:ind w:firstLine="0"/>
              <w:jc w:val="center"/>
              <w:rPr>
                <w:rFonts w:hint="eastAsia"/>
              </w:rPr>
            </w:pPr>
            <w:proofErr w:type="spellStart"/>
            <w:r>
              <w:rPr>
                <w:sz w:val="17"/>
              </w:rPr>
              <w:t>仿真工具软件</w:t>
            </w:r>
            <w:proofErr w:type="spellEnd"/>
          </w:p>
        </w:tc>
        <w:tc>
          <w:tcPr>
            <w:tcW w:w="1135" w:type="dxa"/>
            <w:vAlign w:val="center"/>
          </w:tcPr>
          <w:p w14:paraId="4A6F3F86" w14:textId="77777777" w:rsidR="00253ABB" w:rsidRDefault="00C4278A">
            <w:pPr>
              <w:spacing w:line="240" w:lineRule="auto"/>
              <w:ind w:firstLine="0"/>
              <w:jc w:val="center"/>
              <w:rPr>
                <w:rFonts w:hint="eastAsia"/>
              </w:rPr>
            </w:pPr>
            <w:proofErr w:type="spellStart"/>
            <w:r>
              <w:rPr>
                <w:sz w:val="17"/>
              </w:rPr>
              <w:t>软件部件</w:t>
            </w:r>
            <w:proofErr w:type="spellEnd"/>
          </w:p>
        </w:tc>
        <w:tc>
          <w:tcPr>
            <w:tcW w:w="3689" w:type="dxa"/>
            <w:vAlign w:val="center"/>
          </w:tcPr>
          <w:p w14:paraId="28E4C53B" w14:textId="77777777" w:rsidR="00253ABB" w:rsidRDefault="00C4278A">
            <w:pPr>
              <w:spacing w:line="240" w:lineRule="auto"/>
              <w:ind w:firstLine="0"/>
              <w:rPr>
                <w:rFonts w:hint="eastAsia"/>
                <w:lang w:eastAsia="zh-CN"/>
              </w:rPr>
            </w:pPr>
            <w:r>
              <w:rPr>
                <w:sz w:val="17"/>
                <w:lang w:eastAsia="zh-CN"/>
              </w:rPr>
              <w:t>典型场景、模拟态势、任务触发、运行过程与结果展示、验证记录。</w:t>
            </w:r>
          </w:p>
        </w:tc>
        <w:tc>
          <w:tcPr>
            <w:tcW w:w="1986" w:type="dxa"/>
            <w:vAlign w:val="center"/>
          </w:tcPr>
          <w:p w14:paraId="6B6F4232" w14:textId="77777777" w:rsidR="00253ABB" w:rsidRDefault="00C4278A">
            <w:pPr>
              <w:spacing w:line="240" w:lineRule="auto"/>
              <w:ind w:firstLine="0"/>
              <w:jc w:val="center"/>
              <w:rPr>
                <w:rFonts w:hint="eastAsia"/>
                <w:lang w:eastAsia="zh-CN"/>
              </w:rPr>
            </w:pPr>
            <w:r>
              <w:rPr>
                <w:sz w:val="17"/>
                <w:lang w:eastAsia="zh-CN"/>
              </w:rPr>
              <w:t>复用已有前端组件和数据产生方法并适配</w:t>
            </w:r>
          </w:p>
        </w:tc>
      </w:tr>
      <w:tr w:rsidR="00253ABB" w14:paraId="55E08CDF" w14:textId="77777777">
        <w:trPr>
          <w:jc w:val="center"/>
        </w:trPr>
        <w:tc>
          <w:tcPr>
            <w:tcW w:w="1248" w:type="dxa"/>
            <w:vAlign w:val="center"/>
          </w:tcPr>
          <w:p w14:paraId="3610DA05" w14:textId="77777777" w:rsidR="00253ABB" w:rsidRDefault="00C4278A">
            <w:pPr>
              <w:spacing w:line="240" w:lineRule="auto"/>
              <w:ind w:firstLine="0"/>
              <w:jc w:val="center"/>
              <w:rPr>
                <w:rFonts w:hint="eastAsia"/>
              </w:rPr>
            </w:pPr>
            <w:r>
              <w:rPr>
                <w:sz w:val="17"/>
              </w:rPr>
              <w:t>SYS-SUP</w:t>
            </w:r>
          </w:p>
        </w:tc>
        <w:tc>
          <w:tcPr>
            <w:tcW w:w="1703" w:type="dxa"/>
            <w:vAlign w:val="center"/>
          </w:tcPr>
          <w:p w14:paraId="3F88C6A3" w14:textId="77777777" w:rsidR="00253ABB" w:rsidRDefault="00C4278A">
            <w:pPr>
              <w:spacing w:line="240" w:lineRule="auto"/>
              <w:ind w:firstLine="0"/>
              <w:jc w:val="center"/>
              <w:rPr>
                <w:rFonts w:hint="eastAsia"/>
              </w:rPr>
            </w:pPr>
            <w:proofErr w:type="spellStart"/>
            <w:r>
              <w:rPr>
                <w:sz w:val="17"/>
              </w:rPr>
              <w:t>基础支撑环境</w:t>
            </w:r>
            <w:proofErr w:type="spellEnd"/>
          </w:p>
        </w:tc>
        <w:tc>
          <w:tcPr>
            <w:tcW w:w="1135" w:type="dxa"/>
            <w:vAlign w:val="center"/>
          </w:tcPr>
          <w:p w14:paraId="7D39265D" w14:textId="77777777" w:rsidR="00253ABB" w:rsidRDefault="00C4278A">
            <w:pPr>
              <w:spacing w:line="240" w:lineRule="auto"/>
              <w:ind w:firstLine="0"/>
              <w:jc w:val="center"/>
              <w:rPr>
                <w:rFonts w:hint="eastAsia"/>
              </w:rPr>
            </w:pPr>
            <w:proofErr w:type="spellStart"/>
            <w:r>
              <w:rPr>
                <w:sz w:val="17"/>
              </w:rPr>
              <w:t>支撑部件</w:t>
            </w:r>
            <w:proofErr w:type="spellEnd"/>
          </w:p>
        </w:tc>
        <w:tc>
          <w:tcPr>
            <w:tcW w:w="3689" w:type="dxa"/>
            <w:vAlign w:val="center"/>
          </w:tcPr>
          <w:p w14:paraId="1481C51C" w14:textId="02DDB365" w:rsidR="00253ABB" w:rsidRDefault="00C4278A">
            <w:pPr>
              <w:spacing w:line="240" w:lineRule="auto"/>
              <w:ind w:firstLine="0"/>
              <w:rPr>
                <w:rFonts w:hint="eastAsia"/>
                <w:lang w:eastAsia="zh-CN"/>
              </w:rPr>
            </w:pPr>
            <w:r>
              <w:rPr>
                <w:sz w:val="17"/>
                <w:lang w:eastAsia="zh-CN"/>
              </w:rPr>
              <w:t>注册发现、</w:t>
            </w:r>
            <w:r w:rsidR="006A2AC8" w:rsidRPr="006A2AC8">
              <w:rPr>
                <w:sz w:val="17"/>
                <w:lang w:eastAsia="zh-CN"/>
              </w:rPr>
              <w:t>通信支撑、</w:t>
            </w:r>
            <w:r>
              <w:rPr>
                <w:sz w:val="17"/>
                <w:lang w:eastAsia="zh-CN"/>
              </w:rPr>
              <w:t>状态检查点、分布式互斥、日志和配置。</w:t>
            </w:r>
          </w:p>
        </w:tc>
        <w:tc>
          <w:tcPr>
            <w:tcW w:w="1986" w:type="dxa"/>
            <w:vAlign w:val="center"/>
          </w:tcPr>
          <w:p w14:paraId="51737872" w14:textId="77777777" w:rsidR="00253ABB" w:rsidRDefault="00C4278A">
            <w:pPr>
              <w:spacing w:line="240" w:lineRule="auto"/>
              <w:ind w:firstLine="0"/>
              <w:jc w:val="center"/>
              <w:rPr>
                <w:rFonts w:hint="eastAsia"/>
                <w:lang w:eastAsia="zh-CN"/>
              </w:rPr>
            </w:pPr>
            <w:r>
              <w:rPr>
                <w:sz w:val="17"/>
                <w:lang w:eastAsia="zh-CN"/>
              </w:rPr>
              <w:t>复用通用中间件并封装适配</w:t>
            </w:r>
          </w:p>
        </w:tc>
      </w:tr>
    </w:tbl>
    <w:p w14:paraId="22893096" w14:textId="77777777" w:rsidR="00253ABB" w:rsidRPr="001C61CD" w:rsidRDefault="00253ABB" w:rsidP="001C61CD">
      <w:pPr>
        <w:ind w:firstLine="0"/>
        <w:rPr>
          <w:rFonts w:hint="eastAsia"/>
          <w:lang w:eastAsia="zh-CN"/>
        </w:rPr>
      </w:pPr>
    </w:p>
    <w:p w14:paraId="0419C1B6" w14:textId="6890743B" w:rsidR="001C61CD" w:rsidRPr="001C61CD" w:rsidRDefault="00C553F7">
      <w:pPr>
        <w:ind w:firstLine="0"/>
        <w:jc w:val="center"/>
        <w:rPr>
          <w:rFonts w:hint="eastAsia"/>
          <w:lang w:eastAsia="zh-CN"/>
        </w:rPr>
      </w:pPr>
      <w:r>
        <w:rPr>
          <w:rFonts w:hint="eastAsia"/>
          <w:noProof/>
          <w:lang w:eastAsia="zh-CN"/>
        </w:rPr>
        <w:drawing>
          <wp:inline distT="0" distB="0" distL="0" distR="0" wp14:anchorId="08C7F1D3" wp14:editId="6B6EDE2C">
            <wp:extent cx="6044565" cy="3119120"/>
            <wp:effectExtent l="0" t="0" r="0" b="5080"/>
            <wp:docPr id="482013546"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13546" name="图形 482013546"/>
                    <pic:cNvPicPr/>
                  </pic:nvPicPr>
                  <pic:blipFill>
                    <a:blip r:embed="rId8">
                      <a:extLst>
                        <a:ext uri="{96DAC541-7B7A-43D3-8B79-37D633B846F1}">
                          <asvg:svgBlip xmlns:asvg="http://schemas.microsoft.com/office/drawing/2016/SVG/main" r:embed="rId9"/>
                        </a:ext>
                      </a:extLst>
                    </a:blip>
                    <a:stretch>
                      <a:fillRect/>
                    </a:stretch>
                  </pic:blipFill>
                  <pic:spPr>
                    <a:xfrm>
                      <a:off x="0" y="0"/>
                      <a:ext cx="6044565" cy="3119120"/>
                    </a:xfrm>
                    <a:prstGeom prst="rect">
                      <a:avLst/>
                    </a:prstGeom>
                  </pic:spPr>
                </pic:pic>
              </a:graphicData>
            </a:graphic>
          </wp:inline>
        </w:drawing>
      </w:r>
    </w:p>
    <w:p w14:paraId="6B292713" w14:textId="77777777" w:rsidR="00253ABB" w:rsidRDefault="00C4278A">
      <w:pPr>
        <w:ind w:firstLine="0"/>
        <w:jc w:val="center"/>
        <w:rPr>
          <w:rFonts w:hint="eastAsia"/>
          <w:lang w:eastAsia="zh-CN"/>
        </w:rPr>
      </w:pPr>
      <w:r>
        <w:rPr>
          <w:lang w:eastAsia="zh-CN"/>
        </w:rPr>
        <w:t>图6-1 应用功能智能化总体系统体系结构</w:t>
      </w:r>
    </w:p>
    <w:p w14:paraId="24CCFA71" w14:textId="77777777" w:rsidR="00253ABB" w:rsidRDefault="00C4278A">
      <w:pPr>
        <w:ind w:firstLineChars="200"/>
        <w:rPr>
          <w:rFonts w:hint="eastAsia"/>
          <w:lang w:eastAsia="zh-CN"/>
        </w:rPr>
      </w:pPr>
      <w:r>
        <w:rPr>
          <w:lang w:eastAsia="zh-CN"/>
        </w:rPr>
        <w:t>SYS-SIM与SYS-CMD构成任务输入和展示链路；SYS-CMD与SYS-AGT构成任务调度和执行链路；SYS-AGT与SYS-ALG构成算法发现、加载和节点侧执行链路；SYS-SUP为上述部件提供注册发现、状态、结果和运行保障。</w:t>
      </w:r>
    </w:p>
    <w:p w14:paraId="66B08250" w14:textId="77777777" w:rsidR="00253ABB" w:rsidRDefault="00C4278A">
      <w:pPr>
        <w:pStyle w:val="31"/>
        <w:ind w:firstLine="0"/>
        <w:rPr>
          <w:lang w:eastAsia="zh-CN"/>
        </w:rPr>
      </w:pPr>
      <w:bookmarkStart w:id="21" w:name="_Toc240358387"/>
      <w:r>
        <w:rPr>
          <w:rFonts w:ascii="宋体" w:eastAsia="宋体" w:hAnsi="宋体"/>
          <w:sz w:val="21"/>
          <w:lang w:eastAsia="zh-CN"/>
        </w:rPr>
        <w:lastRenderedPageBreak/>
        <w:t>6.1.2 智能算法模型库（SYS-ALG）</w:t>
      </w:r>
      <w:bookmarkEnd w:id="21"/>
    </w:p>
    <w:p w14:paraId="1C8418EC" w14:textId="77777777" w:rsidR="00253ABB" w:rsidRPr="001C2C01" w:rsidRDefault="00C4278A">
      <w:pPr>
        <w:ind w:firstLineChars="200"/>
        <w:rPr>
          <w:rFonts w:hint="eastAsia"/>
          <w:lang w:eastAsia="zh-CN"/>
        </w:rPr>
      </w:pPr>
      <w:r>
        <w:rPr>
          <w:lang w:eastAsia="zh-CN"/>
        </w:rPr>
        <w:t>智能算法模型库定位为系统统一算法能力底座，负责算法模型的工程化接入、标准化描述、功能映射、资源画像、版本和生命周期管理。模型库向Agent提供算法信息、算法包、运行依赖和加载支撑。算法模型及其作用见表6-2，模型覆盖关系见表6-3；流程功能项与支撑模型见表6-4。</w:t>
      </w:r>
    </w:p>
    <w:p w14:paraId="12BCD1C1" w14:textId="1DF618FF" w:rsidR="00253ABB" w:rsidRDefault="00C4278A">
      <w:pPr>
        <w:ind w:firstLineChars="200"/>
        <w:rPr>
          <w:rFonts w:hint="eastAsia"/>
          <w:lang w:eastAsia="zh-CN"/>
        </w:rPr>
      </w:pPr>
      <w:r>
        <w:rPr>
          <w:lang w:eastAsia="zh-CN"/>
        </w:rPr>
        <w:t>技术协议要求提供不少于16种预训练算法模型，</w:t>
      </w:r>
      <w:r w:rsidR="00D652F3">
        <w:rPr>
          <w:lang w:eastAsia="zh-CN"/>
        </w:rPr>
        <w:t>本方案</w:t>
      </w:r>
      <w:r>
        <w:rPr>
          <w:lang w:eastAsia="zh-CN"/>
        </w:rPr>
        <w:t>按照M01～M20共20类算法模型进行设计和组织，覆盖基础算法、知识增强算法、多域分布式协同算法和闭环支撑算法。具体模型可依据数据条件、运行环境和验证场景进行替换或补充。</w:t>
      </w:r>
    </w:p>
    <w:p w14:paraId="70C79F8B" w14:textId="77777777" w:rsidR="00FB544E" w:rsidRDefault="00C4278A">
      <w:pPr>
        <w:ind w:firstLine="0"/>
        <w:jc w:val="center"/>
        <w:rPr>
          <w:rFonts w:hint="eastAsia"/>
        </w:rPr>
      </w:pPr>
      <w:r>
        <w:t xml:space="preserve">表6-2 </w:t>
      </w:r>
      <w:proofErr w:type="spellStart"/>
      <w:r>
        <w:t>算法模型及其作用</w:t>
      </w:r>
      <w:proofErr w:type="spellEnd"/>
    </w:p>
    <w:tbl>
      <w:tblPr>
        <w:tblStyle w:val="aff1"/>
        <w:tblW w:w="9519" w:type="dxa"/>
        <w:jc w:val="center"/>
        <w:tblLayout w:type="fixed"/>
        <w:tblLook w:val="04A0" w:firstRow="1" w:lastRow="0" w:firstColumn="1" w:lastColumn="0" w:noHBand="0" w:noVBand="1"/>
      </w:tblPr>
      <w:tblGrid>
        <w:gridCol w:w="526"/>
        <w:gridCol w:w="976"/>
        <w:gridCol w:w="5393"/>
        <w:gridCol w:w="2624"/>
      </w:tblGrid>
      <w:tr w:rsidR="00253ABB" w14:paraId="47567054" w14:textId="77777777" w:rsidTr="00596633">
        <w:trPr>
          <w:tblHeader/>
          <w:jc w:val="center"/>
        </w:trPr>
        <w:tc>
          <w:tcPr>
            <w:tcW w:w="581" w:type="dxa"/>
            <w:shd w:val="clear" w:color="auto" w:fill="D9EAF7"/>
            <w:vAlign w:val="center"/>
          </w:tcPr>
          <w:p w14:paraId="35408DCF" w14:textId="77777777" w:rsidR="00253ABB" w:rsidRDefault="00C4278A">
            <w:pPr>
              <w:spacing w:line="240" w:lineRule="auto"/>
              <w:ind w:firstLine="0"/>
              <w:jc w:val="center"/>
              <w:rPr>
                <w:rFonts w:hint="eastAsia"/>
              </w:rPr>
            </w:pPr>
            <w:proofErr w:type="spellStart"/>
            <w:r>
              <w:rPr>
                <w:b/>
                <w:sz w:val="16"/>
              </w:rPr>
              <w:t>编号</w:t>
            </w:r>
            <w:proofErr w:type="spellEnd"/>
          </w:p>
        </w:tc>
        <w:tc>
          <w:tcPr>
            <w:tcW w:w="1117" w:type="dxa"/>
            <w:shd w:val="clear" w:color="auto" w:fill="D9EAF7"/>
            <w:vAlign w:val="center"/>
          </w:tcPr>
          <w:p w14:paraId="088D10D9" w14:textId="77777777" w:rsidR="00253ABB" w:rsidRDefault="00C4278A">
            <w:pPr>
              <w:spacing w:line="240" w:lineRule="auto"/>
              <w:ind w:firstLine="0"/>
              <w:jc w:val="center"/>
              <w:rPr>
                <w:rFonts w:hint="eastAsia"/>
              </w:rPr>
            </w:pPr>
            <w:proofErr w:type="spellStart"/>
            <w:r>
              <w:rPr>
                <w:b/>
                <w:sz w:val="16"/>
              </w:rPr>
              <w:t>算法模型</w:t>
            </w:r>
            <w:proofErr w:type="spellEnd"/>
          </w:p>
        </w:tc>
        <w:tc>
          <w:tcPr>
            <w:tcW w:w="6371" w:type="dxa"/>
            <w:shd w:val="clear" w:color="auto" w:fill="D9EAF7"/>
            <w:vAlign w:val="center"/>
          </w:tcPr>
          <w:p w14:paraId="26CC15B9" w14:textId="77777777" w:rsidR="00253ABB" w:rsidRDefault="00C4278A">
            <w:pPr>
              <w:spacing w:line="240" w:lineRule="auto"/>
              <w:ind w:firstLine="0"/>
              <w:jc w:val="center"/>
              <w:rPr>
                <w:rFonts w:hint="eastAsia"/>
              </w:rPr>
            </w:pPr>
            <w:proofErr w:type="spellStart"/>
            <w:r>
              <w:rPr>
                <w:b/>
                <w:sz w:val="16"/>
              </w:rPr>
              <w:t>典型实现</w:t>
            </w:r>
            <w:proofErr w:type="spellEnd"/>
          </w:p>
        </w:tc>
        <w:tc>
          <w:tcPr>
            <w:tcW w:w="1451" w:type="dxa"/>
            <w:shd w:val="clear" w:color="auto" w:fill="D9EAF7"/>
            <w:vAlign w:val="center"/>
          </w:tcPr>
          <w:p w14:paraId="7E6A1938" w14:textId="77777777" w:rsidR="00253ABB" w:rsidRDefault="00C4278A">
            <w:pPr>
              <w:spacing w:line="240" w:lineRule="auto"/>
              <w:ind w:firstLine="0"/>
              <w:jc w:val="center"/>
              <w:rPr>
                <w:rFonts w:hint="eastAsia"/>
              </w:rPr>
            </w:pPr>
            <w:proofErr w:type="spellStart"/>
            <w:r>
              <w:rPr>
                <w:b/>
                <w:sz w:val="16"/>
              </w:rPr>
              <w:t>主要作用</w:t>
            </w:r>
            <w:proofErr w:type="spellEnd"/>
          </w:p>
        </w:tc>
      </w:tr>
      <w:tr w:rsidR="00F30F1C" w14:paraId="49B3261F" w14:textId="77777777" w:rsidTr="007D2064">
        <w:trPr>
          <w:jc w:val="center"/>
        </w:trPr>
        <w:tc>
          <w:tcPr>
            <w:tcW w:w="581" w:type="dxa"/>
            <w:vAlign w:val="center"/>
          </w:tcPr>
          <w:p w14:paraId="5A203170" w14:textId="77777777" w:rsidR="00F30F1C" w:rsidRPr="00F30F1C" w:rsidRDefault="00F30F1C" w:rsidP="00F30F1C">
            <w:pPr>
              <w:spacing w:line="240" w:lineRule="auto"/>
              <w:ind w:firstLine="0"/>
              <w:jc w:val="center"/>
              <w:rPr>
                <w:rFonts w:hint="eastAsia"/>
                <w:sz w:val="16"/>
              </w:rPr>
            </w:pPr>
            <w:r>
              <w:rPr>
                <w:sz w:val="16"/>
              </w:rPr>
              <w:t>M01</w:t>
            </w:r>
          </w:p>
        </w:tc>
        <w:tc>
          <w:tcPr>
            <w:tcW w:w="1117" w:type="dxa"/>
            <w:vAlign w:val="center"/>
          </w:tcPr>
          <w:p w14:paraId="2015773F" w14:textId="77777777" w:rsidR="00F30F1C" w:rsidRPr="00F30F1C" w:rsidRDefault="00F30F1C" w:rsidP="007D2064">
            <w:pPr>
              <w:spacing w:line="240" w:lineRule="auto"/>
              <w:ind w:firstLine="0"/>
              <w:jc w:val="center"/>
              <w:rPr>
                <w:rFonts w:hint="eastAsia"/>
                <w:sz w:val="16"/>
              </w:rPr>
            </w:pPr>
            <w:proofErr w:type="spellStart"/>
            <w:r w:rsidRPr="00596633">
              <w:rPr>
                <w:rFonts w:hint="eastAsia"/>
                <w:sz w:val="16"/>
              </w:rPr>
              <w:t>聚类算法</w:t>
            </w:r>
            <w:proofErr w:type="spellEnd"/>
          </w:p>
        </w:tc>
        <w:tc>
          <w:tcPr>
            <w:tcW w:w="6371" w:type="dxa"/>
            <w:vAlign w:val="center"/>
          </w:tcPr>
          <w:p w14:paraId="728C7264"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K-Means、DBSCAN（Density-Based Spatial Clustering of Applications with Noise，基于密度的含噪声空间聚类）、层次聚类</w:t>
            </w:r>
          </w:p>
        </w:tc>
        <w:tc>
          <w:tcPr>
            <w:tcW w:w="1451" w:type="dxa"/>
            <w:vAlign w:val="center"/>
          </w:tcPr>
          <w:p w14:paraId="110D639D"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多源观测归并、目标分群、毁伤特征分组、航迹去重</w:t>
            </w:r>
          </w:p>
        </w:tc>
      </w:tr>
      <w:tr w:rsidR="00F30F1C" w14:paraId="0C35AF66" w14:textId="77777777" w:rsidTr="007D2064">
        <w:trPr>
          <w:jc w:val="center"/>
        </w:trPr>
        <w:tc>
          <w:tcPr>
            <w:tcW w:w="581" w:type="dxa"/>
            <w:vAlign w:val="center"/>
          </w:tcPr>
          <w:p w14:paraId="78CA53EB" w14:textId="77777777" w:rsidR="00F30F1C" w:rsidRPr="00F30F1C" w:rsidRDefault="00F30F1C" w:rsidP="00F30F1C">
            <w:pPr>
              <w:spacing w:line="240" w:lineRule="auto"/>
              <w:ind w:firstLine="0"/>
              <w:jc w:val="center"/>
              <w:rPr>
                <w:rFonts w:hint="eastAsia"/>
                <w:sz w:val="16"/>
              </w:rPr>
            </w:pPr>
            <w:r>
              <w:rPr>
                <w:sz w:val="16"/>
              </w:rPr>
              <w:t>M02</w:t>
            </w:r>
          </w:p>
        </w:tc>
        <w:tc>
          <w:tcPr>
            <w:tcW w:w="1117" w:type="dxa"/>
            <w:vAlign w:val="center"/>
          </w:tcPr>
          <w:p w14:paraId="0502445A" w14:textId="77777777" w:rsidR="00F30F1C" w:rsidRPr="00596633" w:rsidRDefault="00F30F1C" w:rsidP="007D2064">
            <w:pPr>
              <w:spacing w:line="240" w:lineRule="auto"/>
              <w:ind w:firstLine="0"/>
              <w:jc w:val="center"/>
              <w:rPr>
                <w:rFonts w:cs="宋体" w:hint="eastAsia"/>
                <w:sz w:val="16"/>
                <w:lang w:eastAsia="zh-CN"/>
              </w:rPr>
            </w:pPr>
            <w:r w:rsidRPr="00F30F1C">
              <w:rPr>
                <w:rFonts w:cs="宋体" w:hint="eastAsia"/>
                <w:sz w:val="16"/>
                <w:lang w:eastAsia="zh-CN"/>
              </w:rPr>
              <w:t>关联算法</w:t>
            </w:r>
          </w:p>
        </w:tc>
        <w:tc>
          <w:tcPr>
            <w:tcW w:w="6371" w:type="dxa"/>
            <w:vAlign w:val="center"/>
          </w:tcPr>
          <w:p w14:paraId="4304EC6A" w14:textId="77777777" w:rsidR="00274FBA" w:rsidRPr="00596633" w:rsidRDefault="00A65D48" w:rsidP="00596633">
            <w:pPr>
              <w:spacing w:line="240" w:lineRule="auto"/>
              <w:ind w:firstLine="0"/>
              <w:rPr>
                <w:rFonts w:cs="宋体" w:hint="eastAsia"/>
                <w:sz w:val="16"/>
                <w:lang w:eastAsia="zh-CN"/>
              </w:rPr>
            </w:pPr>
            <w:proofErr w:type="spellStart"/>
            <w:r w:rsidRPr="00596633">
              <w:rPr>
                <w:rFonts w:cs="宋体"/>
                <w:sz w:val="16"/>
                <w:lang w:eastAsia="zh-CN"/>
              </w:rPr>
              <w:t>Apriori</w:t>
            </w:r>
            <w:proofErr w:type="spellEnd"/>
            <w:r w:rsidRPr="00596633">
              <w:rPr>
                <w:rFonts w:cs="宋体"/>
                <w:sz w:val="16"/>
                <w:lang w:eastAsia="zh-CN"/>
              </w:rPr>
              <w:t>、FP-Growth（Frequent Pattern Growth，频繁模式增长）、关联规则挖掘</w:t>
            </w:r>
          </w:p>
        </w:tc>
        <w:tc>
          <w:tcPr>
            <w:tcW w:w="1451" w:type="dxa"/>
            <w:vAlign w:val="center"/>
          </w:tcPr>
          <w:p w14:paraId="2EEE6F6F"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规则关联、指令依赖关系挖掘、瓶颈规则提取、方案约束匹配</w:t>
            </w:r>
          </w:p>
        </w:tc>
      </w:tr>
      <w:tr w:rsidR="00F30F1C" w14:paraId="41EF3EDB" w14:textId="77777777" w:rsidTr="007D2064">
        <w:trPr>
          <w:jc w:val="center"/>
        </w:trPr>
        <w:tc>
          <w:tcPr>
            <w:tcW w:w="581" w:type="dxa"/>
            <w:vAlign w:val="center"/>
          </w:tcPr>
          <w:p w14:paraId="029686C5" w14:textId="77777777" w:rsidR="00F30F1C" w:rsidRPr="00F30F1C" w:rsidRDefault="00F30F1C" w:rsidP="00F30F1C">
            <w:pPr>
              <w:spacing w:line="240" w:lineRule="auto"/>
              <w:ind w:firstLine="0"/>
              <w:jc w:val="center"/>
              <w:rPr>
                <w:rFonts w:hint="eastAsia"/>
                <w:sz w:val="16"/>
              </w:rPr>
            </w:pPr>
            <w:r>
              <w:rPr>
                <w:sz w:val="16"/>
              </w:rPr>
              <w:t>M03</w:t>
            </w:r>
          </w:p>
        </w:tc>
        <w:tc>
          <w:tcPr>
            <w:tcW w:w="1117" w:type="dxa"/>
            <w:vAlign w:val="center"/>
          </w:tcPr>
          <w:p w14:paraId="63BCD535"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线性回归模型</w:t>
            </w:r>
            <w:proofErr w:type="spellEnd"/>
          </w:p>
        </w:tc>
        <w:tc>
          <w:tcPr>
            <w:tcW w:w="6371" w:type="dxa"/>
            <w:vAlign w:val="center"/>
          </w:tcPr>
          <w:p w14:paraId="5E4C4173" w14:textId="77777777" w:rsidR="00F30F1C" w:rsidRPr="00596633" w:rsidRDefault="00F30F1C" w:rsidP="00F30F1C">
            <w:pPr>
              <w:spacing w:line="240" w:lineRule="auto"/>
              <w:ind w:firstLine="0"/>
              <w:rPr>
                <w:rFonts w:cs="宋体" w:hint="eastAsia"/>
                <w:sz w:val="16"/>
                <w:lang w:eastAsia="zh-CN"/>
              </w:rPr>
            </w:pPr>
            <w:r w:rsidRPr="00596633">
              <w:rPr>
                <w:rFonts w:cs="宋体"/>
                <w:sz w:val="16"/>
                <w:lang w:eastAsia="zh-CN"/>
              </w:rPr>
              <w:t>Linear Regression</w:t>
            </w:r>
            <w:r w:rsidRPr="00F30F1C">
              <w:rPr>
                <w:rFonts w:cs="宋体" w:hint="eastAsia"/>
                <w:sz w:val="16"/>
                <w:lang w:eastAsia="zh-CN"/>
              </w:rPr>
              <w:t>、</w:t>
            </w:r>
            <w:r w:rsidRPr="00596633">
              <w:rPr>
                <w:rFonts w:cs="宋体"/>
                <w:sz w:val="16"/>
                <w:lang w:eastAsia="zh-CN"/>
              </w:rPr>
              <w:t>Ridge</w:t>
            </w:r>
            <w:r w:rsidRPr="00F30F1C">
              <w:rPr>
                <w:rFonts w:cs="宋体" w:hint="eastAsia"/>
                <w:sz w:val="16"/>
                <w:lang w:eastAsia="zh-CN"/>
              </w:rPr>
              <w:t>、</w:t>
            </w:r>
            <w:r w:rsidRPr="00596633">
              <w:rPr>
                <w:rFonts w:cs="宋体"/>
                <w:sz w:val="16"/>
                <w:lang w:eastAsia="zh-CN"/>
              </w:rPr>
              <w:t>Lasso</w:t>
            </w:r>
          </w:p>
        </w:tc>
        <w:tc>
          <w:tcPr>
            <w:tcW w:w="1451" w:type="dxa"/>
            <w:vAlign w:val="center"/>
          </w:tcPr>
          <w:p w14:paraId="2E77B889"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连续变量估计、距离</w:t>
            </w:r>
            <w:r w:rsidRPr="00F30F1C">
              <w:rPr>
                <w:sz w:val="16"/>
                <w:lang w:eastAsia="zh-CN"/>
              </w:rPr>
              <w:t>/</w:t>
            </w:r>
            <w:r w:rsidRPr="00F30F1C">
              <w:rPr>
                <w:rFonts w:cs="宋体" w:hint="eastAsia"/>
                <w:sz w:val="16"/>
                <w:lang w:eastAsia="zh-CN"/>
              </w:rPr>
              <w:t>时间估算、毁伤效果预测、资源评分</w:t>
            </w:r>
          </w:p>
        </w:tc>
      </w:tr>
      <w:tr w:rsidR="00F30F1C" w14:paraId="262125E1" w14:textId="77777777" w:rsidTr="007D2064">
        <w:trPr>
          <w:jc w:val="center"/>
        </w:trPr>
        <w:tc>
          <w:tcPr>
            <w:tcW w:w="581" w:type="dxa"/>
            <w:vAlign w:val="center"/>
          </w:tcPr>
          <w:p w14:paraId="124B1E4B" w14:textId="77777777" w:rsidR="00F30F1C" w:rsidRPr="00F30F1C" w:rsidRDefault="00F30F1C" w:rsidP="00F30F1C">
            <w:pPr>
              <w:spacing w:line="240" w:lineRule="auto"/>
              <w:ind w:firstLine="0"/>
              <w:jc w:val="center"/>
              <w:rPr>
                <w:rFonts w:hint="eastAsia"/>
                <w:sz w:val="16"/>
              </w:rPr>
            </w:pPr>
            <w:r>
              <w:rPr>
                <w:sz w:val="16"/>
              </w:rPr>
              <w:t>M04</w:t>
            </w:r>
          </w:p>
        </w:tc>
        <w:tc>
          <w:tcPr>
            <w:tcW w:w="1117" w:type="dxa"/>
            <w:vAlign w:val="center"/>
          </w:tcPr>
          <w:p w14:paraId="66D5E8B4"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逻辑回归模型</w:t>
            </w:r>
            <w:proofErr w:type="spellEnd"/>
          </w:p>
        </w:tc>
        <w:tc>
          <w:tcPr>
            <w:tcW w:w="6371" w:type="dxa"/>
            <w:vAlign w:val="center"/>
          </w:tcPr>
          <w:p w14:paraId="374D29D7" w14:textId="77777777" w:rsidR="00F30F1C" w:rsidRPr="00596633" w:rsidRDefault="00F30F1C" w:rsidP="00F30F1C">
            <w:pPr>
              <w:spacing w:line="240" w:lineRule="auto"/>
              <w:ind w:firstLine="0"/>
              <w:rPr>
                <w:rFonts w:cs="宋体" w:hint="eastAsia"/>
                <w:sz w:val="16"/>
                <w:lang w:eastAsia="zh-CN"/>
              </w:rPr>
            </w:pPr>
            <w:r w:rsidRPr="00596633">
              <w:rPr>
                <w:rFonts w:cs="宋体"/>
                <w:sz w:val="16"/>
                <w:lang w:eastAsia="zh-CN"/>
              </w:rPr>
              <w:t>Logistic Regression</w:t>
            </w:r>
          </w:p>
        </w:tc>
        <w:tc>
          <w:tcPr>
            <w:tcW w:w="1451" w:type="dxa"/>
            <w:vAlign w:val="center"/>
          </w:tcPr>
          <w:p w14:paraId="264AFEE4"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方案可行性判定、任务成功率评估、二分类</w:t>
            </w:r>
            <w:r w:rsidRPr="00F30F1C">
              <w:rPr>
                <w:sz w:val="16"/>
                <w:lang w:eastAsia="zh-CN"/>
              </w:rPr>
              <w:t>/</w:t>
            </w:r>
            <w:r w:rsidRPr="00F30F1C">
              <w:rPr>
                <w:rFonts w:cs="宋体" w:hint="eastAsia"/>
                <w:sz w:val="16"/>
                <w:lang w:eastAsia="zh-CN"/>
              </w:rPr>
              <w:t>多分类判定</w:t>
            </w:r>
          </w:p>
        </w:tc>
      </w:tr>
      <w:tr w:rsidR="00F30F1C" w14:paraId="6C1B5640" w14:textId="77777777" w:rsidTr="007D2064">
        <w:trPr>
          <w:jc w:val="center"/>
        </w:trPr>
        <w:tc>
          <w:tcPr>
            <w:tcW w:w="581" w:type="dxa"/>
            <w:vAlign w:val="center"/>
          </w:tcPr>
          <w:p w14:paraId="60B6F34A" w14:textId="77777777" w:rsidR="00F30F1C" w:rsidRPr="00F30F1C" w:rsidRDefault="00F30F1C" w:rsidP="00F30F1C">
            <w:pPr>
              <w:spacing w:line="240" w:lineRule="auto"/>
              <w:ind w:firstLine="0"/>
              <w:jc w:val="center"/>
              <w:rPr>
                <w:rFonts w:hint="eastAsia"/>
                <w:sz w:val="16"/>
              </w:rPr>
            </w:pPr>
            <w:r>
              <w:rPr>
                <w:sz w:val="16"/>
              </w:rPr>
              <w:t>M05</w:t>
            </w:r>
          </w:p>
        </w:tc>
        <w:tc>
          <w:tcPr>
            <w:tcW w:w="1117" w:type="dxa"/>
            <w:vAlign w:val="center"/>
          </w:tcPr>
          <w:p w14:paraId="65A053D1"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随机森林模型</w:t>
            </w:r>
            <w:proofErr w:type="spellEnd"/>
          </w:p>
        </w:tc>
        <w:tc>
          <w:tcPr>
            <w:tcW w:w="6371" w:type="dxa"/>
            <w:vAlign w:val="center"/>
          </w:tcPr>
          <w:p w14:paraId="52BC7561" w14:textId="77777777" w:rsidR="00F30F1C" w:rsidRPr="00596633" w:rsidRDefault="00F30F1C" w:rsidP="00F30F1C">
            <w:pPr>
              <w:spacing w:line="240" w:lineRule="auto"/>
              <w:ind w:firstLine="0"/>
              <w:rPr>
                <w:rFonts w:cs="宋体" w:hint="eastAsia"/>
                <w:sz w:val="16"/>
                <w:lang w:eastAsia="zh-CN"/>
              </w:rPr>
            </w:pPr>
            <w:r w:rsidRPr="00596633">
              <w:rPr>
                <w:rFonts w:cs="宋体"/>
                <w:sz w:val="16"/>
                <w:lang w:eastAsia="zh-CN"/>
              </w:rPr>
              <w:t>Random Forest</w:t>
            </w:r>
            <w:r w:rsidRPr="00F30F1C">
              <w:rPr>
                <w:rFonts w:cs="宋体" w:hint="eastAsia"/>
                <w:sz w:val="16"/>
                <w:lang w:eastAsia="zh-CN"/>
              </w:rPr>
              <w:t>、</w:t>
            </w:r>
            <w:r w:rsidRPr="00596633">
              <w:rPr>
                <w:rFonts w:cs="宋体"/>
                <w:sz w:val="16"/>
                <w:lang w:eastAsia="zh-CN"/>
              </w:rPr>
              <w:t>Extra Trees</w:t>
            </w:r>
          </w:p>
        </w:tc>
        <w:tc>
          <w:tcPr>
            <w:tcW w:w="1451" w:type="dxa"/>
            <w:vAlign w:val="center"/>
          </w:tcPr>
          <w:p w14:paraId="22EFFF21"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多维态势评估、威胁等级判定、复杂特征综合判断</w:t>
            </w:r>
          </w:p>
        </w:tc>
      </w:tr>
      <w:tr w:rsidR="00F30F1C" w14:paraId="7216A754" w14:textId="77777777" w:rsidTr="007D2064">
        <w:trPr>
          <w:jc w:val="center"/>
        </w:trPr>
        <w:tc>
          <w:tcPr>
            <w:tcW w:w="581" w:type="dxa"/>
            <w:vAlign w:val="center"/>
          </w:tcPr>
          <w:p w14:paraId="6FC8B71B" w14:textId="77777777" w:rsidR="00F30F1C" w:rsidRPr="00F30F1C" w:rsidRDefault="00F30F1C" w:rsidP="00F30F1C">
            <w:pPr>
              <w:spacing w:line="240" w:lineRule="auto"/>
              <w:ind w:firstLine="0"/>
              <w:jc w:val="center"/>
              <w:rPr>
                <w:rFonts w:hint="eastAsia"/>
                <w:sz w:val="16"/>
              </w:rPr>
            </w:pPr>
            <w:r>
              <w:rPr>
                <w:sz w:val="16"/>
              </w:rPr>
              <w:t>M06</w:t>
            </w:r>
          </w:p>
        </w:tc>
        <w:tc>
          <w:tcPr>
            <w:tcW w:w="1117" w:type="dxa"/>
            <w:vAlign w:val="center"/>
          </w:tcPr>
          <w:p w14:paraId="02256958"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传统神经网络模型</w:t>
            </w:r>
            <w:proofErr w:type="spellEnd"/>
          </w:p>
        </w:tc>
        <w:tc>
          <w:tcPr>
            <w:tcW w:w="6371" w:type="dxa"/>
            <w:vAlign w:val="center"/>
          </w:tcPr>
          <w:p w14:paraId="7047030C"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MLP（Multilayer Perceptron，多层感知机）、CNN（Convolutional Neural Network，卷积神经网络）、RNN（Recurrent Neural Network，循环神经网络）、LSTM（Long Short-Term Memory，长短期记忆网络）、Transformer（变换器网络）</w:t>
            </w:r>
          </w:p>
        </w:tc>
        <w:tc>
          <w:tcPr>
            <w:tcW w:w="1451" w:type="dxa"/>
            <w:vAlign w:val="center"/>
          </w:tcPr>
          <w:p w14:paraId="6F4CD866"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图像识别、目标分类、序列建模、非线性特征提取</w:t>
            </w:r>
          </w:p>
        </w:tc>
      </w:tr>
      <w:tr w:rsidR="00F30F1C" w14:paraId="7EEC110C" w14:textId="77777777" w:rsidTr="007D2064">
        <w:trPr>
          <w:jc w:val="center"/>
        </w:trPr>
        <w:tc>
          <w:tcPr>
            <w:tcW w:w="581" w:type="dxa"/>
            <w:vAlign w:val="center"/>
          </w:tcPr>
          <w:p w14:paraId="6A1E3F78" w14:textId="77777777" w:rsidR="00F30F1C" w:rsidRPr="00F30F1C" w:rsidRDefault="00F30F1C" w:rsidP="00F30F1C">
            <w:pPr>
              <w:spacing w:line="240" w:lineRule="auto"/>
              <w:ind w:firstLine="0"/>
              <w:jc w:val="center"/>
              <w:rPr>
                <w:rFonts w:hint="eastAsia"/>
                <w:sz w:val="16"/>
              </w:rPr>
            </w:pPr>
            <w:r>
              <w:rPr>
                <w:sz w:val="16"/>
              </w:rPr>
              <w:t>M07</w:t>
            </w:r>
          </w:p>
        </w:tc>
        <w:tc>
          <w:tcPr>
            <w:tcW w:w="1117" w:type="dxa"/>
            <w:vAlign w:val="center"/>
          </w:tcPr>
          <w:p w14:paraId="2575C579"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贝叶斯概率模型</w:t>
            </w:r>
            <w:proofErr w:type="spellEnd"/>
          </w:p>
        </w:tc>
        <w:tc>
          <w:tcPr>
            <w:tcW w:w="6371" w:type="dxa"/>
            <w:vAlign w:val="center"/>
          </w:tcPr>
          <w:p w14:paraId="3225757F" w14:textId="77777777" w:rsidR="00F30F1C" w:rsidRPr="00596633" w:rsidRDefault="00F30F1C" w:rsidP="00F30F1C">
            <w:pPr>
              <w:spacing w:line="240" w:lineRule="auto"/>
              <w:ind w:firstLine="0"/>
              <w:rPr>
                <w:rFonts w:cs="宋体" w:hint="eastAsia"/>
                <w:sz w:val="16"/>
                <w:lang w:eastAsia="zh-CN"/>
              </w:rPr>
            </w:pPr>
            <w:r w:rsidRPr="00596633">
              <w:rPr>
                <w:rFonts w:cs="宋体"/>
                <w:sz w:val="16"/>
                <w:lang w:eastAsia="zh-CN"/>
              </w:rPr>
              <w:t>Naive Bayes、Bayesian Network、Dynamic Bayesian Network</w:t>
            </w:r>
          </w:p>
        </w:tc>
        <w:tc>
          <w:tcPr>
            <w:tcW w:w="1451" w:type="dxa"/>
            <w:vAlign w:val="center"/>
          </w:tcPr>
          <w:p w14:paraId="62194800"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不确定条件下的概率推断、威胁类别判定、意图概率修正</w:t>
            </w:r>
          </w:p>
        </w:tc>
      </w:tr>
      <w:tr w:rsidR="00F30F1C" w14:paraId="72B8EB41" w14:textId="77777777" w:rsidTr="007D2064">
        <w:trPr>
          <w:jc w:val="center"/>
        </w:trPr>
        <w:tc>
          <w:tcPr>
            <w:tcW w:w="581" w:type="dxa"/>
            <w:vAlign w:val="center"/>
          </w:tcPr>
          <w:p w14:paraId="4156EC86" w14:textId="77777777" w:rsidR="00F30F1C" w:rsidRPr="00F30F1C" w:rsidRDefault="00F30F1C" w:rsidP="00F30F1C">
            <w:pPr>
              <w:spacing w:line="240" w:lineRule="auto"/>
              <w:ind w:firstLine="0"/>
              <w:jc w:val="center"/>
              <w:rPr>
                <w:rFonts w:hint="eastAsia"/>
                <w:sz w:val="16"/>
              </w:rPr>
            </w:pPr>
            <w:r>
              <w:rPr>
                <w:sz w:val="16"/>
              </w:rPr>
              <w:t>M08</w:t>
            </w:r>
          </w:p>
        </w:tc>
        <w:tc>
          <w:tcPr>
            <w:tcW w:w="1117" w:type="dxa"/>
            <w:vAlign w:val="center"/>
          </w:tcPr>
          <w:p w14:paraId="3EBCB190"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生成对抗网络</w:t>
            </w:r>
            <w:proofErr w:type="spellEnd"/>
          </w:p>
        </w:tc>
        <w:tc>
          <w:tcPr>
            <w:tcW w:w="6371" w:type="dxa"/>
            <w:vAlign w:val="center"/>
          </w:tcPr>
          <w:p w14:paraId="67F4B5D4"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GAN（Generative Adversarial Network，生成对抗网络）、Conditional GAN（条件生成对抗网络）、</w:t>
            </w:r>
            <w:proofErr w:type="spellStart"/>
            <w:r w:rsidRPr="00596633">
              <w:rPr>
                <w:rFonts w:cs="宋体"/>
                <w:sz w:val="16"/>
                <w:lang w:eastAsia="zh-CN"/>
              </w:rPr>
              <w:t>CycleGAN</w:t>
            </w:r>
            <w:proofErr w:type="spellEnd"/>
            <w:r w:rsidRPr="00596633">
              <w:rPr>
                <w:rFonts w:cs="宋体"/>
                <w:sz w:val="16"/>
                <w:lang w:eastAsia="zh-CN"/>
              </w:rPr>
              <w:t>（循环生成对抗网络）、对抗样本生成模型</w:t>
            </w:r>
          </w:p>
        </w:tc>
        <w:tc>
          <w:tcPr>
            <w:tcW w:w="1451" w:type="dxa"/>
            <w:vAlign w:val="center"/>
          </w:tcPr>
          <w:p w14:paraId="31F08206"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小样本增强、复杂干扰样本生成、毁伤样本补充、鲁棒性训练</w:t>
            </w:r>
          </w:p>
        </w:tc>
      </w:tr>
      <w:tr w:rsidR="00F30F1C" w14:paraId="6B37EB44" w14:textId="77777777" w:rsidTr="007D2064">
        <w:trPr>
          <w:jc w:val="center"/>
        </w:trPr>
        <w:tc>
          <w:tcPr>
            <w:tcW w:w="581" w:type="dxa"/>
            <w:vAlign w:val="center"/>
          </w:tcPr>
          <w:p w14:paraId="3B261CF7" w14:textId="77777777" w:rsidR="00F30F1C" w:rsidRPr="00F30F1C" w:rsidRDefault="00F30F1C" w:rsidP="00F30F1C">
            <w:pPr>
              <w:spacing w:line="240" w:lineRule="auto"/>
              <w:ind w:firstLine="0"/>
              <w:jc w:val="center"/>
              <w:rPr>
                <w:rFonts w:hint="eastAsia"/>
                <w:sz w:val="16"/>
              </w:rPr>
            </w:pPr>
            <w:r>
              <w:rPr>
                <w:sz w:val="16"/>
              </w:rPr>
              <w:t>M09</w:t>
            </w:r>
          </w:p>
        </w:tc>
        <w:tc>
          <w:tcPr>
            <w:tcW w:w="1117" w:type="dxa"/>
            <w:vAlign w:val="center"/>
          </w:tcPr>
          <w:p w14:paraId="40320F6A"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大语言模型</w:t>
            </w:r>
            <w:proofErr w:type="spellEnd"/>
          </w:p>
        </w:tc>
        <w:tc>
          <w:tcPr>
            <w:tcW w:w="6371" w:type="dxa"/>
            <w:vAlign w:val="center"/>
          </w:tcPr>
          <w:p w14:paraId="5B862D9F"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Qwen-7B/14B/32B、领域微调LLM（Large Language Model，大语言模型）</w:t>
            </w:r>
          </w:p>
        </w:tc>
        <w:tc>
          <w:tcPr>
            <w:tcW w:w="1451" w:type="dxa"/>
            <w:vAlign w:val="center"/>
          </w:tcPr>
          <w:p w14:paraId="45911DFA"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意图理解、方案解释、结构化指令生成、全链路分析</w:t>
            </w:r>
          </w:p>
        </w:tc>
      </w:tr>
      <w:tr w:rsidR="00F30F1C" w14:paraId="76F24DAD" w14:textId="77777777" w:rsidTr="007D2064">
        <w:trPr>
          <w:jc w:val="center"/>
        </w:trPr>
        <w:tc>
          <w:tcPr>
            <w:tcW w:w="581" w:type="dxa"/>
            <w:vAlign w:val="center"/>
          </w:tcPr>
          <w:p w14:paraId="5B497BAC" w14:textId="77777777" w:rsidR="00F30F1C" w:rsidRPr="00F30F1C" w:rsidRDefault="00F30F1C" w:rsidP="00F30F1C">
            <w:pPr>
              <w:spacing w:line="240" w:lineRule="auto"/>
              <w:ind w:firstLine="0"/>
              <w:jc w:val="center"/>
              <w:rPr>
                <w:rFonts w:hint="eastAsia"/>
                <w:sz w:val="16"/>
              </w:rPr>
            </w:pPr>
            <w:r>
              <w:rPr>
                <w:sz w:val="16"/>
              </w:rPr>
              <w:t>M10</w:t>
            </w:r>
          </w:p>
        </w:tc>
        <w:tc>
          <w:tcPr>
            <w:tcW w:w="1117" w:type="dxa"/>
            <w:vAlign w:val="center"/>
          </w:tcPr>
          <w:p w14:paraId="2D1A6BF3"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检索增强生成模型</w:t>
            </w:r>
            <w:proofErr w:type="spellEnd"/>
          </w:p>
        </w:tc>
        <w:tc>
          <w:tcPr>
            <w:tcW w:w="6371" w:type="dxa"/>
            <w:vAlign w:val="center"/>
          </w:tcPr>
          <w:p w14:paraId="69AC036B"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RAG（Retrieval-Augmented Generation，检索增强生成）、</w:t>
            </w:r>
            <w:proofErr w:type="spellStart"/>
            <w:r w:rsidRPr="00596633">
              <w:rPr>
                <w:rFonts w:cs="宋体"/>
                <w:sz w:val="16"/>
                <w:lang w:eastAsia="zh-CN"/>
              </w:rPr>
              <w:t>GraphRAG</w:t>
            </w:r>
            <w:proofErr w:type="spellEnd"/>
            <w:r w:rsidRPr="00596633">
              <w:rPr>
                <w:rFonts w:cs="宋体"/>
                <w:sz w:val="16"/>
                <w:lang w:eastAsia="zh-CN"/>
              </w:rPr>
              <w:t>（Graph Retrieval-Augmented Generation，图检索增强生成）、</w:t>
            </w:r>
            <w:proofErr w:type="spellStart"/>
            <w:r w:rsidRPr="00596633">
              <w:rPr>
                <w:rFonts w:cs="宋体"/>
                <w:sz w:val="16"/>
                <w:lang w:eastAsia="zh-CN"/>
              </w:rPr>
              <w:t>SynapseRAG</w:t>
            </w:r>
            <w:proofErr w:type="spellEnd"/>
            <w:r w:rsidRPr="00596633">
              <w:rPr>
                <w:rFonts w:cs="宋体"/>
                <w:sz w:val="16"/>
                <w:lang w:eastAsia="zh-CN"/>
              </w:rPr>
              <w:t>、</w:t>
            </w:r>
            <w:proofErr w:type="spellStart"/>
            <w:r w:rsidRPr="00596633">
              <w:rPr>
                <w:rFonts w:cs="宋体"/>
                <w:sz w:val="16"/>
                <w:lang w:eastAsia="zh-CN"/>
              </w:rPr>
              <w:t>PageIndex</w:t>
            </w:r>
            <w:proofErr w:type="spellEnd"/>
          </w:p>
        </w:tc>
        <w:tc>
          <w:tcPr>
            <w:tcW w:w="1451" w:type="dxa"/>
            <w:vAlign w:val="center"/>
          </w:tcPr>
          <w:p w14:paraId="070C1E47"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情报检索、规则检索、案例检索、知识增强推理</w:t>
            </w:r>
          </w:p>
        </w:tc>
      </w:tr>
      <w:tr w:rsidR="00F30F1C" w14:paraId="7D4AE6AB" w14:textId="77777777" w:rsidTr="007D2064">
        <w:trPr>
          <w:jc w:val="center"/>
        </w:trPr>
        <w:tc>
          <w:tcPr>
            <w:tcW w:w="581" w:type="dxa"/>
            <w:vAlign w:val="center"/>
          </w:tcPr>
          <w:p w14:paraId="489AD56A" w14:textId="77777777" w:rsidR="00F30F1C" w:rsidRPr="00F30F1C" w:rsidRDefault="00F30F1C" w:rsidP="00F30F1C">
            <w:pPr>
              <w:spacing w:line="240" w:lineRule="auto"/>
              <w:ind w:firstLine="0"/>
              <w:jc w:val="center"/>
              <w:rPr>
                <w:rFonts w:hint="eastAsia"/>
                <w:sz w:val="16"/>
              </w:rPr>
            </w:pPr>
            <w:r>
              <w:rPr>
                <w:sz w:val="16"/>
              </w:rPr>
              <w:t>M11</w:t>
            </w:r>
          </w:p>
        </w:tc>
        <w:tc>
          <w:tcPr>
            <w:tcW w:w="1117" w:type="dxa"/>
            <w:vAlign w:val="center"/>
          </w:tcPr>
          <w:p w14:paraId="76FA2F2D"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智能体模型</w:t>
            </w:r>
            <w:proofErr w:type="spellEnd"/>
          </w:p>
        </w:tc>
        <w:tc>
          <w:tcPr>
            <w:tcW w:w="6371" w:type="dxa"/>
            <w:vAlign w:val="center"/>
          </w:tcPr>
          <w:p w14:paraId="76F0D239" w14:textId="77777777" w:rsidR="00274FBA" w:rsidRPr="00596633" w:rsidRDefault="00A65D48" w:rsidP="00596633">
            <w:pPr>
              <w:spacing w:line="240" w:lineRule="auto"/>
              <w:ind w:firstLine="0"/>
              <w:rPr>
                <w:rFonts w:cs="宋体" w:hint="eastAsia"/>
                <w:sz w:val="16"/>
                <w:lang w:eastAsia="zh-CN"/>
              </w:rPr>
            </w:pPr>
            <w:proofErr w:type="spellStart"/>
            <w:r w:rsidRPr="00596633">
              <w:rPr>
                <w:rFonts w:cs="宋体"/>
                <w:sz w:val="16"/>
                <w:lang w:eastAsia="zh-CN"/>
              </w:rPr>
              <w:t>ReAct</w:t>
            </w:r>
            <w:proofErr w:type="spellEnd"/>
            <w:r w:rsidRPr="00596633">
              <w:rPr>
                <w:rFonts w:cs="宋体"/>
                <w:sz w:val="16"/>
                <w:lang w:eastAsia="zh-CN"/>
              </w:rPr>
              <w:t>（Reasoning and Acting，推理与行动）、Agentic Planning（智能体规划）、多角色智能体</w:t>
            </w:r>
          </w:p>
        </w:tc>
        <w:tc>
          <w:tcPr>
            <w:tcW w:w="1451" w:type="dxa"/>
            <w:vAlign w:val="center"/>
          </w:tcPr>
          <w:p w14:paraId="0FBDBEBC"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流程编排、方案生成、任务协同、红蓝裁决</w:t>
            </w:r>
          </w:p>
        </w:tc>
      </w:tr>
      <w:tr w:rsidR="00F30F1C" w14:paraId="3A6D9856" w14:textId="77777777" w:rsidTr="007D2064">
        <w:trPr>
          <w:jc w:val="center"/>
        </w:trPr>
        <w:tc>
          <w:tcPr>
            <w:tcW w:w="581" w:type="dxa"/>
            <w:vAlign w:val="center"/>
          </w:tcPr>
          <w:p w14:paraId="3D802D0D" w14:textId="77777777" w:rsidR="00F30F1C" w:rsidRPr="00F30F1C" w:rsidRDefault="00F30F1C" w:rsidP="00F30F1C">
            <w:pPr>
              <w:spacing w:line="240" w:lineRule="auto"/>
              <w:ind w:firstLine="0"/>
              <w:jc w:val="center"/>
              <w:rPr>
                <w:rFonts w:hint="eastAsia"/>
                <w:sz w:val="16"/>
              </w:rPr>
            </w:pPr>
            <w:r>
              <w:rPr>
                <w:sz w:val="16"/>
              </w:rPr>
              <w:t>M12</w:t>
            </w:r>
          </w:p>
        </w:tc>
        <w:tc>
          <w:tcPr>
            <w:tcW w:w="1117" w:type="dxa"/>
            <w:vAlign w:val="center"/>
          </w:tcPr>
          <w:p w14:paraId="794D1A2B"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联邦学习模型</w:t>
            </w:r>
            <w:proofErr w:type="spellEnd"/>
          </w:p>
        </w:tc>
        <w:tc>
          <w:tcPr>
            <w:tcW w:w="6371" w:type="dxa"/>
            <w:vAlign w:val="center"/>
          </w:tcPr>
          <w:p w14:paraId="1DF1EAA5" w14:textId="77777777" w:rsidR="00274FBA" w:rsidRPr="00596633" w:rsidRDefault="00A65D48" w:rsidP="00596633">
            <w:pPr>
              <w:spacing w:line="240" w:lineRule="auto"/>
              <w:ind w:firstLine="0"/>
              <w:rPr>
                <w:rFonts w:cs="宋体" w:hint="eastAsia"/>
                <w:sz w:val="16"/>
                <w:lang w:eastAsia="zh-CN"/>
              </w:rPr>
            </w:pPr>
            <w:proofErr w:type="spellStart"/>
            <w:r w:rsidRPr="00596633">
              <w:rPr>
                <w:rFonts w:cs="宋体"/>
                <w:sz w:val="16"/>
                <w:lang w:eastAsia="zh-CN"/>
              </w:rPr>
              <w:t>FedAvg</w:t>
            </w:r>
            <w:proofErr w:type="spellEnd"/>
            <w:r w:rsidRPr="00596633">
              <w:rPr>
                <w:rFonts w:cs="宋体"/>
                <w:sz w:val="16"/>
                <w:lang w:eastAsia="zh-CN"/>
              </w:rPr>
              <w:t>（Federated Averaging，联邦平均）、</w:t>
            </w:r>
            <w:proofErr w:type="spellStart"/>
            <w:r w:rsidRPr="00596633">
              <w:rPr>
                <w:rFonts w:cs="宋体"/>
                <w:sz w:val="16"/>
                <w:lang w:eastAsia="zh-CN"/>
              </w:rPr>
              <w:t>FedProx</w:t>
            </w:r>
            <w:proofErr w:type="spellEnd"/>
            <w:r w:rsidRPr="00596633">
              <w:rPr>
                <w:rFonts w:cs="宋体"/>
                <w:sz w:val="16"/>
                <w:lang w:eastAsia="zh-CN"/>
              </w:rPr>
              <w:t>（Federated Proximal，联邦近端优化）、安全聚合</w:t>
            </w:r>
          </w:p>
        </w:tc>
        <w:tc>
          <w:tcPr>
            <w:tcW w:w="1451" w:type="dxa"/>
            <w:vAlign w:val="center"/>
          </w:tcPr>
          <w:p w14:paraId="64C37BB4"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分布式联合训练、隐私保护模型学习、跨节点模型聚合</w:t>
            </w:r>
          </w:p>
        </w:tc>
      </w:tr>
      <w:tr w:rsidR="00F30F1C" w14:paraId="4D54D2F9" w14:textId="77777777" w:rsidTr="007D2064">
        <w:trPr>
          <w:jc w:val="center"/>
        </w:trPr>
        <w:tc>
          <w:tcPr>
            <w:tcW w:w="581" w:type="dxa"/>
            <w:vAlign w:val="center"/>
          </w:tcPr>
          <w:p w14:paraId="1979DCF5" w14:textId="77777777" w:rsidR="00F30F1C" w:rsidRPr="00F30F1C" w:rsidRDefault="00F30F1C" w:rsidP="00F30F1C">
            <w:pPr>
              <w:spacing w:line="240" w:lineRule="auto"/>
              <w:ind w:firstLine="0"/>
              <w:jc w:val="center"/>
              <w:rPr>
                <w:rFonts w:hint="eastAsia"/>
                <w:sz w:val="16"/>
              </w:rPr>
            </w:pPr>
            <w:r>
              <w:rPr>
                <w:sz w:val="16"/>
              </w:rPr>
              <w:t>M13</w:t>
            </w:r>
          </w:p>
        </w:tc>
        <w:tc>
          <w:tcPr>
            <w:tcW w:w="1117" w:type="dxa"/>
            <w:vAlign w:val="center"/>
          </w:tcPr>
          <w:p w14:paraId="731E61F1"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强化学习模型</w:t>
            </w:r>
            <w:proofErr w:type="spellEnd"/>
          </w:p>
        </w:tc>
        <w:tc>
          <w:tcPr>
            <w:tcW w:w="6371" w:type="dxa"/>
            <w:vAlign w:val="center"/>
          </w:tcPr>
          <w:p w14:paraId="6FA04A91"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PPO（Proximal Policy Optimization，近端策略优化）、MARL（Multi-Agent Reinforcement Learning，多智能体强化学习）、MADDPG（Multi-Agent Deep Deterministic Policy Gradient，多智能体深度确定性策略梯度）、Safe RL（Safe Reinforcement Learning，安全强化学习）/CMDP（Constrained Markov Decision Process，约束马尔可夫决策过程）</w:t>
            </w:r>
          </w:p>
        </w:tc>
        <w:tc>
          <w:tcPr>
            <w:tcW w:w="1451" w:type="dxa"/>
            <w:vAlign w:val="center"/>
          </w:tcPr>
          <w:p w14:paraId="73598BCB"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任务重分配、资源调度、动态路由、方案选择</w:t>
            </w:r>
          </w:p>
        </w:tc>
      </w:tr>
      <w:tr w:rsidR="00F30F1C" w14:paraId="3C7E0126" w14:textId="77777777" w:rsidTr="007D2064">
        <w:trPr>
          <w:jc w:val="center"/>
        </w:trPr>
        <w:tc>
          <w:tcPr>
            <w:tcW w:w="581" w:type="dxa"/>
            <w:vAlign w:val="center"/>
          </w:tcPr>
          <w:p w14:paraId="4A2E6768" w14:textId="77777777" w:rsidR="00F30F1C" w:rsidRPr="00F30F1C" w:rsidRDefault="00F30F1C" w:rsidP="00F30F1C">
            <w:pPr>
              <w:spacing w:line="240" w:lineRule="auto"/>
              <w:ind w:firstLine="0"/>
              <w:jc w:val="center"/>
              <w:rPr>
                <w:rFonts w:hint="eastAsia"/>
                <w:sz w:val="16"/>
              </w:rPr>
            </w:pPr>
            <w:r>
              <w:rPr>
                <w:sz w:val="16"/>
              </w:rPr>
              <w:t>M14</w:t>
            </w:r>
          </w:p>
        </w:tc>
        <w:tc>
          <w:tcPr>
            <w:tcW w:w="1117" w:type="dxa"/>
            <w:vAlign w:val="center"/>
          </w:tcPr>
          <w:p w14:paraId="7141EF86"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可解释AI（Explainable</w:t>
            </w:r>
            <w:proofErr w:type="spellEnd"/>
            <w:r w:rsidRPr="00F30F1C">
              <w:rPr>
                <w:rFonts w:cs="宋体" w:hint="eastAsia"/>
                <w:sz w:val="16"/>
              </w:rPr>
              <w:t xml:space="preserve"> Artificial </w:t>
            </w:r>
            <w:proofErr w:type="spellStart"/>
            <w:r w:rsidRPr="00F30F1C">
              <w:rPr>
                <w:rFonts w:cs="宋体" w:hint="eastAsia"/>
                <w:sz w:val="16"/>
              </w:rPr>
              <w:t>Intelligence，可解释人工智能）模型</w:t>
            </w:r>
            <w:proofErr w:type="spellEnd"/>
          </w:p>
        </w:tc>
        <w:tc>
          <w:tcPr>
            <w:tcW w:w="6371" w:type="dxa"/>
            <w:vAlign w:val="center"/>
          </w:tcPr>
          <w:p w14:paraId="098ED35B"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知识图谱、规则证据链、EDL（Evidential Deep Learning，证据深度学习）、XAI（Explainable Artificial Intelligence，可解释人工智能）、神经符号推理、ROE（Rules of Engagement，交战规则）校验</w:t>
            </w:r>
          </w:p>
        </w:tc>
        <w:tc>
          <w:tcPr>
            <w:tcW w:w="1451" w:type="dxa"/>
            <w:vAlign w:val="center"/>
          </w:tcPr>
          <w:p w14:paraId="474EFE49"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结果溯源、目标验证、ROE校验、合规审计</w:t>
            </w:r>
          </w:p>
        </w:tc>
      </w:tr>
      <w:tr w:rsidR="00F30F1C" w14:paraId="03887C0B" w14:textId="77777777" w:rsidTr="007D2064">
        <w:trPr>
          <w:jc w:val="center"/>
        </w:trPr>
        <w:tc>
          <w:tcPr>
            <w:tcW w:w="581" w:type="dxa"/>
            <w:vAlign w:val="center"/>
          </w:tcPr>
          <w:p w14:paraId="48FEE559" w14:textId="77777777" w:rsidR="00F30F1C" w:rsidRPr="00F30F1C" w:rsidRDefault="00F30F1C" w:rsidP="00F30F1C">
            <w:pPr>
              <w:spacing w:line="240" w:lineRule="auto"/>
              <w:ind w:firstLine="0"/>
              <w:jc w:val="center"/>
              <w:rPr>
                <w:rFonts w:hint="eastAsia"/>
                <w:sz w:val="16"/>
              </w:rPr>
            </w:pPr>
            <w:r>
              <w:rPr>
                <w:sz w:val="16"/>
              </w:rPr>
              <w:t>M15</w:t>
            </w:r>
          </w:p>
        </w:tc>
        <w:tc>
          <w:tcPr>
            <w:tcW w:w="1117" w:type="dxa"/>
            <w:vAlign w:val="center"/>
          </w:tcPr>
          <w:p w14:paraId="75B1594D"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多模态融合模型</w:t>
            </w:r>
            <w:proofErr w:type="spellEnd"/>
          </w:p>
        </w:tc>
        <w:tc>
          <w:tcPr>
            <w:tcW w:w="6371" w:type="dxa"/>
            <w:vAlign w:val="center"/>
          </w:tcPr>
          <w:p w14:paraId="2FBBD43D" w14:textId="77777777" w:rsidR="00F30F1C" w:rsidRPr="00596633" w:rsidRDefault="00F30F1C" w:rsidP="00F30F1C">
            <w:pPr>
              <w:spacing w:line="240" w:lineRule="auto"/>
              <w:ind w:firstLine="0"/>
              <w:rPr>
                <w:rFonts w:cs="宋体" w:hint="eastAsia"/>
                <w:sz w:val="16"/>
                <w:lang w:eastAsia="zh-CN"/>
              </w:rPr>
            </w:pPr>
            <w:proofErr w:type="spellStart"/>
            <w:r w:rsidRPr="00596633">
              <w:rPr>
                <w:rFonts w:cs="宋体"/>
                <w:sz w:val="16"/>
                <w:lang w:eastAsia="zh-CN"/>
              </w:rPr>
              <w:t>ImageBind</w:t>
            </w:r>
            <w:proofErr w:type="spellEnd"/>
            <w:r w:rsidRPr="00F30F1C">
              <w:rPr>
                <w:rFonts w:cs="宋体" w:hint="eastAsia"/>
                <w:sz w:val="16"/>
                <w:lang w:eastAsia="zh-CN"/>
              </w:rPr>
              <w:t>、多模态</w:t>
            </w:r>
            <w:r w:rsidRPr="00596633">
              <w:rPr>
                <w:rFonts w:cs="宋体"/>
                <w:sz w:val="16"/>
                <w:lang w:eastAsia="zh-CN"/>
              </w:rPr>
              <w:t>Transformer</w:t>
            </w:r>
            <w:r w:rsidRPr="00F30F1C">
              <w:rPr>
                <w:rFonts w:cs="宋体" w:hint="eastAsia"/>
                <w:sz w:val="16"/>
                <w:lang w:eastAsia="zh-CN"/>
              </w:rPr>
              <w:t>、多模态</w:t>
            </w:r>
            <w:r w:rsidRPr="00596633">
              <w:rPr>
                <w:rFonts w:cs="宋体"/>
                <w:sz w:val="16"/>
                <w:lang w:eastAsia="zh-CN"/>
              </w:rPr>
              <w:t>Mamba</w:t>
            </w:r>
          </w:p>
        </w:tc>
        <w:tc>
          <w:tcPr>
            <w:tcW w:w="1451" w:type="dxa"/>
            <w:vAlign w:val="center"/>
          </w:tcPr>
          <w:p w14:paraId="53C9E5FA"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图像、雷达、文本、通信、时序数据统一表征</w:t>
            </w:r>
          </w:p>
        </w:tc>
      </w:tr>
      <w:tr w:rsidR="00F30F1C" w14:paraId="35DC807B" w14:textId="77777777" w:rsidTr="007D2064">
        <w:trPr>
          <w:jc w:val="center"/>
        </w:trPr>
        <w:tc>
          <w:tcPr>
            <w:tcW w:w="581" w:type="dxa"/>
            <w:vAlign w:val="center"/>
          </w:tcPr>
          <w:p w14:paraId="260B6BC5" w14:textId="77777777" w:rsidR="00F30F1C" w:rsidRPr="00F30F1C" w:rsidRDefault="00F30F1C" w:rsidP="00F30F1C">
            <w:pPr>
              <w:spacing w:line="240" w:lineRule="auto"/>
              <w:ind w:firstLine="0"/>
              <w:jc w:val="center"/>
              <w:rPr>
                <w:rFonts w:hint="eastAsia"/>
                <w:sz w:val="16"/>
              </w:rPr>
            </w:pPr>
            <w:r>
              <w:rPr>
                <w:sz w:val="16"/>
              </w:rPr>
              <w:lastRenderedPageBreak/>
              <w:t>M16</w:t>
            </w:r>
          </w:p>
        </w:tc>
        <w:tc>
          <w:tcPr>
            <w:tcW w:w="1117" w:type="dxa"/>
            <w:vAlign w:val="center"/>
          </w:tcPr>
          <w:p w14:paraId="1F3219C5"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时间序列预测模型</w:t>
            </w:r>
            <w:proofErr w:type="spellEnd"/>
          </w:p>
        </w:tc>
        <w:tc>
          <w:tcPr>
            <w:tcW w:w="6371" w:type="dxa"/>
            <w:vAlign w:val="center"/>
          </w:tcPr>
          <w:p w14:paraId="60134CB1"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LSTM、CNN-LSTM（卷积神经网络与长短期记忆网络组合模型）、TFT（Temporal Fusion Transformer，时间融合变换器）、时序状态空间模型</w:t>
            </w:r>
          </w:p>
        </w:tc>
        <w:tc>
          <w:tcPr>
            <w:tcW w:w="1451" w:type="dxa"/>
            <w:vAlign w:val="center"/>
          </w:tcPr>
          <w:p w14:paraId="5F720FFF"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航迹预测、可用时间判定、状态趋势预测、执行状态跟踪</w:t>
            </w:r>
          </w:p>
        </w:tc>
      </w:tr>
      <w:tr w:rsidR="00F30F1C" w14:paraId="3200D0B2" w14:textId="77777777" w:rsidTr="007D2064">
        <w:trPr>
          <w:jc w:val="center"/>
        </w:trPr>
        <w:tc>
          <w:tcPr>
            <w:tcW w:w="581" w:type="dxa"/>
            <w:vAlign w:val="center"/>
          </w:tcPr>
          <w:p w14:paraId="6739B62A" w14:textId="77777777" w:rsidR="00F30F1C" w:rsidRPr="00F30F1C" w:rsidRDefault="00F30F1C" w:rsidP="00F30F1C">
            <w:pPr>
              <w:spacing w:line="240" w:lineRule="auto"/>
              <w:ind w:firstLine="0"/>
              <w:jc w:val="center"/>
              <w:rPr>
                <w:rFonts w:hint="eastAsia"/>
                <w:sz w:val="16"/>
              </w:rPr>
            </w:pPr>
            <w:r>
              <w:rPr>
                <w:sz w:val="16"/>
              </w:rPr>
              <w:t>M17</w:t>
            </w:r>
          </w:p>
        </w:tc>
        <w:tc>
          <w:tcPr>
            <w:tcW w:w="1117" w:type="dxa"/>
            <w:vAlign w:val="center"/>
          </w:tcPr>
          <w:p w14:paraId="2C0E4E0A"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实时目标检测模型</w:t>
            </w:r>
            <w:proofErr w:type="spellEnd"/>
          </w:p>
        </w:tc>
        <w:tc>
          <w:tcPr>
            <w:tcW w:w="6371" w:type="dxa"/>
            <w:vAlign w:val="center"/>
          </w:tcPr>
          <w:p w14:paraId="3BD494DF"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 xml:space="preserve">RT-DETR（Real-Time </w:t>
            </w:r>
            <w:proofErr w:type="spellStart"/>
            <w:r w:rsidRPr="00596633">
              <w:rPr>
                <w:rFonts w:cs="宋体"/>
                <w:sz w:val="16"/>
                <w:lang w:eastAsia="zh-CN"/>
              </w:rPr>
              <w:t>DEtection</w:t>
            </w:r>
            <w:proofErr w:type="spellEnd"/>
            <w:r w:rsidRPr="00596633">
              <w:rPr>
                <w:rFonts w:cs="宋体"/>
                <w:sz w:val="16"/>
                <w:lang w:eastAsia="zh-CN"/>
              </w:rPr>
              <w:t xml:space="preserve"> </w:t>
            </w:r>
            <w:proofErr w:type="spellStart"/>
            <w:r w:rsidRPr="00596633">
              <w:rPr>
                <w:rFonts w:cs="宋体"/>
                <w:sz w:val="16"/>
                <w:lang w:eastAsia="zh-CN"/>
              </w:rPr>
              <w:t>TRansformer</w:t>
            </w:r>
            <w:proofErr w:type="spellEnd"/>
            <w:r w:rsidRPr="00596633">
              <w:rPr>
                <w:rFonts w:cs="宋体"/>
                <w:sz w:val="16"/>
                <w:lang w:eastAsia="zh-CN"/>
              </w:rPr>
              <w:t>，实时检测变换器）、YOLO（You Only Look Once，只看一次目标检测）、DETR（</w:t>
            </w:r>
            <w:proofErr w:type="spellStart"/>
            <w:r w:rsidRPr="00596633">
              <w:rPr>
                <w:rFonts w:cs="宋体"/>
                <w:sz w:val="16"/>
                <w:lang w:eastAsia="zh-CN"/>
              </w:rPr>
              <w:t>DEtection</w:t>
            </w:r>
            <w:proofErr w:type="spellEnd"/>
            <w:r w:rsidRPr="00596633">
              <w:rPr>
                <w:rFonts w:cs="宋体"/>
                <w:sz w:val="16"/>
                <w:lang w:eastAsia="zh-CN"/>
              </w:rPr>
              <w:t xml:space="preserve"> </w:t>
            </w:r>
            <w:proofErr w:type="spellStart"/>
            <w:r w:rsidRPr="00596633">
              <w:rPr>
                <w:rFonts w:cs="宋体"/>
                <w:sz w:val="16"/>
                <w:lang w:eastAsia="zh-CN"/>
              </w:rPr>
              <w:t>TRansformer</w:t>
            </w:r>
            <w:proofErr w:type="spellEnd"/>
            <w:r w:rsidRPr="00596633">
              <w:rPr>
                <w:rFonts w:cs="宋体"/>
                <w:sz w:val="16"/>
                <w:lang w:eastAsia="zh-CN"/>
              </w:rPr>
              <w:t>，检测变换器）、</w:t>
            </w:r>
            <w:proofErr w:type="spellStart"/>
            <w:r w:rsidRPr="00596633">
              <w:rPr>
                <w:rFonts w:cs="宋体"/>
                <w:sz w:val="16"/>
                <w:lang w:eastAsia="zh-CN"/>
              </w:rPr>
              <w:t>ODConv</w:t>
            </w:r>
            <w:proofErr w:type="spellEnd"/>
            <w:r w:rsidRPr="00596633">
              <w:rPr>
                <w:rFonts w:cs="宋体"/>
                <w:sz w:val="16"/>
                <w:lang w:eastAsia="zh-CN"/>
              </w:rPr>
              <w:t>（Omni-Dimensional Dynamic Convolution，全维动态卷积）</w:t>
            </w:r>
          </w:p>
        </w:tc>
        <w:tc>
          <w:tcPr>
            <w:tcW w:w="1451" w:type="dxa"/>
            <w:vAlign w:val="center"/>
          </w:tcPr>
          <w:p w14:paraId="6560148A"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初始检测、目标发现、图像</w:t>
            </w:r>
            <w:r w:rsidRPr="00F30F1C">
              <w:rPr>
                <w:sz w:val="16"/>
                <w:lang w:eastAsia="zh-CN"/>
              </w:rPr>
              <w:t>/</w:t>
            </w:r>
            <w:r w:rsidRPr="00F30F1C">
              <w:rPr>
                <w:rFonts w:cs="宋体" w:hint="eastAsia"/>
                <w:sz w:val="16"/>
                <w:lang w:eastAsia="zh-CN"/>
              </w:rPr>
              <w:t>视频目标提取</w:t>
            </w:r>
          </w:p>
        </w:tc>
      </w:tr>
      <w:tr w:rsidR="00F30F1C" w14:paraId="6B4C1DA1" w14:textId="77777777" w:rsidTr="007D2064">
        <w:trPr>
          <w:jc w:val="center"/>
        </w:trPr>
        <w:tc>
          <w:tcPr>
            <w:tcW w:w="581" w:type="dxa"/>
            <w:vAlign w:val="center"/>
          </w:tcPr>
          <w:p w14:paraId="6452F8FB" w14:textId="77777777" w:rsidR="00F30F1C" w:rsidRPr="00F30F1C" w:rsidRDefault="00F30F1C" w:rsidP="00F30F1C">
            <w:pPr>
              <w:spacing w:line="240" w:lineRule="auto"/>
              <w:ind w:firstLine="0"/>
              <w:jc w:val="center"/>
              <w:rPr>
                <w:rFonts w:hint="eastAsia"/>
                <w:sz w:val="16"/>
              </w:rPr>
            </w:pPr>
            <w:r>
              <w:rPr>
                <w:sz w:val="16"/>
              </w:rPr>
              <w:t>M18</w:t>
            </w:r>
          </w:p>
        </w:tc>
        <w:tc>
          <w:tcPr>
            <w:tcW w:w="1117" w:type="dxa"/>
            <w:vAlign w:val="center"/>
          </w:tcPr>
          <w:p w14:paraId="5E26977D" w14:textId="77777777" w:rsidR="00F30F1C" w:rsidRPr="00F30F1C" w:rsidRDefault="00F30F1C" w:rsidP="007D2064">
            <w:pPr>
              <w:spacing w:line="240" w:lineRule="auto"/>
              <w:ind w:firstLine="0"/>
              <w:jc w:val="center"/>
              <w:rPr>
                <w:rFonts w:hint="eastAsia"/>
                <w:sz w:val="16"/>
                <w:lang w:eastAsia="zh-CN"/>
              </w:rPr>
            </w:pPr>
            <w:r w:rsidRPr="00F30F1C">
              <w:rPr>
                <w:rFonts w:cs="宋体" w:hint="eastAsia"/>
                <w:sz w:val="16"/>
                <w:lang w:eastAsia="zh-CN"/>
              </w:rPr>
              <w:t>差分检测与变化检测模型</w:t>
            </w:r>
          </w:p>
        </w:tc>
        <w:tc>
          <w:tcPr>
            <w:tcW w:w="6371" w:type="dxa"/>
            <w:vAlign w:val="center"/>
          </w:tcPr>
          <w:p w14:paraId="098E7C3E" w14:textId="77777777" w:rsidR="00F30F1C" w:rsidRPr="00596633" w:rsidRDefault="00F30F1C" w:rsidP="00F30F1C">
            <w:pPr>
              <w:spacing w:line="240" w:lineRule="auto"/>
              <w:ind w:firstLine="0"/>
              <w:rPr>
                <w:rFonts w:cs="宋体" w:hint="eastAsia"/>
                <w:sz w:val="16"/>
                <w:lang w:eastAsia="zh-CN"/>
              </w:rPr>
            </w:pPr>
            <w:r w:rsidRPr="00596633">
              <w:rPr>
                <w:rFonts w:cs="宋体"/>
                <w:sz w:val="16"/>
                <w:lang w:eastAsia="zh-CN"/>
              </w:rPr>
              <w:t>Siamese Mask2Former</w:t>
            </w:r>
            <w:r w:rsidRPr="00F30F1C">
              <w:rPr>
                <w:rFonts w:cs="宋体" w:hint="eastAsia"/>
                <w:sz w:val="16"/>
                <w:lang w:eastAsia="zh-CN"/>
              </w:rPr>
              <w:t>、</w:t>
            </w:r>
            <w:r w:rsidRPr="00596633">
              <w:rPr>
                <w:rFonts w:cs="宋体"/>
                <w:sz w:val="16"/>
                <w:lang w:eastAsia="zh-CN"/>
              </w:rPr>
              <w:t>Siamese Network</w:t>
            </w:r>
            <w:r w:rsidRPr="00F30F1C">
              <w:rPr>
                <w:rFonts w:cs="宋体" w:hint="eastAsia"/>
                <w:sz w:val="16"/>
                <w:lang w:eastAsia="zh-CN"/>
              </w:rPr>
              <w:t>、</w:t>
            </w:r>
            <w:r w:rsidRPr="00596633">
              <w:rPr>
                <w:rFonts w:cs="宋体"/>
                <w:sz w:val="16"/>
                <w:lang w:eastAsia="zh-CN"/>
              </w:rPr>
              <w:t>Change Detection</w:t>
            </w:r>
          </w:p>
        </w:tc>
        <w:tc>
          <w:tcPr>
            <w:tcW w:w="1451" w:type="dxa"/>
            <w:vAlign w:val="center"/>
          </w:tcPr>
          <w:p w14:paraId="3A41043B"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战损评估检测、确认命中、前后状态差异识别</w:t>
            </w:r>
          </w:p>
        </w:tc>
      </w:tr>
      <w:tr w:rsidR="00F30F1C" w14:paraId="610F365A" w14:textId="77777777" w:rsidTr="007D2064">
        <w:trPr>
          <w:jc w:val="center"/>
        </w:trPr>
        <w:tc>
          <w:tcPr>
            <w:tcW w:w="581" w:type="dxa"/>
            <w:vAlign w:val="center"/>
          </w:tcPr>
          <w:p w14:paraId="62198D4A" w14:textId="77777777" w:rsidR="00F30F1C" w:rsidRDefault="00F30F1C" w:rsidP="00F30F1C">
            <w:pPr>
              <w:spacing w:line="240" w:lineRule="auto"/>
              <w:ind w:firstLine="0"/>
              <w:jc w:val="center"/>
              <w:rPr>
                <w:rFonts w:hint="eastAsia"/>
                <w:sz w:val="16"/>
              </w:rPr>
            </w:pPr>
            <w:r w:rsidRPr="00F30F1C">
              <w:rPr>
                <w:sz w:val="16"/>
              </w:rPr>
              <w:t>M19</w:t>
            </w:r>
          </w:p>
        </w:tc>
        <w:tc>
          <w:tcPr>
            <w:tcW w:w="1117" w:type="dxa"/>
            <w:vAlign w:val="center"/>
          </w:tcPr>
          <w:p w14:paraId="094E4DFE" w14:textId="77777777" w:rsidR="00F30F1C" w:rsidRDefault="00F30F1C" w:rsidP="007D2064">
            <w:pPr>
              <w:spacing w:line="240" w:lineRule="auto"/>
              <w:ind w:firstLine="0"/>
              <w:jc w:val="center"/>
              <w:rPr>
                <w:rFonts w:hint="eastAsia"/>
                <w:sz w:val="16"/>
                <w:lang w:eastAsia="zh-CN"/>
              </w:rPr>
            </w:pPr>
            <w:r w:rsidRPr="00F30F1C">
              <w:rPr>
                <w:rFonts w:cs="宋体" w:hint="eastAsia"/>
                <w:sz w:val="16"/>
                <w:lang w:eastAsia="zh-CN"/>
              </w:rPr>
              <w:t>多目标跟踪与定位模型</w:t>
            </w:r>
          </w:p>
        </w:tc>
        <w:tc>
          <w:tcPr>
            <w:tcW w:w="6371" w:type="dxa"/>
            <w:vAlign w:val="center"/>
          </w:tcPr>
          <w:p w14:paraId="1C12B14A"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MOTR（Multi-Object Tracking with Transformers，基于变换器的多目标跟踪）、</w:t>
            </w:r>
            <w:proofErr w:type="spellStart"/>
            <w:r w:rsidRPr="00596633">
              <w:rPr>
                <w:rFonts w:cs="宋体"/>
                <w:sz w:val="16"/>
                <w:lang w:eastAsia="zh-CN"/>
              </w:rPr>
              <w:t>ByteTrack</w:t>
            </w:r>
            <w:proofErr w:type="spellEnd"/>
            <w:r w:rsidRPr="00596633">
              <w:rPr>
                <w:rFonts w:cs="宋体"/>
                <w:sz w:val="16"/>
                <w:lang w:eastAsia="zh-CN"/>
              </w:rPr>
              <w:t>、Neural Kalman Filter（神经卡尔曼滤波器）</w:t>
            </w:r>
          </w:p>
        </w:tc>
        <w:tc>
          <w:tcPr>
            <w:tcW w:w="1451" w:type="dxa"/>
            <w:vAlign w:val="center"/>
          </w:tcPr>
          <w:p w14:paraId="14281736" w14:textId="77777777" w:rsidR="00F30F1C" w:rsidRDefault="00F30F1C" w:rsidP="00F30F1C">
            <w:pPr>
              <w:spacing w:line="240" w:lineRule="auto"/>
              <w:ind w:firstLine="0"/>
              <w:rPr>
                <w:rFonts w:hint="eastAsia"/>
                <w:sz w:val="16"/>
                <w:lang w:eastAsia="zh-CN"/>
              </w:rPr>
            </w:pPr>
            <w:r w:rsidRPr="00F30F1C">
              <w:rPr>
                <w:rFonts w:cs="宋体" w:hint="eastAsia"/>
                <w:sz w:val="16"/>
                <w:lang w:eastAsia="zh-CN"/>
              </w:rPr>
              <w:t>定位、航迹生成、航迹维持、目标状态跟踪</w:t>
            </w:r>
          </w:p>
        </w:tc>
      </w:tr>
      <w:tr w:rsidR="00F30F1C" w:rsidRPr="00F30F1C" w14:paraId="335A8FEC" w14:textId="77777777" w:rsidTr="007D2064">
        <w:tblPrEx>
          <w:jc w:val="left"/>
        </w:tblPrEx>
        <w:tc>
          <w:tcPr>
            <w:tcW w:w="581" w:type="dxa"/>
            <w:vAlign w:val="center"/>
            <w:hideMark/>
          </w:tcPr>
          <w:p w14:paraId="1FA4FC54" w14:textId="77777777" w:rsidR="00F30F1C" w:rsidRPr="00F30F1C" w:rsidRDefault="00F30F1C" w:rsidP="00F30F1C">
            <w:pPr>
              <w:spacing w:line="240" w:lineRule="auto"/>
              <w:ind w:firstLine="0"/>
              <w:jc w:val="center"/>
              <w:rPr>
                <w:rFonts w:hint="eastAsia"/>
                <w:sz w:val="16"/>
              </w:rPr>
            </w:pPr>
            <w:r w:rsidRPr="00F30F1C">
              <w:rPr>
                <w:sz w:val="16"/>
              </w:rPr>
              <w:t>M20</w:t>
            </w:r>
          </w:p>
        </w:tc>
        <w:tc>
          <w:tcPr>
            <w:tcW w:w="1117" w:type="dxa"/>
            <w:vAlign w:val="center"/>
            <w:hideMark/>
          </w:tcPr>
          <w:p w14:paraId="1770EFFF" w14:textId="77777777" w:rsidR="00F30F1C" w:rsidRPr="00F30F1C" w:rsidRDefault="00F30F1C" w:rsidP="007D2064">
            <w:pPr>
              <w:spacing w:line="240" w:lineRule="auto"/>
              <w:ind w:firstLine="0"/>
              <w:jc w:val="center"/>
              <w:rPr>
                <w:rFonts w:hint="eastAsia"/>
                <w:sz w:val="16"/>
              </w:rPr>
            </w:pPr>
            <w:proofErr w:type="spellStart"/>
            <w:r w:rsidRPr="00F30F1C">
              <w:rPr>
                <w:rFonts w:cs="宋体" w:hint="eastAsia"/>
                <w:sz w:val="16"/>
              </w:rPr>
              <w:t>图神经网络模型</w:t>
            </w:r>
            <w:proofErr w:type="spellEnd"/>
          </w:p>
        </w:tc>
        <w:tc>
          <w:tcPr>
            <w:tcW w:w="6371" w:type="dxa"/>
            <w:vAlign w:val="center"/>
            <w:hideMark/>
          </w:tcPr>
          <w:p w14:paraId="62B3B611" w14:textId="77777777" w:rsidR="00274FBA" w:rsidRPr="00596633" w:rsidRDefault="00A65D48" w:rsidP="00596633">
            <w:pPr>
              <w:spacing w:line="240" w:lineRule="auto"/>
              <w:ind w:firstLine="0"/>
              <w:rPr>
                <w:rFonts w:cs="宋体" w:hint="eastAsia"/>
                <w:sz w:val="16"/>
                <w:lang w:eastAsia="zh-CN"/>
              </w:rPr>
            </w:pPr>
            <w:r w:rsidRPr="00596633">
              <w:rPr>
                <w:rFonts w:cs="宋体"/>
                <w:sz w:val="16"/>
                <w:lang w:eastAsia="zh-CN"/>
              </w:rPr>
              <w:t>ST-GNN（</w:t>
            </w:r>
            <w:proofErr w:type="spellStart"/>
            <w:r w:rsidRPr="00596633">
              <w:rPr>
                <w:rFonts w:cs="宋体"/>
                <w:sz w:val="16"/>
                <w:lang w:eastAsia="zh-CN"/>
              </w:rPr>
              <w:t>Spatio</w:t>
            </w:r>
            <w:proofErr w:type="spellEnd"/>
            <w:r w:rsidRPr="00596633">
              <w:rPr>
                <w:rFonts w:cs="宋体"/>
                <w:sz w:val="16"/>
                <w:lang w:eastAsia="zh-CN"/>
              </w:rPr>
              <w:t>-Temporal Graph Neural Network，时空图神经网络）、Dynamic GNN（Dynamic Graph Neural Network，动态图神经网络）、GNN Data Association（Graph Neural Network Data Association，图神经网络数据关联）</w:t>
            </w:r>
          </w:p>
        </w:tc>
        <w:tc>
          <w:tcPr>
            <w:tcW w:w="3077" w:type="dxa"/>
            <w:vAlign w:val="center"/>
            <w:hideMark/>
          </w:tcPr>
          <w:p w14:paraId="235C9F5E" w14:textId="77777777" w:rsidR="00F30F1C" w:rsidRPr="00F30F1C" w:rsidRDefault="00F30F1C" w:rsidP="00F30F1C">
            <w:pPr>
              <w:spacing w:line="240" w:lineRule="auto"/>
              <w:ind w:firstLine="0"/>
              <w:rPr>
                <w:rFonts w:hint="eastAsia"/>
                <w:sz w:val="16"/>
                <w:lang w:eastAsia="zh-CN"/>
              </w:rPr>
            </w:pPr>
            <w:r w:rsidRPr="00F30F1C">
              <w:rPr>
                <w:rFonts w:cs="宋体" w:hint="eastAsia"/>
                <w:sz w:val="16"/>
                <w:lang w:eastAsia="zh-CN"/>
              </w:rPr>
              <w:t>拓扑关系建模、多目标关系推理、航迹融合、关系关联</w:t>
            </w:r>
          </w:p>
        </w:tc>
      </w:tr>
    </w:tbl>
    <w:p w14:paraId="3450221C" w14:textId="77777777" w:rsidR="00253ABB" w:rsidRPr="00F30F1C" w:rsidRDefault="00253ABB">
      <w:pPr>
        <w:rPr>
          <w:rFonts w:hint="eastAsia"/>
          <w:lang w:eastAsia="zh-CN"/>
        </w:rPr>
      </w:pPr>
    </w:p>
    <w:p w14:paraId="013949B1" w14:textId="77777777" w:rsidR="00FB544E" w:rsidRDefault="00C4278A">
      <w:pPr>
        <w:ind w:firstLine="0"/>
        <w:jc w:val="center"/>
        <w:rPr>
          <w:rFonts w:hint="eastAsia"/>
        </w:rPr>
      </w:pPr>
      <w:r>
        <w:t xml:space="preserve">表6-3 </w:t>
      </w:r>
      <w:proofErr w:type="spellStart"/>
      <w:r>
        <w:t>算法模型覆盖要求</w:t>
      </w:r>
      <w:proofErr w:type="spellEnd"/>
    </w:p>
    <w:tbl>
      <w:tblPr>
        <w:tblStyle w:val="aff1"/>
        <w:tblW w:w="9519" w:type="dxa"/>
        <w:jc w:val="center"/>
        <w:tblLayout w:type="fixed"/>
        <w:tblLook w:val="04A0" w:firstRow="1" w:lastRow="0" w:firstColumn="1" w:lastColumn="0" w:noHBand="0" w:noVBand="1"/>
      </w:tblPr>
      <w:tblGrid>
        <w:gridCol w:w="3569"/>
        <w:gridCol w:w="1785"/>
        <w:gridCol w:w="4165"/>
      </w:tblGrid>
      <w:tr w:rsidR="00253ABB" w14:paraId="7A5706D0" w14:textId="77777777">
        <w:trPr>
          <w:tblHeader/>
          <w:jc w:val="center"/>
        </w:trPr>
        <w:tc>
          <w:tcPr>
            <w:tcW w:w="3570" w:type="dxa"/>
            <w:shd w:val="clear" w:color="auto" w:fill="D9EAF7"/>
            <w:vAlign w:val="center"/>
          </w:tcPr>
          <w:p w14:paraId="0DCCC3A6" w14:textId="77777777" w:rsidR="00253ABB" w:rsidRDefault="00C4278A">
            <w:pPr>
              <w:spacing w:line="240" w:lineRule="auto"/>
              <w:ind w:firstLine="0"/>
              <w:jc w:val="center"/>
              <w:rPr>
                <w:rFonts w:hint="eastAsia"/>
              </w:rPr>
            </w:pPr>
            <w:proofErr w:type="spellStart"/>
            <w:r>
              <w:rPr>
                <w:b/>
                <w:sz w:val="18"/>
              </w:rPr>
              <w:t>要求分类</w:t>
            </w:r>
            <w:proofErr w:type="spellEnd"/>
          </w:p>
        </w:tc>
        <w:tc>
          <w:tcPr>
            <w:tcW w:w="1785" w:type="dxa"/>
            <w:shd w:val="clear" w:color="auto" w:fill="D9EAF7"/>
            <w:vAlign w:val="center"/>
          </w:tcPr>
          <w:p w14:paraId="037A8190" w14:textId="77777777" w:rsidR="00253ABB" w:rsidRDefault="00C4278A">
            <w:pPr>
              <w:spacing w:line="240" w:lineRule="auto"/>
              <w:ind w:firstLine="0"/>
              <w:jc w:val="center"/>
              <w:rPr>
                <w:rFonts w:hint="eastAsia"/>
              </w:rPr>
            </w:pPr>
            <w:proofErr w:type="spellStart"/>
            <w:r>
              <w:rPr>
                <w:b/>
                <w:sz w:val="18"/>
              </w:rPr>
              <w:t>数量要求</w:t>
            </w:r>
            <w:proofErr w:type="spellEnd"/>
          </w:p>
        </w:tc>
        <w:tc>
          <w:tcPr>
            <w:tcW w:w="4165" w:type="dxa"/>
            <w:shd w:val="clear" w:color="auto" w:fill="D9EAF7"/>
            <w:vAlign w:val="center"/>
          </w:tcPr>
          <w:p w14:paraId="0DC93085" w14:textId="77777777" w:rsidR="00253ABB" w:rsidRDefault="00C4278A">
            <w:pPr>
              <w:spacing w:line="240" w:lineRule="auto"/>
              <w:ind w:firstLine="0"/>
              <w:jc w:val="center"/>
              <w:rPr>
                <w:rFonts w:hint="eastAsia"/>
              </w:rPr>
            </w:pPr>
            <w:proofErr w:type="spellStart"/>
            <w:r>
              <w:rPr>
                <w:b/>
                <w:sz w:val="18"/>
              </w:rPr>
              <w:t>设计覆盖</w:t>
            </w:r>
            <w:proofErr w:type="spellEnd"/>
          </w:p>
        </w:tc>
      </w:tr>
      <w:tr w:rsidR="00253ABB" w14:paraId="1C8D57B0" w14:textId="77777777">
        <w:trPr>
          <w:jc w:val="center"/>
        </w:trPr>
        <w:tc>
          <w:tcPr>
            <w:tcW w:w="3570" w:type="dxa"/>
            <w:vAlign w:val="center"/>
          </w:tcPr>
          <w:p w14:paraId="77AD4D5C" w14:textId="77777777" w:rsidR="00253ABB" w:rsidRDefault="00C4278A">
            <w:pPr>
              <w:spacing w:line="240" w:lineRule="auto"/>
              <w:ind w:firstLine="0"/>
              <w:jc w:val="center"/>
              <w:rPr>
                <w:rFonts w:hint="eastAsia"/>
                <w:lang w:eastAsia="zh-CN"/>
              </w:rPr>
            </w:pPr>
            <w:r>
              <w:rPr>
                <w:sz w:val="18"/>
                <w:lang w:eastAsia="zh-CN"/>
              </w:rPr>
              <w:t>适配核心功能的基础算法模型</w:t>
            </w:r>
          </w:p>
        </w:tc>
        <w:tc>
          <w:tcPr>
            <w:tcW w:w="1785" w:type="dxa"/>
            <w:vAlign w:val="center"/>
          </w:tcPr>
          <w:p w14:paraId="4E7DCB51" w14:textId="77777777" w:rsidR="00253ABB" w:rsidRDefault="00C4278A">
            <w:pPr>
              <w:spacing w:line="240" w:lineRule="auto"/>
              <w:ind w:firstLine="0"/>
              <w:jc w:val="center"/>
              <w:rPr>
                <w:rFonts w:hint="eastAsia"/>
              </w:rPr>
            </w:pPr>
            <w:r>
              <w:rPr>
                <w:sz w:val="18"/>
              </w:rPr>
              <w:t>不少于8种</w:t>
            </w:r>
          </w:p>
        </w:tc>
        <w:tc>
          <w:tcPr>
            <w:tcW w:w="4165" w:type="dxa"/>
            <w:vAlign w:val="center"/>
          </w:tcPr>
          <w:p w14:paraId="4AEDB6DF" w14:textId="77777777" w:rsidR="00253ABB" w:rsidRPr="001E4756" w:rsidRDefault="00C4278A">
            <w:pPr>
              <w:spacing w:line="240" w:lineRule="auto"/>
              <w:ind w:firstLine="0"/>
              <w:jc w:val="center"/>
              <w:rPr>
                <w:rFonts w:hint="eastAsia"/>
                <w:lang w:eastAsia="zh-CN"/>
              </w:rPr>
            </w:pPr>
            <w:r>
              <w:rPr>
                <w:sz w:val="18"/>
              </w:rPr>
              <w:t>M01～M</w:t>
            </w:r>
            <w:r w:rsidR="001E4756">
              <w:rPr>
                <w:rFonts w:hint="eastAsia"/>
                <w:sz w:val="18"/>
                <w:lang w:eastAsia="zh-CN"/>
              </w:rPr>
              <w:t>08、M17～M20</w:t>
            </w:r>
          </w:p>
        </w:tc>
      </w:tr>
      <w:tr w:rsidR="00253ABB" w14:paraId="2F2A5EC5" w14:textId="77777777">
        <w:trPr>
          <w:jc w:val="center"/>
        </w:trPr>
        <w:tc>
          <w:tcPr>
            <w:tcW w:w="3570" w:type="dxa"/>
            <w:vAlign w:val="center"/>
          </w:tcPr>
          <w:p w14:paraId="7569CA22" w14:textId="77777777" w:rsidR="00253ABB" w:rsidRDefault="00C4278A">
            <w:pPr>
              <w:spacing w:line="240" w:lineRule="auto"/>
              <w:ind w:firstLine="0"/>
              <w:jc w:val="center"/>
              <w:rPr>
                <w:rFonts w:hint="eastAsia"/>
                <w:lang w:eastAsia="zh-CN"/>
              </w:rPr>
            </w:pPr>
            <w:r>
              <w:rPr>
                <w:sz w:val="18"/>
                <w:lang w:eastAsia="zh-CN"/>
              </w:rPr>
              <w:t>面向全链路知识增强的算法模型</w:t>
            </w:r>
          </w:p>
        </w:tc>
        <w:tc>
          <w:tcPr>
            <w:tcW w:w="1785" w:type="dxa"/>
            <w:vAlign w:val="center"/>
          </w:tcPr>
          <w:p w14:paraId="767C7A53" w14:textId="77777777" w:rsidR="00253ABB" w:rsidRDefault="00C4278A">
            <w:pPr>
              <w:spacing w:line="240" w:lineRule="auto"/>
              <w:ind w:firstLine="0"/>
              <w:jc w:val="center"/>
              <w:rPr>
                <w:rFonts w:hint="eastAsia"/>
              </w:rPr>
            </w:pPr>
            <w:r>
              <w:rPr>
                <w:sz w:val="18"/>
              </w:rPr>
              <w:t>不少于2种</w:t>
            </w:r>
          </w:p>
        </w:tc>
        <w:tc>
          <w:tcPr>
            <w:tcW w:w="4165" w:type="dxa"/>
            <w:vAlign w:val="center"/>
          </w:tcPr>
          <w:p w14:paraId="206DCBA6" w14:textId="77777777" w:rsidR="00253ABB" w:rsidRPr="001E4756" w:rsidRDefault="00C4278A">
            <w:pPr>
              <w:spacing w:line="240" w:lineRule="auto"/>
              <w:ind w:firstLine="0"/>
              <w:jc w:val="center"/>
              <w:rPr>
                <w:rFonts w:hint="eastAsia"/>
                <w:lang w:eastAsia="zh-CN"/>
              </w:rPr>
            </w:pPr>
            <w:r>
              <w:rPr>
                <w:sz w:val="18"/>
              </w:rPr>
              <w:t>M</w:t>
            </w:r>
            <w:r w:rsidR="001E4756">
              <w:rPr>
                <w:rFonts w:hint="eastAsia"/>
                <w:sz w:val="18"/>
                <w:lang w:eastAsia="zh-CN"/>
              </w:rPr>
              <w:t>09～M10</w:t>
            </w:r>
          </w:p>
        </w:tc>
      </w:tr>
      <w:tr w:rsidR="00253ABB" w14:paraId="4AB6F705" w14:textId="77777777">
        <w:trPr>
          <w:jc w:val="center"/>
        </w:trPr>
        <w:tc>
          <w:tcPr>
            <w:tcW w:w="3570" w:type="dxa"/>
            <w:vAlign w:val="center"/>
          </w:tcPr>
          <w:p w14:paraId="07827FA4" w14:textId="77777777" w:rsidR="00253ABB" w:rsidRDefault="00C4278A">
            <w:pPr>
              <w:spacing w:line="240" w:lineRule="auto"/>
              <w:ind w:firstLine="0"/>
              <w:jc w:val="center"/>
              <w:rPr>
                <w:rFonts w:hint="eastAsia"/>
                <w:lang w:eastAsia="zh-CN"/>
              </w:rPr>
            </w:pPr>
            <w:r>
              <w:rPr>
                <w:sz w:val="18"/>
                <w:lang w:eastAsia="zh-CN"/>
              </w:rPr>
              <w:t>多域分布式协同算法模型</w:t>
            </w:r>
          </w:p>
        </w:tc>
        <w:tc>
          <w:tcPr>
            <w:tcW w:w="1785" w:type="dxa"/>
            <w:vAlign w:val="center"/>
          </w:tcPr>
          <w:p w14:paraId="3467626A" w14:textId="77777777" w:rsidR="00253ABB" w:rsidRDefault="00C4278A">
            <w:pPr>
              <w:spacing w:line="240" w:lineRule="auto"/>
              <w:ind w:firstLine="0"/>
              <w:jc w:val="center"/>
              <w:rPr>
                <w:rFonts w:hint="eastAsia"/>
              </w:rPr>
            </w:pPr>
            <w:r>
              <w:rPr>
                <w:sz w:val="18"/>
              </w:rPr>
              <w:t>不少于3种</w:t>
            </w:r>
          </w:p>
        </w:tc>
        <w:tc>
          <w:tcPr>
            <w:tcW w:w="4165" w:type="dxa"/>
            <w:vAlign w:val="center"/>
          </w:tcPr>
          <w:p w14:paraId="7D3739F2" w14:textId="77777777" w:rsidR="00253ABB" w:rsidRPr="001E4756" w:rsidRDefault="00C4278A">
            <w:pPr>
              <w:spacing w:line="240" w:lineRule="auto"/>
              <w:ind w:firstLine="0"/>
              <w:jc w:val="center"/>
              <w:rPr>
                <w:rFonts w:hint="eastAsia"/>
                <w:lang w:eastAsia="zh-CN"/>
              </w:rPr>
            </w:pPr>
            <w:r>
              <w:rPr>
                <w:sz w:val="18"/>
              </w:rPr>
              <w:t>M</w:t>
            </w:r>
            <w:r w:rsidR="001E4756">
              <w:rPr>
                <w:rFonts w:hint="eastAsia"/>
                <w:sz w:val="18"/>
                <w:lang w:eastAsia="zh-CN"/>
              </w:rPr>
              <w:t>11～M13</w:t>
            </w:r>
          </w:p>
        </w:tc>
      </w:tr>
      <w:tr w:rsidR="00253ABB" w14:paraId="0A658424" w14:textId="77777777">
        <w:trPr>
          <w:jc w:val="center"/>
        </w:trPr>
        <w:tc>
          <w:tcPr>
            <w:tcW w:w="3570" w:type="dxa"/>
            <w:vAlign w:val="center"/>
          </w:tcPr>
          <w:p w14:paraId="682F4944" w14:textId="77777777" w:rsidR="00253ABB" w:rsidRDefault="00C4278A">
            <w:pPr>
              <w:spacing w:line="240" w:lineRule="auto"/>
              <w:ind w:firstLine="0"/>
              <w:jc w:val="center"/>
              <w:rPr>
                <w:rFonts w:hint="eastAsia"/>
              </w:rPr>
            </w:pPr>
            <w:proofErr w:type="spellStart"/>
            <w:r>
              <w:rPr>
                <w:sz w:val="18"/>
              </w:rPr>
              <w:t>闭环支撑算法模型</w:t>
            </w:r>
            <w:proofErr w:type="spellEnd"/>
          </w:p>
        </w:tc>
        <w:tc>
          <w:tcPr>
            <w:tcW w:w="1785" w:type="dxa"/>
            <w:vAlign w:val="center"/>
          </w:tcPr>
          <w:p w14:paraId="791A965C" w14:textId="77777777" w:rsidR="00253ABB" w:rsidRDefault="00C4278A">
            <w:pPr>
              <w:spacing w:line="240" w:lineRule="auto"/>
              <w:ind w:firstLine="0"/>
              <w:jc w:val="center"/>
              <w:rPr>
                <w:rFonts w:hint="eastAsia"/>
              </w:rPr>
            </w:pPr>
            <w:r>
              <w:rPr>
                <w:sz w:val="18"/>
              </w:rPr>
              <w:t>不少于3种</w:t>
            </w:r>
          </w:p>
        </w:tc>
        <w:tc>
          <w:tcPr>
            <w:tcW w:w="4165" w:type="dxa"/>
            <w:vAlign w:val="center"/>
          </w:tcPr>
          <w:p w14:paraId="0C072D67" w14:textId="77777777" w:rsidR="00253ABB" w:rsidRPr="001E4756" w:rsidRDefault="00C4278A">
            <w:pPr>
              <w:spacing w:line="240" w:lineRule="auto"/>
              <w:ind w:firstLine="0"/>
              <w:jc w:val="center"/>
              <w:rPr>
                <w:rFonts w:hint="eastAsia"/>
                <w:lang w:eastAsia="zh-CN"/>
              </w:rPr>
            </w:pPr>
            <w:r>
              <w:rPr>
                <w:sz w:val="18"/>
                <w:lang w:eastAsia="zh-CN"/>
              </w:rPr>
              <w:t>M1</w:t>
            </w:r>
            <w:r w:rsidR="001E4756">
              <w:rPr>
                <w:rFonts w:hint="eastAsia"/>
                <w:sz w:val="18"/>
                <w:lang w:eastAsia="zh-CN"/>
              </w:rPr>
              <w:t>4～M16</w:t>
            </w:r>
          </w:p>
        </w:tc>
      </w:tr>
      <w:tr w:rsidR="00253ABB" w14:paraId="3247021E" w14:textId="77777777">
        <w:trPr>
          <w:jc w:val="center"/>
        </w:trPr>
        <w:tc>
          <w:tcPr>
            <w:tcW w:w="3570" w:type="dxa"/>
            <w:vAlign w:val="center"/>
          </w:tcPr>
          <w:p w14:paraId="738B03A2" w14:textId="77777777" w:rsidR="00253ABB" w:rsidRDefault="00C4278A">
            <w:pPr>
              <w:spacing w:line="240" w:lineRule="auto"/>
              <w:ind w:firstLine="0"/>
              <w:jc w:val="center"/>
              <w:rPr>
                <w:rFonts w:hint="eastAsia"/>
              </w:rPr>
            </w:pPr>
            <w:proofErr w:type="spellStart"/>
            <w:r>
              <w:rPr>
                <w:sz w:val="18"/>
              </w:rPr>
              <w:t>合计</w:t>
            </w:r>
            <w:proofErr w:type="spellEnd"/>
          </w:p>
        </w:tc>
        <w:tc>
          <w:tcPr>
            <w:tcW w:w="1785" w:type="dxa"/>
            <w:vAlign w:val="center"/>
          </w:tcPr>
          <w:p w14:paraId="371764A6" w14:textId="77777777" w:rsidR="00253ABB" w:rsidRDefault="00C4278A">
            <w:pPr>
              <w:spacing w:line="240" w:lineRule="auto"/>
              <w:ind w:firstLine="0"/>
              <w:jc w:val="center"/>
              <w:rPr>
                <w:rFonts w:hint="eastAsia"/>
              </w:rPr>
            </w:pPr>
            <w:r>
              <w:rPr>
                <w:sz w:val="18"/>
              </w:rPr>
              <w:t>不少于16种</w:t>
            </w:r>
          </w:p>
        </w:tc>
        <w:tc>
          <w:tcPr>
            <w:tcW w:w="4165" w:type="dxa"/>
            <w:vAlign w:val="center"/>
          </w:tcPr>
          <w:p w14:paraId="177D0574" w14:textId="77777777" w:rsidR="00253ABB" w:rsidRDefault="001E4756">
            <w:pPr>
              <w:spacing w:line="240" w:lineRule="auto"/>
              <w:ind w:firstLine="0"/>
              <w:jc w:val="center"/>
              <w:rPr>
                <w:rFonts w:hint="eastAsia"/>
              </w:rPr>
            </w:pPr>
            <w:r w:rsidRPr="001E4756">
              <w:rPr>
                <w:sz w:val="18"/>
              </w:rPr>
              <w:t>M01～M20</w:t>
            </w:r>
          </w:p>
        </w:tc>
      </w:tr>
    </w:tbl>
    <w:p w14:paraId="6928FD9B" w14:textId="77777777" w:rsidR="00253ABB" w:rsidRDefault="00253ABB">
      <w:pPr>
        <w:rPr>
          <w:rFonts w:hint="eastAsia"/>
        </w:rPr>
      </w:pPr>
    </w:p>
    <w:p w14:paraId="649612CD" w14:textId="77777777" w:rsidR="00FB544E" w:rsidRDefault="00C4278A">
      <w:pPr>
        <w:ind w:firstLine="0"/>
        <w:jc w:val="center"/>
        <w:rPr>
          <w:rFonts w:hint="eastAsia"/>
          <w:lang w:eastAsia="zh-CN"/>
        </w:rPr>
      </w:pPr>
      <w:r>
        <w:rPr>
          <w:lang w:eastAsia="zh-CN"/>
        </w:rPr>
        <w:t>表6-4 流程功能项与支撑模型</w:t>
      </w:r>
    </w:p>
    <w:tbl>
      <w:tblPr>
        <w:tblStyle w:val="aff1"/>
        <w:tblW w:w="9519" w:type="dxa"/>
        <w:jc w:val="center"/>
        <w:tblLayout w:type="fixed"/>
        <w:tblLook w:val="04A0" w:firstRow="1" w:lastRow="0" w:firstColumn="1" w:lastColumn="0" w:noHBand="0" w:noVBand="1"/>
      </w:tblPr>
      <w:tblGrid>
        <w:gridCol w:w="687"/>
        <w:gridCol w:w="1112"/>
        <w:gridCol w:w="4411"/>
        <w:gridCol w:w="3309"/>
      </w:tblGrid>
      <w:tr w:rsidR="00253ABB" w14:paraId="6FF194ED" w14:textId="77777777" w:rsidTr="00C76CAC">
        <w:trPr>
          <w:tblHeader/>
          <w:jc w:val="center"/>
        </w:trPr>
        <w:tc>
          <w:tcPr>
            <w:tcW w:w="687" w:type="dxa"/>
            <w:shd w:val="clear" w:color="auto" w:fill="D9EAF7"/>
            <w:vAlign w:val="center"/>
          </w:tcPr>
          <w:p w14:paraId="6C5C2719" w14:textId="77777777" w:rsidR="00253ABB" w:rsidRDefault="00C4278A">
            <w:pPr>
              <w:spacing w:line="240" w:lineRule="auto"/>
              <w:ind w:firstLine="0"/>
              <w:jc w:val="center"/>
              <w:rPr>
                <w:rFonts w:hint="eastAsia"/>
              </w:rPr>
            </w:pPr>
            <w:proofErr w:type="spellStart"/>
            <w:r>
              <w:rPr>
                <w:b/>
                <w:sz w:val="17"/>
              </w:rPr>
              <w:t>序号</w:t>
            </w:r>
            <w:proofErr w:type="spellEnd"/>
          </w:p>
        </w:tc>
        <w:tc>
          <w:tcPr>
            <w:tcW w:w="1112" w:type="dxa"/>
            <w:shd w:val="clear" w:color="auto" w:fill="D9EAF7"/>
            <w:vAlign w:val="center"/>
          </w:tcPr>
          <w:p w14:paraId="2654E81D" w14:textId="77777777" w:rsidR="00253ABB" w:rsidRDefault="00C4278A">
            <w:pPr>
              <w:spacing w:line="240" w:lineRule="auto"/>
              <w:ind w:firstLine="0"/>
              <w:jc w:val="center"/>
              <w:rPr>
                <w:rFonts w:hint="eastAsia"/>
              </w:rPr>
            </w:pPr>
            <w:proofErr w:type="spellStart"/>
            <w:r>
              <w:rPr>
                <w:b/>
                <w:sz w:val="17"/>
              </w:rPr>
              <w:t>阶段</w:t>
            </w:r>
            <w:proofErr w:type="spellEnd"/>
          </w:p>
        </w:tc>
        <w:tc>
          <w:tcPr>
            <w:tcW w:w="4411" w:type="dxa"/>
            <w:shd w:val="clear" w:color="auto" w:fill="D9EAF7"/>
            <w:vAlign w:val="center"/>
          </w:tcPr>
          <w:p w14:paraId="22596818" w14:textId="77777777" w:rsidR="00253ABB" w:rsidRPr="00343D06" w:rsidRDefault="00C4278A">
            <w:pPr>
              <w:spacing w:line="240" w:lineRule="auto"/>
              <w:ind w:firstLine="0"/>
              <w:jc w:val="center"/>
              <w:rPr>
                <w:rFonts w:hint="eastAsia"/>
                <w:lang w:eastAsia="zh-CN"/>
              </w:rPr>
            </w:pPr>
            <w:proofErr w:type="spellStart"/>
            <w:r>
              <w:rPr>
                <w:b/>
                <w:sz w:val="17"/>
              </w:rPr>
              <w:t>流程功能</w:t>
            </w:r>
            <w:proofErr w:type="spellEnd"/>
            <w:r w:rsidR="00343D06">
              <w:rPr>
                <w:rFonts w:cs="宋体" w:hint="eastAsia"/>
                <w:b/>
                <w:sz w:val="17"/>
                <w:lang w:eastAsia="zh-CN"/>
              </w:rPr>
              <w:t>项</w:t>
            </w:r>
          </w:p>
        </w:tc>
        <w:tc>
          <w:tcPr>
            <w:tcW w:w="3309" w:type="dxa"/>
            <w:shd w:val="clear" w:color="auto" w:fill="D9EAF7"/>
            <w:vAlign w:val="center"/>
          </w:tcPr>
          <w:p w14:paraId="5AFB261A" w14:textId="77777777" w:rsidR="00253ABB" w:rsidRDefault="00C4278A">
            <w:pPr>
              <w:spacing w:line="240" w:lineRule="auto"/>
              <w:ind w:firstLine="0"/>
              <w:jc w:val="center"/>
              <w:rPr>
                <w:rFonts w:hint="eastAsia"/>
              </w:rPr>
            </w:pPr>
            <w:proofErr w:type="spellStart"/>
            <w:r>
              <w:rPr>
                <w:b/>
                <w:sz w:val="17"/>
              </w:rPr>
              <w:t>主要支撑模型</w:t>
            </w:r>
            <w:proofErr w:type="spellEnd"/>
          </w:p>
        </w:tc>
      </w:tr>
      <w:tr w:rsidR="00C76CAC" w14:paraId="4D1A061E" w14:textId="77777777" w:rsidTr="00C76CAC">
        <w:trPr>
          <w:jc w:val="center"/>
        </w:trPr>
        <w:tc>
          <w:tcPr>
            <w:tcW w:w="687" w:type="dxa"/>
            <w:vAlign w:val="center"/>
          </w:tcPr>
          <w:p w14:paraId="21EB2E01" w14:textId="2046C539" w:rsidR="00C76CAC" w:rsidRDefault="00C76CAC" w:rsidP="00C76CAC">
            <w:pPr>
              <w:spacing w:line="240" w:lineRule="auto"/>
              <w:ind w:firstLine="0"/>
              <w:jc w:val="center"/>
              <w:rPr>
                <w:rFonts w:hint="eastAsia"/>
              </w:rPr>
            </w:pPr>
            <w:r>
              <w:rPr>
                <w:sz w:val="17"/>
              </w:rPr>
              <w:t>1</w:t>
            </w:r>
          </w:p>
        </w:tc>
        <w:tc>
          <w:tcPr>
            <w:tcW w:w="1112" w:type="dxa"/>
            <w:vAlign w:val="center"/>
          </w:tcPr>
          <w:p w14:paraId="56509109" w14:textId="304812F7" w:rsidR="00C76CAC" w:rsidRPr="0021597D" w:rsidRDefault="00C76CAC" w:rsidP="00C76CAC">
            <w:pPr>
              <w:spacing w:line="240" w:lineRule="auto"/>
              <w:ind w:firstLine="0"/>
              <w:jc w:val="center"/>
              <w:rPr>
                <w:rFonts w:hint="eastAsia"/>
                <w:sz w:val="17"/>
              </w:rPr>
            </w:pPr>
            <w:r>
              <w:rPr>
                <w:sz w:val="17"/>
              </w:rPr>
              <w:t>Find</w:t>
            </w:r>
          </w:p>
        </w:tc>
        <w:tc>
          <w:tcPr>
            <w:tcW w:w="4411" w:type="dxa"/>
            <w:vAlign w:val="center"/>
          </w:tcPr>
          <w:p w14:paraId="6BD8FAB5" w14:textId="6C0E3ED1" w:rsidR="00C76CAC" w:rsidRPr="0021597D" w:rsidRDefault="00C76CAC" w:rsidP="00C76CAC">
            <w:pPr>
              <w:spacing w:line="240" w:lineRule="auto"/>
              <w:ind w:firstLine="0"/>
              <w:jc w:val="center"/>
              <w:rPr>
                <w:rFonts w:hint="eastAsia"/>
                <w:sz w:val="17"/>
              </w:rPr>
            </w:pPr>
            <w:proofErr w:type="spellStart"/>
            <w:r>
              <w:rPr>
                <w:rFonts w:cs="宋体" w:hint="eastAsia"/>
                <w:sz w:val="17"/>
              </w:rPr>
              <w:t>初始探测</w:t>
            </w:r>
            <w:proofErr w:type="spellEnd"/>
          </w:p>
        </w:tc>
        <w:tc>
          <w:tcPr>
            <w:tcW w:w="3309" w:type="dxa"/>
            <w:vAlign w:val="center"/>
          </w:tcPr>
          <w:p w14:paraId="7E16D5EE" w14:textId="285B1D9F" w:rsidR="00C76CAC" w:rsidRPr="0021597D" w:rsidRDefault="00C76CAC" w:rsidP="00C76CAC">
            <w:pPr>
              <w:spacing w:line="240" w:lineRule="auto"/>
              <w:ind w:firstLine="0"/>
              <w:jc w:val="center"/>
              <w:rPr>
                <w:rFonts w:hint="eastAsia"/>
                <w:sz w:val="17"/>
              </w:rPr>
            </w:pPr>
            <w:r>
              <w:rPr>
                <w:sz w:val="17"/>
              </w:rPr>
              <w:t xml:space="preserve">M17 </w:t>
            </w:r>
            <w:proofErr w:type="spellStart"/>
            <w:r>
              <w:rPr>
                <w:rFonts w:cs="宋体" w:hint="eastAsia"/>
                <w:sz w:val="17"/>
              </w:rPr>
              <w:t>实时目标检测模型</w:t>
            </w:r>
            <w:proofErr w:type="spellEnd"/>
          </w:p>
        </w:tc>
      </w:tr>
      <w:tr w:rsidR="00C76CAC" w14:paraId="0FA719AF" w14:textId="77777777" w:rsidTr="00C76CAC">
        <w:trPr>
          <w:jc w:val="center"/>
        </w:trPr>
        <w:tc>
          <w:tcPr>
            <w:tcW w:w="687" w:type="dxa"/>
            <w:vAlign w:val="center"/>
          </w:tcPr>
          <w:p w14:paraId="7A699412" w14:textId="7C2970E1" w:rsidR="00C76CAC" w:rsidRDefault="00C76CAC" w:rsidP="00C76CAC">
            <w:pPr>
              <w:spacing w:line="240" w:lineRule="auto"/>
              <w:ind w:firstLine="0"/>
              <w:jc w:val="center"/>
              <w:rPr>
                <w:rFonts w:hint="eastAsia"/>
              </w:rPr>
            </w:pPr>
            <w:r>
              <w:rPr>
                <w:sz w:val="17"/>
              </w:rPr>
              <w:t>2</w:t>
            </w:r>
          </w:p>
        </w:tc>
        <w:tc>
          <w:tcPr>
            <w:tcW w:w="1112" w:type="dxa"/>
            <w:vAlign w:val="center"/>
          </w:tcPr>
          <w:p w14:paraId="3F627B50" w14:textId="0C2AF5B8" w:rsidR="00C76CAC" w:rsidRPr="0021597D" w:rsidRDefault="00C76CAC" w:rsidP="00C76CAC">
            <w:pPr>
              <w:spacing w:line="240" w:lineRule="auto"/>
              <w:ind w:firstLine="0"/>
              <w:jc w:val="center"/>
              <w:rPr>
                <w:rFonts w:hint="eastAsia"/>
                <w:sz w:val="17"/>
              </w:rPr>
            </w:pPr>
            <w:r>
              <w:rPr>
                <w:sz w:val="17"/>
              </w:rPr>
              <w:t>Find</w:t>
            </w:r>
          </w:p>
        </w:tc>
        <w:tc>
          <w:tcPr>
            <w:tcW w:w="4411" w:type="dxa"/>
            <w:vAlign w:val="center"/>
          </w:tcPr>
          <w:p w14:paraId="402180CF" w14:textId="02668A37" w:rsidR="00C76CAC" w:rsidRPr="0021597D" w:rsidRDefault="00C76CAC" w:rsidP="00C76CAC">
            <w:pPr>
              <w:spacing w:line="240" w:lineRule="auto"/>
              <w:ind w:firstLine="0"/>
              <w:jc w:val="center"/>
              <w:rPr>
                <w:rFonts w:hint="eastAsia"/>
                <w:sz w:val="17"/>
              </w:rPr>
            </w:pPr>
            <w:proofErr w:type="spellStart"/>
            <w:r>
              <w:rPr>
                <w:rFonts w:cs="宋体" w:hint="eastAsia"/>
                <w:sz w:val="17"/>
              </w:rPr>
              <w:t>毁伤评估探测</w:t>
            </w:r>
            <w:proofErr w:type="spellEnd"/>
          </w:p>
        </w:tc>
        <w:tc>
          <w:tcPr>
            <w:tcW w:w="3309" w:type="dxa"/>
            <w:vAlign w:val="center"/>
          </w:tcPr>
          <w:p w14:paraId="60574962" w14:textId="1A7C9A54" w:rsidR="00C76CAC" w:rsidRPr="0021597D" w:rsidRDefault="00C76CAC" w:rsidP="00C76CAC">
            <w:pPr>
              <w:spacing w:line="240" w:lineRule="auto"/>
              <w:ind w:firstLine="0"/>
              <w:jc w:val="center"/>
              <w:rPr>
                <w:rFonts w:hint="eastAsia"/>
                <w:sz w:val="17"/>
                <w:lang w:eastAsia="zh-CN"/>
              </w:rPr>
            </w:pPr>
            <w:r>
              <w:rPr>
                <w:sz w:val="17"/>
                <w:lang w:eastAsia="zh-CN"/>
              </w:rPr>
              <w:t xml:space="preserve">M18 </w:t>
            </w:r>
            <w:r>
              <w:rPr>
                <w:rFonts w:cs="宋体" w:hint="eastAsia"/>
                <w:sz w:val="17"/>
                <w:lang w:eastAsia="zh-CN"/>
              </w:rPr>
              <w:t>差分检测与变化检测模型</w:t>
            </w:r>
          </w:p>
        </w:tc>
      </w:tr>
      <w:tr w:rsidR="00C76CAC" w14:paraId="77588395" w14:textId="77777777" w:rsidTr="00C76CAC">
        <w:trPr>
          <w:jc w:val="center"/>
        </w:trPr>
        <w:tc>
          <w:tcPr>
            <w:tcW w:w="687" w:type="dxa"/>
            <w:vAlign w:val="center"/>
          </w:tcPr>
          <w:p w14:paraId="18910354" w14:textId="632417ED" w:rsidR="00C76CAC" w:rsidRDefault="00C76CAC" w:rsidP="00C76CAC">
            <w:pPr>
              <w:spacing w:line="240" w:lineRule="auto"/>
              <w:ind w:firstLine="0"/>
              <w:jc w:val="center"/>
              <w:rPr>
                <w:rFonts w:hint="eastAsia"/>
              </w:rPr>
            </w:pPr>
            <w:r>
              <w:rPr>
                <w:sz w:val="17"/>
              </w:rPr>
              <w:t>3</w:t>
            </w:r>
          </w:p>
        </w:tc>
        <w:tc>
          <w:tcPr>
            <w:tcW w:w="1112" w:type="dxa"/>
            <w:vAlign w:val="center"/>
          </w:tcPr>
          <w:p w14:paraId="0E395C33" w14:textId="536AEC9C" w:rsidR="00C76CAC" w:rsidRPr="0021597D" w:rsidRDefault="00C76CAC" w:rsidP="00C76CAC">
            <w:pPr>
              <w:spacing w:line="240" w:lineRule="auto"/>
              <w:ind w:firstLine="0"/>
              <w:jc w:val="center"/>
              <w:rPr>
                <w:rFonts w:hint="eastAsia"/>
                <w:sz w:val="17"/>
              </w:rPr>
            </w:pPr>
            <w:r>
              <w:rPr>
                <w:sz w:val="17"/>
              </w:rPr>
              <w:t>Find</w:t>
            </w:r>
          </w:p>
        </w:tc>
        <w:tc>
          <w:tcPr>
            <w:tcW w:w="4411" w:type="dxa"/>
            <w:vAlign w:val="center"/>
          </w:tcPr>
          <w:p w14:paraId="4992CA39" w14:textId="5E7EA9F2" w:rsidR="00C76CAC" w:rsidRPr="0021597D" w:rsidRDefault="00C76CAC" w:rsidP="00C76CAC">
            <w:pPr>
              <w:spacing w:line="240" w:lineRule="auto"/>
              <w:ind w:firstLine="0"/>
              <w:jc w:val="center"/>
              <w:rPr>
                <w:rFonts w:hint="eastAsia"/>
                <w:sz w:val="17"/>
              </w:rPr>
            </w:pPr>
            <w:proofErr w:type="spellStart"/>
            <w:r>
              <w:rPr>
                <w:rFonts w:cs="宋体" w:hint="eastAsia"/>
                <w:sz w:val="17"/>
              </w:rPr>
              <w:t>探测任务重分配</w:t>
            </w:r>
            <w:proofErr w:type="spellEnd"/>
          </w:p>
        </w:tc>
        <w:tc>
          <w:tcPr>
            <w:tcW w:w="3309" w:type="dxa"/>
            <w:vAlign w:val="center"/>
          </w:tcPr>
          <w:p w14:paraId="1F64C14E" w14:textId="136FA1CE" w:rsidR="00C76CAC" w:rsidRPr="0021597D" w:rsidRDefault="00C76CAC" w:rsidP="00C76CAC">
            <w:pPr>
              <w:spacing w:line="240" w:lineRule="auto"/>
              <w:ind w:firstLine="0"/>
              <w:jc w:val="center"/>
              <w:rPr>
                <w:rFonts w:hint="eastAsia"/>
                <w:sz w:val="17"/>
              </w:rPr>
            </w:pPr>
            <w:r>
              <w:rPr>
                <w:sz w:val="17"/>
              </w:rPr>
              <w:t xml:space="preserve">M13 </w:t>
            </w:r>
            <w:proofErr w:type="spellStart"/>
            <w:r>
              <w:rPr>
                <w:rFonts w:cs="宋体" w:hint="eastAsia"/>
                <w:sz w:val="17"/>
              </w:rPr>
              <w:t>强化学习模型</w:t>
            </w:r>
            <w:proofErr w:type="spellEnd"/>
          </w:p>
        </w:tc>
      </w:tr>
      <w:tr w:rsidR="00C76CAC" w14:paraId="305DB10D" w14:textId="77777777" w:rsidTr="00C76CAC">
        <w:trPr>
          <w:jc w:val="center"/>
        </w:trPr>
        <w:tc>
          <w:tcPr>
            <w:tcW w:w="687" w:type="dxa"/>
            <w:vAlign w:val="center"/>
          </w:tcPr>
          <w:p w14:paraId="19BCD874" w14:textId="3B88D3D7" w:rsidR="00C76CAC" w:rsidRDefault="00C76CAC" w:rsidP="00C76CAC">
            <w:pPr>
              <w:spacing w:line="240" w:lineRule="auto"/>
              <w:ind w:firstLine="0"/>
              <w:jc w:val="center"/>
              <w:rPr>
                <w:rFonts w:hint="eastAsia"/>
              </w:rPr>
            </w:pPr>
            <w:r>
              <w:rPr>
                <w:sz w:val="17"/>
              </w:rPr>
              <w:t>4</w:t>
            </w:r>
          </w:p>
        </w:tc>
        <w:tc>
          <w:tcPr>
            <w:tcW w:w="1112" w:type="dxa"/>
            <w:vAlign w:val="center"/>
          </w:tcPr>
          <w:p w14:paraId="7CC88E36" w14:textId="5A732BC6" w:rsidR="00C76CAC" w:rsidRPr="0021597D" w:rsidRDefault="00C76CAC" w:rsidP="00C76CAC">
            <w:pPr>
              <w:spacing w:line="240" w:lineRule="auto"/>
              <w:ind w:firstLine="0"/>
              <w:jc w:val="center"/>
              <w:rPr>
                <w:rFonts w:hint="eastAsia"/>
                <w:sz w:val="17"/>
              </w:rPr>
            </w:pPr>
            <w:r>
              <w:rPr>
                <w:sz w:val="17"/>
              </w:rPr>
              <w:t>Fix</w:t>
            </w:r>
          </w:p>
        </w:tc>
        <w:tc>
          <w:tcPr>
            <w:tcW w:w="4411" w:type="dxa"/>
            <w:vAlign w:val="center"/>
          </w:tcPr>
          <w:p w14:paraId="3504B709" w14:textId="6C4F4B2A" w:rsidR="00C76CAC" w:rsidRPr="0021597D" w:rsidRDefault="00C76CAC" w:rsidP="00C76CAC">
            <w:pPr>
              <w:spacing w:line="240" w:lineRule="auto"/>
              <w:ind w:firstLine="0"/>
              <w:jc w:val="center"/>
              <w:rPr>
                <w:rFonts w:hint="eastAsia"/>
                <w:sz w:val="17"/>
              </w:rPr>
            </w:pPr>
            <w:proofErr w:type="spellStart"/>
            <w:r>
              <w:rPr>
                <w:rFonts w:cs="宋体" w:hint="eastAsia"/>
                <w:sz w:val="17"/>
              </w:rPr>
              <w:t>界定目标</w:t>
            </w:r>
            <w:proofErr w:type="spellEnd"/>
          </w:p>
        </w:tc>
        <w:tc>
          <w:tcPr>
            <w:tcW w:w="3309" w:type="dxa"/>
            <w:vAlign w:val="center"/>
          </w:tcPr>
          <w:p w14:paraId="10EEB335" w14:textId="54238DCF" w:rsidR="00C76CAC" w:rsidRPr="0021597D" w:rsidRDefault="00C76CAC" w:rsidP="00C76CAC">
            <w:pPr>
              <w:spacing w:line="240" w:lineRule="auto"/>
              <w:ind w:firstLine="0"/>
              <w:jc w:val="center"/>
              <w:rPr>
                <w:rFonts w:hint="eastAsia"/>
                <w:sz w:val="17"/>
              </w:rPr>
            </w:pPr>
            <w:r>
              <w:rPr>
                <w:sz w:val="17"/>
              </w:rPr>
              <w:t xml:space="preserve">M15 </w:t>
            </w:r>
            <w:proofErr w:type="spellStart"/>
            <w:r>
              <w:rPr>
                <w:rFonts w:cs="宋体" w:hint="eastAsia"/>
                <w:sz w:val="17"/>
              </w:rPr>
              <w:t>多模态融合模型</w:t>
            </w:r>
            <w:proofErr w:type="spellEnd"/>
          </w:p>
        </w:tc>
      </w:tr>
      <w:tr w:rsidR="00C76CAC" w14:paraId="36A7D37C" w14:textId="77777777" w:rsidTr="00C76CAC">
        <w:trPr>
          <w:jc w:val="center"/>
        </w:trPr>
        <w:tc>
          <w:tcPr>
            <w:tcW w:w="687" w:type="dxa"/>
            <w:vAlign w:val="center"/>
          </w:tcPr>
          <w:p w14:paraId="155E0D6D" w14:textId="7F62E611" w:rsidR="00C76CAC" w:rsidRDefault="00C76CAC" w:rsidP="00C76CAC">
            <w:pPr>
              <w:spacing w:line="240" w:lineRule="auto"/>
              <w:ind w:firstLine="0"/>
              <w:jc w:val="center"/>
              <w:rPr>
                <w:rFonts w:hint="eastAsia"/>
              </w:rPr>
            </w:pPr>
            <w:r>
              <w:rPr>
                <w:sz w:val="17"/>
              </w:rPr>
              <w:t>5</w:t>
            </w:r>
          </w:p>
        </w:tc>
        <w:tc>
          <w:tcPr>
            <w:tcW w:w="1112" w:type="dxa"/>
            <w:vAlign w:val="center"/>
          </w:tcPr>
          <w:p w14:paraId="5435CFEF" w14:textId="62BE38CF" w:rsidR="00C76CAC" w:rsidRPr="0021597D" w:rsidRDefault="00C76CAC" w:rsidP="00C76CAC">
            <w:pPr>
              <w:spacing w:line="240" w:lineRule="auto"/>
              <w:ind w:firstLine="0"/>
              <w:jc w:val="center"/>
              <w:rPr>
                <w:rFonts w:hint="eastAsia"/>
                <w:sz w:val="17"/>
              </w:rPr>
            </w:pPr>
            <w:r>
              <w:rPr>
                <w:sz w:val="17"/>
              </w:rPr>
              <w:t>Fix</w:t>
            </w:r>
          </w:p>
        </w:tc>
        <w:tc>
          <w:tcPr>
            <w:tcW w:w="4411" w:type="dxa"/>
            <w:vAlign w:val="center"/>
          </w:tcPr>
          <w:p w14:paraId="2F76ECA6" w14:textId="3E28D104" w:rsidR="00C76CAC" w:rsidRPr="0021597D" w:rsidRDefault="00C76CAC" w:rsidP="00C76CAC">
            <w:pPr>
              <w:spacing w:line="240" w:lineRule="auto"/>
              <w:ind w:firstLine="0"/>
              <w:jc w:val="center"/>
              <w:rPr>
                <w:rFonts w:hint="eastAsia"/>
                <w:sz w:val="17"/>
              </w:rPr>
            </w:pPr>
            <w:proofErr w:type="spellStart"/>
            <w:r>
              <w:rPr>
                <w:rFonts w:cs="宋体" w:hint="eastAsia"/>
                <w:sz w:val="17"/>
              </w:rPr>
              <w:t>特征刻画</w:t>
            </w:r>
            <w:proofErr w:type="spellEnd"/>
          </w:p>
        </w:tc>
        <w:tc>
          <w:tcPr>
            <w:tcW w:w="3309" w:type="dxa"/>
            <w:vAlign w:val="center"/>
          </w:tcPr>
          <w:p w14:paraId="00617A92" w14:textId="4F403994" w:rsidR="00C76CAC" w:rsidRPr="0021597D" w:rsidRDefault="00C76CAC" w:rsidP="00C76CAC">
            <w:pPr>
              <w:spacing w:line="240" w:lineRule="auto"/>
              <w:ind w:firstLine="0"/>
              <w:jc w:val="center"/>
              <w:rPr>
                <w:rFonts w:hint="eastAsia"/>
                <w:sz w:val="17"/>
              </w:rPr>
            </w:pPr>
            <w:r>
              <w:rPr>
                <w:sz w:val="17"/>
              </w:rPr>
              <w:t xml:space="preserve">M15 </w:t>
            </w:r>
            <w:proofErr w:type="spellStart"/>
            <w:r>
              <w:rPr>
                <w:rFonts w:cs="宋体" w:hint="eastAsia"/>
                <w:sz w:val="17"/>
              </w:rPr>
              <w:t>多模态融合模型</w:t>
            </w:r>
            <w:proofErr w:type="spellEnd"/>
          </w:p>
        </w:tc>
      </w:tr>
      <w:tr w:rsidR="00C76CAC" w14:paraId="199311FB" w14:textId="77777777" w:rsidTr="00C76CAC">
        <w:trPr>
          <w:jc w:val="center"/>
        </w:trPr>
        <w:tc>
          <w:tcPr>
            <w:tcW w:w="687" w:type="dxa"/>
            <w:vAlign w:val="center"/>
          </w:tcPr>
          <w:p w14:paraId="5F690879" w14:textId="55ED6685" w:rsidR="00C76CAC" w:rsidRDefault="00C76CAC" w:rsidP="00C76CAC">
            <w:pPr>
              <w:spacing w:line="240" w:lineRule="auto"/>
              <w:ind w:firstLine="0"/>
              <w:jc w:val="center"/>
              <w:rPr>
                <w:rFonts w:hint="eastAsia"/>
              </w:rPr>
            </w:pPr>
            <w:r>
              <w:rPr>
                <w:sz w:val="17"/>
              </w:rPr>
              <w:t>6</w:t>
            </w:r>
          </w:p>
        </w:tc>
        <w:tc>
          <w:tcPr>
            <w:tcW w:w="1112" w:type="dxa"/>
            <w:vAlign w:val="center"/>
          </w:tcPr>
          <w:p w14:paraId="5B76FCAC" w14:textId="2C2D2DE0" w:rsidR="00C76CAC" w:rsidRPr="0021597D" w:rsidRDefault="00C76CAC" w:rsidP="00C76CAC">
            <w:pPr>
              <w:spacing w:line="240" w:lineRule="auto"/>
              <w:ind w:firstLine="0"/>
              <w:jc w:val="center"/>
              <w:rPr>
                <w:rFonts w:hint="eastAsia"/>
                <w:sz w:val="17"/>
              </w:rPr>
            </w:pPr>
            <w:r>
              <w:rPr>
                <w:sz w:val="17"/>
              </w:rPr>
              <w:t>Fix</w:t>
            </w:r>
          </w:p>
        </w:tc>
        <w:tc>
          <w:tcPr>
            <w:tcW w:w="4411" w:type="dxa"/>
            <w:vAlign w:val="center"/>
          </w:tcPr>
          <w:p w14:paraId="7EC82FD7" w14:textId="7688FD12" w:rsidR="00C76CAC" w:rsidRPr="0021597D" w:rsidRDefault="00C76CAC" w:rsidP="00C76CAC">
            <w:pPr>
              <w:spacing w:line="240" w:lineRule="auto"/>
              <w:ind w:firstLine="0"/>
              <w:jc w:val="center"/>
              <w:rPr>
                <w:rFonts w:hint="eastAsia"/>
                <w:sz w:val="17"/>
              </w:rPr>
            </w:pPr>
            <w:proofErr w:type="spellStart"/>
            <w:r>
              <w:rPr>
                <w:rFonts w:cs="宋体" w:hint="eastAsia"/>
                <w:sz w:val="17"/>
              </w:rPr>
              <w:t>分类</w:t>
            </w:r>
            <w:proofErr w:type="spellEnd"/>
          </w:p>
        </w:tc>
        <w:tc>
          <w:tcPr>
            <w:tcW w:w="3309" w:type="dxa"/>
            <w:vAlign w:val="center"/>
          </w:tcPr>
          <w:p w14:paraId="60E057BF" w14:textId="39CEEEB9" w:rsidR="00C76CAC" w:rsidRPr="0021597D" w:rsidRDefault="00C76CAC" w:rsidP="00C76CAC">
            <w:pPr>
              <w:spacing w:line="240" w:lineRule="auto"/>
              <w:ind w:firstLine="0"/>
              <w:jc w:val="center"/>
              <w:rPr>
                <w:rFonts w:hint="eastAsia"/>
                <w:sz w:val="17"/>
              </w:rPr>
            </w:pPr>
            <w:r>
              <w:rPr>
                <w:sz w:val="17"/>
              </w:rPr>
              <w:t xml:space="preserve">M06 </w:t>
            </w:r>
            <w:proofErr w:type="spellStart"/>
            <w:r>
              <w:rPr>
                <w:rFonts w:cs="宋体" w:hint="eastAsia"/>
                <w:sz w:val="17"/>
              </w:rPr>
              <w:t>传统神经网络模型</w:t>
            </w:r>
            <w:proofErr w:type="spellEnd"/>
          </w:p>
        </w:tc>
      </w:tr>
      <w:tr w:rsidR="00C76CAC" w14:paraId="0AD06F83" w14:textId="77777777" w:rsidTr="00C76CAC">
        <w:trPr>
          <w:jc w:val="center"/>
        </w:trPr>
        <w:tc>
          <w:tcPr>
            <w:tcW w:w="687" w:type="dxa"/>
            <w:vAlign w:val="center"/>
          </w:tcPr>
          <w:p w14:paraId="3A258A9F" w14:textId="37576DBE" w:rsidR="00C76CAC" w:rsidRDefault="00C76CAC" w:rsidP="00C76CAC">
            <w:pPr>
              <w:spacing w:line="240" w:lineRule="auto"/>
              <w:ind w:firstLine="0"/>
              <w:jc w:val="center"/>
              <w:rPr>
                <w:rFonts w:hint="eastAsia"/>
              </w:rPr>
            </w:pPr>
            <w:r>
              <w:rPr>
                <w:sz w:val="17"/>
              </w:rPr>
              <w:t>7</w:t>
            </w:r>
          </w:p>
        </w:tc>
        <w:tc>
          <w:tcPr>
            <w:tcW w:w="1112" w:type="dxa"/>
            <w:vAlign w:val="center"/>
          </w:tcPr>
          <w:p w14:paraId="4D43D7B1" w14:textId="69F6976F" w:rsidR="00C76CAC" w:rsidRPr="0021597D" w:rsidRDefault="00C76CAC" w:rsidP="00C76CAC">
            <w:pPr>
              <w:spacing w:line="240" w:lineRule="auto"/>
              <w:ind w:firstLine="0"/>
              <w:jc w:val="center"/>
              <w:rPr>
                <w:rFonts w:hint="eastAsia"/>
                <w:sz w:val="17"/>
              </w:rPr>
            </w:pPr>
            <w:r>
              <w:rPr>
                <w:sz w:val="17"/>
              </w:rPr>
              <w:t>Fix</w:t>
            </w:r>
          </w:p>
        </w:tc>
        <w:tc>
          <w:tcPr>
            <w:tcW w:w="4411" w:type="dxa"/>
            <w:vAlign w:val="center"/>
          </w:tcPr>
          <w:p w14:paraId="3EB68AA6" w14:textId="41CC6F73" w:rsidR="00C76CAC" w:rsidRPr="0021597D" w:rsidRDefault="00C76CAC" w:rsidP="00C76CAC">
            <w:pPr>
              <w:spacing w:line="240" w:lineRule="auto"/>
              <w:ind w:firstLine="0"/>
              <w:jc w:val="center"/>
              <w:rPr>
                <w:rFonts w:hint="eastAsia"/>
                <w:sz w:val="17"/>
              </w:rPr>
            </w:pPr>
            <w:proofErr w:type="spellStart"/>
            <w:r>
              <w:rPr>
                <w:rFonts w:cs="宋体" w:hint="eastAsia"/>
                <w:sz w:val="17"/>
              </w:rPr>
              <w:t>识别</w:t>
            </w:r>
            <w:proofErr w:type="spellEnd"/>
          </w:p>
        </w:tc>
        <w:tc>
          <w:tcPr>
            <w:tcW w:w="3309" w:type="dxa"/>
            <w:vAlign w:val="center"/>
          </w:tcPr>
          <w:p w14:paraId="7BF1EAFA" w14:textId="56BFCEE3" w:rsidR="00C76CAC" w:rsidRPr="0021597D" w:rsidRDefault="00C76CAC" w:rsidP="00C76CAC">
            <w:pPr>
              <w:spacing w:line="240" w:lineRule="auto"/>
              <w:ind w:firstLine="0"/>
              <w:jc w:val="center"/>
              <w:rPr>
                <w:rFonts w:hint="eastAsia"/>
                <w:sz w:val="17"/>
                <w:lang w:eastAsia="zh-CN"/>
              </w:rPr>
            </w:pPr>
            <w:r>
              <w:rPr>
                <w:sz w:val="17"/>
              </w:rPr>
              <w:t xml:space="preserve">M10 </w:t>
            </w:r>
            <w:proofErr w:type="spellStart"/>
            <w:r>
              <w:rPr>
                <w:rFonts w:cs="宋体" w:hint="eastAsia"/>
                <w:sz w:val="17"/>
              </w:rPr>
              <w:t>传统神经网络模型</w:t>
            </w:r>
            <w:proofErr w:type="spellEnd"/>
          </w:p>
        </w:tc>
      </w:tr>
      <w:tr w:rsidR="00C76CAC" w14:paraId="3324EA18" w14:textId="77777777" w:rsidTr="00C76CAC">
        <w:trPr>
          <w:jc w:val="center"/>
        </w:trPr>
        <w:tc>
          <w:tcPr>
            <w:tcW w:w="687" w:type="dxa"/>
            <w:vAlign w:val="center"/>
          </w:tcPr>
          <w:p w14:paraId="79529D46" w14:textId="592F4C9A" w:rsidR="00C76CAC" w:rsidRDefault="00C76CAC" w:rsidP="00C76CAC">
            <w:pPr>
              <w:spacing w:line="240" w:lineRule="auto"/>
              <w:ind w:firstLine="0"/>
              <w:jc w:val="center"/>
              <w:rPr>
                <w:rFonts w:hint="eastAsia"/>
              </w:rPr>
            </w:pPr>
            <w:r>
              <w:rPr>
                <w:sz w:val="17"/>
              </w:rPr>
              <w:t>8</w:t>
            </w:r>
          </w:p>
        </w:tc>
        <w:tc>
          <w:tcPr>
            <w:tcW w:w="1112" w:type="dxa"/>
            <w:vAlign w:val="center"/>
          </w:tcPr>
          <w:p w14:paraId="71687878" w14:textId="7453B6C8" w:rsidR="00C76CAC" w:rsidRPr="0021597D" w:rsidRDefault="00C76CAC" w:rsidP="00C76CAC">
            <w:pPr>
              <w:spacing w:line="240" w:lineRule="auto"/>
              <w:ind w:firstLine="0"/>
              <w:jc w:val="center"/>
              <w:rPr>
                <w:rFonts w:hint="eastAsia"/>
                <w:sz w:val="17"/>
              </w:rPr>
            </w:pPr>
            <w:r>
              <w:rPr>
                <w:sz w:val="17"/>
              </w:rPr>
              <w:t>Fix</w:t>
            </w:r>
          </w:p>
        </w:tc>
        <w:tc>
          <w:tcPr>
            <w:tcW w:w="4411" w:type="dxa"/>
            <w:vAlign w:val="center"/>
          </w:tcPr>
          <w:p w14:paraId="4FE27F1D" w14:textId="43C0D4FD" w:rsidR="00C76CAC" w:rsidRPr="0021597D" w:rsidRDefault="00C76CAC" w:rsidP="00C76CAC">
            <w:pPr>
              <w:spacing w:line="240" w:lineRule="auto"/>
              <w:ind w:firstLine="0"/>
              <w:jc w:val="center"/>
              <w:rPr>
                <w:rFonts w:hint="eastAsia"/>
                <w:sz w:val="17"/>
              </w:rPr>
            </w:pPr>
            <w:proofErr w:type="spellStart"/>
            <w:r>
              <w:rPr>
                <w:rFonts w:cs="宋体" w:hint="eastAsia"/>
                <w:sz w:val="17"/>
              </w:rPr>
              <w:t>定位</w:t>
            </w:r>
            <w:proofErr w:type="spellEnd"/>
          </w:p>
        </w:tc>
        <w:tc>
          <w:tcPr>
            <w:tcW w:w="3309" w:type="dxa"/>
            <w:vAlign w:val="center"/>
          </w:tcPr>
          <w:p w14:paraId="3F336E8D" w14:textId="3EB396BA" w:rsidR="00C76CAC" w:rsidRPr="0021597D" w:rsidRDefault="00C76CAC" w:rsidP="00C76CAC">
            <w:pPr>
              <w:spacing w:line="240" w:lineRule="auto"/>
              <w:ind w:firstLine="0"/>
              <w:jc w:val="center"/>
              <w:rPr>
                <w:rFonts w:hint="eastAsia"/>
                <w:sz w:val="17"/>
                <w:lang w:eastAsia="zh-CN"/>
              </w:rPr>
            </w:pPr>
            <w:r>
              <w:rPr>
                <w:sz w:val="17"/>
                <w:lang w:eastAsia="zh-CN"/>
              </w:rPr>
              <w:t xml:space="preserve">M19 </w:t>
            </w:r>
            <w:r>
              <w:rPr>
                <w:rFonts w:cs="宋体" w:hint="eastAsia"/>
                <w:sz w:val="17"/>
                <w:lang w:eastAsia="zh-CN"/>
              </w:rPr>
              <w:t>多目标跟踪与定位模型</w:t>
            </w:r>
          </w:p>
        </w:tc>
      </w:tr>
      <w:tr w:rsidR="00C76CAC" w14:paraId="735092AA" w14:textId="77777777" w:rsidTr="00C76CAC">
        <w:trPr>
          <w:jc w:val="center"/>
        </w:trPr>
        <w:tc>
          <w:tcPr>
            <w:tcW w:w="687" w:type="dxa"/>
            <w:vAlign w:val="center"/>
          </w:tcPr>
          <w:p w14:paraId="2A357083" w14:textId="3E44F284" w:rsidR="00C76CAC" w:rsidRDefault="00C76CAC" w:rsidP="00C76CAC">
            <w:pPr>
              <w:spacing w:line="240" w:lineRule="auto"/>
              <w:ind w:firstLine="0"/>
              <w:jc w:val="center"/>
              <w:rPr>
                <w:rFonts w:hint="eastAsia"/>
              </w:rPr>
            </w:pPr>
            <w:r>
              <w:rPr>
                <w:sz w:val="17"/>
              </w:rPr>
              <w:t>9</w:t>
            </w:r>
          </w:p>
        </w:tc>
        <w:tc>
          <w:tcPr>
            <w:tcW w:w="1112" w:type="dxa"/>
            <w:vAlign w:val="center"/>
          </w:tcPr>
          <w:p w14:paraId="5F2A2A9A" w14:textId="26F9D972" w:rsidR="00C76CAC" w:rsidRPr="0021597D" w:rsidRDefault="00C76CAC" w:rsidP="00C76CAC">
            <w:pPr>
              <w:spacing w:line="240" w:lineRule="auto"/>
              <w:ind w:firstLine="0"/>
              <w:jc w:val="center"/>
              <w:rPr>
                <w:rFonts w:hint="eastAsia"/>
                <w:sz w:val="17"/>
              </w:rPr>
            </w:pPr>
            <w:r>
              <w:rPr>
                <w:sz w:val="17"/>
              </w:rPr>
              <w:t>Fix</w:t>
            </w:r>
          </w:p>
        </w:tc>
        <w:tc>
          <w:tcPr>
            <w:tcW w:w="4411" w:type="dxa"/>
            <w:vAlign w:val="center"/>
          </w:tcPr>
          <w:p w14:paraId="6FB14E0E" w14:textId="5A0DA319" w:rsidR="00C76CAC" w:rsidRPr="0021597D" w:rsidRDefault="00C76CAC" w:rsidP="00C76CAC">
            <w:pPr>
              <w:spacing w:line="240" w:lineRule="auto"/>
              <w:ind w:firstLine="0"/>
              <w:jc w:val="center"/>
              <w:rPr>
                <w:rFonts w:hint="eastAsia"/>
                <w:sz w:val="17"/>
              </w:rPr>
            </w:pPr>
            <w:proofErr w:type="spellStart"/>
            <w:r>
              <w:rPr>
                <w:rFonts w:cs="宋体" w:hint="eastAsia"/>
                <w:sz w:val="17"/>
              </w:rPr>
              <w:t>验证探测结果</w:t>
            </w:r>
            <w:proofErr w:type="spellEnd"/>
          </w:p>
        </w:tc>
        <w:tc>
          <w:tcPr>
            <w:tcW w:w="3309" w:type="dxa"/>
            <w:vAlign w:val="center"/>
          </w:tcPr>
          <w:p w14:paraId="000C4F73" w14:textId="4C34C6FD" w:rsidR="00C76CAC" w:rsidRPr="0021597D" w:rsidRDefault="00C76CAC" w:rsidP="00C76CAC">
            <w:pPr>
              <w:spacing w:line="240" w:lineRule="auto"/>
              <w:ind w:firstLine="0"/>
              <w:jc w:val="center"/>
              <w:rPr>
                <w:rFonts w:hint="eastAsia"/>
                <w:sz w:val="17"/>
              </w:rPr>
            </w:pPr>
            <w:r>
              <w:rPr>
                <w:sz w:val="17"/>
              </w:rPr>
              <w:t xml:space="preserve">M14 </w:t>
            </w:r>
            <w:proofErr w:type="spellStart"/>
            <w:r>
              <w:rPr>
                <w:sz w:val="17"/>
              </w:rPr>
              <w:t>可解释AI模型</w:t>
            </w:r>
            <w:proofErr w:type="spellEnd"/>
          </w:p>
        </w:tc>
      </w:tr>
      <w:tr w:rsidR="00C76CAC" w14:paraId="196199D8" w14:textId="77777777" w:rsidTr="00C76CAC">
        <w:trPr>
          <w:jc w:val="center"/>
        </w:trPr>
        <w:tc>
          <w:tcPr>
            <w:tcW w:w="687" w:type="dxa"/>
            <w:vAlign w:val="center"/>
          </w:tcPr>
          <w:p w14:paraId="7517842F" w14:textId="0C661633" w:rsidR="00C76CAC" w:rsidRDefault="00C76CAC" w:rsidP="00C76CAC">
            <w:pPr>
              <w:spacing w:line="240" w:lineRule="auto"/>
              <w:ind w:firstLine="0"/>
              <w:jc w:val="center"/>
              <w:rPr>
                <w:rFonts w:hint="eastAsia"/>
              </w:rPr>
            </w:pPr>
            <w:r>
              <w:rPr>
                <w:sz w:val="17"/>
              </w:rPr>
              <w:t>10</w:t>
            </w:r>
          </w:p>
        </w:tc>
        <w:tc>
          <w:tcPr>
            <w:tcW w:w="1112" w:type="dxa"/>
            <w:vAlign w:val="center"/>
          </w:tcPr>
          <w:p w14:paraId="2236F371" w14:textId="7BE32AA7" w:rsidR="00C76CAC" w:rsidRPr="0021597D" w:rsidRDefault="00C76CAC" w:rsidP="00C76CAC">
            <w:pPr>
              <w:spacing w:line="240" w:lineRule="auto"/>
              <w:ind w:firstLine="0"/>
              <w:jc w:val="center"/>
              <w:rPr>
                <w:rFonts w:hint="eastAsia"/>
                <w:sz w:val="17"/>
              </w:rPr>
            </w:pPr>
            <w:r>
              <w:rPr>
                <w:sz w:val="17"/>
              </w:rPr>
              <w:t>Fix</w:t>
            </w:r>
          </w:p>
        </w:tc>
        <w:tc>
          <w:tcPr>
            <w:tcW w:w="4411" w:type="dxa"/>
            <w:vAlign w:val="center"/>
          </w:tcPr>
          <w:p w14:paraId="3125ECF9" w14:textId="6B944389" w:rsidR="00C76CAC" w:rsidRPr="0021597D" w:rsidRDefault="00C76CAC" w:rsidP="00C76CAC">
            <w:pPr>
              <w:spacing w:line="240" w:lineRule="auto"/>
              <w:ind w:firstLine="0"/>
              <w:jc w:val="center"/>
              <w:rPr>
                <w:rFonts w:hint="eastAsia"/>
                <w:sz w:val="17"/>
              </w:rPr>
            </w:pPr>
            <w:proofErr w:type="spellStart"/>
            <w:r>
              <w:rPr>
                <w:rFonts w:cs="宋体" w:hint="eastAsia"/>
                <w:sz w:val="17"/>
              </w:rPr>
              <w:t>分发目标</w:t>
            </w:r>
            <w:proofErr w:type="spellEnd"/>
            <w:r>
              <w:rPr>
                <w:rFonts w:cs="宋体" w:hint="eastAsia"/>
                <w:sz w:val="17"/>
              </w:rPr>
              <w:t>/</w:t>
            </w:r>
            <w:proofErr w:type="spellStart"/>
            <w:r>
              <w:rPr>
                <w:rFonts w:cs="宋体" w:hint="eastAsia"/>
                <w:sz w:val="17"/>
              </w:rPr>
              <w:t>威胁信息</w:t>
            </w:r>
            <w:proofErr w:type="spellEnd"/>
          </w:p>
        </w:tc>
        <w:tc>
          <w:tcPr>
            <w:tcW w:w="3309" w:type="dxa"/>
            <w:vAlign w:val="center"/>
          </w:tcPr>
          <w:p w14:paraId="1700EBC5" w14:textId="58C5B996" w:rsidR="00C76CAC" w:rsidRPr="0021597D" w:rsidRDefault="00C76CAC" w:rsidP="00C76CAC">
            <w:pPr>
              <w:spacing w:line="240" w:lineRule="auto"/>
              <w:ind w:firstLine="0"/>
              <w:jc w:val="center"/>
              <w:rPr>
                <w:rFonts w:hint="eastAsia"/>
                <w:sz w:val="17"/>
                <w:lang w:eastAsia="zh-CN"/>
              </w:rPr>
            </w:pPr>
            <w:r>
              <w:rPr>
                <w:sz w:val="17"/>
                <w:lang w:eastAsia="zh-CN"/>
              </w:rPr>
              <w:t>M13 强化学习模型</w:t>
            </w:r>
          </w:p>
        </w:tc>
      </w:tr>
      <w:tr w:rsidR="0021597D" w14:paraId="746E10F1" w14:textId="77777777" w:rsidTr="00C76CAC">
        <w:trPr>
          <w:jc w:val="center"/>
        </w:trPr>
        <w:tc>
          <w:tcPr>
            <w:tcW w:w="687" w:type="dxa"/>
            <w:vAlign w:val="center"/>
          </w:tcPr>
          <w:p w14:paraId="5057AC90" w14:textId="77777777" w:rsidR="0021597D" w:rsidRDefault="0021597D" w:rsidP="0021597D">
            <w:pPr>
              <w:spacing w:line="240" w:lineRule="auto"/>
              <w:ind w:firstLine="0"/>
              <w:jc w:val="center"/>
              <w:rPr>
                <w:rFonts w:hint="eastAsia"/>
              </w:rPr>
            </w:pPr>
            <w:r>
              <w:rPr>
                <w:sz w:val="17"/>
              </w:rPr>
              <w:t>11</w:t>
            </w:r>
          </w:p>
        </w:tc>
        <w:tc>
          <w:tcPr>
            <w:tcW w:w="1112" w:type="dxa"/>
            <w:vAlign w:val="center"/>
          </w:tcPr>
          <w:p w14:paraId="4E83F9E3" w14:textId="77777777" w:rsidR="0021597D" w:rsidRPr="0021597D" w:rsidRDefault="0021597D" w:rsidP="0021597D">
            <w:pPr>
              <w:spacing w:line="240" w:lineRule="auto"/>
              <w:ind w:firstLine="0"/>
              <w:jc w:val="center"/>
              <w:rPr>
                <w:rFonts w:hint="eastAsia"/>
                <w:sz w:val="17"/>
              </w:rPr>
            </w:pPr>
            <w:r w:rsidRPr="0021597D">
              <w:rPr>
                <w:sz w:val="17"/>
              </w:rPr>
              <w:t>Track</w:t>
            </w:r>
          </w:p>
        </w:tc>
        <w:tc>
          <w:tcPr>
            <w:tcW w:w="4411" w:type="dxa"/>
            <w:vAlign w:val="center"/>
          </w:tcPr>
          <w:p w14:paraId="381650AF"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生成</w:t>
            </w:r>
            <w:proofErr w:type="spellEnd"/>
            <w:r w:rsidRPr="0021597D">
              <w:rPr>
                <w:rFonts w:cs="宋体" w:hint="eastAsia"/>
                <w:sz w:val="17"/>
              </w:rPr>
              <w:t>/</w:t>
            </w:r>
            <w:proofErr w:type="spellStart"/>
            <w:r w:rsidRPr="0021597D">
              <w:rPr>
                <w:rFonts w:cs="宋体" w:hint="eastAsia"/>
                <w:sz w:val="17"/>
              </w:rPr>
              <w:t>更新航迹</w:t>
            </w:r>
            <w:proofErr w:type="spellEnd"/>
          </w:p>
        </w:tc>
        <w:tc>
          <w:tcPr>
            <w:tcW w:w="3309" w:type="dxa"/>
            <w:vAlign w:val="center"/>
          </w:tcPr>
          <w:p w14:paraId="4B220D89" w14:textId="77777777" w:rsidR="0021597D" w:rsidRPr="0021597D" w:rsidRDefault="0021597D" w:rsidP="0021597D">
            <w:pPr>
              <w:spacing w:line="240" w:lineRule="auto"/>
              <w:ind w:firstLine="0"/>
              <w:jc w:val="center"/>
              <w:rPr>
                <w:rFonts w:hint="eastAsia"/>
                <w:sz w:val="17"/>
                <w:lang w:eastAsia="zh-CN"/>
              </w:rPr>
            </w:pPr>
            <w:r w:rsidRPr="0021597D">
              <w:rPr>
                <w:sz w:val="17"/>
                <w:lang w:eastAsia="zh-CN"/>
              </w:rPr>
              <w:t>M19 多目标跟踪与定位模型</w:t>
            </w:r>
          </w:p>
        </w:tc>
      </w:tr>
      <w:tr w:rsidR="0021597D" w14:paraId="3CA1C0B3" w14:textId="77777777" w:rsidTr="00C76CAC">
        <w:trPr>
          <w:jc w:val="center"/>
        </w:trPr>
        <w:tc>
          <w:tcPr>
            <w:tcW w:w="687" w:type="dxa"/>
            <w:vAlign w:val="center"/>
          </w:tcPr>
          <w:p w14:paraId="3D8CD507" w14:textId="77777777" w:rsidR="0021597D" w:rsidRDefault="0021597D" w:rsidP="0021597D">
            <w:pPr>
              <w:spacing w:line="240" w:lineRule="auto"/>
              <w:ind w:firstLine="0"/>
              <w:jc w:val="center"/>
              <w:rPr>
                <w:rFonts w:hint="eastAsia"/>
              </w:rPr>
            </w:pPr>
            <w:r>
              <w:rPr>
                <w:sz w:val="17"/>
              </w:rPr>
              <w:t>12</w:t>
            </w:r>
          </w:p>
        </w:tc>
        <w:tc>
          <w:tcPr>
            <w:tcW w:w="1112" w:type="dxa"/>
            <w:vAlign w:val="center"/>
          </w:tcPr>
          <w:p w14:paraId="5ED54189" w14:textId="77777777" w:rsidR="0021597D" w:rsidRPr="0021597D" w:rsidRDefault="0021597D" w:rsidP="0021597D">
            <w:pPr>
              <w:spacing w:line="240" w:lineRule="auto"/>
              <w:ind w:firstLine="0"/>
              <w:jc w:val="center"/>
              <w:rPr>
                <w:rFonts w:hint="eastAsia"/>
                <w:sz w:val="17"/>
              </w:rPr>
            </w:pPr>
            <w:r w:rsidRPr="0021597D">
              <w:rPr>
                <w:sz w:val="17"/>
              </w:rPr>
              <w:t>Track</w:t>
            </w:r>
          </w:p>
        </w:tc>
        <w:tc>
          <w:tcPr>
            <w:tcW w:w="4411" w:type="dxa"/>
            <w:vAlign w:val="center"/>
          </w:tcPr>
          <w:p w14:paraId="3640165D"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排序与筛选</w:t>
            </w:r>
            <w:proofErr w:type="spellEnd"/>
          </w:p>
        </w:tc>
        <w:tc>
          <w:tcPr>
            <w:tcW w:w="3309" w:type="dxa"/>
            <w:vAlign w:val="center"/>
          </w:tcPr>
          <w:p w14:paraId="53A6AF59" w14:textId="77777777" w:rsidR="0021597D" w:rsidRPr="0021597D" w:rsidRDefault="0021597D" w:rsidP="0021597D">
            <w:pPr>
              <w:spacing w:line="240" w:lineRule="auto"/>
              <w:ind w:firstLine="0"/>
              <w:jc w:val="center"/>
              <w:rPr>
                <w:rFonts w:hint="eastAsia"/>
                <w:sz w:val="17"/>
              </w:rPr>
            </w:pPr>
            <w:r w:rsidRPr="0021597D">
              <w:rPr>
                <w:sz w:val="17"/>
              </w:rPr>
              <w:t xml:space="preserve">M04 </w:t>
            </w:r>
            <w:proofErr w:type="spellStart"/>
            <w:r w:rsidRPr="0021597D">
              <w:rPr>
                <w:sz w:val="17"/>
              </w:rPr>
              <w:t>逻辑回归模型</w:t>
            </w:r>
            <w:proofErr w:type="spellEnd"/>
          </w:p>
        </w:tc>
      </w:tr>
      <w:tr w:rsidR="0021597D" w14:paraId="492B54D4" w14:textId="77777777" w:rsidTr="00C76CAC">
        <w:trPr>
          <w:jc w:val="center"/>
        </w:trPr>
        <w:tc>
          <w:tcPr>
            <w:tcW w:w="687" w:type="dxa"/>
            <w:vAlign w:val="center"/>
          </w:tcPr>
          <w:p w14:paraId="246A64ED" w14:textId="77777777" w:rsidR="0021597D" w:rsidRDefault="0021597D" w:rsidP="0021597D">
            <w:pPr>
              <w:spacing w:line="240" w:lineRule="auto"/>
              <w:ind w:firstLine="0"/>
              <w:jc w:val="center"/>
              <w:rPr>
                <w:rFonts w:hint="eastAsia"/>
              </w:rPr>
            </w:pPr>
            <w:r>
              <w:rPr>
                <w:sz w:val="17"/>
              </w:rPr>
              <w:t>13</w:t>
            </w:r>
          </w:p>
        </w:tc>
        <w:tc>
          <w:tcPr>
            <w:tcW w:w="1112" w:type="dxa"/>
            <w:vAlign w:val="center"/>
          </w:tcPr>
          <w:p w14:paraId="20AEA008" w14:textId="77777777" w:rsidR="0021597D" w:rsidRPr="0021597D" w:rsidRDefault="0021597D" w:rsidP="0021597D">
            <w:pPr>
              <w:spacing w:line="240" w:lineRule="auto"/>
              <w:ind w:firstLine="0"/>
              <w:jc w:val="center"/>
              <w:rPr>
                <w:rFonts w:hint="eastAsia"/>
                <w:sz w:val="17"/>
              </w:rPr>
            </w:pPr>
            <w:r w:rsidRPr="0021597D">
              <w:rPr>
                <w:sz w:val="17"/>
              </w:rPr>
              <w:t>Track</w:t>
            </w:r>
          </w:p>
        </w:tc>
        <w:tc>
          <w:tcPr>
            <w:tcW w:w="4411" w:type="dxa"/>
            <w:vAlign w:val="center"/>
          </w:tcPr>
          <w:p w14:paraId="663E14C4"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判断目标</w:t>
            </w:r>
            <w:proofErr w:type="spellEnd"/>
            <w:r w:rsidRPr="0021597D">
              <w:rPr>
                <w:rFonts w:cs="宋体" w:hint="eastAsia"/>
                <w:sz w:val="17"/>
              </w:rPr>
              <w:t>/</w:t>
            </w:r>
            <w:proofErr w:type="spellStart"/>
            <w:r w:rsidRPr="0021597D">
              <w:rPr>
                <w:rFonts w:cs="宋体" w:hint="eastAsia"/>
                <w:sz w:val="17"/>
              </w:rPr>
              <w:t>威胁紧迫度</w:t>
            </w:r>
            <w:proofErr w:type="spellEnd"/>
          </w:p>
        </w:tc>
        <w:tc>
          <w:tcPr>
            <w:tcW w:w="3309" w:type="dxa"/>
            <w:vAlign w:val="center"/>
          </w:tcPr>
          <w:p w14:paraId="76AF9671" w14:textId="77777777" w:rsidR="0021597D" w:rsidRPr="0021597D" w:rsidRDefault="0021597D" w:rsidP="0021597D">
            <w:pPr>
              <w:spacing w:line="240" w:lineRule="auto"/>
              <w:ind w:firstLine="0"/>
              <w:jc w:val="center"/>
              <w:rPr>
                <w:rFonts w:hint="eastAsia"/>
                <w:sz w:val="17"/>
              </w:rPr>
            </w:pPr>
            <w:r w:rsidRPr="0021597D">
              <w:rPr>
                <w:sz w:val="17"/>
              </w:rPr>
              <w:t xml:space="preserve">M09 </w:t>
            </w:r>
            <w:proofErr w:type="spellStart"/>
            <w:r w:rsidRPr="0021597D">
              <w:rPr>
                <w:rFonts w:cs="宋体" w:hint="eastAsia"/>
                <w:sz w:val="17"/>
              </w:rPr>
              <w:t>大语言模型</w:t>
            </w:r>
            <w:proofErr w:type="spellEnd"/>
          </w:p>
        </w:tc>
      </w:tr>
      <w:tr w:rsidR="0021597D" w14:paraId="16617A0D" w14:textId="77777777" w:rsidTr="00C76CAC">
        <w:trPr>
          <w:jc w:val="center"/>
        </w:trPr>
        <w:tc>
          <w:tcPr>
            <w:tcW w:w="687" w:type="dxa"/>
            <w:vAlign w:val="center"/>
          </w:tcPr>
          <w:p w14:paraId="1E621286" w14:textId="77777777" w:rsidR="0021597D" w:rsidRDefault="0021597D" w:rsidP="0021597D">
            <w:pPr>
              <w:spacing w:line="240" w:lineRule="auto"/>
              <w:ind w:firstLine="0"/>
              <w:jc w:val="center"/>
              <w:rPr>
                <w:rFonts w:hint="eastAsia"/>
              </w:rPr>
            </w:pPr>
            <w:r>
              <w:rPr>
                <w:sz w:val="17"/>
              </w:rPr>
              <w:t>14</w:t>
            </w:r>
          </w:p>
        </w:tc>
        <w:tc>
          <w:tcPr>
            <w:tcW w:w="1112" w:type="dxa"/>
            <w:vAlign w:val="center"/>
          </w:tcPr>
          <w:p w14:paraId="336D596D" w14:textId="77777777" w:rsidR="0021597D" w:rsidRPr="0021597D" w:rsidRDefault="0021597D" w:rsidP="0021597D">
            <w:pPr>
              <w:spacing w:line="240" w:lineRule="auto"/>
              <w:ind w:firstLine="0"/>
              <w:jc w:val="center"/>
              <w:rPr>
                <w:rFonts w:hint="eastAsia"/>
                <w:sz w:val="17"/>
              </w:rPr>
            </w:pPr>
            <w:r w:rsidRPr="0021597D">
              <w:rPr>
                <w:sz w:val="17"/>
              </w:rPr>
              <w:t>Track</w:t>
            </w:r>
          </w:p>
        </w:tc>
        <w:tc>
          <w:tcPr>
            <w:tcW w:w="4411" w:type="dxa"/>
            <w:vAlign w:val="center"/>
          </w:tcPr>
          <w:p w14:paraId="050C6DAA" w14:textId="77777777" w:rsidR="0021597D" w:rsidRPr="0021597D" w:rsidRDefault="00D80D32" w:rsidP="0021597D">
            <w:pPr>
              <w:spacing w:line="240" w:lineRule="auto"/>
              <w:ind w:firstLine="0"/>
              <w:jc w:val="center"/>
              <w:rPr>
                <w:rFonts w:hint="eastAsia"/>
                <w:sz w:val="17"/>
              </w:rPr>
            </w:pPr>
            <w:proofErr w:type="spellStart"/>
            <w:r w:rsidRPr="00D80D32">
              <w:rPr>
                <w:rFonts w:cs="宋体"/>
                <w:sz w:val="17"/>
              </w:rPr>
              <w:t>评估己方邻近度</w:t>
            </w:r>
            <w:proofErr w:type="spellEnd"/>
          </w:p>
        </w:tc>
        <w:tc>
          <w:tcPr>
            <w:tcW w:w="3309" w:type="dxa"/>
            <w:vAlign w:val="center"/>
          </w:tcPr>
          <w:p w14:paraId="48D7B5AD" w14:textId="77777777" w:rsidR="0021597D" w:rsidRPr="0021597D" w:rsidRDefault="0021597D" w:rsidP="0021597D">
            <w:pPr>
              <w:spacing w:line="240" w:lineRule="auto"/>
              <w:ind w:firstLine="0"/>
              <w:jc w:val="center"/>
              <w:rPr>
                <w:rFonts w:hint="eastAsia"/>
                <w:sz w:val="17"/>
              </w:rPr>
            </w:pPr>
            <w:r w:rsidRPr="0021597D">
              <w:rPr>
                <w:sz w:val="17"/>
              </w:rPr>
              <w:t xml:space="preserve">M03 </w:t>
            </w:r>
            <w:proofErr w:type="spellStart"/>
            <w:r w:rsidRPr="0021597D">
              <w:rPr>
                <w:rFonts w:cs="宋体" w:hint="eastAsia"/>
                <w:sz w:val="17"/>
              </w:rPr>
              <w:t>线性回归模型</w:t>
            </w:r>
            <w:proofErr w:type="spellEnd"/>
          </w:p>
        </w:tc>
      </w:tr>
      <w:tr w:rsidR="0021597D" w14:paraId="263841F9" w14:textId="77777777" w:rsidTr="00C76CAC">
        <w:trPr>
          <w:jc w:val="center"/>
        </w:trPr>
        <w:tc>
          <w:tcPr>
            <w:tcW w:w="687" w:type="dxa"/>
            <w:vAlign w:val="center"/>
          </w:tcPr>
          <w:p w14:paraId="34941426" w14:textId="77777777" w:rsidR="0021597D" w:rsidRDefault="0021597D" w:rsidP="0021597D">
            <w:pPr>
              <w:spacing w:line="240" w:lineRule="auto"/>
              <w:ind w:firstLine="0"/>
              <w:jc w:val="center"/>
              <w:rPr>
                <w:rFonts w:hint="eastAsia"/>
              </w:rPr>
            </w:pPr>
            <w:r>
              <w:rPr>
                <w:sz w:val="17"/>
              </w:rPr>
              <w:t>15</w:t>
            </w:r>
          </w:p>
        </w:tc>
        <w:tc>
          <w:tcPr>
            <w:tcW w:w="1112" w:type="dxa"/>
            <w:vAlign w:val="center"/>
          </w:tcPr>
          <w:p w14:paraId="2FD5BDF6" w14:textId="77777777" w:rsidR="0021597D" w:rsidRPr="0021597D" w:rsidRDefault="0021597D" w:rsidP="0021597D">
            <w:pPr>
              <w:spacing w:line="240" w:lineRule="auto"/>
              <w:ind w:firstLine="0"/>
              <w:jc w:val="center"/>
              <w:rPr>
                <w:rFonts w:hint="eastAsia"/>
                <w:sz w:val="17"/>
              </w:rPr>
            </w:pPr>
            <w:r w:rsidRPr="0021597D">
              <w:rPr>
                <w:sz w:val="17"/>
              </w:rPr>
              <w:t>Track</w:t>
            </w:r>
          </w:p>
        </w:tc>
        <w:tc>
          <w:tcPr>
            <w:tcW w:w="4411" w:type="dxa"/>
            <w:vAlign w:val="center"/>
          </w:tcPr>
          <w:p w14:paraId="35E55D23"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确认目标</w:t>
            </w:r>
            <w:proofErr w:type="spellEnd"/>
            <w:r w:rsidRPr="0021597D">
              <w:rPr>
                <w:rFonts w:cs="宋体" w:hint="eastAsia"/>
                <w:sz w:val="17"/>
              </w:rPr>
              <w:t>/</w:t>
            </w:r>
            <w:proofErr w:type="spellStart"/>
            <w:r w:rsidRPr="0021597D">
              <w:rPr>
                <w:rFonts w:cs="宋体" w:hint="eastAsia"/>
                <w:sz w:val="17"/>
              </w:rPr>
              <w:t>威胁</w:t>
            </w:r>
            <w:proofErr w:type="spellEnd"/>
          </w:p>
        </w:tc>
        <w:tc>
          <w:tcPr>
            <w:tcW w:w="3309" w:type="dxa"/>
            <w:vAlign w:val="center"/>
          </w:tcPr>
          <w:p w14:paraId="3B32C83B" w14:textId="77777777" w:rsidR="0021597D" w:rsidRPr="0021597D" w:rsidRDefault="0021597D" w:rsidP="0021597D">
            <w:pPr>
              <w:spacing w:line="240" w:lineRule="auto"/>
              <w:ind w:firstLine="0"/>
              <w:jc w:val="center"/>
              <w:rPr>
                <w:rFonts w:hint="eastAsia"/>
                <w:sz w:val="17"/>
              </w:rPr>
            </w:pPr>
            <w:r w:rsidRPr="0021597D">
              <w:rPr>
                <w:sz w:val="17"/>
              </w:rPr>
              <w:t xml:space="preserve">M14 </w:t>
            </w:r>
            <w:proofErr w:type="spellStart"/>
            <w:r w:rsidRPr="0021597D">
              <w:rPr>
                <w:sz w:val="17"/>
              </w:rPr>
              <w:t>可解释AI模型</w:t>
            </w:r>
            <w:proofErr w:type="spellEnd"/>
          </w:p>
        </w:tc>
      </w:tr>
      <w:tr w:rsidR="0021597D" w14:paraId="20719ADB" w14:textId="77777777" w:rsidTr="00C76CAC">
        <w:trPr>
          <w:jc w:val="center"/>
        </w:trPr>
        <w:tc>
          <w:tcPr>
            <w:tcW w:w="687" w:type="dxa"/>
            <w:vAlign w:val="center"/>
          </w:tcPr>
          <w:p w14:paraId="5747AC52" w14:textId="77777777" w:rsidR="0021597D" w:rsidRDefault="0021597D" w:rsidP="0021597D">
            <w:pPr>
              <w:spacing w:line="240" w:lineRule="auto"/>
              <w:ind w:firstLine="0"/>
              <w:jc w:val="center"/>
              <w:rPr>
                <w:rFonts w:hint="eastAsia"/>
              </w:rPr>
            </w:pPr>
            <w:r>
              <w:rPr>
                <w:sz w:val="17"/>
              </w:rPr>
              <w:t>16</w:t>
            </w:r>
          </w:p>
        </w:tc>
        <w:tc>
          <w:tcPr>
            <w:tcW w:w="1112" w:type="dxa"/>
            <w:vAlign w:val="center"/>
          </w:tcPr>
          <w:p w14:paraId="73AAAED6" w14:textId="77777777" w:rsidR="0021597D" w:rsidRPr="0021597D" w:rsidRDefault="0021597D" w:rsidP="0021597D">
            <w:pPr>
              <w:spacing w:line="240" w:lineRule="auto"/>
              <w:ind w:firstLine="0"/>
              <w:jc w:val="center"/>
              <w:rPr>
                <w:rFonts w:hint="eastAsia"/>
                <w:sz w:val="17"/>
              </w:rPr>
            </w:pPr>
            <w:r w:rsidRPr="0021597D">
              <w:rPr>
                <w:sz w:val="17"/>
              </w:rPr>
              <w:t>Target</w:t>
            </w:r>
          </w:p>
        </w:tc>
        <w:tc>
          <w:tcPr>
            <w:tcW w:w="4411" w:type="dxa"/>
            <w:vAlign w:val="center"/>
          </w:tcPr>
          <w:p w14:paraId="76023AE7"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提出任务方案</w:t>
            </w:r>
            <w:proofErr w:type="spellEnd"/>
          </w:p>
        </w:tc>
        <w:tc>
          <w:tcPr>
            <w:tcW w:w="3309" w:type="dxa"/>
            <w:vAlign w:val="center"/>
          </w:tcPr>
          <w:p w14:paraId="4E9AB72A" w14:textId="77777777" w:rsidR="0021597D" w:rsidRPr="0021597D" w:rsidRDefault="0021597D" w:rsidP="0021597D">
            <w:pPr>
              <w:spacing w:line="240" w:lineRule="auto"/>
              <w:ind w:firstLine="0"/>
              <w:jc w:val="center"/>
              <w:rPr>
                <w:rFonts w:hint="eastAsia"/>
                <w:sz w:val="17"/>
              </w:rPr>
            </w:pPr>
            <w:r w:rsidRPr="0021597D">
              <w:rPr>
                <w:sz w:val="17"/>
              </w:rPr>
              <w:t xml:space="preserve">M11 </w:t>
            </w:r>
            <w:proofErr w:type="spellStart"/>
            <w:r w:rsidRPr="0021597D">
              <w:rPr>
                <w:rFonts w:cs="宋体" w:hint="eastAsia"/>
                <w:sz w:val="17"/>
              </w:rPr>
              <w:t>智能体模型</w:t>
            </w:r>
            <w:proofErr w:type="spellEnd"/>
          </w:p>
        </w:tc>
      </w:tr>
      <w:tr w:rsidR="0021597D" w14:paraId="362CFC84" w14:textId="77777777" w:rsidTr="00C76CAC">
        <w:trPr>
          <w:jc w:val="center"/>
        </w:trPr>
        <w:tc>
          <w:tcPr>
            <w:tcW w:w="687" w:type="dxa"/>
            <w:vAlign w:val="center"/>
          </w:tcPr>
          <w:p w14:paraId="414E79CF" w14:textId="77777777" w:rsidR="0021597D" w:rsidRDefault="0021597D" w:rsidP="0021597D">
            <w:pPr>
              <w:spacing w:line="240" w:lineRule="auto"/>
              <w:ind w:firstLine="0"/>
              <w:jc w:val="center"/>
              <w:rPr>
                <w:rFonts w:hint="eastAsia"/>
              </w:rPr>
            </w:pPr>
            <w:r>
              <w:rPr>
                <w:sz w:val="17"/>
              </w:rPr>
              <w:t>17</w:t>
            </w:r>
          </w:p>
        </w:tc>
        <w:tc>
          <w:tcPr>
            <w:tcW w:w="1112" w:type="dxa"/>
            <w:vAlign w:val="center"/>
          </w:tcPr>
          <w:p w14:paraId="7AA3C127" w14:textId="77777777" w:rsidR="0021597D" w:rsidRPr="0021597D" w:rsidRDefault="0021597D" w:rsidP="0021597D">
            <w:pPr>
              <w:spacing w:line="240" w:lineRule="auto"/>
              <w:ind w:firstLine="0"/>
              <w:jc w:val="center"/>
              <w:rPr>
                <w:rFonts w:hint="eastAsia"/>
                <w:sz w:val="17"/>
              </w:rPr>
            </w:pPr>
            <w:r w:rsidRPr="0021597D">
              <w:rPr>
                <w:sz w:val="17"/>
              </w:rPr>
              <w:t>Target</w:t>
            </w:r>
          </w:p>
        </w:tc>
        <w:tc>
          <w:tcPr>
            <w:tcW w:w="4411" w:type="dxa"/>
            <w:vAlign w:val="center"/>
          </w:tcPr>
          <w:p w14:paraId="7735F5E4"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目标</w:t>
            </w:r>
            <w:proofErr w:type="spellEnd"/>
            <w:r w:rsidRPr="0021597D">
              <w:rPr>
                <w:rFonts w:cs="宋体" w:hint="eastAsia"/>
                <w:sz w:val="17"/>
              </w:rPr>
              <w:t>/</w:t>
            </w:r>
            <w:proofErr w:type="spellStart"/>
            <w:r w:rsidRPr="0021597D">
              <w:rPr>
                <w:rFonts w:cs="宋体" w:hint="eastAsia"/>
                <w:sz w:val="17"/>
              </w:rPr>
              <w:t>威胁优先排序</w:t>
            </w:r>
            <w:proofErr w:type="spellEnd"/>
          </w:p>
        </w:tc>
        <w:tc>
          <w:tcPr>
            <w:tcW w:w="3309" w:type="dxa"/>
            <w:vAlign w:val="center"/>
          </w:tcPr>
          <w:p w14:paraId="6C272E6D" w14:textId="77777777" w:rsidR="0021597D" w:rsidRPr="0021597D" w:rsidRDefault="0021597D" w:rsidP="0021597D">
            <w:pPr>
              <w:spacing w:line="240" w:lineRule="auto"/>
              <w:ind w:firstLine="0"/>
              <w:jc w:val="center"/>
              <w:rPr>
                <w:rFonts w:hint="eastAsia"/>
                <w:sz w:val="17"/>
              </w:rPr>
            </w:pPr>
            <w:r w:rsidRPr="0021597D">
              <w:rPr>
                <w:sz w:val="17"/>
              </w:rPr>
              <w:t xml:space="preserve">M05 </w:t>
            </w:r>
            <w:proofErr w:type="spellStart"/>
            <w:r w:rsidRPr="0021597D">
              <w:rPr>
                <w:rFonts w:cs="宋体" w:hint="eastAsia"/>
                <w:sz w:val="17"/>
              </w:rPr>
              <w:t>随机森林模型</w:t>
            </w:r>
            <w:proofErr w:type="spellEnd"/>
          </w:p>
        </w:tc>
      </w:tr>
      <w:tr w:rsidR="0021597D" w14:paraId="5DC0C806" w14:textId="77777777" w:rsidTr="00C76CAC">
        <w:trPr>
          <w:jc w:val="center"/>
        </w:trPr>
        <w:tc>
          <w:tcPr>
            <w:tcW w:w="687" w:type="dxa"/>
            <w:vAlign w:val="center"/>
          </w:tcPr>
          <w:p w14:paraId="76E02399" w14:textId="77777777" w:rsidR="0021597D" w:rsidRDefault="0021597D" w:rsidP="0021597D">
            <w:pPr>
              <w:spacing w:line="240" w:lineRule="auto"/>
              <w:ind w:firstLine="0"/>
              <w:jc w:val="center"/>
              <w:rPr>
                <w:rFonts w:hint="eastAsia"/>
              </w:rPr>
            </w:pPr>
            <w:r>
              <w:rPr>
                <w:sz w:val="17"/>
              </w:rPr>
              <w:t>18</w:t>
            </w:r>
          </w:p>
        </w:tc>
        <w:tc>
          <w:tcPr>
            <w:tcW w:w="1112" w:type="dxa"/>
            <w:vAlign w:val="center"/>
          </w:tcPr>
          <w:p w14:paraId="0FC2A802" w14:textId="77777777" w:rsidR="0021597D" w:rsidRPr="0021597D" w:rsidRDefault="0021597D" w:rsidP="0021597D">
            <w:pPr>
              <w:spacing w:line="240" w:lineRule="auto"/>
              <w:ind w:firstLine="0"/>
              <w:jc w:val="center"/>
              <w:rPr>
                <w:rFonts w:hint="eastAsia"/>
                <w:sz w:val="17"/>
              </w:rPr>
            </w:pPr>
            <w:r w:rsidRPr="0021597D">
              <w:rPr>
                <w:sz w:val="17"/>
              </w:rPr>
              <w:t>Target</w:t>
            </w:r>
          </w:p>
        </w:tc>
        <w:tc>
          <w:tcPr>
            <w:tcW w:w="4411" w:type="dxa"/>
            <w:vAlign w:val="center"/>
          </w:tcPr>
          <w:p w14:paraId="39B41F48"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确定可用时间</w:t>
            </w:r>
            <w:proofErr w:type="spellEnd"/>
          </w:p>
        </w:tc>
        <w:tc>
          <w:tcPr>
            <w:tcW w:w="3309" w:type="dxa"/>
            <w:vAlign w:val="center"/>
          </w:tcPr>
          <w:p w14:paraId="4E20DCBB" w14:textId="77777777" w:rsidR="0021597D" w:rsidRPr="0021597D" w:rsidRDefault="0021597D" w:rsidP="0021597D">
            <w:pPr>
              <w:spacing w:line="240" w:lineRule="auto"/>
              <w:ind w:firstLine="0"/>
              <w:jc w:val="center"/>
              <w:rPr>
                <w:rFonts w:hint="eastAsia"/>
                <w:sz w:val="17"/>
              </w:rPr>
            </w:pPr>
            <w:r w:rsidRPr="0021597D">
              <w:rPr>
                <w:sz w:val="17"/>
              </w:rPr>
              <w:t xml:space="preserve">M16 </w:t>
            </w:r>
            <w:proofErr w:type="spellStart"/>
            <w:r w:rsidRPr="0021597D">
              <w:rPr>
                <w:rFonts w:cs="宋体" w:hint="eastAsia"/>
                <w:sz w:val="17"/>
              </w:rPr>
              <w:t>时间序列预测模型</w:t>
            </w:r>
            <w:proofErr w:type="spellEnd"/>
          </w:p>
        </w:tc>
      </w:tr>
      <w:tr w:rsidR="0021597D" w14:paraId="6118F1FC" w14:textId="77777777" w:rsidTr="00C76CAC">
        <w:trPr>
          <w:jc w:val="center"/>
        </w:trPr>
        <w:tc>
          <w:tcPr>
            <w:tcW w:w="687" w:type="dxa"/>
            <w:vAlign w:val="center"/>
          </w:tcPr>
          <w:p w14:paraId="47C68311" w14:textId="77777777" w:rsidR="0021597D" w:rsidRDefault="0021597D" w:rsidP="0021597D">
            <w:pPr>
              <w:spacing w:line="240" w:lineRule="auto"/>
              <w:ind w:firstLine="0"/>
              <w:jc w:val="center"/>
              <w:rPr>
                <w:rFonts w:hint="eastAsia"/>
              </w:rPr>
            </w:pPr>
            <w:r>
              <w:rPr>
                <w:sz w:val="17"/>
              </w:rPr>
              <w:t>19</w:t>
            </w:r>
          </w:p>
        </w:tc>
        <w:tc>
          <w:tcPr>
            <w:tcW w:w="1112" w:type="dxa"/>
            <w:vAlign w:val="center"/>
          </w:tcPr>
          <w:p w14:paraId="259F0ACE" w14:textId="77777777" w:rsidR="0021597D" w:rsidRPr="0021597D" w:rsidRDefault="0021597D" w:rsidP="0021597D">
            <w:pPr>
              <w:spacing w:line="240" w:lineRule="auto"/>
              <w:ind w:firstLine="0"/>
              <w:jc w:val="center"/>
              <w:rPr>
                <w:rFonts w:hint="eastAsia"/>
                <w:sz w:val="17"/>
              </w:rPr>
            </w:pPr>
            <w:r w:rsidRPr="0021597D">
              <w:rPr>
                <w:sz w:val="17"/>
              </w:rPr>
              <w:t>Target</w:t>
            </w:r>
          </w:p>
        </w:tc>
        <w:tc>
          <w:tcPr>
            <w:tcW w:w="4411" w:type="dxa"/>
            <w:vAlign w:val="center"/>
          </w:tcPr>
          <w:p w14:paraId="616E3C54"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保持航迹</w:t>
            </w:r>
            <w:proofErr w:type="spellEnd"/>
          </w:p>
        </w:tc>
        <w:tc>
          <w:tcPr>
            <w:tcW w:w="3309" w:type="dxa"/>
            <w:vAlign w:val="center"/>
          </w:tcPr>
          <w:p w14:paraId="5D0D44E5" w14:textId="77777777" w:rsidR="0021597D" w:rsidRPr="0021597D" w:rsidRDefault="0021597D" w:rsidP="0021597D">
            <w:pPr>
              <w:spacing w:line="240" w:lineRule="auto"/>
              <w:ind w:firstLine="0"/>
              <w:jc w:val="center"/>
              <w:rPr>
                <w:rFonts w:hint="eastAsia"/>
                <w:sz w:val="17"/>
                <w:lang w:eastAsia="zh-CN"/>
              </w:rPr>
            </w:pPr>
            <w:r w:rsidRPr="0021597D">
              <w:rPr>
                <w:sz w:val="17"/>
                <w:lang w:eastAsia="zh-CN"/>
              </w:rPr>
              <w:t xml:space="preserve">M19 </w:t>
            </w:r>
            <w:r w:rsidRPr="0021597D">
              <w:rPr>
                <w:rFonts w:cs="宋体" w:hint="eastAsia"/>
                <w:sz w:val="17"/>
                <w:lang w:eastAsia="zh-CN"/>
              </w:rPr>
              <w:t>多目标跟踪与定位模型</w:t>
            </w:r>
          </w:p>
        </w:tc>
      </w:tr>
      <w:tr w:rsidR="00666A00" w14:paraId="31AF4E9D" w14:textId="77777777" w:rsidTr="00C76CAC">
        <w:trPr>
          <w:jc w:val="center"/>
        </w:trPr>
        <w:tc>
          <w:tcPr>
            <w:tcW w:w="687" w:type="dxa"/>
            <w:vAlign w:val="center"/>
          </w:tcPr>
          <w:p w14:paraId="150846DD" w14:textId="1D78B833" w:rsidR="00666A00" w:rsidRDefault="00666A00" w:rsidP="00666A00">
            <w:pPr>
              <w:spacing w:line="240" w:lineRule="auto"/>
              <w:ind w:firstLine="0"/>
              <w:jc w:val="center"/>
              <w:rPr>
                <w:rFonts w:hint="eastAsia"/>
              </w:rPr>
            </w:pPr>
            <w:r>
              <w:rPr>
                <w:sz w:val="17"/>
              </w:rPr>
              <w:t>20</w:t>
            </w:r>
          </w:p>
        </w:tc>
        <w:tc>
          <w:tcPr>
            <w:tcW w:w="1112" w:type="dxa"/>
            <w:vAlign w:val="center"/>
          </w:tcPr>
          <w:p w14:paraId="7993387D" w14:textId="0665B6E5" w:rsidR="00666A00" w:rsidRPr="0021597D" w:rsidRDefault="00666A00" w:rsidP="00666A00">
            <w:pPr>
              <w:spacing w:line="240" w:lineRule="auto"/>
              <w:ind w:firstLine="0"/>
              <w:jc w:val="center"/>
              <w:rPr>
                <w:rFonts w:hint="eastAsia"/>
                <w:sz w:val="17"/>
              </w:rPr>
            </w:pPr>
            <w:r w:rsidRPr="0021597D">
              <w:rPr>
                <w:sz w:val="17"/>
              </w:rPr>
              <w:t>Target</w:t>
            </w:r>
          </w:p>
        </w:tc>
        <w:tc>
          <w:tcPr>
            <w:tcW w:w="4411" w:type="dxa"/>
            <w:vAlign w:val="center"/>
          </w:tcPr>
          <w:p w14:paraId="1FEB1A0F" w14:textId="5E0400AB" w:rsidR="00666A00" w:rsidRPr="0021597D" w:rsidRDefault="00666A00" w:rsidP="00666A00">
            <w:pPr>
              <w:spacing w:line="240" w:lineRule="auto"/>
              <w:ind w:firstLine="0"/>
              <w:jc w:val="center"/>
              <w:rPr>
                <w:rFonts w:hint="eastAsia"/>
                <w:sz w:val="17"/>
              </w:rPr>
            </w:pPr>
            <w:proofErr w:type="spellStart"/>
            <w:r w:rsidRPr="0021597D">
              <w:rPr>
                <w:rFonts w:cs="宋体" w:hint="eastAsia"/>
                <w:sz w:val="17"/>
              </w:rPr>
              <w:t>选择行动方案</w:t>
            </w:r>
            <w:proofErr w:type="spellEnd"/>
          </w:p>
        </w:tc>
        <w:tc>
          <w:tcPr>
            <w:tcW w:w="3309" w:type="dxa"/>
            <w:vAlign w:val="center"/>
          </w:tcPr>
          <w:p w14:paraId="195374AA" w14:textId="77957260" w:rsidR="00666A00" w:rsidRPr="0021597D" w:rsidRDefault="00666A00" w:rsidP="00666A00">
            <w:pPr>
              <w:spacing w:line="240" w:lineRule="auto"/>
              <w:ind w:firstLine="0"/>
              <w:jc w:val="center"/>
              <w:rPr>
                <w:rFonts w:hint="eastAsia"/>
                <w:sz w:val="17"/>
                <w:lang w:eastAsia="zh-CN"/>
              </w:rPr>
            </w:pPr>
            <w:r w:rsidRPr="000133A3">
              <w:rPr>
                <w:sz w:val="17"/>
                <w:lang w:eastAsia="zh-CN"/>
              </w:rPr>
              <w:t>M04 逻辑回归模型、M11 智能体模型</w:t>
            </w:r>
          </w:p>
        </w:tc>
      </w:tr>
      <w:tr w:rsidR="0021597D" w14:paraId="2921F3B3" w14:textId="77777777" w:rsidTr="00C76CAC">
        <w:trPr>
          <w:jc w:val="center"/>
        </w:trPr>
        <w:tc>
          <w:tcPr>
            <w:tcW w:w="687" w:type="dxa"/>
            <w:vAlign w:val="center"/>
          </w:tcPr>
          <w:p w14:paraId="2D67A0FF" w14:textId="77777777" w:rsidR="0021597D" w:rsidRDefault="0021597D" w:rsidP="0021597D">
            <w:pPr>
              <w:spacing w:line="240" w:lineRule="auto"/>
              <w:ind w:firstLine="0"/>
              <w:jc w:val="center"/>
              <w:rPr>
                <w:rFonts w:hint="eastAsia"/>
              </w:rPr>
            </w:pPr>
            <w:r>
              <w:rPr>
                <w:sz w:val="17"/>
              </w:rPr>
              <w:t>21</w:t>
            </w:r>
          </w:p>
        </w:tc>
        <w:tc>
          <w:tcPr>
            <w:tcW w:w="1112" w:type="dxa"/>
            <w:vAlign w:val="center"/>
          </w:tcPr>
          <w:p w14:paraId="7B9826CF" w14:textId="77777777" w:rsidR="0021597D" w:rsidRPr="0021597D" w:rsidRDefault="0021597D" w:rsidP="0021597D">
            <w:pPr>
              <w:spacing w:line="240" w:lineRule="auto"/>
              <w:ind w:firstLine="0"/>
              <w:jc w:val="center"/>
              <w:rPr>
                <w:rFonts w:hint="eastAsia"/>
                <w:sz w:val="17"/>
              </w:rPr>
            </w:pPr>
            <w:r w:rsidRPr="0021597D">
              <w:rPr>
                <w:sz w:val="17"/>
              </w:rPr>
              <w:t>Target</w:t>
            </w:r>
          </w:p>
        </w:tc>
        <w:tc>
          <w:tcPr>
            <w:tcW w:w="4411" w:type="dxa"/>
            <w:vAlign w:val="center"/>
          </w:tcPr>
          <w:p w14:paraId="1715BAAE"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核验规则与授权</w:t>
            </w:r>
            <w:proofErr w:type="spellEnd"/>
          </w:p>
        </w:tc>
        <w:tc>
          <w:tcPr>
            <w:tcW w:w="3309" w:type="dxa"/>
            <w:vAlign w:val="center"/>
          </w:tcPr>
          <w:p w14:paraId="37A752D8" w14:textId="77777777" w:rsidR="0021597D" w:rsidRPr="0021597D" w:rsidRDefault="0021597D" w:rsidP="0021597D">
            <w:pPr>
              <w:spacing w:line="240" w:lineRule="auto"/>
              <w:ind w:firstLine="0"/>
              <w:jc w:val="center"/>
              <w:rPr>
                <w:rFonts w:hint="eastAsia"/>
                <w:sz w:val="17"/>
              </w:rPr>
            </w:pPr>
            <w:r w:rsidRPr="0021597D">
              <w:rPr>
                <w:sz w:val="17"/>
              </w:rPr>
              <w:t xml:space="preserve">M14 </w:t>
            </w:r>
            <w:proofErr w:type="spellStart"/>
            <w:r w:rsidRPr="0021597D">
              <w:rPr>
                <w:sz w:val="17"/>
              </w:rPr>
              <w:t>可解释AI模型</w:t>
            </w:r>
            <w:proofErr w:type="spellEnd"/>
          </w:p>
        </w:tc>
      </w:tr>
      <w:tr w:rsidR="009E07A2" w14:paraId="665730D9" w14:textId="77777777" w:rsidTr="00C76CAC">
        <w:trPr>
          <w:jc w:val="center"/>
        </w:trPr>
        <w:tc>
          <w:tcPr>
            <w:tcW w:w="687" w:type="dxa"/>
            <w:vAlign w:val="center"/>
          </w:tcPr>
          <w:p w14:paraId="168EDB98" w14:textId="335BB85A" w:rsidR="009E07A2" w:rsidRDefault="009E07A2" w:rsidP="009E07A2">
            <w:pPr>
              <w:spacing w:line="240" w:lineRule="auto"/>
              <w:ind w:firstLine="0"/>
              <w:jc w:val="center"/>
              <w:rPr>
                <w:rFonts w:hint="eastAsia"/>
              </w:rPr>
            </w:pPr>
            <w:r>
              <w:rPr>
                <w:sz w:val="17"/>
              </w:rPr>
              <w:t>22</w:t>
            </w:r>
          </w:p>
        </w:tc>
        <w:tc>
          <w:tcPr>
            <w:tcW w:w="1112" w:type="dxa"/>
            <w:vAlign w:val="center"/>
          </w:tcPr>
          <w:p w14:paraId="018B073A" w14:textId="2A8C3AE6" w:rsidR="009E07A2" w:rsidRPr="0021597D" w:rsidRDefault="009E07A2" w:rsidP="009E07A2">
            <w:pPr>
              <w:spacing w:line="240" w:lineRule="auto"/>
              <w:ind w:firstLine="0"/>
              <w:jc w:val="center"/>
              <w:rPr>
                <w:rFonts w:hint="eastAsia"/>
                <w:sz w:val="17"/>
              </w:rPr>
            </w:pPr>
            <w:r>
              <w:rPr>
                <w:sz w:val="17"/>
              </w:rPr>
              <w:t>Engage</w:t>
            </w:r>
          </w:p>
        </w:tc>
        <w:tc>
          <w:tcPr>
            <w:tcW w:w="4411" w:type="dxa"/>
            <w:vAlign w:val="center"/>
          </w:tcPr>
          <w:p w14:paraId="4DA0E79A" w14:textId="30F6E826" w:rsidR="009E07A2" w:rsidRPr="0021597D" w:rsidRDefault="009E07A2" w:rsidP="009E07A2">
            <w:pPr>
              <w:spacing w:line="240" w:lineRule="auto"/>
              <w:ind w:firstLine="0"/>
              <w:jc w:val="center"/>
              <w:rPr>
                <w:rFonts w:hint="eastAsia"/>
                <w:sz w:val="17"/>
              </w:rPr>
            </w:pPr>
            <w:proofErr w:type="spellStart"/>
            <w:r>
              <w:rPr>
                <w:rFonts w:cs="宋体" w:hint="eastAsia"/>
                <w:sz w:val="17"/>
              </w:rPr>
              <w:t>下达命令</w:t>
            </w:r>
            <w:proofErr w:type="spellEnd"/>
          </w:p>
        </w:tc>
        <w:tc>
          <w:tcPr>
            <w:tcW w:w="3309" w:type="dxa"/>
            <w:vAlign w:val="center"/>
          </w:tcPr>
          <w:p w14:paraId="30E1ED3E" w14:textId="01A5D547" w:rsidR="009E07A2" w:rsidRPr="0021597D" w:rsidRDefault="009E07A2" w:rsidP="009E07A2">
            <w:pPr>
              <w:spacing w:line="240" w:lineRule="auto"/>
              <w:ind w:firstLine="0"/>
              <w:jc w:val="center"/>
              <w:rPr>
                <w:rFonts w:hint="eastAsia"/>
                <w:sz w:val="17"/>
                <w:lang w:eastAsia="zh-CN"/>
              </w:rPr>
            </w:pPr>
            <w:r w:rsidRPr="004F44E2">
              <w:rPr>
                <w:rFonts w:hint="eastAsia"/>
                <w:sz w:val="17"/>
                <w:lang w:eastAsia="zh-CN"/>
              </w:rPr>
              <w:t>M02关联算法、M03线性回归模型</w:t>
            </w:r>
          </w:p>
        </w:tc>
      </w:tr>
      <w:tr w:rsidR="009E07A2" w14:paraId="44B06ABA" w14:textId="77777777" w:rsidTr="00C76CAC">
        <w:trPr>
          <w:jc w:val="center"/>
        </w:trPr>
        <w:tc>
          <w:tcPr>
            <w:tcW w:w="687" w:type="dxa"/>
            <w:vAlign w:val="center"/>
          </w:tcPr>
          <w:p w14:paraId="39F9E00E" w14:textId="0CA94F7C" w:rsidR="009E07A2" w:rsidRDefault="009E07A2" w:rsidP="009E07A2">
            <w:pPr>
              <w:spacing w:line="240" w:lineRule="auto"/>
              <w:ind w:firstLine="0"/>
              <w:jc w:val="center"/>
              <w:rPr>
                <w:rFonts w:hint="eastAsia"/>
              </w:rPr>
            </w:pPr>
            <w:r>
              <w:rPr>
                <w:sz w:val="17"/>
              </w:rPr>
              <w:t>23</w:t>
            </w:r>
          </w:p>
        </w:tc>
        <w:tc>
          <w:tcPr>
            <w:tcW w:w="1112" w:type="dxa"/>
            <w:vAlign w:val="center"/>
          </w:tcPr>
          <w:p w14:paraId="42155027" w14:textId="7E80D20B" w:rsidR="009E07A2" w:rsidRPr="0021597D" w:rsidRDefault="009E07A2" w:rsidP="009E07A2">
            <w:pPr>
              <w:spacing w:line="240" w:lineRule="auto"/>
              <w:ind w:firstLine="0"/>
              <w:jc w:val="center"/>
              <w:rPr>
                <w:rFonts w:hint="eastAsia"/>
                <w:sz w:val="17"/>
              </w:rPr>
            </w:pPr>
            <w:r>
              <w:rPr>
                <w:sz w:val="17"/>
              </w:rPr>
              <w:t>Engage</w:t>
            </w:r>
          </w:p>
        </w:tc>
        <w:tc>
          <w:tcPr>
            <w:tcW w:w="4411" w:type="dxa"/>
            <w:vAlign w:val="center"/>
          </w:tcPr>
          <w:p w14:paraId="46B0C48E" w14:textId="36485CB9" w:rsidR="009E07A2" w:rsidRPr="0021597D" w:rsidRDefault="009E07A2" w:rsidP="009E07A2">
            <w:pPr>
              <w:spacing w:line="240" w:lineRule="auto"/>
              <w:ind w:firstLine="0"/>
              <w:jc w:val="center"/>
              <w:rPr>
                <w:rFonts w:hint="eastAsia"/>
                <w:sz w:val="17"/>
              </w:rPr>
            </w:pPr>
            <w:proofErr w:type="spellStart"/>
            <w:r>
              <w:rPr>
                <w:rFonts w:cs="宋体" w:hint="eastAsia"/>
                <w:sz w:val="17"/>
              </w:rPr>
              <w:t>执行行动</w:t>
            </w:r>
            <w:proofErr w:type="spellEnd"/>
          </w:p>
        </w:tc>
        <w:tc>
          <w:tcPr>
            <w:tcW w:w="3309" w:type="dxa"/>
            <w:vAlign w:val="center"/>
          </w:tcPr>
          <w:p w14:paraId="06715401" w14:textId="2CFB654D" w:rsidR="009E07A2" w:rsidRPr="0021597D" w:rsidRDefault="009E07A2" w:rsidP="009E07A2">
            <w:pPr>
              <w:spacing w:line="240" w:lineRule="auto"/>
              <w:ind w:firstLine="0"/>
              <w:jc w:val="center"/>
              <w:rPr>
                <w:rFonts w:hint="eastAsia"/>
                <w:sz w:val="17"/>
                <w:lang w:eastAsia="zh-CN"/>
              </w:rPr>
            </w:pPr>
            <w:r w:rsidRPr="004F44E2">
              <w:rPr>
                <w:rFonts w:hint="eastAsia"/>
                <w:sz w:val="17"/>
                <w:lang w:eastAsia="zh-CN"/>
              </w:rPr>
              <w:t>M02关联算法、M03线性回归模型</w:t>
            </w:r>
          </w:p>
        </w:tc>
      </w:tr>
      <w:tr w:rsidR="009E07A2" w14:paraId="7D63ACF4" w14:textId="77777777" w:rsidTr="00C76CAC">
        <w:trPr>
          <w:jc w:val="center"/>
        </w:trPr>
        <w:tc>
          <w:tcPr>
            <w:tcW w:w="687" w:type="dxa"/>
            <w:vAlign w:val="center"/>
          </w:tcPr>
          <w:p w14:paraId="3EFB3C89" w14:textId="54FE4024" w:rsidR="009E07A2" w:rsidRDefault="009E07A2" w:rsidP="009E07A2">
            <w:pPr>
              <w:spacing w:line="240" w:lineRule="auto"/>
              <w:ind w:firstLine="0"/>
              <w:jc w:val="center"/>
              <w:rPr>
                <w:rFonts w:hint="eastAsia"/>
              </w:rPr>
            </w:pPr>
            <w:r>
              <w:rPr>
                <w:sz w:val="17"/>
              </w:rPr>
              <w:t>24</w:t>
            </w:r>
          </w:p>
        </w:tc>
        <w:tc>
          <w:tcPr>
            <w:tcW w:w="1112" w:type="dxa"/>
            <w:vAlign w:val="center"/>
          </w:tcPr>
          <w:p w14:paraId="474E1AE0" w14:textId="5AB34333" w:rsidR="009E07A2" w:rsidRPr="0021597D" w:rsidRDefault="009E07A2" w:rsidP="009E07A2">
            <w:pPr>
              <w:spacing w:line="240" w:lineRule="auto"/>
              <w:ind w:firstLine="0"/>
              <w:jc w:val="center"/>
              <w:rPr>
                <w:rFonts w:hint="eastAsia"/>
                <w:sz w:val="17"/>
              </w:rPr>
            </w:pPr>
            <w:r>
              <w:rPr>
                <w:sz w:val="17"/>
              </w:rPr>
              <w:t>Engage</w:t>
            </w:r>
          </w:p>
        </w:tc>
        <w:tc>
          <w:tcPr>
            <w:tcW w:w="4411" w:type="dxa"/>
            <w:vAlign w:val="center"/>
          </w:tcPr>
          <w:p w14:paraId="1A69EBAE" w14:textId="0BC182EE" w:rsidR="009E07A2" w:rsidRPr="0021597D" w:rsidRDefault="009E07A2" w:rsidP="009E07A2">
            <w:pPr>
              <w:spacing w:line="240" w:lineRule="auto"/>
              <w:ind w:firstLine="0"/>
              <w:jc w:val="center"/>
              <w:rPr>
                <w:rFonts w:hint="eastAsia"/>
                <w:sz w:val="17"/>
              </w:rPr>
            </w:pPr>
            <w:proofErr w:type="spellStart"/>
            <w:r>
              <w:rPr>
                <w:rFonts w:cs="宋体"/>
                <w:sz w:val="17"/>
              </w:rPr>
              <w:t>跟踪任务载荷</w:t>
            </w:r>
            <w:proofErr w:type="spellEnd"/>
          </w:p>
        </w:tc>
        <w:tc>
          <w:tcPr>
            <w:tcW w:w="3309" w:type="dxa"/>
            <w:vAlign w:val="center"/>
          </w:tcPr>
          <w:p w14:paraId="6C831FB1" w14:textId="426DA1D9" w:rsidR="009E07A2" w:rsidRPr="0021597D" w:rsidRDefault="009E07A2" w:rsidP="009E07A2">
            <w:pPr>
              <w:spacing w:line="240" w:lineRule="auto"/>
              <w:ind w:firstLine="0"/>
              <w:jc w:val="center"/>
              <w:rPr>
                <w:rFonts w:hint="eastAsia"/>
                <w:sz w:val="17"/>
                <w:lang w:eastAsia="zh-CN"/>
              </w:rPr>
            </w:pPr>
            <w:r w:rsidRPr="004F44E2">
              <w:rPr>
                <w:rFonts w:hint="eastAsia"/>
                <w:sz w:val="17"/>
                <w:lang w:eastAsia="zh-CN"/>
              </w:rPr>
              <w:t>M03线性回归模型、M16时间序列预测模型</w:t>
            </w:r>
          </w:p>
        </w:tc>
      </w:tr>
      <w:tr w:rsidR="0021597D" w14:paraId="300912E9" w14:textId="77777777" w:rsidTr="00C76CAC">
        <w:trPr>
          <w:jc w:val="center"/>
        </w:trPr>
        <w:tc>
          <w:tcPr>
            <w:tcW w:w="687" w:type="dxa"/>
            <w:vAlign w:val="center"/>
          </w:tcPr>
          <w:p w14:paraId="73EEFCF5" w14:textId="77777777" w:rsidR="0021597D" w:rsidRDefault="0021597D" w:rsidP="0021597D">
            <w:pPr>
              <w:spacing w:line="240" w:lineRule="auto"/>
              <w:ind w:firstLine="0"/>
              <w:jc w:val="center"/>
              <w:rPr>
                <w:rFonts w:hint="eastAsia"/>
              </w:rPr>
            </w:pPr>
            <w:r>
              <w:rPr>
                <w:sz w:val="17"/>
              </w:rPr>
              <w:t>25</w:t>
            </w:r>
          </w:p>
        </w:tc>
        <w:tc>
          <w:tcPr>
            <w:tcW w:w="1112" w:type="dxa"/>
            <w:vAlign w:val="center"/>
          </w:tcPr>
          <w:p w14:paraId="326B27A2" w14:textId="77777777" w:rsidR="0021597D" w:rsidRPr="0021597D" w:rsidRDefault="0021597D" w:rsidP="0021597D">
            <w:pPr>
              <w:spacing w:line="240" w:lineRule="auto"/>
              <w:ind w:firstLine="0"/>
              <w:jc w:val="center"/>
              <w:rPr>
                <w:rFonts w:hint="eastAsia"/>
                <w:sz w:val="17"/>
              </w:rPr>
            </w:pPr>
            <w:r w:rsidRPr="0021597D">
              <w:rPr>
                <w:sz w:val="17"/>
              </w:rPr>
              <w:t>Engage</w:t>
            </w:r>
          </w:p>
        </w:tc>
        <w:tc>
          <w:tcPr>
            <w:tcW w:w="4411" w:type="dxa"/>
            <w:vAlign w:val="center"/>
          </w:tcPr>
          <w:p w14:paraId="53DC4997"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确认作用结果</w:t>
            </w:r>
            <w:proofErr w:type="spellEnd"/>
          </w:p>
        </w:tc>
        <w:tc>
          <w:tcPr>
            <w:tcW w:w="3309" w:type="dxa"/>
            <w:vAlign w:val="center"/>
          </w:tcPr>
          <w:p w14:paraId="45001A98" w14:textId="77777777" w:rsidR="0021597D" w:rsidRPr="0021597D" w:rsidRDefault="0021597D" w:rsidP="0021597D">
            <w:pPr>
              <w:spacing w:line="240" w:lineRule="auto"/>
              <w:ind w:firstLine="0"/>
              <w:jc w:val="center"/>
              <w:rPr>
                <w:rFonts w:hint="eastAsia"/>
                <w:sz w:val="17"/>
                <w:lang w:eastAsia="zh-CN"/>
              </w:rPr>
            </w:pPr>
            <w:r w:rsidRPr="0021597D">
              <w:rPr>
                <w:sz w:val="17"/>
                <w:lang w:eastAsia="zh-CN"/>
              </w:rPr>
              <w:t xml:space="preserve">M18 </w:t>
            </w:r>
            <w:r w:rsidRPr="0021597D">
              <w:rPr>
                <w:rFonts w:cs="宋体" w:hint="eastAsia"/>
                <w:sz w:val="17"/>
                <w:lang w:eastAsia="zh-CN"/>
              </w:rPr>
              <w:t>差分检测与变化检测模型</w:t>
            </w:r>
          </w:p>
        </w:tc>
      </w:tr>
      <w:tr w:rsidR="0021597D" w14:paraId="32271814" w14:textId="77777777" w:rsidTr="00C76CAC">
        <w:trPr>
          <w:jc w:val="center"/>
        </w:trPr>
        <w:tc>
          <w:tcPr>
            <w:tcW w:w="687" w:type="dxa"/>
            <w:vAlign w:val="center"/>
          </w:tcPr>
          <w:p w14:paraId="67273861" w14:textId="77777777" w:rsidR="0021597D" w:rsidRDefault="0021597D" w:rsidP="0021597D">
            <w:pPr>
              <w:spacing w:line="240" w:lineRule="auto"/>
              <w:ind w:firstLine="0"/>
              <w:jc w:val="center"/>
              <w:rPr>
                <w:rFonts w:hint="eastAsia"/>
              </w:rPr>
            </w:pPr>
            <w:r>
              <w:rPr>
                <w:sz w:val="17"/>
              </w:rPr>
              <w:lastRenderedPageBreak/>
              <w:t>26</w:t>
            </w:r>
          </w:p>
        </w:tc>
        <w:tc>
          <w:tcPr>
            <w:tcW w:w="1112" w:type="dxa"/>
            <w:vAlign w:val="center"/>
          </w:tcPr>
          <w:p w14:paraId="66AAC2DE" w14:textId="77777777" w:rsidR="0021597D" w:rsidRPr="0021597D" w:rsidRDefault="0021597D" w:rsidP="0021597D">
            <w:pPr>
              <w:spacing w:line="240" w:lineRule="auto"/>
              <w:ind w:firstLine="0"/>
              <w:jc w:val="center"/>
              <w:rPr>
                <w:rFonts w:hint="eastAsia"/>
                <w:sz w:val="17"/>
              </w:rPr>
            </w:pPr>
            <w:r w:rsidRPr="0021597D">
              <w:rPr>
                <w:sz w:val="17"/>
              </w:rPr>
              <w:t>Engage</w:t>
            </w:r>
          </w:p>
        </w:tc>
        <w:tc>
          <w:tcPr>
            <w:tcW w:w="4411" w:type="dxa"/>
            <w:vAlign w:val="center"/>
          </w:tcPr>
          <w:p w14:paraId="4002B27D" w14:textId="77777777" w:rsidR="0021597D" w:rsidRPr="0021597D" w:rsidRDefault="0021597D" w:rsidP="0021597D">
            <w:pPr>
              <w:spacing w:line="240" w:lineRule="auto"/>
              <w:ind w:firstLine="0"/>
              <w:jc w:val="center"/>
              <w:rPr>
                <w:rFonts w:hint="eastAsia"/>
                <w:sz w:val="17"/>
              </w:rPr>
            </w:pPr>
            <w:proofErr w:type="spellStart"/>
            <w:r w:rsidRPr="0021597D">
              <w:rPr>
                <w:rFonts w:cs="宋体" w:hint="eastAsia"/>
                <w:sz w:val="17"/>
              </w:rPr>
              <w:t>再次任务指派</w:t>
            </w:r>
            <w:proofErr w:type="spellEnd"/>
          </w:p>
        </w:tc>
        <w:tc>
          <w:tcPr>
            <w:tcW w:w="3309" w:type="dxa"/>
            <w:vAlign w:val="center"/>
          </w:tcPr>
          <w:p w14:paraId="42863835" w14:textId="77777777" w:rsidR="0021597D" w:rsidRPr="0021597D" w:rsidRDefault="0021597D" w:rsidP="0021597D">
            <w:pPr>
              <w:spacing w:line="240" w:lineRule="auto"/>
              <w:ind w:firstLine="0"/>
              <w:jc w:val="center"/>
              <w:rPr>
                <w:rFonts w:hint="eastAsia"/>
                <w:sz w:val="17"/>
              </w:rPr>
            </w:pPr>
            <w:r w:rsidRPr="0021597D">
              <w:rPr>
                <w:sz w:val="17"/>
              </w:rPr>
              <w:t xml:space="preserve">M13 </w:t>
            </w:r>
            <w:proofErr w:type="spellStart"/>
            <w:r w:rsidRPr="0021597D">
              <w:rPr>
                <w:rFonts w:cs="宋体" w:hint="eastAsia"/>
                <w:sz w:val="17"/>
              </w:rPr>
              <w:t>强化学习模型</w:t>
            </w:r>
            <w:proofErr w:type="spellEnd"/>
          </w:p>
        </w:tc>
      </w:tr>
      <w:tr w:rsidR="00A44118" w14:paraId="68F786D8" w14:textId="77777777" w:rsidTr="00C76CAC">
        <w:trPr>
          <w:jc w:val="center"/>
        </w:trPr>
        <w:tc>
          <w:tcPr>
            <w:tcW w:w="687" w:type="dxa"/>
            <w:vAlign w:val="center"/>
          </w:tcPr>
          <w:p w14:paraId="20D39467" w14:textId="068388DA" w:rsidR="00A44118" w:rsidRDefault="00A44118" w:rsidP="00A44118">
            <w:pPr>
              <w:spacing w:line="240" w:lineRule="auto"/>
              <w:ind w:firstLine="0"/>
              <w:jc w:val="center"/>
              <w:rPr>
                <w:rFonts w:hint="eastAsia"/>
              </w:rPr>
            </w:pPr>
            <w:r>
              <w:rPr>
                <w:sz w:val="17"/>
              </w:rPr>
              <w:t>27</w:t>
            </w:r>
          </w:p>
        </w:tc>
        <w:tc>
          <w:tcPr>
            <w:tcW w:w="1112" w:type="dxa"/>
            <w:vAlign w:val="center"/>
          </w:tcPr>
          <w:p w14:paraId="6FF104CA" w14:textId="65BC97BE" w:rsidR="00A44118" w:rsidRPr="0021597D" w:rsidRDefault="00A44118" w:rsidP="00A44118">
            <w:pPr>
              <w:spacing w:line="240" w:lineRule="auto"/>
              <w:ind w:firstLine="0"/>
              <w:jc w:val="center"/>
              <w:rPr>
                <w:rFonts w:hint="eastAsia"/>
                <w:sz w:val="17"/>
              </w:rPr>
            </w:pPr>
            <w:r>
              <w:rPr>
                <w:sz w:val="17"/>
              </w:rPr>
              <w:t>Assess</w:t>
            </w:r>
          </w:p>
        </w:tc>
        <w:tc>
          <w:tcPr>
            <w:tcW w:w="4411" w:type="dxa"/>
            <w:vAlign w:val="center"/>
          </w:tcPr>
          <w:p w14:paraId="0C519D44" w14:textId="645FA11F" w:rsidR="00A44118" w:rsidRPr="0021597D" w:rsidRDefault="00A44118" w:rsidP="00A44118">
            <w:pPr>
              <w:spacing w:line="240" w:lineRule="auto"/>
              <w:ind w:firstLine="0"/>
              <w:jc w:val="center"/>
              <w:rPr>
                <w:rFonts w:hint="eastAsia"/>
                <w:sz w:val="17"/>
              </w:rPr>
            </w:pPr>
            <w:proofErr w:type="spellStart"/>
            <w:r>
              <w:rPr>
                <w:rFonts w:cs="宋体" w:hint="eastAsia"/>
                <w:sz w:val="17"/>
              </w:rPr>
              <w:t>开展动态评估</w:t>
            </w:r>
            <w:proofErr w:type="spellEnd"/>
          </w:p>
        </w:tc>
        <w:tc>
          <w:tcPr>
            <w:tcW w:w="3309" w:type="dxa"/>
            <w:vAlign w:val="center"/>
          </w:tcPr>
          <w:p w14:paraId="320AF220" w14:textId="1668475F" w:rsidR="00A44118" w:rsidRPr="0021597D" w:rsidRDefault="00A44118" w:rsidP="00A44118">
            <w:pPr>
              <w:spacing w:line="240" w:lineRule="auto"/>
              <w:ind w:firstLine="0"/>
              <w:jc w:val="center"/>
              <w:rPr>
                <w:rFonts w:hint="eastAsia"/>
                <w:sz w:val="17"/>
                <w:lang w:eastAsia="zh-CN"/>
              </w:rPr>
            </w:pPr>
            <w:r w:rsidRPr="004F44E2">
              <w:rPr>
                <w:rFonts w:hint="eastAsia"/>
                <w:sz w:val="17"/>
                <w:lang w:eastAsia="zh-CN"/>
              </w:rPr>
              <w:t>M05随机森林模型、M18差分检测与变化检测模型</w:t>
            </w:r>
          </w:p>
        </w:tc>
      </w:tr>
      <w:tr w:rsidR="00A44118" w14:paraId="6865EFB6" w14:textId="77777777" w:rsidTr="00C76CAC">
        <w:trPr>
          <w:jc w:val="center"/>
        </w:trPr>
        <w:tc>
          <w:tcPr>
            <w:tcW w:w="687" w:type="dxa"/>
            <w:vAlign w:val="center"/>
          </w:tcPr>
          <w:p w14:paraId="7AFD08C6" w14:textId="02D135CA" w:rsidR="00A44118" w:rsidRDefault="00A44118" w:rsidP="00A44118">
            <w:pPr>
              <w:spacing w:line="240" w:lineRule="auto"/>
              <w:ind w:firstLine="0"/>
              <w:jc w:val="center"/>
              <w:rPr>
                <w:rFonts w:hint="eastAsia"/>
              </w:rPr>
            </w:pPr>
            <w:r>
              <w:rPr>
                <w:sz w:val="17"/>
              </w:rPr>
              <w:t>28</w:t>
            </w:r>
          </w:p>
        </w:tc>
        <w:tc>
          <w:tcPr>
            <w:tcW w:w="1112" w:type="dxa"/>
            <w:vAlign w:val="center"/>
          </w:tcPr>
          <w:p w14:paraId="58467AE1" w14:textId="11452FDB" w:rsidR="00A44118" w:rsidRPr="0021597D" w:rsidRDefault="00A44118" w:rsidP="00A44118">
            <w:pPr>
              <w:spacing w:line="240" w:lineRule="auto"/>
              <w:ind w:firstLine="0"/>
              <w:jc w:val="center"/>
              <w:rPr>
                <w:rFonts w:hint="eastAsia"/>
                <w:sz w:val="17"/>
              </w:rPr>
            </w:pPr>
            <w:r>
              <w:rPr>
                <w:sz w:val="17"/>
              </w:rPr>
              <w:t>Assess</w:t>
            </w:r>
          </w:p>
        </w:tc>
        <w:tc>
          <w:tcPr>
            <w:tcW w:w="4411" w:type="dxa"/>
            <w:vAlign w:val="center"/>
          </w:tcPr>
          <w:p w14:paraId="22E4F9C2" w14:textId="72516C4E" w:rsidR="00A44118" w:rsidRPr="0021597D" w:rsidRDefault="00A44118" w:rsidP="00A44118">
            <w:pPr>
              <w:spacing w:line="240" w:lineRule="auto"/>
              <w:ind w:firstLine="0"/>
              <w:jc w:val="center"/>
              <w:rPr>
                <w:rFonts w:hint="eastAsia"/>
                <w:sz w:val="17"/>
              </w:rPr>
            </w:pPr>
            <w:proofErr w:type="spellStart"/>
            <w:r>
              <w:rPr>
                <w:rFonts w:cs="宋体" w:hint="eastAsia"/>
                <w:sz w:val="17"/>
              </w:rPr>
              <w:t>综合评价</w:t>
            </w:r>
            <w:proofErr w:type="spellEnd"/>
          </w:p>
        </w:tc>
        <w:tc>
          <w:tcPr>
            <w:tcW w:w="3309" w:type="dxa"/>
            <w:vAlign w:val="center"/>
          </w:tcPr>
          <w:p w14:paraId="454E5028" w14:textId="10FA0F43" w:rsidR="00A44118" w:rsidRPr="0021597D" w:rsidRDefault="00A44118" w:rsidP="00A44118">
            <w:pPr>
              <w:spacing w:line="240" w:lineRule="auto"/>
              <w:ind w:firstLine="0"/>
              <w:jc w:val="center"/>
              <w:rPr>
                <w:rFonts w:hint="eastAsia"/>
                <w:sz w:val="17"/>
              </w:rPr>
            </w:pPr>
            <w:r>
              <w:rPr>
                <w:rFonts w:hint="eastAsia"/>
                <w:sz w:val="17"/>
              </w:rPr>
              <w:t>M05随机森林模型</w:t>
            </w:r>
          </w:p>
        </w:tc>
      </w:tr>
    </w:tbl>
    <w:p w14:paraId="29AA0983" w14:textId="77777777" w:rsidR="00253ABB" w:rsidRDefault="00253ABB">
      <w:pPr>
        <w:rPr>
          <w:rFonts w:hint="eastAsia"/>
        </w:rPr>
      </w:pPr>
    </w:p>
    <w:p w14:paraId="7B3BABBF" w14:textId="77777777" w:rsidR="00253ABB" w:rsidRDefault="00C4278A">
      <w:pPr>
        <w:ind w:firstLineChars="200"/>
        <w:rPr>
          <w:rFonts w:hint="eastAsia"/>
          <w:lang w:eastAsia="zh-CN"/>
        </w:rPr>
      </w:pPr>
      <w:r>
        <w:rPr>
          <w:lang w:eastAsia="zh-CN"/>
        </w:rPr>
        <w:t>每个算法包采用统一算法卡片描述基本信息、能力信息、输入输出、后端类型、运行条件、Params、FLOPs、CPU/GPU和内存需求、带宽需求、性能指标及使用约束。算法采用“注册—校验—激活—使用—更新—禁用/删除”的生命周期管理机制。支持ONNX（Open Neural Network Exchange，开放神经网络交换格式）本地模型和Python HTTP Service（Python Hypertext Transfer Protocol，Python超文本传输协议）两类后端，通过统一请求、结果和Runner接口屏蔽后端差异。</w:t>
      </w:r>
    </w:p>
    <w:p w14:paraId="3B38B154" w14:textId="77777777" w:rsidR="00253ABB" w:rsidRDefault="00C4278A">
      <w:pPr>
        <w:ind w:firstLineChars="200"/>
        <w:rPr>
          <w:rFonts w:hint="eastAsia"/>
          <w:lang w:eastAsia="zh-CN"/>
        </w:rPr>
      </w:pPr>
      <w:r>
        <w:rPr>
          <w:lang w:eastAsia="zh-CN"/>
        </w:rPr>
        <w:t>Agent启动阶段根据设备配置和资源画像预加载或预热适配模型；任务执行阶段优先使用本地已加载模型，必要时按需加载、切换轻量模型或高精度模型。节点侧运行环境维护模型实例和Session缓存，资源不足时按照任务优先级、使用频率和替代关系释放非任务缓存。</w:t>
      </w:r>
    </w:p>
    <w:p w14:paraId="08F7AF92" w14:textId="77777777" w:rsidR="00274FBA" w:rsidRDefault="00A65D48">
      <w:pPr>
        <w:pStyle w:val="4"/>
        <w:ind w:firstLine="0"/>
        <w:rPr>
          <w:lang w:eastAsia="zh-CN"/>
        </w:rPr>
      </w:pPr>
      <w:r>
        <w:rPr>
          <w:rFonts w:ascii="宋体" w:eastAsia="宋体" w:hAnsi="宋体"/>
          <w:lang w:eastAsia="zh-CN"/>
        </w:rPr>
        <w:t>6.1.2.1 部件定位与职责</w:t>
      </w:r>
    </w:p>
    <w:p w14:paraId="21173587" w14:textId="6C072007" w:rsidR="00274FBA" w:rsidRDefault="00A65D48">
      <w:pPr>
        <w:ind w:firstLineChars="200"/>
        <w:rPr>
          <w:rFonts w:hint="eastAsia"/>
          <w:lang w:eastAsia="zh-CN"/>
        </w:rPr>
      </w:pPr>
      <w:r>
        <w:rPr>
          <w:lang w:eastAsia="zh-CN"/>
        </w:rPr>
        <w:t>智能算法模型库是系统的算法能力管理和运行支撑部件，负责算法资产接入、标准化描述、注册校验、版本管理、功能映射、资源画像、部署管理、</w:t>
      </w:r>
      <w:r w:rsidR="00F21A88" w:rsidRPr="00F21A88">
        <w:rPr>
          <w:lang w:eastAsia="zh-CN"/>
        </w:rPr>
        <w:t>统一调用和运行记录</w:t>
      </w:r>
      <w:r>
        <w:rPr>
          <w:lang w:eastAsia="zh-CN"/>
        </w:rPr>
        <w:t>。算法库通过标准算法卡、统一调用接口和部署状态信息，为分布式智能体提供可查询、可加载、可调用的算法能力。</w:t>
      </w:r>
    </w:p>
    <w:p w14:paraId="126D4C72" w14:textId="77777777" w:rsidR="00274FBA" w:rsidRDefault="00A65D48">
      <w:pPr>
        <w:pStyle w:val="4"/>
        <w:ind w:firstLine="0"/>
        <w:rPr>
          <w:lang w:eastAsia="zh-CN"/>
        </w:rPr>
      </w:pPr>
      <w:r>
        <w:rPr>
          <w:rFonts w:ascii="宋体" w:eastAsia="宋体" w:hAnsi="宋体"/>
          <w:lang w:eastAsia="zh-CN"/>
        </w:rPr>
        <w:t>6.1.2.2 总体逻辑架构</w:t>
      </w:r>
    </w:p>
    <w:p w14:paraId="061A6113" w14:textId="64E384F3" w:rsidR="00274FBA" w:rsidRDefault="00A65D48">
      <w:pPr>
        <w:ind w:firstLineChars="200"/>
        <w:rPr>
          <w:rFonts w:hint="eastAsia"/>
          <w:lang w:eastAsia="zh-CN"/>
        </w:rPr>
      </w:pPr>
      <w:r>
        <w:rPr>
          <w:lang w:eastAsia="zh-CN"/>
        </w:rPr>
        <w:t>算法库采用算法资产层、算法管理层、统一运行层、服务接入层和节点执行层的分层结构。算法资产层保存算法卡、输入输出Schema、模型文件、预处理和后处理配置、运行依赖及验证样例；算法管理层维护注册表、版本状态、功能映射和部署记录；统一运行层负责请求校验、Runner选择、模型加载、推理执行、输出校验和结果归一化；服务接入层提供管理、部署、执行、文件、健康、</w:t>
      </w:r>
      <w:r w:rsidR="007203D1" w:rsidRPr="007203D1">
        <w:rPr>
          <w:lang w:eastAsia="zh-CN"/>
        </w:rPr>
        <w:t>监控和追踪接口</w:t>
      </w:r>
      <w:r>
        <w:rPr>
          <w:lang w:eastAsia="zh-CN"/>
        </w:rPr>
        <w:t>；节点执行层负责在目标设备或受控服务节点上运行具体算法。</w:t>
      </w:r>
    </w:p>
    <w:p w14:paraId="3D0AB719" w14:textId="77777777" w:rsidR="00274FBA" w:rsidRDefault="00A65D48">
      <w:pPr>
        <w:pStyle w:val="4"/>
        <w:ind w:firstLine="0"/>
        <w:rPr>
          <w:lang w:eastAsia="zh-CN"/>
        </w:rPr>
      </w:pPr>
      <w:r>
        <w:rPr>
          <w:rFonts w:ascii="宋体" w:eastAsia="宋体" w:hAnsi="宋体"/>
          <w:lang w:eastAsia="zh-CN"/>
        </w:rPr>
        <w:t>6.1.2.3 算法资产与算法卡</w:t>
      </w:r>
    </w:p>
    <w:p w14:paraId="5F1EFF77" w14:textId="669D578C" w:rsidR="00274FBA" w:rsidRDefault="00A65D48">
      <w:pPr>
        <w:ind w:firstLineChars="200"/>
        <w:rPr>
          <w:rFonts w:hint="eastAsia"/>
          <w:lang w:eastAsia="zh-CN"/>
        </w:rPr>
      </w:pPr>
      <w:r>
        <w:rPr>
          <w:lang w:eastAsia="zh-CN"/>
        </w:rPr>
        <w:t>每个算法包至少包含算法卡和输入输出Schema，并根据运行后端配置ONNX模型文件、张量契约、预处理和后处理文件，或者Python服务端点、健康检查信息和运行依赖。算法卡统一描述算法标识、版本、显示名称、后端类型、任务类别、输入输出模态、能力标签、</w:t>
      </w:r>
      <w:r w:rsidR="000A001E">
        <w:rPr>
          <w:lang w:eastAsia="zh-CN"/>
        </w:rPr>
        <w:t>功能项</w:t>
      </w:r>
      <w:r>
        <w:rPr>
          <w:lang w:eastAsia="zh-CN"/>
        </w:rPr>
        <w:t>映射、性能指标、资源需求、安全约束和适用边界。算法由</w:t>
      </w:r>
      <w:proofErr w:type="spellStart"/>
      <w:r>
        <w:rPr>
          <w:lang w:eastAsia="zh-CN"/>
        </w:rPr>
        <w:t>algorithm_id</w:t>
      </w:r>
      <w:proofErr w:type="spellEnd"/>
      <w:r>
        <w:rPr>
          <w:lang w:eastAsia="zh-CN"/>
        </w:rPr>
        <w:t>、version和</w:t>
      </w:r>
      <w:proofErr w:type="spellStart"/>
      <w:r>
        <w:rPr>
          <w:lang w:eastAsia="zh-CN"/>
        </w:rPr>
        <w:t>backend_type</w:t>
      </w:r>
      <w:proofErr w:type="spellEnd"/>
      <w:r>
        <w:rPr>
          <w:lang w:eastAsia="zh-CN"/>
        </w:rPr>
        <w:t>三个字段共同确定唯一运行资产。</w:t>
      </w:r>
    </w:p>
    <w:p w14:paraId="433B59B6" w14:textId="77777777" w:rsidR="00274FBA" w:rsidRDefault="00A65D48">
      <w:pPr>
        <w:pStyle w:val="4"/>
        <w:ind w:firstLine="0"/>
        <w:rPr>
          <w:lang w:eastAsia="zh-CN"/>
        </w:rPr>
      </w:pPr>
      <w:r>
        <w:rPr>
          <w:rFonts w:ascii="宋体" w:eastAsia="宋体" w:hAnsi="宋体"/>
          <w:lang w:eastAsia="zh-CN"/>
        </w:rPr>
        <w:t>6.1.2.4 算法注册与生命周期管理</w:t>
      </w:r>
    </w:p>
    <w:p w14:paraId="56ED8105" w14:textId="77777777" w:rsidR="00274FBA" w:rsidRDefault="00A65D48">
      <w:pPr>
        <w:ind w:firstLineChars="200"/>
        <w:rPr>
          <w:rFonts w:hint="eastAsia"/>
          <w:lang w:eastAsia="zh-CN"/>
        </w:rPr>
      </w:pPr>
      <w:r>
        <w:rPr>
          <w:lang w:eastAsia="zh-CN"/>
        </w:rPr>
        <w:t>算法模型按照注册、校验、激活、部署或加载、调用、更新、禁用和删除的过程进行生命周期管理。注册时检查算法卡格式、唯一标识、版本、Schema引用、模型文件、运行后端和必要的资源信息；</w:t>
      </w:r>
      <w:r>
        <w:rPr>
          <w:lang w:eastAsia="zh-CN"/>
        </w:rPr>
        <w:lastRenderedPageBreak/>
        <w:t>校验通过后进入可激活状态；处于激活状态的算法可以被统一运行接口调用。算法禁用或删除后，系统阻止新的调用请求，并使节点侧相关运行缓存和部署状态进入受控失效状态。</w:t>
      </w:r>
    </w:p>
    <w:p w14:paraId="707B77DA" w14:textId="77777777" w:rsidR="00B16B75" w:rsidRDefault="00D446A3">
      <w:pPr>
        <w:spacing w:after="120"/>
        <w:ind w:firstLineChars="200"/>
        <w:rPr>
          <w:rFonts w:hint="eastAsia"/>
          <w:lang w:eastAsia="zh-CN"/>
        </w:rPr>
      </w:pPr>
      <w:r>
        <w:rPr>
          <w:lang w:eastAsia="zh-CN"/>
        </w:rPr>
        <w:t>算法生命周期状态与管理操作见表6-5。</w:t>
      </w:r>
    </w:p>
    <w:p w14:paraId="4BB1DAA2" w14:textId="77777777" w:rsidR="00B16B75" w:rsidRDefault="00D446A3">
      <w:pPr>
        <w:ind w:firstLine="0"/>
        <w:jc w:val="center"/>
        <w:rPr>
          <w:rFonts w:hint="eastAsia"/>
          <w:lang w:eastAsia="zh-CN"/>
        </w:rPr>
      </w:pPr>
      <w:r>
        <w:rPr>
          <w:lang w:eastAsia="zh-CN"/>
        </w:rPr>
        <w:t>表6-5 算法生命周期状态与管理操作</w:t>
      </w:r>
    </w:p>
    <w:tbl>
      <w:tblPr>
        <w:tblStyle w:val="aff1"/>
        <w:tblW w:w="9519" w:type="dxa"/>
        <w:tblLayout w:type="fixed"/>
        <w:tblLook w:val="04A0" w:firstRow="1" w:lastRow="0" w:firstColumn="1" w:lastColumn="0" w:noHBand="0" w:noVBand="1"/>
      </w:tblPr>
      <w:tblGrid>
        <w:gridCol w:w="1119"/>
        <w:gridCol w:w="2320"/>
        <w:gridCol w:w="3120"/>
        <w:gridCol w:w="2960"/>
      </w:tblGrid>
      <w:tr w:rsidR="00B16B75" w14:paraId="3DD79C13" w14:textId="77777777" w:rsidTr="004907A8">
        <w:trPr>
          <w:tblHeader/>
        </w:trPr>
        <w:tc>
          <w:tcPr>
            <w:tcW w:w="1119" w:type="dxa"/>
            <w:shd w:val="clear" w:color="auto" w:fill="D9EAF7"/>
            <w:vAlign w:val="center"/>
          </w:tcPr>
          <w:p w14:paraId="011D5D2F" w14:textId="77777777" w:rsidR="00B16B75" w:rsidRDefault="00D446A3">
            <w:pPr>
              <w:spacing w:line="240" w:lineRule="auto"/>
              <w:ind w:firstLine="0"/>
              <w:jc w:val="center"/>
              <w:rPr>
                <w:rFonts w:hint="eastAsia"/>
              </w:rPr>
            </w:pPr>
            <w:proofErr w:type="spellStart"/>
            <w:r>
              <w:rPr>
                <w:b/>
                <w:sz w:val="16"/>
              </w:rPr>
              <w:t>状态</w:t>
            </w:r>
            <w:proofErr w:type="spellEnd"/>
            <w:r>
              <w:rPr>
                <w:b/>
                <w:sz w:val="16"/>
              </w:rPr>
              <w:t>/</w:t>
            </w:r>
            <w:proofErr w:type="spellStart"/>
            <w:r>
              <w:rPr>
                <w:b/>
                <w:sz w:val="16"/>
              </w:rPr>
              <w:t>阶段</w:t>
            </w:r>
            <w:proofErr w:type="spellEnd"/>
          </w:p>
        </w:tc>
        <w:tc>
          <w:tcPr>
            <w:tcW w:w="2320" w:type="dxa"/>
            <w:shd w:val="clear" w:color="auto" w:fill="D9EAF7"/>
            <w:vAlign w:val="center"/>
          </w:tcPr>
          <w:p w14:paraId="5E8C8FDE" w14:textId="77777777" w:rsidR="00B16B75" w:rsidRDefault="00D446A3">
            <w:pPr>
              <w:spacing w:line="240" w:lineRule="auto"/>
              <w:ind w:firstLine="0"/>
              <w:jc w:val="center"/>
              <w:rPr>
                <w:rFonts w:hint="eastAsia"/>
              </w:rPr>
            </w:pPr>
            <w:proofErr w:type="spellStart"/>
            <w:r>
              <w:rPr>
                <w:b/>
                <w:sz w:val="16"/>
              </w:rPr>
              <w:t>进入条件</w:t>
            </w:r>
            <w:proofErr w:type="spellEnd"/>
          </w:p>
        </w:tc>
        <w:tc>
          <w:tcPr>
            <w:tcW w:w="3120" w:type="dxa"/>
            <w:shd w:val="clear" w:color="auto" w:fill="D9EAF7"/>
            <w:vAlign w:val="center"/>
          </w:tcPr>
          <w:p w14:paraId="51780F8A" w14:textId="77777777" w:rsidR="00B16B75" w:rsidRDefault="00D446A3">
            <w:pPr>
              <w:spacing w:line="240" w:lineRule="auto"/>
              <w:ind w:firstLine="0"/>
              <w:jc w:val="center"/>
              <w:rPr>
                <w:rFonts w:hint="eastAsia"/>
              </w:rPr>
            </w:pPr>
            <w:proofErr w:type="spellStart"/>
            <w:r>
              <w:rPr>
                <w:b/>
                <w:sz w:val="16"/>
              </w:rPr>
              <w:t>允许操作</w:t>
            </w:r>
            <w:proofErr w:type="spellEnd"/>
          </w:p>
        </w:tc>
        <w:tc>
          <w:tcPr>
            <w:tcW w:w="2960" w:type="dxa"/>
            <w:shd w:val="clear" w:color="auto" w:fill="D9EAF7"/>
            <w:vAlign w:val="center"/>
          </w:tcPr>
          <w:p w14:paraId="05F908EA" w14:textId="77777777" w:rsidR="00B16B75" w:rsidRDefault="00D446A3">
            <w:pPr>
              <w:spacing w:line="240" w:lineRule="auto"/>
              <w:ind w:firstLine="0"/>
              <w:jc w:val="center"/>
              <w:rPr>
                <w:rFonts w:hint="eastAsia"/>
              </w:rPr>
            </w:pPr>
            <w:proofErr w:type="spellStart"/>
            <w:r>
              <w:rPr>
                <w:b/>
                <w:sz w:val="16"/>
              </w:rPr>
              <w:t>需要记录的信息</w:t>
            </w:r>
            <w:proofErr w:type="spellEnd"/>
          </w:p>
        </w:tc>
      </w:tr>
      <w:tr w:rsidR="00B16B75" w14:paraId="497E774A" w14:textId="77777777" w:rsidTr="004907A8">
        <w:tc>
          <w:tcPr>
            <w:tcW w:w="1119" w:type="dxa"/>
            <w:vAlign w:val="center"/>
          </w:tcPr>
          <w:p w14:paraId="138B5F0B" w14:textId="77777777" w:rsidR="00B16B75" w:rsidRDefault="00D446A3">
            <w:pPr>
              <w:spacing w:line="240" w:lineRule="auto"/>
              <w:ind w:firstLine="0"/>
              <w:jc w:val="center"/>
              <w:rPr>
                <w:rFonts w:hint="eastAsia"/>
              </w:rPr>
            </w:pPr>
            <w:proofErr w:type="spellStart"/>
            <w:r>
              <w:rPr>
                <w:sz w:val="16"/>
              </w:rPr>
              <w:t>登记</w:t>
            </w:r>
            <w:proofErr w:type="spellEnd"/>
          </w:p>
        </w:tc>
        <w:tc>
          <w:tcPr>
            <w:tcW w:w="2320" w:type="dxa"/>
            <w:vAlign w:val="center"/>
          </w:tcPr>
          <w:p w14:paraId="64C9F02D" w14:textId="77777777" w:rsidR="00B16B75" w:rsidRDefault="00D446A3">
            <w:pPr>
              <w:spacing w:line="240" w:lineRule="auto"/>
              <w:ind w:firstLine="0"/>
              <w:rPr>
                <w:rFonts w:hint="eastAsia"/>
                <w:lang w:eastAsia="zh-CN"/>
              </w:rPr>
            </w:pPr>
            <w:r>
              <w:rPr>
                <w:sz w:val="16"/>
                <w:lang w:eastAsia="zh-CN"/>
              </w:rPr>
              <w:t>算法包和算法卡提交，具备唯一标识</w:t>
            </w:r>
          </w:p>
        </w:tc>
        <w:tc>
          <w:tcPr>
            <w:tcW w:w="3120" w:type="dxa"/>
            <w:vAlign w:val="center"/>
          </w:tcPr>
          <w:p w14:paraId="320FDD9E" w14:textId="77777777" w:rsidR="00B16B75" w:rsidRDefault="00D446A3">
            <w:pPr>
              <w:spacing w:line="240" w:lineRule="auto"/>
              <w:ind w:firstLine="0"/>
              <w:rPr>
                <w:rFonts w:hint="eastAsia"/>
                <w:lang w:eastAsia="zh-CN"/>
              </w:rPr>
            </w:pPr>
            <w:r>
              <w:rPr>
                <w:sz w:val="16"/>
                <w:lang w:eastAsia="zh-CN"/>
              </w:rPr>
              <w:t>创建登记记录、补充元数据</w:t>
            </w:r>
          </w:p>
        </w:tc>
        <w:tc>
          <w:tcPr>
            <w:tcW w:w="2960" w:type="dxa"/>
            <w:vAlign w:val="center"/>
          </w:tcPr>
          <w:p w14:paraId="25B5C620" w14:textId="77777777" w:rsidR="00B16B75" w:rsidRDefault="00D446A3">
            <w:pPr>
              <w:spacing w:line="240" w:lineRule="auto"/>
              <w:ind w:firstLine="0"/>
              <w:rPr>
                <w:rFonts w:hint="eastAsia"/>
                <w:lang w:eastAsia="zh-CN"/>
              </w:rPr>
            </w:pPr>
            <w:r>
              <w:rPr>
                <w:sz w:val="16"/>
                <w:lang w:eastAsia="zh-CN"/>
              </w:rPr>
              <w:t>标识、版本、来源、提交人、文件清单</w:t>
            </w:r>
          </w:p>
        </w:tc>
      </w:tr>
      <w:tr w:rsidR="00B16B75" w14:paraId="7785996C" w14:textId="77777777" w:rsidTr="004907A8">
        <w:tc>
          <w:tcPr>
            <w:tcW w:w="1119" w:type="dxa"/>
            <w:vAlign w:val="center"/>
          </w:tcPr>
          <w:p w14:paraId="13B33E88" w14:textId="77777777" w:rsidR="00B16B75" w:rsidRDefault="00D446A3">
            <w:pPr>
              <w:spacing w:line="240" w:lineRule="auto"/>
              <w:ind w:firstLine="0"/>
              <w:jc w:val="center"/>
              <w:rPr>
                <w:rFonts w:hint="eastAsia"/>
              </w:rPr>
            </w:pPr>
            <w:proofErr w:type="spellStart"/>
            <w:r>
              <w:rPr>
                <w:sz w:val="16"/>
              </w:rPr>
              <w:t>校验</w:t>
            </w:r>
            <w:proofErr w:type="spellEnd"/>
          </w:p>
        </w:tc>
        <w:tc>
          <w:tcPr>
            <w:tcW w:w="2320" w:type="dxa"/>
            <w:vAlign w:val="center"/>
          </w:tcPr>
          <w:p w14:paraId="5E72A96B" w14:textId="77777777" w:rsidR="00B16B75" w:rsidRDefault="00D446A3">
            <w:pPr>
              <w:spacing w:line="240" w:lineRule="auto"/>
              <w:ind w:firstLine="0"/>
              <w:rPr>
                <w:rFonts w:hint="eastAsia"/>
                <w:lang w:eastAsia="zh-CN"/>
              </w:rPr>
            </w:pPr>
            <w:r>
              <w:rPr>
                <w:sz w:val="16"/>
                <w:lang w:eastAsia="zh-CN"/>
              </w:rPr>
              <w:t>登记字段完整，文件可读取</w:t>
            </w:r>
          </w:p>
        </w:tc>
        <w:tc>
          <w:tcPr>
            <w:tcW w:w="3120" w:type="dxa"/>
            <w:vAlign w:val="center"/>
          </w:tcPr>
          <w:p w14:paraId="6FDA48AE" w14:textId="77777777" w:rsidR="00B16B75" w:rsidRDefault="00D446A3">
            <w:pPr>
              <w:spacing w:line="240" w:lineRule="auto"/>
              <w:ind w:firstLine="0"/>
              <w:rPr>
                <w:rFonts w:hint="eastAsia"/>
                <w:lang w:eastAsia="zh-CN"/>
              </w:rPr>
            </w:pPr>
            <w:r>
              <w:rPr>
                <w:sz w:val="16"/>
                <w:lang w:eastAsia="zh-CN"/>
              </w:rPr>
              <w:t>格式校验、摘要校验、Schema校验、依赖检查</w:t>
            </w:r>
          </w:p>
        </w:tc>
        <w:tc>
          <w:tcPr>
            <w:tcW w:w="2960" w:type="dxa"/>
            <w:vAlign w:val="center"/>
          </w:tcPr>
          <w:p w14:paraId="2423411C" w14:textId="77777777" w:rsidR="00B16B75" w:rsidRDefault="00D446A3">
            <w:pPr>
              <w:spacing w:line="240" w:lineRule="auto"/>
              <w:ind w:firstLine="0"/>
              <w:rPr>
                <w:rFonts w:hint="eastAsia"/>
                <w:lang w:eastAsia="zh-CN"/>
              </w:rPr>
            </w:pPr>
            <w:r>
              <w:rPr>
                <w:sz w:val="16"/>
                <w:lang w:eastAsia="zh-CN"/>
              </w:rPr>
              <w:t>校验项、校验结果、失败原因</w:t>
            </w:r>
          </w:p>
        </w:tc>
      </w:tr>
      <w:tr w:rsidR="00B16B75" w14:paraId="02C3E4A7" w14:textId="77777777" w:rsidTr="004907A8">
        <w:tc>
          <w:tcPr>
            <w:tcW w:w="1119" w:type="dxa"/>
            <w:vAlign w:val="center"/>
          </w:tcPr>
          <w:p w14:paraId="5B5BC4A9" w14:textId="77777777" w:rsidR="00B16B75" w:rsidRDefault="00D446A3">
            <w:pPr>
              <w:spacing w:line="240" w:lineRule="auto"/>
              <w:ind w:firstLine="0"/>
              <w:jc w:val="center"/>
              <w:rPr>
                <w:rFonts w:hint="eastAsia"/>
              </w:rPr>
            </w:pPr>
            <w:proofErr w:type="spellStart"/>
            <w:r>
              <w:rPr>
                <w:sz w:val="16"/>
              </w:rPr>
              <w:t>激活</w:t>
            </w:r>
            <w:proofErr w:type="spellEnd"/>
          </w:p>
        </w:tc>
        <w:tc>
          <w:tcPr>
            <w:tcW w:w="2320" w:type="dxa"/>
            <w:vAlign w:val="center"/>
          </w:tcPr>
          <w:p w14:paraId="6A946E1E" w14:textId="77777777" w:rsidR="00B16B75" w:rsidRDefault="00D446A3">
            <w:pPr>
              <w:spacing w:line="240" w:lineRule="auto"/>
              <w:ind w:firstLine="0"/>
              <w:rPr>
                <w:rFonts w:hint="eastAsia"/>
                <w:lang w:eastAsia="zh-CN"/>
              </w:rPr>
            </w:pPr>
            <w:r>
              <w:rPr>
                <w:sz w:val="16"/>
                <w:lang w:eastAsia="zh-CN"/>
              </w:rPr>
              <w:t>校验通过且满足使用条件</w:t>
            </w:r>
          </w:p>
        </w:tc>
        <w:tc>
          <w:tcPr>
            <w:tcW w:w="3120" w:type="dxa"/>
            <w:vAlign w:val="center"/>
          </w:tcPr>
          <w:p w14:paraId="5B517639" w14:textId="77777777" w:rsidR="00B16B75" w:rsidRDefault="00D446A3">
            <w:pPr>
              <w:spacing w:line="240" w:lineRule="auto"/>
              <w:ind w:firstLine="0"/>
              <w:rPr>
                <w:rFonts w:hint="eastAsia"/>
                <w:lang w:eastAsia="zh-CN"/>
              </w:rPr>
            </w:pPr>
            <w:r>
              <w:rPr>
                <w:sz w:val="16"/>
                <w:lang w:eastAsia="zh-CN"/>
              </w:rPr>
              <w:t>允许查询、部署和调用</w:t>
            </w:r>
          </w:p>
        </w:tc>
        <w:tc>
          <w:tcPr>
            <w:tcW w:w="2960" w:type="dxa"/>
            <w:vAlign w:val="center"/>
          </w:tcPr>
          <w:p w14:paraId="5F31562D" w14:textId="77777777" w:rsidR="00B16B75" w:rsidRDefault="00D446A3">
            <w:pPr>
              <w:spacing w:line="240" w:lineRule="auto"/>
              <w:ind w:firstLine="0"/>
              <w:rPr>
                <w:rFonts w:hint="eastAsia"/>
                <w:lang w:eastAsia="zh-CN"/>
              </w:rPr>
            </w:pPr>
            <w:r>
              <w:rPr>
                <w:sz w:val="16"/>
                <w:lang w:eastAsia="zh-CN"/>
              </w:rPr>
              <w:t>激活时间、操作方、适用环境</w:t>
            </w:r>
          </w:p>
        </w:tc>
      </w:tr>
      <w:tr w:rsidR="00B16B75" w14:paraId="561DECD1" w14:textId="77777777" w:rsidTr="004907A8">
        <w:tc>
          <w:tcPr>
            <w:tcW w:w="1119" w:type="dxa"/>
            <w:vAlign w:val="center"/>
          </w:tcPr>
          <w:p w14:paraId="30278827" w14:textId="77777777" w:rsidR="00B16B75" w:rsidRDefault="00D446A3">
            <w:pPr>
              <w:spacing w:line="240" w:lineRule="auto"/>
              <w:ind w:firstLine="0"/>
              <w:jc w:val="center"/>
              <w:rPr>
                <w:rFonts w:hint="eastAsia"/>
              </w:rPr>
            </w:pPr>
            <w:proofErr w:type="spellStart"/>
            <w:r>
              <w:rPr>
                <w:sz w:val="16"/>
              </w:rPr>
              <w:t>部署</w:t>
            </w:r>
            <w:proofErr w:type="spellEnd"/>
          </w:p>
        </w:tc>
        <w:tc>
          <w:tcPr>
            <w:tcW w:w="2320" w:type="dxa"/>
            <w:vAlign w:val="center"/>
          </w:tcPr>
          <w:p w14:paraId="779EFD75" w14:textId="77777777" w:rsidR="00B16B75" w:rsidRDefault="00D446A3">
            <w:pPr>
              <w:spacing w:line="240" w:lineRule="auto"/>
              <w:ind w:firstLine="0"/>
              <w:rPr>
                <w:rFonts w:hint="eastAsia"/>
                <w:lang w:eastAsia="zh-CN"/>
              </w:rPr>
            </w:pPr>
            <w:r>
              <w:rPr>
                <w:sz w:val="16"/>
                <w:lang w:eastAsia="zh-CN"/>
              </w:rPr>
              <w:t>节点资源和运行后端满足要求</w:t>
            </w:r>
          </w:p>
        </w:tc>
        <w:tc>
          <w:tcPr>
            <w:tcW w:w="3120" w:type="dxa"/>
            <w:vAlign w:val="center"/>
          </w:tcPr>
          <w:p w14:paraId="296E78AD" w14:textId="77777777" w:rsidR="00B16B75" w:rsidRDefault="00D446A3">
            <w:pPr>
              <w:spacing w:line="240" w:lineRule="auto"/>
              <w:ind w:firstLine="0"/>
              <w:rPr>
                <w:rFonts w:hint="eastAsia"/>
                <w:lang w:eastAsia="zh-CN"/>
              </w:rPr>
            </w:pPr>
            <w:r>
              <w:rPr>
                <w:sz w:val="16"/>
                <w:lang w:eastAsia="zh-CN"/>
              </w:rPr>
              <w:t>登记节点、加载模型、回写状态</w:t>
            </w:r>
          </w:p>
        </w:tc>
        <w:tc>
          <w:tcPr>
            <w:tcW w:w="2960" w:type="dxa"/>
            <w:vAlign w:val="center"/>
          </w:tcPr>
          <w:p w14:paraId="0E185267" w14:textId="77777777" w:rsidR="00B16B75" w:rsidRDefault="00D446A3">
            <w:pPr>
              <w:spacing w:line="240" w:lineRule="auto"/>
              <w:ind w:firstLine="0"/>
              <w:rPr>
                <w:rFonts w:hint="eastAsia"/>
                <w:lang w:eastAsia="zh-CN"/>
              </w:rPr>
            </w:pPr>
            <w:r>
              <w:rPr>
                <w:sz w:val="16"/>
                <w:lang w:eastAsia="zh-CN"/>
              </w:rPr>
              <w:t>节点、后端、资源、加载状态</w:t>
            </w:r>
          </w:p>
        </w:tc>
      </w:tr>
      <w:tr w:rsidR="00B16B75" w14:paraId="71482E19" w14:textId="77777777" w:rsidTr="004907A8">
        <w:tc>
          <w:tcPr>
            <w:tcW w:w="1119" w:type="dxa"/>
            <w:vAlign w:val="center"/>
          </w:tcPr>
          <w:p w14:paraId="5512FEFE" w14:textId="77777777" w:rsidR="00B16B75" w:rsidRDefault="00D446A3">
            <w:pPr>
              <w:spacing w:line="240" w:lineRule="auto"/>
              <w:ind w:firstLine="0"/>
              <w:jc w:val="center"/>
              <w:rPr>
                <w:rFonts w:hint="eastAsia"/>
              </w:rPr>
            </w:pPr>
            <w:proofErr w:type="spellStart"/>
            <w:r>
              <w:rPr>
                <w:sz w:val="16"/>
              </w:rPr>
              <w:t>调用</w:t>
            </w:r>
            <w:proofErr w:type="spellEnd"/>
          </w:p>
        </w:tc>
        <w:tc>
          <w:tcPr>
            <w:tcW w:w="2320" w:type="dxa"/>
            <w:vAlign w:val="center"/>
          </w:tcPr>
          <w:p w14:paraId="54CD33C8" w14:textId="77777777" w:rsidR="00B16B75" w:rsidRDefault="00D446A3">
            <w:pPr>
              <w:spacing w:line="240" w:lineRule="auto"/>
              <w:ind w:firstLine="0"/>
              <w:rPr>
                <w:rFonts w:hint="eastAsia"/>
                <w:lang w:eastAsia="zh-CN"/>
              </w:rPr>
            </w:pPr>
            <w:r>
              <w:rPr>
                <w:sz w:val="16"/>
                <w:lang w:eastAsia="zh-CN"/>
              </w:rPr>
              <w:t>模型处于激活状态且请求通过检查</w:t>
            </w:r>
          </w:p>
        </w:tc>
        <w:tc>
          <w:tcPr>
            <w:tcW w:w="3120" w:type="dxa"/>
            <w:vAlign w:val="center"/>
          </w:tcPr>
          <w:p w14:paraId="5F4873DE" w14:textId="77777777" w:rsidR="00B16B75" w:rsidRDefault="00D446A3">
            <w:pPr>
              <w:spacing w:line="240" w:lineRule="auto"/>
              <w:ind w:firstLine="0"/>
              <w:rPr>
                <w:rFonts w:hint="eastAsia"/>
                <w:lang w:eastAsia="zh-CN"/>
              </w:rPr>
            </w:pPr>
            <w:r>
              <w:rPr>
                <w:sz w:val="16"/>
                <w:lang w:eastAsia="zh-CN"/>
              </w:rPr>
              <w:t>同步执行、查询结果、记录运行指标</w:t>
            </w:r>
          </w:p>
        </w:tc>
        <w:tc>
          <w:tcPr>
            <w:tcW w:w="2960" w:type="dxa"/>
            <w:vAlign w:val="center"/>
          </w:tcPr>
          <w:p w14:paraId="79920148" w14:textId="77777777" w:rsidR="00B16B75" w:rsidRDefault="00D446A3">
            <w:pPr>
              <w:spacing w:line="240" w:lineRule="auto"/>
              <w:ind w:firstLine="0"/>
              <w:rPr>
                <w:rFonts w:hint="eastAsia"/>
                <w:lang w:eastAsia="zh-CN"/>
              </w:rPr>
            </w:pPr>
            <w:r>
              <w:rPr>
                <w:sz w:val="16"/>
                <w:lang w:eastAsia="zh-CN"/>
              </w:rPr>
              <w:t>请求标识、输入摘要、结果、耗时、错误码</w:t>
            </w:r>
          </w:p>
        </w:tc>
      </w:tr>
      <w:tr w:rsidR="00B16B75" w14:paraId="42C1EC17" w14:textId="77777777" w:rsidTr="004907A8">
        <w:tc>
          <w:tcPr>
            <w:tcW w:w="1119" w:type="dxa"/>
            <w:vAlign w:val="center"/>
          </w:tcPr>
          <w:p w14:paraId="791D7A87" w14:textId="77777777" w:rsidR="00B16B75" w:rsidRDefault="00D446A3">
            <w:pPr>
              <w:spacing w:line="240" w:lineRule="auto"/>
              <w:ind w:firstLine="0"/>
              <w:jc w:val="center"/>
              <w:rPr>
                <w:rFonts w:hint="eastAsia"/>
              </w:rPr>
            </w:pPr>
            <w:proofErr w:type="spellStart"/>
            <w:r>
              <w:rPr>
                <w:sz w:val="16"/>
              </w:rPr>
              <w:t>禁用</w:t>
            </w:r>
            <w:proofErr w:type="spellEnd"/>
          </w:p>
        </w:tc>
        <w:tc>
          <w:tcPr>
            <w:tcW w:w="2320" w:type="dxa"/>
            <w:vAlign w:val="center"/>
          </w:tcPr>
          <w:p w14:paraId="7AF27A36" w14:textId="77777777" w:rsidR="00B16B75" w:rsidRDefault="00D446A3">
            <w:pPr>
              <w:spacing w:line="240" w:lineRule="auto"/>
              <w:ind w:firstLine="0"/>
              <w:rPr>
                <w:rFonts w:hint="eastAsia"/>
                <w:lang w:eastAsia="zh-CN"/>
              </w:rPr>
            </w:pPr>
            <w:r>
              <w:rPr>
                <w:sz w:val="16"/>
                <w:lang w:eastAsia="zh-CN"/>
              </w:rPr>
              <w:t>发现模型异常、版本替换或管理要求变更</w:t>
            </w:r>
          </w:p>
        </w:tc>
        <w:tc>
          <w:tcPr>
            <w:tcW w:w="3120" w:type="dxa"/>
            <w:vAlign w:val="center"/>
          </w:tcPr>
          <w:p w14:paraId="43475C7B" w14:textId="77777777" w:rsidR="00B16B75" w:rsidRDefault="00D446A3">
            <w:pPr>
              <w:spacing w:line="240" w:lineRule="auto"/>
              <w:ind w:firstLine="0"/>
              <w:rPr>
                <w:rFonts w:hint="eastAsia"/>
                <w:lang w:eastAsia="zh-CN"/>
              </w:rPr>
            </w:pPr>
            <w:r>
              <w:rPr>
                <w:sz w:val="16"/>
                <w:lang w:eastAsia="zh-CN"/>
              </w:rPr>
              <w:t>禁止新调用，保留历史记录</w:t>
            </w:r>
          </w:p>
        </w:tc>
        <w:tc>
          <w:tcPr>
            <w:tcW w:w="2960" w:type="dxa"/>
            <w:vAlign w:val="center"/>
          </w:tcPr>
          <w:p w14:paraId="23B3C60F" w14:textId="77777777" w:rsidR="00B16B75" w:rsidRDefault="00D446A3">
            <w:pPr>
              <w:spacing w:line="240" w:lineRule="auto"/>
              <w:ind w:firstLine="0"/>
              <w:rPr>
                <w:rFonts w:hint="eastAsia"/>
                <w:lang w:eastAsia="zh-CN"/>
              </w:rPr>
            </w:pPr>
            <w:r>
              <w:rPr>
                <w:sz w:val="16"/>
                <w:lang w:eastAsia="zh-CN"/>
              </w:rPr>
              <w:t>禁用原因、影响范围、恢复条件</w:t>
            </w:r>
          </w:p>
        </w:tc>
      </w:tr>
      <w:tr w:rsidR="00B16B75" w14:paraId="3DA22D7A" w14:textId="77777777" w:rsidTr="004907A8">
        <w:tc>
          <w:tcPr>
            <w:tcW w:w="1119" w:type="dxa"/>
            <w:vAlign w:val="center"/>
          </w:tcPr>
          <w:p w14:paraId="248B0280" w14:textId="77777777" w:rsidR="00B16B75" w:rsidRDefault="00D446A3">
            <w:pPr>
              <w:spacing w:line="240" w:lineRule="auto"/>
              <w:ind w:firstLine="0"/>
              <w:jc w:val="center"/>
              <w:rPr>
                <w:rFonts w:hint="eastAsia"/>
              </w:rPr>
            </w:pPr>
            <w:proofErr w:type="spellStart"/>
            <w:r>
              <w:rPr>
                <w:sz w:val="16"/>
              </w:rPr>
              <w:t>删除</w:t>
            </w:r>
            <w:proofErr w:type="spellEnd"/>
          </w:p>
        </w:tc>
        <w:tc>
          <w:tcPr>
            <w:tcW w:w="2320" w:type="dxa"/>
            <w:vAlign w:val="center"/>
          </w:tcPr>
          <w:p w14:paraId="03EBC1AB" w14:textId="77777777" w:rsidR="00B16B75" w:rsidRDefault="00D446A3">
            <w:pPr>
              <w:spacing w:line="240" w:lineRule="auto"/>
              <w:ind w:firstLine="0"/>
              <w:rPr>
                <w:rFonts w:hint="eastAsia"/>
                <w:lang w:eastAsia="zh-CN"/>
              </w:rPr>
            </w:pPr>
            <w:r>
              <w:rPr>
                <w:sz w:val="16"/>
                <w:lang w:eastAsia="zh-CN"/>
              </w:rPr>
              <w:t>模型已禁用且无保留要求</w:t>
            </w:r>
          </w:p>
        </w:tc>
        <w:tc>
          <w:tcPr>
            <w:tcW w:w="3120" w:type="dxa"/>
            <w:vAlign w:val="center"/>
          </w:tcPr>
          <w:p w14:paraId="06717672" w14:textId="77777777" w:rsidR="00B16B75" w:rsidRDefault="00D446A3">
            <w:pPr>
              <w:spacing w:line="240" w:lineRule="auto"/>
              <w:ind w:firstLine="0"/>
              <w:rPr>
                <w:rFonts w:hint="eastAsia"/>
                <w:lang w:eastAsia="zh-CN"/>
              </w:rPr>
            </w:pPr>
            <w:r>
              <w:rPr>
                <w:sz w:val="16"/>
                <w:lang w:eastAsia="zh-CN"/>
              </w:rPr>
              <w:t>删除登记和文件，保留审计摘要</w:t>
            </w:r>
          </w:p>
        </w:tc>
        <w:tc>
          <w:tcPr>
            <w:tcW w:w="2960" w:type="dxa"/>
            <w:vAlign w:val="center"/>
          </w:tcPr>
          <w:p w14:paraId="49D9A52B" w14:textId="77777777" w:rsidR="00B16B75" w:rsidRDefault="00D446A3">
            <w:pPr>
              <w:spacing w:line="240" w:lineRule="auto"/>
              <w:ind w:firstLine="0"/>
              <w:rPr>
                <w:rFonts w:hint="eastAsia"/>
                <w:lang w:eastAsia="zh-CN"/>
              </w:rPr>
            </w:pPr>
            <w:r>
              <w:rPr>
                <w:sz w:val="16"/>
                <w:lang w:eastAsia="zh-CN"/>
              </w:rPr>
              <w:t>删除操作、审批或授权信息、摘要</w:t>
            </w:r>
          </w:p>
        </w:tc>
      </w:tr>
    </w:tbl>
    <w:p w14:paraId="09F620EB" w14:textId="77777777" w:rsidR="004907A8" w:rsidRDefault="004907A8" w:rsidP="00780755">
      <w:pPr>
        <w:spacing w:after="120"/>
        <w:ind w:firstLine="0"/>
        <w:rPr>
          <w:rFonts w:hint="eastAsia"/>
          <w:lang w:eastAsia="zh-CN"/>
        </w:rPr>
      </w:pPr>
    </w:p>
    <w:p w14:paraId="11B76668" w14:textId="37C48A30" w:rsidR="00274FBA" w:rsidRDefault="00A65D48">
      <w:pPr>
        <w:pStyle w:val="4"/>
        <w:ind w:firstLine="0"/>
        <w:rPr>
          <w:lang w:eastAsia="zh-CN"/>
        </w:rPr>
      </w:pPr>
      <w:r>
        <w:rPr>
          <w:rFonts w:ascii="宋体" w:eastAsia="宋体" w:hAnsi="宋体"/>
          <w:lang w:eastAsia="zh-CN"/>
        </w:rPr>
        <w:t>6.1.2.5 算法部署、加载与运行</w:t>
      </w:r>
    </w:p>
    <w:p w14:paraId="43E06964" w14:textId="77777777" w:rsidR="00274FBA" w:rsidRDefault="00A65D48">
      <w:pPr>
        <w:ind w:firstLineChars="200"/>
        <w:rPr>
          <w:rFonts w:hint="eastAsia"/>
          <w:lang w:eastAsia="zh-CN"/>
        </w:rPr>
      </w:pPr>
      <w:proofErr w:type="spellStart"/>
      <w:r>
        <w:t>算法库支持ONNX（Open</w:t>
      </w:r>
      <w:proofErr w:type="spellEnd"/>
      <w:r>
        <w:t xml:space="preserve"> Neural Network </w:t>
      </w:r>
      <w:proofErr w:type="spellStart"/>
      <w:r>
        <w:t>Exchange，开放神经网络交换格式）本地推理和Python</w:t>
      </w:r>
      <w:proofErr w:type="spellEnd"/>
      <w:r>
        <w:t xml:space="preserve"> HTTP </w:t>
      </w:r>
      <w:proofErr w:type="spellStart"/>
      <w:r>
        <w:t>Service（Python超文本传输协议服务）两类运行后端。</w:t>
      </w:r>
      <w:r>
        <w:rPr>
          <w:lang w:eastAsia="zh-CN"/>
        </w:rPr>
        <w:t>ONNX</w:t>
      </w:r>
      <w:proofErr w:type="spellEnd"/>
      <w:r>
        <w:rPr>
          <w:lang w:eastAsia="zh-CN"/>
        </w:rPr>
        <w:t>算法在节点侧通过运行时加载模型并执行本地推理；Python服务类算法通过健康检查、服务元数据和统一HTTP调用完成服务调用。两类后端均使用统一请求、结果和错误模型向上层提供服务。节点侧可以预加载或按需加载算法，并维护模型实例、运行器缓存或Python服务连接池。</w:t>
      </w:r>
    </w:p>
    <w:p w14:paraId="1337F15B" w14:textId="77777777" w:rsidR="00B16B75" w:rsidRDefault="00D446A3">
      <w:pPr>
        <w:pageBreakBefore/>
        <w:spacing w:after="120"/>
        <w:ind w:firstLineChars="200"/>
        <w:rPr>
          <w:rFonts w:hint="eastAsia"/>
          <w:lang w:eastAsia="zh-CN"/>
        </w:rPr>
      </w:pPr>
      <w:r>
        <w:rPr>
          <w:lang w:eastAsia="zh-CN"/>
        </w:rPr>
        <w:lastRenderedPageBreak/>
        <w:t>两类运行方式的适用条件见表6-6。</w:t>
      </w:r>
    </w:p>
    <w:p w14:paraId="6432E33C" w14:textId="77777777" w:rsidR="00B16B75" w:rsidRDefault="00D446A3">
      <w:pPr>
        <w:ind w:firstLine="0"/>
        <w:jc w:val="center"/>
        <w:rPr>
          <w:rFonts w:hint="eastAsia"/>
        </w:rPr>
      </w:pPr>
      <w:r>
        <w:t xml:space="preserve">表6-6 </w:t>
      </w:r>
      <w:proofErr w:type="spellStart"/>
      <w:r>
        <w:t>算法运行方式比较</w:t>
      </w:r>
      <w:proofErr w:type="spellEnd"/>
    </w:p>
    <w:tbl>
      <w:tblPr>
        <w:tblStyle w:val="aff1"/>
        <w:tblW w:w="9519" w:type="dxa"/>
        <w:tblLayout w:type="fixed"/>
        <w:tblLook w:val="04A0" w:firstRow="1" w:lastRow="0" w:firstColumn="1" w:lastColumn="0" w:noHBand="0" w:noVBand="1"/>
      </w:tblPr>
      <w:tblGrid>
        <w:gridCol w:w="1977"/>
        <w:gridCol w:w="2563"/>
        <w:gridCol w:w="2563"/>
        <w:gridCol w:w="2416"/>
      </w:tblGrid>
      <w:tr w:rsidR="00B16B75" w14:paraId="4E162B49" w14:textId="77777777">
        <w:trPr>
          <w:tblHeader/>
        </w:trPr>
        <w:tc>
          <w:tcPr>
            <w:tcW w:w="1977" w:type="dxa"/>
            <w:shd w:val="clear" w:color="auto" w:fill="D9EAF7"/>
            <w:vAlign w:val="center"/>
          </w:tcPr>
          <w:p w14:paraId="0F4450F6" w14:textId="77777777" w:rsidR="00B16B75" w:rsidRDefault="00D446A3">
            <w:pPr>
              <w:spacing w:line="240" w:lineRule="auto"/>
              <w:ind w:firstLine="0"/>
              <w:jc w:val="center"/>
              <w:rPr>
                <w:rFonts w:hint="eastAsia"/>
              </w:rPr>
            </w:pPr>
            <w:proofErr w:type="spellStart"/>
            <w:r>
              <w:rPr>
                <w:b/>
                <w:sz w:val="16"/>
              </w:rPr>
              <w:t>运行方式</w:t>
            </w:r>
            <w:proofErr w:type="spellEnd"/>
          </w:p>
        </w:tc>
        <w:tc>
          <w:tcPr>
            <w:tcW w:w="2563" w:type="dxa"/>
            <w:shd w:val="clear" w:color="auto" w:fill="D9EAF7"/>
            <w:vAlign w:val="center"/>
          </w:tcPr>
          <w:p w14:paraId="4AE2B0E1" w14:textId="77777777" w:rsidR="00B16B75" w:rsidRDefault="00D446A3">
            <w:pPr>
              <w:spacing w:line="240" w:lineRule="auto"/>
              <w:ind w:firstLine="0"/>
              <w:jc w:val="center"/>
              <w:rPr>
                <w:rFonts w:hint="eastAsia"/>
              </w:rPr>
            </w:pPr>
            <w:proofErr w:type="spellStart"/>
            <w:r>
              <w:rPr>
                <w:b/>
                <w:sz w:val="16"/>
              </w:rPr>
              <w:t>适用条件</w:t>
            </w:r>
            <w:proofErr w:type="spellEnd"/>
          </w:p>
        </w:tc>
        <w:tc>
          <w:tcPr>
            <w:tcW w:w="2563" w:type="dxa"/>
            <w:shd w:val="clear" w:color="auto" w:fill="D9EAF7"/>
            <w:vAlign w:val="center"/>
          </w:tcPr>
          <w:p w14:paraId="75A87476" w14:textId="77777777" w:rsidR="00B16B75" w:rsidRDefault="00D446A3">
            <w:pPr>
              <w:spacing w:line="240" w:lineRule="auto"/>
              <w:ind w:firstLine="0"/>
              <w:jc w:val="center"/>
              <w:rPr>
                <w:rFonts w:hint="eastAsia"/>
              </w:rPr>
            </w:pPr>
            <w:proofErr w:type="spellStart"/>
            <w:r>
              <w:rPr>
                <w:b/>
                <w:sz w:val="16"/>
              </w:rPr>
              <w:t>主要优点</w:t>
            </w:r>
            <w:proofErr w:type="spellEnd"/>
          </w:p>
        </w:tc>
        <w:tc>
          <w:tcPr>
            <w:tcW w:w="2416" w:type="dxa"/>
            <w:shd w:val="clear" w:color="auto" w:fill="D9EAF7"/>
            <w:vAlign w:val="center"/>
          </w:tcPr>
          <w:p w14:paraId="5A88D311" w14:textId="77777777" w:rsidR="00B16B75" w:rsidRDefault="00D446A3">
            <w:pPr>
              <w:spacing w:line="240" w:lineRule="auto"/>
              <w:ind w:firstLine="0"/>
              <w:jc w:val="center"/>
              <w:rPr>
                <w:rFonts w:hint="eastAsia"/>
              </w:rPr>
            </w:pPr>
            <w:proofErr w:type="spellStart"/>
            <w:r>
              <w:rPr>
                <w:b/>
                <w:sz w:val="16"/>
              </w:rPr>
              <w:t>主要约束</w:t>
            </w:r>
            <w:proofErr w:type="spellEnd"/>
          </w:p>
        </w:tc>
      </w:tr>
      <w:tr w:rsidR="00B16B75" w14:paraId="776E87E8" w14:textId="77777777">
        <w:tc>
          <w:tcPr>
            <w:tcW w:w="1977" w:type="dxa"/>
            <w:vAlign w:val="center"/>
          </w:tcPr>
          <w:p w14:paraId="43876FE1" w14:textId="77777777" w:rsidR="00B16B75" w:rsidRDefault="00D446A3">
            <w:pPr>
              <w:spacing w:line="240" w:lineRule="auto"/>
              <w:ind w:firstLine="0"/>
              <w:jc w:val="center"/>
              <w:rPr>
                <w:rFonts w:hint="eastAsia"/>
              </w:rPr>
            </w:pPr>
            <w:proofErr w:type="spellStart"/>
            <w:r>
              <w:rPr>
                <w:sz w:val="16"/>
              </w:rPr>
              <w:t>ONNX（Open</w:t>
            </w:r>
            <w:proofErr w:type="spellEnd"/>
            <w:r>
              <w:rPr>
                <w:sz w:val="16"/>
              </w:rPr>
              <w:t xml:space="preserve"> Neural Network </w:t>
            </w:r>
            <w:proofErr w:type="spellStart"/>
            <w:r>
              <w:rPr>
                <w:sz w:val="16"/>
              </w:rPr>
              <w:t>Exchange，开放神经网络交换格式）本地推理</w:t>
            </w:r>
            <w:proofErr w:type="spellEnd"/>
          </w:p>
        </w:tc>
        <w:tc>
          <w:tcPr>
            <w:tcW w:w="2563" w:type="dxa"/>
            <w:vAlign w:val="center"/>
          </w:tcPr>
          <w:p w14:paraId="3DDBD4D8" w14:textId="77777777" w:rsidR="00B16B75" w:rsidRDefault="00D446A3">
            <w:pPr>
              <w:spacing w:line="240" w:lineRule="auto"/>
              <w:ind w:firstLine="0"/>
              <w:rPr>
                <w:rFonts w:hint="eastAsia"/>
                <w:lang w:eastAsia="zh-CN"/>
              </w:rPr>
            </w:pPr>
            <w:r>
              <w:rPr>
                <w:sz w:val="16"/>
                <w:lang w:eastAsia="zh-CN"/>
              </w:rPr>
              <w:t>模型可导出且节点具备相应运行时</w:t>
            </w:r>
          </w:p>
        </w:tc>
        <w:tc>
          <w:tcPr>
            <w:tcW w:w="2563" w:type="dxa"/>
            <w:vAlign w:val="center"/>
          </w:tcPr>
          <w:p w14:paraId="35812E99" w14:textId="77777777" w:rsidR="00B16B75" w:rsidRDefault="00D446A3">
            <w:pPr>
              <w:spacing w:line="240" w:lineRule="auto"/>
              <w:ind w:firstLine="0"/>
              <w:rPr>
                <w:rFonts w:hint="eastAsia"/>
                <w:lang w:eastAsia="zh-CN"/>
              </w:rPr>
            </w:pPr>
            <w:r>
              <w:rPr>
                <w:sz w:val="16"/>
                <w:lang w:eastAsia="zh-CN"/>
              </w:rPr>
              <w:t>调用链路短，适合边缘或节点侧执行</w:t>
            </w:r>
          </w:p>
        </w:tc>
        <w:tc>
          <w:tcPr>
            <w:tcW w:w="2416" w:type="dxa"/>
            <w:vAlign w:val="center"/>
          </w:tcPr>
          <w:p w14:paraId="37E56C0A" w14:textId="77777777" w:rsidR="00B16B75" w:rsidRDefault="00D446A3">
            <w:pPr>
              <w:spacing w:line="240" w:lineRule="auto"/>
              <w:ind w:firstLine="0"/>
              <w:rPr>
                <w:rFonts w:hint="eastAsia"/>
                <w:lang w:eastAsia="zh-CN"/>
              </w:rPr>
            </w:pPr>
            <w:r>
              <w:rPr>
                <w:sz w:val="16"/>
                <w:lang w:eastAsia="zh-CN"/>
              </w:rPr>
              <w:t>模型算子、输入输出和运行时版本需要一致</w:t>
            </w:r>
          </w:p>
        </w:tc>
      </w:tr>
      <w:tr w:rsidR="00B16B75" w14:paraId="48BE3429" w14:textId="77777777">
        <w:tc>
          <w:tcPr>
            <w:tcW w:w="1977" w:type="dxa"/>
            <w:vAlign w:val="center"/>
          </w:tcPr>
          <w:p w14:paraId="6660CC09" w14:textId="77777777" w:rsidR="00B16B75" w:rsidRDefault="00D446A3">
            <w:pPr>
              <w:spacing w:line="240" w:lineRule="auto"/>
              <w:ind w:firstLine="0"/>
              <w:jc w:val="center"/>
              <w:rPr>
                <w:rFonts w:hint="eastAsia"/>
              </w:rPr>
            </w:pPr>
            <w:r>
              <w:rPr>
                <w:sz w:val="16"/>
              </w:rPr>
              <w:t xml:space="preserve">Python </w:t>
            </w:r>
            <w:proofErr w:type="spellStart"/>
            <w:r>
              <w:rPr>
                <w:sz w:val="16"/>
              </w:rPr>
              <w:t>HTTP服务调用</w:t>
            </w:r>
            <w:proofErr w:type="spellEnd"/>
          </w:p>
        </w:tc>
        <w:tc>
          <w:tcPr>
            <w:tcW w:w="2563" w:type="dxa"/>
            <w:vAlign w:val="center"/>
          </w:tcPr>
          <w:p w14:paraId="2A805FBF" w14:textId="77777777" w:rsidR="00B16B75" w:rsidRDefault="00D446A3">
            <w:pPr>
              <w:spacing w:line="240" w:lineRule="auto"/>
              <w:ind w:firstLine="0"/>
              <w:rPr>
                <w:rFonts w:hint="eastAsia"/>
                <w:lang w:eastAsia="zh-CN"/>
              </w:rPr>
            </w:pPr>
            <w:r>
              <w:rPr>
                <w:sz w:val="16"/>
                <w:lang w:eastAsia="zh-CN"/>
              </w:rPr>
              <w:t>模型依赖Python生态或独立服务进程</w:t>
            </w:r>
          </w:p>
        </w:tc>
        <w:tc>
          <w:tcPr>
            <w:tcW w:w="2563" w:type="dxa"/>
            <w:vAlign w:val="center"/>
          </w:tcPr>
          <w:p w14:paraId="19E5DA23" w14:textId="77777777" w:rsidR="00B16B75" w:rsidRDefault="00D446A3">
            <w:pPr>
              <w:spacing w:line="240" w:lineRule="auto"/>
              <w:ind w:firstLine="0"/>
              <w:rPr>
                <w:rFonts w:hint="eastAsia"/>
                <w:lang w:eastAsia="zh-CN"/>
              </w:rPr>
            </w:pPr>
            <w:r>
              <w:rPr>
                <w:sz w:val="16"/>
                <w:lang w:eastAsia="zh-CN"/>
              </w:rPr>
              <w:t>便于接入复杂模型和独立扩展依赖</w:t>
            </w:r>
          </w:p>
        </w:tc>
        <w:tc>
          <w:tcPr>
            <w:tcW w:w="2416" w:type="dxa"/>
            <w:vAlign w:val="center"/>
          </w:tcPr>
          <w:p w14:paraId="21EE2996" w14:textId="77777777" w:rsidR="00B16B75" w:rsidRDefault="00D446A3">
            <w:pPr>
              <w:spacing w:line="240" w:lineRule="auto"/>
              <w:ind w:firstLine="0"/>
              <w:rPr>
                <w:rFonts w:hint="eastAsia"/>
                <w:lang w:eastAsia="zh-CN"/>
              </w:rPr>
            </w:pPr>
            <w:r>
              <w:rPr>
                <w:sz w:val="16"/>
                <w:lang w:eastAsia="zh-CN"/>
              </w:rPr>
              <w:t>需要服务池、网络连接、超时和进程健康管理</w:t>
            </w:r>
          </w:p>
        </w:tc>
      </w:tr>
    </w:tbl>
    <w:p w14:paraId="16C8CA68" w14:textId="77777777" w:rsidR="008D4DEB" w:rsidRDefault="008D4DEB" w:rsidP="008D4DEB">
      <w:pPr>
        <w:spacing w:after="120"/>
        <w:ind w:firstLine="0"/>
        <w:rPr>
          <w:rFonts w:hint="eastAsia"/>
          <w:lang w:eastAsia="zh-CN"/>
        </w:rPr>
      </w:pPr>
    </w:p>
    <w:p w14:paraId="43E3EC79" w14:textId="7A43D17E" w:rsidR="00274FBA" w:rsidRDefault="00A65D48">
      <w:pPr>
        <w:pStyle w:val="4"/>
        <w:ind w:firstLine="0"/>
      </w:pPr>
      <w:r>
        <w:rPr>
          <w:rFonts w:ascii="宋体" w:eastAsia="宋体" w:hAnsi="宋体"/>
        </w:rPr>
        <w:t xml:space="preserve">6.1.2.6 </w:t>
      </w:r>
      <w:proofErr w:type="spellStart"/>
      <w:r>
        <w:rPr>
          <w:rFonts w:ascii="宋体" w:eastAsia="宋体" w:hAnsi="宋体"/>
        </w:rPr>
        <w:t>算法选择与资源适配</w:t>
      </w:r>
      <w:proofErr w:type="spellEnd"/>
    </w:p>
    <w:p w14:paraId="19F3C729" w14:textId="0DA57339" w:rsidR="00274FBA" w:rsidRDefault="00A65D48">
      <w:pPr>
        <w:ind w:firstLineChars="200"/>
        <w:rPr>
          <w:rFonts w:hint="eastAsia"/>
          <w:lang w:eastAsia="zh-CN"/>
        </w:rPr>
      </w:pPr>
      <w:proofErr w:type="spellStart"/>
      <w:r>
        <w:t>算法选择以任务功能、输入模态、模型能力、算法状态和节点资源为基本约束，并综合考虑CPU（Central</w:t>
      </w:r>
      <w:proofErr w:type="spellEnd"/>
      <w:r>
        <w:t xml:space="preserve"> Processing </w:t>
      </w:r>
      <w:proofErr w:type="spellStart"/>
      <w:r>
        <w:t>Unit，中央处理器</w:t>
      </w:r>
      <w:proofErr w:type="spellEnd"/>
      <w:r>
        <w:t>）、</w:t>
      </w:r>
      <w:proofErr w:type="spellStart"/>
      <w:r>
        <w:t>GPU（Graphics</w:t>
      </w:r>
      <w:proofErr w:type="spellEnd"/>
      <w:r>
        <w:t xml:space="preserve"> Processing </w:t>
      </w:r>
      <w:proofErr w:type="spellStart"/>
      <w:r>
        <w:t>Unit，图形处理器</w:t>
      </w:r>
      <w:proofErr w:type="spellEnd"/>
      <w:r>
        <w:t>）、</w:t>
      </w:r>
      <w:proofErr w:type="spellStart"/>
      <w:r>
        <w:t>内存、显存、带宽、当前负载、链路质量、预期时延和任务优先级</w:t>
      </w:r>
      <w:proofErr w:type="spellEnd"/>
      <w:r>
        <w:t>。</w:t>
      </w:r>
      <w:r>
        <w:rPr>
          <w:lang w:eastAsia="zh-CN"/>
        </w:rPr>
        <w:t>首选算法不可用或资源不足时，可以按照算法卡中声明的替代关系选择轻量模型、已缓存模型或其他可用实现。输入证据不足、模型置信度偏低或规则校验失败时，应</w:t>
      </w:r>
      <w:r w:rsidR="00417B36" w:rsidRPr="00417B36">
        <w:rPr>
          <w:lang w:eastAsia="zh-CN"/>
        </w:rPr>
        <w:t>保留复核标识和相关记录</w:t>
      </w:r>
      <w:r>
        <w:rPr>
          <w:lang w:eastAsia="zh-CN"/>
        </w:rPr>
        <w:t>。</w:t>
      </w:r>
    </w:p>
    <w:p w14:paraId="382C2445" w14:textId="77777777" w:rsidR="00274FBA" w:rsidRDefault="00A65D48">
      <w:pPr>
        <w:pStyle w:val="4"/>
        <w:ind w:firstLine="0"/>
        <w:rPr>
          <w:lang w:eastAsia="zh-CN"/>
        </w:rPr>
      </w:pPr>
      <w:r>
        <w:rPr>
          <w:rFonts w:ascii="宋体" w:eastAsia="宋体" w:hAnsi="宋体"/>
          <w:lang w:eastAsia="zh-CN"/>
        </w:rPr>
        <w:t>6.1.2.7 算法库管理前端</w:t>
      </w:r>
    </w:p>
    <w:p w14:paraId="107843A3" w14:textId="77777777" w:rsidR="00274FBA" w:rsidRDefault="00A65D48">
      <w:pPr>
        <w:ind w:firstLineChars="200"/>
        <w:rPr>
          <w:rFonts w:hint="eastAsia"/>
          <w:lang w:eastAsia="zh-CN"/>
        </w:rPr>
      </w:pPr>
      <w:r>
        <w:rPr>
          <w:lang w:eastAsia="zh-CN"/>
        </w:rPr>
        <w:t>算法库管理前端为算法研发、平台运维、测试和系统集成人员提供算法资产管理和运行监控界面。前端以</w:t>
      </w:r>
      <w:proofErr w:type="spellStart"/>
      <w:r>
        <w:rPr>
          <w:lang w:eastAsia="zh-CN"/>
        </w:rPr>
        <w:t>AlgoLib</w:t>
      </w:r>
      <w:proofErr w:type="spellEnd"/>
      <w:r>
        <w:rPr>
          <w:lang w:eastAsia="zh-CN"/>
        </w:rPr>
        <w:t xml:space="preserve"> Server为事实来源，围绕算法标识、版本和后端类型展示算法资产，通过管理接口完成算法注册、校验、激活、禁用、部署、加载、卸载、在线调用和执行链路查询。</w:t>
      </w:r>
    </w:p>
    <w:p w14:paraId="70C76C26" w14:textId="210F87CB" w:rsidR="00274FBA" w:rsidRDefault="00A65D48">
      <w:pPr>
        <w:ind w:firstLineChars="200"/>
        <w:rPr>
          <w:rFonts w:hint="eastAsia"/>
          <w:lang w:eastAsia="zh-CN"/>
        </w:rPr>
      </w:pPr>
      <w:r>
        <w:rPr>
          <w:lang w:eastAsia="zh-CN"/>
        </w:rPr>
        <w:t>管理前端包括运行总览、算法目录、算法详情、部署管理、在线调用、</w:t>
      </w:r>
      <w:r w:rsidR="000A001E">
        <w:rPr>
          <w:lang w:eastAsia="zh-CN"/>
        </w:rPr>
        <w:t>功能项</w:t>
      </w:r>
      <w:r>
        <w:rPr>
          <w:lang w:eastAsia="zh-CN"/>
        </w:rPr>
        <w:t>矩阵和执行链路页面。运行总览显示算法数量、激活状态、部署就绪状态和服务连接状态；算法目录支持按任务类别、功能</w:t>
      </w:r>
      <w:r w:rsidR="00351E54">
        <w:rPr>
          <w:rFonts w:hint="eastAsia"/>
          <w:lang w:eastAsia="zh-CN"/>
        </w:rPr>
        <w:t>项</w:t>
      </w:r>
      <w:r>
        <w:rPr>
          <w:lang w:eastAsia="zh-CN"/>
        </w:rPr>
        <w:t>、后端类型和状态查询；算法详情展示算法卡、输入输出Schema、资源画像、性能指标和使用约束；在线调用按照Schema生成输入表单或JSON（JavaScript Object Notation，JavaScript对象表示法）输入；执行链路根据</w:t>
      </w:r>
      <w:proofErr w:type="spellStart"/>
      <w:r>
        <w:rPr>
          <w:lang w:eastAsia="zh-CN"/>
        </w:rPr>
        <w:t>trace_id</w:t>
      </w:r>
      <w:proofErr w:type="spellEnd"/>
      <w:r>
        <w:rPr>
          <w:lang w:eastAsia="zh-CN"/>
        </w:rPr>
        <w:t>查询算法调用过程和结果。</w:t>
      </w:r>
    </w:p>
    <w:p w14:paraId="2D8CE6E4" w14:textId="126C6059" w:rsidR="00274FBA" w:rsidRDefault="00A65D48">
      <w:pPr>
        <w:ind w:firstLineChars="200"/>
        <w:rPr>
          <w:rFonts w:hint="eastAsia"/>
          <w:lang w:eastAsia="zh-CN"/>
        </w:rPr>
      </w:pPr>
      <w:r>
        <w:rPr>
          <w:lang w:eastAsia="zh-CN"/>
        </w:rPr>
        <w:t>当前管理前端的设计边界包括算法资产查看、服务器路径注册、生命周期管理、部署管理、Schema驱动调用、</w:t>
      </w:r>
      <w:r w:rsidR="00351E54">
        <w:rPr>
          <w:lang w:eastAsia="zh-CN"/>
        </w:rPr>
        <w:t>功能项</w:t>
      </w:r>
      <w:r>
        <w:rPr>
          <w:lang w:eastAsia="zh-CN"/>
        </w:rPr>
        <w:t>矩阵和执行链路查询。</w:t>
      </w:r>
    </w:p>
    <w:p w14:paraId="118280B0" w14:textId="15DEF56D" w:rsidR="00B16B75" w:rsidRDefault="00D446A3">
      <w:pPr>
        <w:spacing w:after="120"/>
        <w:ind w:firstLineChars="200"/>
        <w:rPr>
          <w:rFonts w:hint="eastAsia"/>
          <w:lang w:eastAsia="zh-CN"/>
        </w:rPr>
      </w:pPr>
      <w:r>
        <w:rPr>
          <w:lang w:eastAsia="zh-CN"/>
        </w:rPr>
        <w:t>管理前端的功能区域见表6-7。</w:t>
      </w:r>
    </w:p>
    <w:p w14:paraId="568F9AD5" w14:textId="77777777" w:rsidR="00B16B75" w:rsidRDefault="00D446A3">
      <w:pPr>
        <w:ind w:firstLine="0"/>
        <w:jc w:val="center"/>
        <w:rPr>
          <w:rFonts w:hint="eastAsia"/>
        </w:rPr>
      </w:pPr>
      <w:r>
        <w:t xml:space="preserve">表6-7 </w:t>
      </w:r>
      <w:proofErr w:type="spellStart"/>
      <w:r>
        <w:t>算法库管理前端功能</w:t>
      </w:r>
      <w:proofErr w:type="spellEnd"/>
    </w:p>
    <w:tbl>
      <w:tblPr>
        <w:tblStyle w:val="aff1"/>
        <w:tblW w:w="5000" w:type="pct"/>
        <w:tblLook w:val="04A0" w:firstRow="1" w:lastRow="0" w:firstColumn="1" w:lastColumn="0" w:noHBand="0" w:noVBand="1"/>
      </w:tblPr>
      <w:tblGrid>
        <w:gridCol w:w="1655"/>
        <w:gridCol w:w="3617"/>
        <w:gridCol w:w="4237"/>
      </w:tblGrid>
      <w:tr w:rsidR="001348EC" w14:paraId="0C2405D3" w14:textId="77777777" w:rsidTr="001348EC">
        <w:trPr>
          <w:tblHeader/>
        </w:trPr>
        <w:tc>
          <w:tcPr>
            <w:tcW w:w="870" w:type="pct"/>
            <w:shd w:val="clear" w:color="auto" w:fill="D9EAF7"/>
            <w:vAlign w:val="center"/>
          </w:tcPr>
          <w:p w14:paraId="5E33AE60" w14:textId="77777777" w:rsidR="001348EC" w:rsidRDefault="001348EC">
            <w:pPr>
              <w:spacing w:line="240" w:lineRule="auto"/>
              <w:ind w:firstLine="0"/>
              <w:jc w:val="center"/>
              <w:rPr>
                <w:rFonts w:hint="eastAsia"/>
              </w:rPr>
            </w:pPr>
            <w:proofErr w:type="spellStart"/>
            <w:r>
              <w:rPr>
                <w:b/>
                <w:sz w:val="16"/>
              </w:rPr>
              <w:t>功能区域</w:t>
            </w:r>
            <w:proofErr w:type="spellEnd"/>
          </w:p>
        </w:tc>
        <w:tc>
          <w:tcPr>
            <w:tcW w:w="1902" w:type="pct"/>
            <w:shd w:val="clear" w:color="auto" w:fill="D9EAF7"/>
            <w:vAlign w:val="center"/>
          </w:tcPr>
          <w:p w14:paraId="7FB58046" w14:textId="77777777" w:rsidR="001348EC" w:rsidRDefault="001348EC">
            <w:pPr>
              <w:spacing w:line="240" w:lineRule="auto"/>
              <w:ind w:firstLine="0"/>
              <w:jc w:val="center"/>
              <w:rPr>
                <w:rFonts w:hint="eastAsia"/>
              </w:rPr>
            </w:pPr>
            <w:proofErr w:type="spellStart"/>
            <w:r>
              <w:rPr>
                <w:b/>
                <w:sz w:val="16"/>
              </w:rPr>
              <w:t>主要操作</w:t>
            </w:r>
            <w:proofErr w:type="spellEnd"/>
          </w:p>
        </w:tc>
        <w:tc>
          <w:tcPr>
            <w:tcW w:w="2228" w:type="pct"/>
            <w:shd w:val="clear" w:color="auto" w:fill="D9EAF7"/>
            <w:vAlign w:val="center"/>
          </w:tcPr>
          <w:p w14:paraId="7106F0BE" w14:textId="77777777" w:rsidR="001348EC" w:rsidRDefault="001348EC">
            <w:pPr>
              <w:spacing w:line="240" w:lineRule="auto"/>
              <w:ind w:firstLine="0"/>
              <w:jc w:val="center"/>
              <w:rPr>
                <w:rFonts w:hint="eastAsia"/>
              </w:rPr>
            </w:pPr>
            <w:proofErr w:type="spellStart"/>
            <w:r>
              <w:rPr>
                <w:b/>
                <w:sz w:val="16"/>
              </w:rPr>
              <w:t>主要展示信息</w:t>
            </w:r>
            <w:proofErr w:type="spellEnd"/>
          </w:p>
        </w:tc>
      </w:tr>
      <w:tr w:rsidR="001348EC" w14:paraId="5FBACDFB" w14:textId="77777777" w:rsidTr="001348EC">
        <w:tc>
          <w:tcPr>
            <w:tcW w:w="870" w:type="pct"/>
            <w:vAlign w:val="center"/>
          </w:tcPr>
          <w:p w14:paraId="5D0026A6" w14:textId="77777777" w:rsidR="001348EC" w:rsidRDefault="001348EC">
            <w:pPr>
              <w:spacing w:line="240" w:lineRule="auto"/>
              <w:ind w:firstLine="0"/>
              <w:jc w:val="center"/>
              <w:rPr>
                <w:rFonts w:hint="eastAsia"/>
              </w:rPr>
            </w:pPr>
            <w:proofErr w:type="spellStart"/>
            <w:r>
              <w:rPr>
                <w:sz w:val="16"/>
              </w:rPr>
              <w:t>运行总览</w:t>
            </w:r>
            <w:proofErr w:type="spellEnd"/>
          </w:p>
        </w:tc>
        <w:tc>
          <w:tcPr>
            <w:tcW w:w="1902" w:type="pct"/>
            <w:vAlign w:val="center"/>
          </w:tcPr>
          <w:p w14:paraId="69D79494" w14:textId="77777777" w:rsidR="001348EC" w:rsidRDefault="001348EC">
            <w:pPr>
              <w:spacing w:line="240" w:lineRule="auto"/>
              <w:ind w:firstLine="0"/>
              <w:rPr>
                <w:rFonts w:hint="eastAsia"/>
                <w:lang w:eastAsia="zh-CN"/>
              </w:rPr>
            </w:pPr>
            <w:r>
              <w:rPr>
                <w:sz w:val="16"/>
                <w:lang w:eastAsia="zh-CN"/>
              </w:rPr>
              <w:t>查看服务、节点和调用状态</w:t>
            </w:r>
          </w:p>
        </w:tc>
        <w:tc>
          <w:tcPr>
            <w:tcW w:w="2228" w:type="pct"/>
            <w:vAlign w:val="center"/>
          </w:tcPr>
          <w:p w14:paraId="0E6BEFA6" w14:textId="20A44FA8" w:rsidR="001348EC" w:rsidRDefault="00A075EC">
            <w:pPr>
              <w:spacing w:line="240" w:lineRule="auto"/>
              <w:ind w:firstLine="0"/>
              <w:rPr>
                <w:rFonts w:hint="eastAsia"/>
                <w:lang w:eastAsia="zh-CN"/>
              </w:rPr>
            </w:pPr>
            <w:r w:rsidRPr="00A075EC">
              <w:rPr>
                <w:sz w:val="16"/>
                <w:lang w:eastAsia="zh-CN"/>
              </w:rPr>
              <w:t>算法状态计数、部署登记计数、Runner缓存数量和服务路径</w:t>
            </w:r>
          </w:p>
        </w:tc>
      </w:tr>
      <w:tr w:rsidR="001348EC" w14:paraId="7590B522" w14:textId="77777777" w:rsidTr="001348EC">
        <w:tc>
          <w:tcPr>
            <w:tcW w:w="870" w:type="pct"/>
            <w:vAlign w:val="center"/>
          </w:tcPr>
          <w:p w14:paraId="1C7CFF29" w14:textId="77777777" w:rsidR="001348EC" w:rsidRDefault="001348EC">
            <w:pPr>
              <w:spacing w:line="240" w:lineRule="auto"/>
              <w:ind w:firstLine="0"/>
              <w:jc w:val="center"/>
              <w:rPr>
                <w:rFonts w:hint="eastAsia"/>
              </w:rPr>
            </w:pPr>
            <w:proofErr w:type="spellStart"/>
            <w:r>
              <w:rPr>
                <w:sz w:val="16"/>
              </w:rPr>
              <w:t>算法目录</w:t>
            </w:r>
            <w:proofErr w:type="spellEnd"/>
          </w:p>
        </w:tc>
        <w:tc>
          <w:tcPr>
            <w:tcW w:w="1902" w:type="pct"/>
            <w:vAlign w:val="center"/>
          </w:tcPr>
          <w:p w14:paraId="02558DBB" w14:textId="77777777" w:rsidR="001348EC" w:rsidRDefault="001348EC">
            <w:pPr>
              <w:spacing w:line="240" w:lineRule="auto"/>
              <w:ind w:firstLine="0"/>
              <w:rPr>
                <w:rFonts w:hint="eastAsia"/>
                <w:lang w:eastAsia="zh-CN"/>
              </w:rPr>
            </w:pPr>
            <w:r>
              <w:rPr>
                <w:sz w:val="16"/>
                <w:lang w:eastAsia="zh-CN"/>
              </w:rPr>
              <w:t>查询、筛选和查看版本</w:t>
            </w:r>
          </w:p>
        </w:tc>
        <w:tc>
          <w:tcPr>
            <w:tcW w:w="2228" w:type="pct"/>
            <w:vAlign w:val="center"/>
          </w:tcPr>
          <w:p w14:paraId="272AFD80" w14:textId="77777777" w:rsidR="001348EC" w:rsidRDefault="001348EC">
            <w:pPr>
              <w:spacing w:line="240" w:lineRule="auto"/>
              <w:ind w:firstLine="0"/>
              <w:rPr>
                <w:rFonts w:hint="eastAsia"/>
                <w:lang w:eastAsia="zh-CN"/>
              </w:rPr>
            </w:pPr>
            <w:r>
              <w:rPr>
                <w:sz w:val="16"/>
                <w:lang w:eastAsia="zh-CN"/>
              </w:rPr>
              <w:t>类别、功能项、状态、资源画像</w:t>
            </w:r>
          </w:p>
        </w:tc>
      </w:tr>
      <w:tr w:rsidR="001348EC" w14:paraId="11C2FC1F" w14:textId="77777777" w:rsidTr="001348EC">
        <w:tc>
          <w:tcPr>
            <w:tcW w:w="870" w:type="pct"/>
            <w:vAlign w:val="center"/>
          </w:tcPr>
          <w:p w14:paraId="4B81D5F5" w14:textId="77777777" w:rsidR="001348EC" w:rsidRDefault="001348EC">
            <w:pPr>
              <w:spacing w:line="240" w:lineRule="auto"/>
              <w:ind w:firstLine="0"/>
              <w:jc w:val="center"/>
              <w:rPr>
                <w:rFonts w:hint="eastAsia"/>
              </w:rPr>
            </w:pPr>
            <w:proofErr w:type="spellStart"/>
            <w:r>
              <w:rPr>
                <w:sz w:val="16"/>
              </w:rPr>
              <w:t>算法详情</w:t>
            </w:r>
            <w:proofErr w:type="spellEnd"/>
          </w:p>
        </w:tc>
        <w:tc>
          <w:tcPr>
            <w:tcW w:w="1902" w:type="pct"/>
            <w:vAlign w:val="center"/>
          </w:tcPr>
          <w:p w14:paraId="4EF9F48A" w14:textId="77777777" w:rsidR="001348EC" w:rsidRDefault="001348EC">
            <w:pPr>
              <w:spacing w:line="240" w:lineRule="auto"/>
              <w:ind w:firstLine="0"/>
              <w:rPr>
                <w:rFonts w:hint="eastAsia"/>
                <w:lang w:eastAsia="zh-CN"/>
              </w:rPr>
            </w:pPr>
            <w:r>
              <w:rPr>
                <w:sz w:val="16"/>
                <w:lang w:eastAsia="zh-CN"/>
              </w:rPr>
              <w:t>查看算法卡和验证信息</w:t>
            </w:r>
          </w:p>
        </w:tc>
        <w:tc>
          <w:tcPr>
            <w:tcW w:w="2228" w:type="pct"/>
            <w:vAlign w:val="center"/>
          </w:tcPr>
          <w:p w14:paraId="6627387C" w14:textId="77777777" w:rsidR="001348EC" w:rsidRDefault="001348EC">
            <w:pPr>
              <w:spacing w:line="240" w:lineRule="auto"/>
              <w:ind w:firstLine="0"/>
              <w:rPr>
                <w:rFonts w:hint="eastAsia"/>
                <w:lang w:eastAsia="zh-CN"/>
              </w:rPr>
            </w:pPr>
            <w:r>
              <w:rPr>
                <w:sz w:val="16"/>
                <w:lang w:eastAsia="zh-CN"/>
              </w:rPr>
              <w:t>输入输出、依赖、适用条件、历史版本</w:t>
            </w:r>
          </w:p>
        </w:tc>
      </w:tr>
      <w:tr w:rsidR="001348EC" w14:paraId="289D3508" w14:textId="77777777" w:rsidTr="001348EC">
        <w:tc>
          <w:tcPr>
            <w:tcW w:w="870" w:type="pct"/>
            <w:vAlign w:val="center"/>
          </w:tcPr>
          <w:p w14:paraId="004EF154" w14:textId="77777777" w:rsidR="001348EC" w:rsidRDefault="001348EC">
            <w:pPr>
              <w:spacing w:line="240" w:lineRule="auto"/>
              <w:ind w:firstLine="0"/>
              <w:jc w:val="center"/>
              <w:rPr>
                <w:rFonts w:hint="eastAsia"/>
              </w:rPr>
            </w:pPr>
            <w:proofErr w:type="spellStart"/>
            <w:r>
              <w:rPr>
                <w:sz w:val="16"/>
              </w:rPr>
              <w:t>生命周期管理</w:t>
            </w:r>
            <w:proofErr w:type="spellEnd"/>
          </w:p>
        </w:tc>
        <w:tc>
          <w:tcPr>
            <w:tcW w:w="1902" w:type="pct"/>
            <w:vAlign w:val="center"/>
          </w:tcPr>
          <w:p w14:paraId="6F8CE29A" w14:textId="77777777" w:rsidR="001348EC" w:rsidRDefault="001348EC">
            <w:pPr>
              <w:spacing w:line="240" w:lineRule="auto"/>
              <w:ind w:firstLine="0"/>
              <w:rPr>
                <w:rFonts w:hint="eastAsia"/>
                <w:lang w:eastAsia="zh-CN"/>
              </w:rPr>
            </w:pPr>
            <w:r>
              <w:rPr>
                <w:sz w:val="16"/>
                <w:lang w:eastAsia="zh-CN"/>
              </w:rPr>
              <w:t>注册、校验、激活、禁用、删除</w:t>
            </w:r>
          </w:p>
        </w:tc>
        <w:tc>
          <w:tcPr>
            <w:tcW w:w="2228" w:type="pct"/>
            <w:vAlign w:val="center"/>
          </w:tcPr>
          <w:p w14:paraId="0ADE2BE8" w14:textId="77777777" w:rsidR="001348EC" w:rsidRDefault="001348EC">
            <w:pPr>
              <w:spacing w:line="240" w:lineRule="auto"/>
              <w:ind w:firstLine="0"/>
              <w:rPr>
                <w:rFonts w:hint="eastAsia"/>
                <w:lang w:eastAsia="zh-CN"/>
              </w:rPr>
            </w:pPr>
            <w:r>
              <w:rPr>
                <w:sz w:val="16"/>
                <w:lang w:eastAsia="zh-CN"/>
              </w:rPr>
              <w:t>状态转换、校验结果、操作记录</w:t>
            </w:r>
          </w:p>
        </w:tc>
      </w:tr>
      <w:tr w:rsidR="001348EC" w14:paraId="763661A4" w14:textId="77777777" w:rsidTr="001348EC">
        <w:tc>
          <w:tcPr>
            <w:tcW w:w="870" w:type="pct"/>
            <w:vAlign w:val="center"/>
          </w:tcPr>
          <w:p w14:paraId="32084129" w14:textId="77777777" w:rsidR="001348EC" w:rsidRDefault="001348EC">
            <w:pPr>
              <w:spacing w:line="240" w:lineRule="auto"/>
              <w:ind w:firstLine="0"/>
              <w:jc w:val="center"/>
              <w:rPr>
                <w:rFonts w:hint="eastAsia"/>
              </w:rPr>
            </w:pPr>
            <w:proofErr w:type="spellStart"/>
            <w:r>
              <w:rPr>
                <w:sz w:val="16"/>
              </w:rPr>
              <w:t>部署与调用</w:t>
            </w:r>
            <w:proofErr w:type="spellEnd"/>
          </w:p>
        </w:tc>
        <w:tc>
          <w:tcPr>
            <w:tcW w:w="1902" w:type="pct"/>
            <w:vAlign w:val="center"/>
          </w:tcPr>
          <w:p w14:paraId="01B87FCA" w14:textId="77777777" w:rsidR="001348EC" w:rsidRDefault="001348EC">
            <w:pPr>
              <w:spacing w:line="240" w:lineRule="auto"/>
              <w:ind w:firstLine="0"/>
              <w:rPr>
                <w:rFonts w:hint="eastAsia"/>
                <w:lang w:eastAsia="zh-CN"/>
              </w:rPr>
            </w:pPr>
            <w:r>
              <w:rPr>
                <w:sz w:val="16"/>
                <w:lang w:eastAsia="zh-CN"/>
              </w:rPr>
              <w:t>登记节点、加载模型、发起测试调用</w:t>
            </w:r>
          </w:p>
        </w:tc>
        <w:tc>
          <w:tcPr>
            <w:tcW w:w="2228" w:type="pct"/>
            <w:vAlign w:val="center"/>
          </w:tcPr>
          <w:p w14:paraId="1E0B1D36" w14:textId="77777777" w:rsidR="001348EC" w:rsidRDefault="001348EC">
            <w:pPr>
              <w:spacing w:line="240" w:lineRule="auto"/>
              <w:ind w:firstLine="0"/>
              <w:rPr>
                <w:rFonts w:hint="eastAsia"/>
                <w:lang w:eastAsia="zh-CN"/>
              </w:rPr>
            </w:pPr>
            <w:r>
              <w:rPr>
                <w:sz w:val="16"/>
                <w:lang w:eastAsia="zh-CN"/>
              </w:rPr>
              <w:t>部署状态、请求结果、耗时和错误</w:t>
            </w:r>
          </w:p>
        </w:tc>
      </w:tr>
      <w:tr w:rsidR="001348EC" w14:paraId="057B0F8D" w14:textId="77777777" w:rsidTr="001348EC">
        <w:tc>
          <w:tcPr>
            <w:tcW w:w="870" w:type="pct"/>
            <w:vAlign w:val="center"/>
          </w:tcPr>
          <w:p w14:paraId="1F4CC2D9" w14:textId="6AD77CE7" w:rsidR="001348EC" w:rsidRDefault="001348EC">
            <w:pPr>
              <w:spacing w:line="240" w:lineRule="auto"/>
              <w:ind w:firstLine="0"/>
              <w:jc w:val="center"/>
              <w:rPr>
                <w:rFonts w:hint="eastAsia"/>
              </w:rPr>
            </w:pPr>
            <w:proofErr w:type="spellStart"/>
            <w:r>
              <w:rPr>
                <w:sz w:val="16"/>
              </w:rPr>
              <w:t>功能项与链路</w:t>
            </w:r>
            <w:proofErr w:type="spellEnd"/>
          </w:p>
        </w:tc>
        <w:tc>
          <w:tcPr>
            <w:tcW w:w="1902" w:type="pct"/>
            <w:vAlign w:val="center"/>
          </w:tcPr>
          <w:p w14:paraId="5EDBB275" w14:textId="77777777" w:rsidR="001348EC" w:rsidRDefault="001348EC">
            <w:pPr>
              <w:spacing w:line="240" w:lineRule="auto"/>
              <w:ind w:firstLine="0"/>
              <w:rPr>
                <w:rFonts w:hint="eastAsia"/>
                <w:lang w:eastAsia="zh-CN"/>
              </w:rPr>
            </w:pPr>
            <w:r>
              <w:rPr>
                <w:sz w:val="16"/>
                <w:lang w:eastAsia="zh-CN"/>
              </w:rPr>
              <w:t>查看模型覆盖和单次执行链路</w:t>
            </w:r>
          </w:p>
        </w:tc>
        <w:tc>
          <w:tcPr>
            <w:tcW w:w="2228" w:type="pct"/>
            <w:vAlign w:val="center"/>
          </w:tcPr>
          <w:p w14:paraId="2D5A121D" w14:textId="77777777" w:rsidR="001348EC" w:rsidRDefault="001348EC">
            <w:pPr>
              <w:spacing w:line="240" w:lineRule="auto"/>
              <w:ind w:firstLine="0"/>
              <w:rPr>
                <w:rFonts w:hint="eastAsia"/>
              </w:rPr>
            </w:pPr>
            <w:proofErr w:type="spellStart"/>
            <w:r>
              <w:rPr>
                <w:sz w:val="16"/>
              </w:rPr>
              <w:t>功能映射、工作流、Agent、算法版本</w:t>
            </w:r>
            <w:proofErr w:type="spellEnd"/>
          </w:p>
        </w:tc>
      </w:tr>
    </w:tbl>
    <w:p w14:paraId="2B2C9288" w14:textId="77777777" w:rsidR="008D4DEB" w:rsidRDefault="008D4DEB" w:rsidP="008D4DEB">
      <w:pPr>
        <w:spacing w:after="120"/>
        <w:ind w:firstLine="0"/>
        <w:rPr>
          <w:rFonts w:hint="eastAsia"/>
          <w:lang w:eastAsia="zh-CN"/>
        </w:rPr>
      </w:pPr>
    </w:p>
    <w:p w14:paraId="5D105915" w14:textId="7549CC39" w:rsidR="00274FBA" w:rsidRDefault="00A65D48">
      <w:pPr>
        <w:pStyle w:val="4"/>
        <w:ind w:firstLine="0"/>
        <w:rPr>
          <w:lang w:eastAsia="zh-CN"/>
        </w:rPr>
      </w:pPr>
      <w:r>
        <w:rPr>
          <w:rFonts w:ascii="宋体" w:eastAsia="宋体" w:hAnsi="宋体"/>
          <w:lang w:eastAsia="zh-CN"/>
        </w:rPr>
        <w:lastRenderedPageBreak/>
        <w:t>6.1.2.8 二十类算法模型概要</w:t>
      </w:r>
    </w:p>
    <w:p w14:paraId="573651B2" w14:textId="2A95F4B1" w:rsidR="00274FBA" w:rsidRDefault="00D652F3">
      <w:pPr>
        <w:ind w:firstLineChars="200"/>
        <w:rPr>
          <w:rFonts w:hint="eastAsia"/>
          <w:lang w:eastAsia="zh-CN"/>
        </w:rPr>
      </w:pPr>
      <w:r>
        <w:rPr>
          <w:lang w:eastAsia="zh-CN"/>
        </w:rPr>
        <w:t>本方案</w:t>
      </w:r>
      <w:r w:rsidR="00A65D48">
        <w:rPr>
          <w:lang w:eastAsia="zh-CN"/>
        </w:rPr>
        <w:t>算法库按照M01～M20组织二十类算法模型。M01～M07主要承担聚类、关联、回归、分类和概率推断等基础处理；M08～M10用于样本生成、语言理解和知识检索增强；M11～M13用于智能体规划、联邦学习和多智能体任务调度；M14～M16用于可信评估、多模态融合和时间序列预测；M17～M20用于实时目标检测、变化检测、多目标跟踪定位和图关系推理。各类算法可以包含多个具体实现、版本和运行后端，详细概要设计见附录A。</w:t>
      </w:r>
    </w:p>
    <w:p w14:paraId="59E8F60D" w14:textId="59D4F070" w:rsidR="00B16B75" w:rsidRDefault="00D446A3" w:rsidP="00F25A5F">
      <w:pPr>
        <w:ind w:firstLineChars="200"/>
        <w:rPr>
          <w:rFonts w:hint="eastAsia"/>
          <w:lang w:eastAsia="zh-CN"/>
        </w:rPr>
      </w:pPr>
      <w:r>
        <w:rPr>
          <w:lang w:eastAsia="zh-CN"/>
        </w:rPr>
        <w:t>算法模型进入模型库后，先形成算法卡和资产登记，再按照文件、依赖、输入输出Schema和资源要求进行校验。校验通过的版本才进入激活候选；激活后可以被查询、部署和调用，禁用版本停止新的调用，但</w:t>
      </w:r>
      <w:r w:rsidR="00041392" w:rsidRPr="00041392">
        <w:rPr>
          <w:lang w:eastAsia="zh-CN"/>
        </w:rPr>
        <w:t>历史请求和运行记录继续保留</w:t>
      </w:r>
      <w:r>
        <w:rPr>
          <w:lang w:eastAsia="zh-CN"/>
        </w:rPr>
        <w:t>。删除操作只针对不再使用且满足保留要求的资产。</w:t>
      </w:r>
    </w:p>
    <w:p w14:paraId="59342923" w14:textId="77777777" w:rsidR="00B16B75" w:rsidRDefault="00D446A3" w:rsidP="00F25A5F">
      <w:pPr>
        <w:ind w:firstLineChars="200"/>
        <w:rPr>
          <w:rFonts w:hint="eastAsia"/>
          <w:lang w:eastAsia="zh-CN"/>
        </w:rPr>
      </w:pPr>
      <w:r>
        <w:rPr>
          <w:lang w:eastAsia="zh-CN"/>
        </w:rPr>
        <w:t>算法运行过程区分中心管理和节点执行两个侧面。中心侧维护算法目录、版本状态、功能映射和部署登记，节点侧负责模型加载、运行器缓存、输入输出处理和运行指标采集。资源不足时可释放非任务缓存或选择满足功能约束的替代实现，替代结果应在调用记录中标明。</w:t>
      </w:r>
    </w:p>
    <w:p w14:paraId="411B0A71" w14:textId="34E23F04" w:rsidR="00B16B75" w:rsidRDefault="00D446A3" w:rsidP="00F25A5F">
      <w:pPr>
        <w:ind w:firstLineChars="200"/>
        <w:rPr>
          <w:rFonts w:hint="eastAsia"/>
          <w:lang w:eastAsia="zh-CN"/>
        </w:rPr>
      </w:pPr>
      <w:r>
        <w:rPr>
          <w:lang w:eastAsia="zh-CN"/>
        </w:rPr>
        <w:t>算法库管理前端面向</w:t>
      </w:r>
      <w:r w:rsidR="00D03E24" w:rsidRPr="00D03E24">
        <w:rPr>
          <w:lang w:eastAsia="zh-CN"/>
        </w:rPr>
        <w:t>使用人员</w:t>
      </w:r>
      <w:r>
        <w:rPr>
          <w:lang w:eastAsia="zh-CN"/>
        </w:rPr>
        <w:t>提供算法资产和运行状态的可视化管理入口。前端操作通过统一服务接口完成，关键生命周期操作需要执行</w:t>
      </w:r>
      <w:r w:rsidR="00CF59A6" w:rsidRPr="00CF59A6">
        <w:rPr>
          <w:lang w:eastAsia="zh-CN"/>
        </w:rPr>
        <w:t>参数校验和操作记录</w:t>
      </w:r>
      <w:r>
        <w:rPr>
          <w:lang w:eastAsia="zh-CN"/>
        </w:rPr>
        <w:t>。</w:t>
      </w:r>
    </w:p>
    <w:p w14:paraId="456C6C04" w14:textId="77777777" w:rsidR="00274FBA" w:rsidRDefault="00A65D48">
      <w:pPr>
        <w:pStyle w:val="31"/>
        <w:ind w:firstLine="0"/>
      </w:pPr>
      <w:bookmarkStart w:id="22" w:name="_Toc240358388"/>
      <w:r>
        <w:rPr>
          <w:rFonts w:ascii="宋体" w:eastAsia="宋体" w:hAnsi="宋体"/>
          <w:sz w:val="21"/>
        </w:rPr>
        <w:t xml:space="preserve">6.1.3 </w:t>
      </w:r>
      <w:proofErr w:type="spellStart"/>
      <w:r>
        <w:rPr>
          <w:rFonts w:ascii="宋体" w:eastAsia="宋体" w:hAnsi="宋体"/>
          <w:sz w:val="21"/>
        </w:rPr>
        <w:t>通用分布式智能体（SYS-AGT</w:t>
      </w:r>
      <w:proofErr w:type="spellEnd"/>
      <w:r>
        <w:rPr>
          <w:rFonts w:ascii="宋体" w:eastAsia="宋体" w:hAnsi="宋体"/>
          <w:sz w:val="21"/>
        </w:rPr>
        <w:t>）</w:t>
      </w:r>
      <w:bookmarkEnd w:id="22"/>
    </w:p>
    <w:p w14:paraId="6B789C8F" w14:textId="77777777" w:rsidR="00FB544E" w:rsidRDefault="00C4278A">
      <w:pPr>
        <w:ind w:firstLine="0"/>
        <w:jc w:val="center"/>
        <w:rPr>
          <w:rFonts w:hint="eastAsia"/>
          <w:lang w:eastAsia="zh-CN"/>
        </w:rPr>
      </w:pPr>
      <w:r>
        <w:rPr>
          <w:lang w:eastAsia="zh-CN"/>
        </w:rPr>
        <w:t>表6-8 设备配置与运行状态信息</w:t>
      </w:r>
    </w:p>
    <w:tbl>
      <w:tblPr>
        <w:tblStyle w:val="aff1"/>
        <w:tblW w:w="9519" w:type="dxa"/>
        <w:jc w:val="center"/>
        <w:tblLayout w:type="fixed"/>
        <w:tblLook w:val="04A0" w:firstRow="1" w:lastRow="0" w:firstColumn="1" w:lastColumn="0" w:noHBand="0" w:noVBand="1"/>
      </w:tblPr>
      <w:tblGrid>
        <w:gridCol w:w="1974"/>
        <w:gridCol w:w="4643"/>
        <w:gridCol w:w="2902"/>
      </w:tblGrid>
      <w:tr w:rsidR="00253ABB" w14:paraId="0A3045AF" w14:textId="77777777">
        <w:trPr>
          <w:tblHeader/>
          <w:jc w:val="center"/>
        </w:trPr>
        <w:tc>
          <w:tcPr>
            <w:tcW w:w="1974" w:type="dxa"/>
            <w:shd w:val="clear" w:color="auto" w:fill="D9EAF7"/>
            <w:vAlign w:val="center"/>
          </w:tcPr>
          <w:p w14:paraId="0D1B0241" w14:textId="77777777" w:rsidR="00253ABB" w:rsidRDefault="00C4278A">
            <w:pPr>
              <w:spacing w:line="240" w:lineRule="auto"/>
              <w:ind w:firstLine="0"/>
              <w:jc w:val="center"/>
              <w:rPr>
                <w:rFonts w:hint="eastAsia"/>
              </w:rPr>
            </w:pPr>
            <w:proofErr w:type="spellStart"/>
            <w:r>
              <w:rPr>
                <w:b/>
                <w:sz w:val="17"/>
              </w:rPr>
              <w:t>配置</w:t>
            </w:r>
            <w:proofErr w:type="spellEnd"/>
            <w:r>
              <w:rPr>
                <w:b/>
                <w:sz w:val="17"/>
              </w:rPr>
              <w:t>/</w:t>
            </w:r>
            <w:proofErr w:type="spellStart"/>
            <w:r>
              <w:rPr>
                <w:b/>
                <w:sz w:val="17"/>
              </w:rPr>
              <w:t>状态类别</w:t>
            </w:r>
            <w:proofErr w:type="spellEnd"/>
          </w:p>
        </w:tc>
        <w:tc>
          <w:tcPr>
            <w:tcW w:w="4643" w:type="dxa"/>
            <w:shd w:val="clear" w:color="auto" w:fill="D9EAF7"/>
            <w:vAlign w:val="center"/>
          </w:tcPr>
          <w:p w14:paraId="60322518" w14:textId="77777777" w:rsidR="00253ABB" w:rsidRDefault="00C4278A">
            <w:pPr>
              <w:spacing w:line="240" w:lineRule="auto"/>
              <w:ind w:firstLine="0"/>
              <w:jc w:val="center"/>
              <w:rPr>
                <w:rFonts w:hint="eastAsia"/>
              </w:rPr>
            </w:pPr>
            <w:proofErr w:type="spellStart"/>
            <w:r>
              <w:rPr>
                <w:b/>
                <w:sz w:val="17"/>
              </w:rPr>
              <w:t>主要内容</w:t>
            </w:r>
            <w:proofErr w:type="spellEnd"/>
          </w:p>
        </w:tc>
        <w:tc>
          <w:tcPr>
            <w:tcW w:w="2902" w:type="dxa"/>
            <w:shd w:val="clear" w:color="auto" w:fill="D9EAF7"/>
            <w:vAlign w:val="center"/>
          </w:tcPr>
          <w:p w14:paraId="7EC5ED5F" w14:textId="77777777" w:rsidR="00253ABB" w:rsidRDefault="00C4278A">
            <w:pPr>
              <w:spacing w:line="240" w:lineRule="auto"/>
              <w:ind w:firstLine="0"/>
              <w:jc w:val="center"/>
              <w:rPr>
                <w:rFonts w:hint="eastAsia"/>
              </w:rPr>
            </w:pPr>
            <w:proofErr w:type="spellStart"/>
            <w:r>
              <w:rPr>
                <w:b/>
                <w:sz w:val="17"/>
              </w:rPr>
              <w:t>设计用途</w:t>
            </w:r>
            <w:proofErr w:type="spellEnd"/>
          </w:p>
        </w:tc>
      </w:tr>
      <w:tr w:rsidR="00253ABB" w14:paraId="177F3157" w14:textId="77777777">
        <w:trPr>
          <w:jc w:val="center"/>
        </w:trPr>
        <w:tc>
          <w:tcPr>
            <w:tcW w:w="1974" w:type="dxa"/>
            <w:vAlign w:val="center"/>
          </w:tcPr>
          <w:p w14:paraId="78EDFAE6" w14:textId="77777777" w:rsidR="00253ABB" w:rsidRDefault="00C4278A">
            <w:pPr>
              <w:spacing w:line="240" w:lineRule="auto"/>
              <w:ind w:firstLine="0"/>
              <w:jc w:val="center"/>
              <w:rPr>
                <w:rFonts w:hint="eastAsia"/>
              </w:rPr>
            </w:pPr>
            <w:proofErr w:type="spellStart"/>
            <w:r>
              <w:rPr>
                <w:sz w:val="17"/>
              </w:rPr>
              <w:t>设备基础配置</w:t>
            </w:r>
            <w:proofErr w:type="spellEnd"/>
          </w:p>
        </w:tc>
        <w:tc>
          <w:tcPr>
            <w:tcW w:w="4643" w:type="dxa"/>
            <w:vAlign w:val="center"/>
          </w:tcPr>
          <w:p w14:paraId="5CBF4FD3" w14:textId="77777777" w:rsidR="00253ABB" w:rsidRDefault="00C4278A">
            <w:pPr>
              <w:spacing w:line="240" w:lineRule="auto"/>
              <w:ind w:firstLine="0"/>
              <w:rPr>
                <w:rFonts w:hint="eastAsia"/>
                <w:lang w:eastAsia="zh-CN"/>
              </w:rPr>
            </w:pPr>
            <w:r>
              <w:rPr>
                <w:sz w:val="17"/>
                <w:lang w:eastAsia="zh-CN"/>
              </w:rPr>
              <w:t>设备编号、设备类型、部署位置、网络地址、运行模式</w:t>
            </w:r>
          </w:p>
        </w:tc>
        <w:tc>
          <w:tcPr>
            <w:tcW w:w="2902" w:type="dxa"/>
            <w:vAlign w:val="center"/>
          </w:tcPr>
          <w:p w14:paraId="32663EAD" w14:textId="77777777" w:rsidR="00253ABB" w:rsidRDefault="00C4278A">
            <w:pPr>
              <w:spacing w:line="240" w:lineRule="auto"/>
              <w:ind w:firstLine="0"/>
              <w:jc w:val="center"/>
              <w:rPr>
                <w:rFonts w:hint="eastAsia"/>
                <w:lang w:eastAsia="zh-CN"/>
              </w:rPr>
            </w:pPr>
            <w:r>
              <w:rPr>
                <w:sz w:val="17"/>
                <w:lang w:eastAsia="zh-CN"/>
              </w:rPr>
              <w:t>形成节点身份和注册信息</w:t>
            </w:r>
          </w:p>
        </w:tc>
      </w:tr>
      <w:tr w:rsidR="00253ABB" w14:paraId="01C9A8B5" w14:textId="77777777">
        <w:trPr>
          <w:jc w:val="center"/>
        </w:trPr>
        <w:tc>
          <w:tcPr>
            <w:tcW w:w="1974" w:type="dxa"/>
            <w:vAlign w:val="center"/>
          </w:tcPr>
          <w:p w14:paraId="05949CD1" w14:textId="77777777" w:rsidR="00253ABB" w:rsidRDefault="00C4278A">
            <w:pPr>
              <w:spacing w:line="240" w:lineRule="auto"/>
              <w:ind w:firstLine="0"/>
              <w:jc w:val="center"/>
              <w:rPr>
                <w:rFonts w:hint="eastAsia"/>
              </w:rPr>
            </w:pPr>
            <w:proofErr w:type="spellStart"/>
            <w:r>
              <w:rPr>
                <w:sz w:val="17"/>
              </w:rPr>
              <w:t>传感器与载荷配置</w:t>
            </w:r>
            <w:proofErr w:type="spellEnd"/>
          </w:p>
        </w:tc>
        <w:tc>
          <w:tcPr>
            <w:tcW w:w="4643" w:type="dxa"/>
            <w:vAlign w:val="center"/>
          </w:tcPr>
          <w:p w14:paraId="3150B8F8" w14:textId="77777777" w:rsidR="00253ABB" w:rsidRDefault="00C4278A">
            <w:pPr>
              <w:spacing w:line="240" w:lineRule="auto"/>
              <w:ind w:firstLine="0"/>
              <w:rPr>
                <w:rFonts w:hint="eastAsia"/>
                <w:lang w:eastAsia="zh-CN"/>
              </w:rPr>
            </w:pPr>
            <w:r>
              <w:rPr>
                <w:sz w:val="17"/>
                <w:lang w:eastAsia="zh-CN"/>
              </w:rPr>
              <w:t>摄像头、雷达、通信设备、数据接口和可用数据类型</w:t>
            </w:r>
          </w:p>
        </w:tc>
        <w:tc>
          <w:tcPr>
            <w:tcW w:w="2902" w:type="dxa"/>
            <w:vAlign w:val="center"/>
          </w:tcPr>
          <w:p w14:paraId="00D4E108" w14:textId="77777777" w:rsidR="00253ABB" w:rsidRDefault="00C4278A">
            <w:pPr>
              <w:spacing w:line="240" w:lineRule="auto"/>
              <w:ind w:firstLine="0"/>
              <w:jc w:val="center"/>
              <w:rPr>
                <w:rFonts w:hint="eastAsia"/>
                <w:lang w:eastAsia="zh-CN"/>
              </w:rPr>
            </w:pPr>
            <w:r>
              <w:rPr>
                <w:sz w:val="17"/>
                <w:lang w:eastAsia="zh-CN"/>
              </w:rPr>
              <w:t>确定可形成的感知和处理技能</w:t>
            </w:r>
          </w:p>
        </w:tc>
      </w:tr>
      <w:tr w:rsidR="00253ABB" w14:paraId="7650E0D3" w14:textId="77777777">
        <w:trPr>
          <w:jc w:val="center"/>
        </w:trPr>
        <w:tc>
          <w:tcPr>
            <w:tcW w:w="1974" w:type="dxa"/>
            <w:vAlign w:val="center"/>
          </w:tcPr>
          <w:p w14:paraId="3059CF18" w14:textId="77777777" w:rsidR="00253ABB" w:rsidRDefault="00C4278A">
            <w:pPr>
              <w:spacing w:line="240" w:lineRule="auto"/>
              <w:ind w:firstLine="0"/>
              <w:jc w:val="center"/>
              <w:rPr>
                <w:rFonts w:hint="eastAsia"/>
              </w:rPr>
            </w:pPr>
            <w:proofErr w:type="spellStart"/>
            <w:r>
              <w:rPr>
                <w:sz w:val="17"/>
              </w:rPr>
              <w:t>计算资源</w:t>
            </w:r>
            <w:proofErr w:type="spellEnd"/>
          </w:p>
        </w:tc>
        <w:tc>
          <w:tcPr>
            <w:tcW w:w="4643" w:type="dxa"/>
            <w:vAlign w:val="center"/>
          </w:tcPr>
          <w:p w14:paraId="006A988F" w14:textId="77777777" w:rsidR="00253ABB" w:rsidRDefault="00C4278A">
            <w:pPr>
              <w:spacing w:line="240" w:lineRule="auto"/>
              <w:ind w:firstLine="0"/>
              <w:rPr>
                <w:rFonts w:hint="eastAsia"/>
                <w:lang w:eastAsia="zh-CN"/>
              </w:rPr>
            </w:pPr>
            <w:r>
              <w:rPr>
                <w:sz w:val="17"/>
                <w:lang w:eastAsia="zh-CN"/>
              </w:rPr>
              <w:t>CPU、GPU、内存、显存、存储空间和支持的运行后端</w:t>
            </w:r>
          </w:p>
        </w:tc>
        <w:tc>
          <w:tcPr>
            <w:tcW w:w="2902" w:type="dxa"/>
            <w:vAlign w:val="center"/>
          </w:tcPr>
          <w:p w14:paraId="146B600F" w14:textId="77777777" w:rsidR="00253ABB" w:rsidRDefault="00C4278A">
            <w:pPr>
              <w:spacing w:line="240" w:lineRule="auto"/>
              <w:ind w:firstLine="0"/>
              <w:jc w:val="center"/>
              <w:rPr>
                <w:rFonts w:hint="eastAsia"/>
                <w:lang w:eastAsia="zh-CN"/>
              </w:rPr>
            </w:pPr>
            <w:r>
              <w:rPr>
                <w:sz w:val="17"/>
                <w:lang w:eastAsia="zh-CN"/>
              </w:rPr>
              <w:t>筛选可加载算法及并发能力</w:t>
            </w:r>
          </w:p>
        </w:tc>
      </w:tr>
      <w:tr w:rsidR="00253ABB" w14:paraId="3F626D27" w14:textId="77777777">
        <w:trPr>
          <w:jc w:val="center"/>
        </w:trPr>
        <w:tc>
          <w:tcPr>
            <w:tcW w:w="1974" w:type="dxa"/>
            <w:vAlign w:val="center"/>
          </w:tcPr>
          <w:p w14:paraId="17CDE349" w14:textId="77777777" w:rsidR="00253ABB" w:rsidRDefault="00C4278A">
            <w:pPr>
              <w:spacing w:line="240" w:lineRule="auto"/>
              <w:ind w:firstLine="0"/>
              <w:jc w:val="center"/>
              <w:rPr>
                <w:rFonts w:hint="eastAsia"/>
              </w:rPr>
            </w:pPr>
            <w:proofErr w:type="spellStart"/>
            <w:r>
              <w:rPr>
                <w:sz w:val="17"/>
              </w:rPr>
              <w:t>能源与运行状态</w:t>
            </w:r>
            <w:proofErr w:type="spellEnd"/>
          </w:p>
        </w:tc>
        <w:tc>
          <w:tcPr>
            <w:tcW w:w="4643" w:type="dxa"/>
            <w:vAlign w:val="center"/>
          </w:tcPr>
          <w:p w14:paraId="509518E6" w14:textId="77777777" w:rsidR="00253ABB" w:rsidRDefault="00C4278A">
            <w:pPr>
              <w:spacing w:line="240" w:lineRule="auto"/>
              <w:ind w:firstLine="0"/>
              <w:jc w:val="center"/>
              <w:rPr>
                <w:rFonts w:hint="eastAsia"/>
                <w:lang w:eastAsia="zh-CN"/>
              </w:rPr>
            </w:pPr>
            <w:r>
              <w:rPr>
                <w:sz w:val="17"/>
                <w:lang w:eastAsia="zh-CN"/>
              </w:rPr>
              <w:t>电量、功耗、温度、当前负载和任务占用</w:t>
            </w:r>
          </w:p>
        </w:tc>
        <w:tc>
          <w:tcPr>
            <w:tcW w:w="2902" w:type="dxa"/>
            <w:vAlign w:val="center"/>
          </w:tcPr>
          <w:p w14:paraId="02E8FDEF" w14:textId="77777777" w:rsidR="00253ABB" w:rsidRDefault="00C4278A">
            <w:pPr>
              <w:spacing w:line="240" w:lineRule="auto"/>
              <w:ind w:firstLine="0"/>
              <w:jc w:val="center"/>
              <w:rPr>
                <w:rFonts w:hint="eastAsia"/>
                <w:lang w:eastAsia="zh-CN"/>
              </w:rPr>
            </w:pPr>
            <w:r>
              <w:rPr>
                <w:sz w:val="17"/>
                <w:lang w:eastAsia="zh-CN"/>
              </w:rPr>
              <w:t>决定算法规模、降级和任务接收能力</w:t>
            </w:r>
          </w:p>
        </w:tc>
      </w:tr>
      <w:tr w:rsidR="00253ABB" w14:paraId="32F8D355" w14:textId="77777777">
        <w:trPr>
          <w:jc w:val="center"/>
        </w:trPr>
        <w:tc>
          <w:tcPr>
            <w:tcW w:w="1974" w:type="dxa"/>
            <w:vAlign w:val="center"/>
          </w:tcPr>
          <w:p w14:paraId="3E0234E8" w14:textId="77777777" w:rsidR="00253ABB" w:rsidRDefault="00C4278A">
            <w:pPr>
              <w:spacing w:line="240" w:lineRule="auto"/>
              <w:ind w:firstLine="0"/>
              <w:jc w:val="center"/>
              <w:rPr>
                <w:rFonts w:hint="eastAsia"/>
              </w:rPr>
            </w:pPr>
            <w:proofErr w:type="spellStart"/>
            <w:r>
              <w:rPr>
                <w:sz w:val="17"/>
              </w:rPr>
              <w:t>通信条件</w:t>
            </w:r>
            <w:proofErr w:type="spellEnd"/>
          </w:p>
        </w:tc>
        <w:tc>
          <w:tcPr>
            <w:tcW w:w="4643" w:type="dxa"/>
            <w:vAlign w:val="center"/>
          </w:tcPr>
          <w:p w14:paraId="75B47A8D" w14:textId="77777777" w:rsidR="00253ABB" w:rsidRDefault="00C4278A">
            <w:pPr>
              <w:spacing w:line="240" w:lineRule="auto"/>
              <w:ind w:firstLine="0"/>
              <w:rPr>
                <w:rFonts w:hint="eastAsia"/>
                <w:lang w:eastAsia="zh-CN"/>
              </w:rPr>
            </w:pPr>
            <w:r>
              <w:rPr>
                <w:sz w:val="17"/>
                <w:lang w:eastAsia="zh-CN"/>
              </w:rPr>
              <w:t>带宽、时延、链路稳定性、在线状态和可达性</w:t>
            </w:r>
          </w:p>
        </w:tc>
        <w:tc>
          <w:tcPr>
            <w:tcW w:w="2902" w:type="dxa"/>
            <w:vAlign w:val="center"/>
          </w:tcPr>
          <w:p w14:paraId="27CE5DFF" w14:textId="77777777" w:rsidR="00253ABB" w:rsidRDefault="00C4278A">
            <w:pPr>
              <w:spacing w:line="240" w:lineRule="auto"/>
              <w:ind w:firstLine="0"/>
              <w:jc w:val="center"/>
              <w:rPr>
                <w:rFonts w:hint="eastAsia"/>
                <w:lang w:eastAsia="zh-CN"/>
              </w:rPr>
            </w:pPr>
            <w:r>
              <w:rPr>
                <w:sz w:val="17"/>
                <w:lang w:eastAsia="zh-CN"/>
              </w:rPr>
              <w:t>决定数据传输、服务调用和模型获取策略</w:t>
            </w:r>
          </w:p>
        </w:tc>
      </w:tr>
      <w:tr w:rsidR="00253ABB" w14:paraId="19B8F50B" w14:textId="77777777">
        <w:trPr>
          <w:jc w:val="center"/>
        </w:trPr>
        <w:tc>
          <w:tcPr>
            <w:tcW w:w="1974" w:type="dxa"/>
            <w:vAlign w:val="center"/>
          </w:tcPr>
          <w:p w14:paraId="0ED0399A" w14:textId="77777777" w:rsidR="00253ABB" w:rsidRDefault="00C4278A">
            <w:pPr>
              <w:spacing w:line="240" w:lineRule="auto"/>
              <w:ind w:firstLine="0"/>
              <w:jc w:val="center"/>
              <w:rPr>
                <w:rFonts w:hint="eastAsia"/>
              </w:rPr>
            </w:pPr>
            <w:proofErr w:type="spellStart"/>
            <w:r>
              <w:rPr>
                <w:sz w:val="17"/>
              </w:rPr>
              <w:t>算法部署状态</w:t>
            </w:r>
            <w:proofErr w:type="spellEnd"/>
          </w:p>
        </w:tc>
        <w:tc>
          <w:tcPr>
            <w:tcW w:w="4643" w:type="dxa"/>
            <w:vAlign w:val="center"/>
          </w:tcPr>
          <w:p w14:paraId="653E74A0" w14:textId="77777777" w:rsidR="00253ABB" w:rsidRDefault="00C4278A">
            <w:pPr>
              <w:spacing w:line="240" w:lineRule="auto"/>
              <w:ind w:firstLine="0"/>
              <w:rPr>
                <w:rFonts w:hint="eastAsia"/>
                <w:lang w:eastAsia="zh-CN"/>
              </w:rPr>
            </w:pPr>
            <w:r>
              <w:rPr>
                <w:sz w:val="17"/>
                <w:lang w:eastAsia="zh-CN"/>
              </w:rPr>
              <w:t>已加载算法、算法版本、模型缓存和运行健康状态</w:t>
            </w:r>
          </w:p>
        </w:tc>
        <w:tc>
          <w:tcPr>
            <w:tcW w:w="2902" w:type="dxa"/>
            <w:vAlign w:val="center"/>
          </w:tcPr>
          <w:p w14:paraId="280D1A5C" w14:textId="77777777" w:rsidR="00253ABB" w:rsidRDefault="00C4278A">
            <w:pPr>
              <w:spacing w:line="240" w:lineRule="auto"/>
              <w:ind w:firstLine="0"/>
              <w:jc w:val="center"/>
              <w:rPr>
                <w:rFonts w:hint="eastAsia"/>
              </w:rPr>
            </w:pPr>
            <w:proofErr w:type="spellStart"/>
            <w:r>
              <w:rPr>
                <w:sz w:val="17"/>
              </w:rPr>
              <w:t>生成技能并响应任务</w:t>
            </w:r>
            <w:proofErr w:type="spellEnd"/>
          </w:p>
        </w:tc>
      </w:tr>
    </w:tbl>
    <w:p w14:paraId="62BDB536" w14:textId="77777777" w:rsidR="00EC6964" w:rsidRDefault="00EC6964">
      <w:pPr>
        <w:ind w:firstLineChars="200"/>
        <w:rPr>
          <w:rFonts w:hint="eastAsia"/>
          <w:lang w:eastAsia="zh-CN"/>
        </w:rPr>
      </w:pPr>
    </w:p>
    <w:p w14:paraId="1E8FD87F" w14:textId="1D49C94F" w:rsidR="00253ABB" w:rsidRDefault="00C4278A" w:rsidP="00E30854">
      <w:pPr>
        <w:ind w:firstLineChars="200"/>
        <w:rPr>
          <w:rFonts w:hint="eastAsia"/>
          <w:lang w:eastAsia="zh-CN"/>
        </w:rPr>
      </w:pPr>
      <w:r>
        <w:rPr>
          <w:lang w:eastAsia="zh-CN"/>
        </w:rPr>
        <w:t>系统采用统一Agent运行框架。不同设备运行同一套基础程序，设备能力由本地配置、硬件资源、传感器能力和已加载算法共同决定。设备配置与运行状态信息见表6-8。</w:t>
      </w:r>
    </w:p>
    <w:p w14:paraId="0F7146B9" w14:textId="77777777" w:rsidR="00253ABB" w:rsidRDefault="00C4278A">
      <w:pPr>
        <w:ind w:firstLineChars="200"/>
        <w:rPr>
          <w:rFonts w:hint="eastAsia"/>
          <w:lang w:eastAsia="zh-CN"/>
        </w:rPr>
      </w:pPr>
      <w:r>
        <w:rPr>
          <w:lang w:eastAsia="zh-CN"/>
        </w:rPr>
        <w:t>Agent根据设备配置和资源画像筛选算法，形成包含技能标识、功能标签、适用数据、对应算法、版本、预期时延和资源要求的技能集合。完成初始化后，Agent向注册中心登记服务地址、技能集合、资源摘要、算法部署状态和任务状态，并按配置周期发送心跳。</w:t>
      </w:r>
    </w:p>
    <w:p w14:paraId="07B2DEBC" w14:textId="77777777" w:rsidR="00253ABB" w:rsidRDefault="00C4278A">
      <w:pPr>
        <w:ind w:firstLineChars="200"/>
        <w:rPr>
          <w:rFonts w:hint="eastAsia"/>
          <w:lang w:eastAsia="zh-CN"/>
        </w:rPr>
      </w:pPr>
      <w:r>
        <w:rPr>
          <w:lang w:eastAsia="zh-CN"/>
        </w:rPr>
        <w:t>Agent接收Activity任务后，依据任务技能需求、输入数据、当前资源、已加载算法、时延和精度要求选择适配算法，在本地执行输入校验、数据准备、算法运行、输出归一化和指标采集。任务结果包含</w:t>
      </w:r>
      <w:proofErr w:type="spellStart"/>
      <w:r>
        <w:rPr>
          <w:lang w:eastAsia="zh-CN"/>
        </w:rPr>
        <w:t>workflow_id</w:t>
      </w:r>
      <w:proofErr w:type="spellEnd"/>
      <w:r>
        <w:rPr>
          <w:lang w:eastAsia="zh-CN"/>
        </w:rPr>
        <w:t>、</w:t>
      </w:r>
      <w:proofErr w:type="spellStart"/>
      <w:r>
        <w:rPr>
          <w:lang w:eastAsia="zh-CN"/>
        </w:rPr>
        <w:t>work_item</w:t>
      </w:r>
      <w:proofErr w:type="spellEnd"/>
      <w:r>
        <w:rPr>
          <w:lang w:eastAsia="zh-CN"/>
        </w:rPr>
        <w:t>、Agent标识、执行状态、结果引用、耗时、算法版本、资源指标和错误信息。</w:t>
      </w:r>
    </w:p>
    <w:p w14:paraId="74177642" w14:textId="77777777" w:rsidR="00253ABB" w:rsidRDefault="00C4278A">
      <w:pPr>
        <w:ind w:firstLineChars="200"/>
        <w:rPr>
          <w:rFonts w:hint="eastAsia"/>
          <w:lang w:eastAsia="zh-CN"/>
        </w:rPr>
      </w:pPr>
      <w:r>
        <w:rPr>
          <w:lang w:eastAsia="zh-CN"/>
        </w:rPr>
        <w:lastRenderedPageBreak/>
        <w:t>资源不足时，Agent可切换低Params、低FLOPs算法、降低并发度或释放非任务模型缓存；算法不可用时尝试同技能替代模型；本节点无可用替代时向Commander报告能力不足。通信中断时保留任务状态和局部结果，链路恢复后续传或由工作流恢复机制重新执行。</w:t>
      </w:r>
    </w:p>
    <w:p w14:paraId="4320C95F" w14:textId="77777777" w:rsidR="00274FBA" w:rsidRDefault="00A65D48">
      <w:pPr>
        <w:pStyle w:val="4"/>
        <w:ind w:firstLine="0"/>
      </w:pPr>
      <w:r>
        <w:rPr>
          <w:rFonts w:ascii="宋体" w:eastAsia="宋体" w:hAnsi="宋体"/>
        </w:rPr>
        <w:t xml:space="preserve">6.1.3.1 </w:t>
      </w:r>
      <w:proofErr w:type="spellStart"/>
      <w:r>
        <w:rPr>
          <w:rFonts w:ascii="宋体" w:eastAsia="宋体" w:hAnsi="宋体"/>
        </w:rPr>
        <w:t>功能组成</w:t>
      </w:r>
      <w:proofErr w:type="spellEnd"/>
    </w:p>
    <w:p w14:paraId="5BDA240B" w14:textId="77777777" w:rsidR="00274FBA" w:rsidRDefault="00A65D48">
      <w:pPr>
        <w:ind w:firstLineChars="200"/>
        <w:rPr>
          <w:rFonts w:hint="eastAsia"/>
        </w:rPr>
      </w:pPr>
      <w:r>
        <w:t>通用分布式智能体由A2A（Agent-to-Agent，智能体间通信协议）协议服务、Agent运行时、技能管线编排、算法桥接和Agent实例生命周期管理等功能组成。</w:t>
      </w:r>
    </w:p>
    <w:p w14:paraId="5AA58E5D" w14:textId="77777777" w:rsidR="00274FBA" w:rsidRDefault="00A65D48">
      <w:pPr>
        <w:pStyle w:val="4"/>
        <w:ind w:firstLine="0"/>
        <w:rPr>
          <w:lang w:eastAsia="zh-CN"/>
        </w:rPr>
      </w:pPr>
      <w:r>
        <w:rPr>
          <w:rFonts w:ascii="宋体" w:eastAsia="宋体" w:hAnsi="宋体"/>
          <w:lang w:eastAsia="zh-CN"/>
        </w:rPr>
        <w:t>6.1.3.2 运行时与任务执行</w:t>
      </w:r>
    </w:p>
    <w:p w14:paraId="1C5373DB" w14:textId="77777777" w:rsidR="00274FBA" w:rsidRDefault="00A65D48">
      <w:pPr>
        <w:ind w:firstLineChars="200"/>
        <w:rPr>
          <w:rFonts w:hint="eastAsia"/>
          <w:lang w:eastAsia="zh-CN"/>
        </w:rPr>
      </w:pPr>
      <w:r>
        <w:rPr>
          <w:lang w:eastAsia="zh-CN"/>
        </w:rPr>
        <w:t>Agent启动后读取设备、传感器、计算资源、能源和通信配置，形成节点资源画像，并根据算法库返回的算法描述形成技能集合。接收任务后，Agent按照</w:t>
      </w:r>
      <w:proofErr w:type="spellStart"/>
      <w:r>
        <w:rPr>
          <w:lang w:eastAsia="zh-CN"/>
        </w:rPr>
        <w:t>requiredSkill</w:t>
      </w:r>
      <w:proofErr w:type="spellEnd"/>
      <w:r>
        <w:rPr>
          <w:lang w:eastAsia="zh-CN"/>
        </w:rPr>
        <w:t>、输入数据、资源条件和时延要求选择算法，完成输入校验、数据准备、算法调用、输出归一化和状态上报。</w:t>
      </w:r>
    </w:p>
    <w:p w14:paraId="48906BE1" w14:textId="77777777" w:rsidR="00274FBA" w:rsidRDefault="00A65D48">
      <w:pPr>
        <w:pStyle w:val="4"/>
        <w:ind w:firstLine="0"/>
        <w:rPr>
          <w:lang w:eastAsia="zh-CN"/>
        </w:rPr>
      </w:pPr>
      <w:r>
        <w:rPr>
          <w:rFonts w:ascii="宋体" w:eastAsia="宋体" w:hAnsi="宋体"/>
          <w:lang w:eastAsia="zh-CN"/>
        </w:rPr>
        <w:t>6.1.3.3 状态与异常处理</w:t>
      </w:r>
    </w:p>
    <w:p w14:paraId="67876FFA" w14:textId="77777777" w:rsidR="00274FBA" w:rsidRDefault="00A65D48">
      <w:pPr>
        <w:ind w:firstLineChars="200"/>
        <w:rPr>
          <w:rFonts w:hint="eastAsia"/>
          <w:lang w:eastAsia="zh-CN"/>
        </w:rPr>
      </w:pPr>
      <w:r>
        <w:rPr>
          <w:lang w:eastAsia="zh-CN"/>
        </w:rPr>
        <w:t>Agent按照配置周期上报心跳、资源和任务状态。算法不可用、资源不足或通信中断时，Agent可以选择替代算法、降低并发度、释放非任务缓存、保留局部状态或等待链路恢复。任务结果携带</w:t>
      </w:r>
      <w:proofErr w:type="spellStart"/>
      <w:r>
        <w:rPr>
          <w:lang w:eastAsia="zh-CN"/>
        </w:rPr>
        <w:t>workflow_id</w:t>
      </w:r>
      <w:proofErr w:type="spellEnd"/>
      <w:r>
        <w:rPr>
          <w:lang w:eastAsia="zh-CN"/>
        </w:rPr>
        <w:t>、</w:t>
      </w:r>
      <w:proofErr w:type="spellStart"/>
      <w:r>
        <w:rPr>
          <w:lang w:eastAsia="zh-CN"/>
        </w:rPr>
        <w:t>work_item</w:t>
      </w:r>
      <w:proofErr w:type="spellEnd"/>
      <w:r>
        <w:rPr>
          <w:lang w:eastAsia="zh-CN"/>
        </w:rPr>
        <w:t>、Agent标识、执行状态、结果引用、耗时、算法版本和资源指标。</w:t>
      </w:r>
    </w:p>
    <w:p w14:paraId="51DFB079" w14:textId="77777777" w:rsidR="00B16B75" w:rsidRDefault="00D446A3" w:rsidP="00B76BD8">
      <w:pPr>
        <w:ind w:firstLineChars="200"/>
        <w:rPr>
          <w:rFonts w:hint="eastAsia"/>
          <w:lang w:eastAsia="zh-CN"/>
        </w:rPr>
      </w:pPr>
      <w:r>
        <w:rPr>
          <w:lang w:eastAsia="zh-CN"/>
        </w:rPr>
        <w:t>通用分布式智能体由运行时、技能管线、算法桥接、通信服务和实例生命周期管理组成。设备启动后，Agent读取设备能力、传感器配置、计算资源和通信条件，结合算法库返回的算法描述形成可供调度的技能集合。技能集合包含功能标签、输入模态、算法版本、预期时延和资源要求。</w:t>
      </w:r>
    </w:p>
    <w:p w14:paraId="0D81E5F4" w14:textId="77777777" w:rsidR="00B16B75" w:rsidRDefault="00D446A3" w:rsidP="00B76BD8">
      <w:pPr>
        <w:ind w:firstLineChars="200"/>
        <w:rPr>
          <w:rFonts w:hint="eastAsia"/>
          <w:lang w:eastAsia="zh-CN"/>
        </w:rPr>
      </w:pPr>
      <w:r>
        <w:rPr>
          <w:lang w:eastAsia="zh-CN"/>
        </w:rPr>
        <w:t>收到Activity后，Agent先校验任务标识、输入数据和</w:t>
      </w:r>
      <w:proofErr w:type="spellStart"/>
      <w:r>
        <w:rPr>
          <w:lang w:eastAsia="zh-CN"/>
        </w:rPr>
        <w:t>requiredSkill</w:t>
      </w:r>
      <w:proofErr w:type="spellEnd"/>
      <w:r>
        <w:rPr>
          <w:lang w:eastAsia="zh-CN"/>
        </w:rPr>
        <w:t>，再选择本地已加载或可按需加载的算法。执行过程中按阶段上报准备、运行、完成或失败状态，并在结果中携带工作流、任务、算法版本和资源指标。节点不具备满足条件的算法时，应返回能力不足或输入不足状态，供Commander决定重选、降级或暂停。</w:t>
      </w:r>
    </w:p>
    <w:p w14:paraId="4B5F8CDE" w14:textId="77777777" w:rsidR="00274FBA" w:rsidRDefault="00A65D48">
      <w:pPr>
        <w:pStyle w:val="31"/>
        <w:ind w:firstLine="0"/>
      </w:pPr>
      <w:bookmarkStart w:id="23" w:name="_Toc240358389"/>
      <w:r>
        <w:rPr>
          <w:rFonts w:ascii="宋体" w:eastAsia="宋体" w:hAnsi="宋体"/>
          <w:sz w:val="21"/>
        </w:rPr>
        <w:t xml:space="preserve">6.1.4 </w:t>
      </w:r>
      <w:proofErr w:type="spellStart"/>
      <w:r>
        <w:rPr>
          <w:rFonts w:ascii="宋体" w:eastAsia="宋体" w:hAnsi="宋体"/>
          <w:sz w:val="21"/>
        </w:rPr>
        <w:t>Commander调度模块（SYS-CMD</w:t>
      </w:r>
      <w:proofErr w:type="spellEnd"/>
      <w:r>
        <w:rPr>
          <w:rFonts w:ascii="宋体" w:eastAsia="宋体" w:hAnsi="宋体"/>
          <w:sz w:val="21"/>
        </w:rPr>
        <w:t>）</w:t>
      </w:r>
      <w:bookmarkEnd w:id="23"/>
    </w:p>
    <w:p w14:paraId="2BAC0893" w14:textId="77777777" w:rsidR="00FB544E" w:rsidRDefault="00C4278A">
      <w:pPr>
        <w:ind w:firstLine="0"/>
        <w:jc w:val="center"/>
        <w:rPr>
          <w:rFonts w:hint="eastAsia"/>
        </w:rPr>
      </w:pPr>
      <w:r>
        <w:t xml:space="preserve">表6-9 </w:t>
      </w:r>
      <w:proofErr w:type="spellStart"/>
      <w:r>
        <w:t>Commander职责</w:t>
      </w:r>
      <w:proofErr w:type="spellEnd"/>
    </w:p>
    <w:tbl>
      <w:tblPr>
        <w:tblStyle w:val="aff1"/>
        <w:tblW w:w="9519" w:type="dxa"/>
        <w:jc w:val="center"/>
        <w:tblLayout w:type="fixed"/>
        <w:tblLook w:val="04A0" w:firstRow="1" w:lastRow="0" w:firstColumn="1" w:lastColumn="0" w:noHBand="0" w:noVBand="1"/>
      </w:tblPr>
      <w:tblGrid>
        <w:gridCol w:w="2308"/>
        <w:gridCol w:w="7211"/>
      </w:tblGrid>
      <w:tr w:rsidR="00253ABB" w14:paraId="494CAE2A" w14:textId="77777777">
        <w:trPr>
          <w:tblHeader/>
          <w:jc w:val="center"/>
        </w:trPr>
        <w:tc>
          <w:tcPr>
            <w:tcW w:w="2308" w:type="dxa"/>
            <w:shd w:val="clear" w:color="auto" w:fill="D9EAF7"/>
            <w:vAlign w:val="center"/>
          </w:tcPr>
          <w:p w14:paraId="01D1C6C6" w14:textId="77777777" w:rsidR="00253ABB" w:rsidRDefault="00C4278A">
            <w:pPr>
              <w:spacing w:line="240" w:lineRule="auto"/>
              <w:ind w:firstLine="0"/>
              <w:jc w:val="center"/>
              <w:rPr>
                <w:rFonts w:hint="eastAsia"/>
              </w:rPr>
            </w:pPr>
            <w:proofErr w:type="spellStart"/>
            <w:r>
              <w:rPr>
                <w:b/>
                <w:sz w:val="18"/>
              </w:rPr>
              <w:t>职责领域</w:t>
            </w:r>
            <w:proofErr w:type="spellEnd"/>
          </w:p>
        </w:tc>
        <w:tc>
          <w:tcPr>
            <w:tcW w:w="7211" w:type="dxa"/>
            <w:shd w:val="clear" w:color="auto" w:fill="D9EAF7"/>
            <w:vAlign w:val="center"/>
          </w:tcPr>
          <w:p w14:paraId="67C34576" w14:textId="77777777" w:rsidR="00253ABB" w:rsidRDefault="00C4278A">
            <w:pPr>
              <w:spacing w:line="240" w:lineRule="auto"/>
              <w:ind w:firstLine="0"/>
              <w:jc w:val="center"/>
              <w:rPr>
                <w:rFonts w:hint="eastAsia"/>
              </w:rPr>
            </w:pPr>
            <w:proofErr w:type="spellStart"/>
            <w:r>
              <w:rPr>
                <w:b/>
                <w:sz w:val="18"/>
              </w:rPr>
              <w:t>主要内容</w:t>
            </w:r>
            <w:proofErr w:type="spellEnd"/>
          </w:p>
        </w:tc>
      </w:tr>
      <w:tr w:rsidR="00253ABB" w14:paraId="0BC327ED" w14:textId="77777777">
        <w:trPr>
          <w:jc w:val="center"/>
        </w:trPr>
        <w:tc>
          <w:tcPr>
            <w:tcW w:w="2308" w:type="dxa"/>
            <w:vAlign w:val="center"/>
          </w:tcPr>
          <w:p w14:paraId="1DC25A20" w14:textId="77777777" w:rsidR="00253ABB" w:rsidRDefault="00C4278A">
            <w:pPr>
              <w:spacing w:line="240" w:lineRule="auto"/>
              <w:ind w:firstLine="0"/>
              <w:jc w:val="center"/>
              <w:rPr>
                <w:rFonts w:hint="eastAsia"/>
              </w:rPr>
            </w:pPr>
            <w:proofErr w:type="spellStart"/>
            <w:r>
              <w:rPr>
                <w:sz w:val="18"/>
              </w:rPr>
              <w:t>工作流管理</w:t>
            </w:r>
            <w:proofErr w:type="spellEnd"/>
          </w:p>
        </w:tc>
        <w:tc>
          <w:tcPr>
            <w:tcW w:w="7211" w:type="dxa"/>
            <w:vAlign w:val="center"/>
          </w:tcPr>
          <w:p w14:paraId="4408416F" w14:textId="77777777" w:rsidR="00253ABB" w:rsidRDefault="00C4278A">
            <w:pPr>
              <w:spacing w:line="240" w:lineRule="auto"/>
              <w:ind w:firstLine="0"/>
              <w:rPr>
                <w:rFonts w:hint="eastAsia"/>
                <w:lang w:eastAsia="zh-CN"/>
              </w:rPr>
            </w:pPr>
            <w:r>
              <w:rPr>
                <w:sz w:val="18"/>
                <w:lang w:eastAsia="zh-CN"/>
              </w:rPr>
              <w:t>接收工作流、创建运行实例、限制并发数量、维护状态和生命周期</w:t>
            </w:r>
          </w:p>
        </w:tc>
      </w:tr>
      <w:tr w:rsidR="00253ABB" w14:paraId="3BFD415E" w14:textId="77777777">
        <w:trPr>
          <w:jc w:val="center"/>
        </w:trPr>
        <w:tc>
          <w:tcPr>
            <w:tcW w:w="2308" w:type="dxa"/>
            <w:vAlign w:val="center"/>
          </w:tcPr>
          <w:p w14:paraId="58DF7874" w14:textId="77777777" w:rsidR="00253ABB" w:rsidRDefault="00C4278A">
            <w:pPr>
              <w:spacing w:line="240" w:lineRule="auto"/>
              <w:ind w:firstLine="0"/>
              <w:jc w:val="center"/>
              <w:rPr>
                <w:rFonts w:hint="eastAsia"/>
              </w:rPr>
            </w:pPr>
            <w:proofErr w:type="spellStart"/>
            <w:r>
              <w:rPr>
                <w:sz w:val="18"/>
              </w:rPr>
              <w:t>Activity管理</w:t>
            </w:r>
            <w:proofErr w:type="spellEnd"/>
          </w:p>
        </w:tc>
        <w:tc>
          <w:tcPr>
            <w:tcW w:w="7211" w:type="dxa"/>
            <w:vAlign w:val="center"/>
          </w:tcPr>
          <w:p w14:paraId="101CCD50" w14:textId="77777777" w:rsidR="00253ABB" w:rsidRDefault="00C4278A">
            <w:pPr>
              <w:spacing w:line="240" w:lineRule="auto"/>
              <w:ind w:firstLine="0"/>
              <w:rPr>
                <w:rFonts w:hint="eastAsia"/>
              </w:rPr>
            </w:pPr>
            <w:proofErr w:type="spellStart"/>
            <w:r>
              <w:rPr>
                <w:sz w:val="18"/>
              </w:rPr>
              <w:t>解析顺序、并行、条件分支、输入输出和requiredSkill</w:t>
            </w:r>
            <w:proofErr w:type="spellEnd"/>
          </w:p>
        </w:tc>
      </w:tr>
      <w:tr w:rsidR="00253ABB" w14:paraId="181C7BDA" w14:textId="77777777">
        <w:trPr>
          <w:jc w:val="center"/>
        </w:trPr>
        <w:tc>
          <w:tcPr>
            <w:tcW w:w="2308" w:type="dxa"/>
            <w:vAlign w:val="center"/>
          </w:tcPr>
          <w:p w14:paraId="7DC17BAD" w14:textId="77777777" w:rsidR="00253ABB" w:rsidRDefault="00C4278A">
            <w:pPr>
              <w:spacing w:line="240" w:lineRule="auto"/>
              <w:ind w:firstLine="0"/>
              <w:jc w:val="center"/>
              <w:rPr>
                <w:rFonts w:hint="eastAsia"/>
              </w:rPr>
            </w:pPr>
            <w:proofErr w:type="spellStart"/>
            <w:r>
              <w:rPr>
                <w:sz w:val="18"/>
              </w:rPr>
              <w:t>能力发现</w:t>
            </w:r>
            <w:proofErr w:type="spellEnd"/>
          </w:p>
        </w:tc>
        <w:tc>
          <w:tcPr>
            <w:tcW w:w="7211" w:type="dxa"/>
            <w:vAlign w:val="center"/>
          </w:tcPr>
          <w:p w14:paraId="02B29576" w14:textId="77777777" w:rsidR="00253ABB" w:rsidRDefault="00C4278A">
            <w:pPr>
              <w:spacing w:line="240" w:lineRule="auto"/>
              <w:ind w:firstLine="0"/>
              <w:rPr>
                <w:rFonts w:hint="eastAsia"/>
                <w:lang w:eastAsia="zh-CN"/>
              </w:rPr>
            </w:pPr>
            <w:r>
              <w:rPr>
                <w:sz w:val="18"/>
                <w:lang w:eastAsia="zh-CN"/>
              </w:rPr>
              <w:t>查询注册中心，筛选健康、可用且技能匹配的Agent</w:t>
            </w:r>
          </w:p>
        </w:tc>
      </w:tr>
      <w:tr w:rsidR="00253ABB" w14:paraId="3083B057" w14:textId="77777777">
        <w:trPr>
          <w:jc w:val="center"/>
        </w:trPr>
        <w:tc>
          <w:tcPr>
            <w:tcW w:w="2308" w:type="dxa"/>
            <w:vAlign w:val="center"/>
          </w:tcPr>
          <w:p w14:paraId="17C82594" w14:textId="77777777" w:rsidR="00253ABB" w:rsidRDefault="00C4278A">
            <w:pPr>
              <w:spacing w:line="240" w:lineRule="auto"/>
              <w:ind w:firstLine="0"/>
              <w:jc w:val="center"/>
              <w:rPr>
                <w:rFonts w:hint="eastAsia"/>
              </w:rPr>
            </w:pPr>
            <w:proofErr w:type="spellStart"/>
            <w:r>
              <w:rPr>
                <w:sz w:val="18"/>
              </w:rPr>
              <w:t>任务执行控制</w:t>
            </w:r>
            <w:proofErr w:type="spellEnd"/>
          </w:p>
        </w:tc>
        <w:tc>
          <w:tcPr>
            <w:tcW w:w="7211" w:type="dxa"/>
            <w:vAlign w:val="center"/>
          </w:tcPr>
          <w:p w14:paraId="74565EE7" w14:textId="77777777" w:rsidR="00253ABB" w:rsidRDefault="00C4278A">
            <w:pPr>
              <w:spacing w:line="240" w:lineRule="auto"/>
              <w:ind w:firstLine="0"/>
              <w:rPr>
                <w:rFonts w:hint="eastAsia"/>
              </w:rPr>
            </w:pPr>
            <w:proofErr w:type="spellStart"/>
            <w:r>
              <w:rPr>
                <w:sz w:val="18"/>
              </w:rPr>
              <w:t>生成work_item、分配Agent、设置超时、重试和失败处理</w:t>
            </w:r>
            <w:proofErr w:type="spellEnd"/>
          </w:p>
        </w:tc>
      </w:tr>
      <w:tr w:rsidR="00253ABB" w14:paraId="5B18FC91" w14:textId="77777777">
        <w:trPr>
          <w:jc w:val="center"/>
        </w:trPr>
        <w:tc>
          <w:tcPr>
            <w:tcW w:w="2308" w:type="dxa"/>
            <w:vAlign w:val="center"/>
          </w:tcPr>
          <w:p w14:paraId="4710CD27" w14:textId="77777777" w:rsidR="00253ABB" w:rsidRDefault="00C4278A">
            <w:pPr>
              <w:spacing w:line="240" w:lineRule="auto"/>
              <w:ind w:firstLine="0"/>
              <w:jc w:val="center"/>
              <w:rPr>
                <w:rFonts w:hint="eastAsia"/>
              </w:rPr>
            </w:pPr>
            <w:proofErr w:type="spellStart"/>
            <w:r>
              <w:rPr>
                <w:sz w:val="18"/>
              </w:rPr>
              <w:t>结果衔接</w:t>
            </w:r>
            <w:proofErr w:type="spellEnd"/>
          </w:p>
        </w:tc>
        <w:tc>
          <w:tcPr>
            <w:tcW w:w="7211" w:type="dxa"/>
            <w:vAlign w:val="center"/>
          </w:tcPr>
          <w:p w14:paraId="6A9B18F2" w14:textId="77777777" w:rsidR="00253ABB" w:rsidRDefault="00BA2BB1">
            <w:pPr>
              <w:spacing w:line="240" w:lineRule="auto"/>
              <w:ind w:firstLine="0"/>
              <w:rPr>
                <w:rFonts w:hint="eastAsia"/>
                <w:lang w:eastAsia="zh-CN"/>
              </w:rPr>
            </w:pPr>
            <w:r w:rsidRPr="00BA2BB1">
              <w:rPr>
                <w:rFonts w:cs="宋体"/>
                <w:sz w:val="18"/>
                <w:lang w:eastAsia="zh-CN"/>
              </w:rPr>
              <w:t>维护工作流上下文，接收Agent执行结果，保存结果摘要和结果引用，为后续Activity和评估任务提供输入依据。</w:t>
            </w:r>
          </w:p>
        </w:tc>
      </w:tr>
      <w:tr w:rsidR="00253ABB" w14:paraId="6B257966" w14:textId="77777777">
        <w:trPr>
          <w:jc w:val="center"/>
        </w:trPr>
        <w:tc>
          <w:tcPr>
            <w:tcW w:w="2308" w:type="dxa"/>
            <w:vAlign w:val="center"/>
          </w:tcPr>
          <w:p w14:paraId="689E1BCB" w14:textId="77777777" w:rsidR="00253ABB" w:rsidRDefault="00C4278A">
            <w:pPr>
              <w:spacing w:line="240" w:lineRule="auto"/>
              <w:ind w:firstLine="0"/>
              <w:jc w:val="center"/>
              <w:rPr>
                <w:rFonts w:hint="eastAsia"/>
              </w:rPr>
            </w:pPr>
            <w:proofErr w:type="spellStart"/>
            <w:r>
              <w:rPr>
                <w:sz w:val="18"/>
              </w:rPr>
              <w:t>评估与闭环</w:t>
            </w:r>
            <w:proofErr w:type="spellEnd"/>
          </w:p>
        </w:tc>
        <w:tc>
          <w:tcPr>
            <w:tcW w:w="7211" w:type="dxa"/>
            <w:vAlign w:val="center"/>
          </w:tcPr>
          <w:p w14:paraId="149D21C7" w14:textId="77777777" w:rsidR="00253ABB" w:rsidRDefault="00C4278A">
            <w:pPr>
              <w:spacing w:line="240" w:lineRule="auto"/>
              <w:ind w:firstLine="0"/>
              <w:rPr>
                <w:rFonts w:hint="eastAsia"/>
                <w:lang w:eastAsia="zh-CN"/>
              </w:rPr>
            </w:pPr>
            <w:r>
              <w:rPr>
                <w:sz w:val="18"/>
                <w:lang w:eastAsia="zh-CN"/>
              </w:rPr>
              <w:t>触发评估Agent，接收评估结果，组织任务调整和后续执行</w:t>
            </w:r>
          </w:p>
        </w:tc>
      </w:tr>
      <w:tr w:rsidR="00253ABB" w14:paraId="243167FA" w14:textId="77777777">
        <w:trPr>
          <w:jc w:val="center"/>
        </w:trPr>
        <w:tc>
          <w:tcPr>
            <w:tcW w:w="2308" w:type="dxa"/>
            <w:vAlign w:val="center"/>
          </w:tcPr>
          <w:p w14:paraId="17AF4168" w14:textId="77777777" w:rsidR="00253ABB" w:rsidRDefault="00C4278A">
            <w:pPr>
              <w:spacing w:line="240" w:lineRule="auto"/>
              <w:ind w:firstLine="0"/>
              <w:jc w:val="center"/>
              <w:rPr>
                <w:rFonts w:hint="eastAsia"/>
              </w:rPr>
            </w:pPr>
            <w:proofErr w:type="spellStart"/>
            <w:r>
              <w:rPr>
                <w:sz w:val="18"/>
              </w:rPr>
              <w:t>可靠性保障</w:t>
            </w:r>
            <w:proofErr w:type="spellEnd"/>
          </w:p>
        </w:tc>
        <w:tc>
          <w:tcPr>
            <w:tcW w:w="7211" w:type="dxa"/>
            <w:vAlign w:val="center"/>
          </w:tcPr>
          <w:p w14:paraId="396CF64B" w14:textId="77777777" w:rsidR="00253ABB" w:rsidRDefault="00C4278A">
            <w:pPr>
              <w:spacing w:line="240" w:lineRule="auto"/>
              <w:ind w:firstLine="0"/>
              <w:rPr>
                <w:rFonts w:hint="eastAsia"/>
                <w:lang w:eastAsia="zh-CN"/>
              </w:rPr>
            </w:pPr>
            <w:r>
              <w:rPr>
                <w:sz w:val="18"/>
                <w:lang w:eastAsia="zh-CN"/>
              </w:rPr>
              <w:t>Agent租约、分布式互斥、熔断、故障转移、检查点和恢复接管</w:t>
            </w:r>
          </w:p>
        </w:tc>
      </w:tr>
    </w:tbl>
    <w:p w14:paraId="1D3558B6" w14:textId="77777777" w:rsidR="0044661E" w:rsidRDefault="0044661E">
      <w:pPr>
        <w:ind w:firstLineChars="200"/>
        <w:rPr>
          <w:rFonts w:hint="eastAsia"/>
          <w:lang w:eastAsia="zh-CN"/>
        </w:rPr>
      </w:pPr>
    </w:p>
    <w:p w14:paraId="2B625648" w14:textId="2961FBA5" w:rsidR="00253ABB" w:rsidRDefault="00C4278A" w:rsidP="00C0062A">
      <w:pPr>
        <w:ind w:firstLineChars="200"/>
        <w:rPr>
          <w:rFonts w:hint="eastAsia"/>
          <w:lang w:eastAsia="zh-CN"/>
        </w:rPr>
      </w:pPr>
      <w:r>
        <w:rPr>
          <w:lang w:eastAsia="zh-CN"/>
        </w:rPr>
        <w:lastRenderedPageBreak/>
        <w:t>Commander位于系统控制面，负责接收任务、加载和解析工作流、管理Activity、表达技能需求、发现可用Agent、分配任务、维护工作流上下文、衔接结果、组织评估反馈和处理故障恢复。Commander职责见表6-9。</w:t>
      </w:r>
    </w:p>
    <w:p w14:paraId="7694E18B" w14:textId="41B90356" w:rsidR="00253ABB" w:rsidRDefault="00C4278A">
      <w:pPr>
        <w:ind w:firstLineChars="200"/>
        <w:rPr>
          <w:rFonts w:hint="eastAsia"/>
          <w:lang w:eastAsia="zh-CN"/>
        </w:rPr>
      </w:pPr>
      <w:r>
        <w:rPr>
          <w:lang w:eastAsia="zh-CN"/>
        </w:rPr>
        <w:t>工作流使用BPEL（Business Process Execution Language，业务流程执行语言）类结构表达顺序、并行、条件分支、输入输出、技能需求和失败处理。Activity不绑定固定Agent地址，只声明完成该步骤所需的</w:t>
      </w:r>
      <w:proofErr w:type="spellStart"/>
      <w:r>
        <w:rPr>
          <w:lang w:eastAsia="zh-CN"/>
        </w:rPr>
        <w:t>requiredSkill</w:t>
      </w:r>
      <w:proofErr w:type="spellEnd"/>
      <w:r>
        <w:rPr>
          <w:lang w:eastAsia="zh-CN"/>
        </w:rPr>
        <w:t>。Commander执行Activity时，从注册中心查询健康且可用的Agent，并按照技能、资源余量等条件进行匹配。</w:t>
      </w:r>
    </w:p>
    <w:p w14:paraId="489D8616" w14:textId="77777777" w:rsidR="00253ABB" w:rsidRDefault="00C4278A">
      <w:pPr>
        <w:ind w:firstLineChars="200"/>
        <w:rPr>
          <w:rFonts w:hint="eastAsia"/>
          <w:lang w:eastAsia="zh-CN"/>
        </w:rPr>
      </w:pPr>
      <w:proofErr w:type="spellStart"/>
      <w:r>
        <w:t>Commander为Activity生成唯一work_item，申请Agent租约后下发任务</w:t>
      </w:r>
      <w:proofErr w:type="spellEnd"/>
      <w:r>
        <w:t>。</w:t>
      </w:r>
      <w:r>
        <w:rPr>
          <w:lang w:eastAsia="zh-CN"/>
        </w:rPr>
        <w:t>执行期间接收进度和终态结果并更新Activity状态；任务完成或失败后释放租约。Agent输出</w:t>
      </w:r>
      <w:r w:rsidR="00F50AFA">
        <w:rPr>
          <w:rFonts w:cs="宋体" w:hint="eastAsia"/>
          <w:lang w:eastAsia="zh-CN"/>
        </w:rPr>
        <w:t>返回到</w:t>
      </w:r>
      <w:r w:rsidR="00F50AFA" w:rsidRPr="00F50AFA">
        <w:rPr>
          <w:rFonts w:hint="eastAsia"/>
          <w:lang w:eastAsia="zh-CN"/>
        </w:rPr>
        <w:t>Commander</w:t>
      </w:r>
      <w:r w:rsidR="00A86F30">
        <w:rPr>
          <w:rFonts w:hint="eastAsia"/>
          <w:lang w:eastAsia="zh-CN"/>
        </w:rPr>
        <w:t xml:space="preserve">， </w:t>
      </w:r>
      <w:r>
        <w:rPr>
          <w:lang w:eastAsia="zh-CN"/>
        </w:rPr>
        <w:t>Commander依据完成事件和结果引用推进后续Activity或触发评估Agent。</w:t>
      </w:r>
    </w:p>
    <w:p w14:paraId="5E2DC5BE" w14:textId="77777777" w:rsidR="00253ABB" w:rsidRDefault="00C4278A">
      <w:pPr>
        <w:ind w:firstLineChars="200"/>
        <w:rPr>
          <w:rFonts w:hint="eastAsia"/>
          <w:lang w:eastAsia="zh-CN"/>
        </w:rPr>
      </w:pPr>
      <w:r>
        <w:rPr>
          <w:lang w:eastAsia="zh-CN"/>
        </w:rPr>
        <w:t>系统通过心跳、调用结果和超时识别Agent失效，通过租约释放、熔断、候选Agent重新选择、任务重规划和工作流检查点实现恢复。</w:t>
      </w:r>
      <w:r w:rsidR="003826B2" w:rsidRPr="003826B2">
        <w:rPr>
          <w:rFonts w:cs="宋体" w:hint="eastAsia"/>
          <w:lang w:eastAsia="zh-CN"/>
        </w:rPr>
        <w:t>业务评估不通过作为正常业务结果处理，不判定为</w:t>
      </w:r>
      <w:r w:rsidR="003826B2" w:rsidRPr="003826B2">
        <w:rPr>
          <w:lang w:eastAsia="zh-CN"/>
        </w:rPr>
        <w:t>Agent</w:t>
      </w:r>
      <w:r w:rsidR="003826B2" w:rsidRPr="003826B2">
        <w:rPr>
          <w:rFonts w:cs="宋体" w:hint="eastAsia"/>
          <w:lang w:eastAsia="zh-CN"/>
        </w:rPr>
        <w:t>失效</w:t>
      </w:r>
      <w:r>
        <w:rPr>
          <w:rFonts w:cs="宋体" w:hint="eastAsia"/>
          <w:lang w:eastAsia="zh-CN"/>
        </w:rPr>
        <w:t>。</w:t>
      </w:r>
    </w:p>
    <w:p w14:paraId="1D07FC5E" w14:textId="77777777" w:rsidR="00274FBA" w:rsidRDefault="00A65D48">
      <w:pPr>
        <w:pStyle w:val="4"/>
        <w:ind w:firstLine="0"/>
        <w:rPr>
          <w:lang w:eastAsia="zh-CN"/>
        </w:rPr>
      </w:pPr>
      <w:r>
        <w:rPr>
          <w:rFonts w:ascii="宋体" w:eastAsia="宋体" w:hAnsi="宋体"/>
          <w:lang w:eastAsia="zh-CN"/>
        </w:rPr>
        <w:t>6.1.4.1 功能组成</w:t>
      </w:r>
    </w:p>
    <w:p w14:paraId="56695CAB" w14:textId="77777777" w:rsidR="00274FBA" w:rsidRDefault="00A65D48">
      <w:pPr>
        <w:ind w:firstLineChars="200"/>
        <w:rPr>
          <w:rFonts w:hint="eastAsia"/>
          <w:lang w:eastAsia="zh-CN"/>
        </w:rPr>
      </w:pPr>
      <w:r>
        <w:rPr>
          <w:lang w:eastAsia="zh-CN"/>
        </w:rPr>
        <w:t>Commander由调度网关、工作流引擎和调度核心组成。调度网关接收仿真工具或外部系统提交的任务和工作流；工作流引擎解析顺序、并行、条件分支、输入输出和失败处理关系，维护Activity状态与检查点；调度核心根据</w:t>
      </w:r>
      <w:proofErr w:type="spellStart"/>
      <w:r>
        <w:rPr>
          <w:lang w:eastAsia="zh-CN"/>
        </w:rPr>
        <w:t>requiredSkill</w:t>
      </w:r>
      <w:proofErr w:type="spellEnd"/>
      <w:r>
        <w:rPr>
          <w:lang w:eastAsia="zh-CN"/>
        </w:rPr>
        <w:t>查询健康Agent，综合技能、任务优先级、资源余量、当前负载、链路质量和部署位置进行任务分配。</w:t>
      </w:r>
    </w:p>
    <w:p w14:paraId="2314E0A4" w14:textId="77777777" w:rsidR="00274FBA" w:rsidRDefault="00A65D48">
      <w:pPr>
        <w:pStyle w:val="4"/>
        <w:ind w:firstLine="0"/>
      </w:pPr>
      <w:r>
        <w:rPr>
          <w:rFonts w:ascii="宋体" w:eastAsia="宋体" w:hAnsi="宋体"/>
        </w:rPr>
        <w:t xml:space="preserve">6.1.4.2 </w:t>
      </w:r>
      <w:proofErr w:type="spellStart"/>
      <w:r>
        <w:rPr>
          <w:rFonts w:ascii="宋体" w:eastAsia="宋体" w:hAnsi="宋体"/>
        </w:rPr>
        <w:t>工作流与任务调度</w:t>
      </w:r>
      <w:proofErr w:type="spellEnd"/>
    </w:p>
    <w:p w14:paraId="72FAC938" w14:textId="77777777" w:rsidR="00274FBA" w:rsidRDefault="00A65D48">
      <w:pPr>
        <w:ind w:firstLineChars="200"/>
        <w:rPr>
          <w:rFonts w:hint="eastAsia"/>
        </w:rPr>
      </w:pPr>
      <w:proofErr w:type="spellStart"/>
      <w:r>
        <w:t>工作流采用BPEL（Business</w:t>
      </w:r>
      <w:proofErr w:type="spellEnd"/>
      <w:r>
        <w:t xml:space="preserve"> Process Execution Language，业务流程执行语言）类结构表达Activity及其输入输出和失败处理。Commander为每个Activity生成唯一work_item，申请Agent租约后下发任务，接收进度和终态结果，并依据完成事件和结果引用推进后续Activity或触发评估任务。</w:t>
      </w:r>
    </w:p>
    <w:p w14:paraId="1A065ACA" w14:textId="77777777" w:rsidR="00274FBA" w:rsidRDefault="00A65D48">
      <w:pPr>
        <w:pStyle w:val="4"/>
        <w:ind w:firstLine="0"/>
        <w:rPr>
          <w:lang w:eastAsia="zh-CN"/>
        </w:rPr>
      </w:pPr>
      <w:r>
        <w:rPr>
          <w:rFonts w:ascii="宋体" w:eastAsia="宋体" w:hAnsi="宋体"/>
          <w:lang w:eastAsia="zh-CN"/>
        </w:rPr>
        <w:t>6.1.4.3 失效恢复</w:t>
      </w:r>
    </w:p>
    <w:p w14:paraId="00D5AB2A" w14:textId="77777777" w:rsidR="00274FBA" w:rsidRDefault="00A65D48">
      <w:pPr>
        <w:ind w:firstLineChars="200"/>
        <w:rPr>
          <w:rFonts w:hint="eastAsia"/>
          <w:lang w:eastAsia="zh-CN"/>
        </w:rPr>
      </w:pPr>
      <w:r>
        <w:rPr>
          <w:lang w:eastAsia="zh-CN"/>
        </w:rPr>
        <w:t>Commander通过心跳、调用结果和超时识别Agent状态，结合租约释放、熔断、候选Agent重选、检查点恢复和任务重规划处理运行异常。业务评估未通过作为工作流业务结果记录，并依据工作流规则决定是否再次侦察、调整任务或结束流程。</w:t>
      </w:r>
    </w:p>
    <w:p w14:paraId="20140B14" w14:textId="77777777" w:rsidR="00B16B75" w:rsidRDefault="00D446A3">
      <w:pPr>
        <w:spacing w:after="120"/>
        <w:ind w:firstLineChars="200"/>
        <w:rPr>
          <w:rFonts w:hint="eastAsia"/>
          <w:lang w:eastAsia="zh-CN"/>
        </w:rPr>
      </w:pPr>
      <w:r>
        <w:t>Commander处理任务提交、工作流解析和Activity调度。工作流中的Activity通过requiredSkill表达能力需求，不固定绑定具体设备地址；调度核心根据技能、健康状态、资源余量、链路质量和任务优先级选择候选Agent。</w:t>
      </w:r>
      <w:r>
        <w:rPr>
          <w:lang w:eastAsia="zh-CN"/>
        </w:rPr>
        <w:t>任务下发前申请租约，完成或失败后释放租约，避免同一节点被无约束地重复占用。</w:t>
      </w:r>
    </w:p>
    <w:p w14:paraId="3BF9C72C" w14:textId="77777777" w:rsidR="00B16B75" w:rsidRDefault="00D446A3">
      <w:pPr>
        <w:spacing w:after="120"/>
        <w:ind w:firstLineChars="200"/>
        <w:rPr>
          <w:rFonts w:hint="eastAsia"/>
          <w:lang w:eastAsia="zh-CN"/>
        </w:rPr>
      </w:pPr>
      <w:r>
        <w:rPr>
          <w:lang w:eastAsia="zh-CN"/>
        </w:rPr>
        <w:lastRenderedPageBreak/>
        <w:t>Commander维护</w:t>
      </w:r>
      <w:proofErr w:type="spellStart"/>
      <w:r>
        <w:rPr>
          <w:lang w:eastAsia="zh-CN"/>
        </w:rPr>
        <w:t>workflow_id</w:t>
      </w:r>
      <w:proofErr w:type="spellEnd"/>
      <w:r>
        <w:rPr>
          <w:lang w:eastAsia="zh-CN"/>
        </w:rPr>
        <w:t>、</w:t>
      </w:r>
      <w:proofErr w:type="spellStart"/>
      <w:r>
        <w:rPr>
          <w:lang w:eastAsia="zh-CN"/>
        </w:rPr>
        <w:t>work_item</w:t>
      </w:r>
      <w:proofErr w:type="spellEnd"/>
      <w:r>
        <w:rPr>
          <w:lang w:eastAsia="zh-CN"/>
        </w:rPr>
        <w:t>和</w:t>
      </w:r>
      <w:proofErr w:type="spellStart"/>
      <w:r>
        <w:rPr>
          <w:lang w:eastAsia="zh-CN"/>
        </w:rPr>
        <w:t>request_id</w:t>
      </w:r>
      <w:proofErr w:type="spellEnd"/>
      <w:r>
        <w:rPr>
          <w:lang w:eastAsia="zh-CN"/>
        </w:rPr>
        <w:t>之间的关联，并在关键状态变化时保存检查点。收到重复请求或恢复请求时，优先查询已有结果和执行状态，减少重试造成的重复执行。评估结果不通过时按工作流规则触发再次侦察、任务调整、模型切换或结束流程等后续活动。</w:t>
      </w:r>
    </w:p>
    <w:p w14:paraId="785ABE35" w14:textId="77777777" w:rsidR="00274FBA" w:rsidRDefault="00A65D48">
      <w:pPr>
        <w:pStyle w:val="31"/>
        <w:ind w:firstLine="0"/>
        <w:rPr>
          <w:lang w:eastAsia="zh-CN"/>
        </w:rPr>
      </w:pPr>
      <w:bookmarkStart w:id="24" w:name="_Toc240358390"/>
      <w:r>
        <w:rPr>
          <w:rFonts w:ascii="宋体" w:eastAsia="宋体" w:hAnsi="宋体"/>
          <w:sz w:val="21"/>
          <w:lang w:eastAsia="zh-CN"/>
        </w:rPr>
        <w:t>6.1.5 仿真工具软件（SYS-SIM）</w:t>
      </w:r>
      <w:bookmarkEnd w:id="24"/>
    </w:p>
    <w:p w14:paraId="4C3FE9E5" w14:textId="77777777" w:rsidR="00FB544E" w:rsidRDefault="00C4278A">
      <w:pPr>
        <w:ind w:firstLine="0"/>
        <w:jc w:val="center"/>
        <w:rPr>
          <w:rFonts w:hint="eastAsia"/>
          <w:lang w:eastAsia="zh-CN"/>
        </w:rPr>
      </w:pPr>
      <w:r>
        <w:rPr>
          <w:lang w:eastAsia="zh-CN"/>
        </w:rPr>
        <w:t>表6-10 仿真数据类别</w:t>
      </w:r>
    </w:p>
    <w:tbl>
      <w:tblPr>
        <w:tblStyle w:val="aff1"/>
        <w:tblW w:w="9519" w:type="dxa"/>
        <w:jc w:val="center"/>
        <w:tblLayout w:type="fixed"/>
        <w:tblLook w:val="04A0" w:firstRow="1" w:lastRow="0" w:firstColumn="1" w:lastColumn="0" w:noHBand="0" w:noVBand="1"/>
      </w:tblPr>
      <w:tblGrid>
        <w:gridCol w:w="2090"/>
        <w:gridCol w:w="4643"/>
        <w:gridCol w:w="2786"/>
      </w:tblGrid>
      <w:tr w:rsidR="00253ABB" w14:paraId="151DC2D6" w14:textId="77777777">
        <w:trPr>
          <w:tblHeader/>
          <w:jc w:val="center"/>
        </w:trPr>
        <w:tc>
          <w:tcPr>
            <w:tcW w:w="2090" w:type="dxa"/>
            <w:shd w:val="clear" w:color="auto" w:fill="D9EAF7"/>
            <w:vAlign w:val="center"/>
          </w:tcPr>
          <w:p w14:paraId="4AFCCCBC" w14:textId="77777777" w:rsidR="00253ABB" w:rsidRDefault="00C4278A">
            <w:pPr>
              <w:spacing w:line="240" w:lineRule="auto"/>
              <w:ind w:firstLine="0"/>
              <w:jc w:val="center"/>
              <w:rPr>
                <w:rFonts w:hint="eastAsia"/>
              </w:rPr>
            </w:pPr>
            <w:proofErr w:type="spellStart"/>
            <w:r>
              <w:rPr>
                <w:b/>
                <w:sz w:val="17"/>
              </w:rPr>
              <w:t>数据类别</w:t>
            </w:r>
            <w:proofErr w:type="spellEnd"/>
          </w:p>
        </w:tc>
        <w:tc>
          <w:tcPr>
            <w:tcW w:w="4643" w:type="dxa"/>
            <w:shd w:val="clear" w:color="auto" w:fill="D9EAF7"/>
            <w:vAlign w:val="center"/>
          </w:tcPr>
          <w:p w14:paraId="5F471A44" w14:textId="77777777" w:rsidR="00253ABB" w:rsidRDefault="00C4278A">
            <w:pPr>
              <w:spacing w:line="240" w:lineRule="auto"/>
              <w:ind w:firstLine="0"/>
              <w:jc w:val="center"/>
              <w:rPr>
                <w:rFonts w:hint="eastAsia"/>
              </w:rPr>
            </w:pPr>
            <w:proofErr w:type="spellStart"/>
            <w:r>
              <w:rPr>
                <w:b/>
                <w:sz w:val="17"/>
              </w:rPr>
              <w:t>主要内容</w:t>
            </w:r>
            <w:proofErr w:type="spellEnd"/>
          </w:p>
        </w:tc>
        <w:tc>
          <w:tcPr>
            <w:tcW w:w="2786" w:type="dxa"/>
            <w:shd w:val="clear" w:color="auto" w:fill="D9EAF7"/>
            <w:vAlign w:val="center"/>
          </w:tcPr>
          <w:p w14:paraId="45C797F7" w14:textId="77777777" w:rsidR="00253ABB" w:rsidRDefault="00C4278A">
            <w:pPr>
              <w:spacing w:line="240" w:lineRule="auto"/>
              <w:ind w:firstLine="0"/>
              <w:jc w:val="center"/>
              <w:rPr>
                <w:rFonts w:hint="eastAsia"/>
              </w:rPr>
            </w:pPr>
            <w:proofErr w:type="spellStart"/>
            <w:r>
              <w:rPr>
                <w:b/>
                <w:sz w:val="17"/>
              </w:rPr>
              <w:t>主要使用方</w:t>
            </w:r>
            <w:proofErr w:type="spellEnd"/>
          </w:p>
        </w:tc>
      </w:tr>
      <w:tr w:rsidR="00253ABB" w14:paraId="6A2DFD85" w14:textId="77777777">
        <w:trPr>
          <w:jc w:val="center"/>
        </w:trPr>
        <w:tc>
          <w:tcPr>
            <w:tcW w:w="2090" w:type="dxa"/>
            <w:vAlign w:val="center"/>
          </w:tcPr>
          <w:p w14:paraId="31C858FF" w14:textId="77777777" w:rsidR="00253ABB" w:rsidRDefault="00C4278A">
            <w:pPr>
              <w:spacing w:line="240" w:lineRule="auto"/>
              <w:ind w:firstLine="0"/>
              <w:jc w:val="center"/>
              <w:rPr>
                <w:rFonts w:hint="eastAsia"/>
              </w:rPr>
            </w:pPr>
            <w:proofErr w:type="spellStart"/>
            <w:r>
              <w:rPr>
                <w:sz w:val="17"/>
              </w:rPr>
              <w:t>场景与任务数据</w:t>
            </w:r>
            <w:proofErr w:type="spellEnd"/>
          </w:p>
        </w:tc>
        <w:tc>
          <w:tcPr>
            <w:tcW w:w="4643" w:type="dxa"/>
            <w:vAlign w:val="center"/>
          </w:tcPr>
          <w:p w14:paraId="6E0AEC86" w14:textId="77777777" w:rsidR="00253ABB" w:rsidRDefault="00C4278A">
            <w:pPr>
              <w:spacing w:line="240" w:lineRule="auto"/>
              <w:ind w:firstLine="0"/>
              <w:rPr>
                <w:rFonts w:hint="eastAsia"/>
                <w:lang w:eastAsia="zh-CN"/>
              </w:rPr>
            </w:pPr>
            <w:r>
              <w:rPr>
                <w:sz w:val="17"/>
                <w:lang w:eastAsia="zh-CN"/>
              </w:rPr>
              <w:t>场景编号、任务目标、约束、优先级、评价指标</w:t>
            </w:r>
          </w:p>
        </w:tc>
        <w:tc>
          <w:tcPr>
            <w:tcW w:w="2786" w:type="dxa"/>
            <w:vAlign w:val="center"/>
          </w:tcPr>
          <w:p w14:paraId="3420D23B" w14:textId="77777777" w:rsidR="00253ABB" w:rsidRDefault="00C4278A">
            <w:pPr>
              <w:spacing w:line="240" w:lineRule="auto"/>
              <w:ind w:firstLine="0"/>
              <w:jc w:val="center"/>
              <w:rPr>
                <w:rFonts w:hint="eastAsia"/>
              </w:rPr>
            </w:pPr>
            <w:proofErr w:type="spellStart"/>
            <w:r>
              <w:rPr>
                <w:sz w:val="17"/>
              </w:rPr>
              <w:t>仿真工具、Commander</w:t>
            </w:r>
            <w:proofErr w:type="spellEnd"/>
          </w:p>
        </w:tc>
      </w:tr>
      <w:tr w:rsidR="00253ABB" w14:paraId="3290E562" w14:textId="77777777">
        <w:trPr>
          <w:jc w:val="center"/>
        </w:trPr>
        <w:tc>
          <w:tcPr>
            <w:tcW w:w="2090" w:type="dxa"/>
            <w:vAlign w:val="center"/>
          </w:tcPr>
          <w:p w14:paraId="0163BA3A" w14:textId="77777777" w:rsidR="00253ABB" w:rsidRDefault="00C4278A">
            <w:pPr>
              <w:spacing w:line="240" w:lineRule="auto"/>
              <w:ind w:firstLine="0"/>
              <w:jc w:val="center"/>
              <w:rPr>
                <w:rFonts w:hint="eastAsia"/>
              </w:rPr>
            </w:pPr>
            <w:proofErr w:type="spellStart"/>
            <w:r>
              <w:rPr>
                <w:sz w:val="17"/>
              </w:rPr>
              <w:t>设备与资源数据</w:t>
            </w:r>
            <w:proofErr w:type="spellEnd"/>
          </w:p>
        </w:tc>
        <w:tc>
          <w:tcPr>
            <w:tcW w:w="4643" w:type="dxa"/>
            <w:vAlign w:val="center"/>
          </w:tcPr>
          <w:p w14:paraId="69EBED8D" w14:textId="77777777" w:rsidR="00253ABB" w:rsidRDefault="00C4278A">
            <w:pPr>
              <w:spacing w:line="240" w:lineRule="auto"/>
              <w:ind w:firstLine="0"/>
              <w:rPr>
                <w:rFonts w:hint="eastAsia"/>
                <w:lang w:eastAsia="zh-CN"/>
              </w:rPr>
            </w:pPr>
            <w:r>
              <w:rPr>
                <w:sz w:val="17"/>
                <w:lang w:eastAsia="zh-CN"/>
              </w:rPr>
              <w:t>设备位置、传感器、CPU/GPU、能源、带宽、在线状态</w:t>
            </w:r>
          </w:p>
        </w:tc>
        <w:tc>
          <w:tcPr>
            <w:tcW w:w="2786" w:type="dxa"/>
            <w:vAlign w:val="center"/>
          </w:tcPr>
          <w:p w14:paraId="1B053A0E" w14:textId="77777777" w:rsidR="00253ABB" w:rsidRDefault="00C4278A">
            <w:pPr>
              <w:spacing w:line="240" w:lineRule="auto"/>
              <w:ind w:firstLine="0"/>
              <w:jc w:val="center"/>
              <w:rPr>
                <w:rFonts w:hint="eastAsia"/>
              </w:rPr>
            </w:pPr>
            <w:proofErr w:type="spellStart"/>
            <w:r>
              <w:rPr>
                <w:sz w:val="17"/>
              </w:rPr>
              <w:t>Agent、Commander、前端</w:t>
            </w:r>
            <w:proofErr w:type="spellEnd"/>
          </w:p>
        </w:tc>
      </w:tr>
      <w:tr w:rsidR="00253ABB" w14:paraId="275280D7" w14:textId="77777777">
        <w:trPr>
          <w:jc w:val="center"/>
        </w:trPr>
        <w:tc>
          <w:tcPr>
            <w:tcW w:w="2090" w:type="dxa"/>
            <w:vAlign w:val="center"/>
          </w:tcPr>
          <w:p w14:paraId="7BBCA036" w14:textId="77777777" w:rsidR="00253ABB" w:rsidRDefault="00C4278A">
            <w:pPr>
              <w:spacing w:line="240" w:lineRule="auto"/>
              <w:ind w:firstLine="0"/>
              <w:jc w:val="center"/>
              <w:rPr>
                <w:rFonts w:hint="eastAsia"/>
              </w:rPr>
            </w:pPr>
            <w:proofErr w:type="spellStart"/>
            <w:r>
              <w:rPr>
                <w:sz w:val="17"/>
              </w:rPr>
              <w:t>目标与态势数据</w:t>
            </w:r>
            <w:proofErr w:type="spellEnd"/>
          </w:p>
        </w:tc>
        <w:tc>
          <w:tcPr>
            <w:tcW w:w="4643" w:type="dxa"/>
            <w:vAlign w:val="center"/>
          </w:tcPr>
          <w:p w14:paraId="0E5B3FFD" w14:textId="77777777" w:rsidR="00253ABB" w:rsidRDefault="00C4278A">
            <w:pPr>
              <w:spacing w:line="240" w:lineRule="auto"/>
              <w:ind w:firstLine="0"/>
              <w:rPr>
                <w:rFonts w:hint="eastAsia"/>
                <w:lang w:eastAsia="zh-CN"/>
              </w:rPr>
            </w:pPr>
            <w:r>
              <w:rPr>
                <w:sz w:val="17"/>
                <w:lang w:eastAsia="zh-CN"/>
              </w:rPr>
              <w:t>目标位置、航迹、观测、分类置信度、告警和态势摘要</w:t>
            </w:r>
          </w:p>
        </w:tc>
        <w:tc>
          <w:tcPr>
            <w:tcW w:w="2786" w:type="dxa"/>
            <w:vAlign w:val="center"/>
          </w:tcPr>
          <w:p w14:paraId="5DB296DD" w14:textId="77777777" w:rsidR="00253ABB" w:rsidRDefault="00C4278A">
            <w:pPr>
              <w:spacing w:line="240" w:lineRule="auto"/>
              <w:ind w:firstLine="0"/>
              <w:jc w:val="center"/>
              <w:rPr>
                <w:rFonts w:hint="eastAsia"/>
              </w:rPr>
            </w:pPr>
            <w:proofErr w:type="spellStart"/>
            <w:r>
              <w:rPr>
                <w:sz w:val="17"/>
              </w:rPr>
              <w:t>Agent、前端、评估模块</w:t>
            </w:r>
            <w:proofErr w:type="spellEnd"/>
          </w:p>
        </w:tc>
      </w:tr>
      <w:tr w:rsidR="00253ABB" w14:paraId="7005ECA9" w14:textId="77777777">
        <w:trPr>
          <w:jc w:val="center"/>
        </w:trPr>
        <w:tc>
          <w:tcPr>
            <w:tcW w:w="2090" w:type="dxa"/>
            <w:vAlign w:val="center"/>
          </w:tcPr>
          <w:p w14:paraId="232588CE" w14:textId="77777777" w:rsidR="00253ABB" w:rsidRDefault="00C4278A">
            <w:pPr>
              <w:spacing w:line="240" w:lineRule="auto"/>
              <w:ind w:firstLine="0"/>
              <w:jc w:val="center"/>
              <w:rPr>
                <w:rFonts w:hint="eastAsia"/>
              </w:rPr>
            </w:pPr>
            <w:proofErr w:type="spellStart"/>
            <w:r>
              <w:rPr>
                <w:sz w:val="17"/>
              </w:rPr>
              <w:t>执行与结果数据</w:t>
            </w:r>
            <w:proofErr w:type="spellEnd"/>
          </w:p>
        </w:tc>
        <w:tc>
          <w:tcPr>
            <w:tcW w:w="4643" w:type="dxa"/>
            <w:vAlign w:val="center"/>
          </w:tcPr>
          <w:p w14:paraId="71FE125C" w14:textId="77777777" w:rsidR="00253ABB" w:rsidRDefault="00C4278A">
            <w:pPr>
              <w:spacing w:line="240" w:lineRule="auto"/>
              <w:ind w:firstLine="0"/>
              <w:rPr>
                <w:rFonts w:hint="eastAsia"/>
              </w:rPr>
            </w:pPr>
            <w:proofErr w:type="spellStart"/>
            <w:r>
              <w:rPr>
                <w:sz w:val="17"/>
              </w:rPr>
              <w:t>Activity状态、算法执行结果、结果引用、耗时和异常</w:t>
            </w:r>
            <w:proofErr w:type="spellEnd"/>
          </w:p>
        </w:tc>
        <w:tc>
          <w:tcPr>
            <w:tcW w:w="2786" w:type="dxa"/>
            <w:vAlign w:val="center"/>
          </w:tcPr>
          <w:p w14:paraId="3B135739" w14:textId="77777777" w:rsidR="00253ABB" w:rsidRDefault="00C4278A">
            <w:pPr>
              <w:spacing w:line="240" w:lineRule="auto"/>
              <w:ind w:firstLine="0"/>
              <w:rPr>
                <w:rFonts w:hint="eastAsia"/>
              </w:rPr>
            </w:pPr>
            <w:proofErr w:type="spellStart"/>
            <w:r>
              <w:rPr>
                <w:sz w:val="17"/>
              </w:rPr>
              <w:t>Commander、前端、后续Agent</w:t>
            </w:r>
            <w:proofErr w:type="spellEnd"/>
          </w:p>
        </w:tc>
      </w:tr>
      <w:tr w:rsidR="00253ABB" w14:paraId="2CC416CA" w14:textId="77777777">
        <w:trPr>
          <w:jc w:val="center"/>
        </w:trPr>
        <w:tc>
          <w:tcPr>
            <w:tcW w:w="2090" w:type="dxa"/>
            <w:vAlign w:val="center"/>
          </w:tcPr>
          <w:p w14:paraId="2E55101F" w14:textId="77777777" w:rsidR="00253ABB" w:rsidRDefault="00C4278A">
            <w:pPr>
              <w:spacing w:line="240" w:lineRule="auto"/>
              <w:ind w:firstLine="0"/>
              <w:jc w:val="center"/>
              <w:rPr>
                <w:rFonts w:hint="eastAsia"/>
              </w:rPr>
            </w:pPr>
            <w:proofErr w:type="spellStart"/>
            <w:r>
              <w:rPr>
                <w:sz w:val="17"/>
              </w:rPr>
              <w:t>评估与反馈数据</w:t>
            </w:r>
            <w:proofErr w:type="spellEnd"/>
          </w:p>
        </w:tc>
        <w:tc>
          <w:tcPr>
            <w:tcW w:w="4643" w:type="dxa"/>
            <w:vAlign w:val="center"/>
          </w:tcPr>
          <w:p w14:paraId="10585180" w14:textId="77777777" w:rsidR="00253ABB" w:rsidRDefault="00C4278A">
            <w:pPr>
              <w:spacing w:line="240" w:lineRule="auto"/>
              <w:ind w:firstLine="0"/>
              <w:rPr>
                <w:rFonts w:hint="eastAsia"/>
                <w:lang w:eastAsia="zh-CN"/>
              </w:rPr>
            </w:pPr>
            <w:r>
              <w:rPr>
                <w:sz w:val="17"/>
                <w:lang w:eastAsia="zh-CN"/>
              </w:rPr>
              <w:t>动态评估、毁伤评估、任务调整和闭环建议</w:t>
            </w:r>
          </w:p>
        </w:tc>
        <w:tc>
          <w:tcPr>
            <w:tcW w:w="2786" w:type="dxa"/>
            <w:vAlign w:val="center"/>
          </w:tcPr>
          <w:p w14:paraId="273B65FB" w14:textId="77777777" w:rsidR="00253ABB" w:rsidRDefault="00C4278A">
            <w:pPr>
              <w:spacing w:line="240" w:lineRule="auto"/>
              <w:ind w:firstLine="0"/>
              <w:rPr>
                <w:rFonts w:hint="eastAsia"/>
              </w:rPr>
            </w:pPr>
            <w:proofErr w:type="spellStart"/>
            <w:r>
              <w:rPr>
                <w:sz w:val="17"/>
              </w:rPr>
              <w:t>Commander、评估Agent、仿真工具</w:t>
            </w:r>
            <w:proofErr w:type="spellEnd"/>
          </w:p>
        </w:tc>
      </w:tr>
    </w:tbl>
    <w:p w14:paraId="2087D661" w14:textId="77777777" w:rsidR="00C0062A" w:rsidRDefault="00C0062A">
      <w:pPr>
        <w:ind w:firstLineChars="200"/>
        <w:rPr>
          <w:rFonts w:hint="eastAsia"/>
          <w:lang w:eastAsia="zh-CN"/>
        </w:rPr>
      </w:pPr>
    </w:p>
    <w:p w14:paraId="79AB1D98" w14:textId="2EFFA5C9" w:rsidR="00253ABB" w:rsidRDefault="00C4278A">
      <w:pPr>
        <w:ind w:firstLineChars="200"/>
        <w:rPr>
          <w:rFonts w:hint="eastAsia"/>
          <w:lang w:eastAsia="zh-CN"/>
        </w:rPr>
      </w:pPr>
      <w:r>
        <w:rPr>
          <w:lang w:eastAsia="zh-CN"/>
        </w:rPr>
        <w:t>仿真工具软件用于典型场景构建、模拟态势数据产生与接入、任务触发、运行过程展示、执行结果展示和动态仿真验证记录。仿真数据类别见表6-10。</w:t>
      </w:r>
    </w:p>
    <w:p w14:paraId="43A8A528" w14:textId="10274AAA" w:rsidR="00253ABB" w:rsidRDefault="00C4278A" w:rsidP="00D033D1">
      <w:pPr>
        <w:ind w:firstLineChars="200"/>
        <w:rPr>
          <w:rFonts w:hint="eastAsia"/>
          <w:lang w:eastAsia="zh-CN"/>
        </w:rPr>
      </w:pPr>
      <w:r>
        <w:rPr>
          <w:lang w:eastAsia="zh-CN"/>
        </w:rPr>
        <w:t>典型场景至少包括目标或威胁、己方设备、传感器观测、任务目标、资源状态、网络状态和评价条件，并可设置多目标、多设备、资源受限、链路变化、Agent失效、任务并行和评估不通过等条件。</w:t>
      </w:r>
    </w:p>
    <w:p w14:paraId="37D4C699" w14:textId="171384D2" w:rsidR="00253ABB" w:rsidRDefault="00C4278A">
      <w:pPr>
        <w:ind w:firstLineChars="200"/>
        <w:rPr>
          <w:rFonts w:hint="eastAsia"/>
          <w:lang w:eastAsia="zh-CN"/>
        </w:rPr>
      </w:pPr>
      <w:r>
        <w:rPr>
          <w:lang w:eastAsia="zh-CN"/>
        </w:rPr>
        <w:t>仿真工具以任务或工作流接口向Commander提交任务，并根据</w:t>
      </w:r>
      <w:proofErr w:type="spellStart"/>
      <w:r>
        <w:rPr>
          <w:lang w:eastAsia="zh-CN"/>
        </w:rPr>
        <w:t>workflow_id</w:t>
      </w:r>
      <w:proofErr w:type="spellEnd"/>
      <w:r>
        <w:rPr>
          <w:lang w:eastAsia="zh-CN"/>
        </w:rPr>
        <w:t>获取进度、状态和最终结果。</w:t>
      </w:r>
    </w:p>
    <w:p w14:paraId="78D3B7F7" w14:textId="77777777" w:rsidR="00274FBA" w:rsidRDefault="00A65D48">
      <w:pPr>
        <w:pStyle w:val="4"/>
        <w:ind w:firstLine="0"/>
        <w:rPr>
          <w:lang w:eastAsia="zh-CN"/>
        </w:rPr>
      </w:pPr>
      <w:r>
        <w:rPr>
          <w:rFonts w:ascii="宋体" w:eastAsia="宋体" w:hAnsi="宋体"/>
          <w:lang w:eastAsia="zh-CN"/>
        </w:rPr>
        <w:t>6.1.5.1 功能组成</w:t>
      </w:r>
    </w:p>
    <w:p w14:paraId="40138042" w14:textId="7F6C3ACE" w:rsidR="00874A5B" w:rsidRDefault="00874A5B">
      <w:pPr>
        <w:ind w:firstLineChars="200"/>
        <w:rPr>
          <w:rFonts w:hint="eastAsia"/>
          <w:lang w:eastAsia="zh-CN"/>
        </w:rPr>
      </w:pPr>
      <w:r w:rsidRPr="00874A5B">
        <w:rPr>
          <w:lang w:eastAsia="zh-CN"/>
        </w:rPr>
        <w:t>仿真工具软件由仿真引擎、导演控制、场景与数据生成、运行状态管理和对外接口服务组成。仿真引擎负责时钟推进、实体运动和世界状态维护；导演控制负责场景配置、分支控制、检查点和人工确认；场景与数据生成根据场景配置、实体状态和观测参数生成模拟态势数据；运行状态管理负责仿真过程记录、事件管理和结果整理；对外接口服务负责仿真控制、工作流提交、状态推送、结果查询和前端展示。</w:t>
      </w:r>
    </w:p>
    <w:p w14:paraId="1DECCAF5" w14:textId="77777777" w:rsidR="00274FBA" w:rsidRDefault="00A65D48">
      <w:pPr>
        <w:pStyle w:val="4"/>
        <w:ind w:firstLine="0"/>
        <w:rPr>
          <w:lang w:eastAsia="zh-CN"/>
        </w:rPr>
      </w:pPr>
      <w:r>
        <w:rPr>
          <w:rFonts w:ascii="宋体" w:eastAsia="宋体" w:hAnsi="宋体"/>
          <w:lang w:eastAsia="zh-CN"/>
        </w:rPr>
        <w:t>6.1.5.2 场景与数据处理</w:t>
      </w:r>
    </w:p>
    <w:p w14:paraId="2032CDAE" w14:textId="39B334A8" w:rsidR="00274FBA" w:rsidRDefault="00A65D48">
      <w:pPr>
        <w:ind w:firstLineChars="200"/>
        <w:rPr>
          <w:rFonts w:hint="eastAsia"/>
          <w:lang w:eastAsia="zh-CN"/>
        </w:rPr>
      </w:pPr>
      <w:r>
        <w:rPr>
          <w:lang w:eastAsia="zh-CN"/>
        </w:rPr>
        <w:t>典型场景可以设置目标或威胁、己方设备、传感器观测、任务目标、资源状态、网络状态和评价条件，并配置多目标、多设备、资源受限、链路变化、Agent失效、任务并行和评估未通过等情况。</w:t>
      </w:r>
    </w:p>
    <w:p w14:paraId="58095A49" w14:textId="77777777" w:rsidR="00274FBA" w:rsidRDefault="00A65D48">
      <w:pPr>
        <w:pStyle w:val="4"/>
        <w:ind w:firstLine="0"/>
      </w:pPr>
      <w:r>
        <w:rPr>
          <w:rFonts w:ascii="宋体" w:eastAsia="宋体" w:hAnsi="宋体"/>
        </w:rPr>
        <w:t xml:space="preserve">6.1.5.3 </w:t>
      </w:r>
      <w:proofErr w:type="spellStart"/>
      <w:r>
        <w:rPr>
          <w:rFonts w:ascii="宋体" w:eastAsia="宋体" w:hAnsi="宋体"/>
        </w:rPr>
        <w:t>对外接口与展示</w:t>
      </w:r>
      <w:proofErr w:type="spellEnd"/>
    </w:p>
    <w:p w14:paraId="564D1489" w14:textId="4C2692BE" w:rsidR="008C6405" w:rsidRDefault="008C6405">
      <w:pPr>
        <w:ind w:firstLineChars="200"/>
        <w:rPr>
          <w:rFonts w:hint="eastAsia"/>
          <w:lang w:eastAsia="zh-CN"/>
        </w:rPr>
      </w:pPr>
      <w:r w:rsidRPr="008C6405">
        <w:rPr>
          <w:lang w:eastAsia="zh-CN"/>
        </w:rPr>
        <w:t>对外接口提供仿真控制、工作流提交和状态查询接口。仿真时钟、资源位置及场景状态通过SSE</w:t>
      </w:r>
      <w:r>
        <w:rPr>
          <w:lang w:eastAsia="zh-CN"/>
        </w:rPr>
        <w:t>（Server-Sent Events，服务器发送事件）</w:t>
      </w:r>
      <w:r w:rsidRPr="008C6405">
        <w:rPr>
          <w:lang w:eastAsia="zh-CN"/>
        </w:rPr>
        <w:t>推送；Agent状态、Activity进度、算法结果和评估反馈依据</w:t>
      </w:r>
      <w:proofErr w:type="spellStart"/>
      <w:r w:rsidRPr="008C6405">
        <w:rPr>
          <w:lang w:eastAsia="zh-CN"/>
        </w:rPr>
        <w:t>workflow_id</w:t>
      </w:r>
      <w:proofErr w:type="spellEnd"/>
      <w:r w:rsidRPr="008C6405">
        <w:rPr>
          <w:lang w:eastAsia="zh-CN"/>
        </w:rPr>
        <w:t>通过REST周期查询。</w:t>
      </w:r>
    </w:p>
    <w:p w14:paraId="29115540" w14:textId="77777777" w:rsidR="00B16B75" w:rsidRDefault="00D446A3">
      <w:pPr>
        <w:spacing w:after="120"/>
        <w:ind w:firstLineChars="200"/>
        <w:rPr>
          <w:rFonts w:hint="eastAsia"/>
          <w:lang w:eastAsia="zh-CN"/>
        </w:rPr>
      </w:pPr>
      <w:r>
        <w:rPr>
          <w:lang w:eastAsia="zh-CN"/>
        </w:rPr>
        <w:lastRenderedPageBreak/>
        <w:t>仿真工具软件承担场景装载、仿真时钟、导演控制、模拟态势数据产生、运行展示和结果记录等职责。场景输入应包含任务目标、目标或威胁、己方设备、传感器观测、资源状态、链路状态和评价条件；导演控制用于配置事件顺序、注入异常和调整仿真节奏。</w:t>
      </w:r>
    </w:p>
    <w:p w14:paraId="19003206" w14:textId="27F9A00D" w:rsidR="00B16B75" w:rsidRDefault="00D446A3">
      <w:pPr>
        <w:spacing w:after="120"/>
        <w:ind w:firstLineChars="200"/>
        <w:rPr>
          <w:rFonts w:hint="eastAsia"/>
          <w:lang w:eastAsia="zh-CN"/>
        </w:rPr>
      </w:pPr>
      <w:r>
        <w:rPr>
          <w:lang w:eastAsia="zh-CN"/>
        </w:rPr>
        <w:t>仿真工具通过工作流或任务接口向Commander提交任务，并依据追踪标识获取进度、状态和最终结果。</w:t>
      </w:r>
    </w:p>
    <w:p w14:paraId="378BC561" w14:textId="77777777" w:rsidR="00274FBA" w:rsidRDefault="00A65D48">
      <w:pPr>
        <w:pStyle w:val="31"/>
        <w:ind w:firstLine="0"/>
        <w:rPr>
          <w:lang w:eastAsia="zh-CN"/>
        </w:rPr>
      </w:pPr>
      <w:bookmarkStart w:id="25" w:name="_Toc240358391"/>
      <w:r>
        <w:rPr>
          <w:rFonts w:ascii="宋体" w:eastAsia="宋体" w:hAnsi="宋体"/>
          <w:sz w:val="21"/>
          <w:lang w:eastAsia="zh-CN"/>
        </w:rPr>
        <w:t>6.1.6 基础支撑环境（SYS-SUP）</w:t>
      </w:r>
      <w:bookmarkEnd w:id="25"/>
    </w:p>
    <w:p w14:paraId="081FF2BB" w14:textId="75BD0713" w:rsidR="00253ABB" w:rsidRDefault="00C4278A">
      <w:pPr>
        <w:ind w:firstLineChars="200"/>
        <w:rPr>
          <w:rFonts w:hint="eastAsia"/>
          <w:lang w:eastAsia="zh-CN"/>
        </w:rPr>
      </w:pPr>
      <w:r>
        <w:rPr>
          <w:lang w:eastAsia="zh-CN"/>
        </w:rPr>
        <w:t>基础支撑环境包括服务注册与发现、通信</w:t>
      </w:r>
      <w:r w:rsidR="00CE2658">
        <w:rPr>
          <w:rFonts w:hint="eastAsia"/>
          <w:lang w:eastAsia="zh-CN"/>
        </w:rPr>
        <w:t>支撑</w:t>
      </w:r>
      <w:r>
        <w:rPr>
          <w:lang w:eastAsia="zh-CN"/>
        </w:rPr>
        <w:t>、状态检查点、分布式互斥、日志、配置和运行监控等能力。</w:t>
      </w:r>
      <w:r w:rsidR="004F0BC7" w:rsidRPr="004F0BC7">
        <w:rPr>
          <w:rFonts w:cs="宋体" w:hint="eastAsia"/>
          <w:lang w:eastAsia="zh-CN"/>
        </w:rPr>
        <w:t>系统可采用</w:t>
      </w:r>
      <w:proofErr w:type="spellStart"/>
      <w:r w:rsidR="004F0BC7" w:rsidRPr="004F0BC7">
        <w:rPr>
          <w:lang w:eastAsia="zh-CN"/>
        </w:rPr>
        <w:t>Nacos</w:t>
      </w:r>
      <w:proofErr w:type="spellEnd"/>
      <w:r w:rsidR="004F0BC7" w:rsidRPr="004F0BC7">
        <w:rPr>
          <w:rFonts w:cs="宋体" w:hint="eastAsia"/>
          <w:lang w:eastAsia="zh-CN"/>
        </w:rPr>
        <w:t>承载</w:t>
      </w:r>
      <w:r w:rsidR="004F0BC7" w:rsidRPr="004F0BC7">
        <w:rPr>
          <w:lang w:eastAsia="zh-CN"/>
        </w:rPr>
        <w:t>Agent</w:t>
      </w:r>
      <w:r w:rsidR="004F0BC7" w:rsidRPr="004F0BC7">
        <w:rPr>
          <w:rFonts w:cs="宋体" w:hint="eastAsia"/>
          <w:lang w:eastAsia="zh-CN"/>
        </w:rPr>
        <w:t>注册和健康状态，采用</w:t>
      </w:r>
      <w:r w:rsidR="004F0BC7" w:rsidRPr="004F0BC7">
        <w:rPr>
          <w:lang w:eastAsia="zh-CN"/>
        </w:rPr>
        <w:t>Redis</w:t>
      </w:r>
      <w:r w:rsidR="004F0BC7" w:rsidRPr="004F0BC7">
        <w:rPr>
          <w:rFonts w:cs="宋体" w:hint="eastAsia"/>
          <w:lang w:eastAsia="zh-CN"/>
        </w:rPr>
        <w:t>承载跨进程互斥与租约控制，采用文件或数据库接口保存工作流检查点和结构化结果。</w:t>
      </w:r>
    </w:p>
    <w:p w14:paraId="4CAFB744" w14:textId="454FE8C3" w:rsidR="00253ABB" w:rsidRDefault="00C4278A">
      <w:pPr>
        <w:ind w:firstLineChars="200"/>
        <w:rPr>
          <w:rFonts w:hint="eastAsia"/>
          <w:lang w:eastAsia="zh-CN"/>
        </w:rPr>
      </w:pPr>
      <w:r>
        <w:rPr>
          <w:lang w:eastAsia="zh-CN"/>
        </w:rPr>
        <w:t>基础支撑数据统一使用</w:t>
      </w:r>
      <w:proofErr w:type="spellStart"/>
      <w:r>
        <w:rPr>
          <w:lang w:eastAsia="zh-CN"/>
        </w:rPr>
        <w:t>workflow_id</w:t>
      </w:r>
      <w:proofErr w:type="spellEnd"/>
      <w:r>
        <w:rPr>
          <w:lang w:eastAsia="zh-CN"/>
        </w:rPr>
        <w:t>、</w:t>
      </w:r>
      <w:proofErr w:type="spellStart"/>
      <w:r>
        <w:rPr>
          <w:lang w:eastAsia="zh-CN"/>
        </w:rPr>
        <w:t>work_item</w:t>
      </w:r>
      <w:proofErr w:type="spellEnd"/>
      <w:r w:rsidR="002C01C5">
        <w:rPr>
          <w:rFonts w:hint="eastAsia"/>
          <w:lang w:eastAsia="zh-CN"/>
        </w:rPr>
        <w:t>、</w:t>
      </w:r>
      <w:proofErr w:type="spellStart"/>
      <w:r w:rsidR="002C01C5">
        <w:rPr>
          <w:rFonts w:hint="eastAsia"/>
          <w:lang w:eastAsia="zh-CN"/>
        </w:rPr>
        <w:t>request_id</w:t>
      </w:r>
      <w:proofErr w:type="spellEnd"/>
      <w:r>
        <w:rPr>
          <w:lang w:eastAsia="zh-CN"/>
        </w:rPr>
        <w:t>和</w:t>
      </w:r>
      <w:proofErr w:type="spellStart"/>
      <w:r>
        <w:rPr>
          <w:lang w:eastAsia="zh-CN"/>
        </w:rPr>
        <w:t>trace_id</w:t>
      </w:r>
      <w:proofErr w:type="spellEnd"/>
      <w:r>
        <w:rPr>
          <w:lang w:eastAsia="zh-CN"/>
        </w:rPr>
        <w:t>建立关联，以支持任务追踪、幂等处理、结果来源识别、版本追踪和故障恢复。</w:t>
      </w:r>
    </w:p>
    <w:p w14:paraId="0C16828C" w14:textId="77777777" w:rsidR="00274FBA" w:rsidRDefault="00A65D48">
      <w:pPr>
        <w:pStyle w:val="4"/>
        <w:ind w:firstLine="0"/>
        <w:rPr>
          <w:lang w:eastAsia="zh-CN"/>
        </w:rPr>
      </w:pPr>
      <w:r>
        <w:rPr>
          <w:rFonts w:ascii="宋体" w:eastAsia="宋体" w:hAnsi="宋体"/>
          <w:lang w:eastAsia="zh-CN"/>
        </w:rPr>
        <w:t>6.1.6.1 功能组成</w:t>
      </w:r>
    </w:p>
    <w:p w14:paraId="569AFC57" w14:textId="12A334FD" w:rsidR="00274FBA" w:rsidRDefault="00A65D48">
      <w:pPr>
        <w:ind w:firstLineChars="200"/>
        <w:rPr>
          <w:rFonts w:hint="eastAsia"/>
          <w:lang w:eastAsia="zh-CN"/>
        </w:rPr>
      </w:pPr>
      <w:r>
        <w:rPr>
          <w:lang w:eastAsia="zh-CN"/>
        </w:rPr>
        <w:t>基础支撑环境为算法库、Agent、Commander和仿真工具提供注册发现、状态存储、幂等处理、分布式锁、日志、链路追踪和运行监控能力。注册发现服务维护Agent服务地址、技能、资源和健康状态；状态存储服务保存工作流检查点和结果引用；分布式锁用于Agent租约和共享资源互斥；可观测性服务统一采集任务、算法、接口和故障信息。</w:t>
      </w:r>
    </w:p>
    <w:p w14:paraId="12CF7A63" w14:textId="77777777" w:rsidR="00274FBA" w:rsidRDefault="00A65D48">
      <w:pPr>
        <w:pStyle w:val="4"/>
        <w:ind w:firstLine="0"/>
      </w:pPr>
      <w:r>
        <w:rPr>
          <w:rFonts w:ascii="宋体" w:eastAsia="宋体" w:hAnsi="宋体"/>
        </w:rPr>
        <w:t xml:space="preserve">6.1.6.2 </w:t>
      </w:r>
      <w:proofErr w:type="spellStart"/>
      <w:r>
        <w:rPr>
          <w:rFonts w:ascii="宋体" w:eastAsia="宋体" w:hAnsi="宋体"/>
        </w:rPr>
        <w:t>支撑数据与运行要求</w:t>
      </w:r>
      <w:proofErr w:type="spellEnd"/>
    </w:p>
    <w:p w14:paraId="3C96E734" w14:textId="77777777" w:rsidR="00274FBA" w:rsidRDefault="00A65D48">
      <w:pPr>
        <w:ind w:firstLineChars="200"/>
        <w:rPr>
          <w:rFonts w:hint="eastAsia"/>
          <w:lang w:eastAsia="zh-CN"/>
        </w:rPr>
      </w:pPr>
      <w:r>
        <w:rPr>
          <w:lang w:eastAsia="zh-CN"/>
        </w:rPr>
        <w:t>基础支撑数据统一使用workflow_id、work_item、request_id和trace_id建立关联，用于任务追踪、幂等处理、结果来源识别、版本追踪和故障恢复。通信和存储组件通过接口层封装，具体中间件根据部署环境和甲方运行条件确定。</w:t>
      </w:r>
    </w:p>
    <w:p w14:paraId="04309B6C" w14:textId="09EA227B" w:rsidR="00B16B75" w:rsidRDefault="00D446A3" w:rsidP="009C2AD8">
      <w:pPr>
        <w:ind w:firstLineChars="200"/>
        <w:rPr>
          <w:rFonts w:hint="eastAsia"/>
          <w:lang w:eastAsia="zh-CN"/>
        </w:rPr>
      </w:pPr>
      <w:r>
        <w:rPr>
          <w:lang w:eastAsia="zh-CN"/>
        </w:rPr>
        <w:t>基础支撑环境为各软件部件提供公共运行能力。注册发现服务维护服务地址、技能、资源和健康状态；状态存储保存工作流检查点、任务状态和结果引用；分布式锁或租约机制用于共享资源互斥；可观测性服务采集任务、算法、接口和故障信息。</w:t>
      </w:r>
    </w:p>
    <w:p w14:paraId="57C7366E" w14:textId="77777777" w:rsidR="00B16B75" w:rsidRDefault="00D446A3" w:rsidP="009C2AD8">
      <w:pPr>
        <w:ind w:firstLineChars="200"/>
        <w:rPr>
          <w:rFonts w:hint="eastAsia"/>
          <w:lang w:eastAsia="zh-CN"/>
        </w:rPr>
      </w:pPr>
      <w:r>
        <w:rPr>
          <w:lang w:eastAsia="zh-CN"/>
        </w:rPr>
        <w:t>基础支撑服务发生异常时，业务部件应能够识别依赖不可用状态并记录影响范围。对于可以重试的查询和状态上报，按幂等标识和超时策略处理；对于影响任务一致性的状态写入和租约操作，应保留失败原因并由上层决定暂停或恢复。</w:t>
      </w:r>
    </w:p>
    <w:p w14:paraId="107FFCA5" w14:textId="77777777" w:rsidR="00274FBA" w:rsidRDefault="00A65D48">
      <w:pPr>
        <w:pStyle w:val="31"/>
        <w:ind w:firstLine="0"/>
        <w:rPr>
          <w:lang w:eastAsia="zh-CN"/>
        </w:rPr>
      </w:pPr>
      <w:bookmarkStart w:id="26" w:name="_Toc240358392"/>
      <w:r>
        <w:rPr>
          <w:rFonts w:ascii="宋体" w:eastAsia="宋体" w:hAnsi="宋体"/>
          <w:sz w:val="21"/>
          <w:lang w:eastAsia="zh-CN"/>
        </w:rPr>
        <w:t>6.1.7 计算机硬件资源</w:t>
      </w:r>
      <w:bookmarkEnd w:id="26"/>
    </w:p>
    <w:p w14:paraId="190C01E3" w14:textId="77777777" w:rsidR="00253ABB" w:rsidRDefault="00C4278A">
      <w:pPr>
        <w:ind w:firstLineChars="200"/>
        <w:rPr>
          <w:rFonts w:hint="eastAsia"/>
          <w:lang w:eastAsia="zh-CN"/>
        </w:rPr>
      </w:pPr>
      <w:r>
        <w:rPr>
          <w:lang w:eastAsia="zh-CN"/>
        </w:rPr>
        <w:t>系统不限定统一固定的硬件型号。各算法模型通过资源画像说明其适用的CPU、GPU、内存、存储和通信条件；通用Agent在设备节点依据资源画像选择和加载模型。Commander、注册中心和共享状态/结果服务可部署于中心服务器或甲方指定环境。资源集合见表6-11。</w:t>
      </w:r>
    </w:p>
    <w:p w14:paraId="7CB120ED" w14:textId="77777777" w:rsidR="00FB544E" w:rsidRDefault="00C4278A">
      <w:pPr>
        <w:ind w:firstLine="0"/>
        <w:jc w:val="center"/>
        <w:rPr>
          <w:rFonts w:hint="eastAsia"/>
        </w:rPr>
      </w:pPr>
      <w:r>
        <w:t xml:space="preserve">表6-11 </w:t>
      </w:r>
      <w:proofErr w:type="spellStart"/>
      <w:r>
        <w:t>资源集合</w:t>
      </w:r>
      <w:proofErr w:type="spellEnd"/>
    </w:p>
    <w:tbl>
      <w:tblPr>
        <w:tblStyle w:val="aff1"/>
        <w:tblW w:w="9519" w:type="dxa"/>
        <w:jc w:val="center"/>
        <w:tblLayout w:type="fixed"/>
        <w:tblLook w:val="04A0" w:firstRow="1" w:lastRow="0" w:firstColumn="1" w:lastColumn="0" w:noHBand="0" w:noVBand="1"/>
      </w:tblPr>
      <w:tblGrid>
        <w:gridCol w:w="2019"/>
        <w:gridCol w:w="2885"/>
        <w:gridCol w:w="4615"/>
      </w:tblGrid>
      <w:tr w:rsidR="00253ABB" w14:paraId="5C06CD45" w14:textId="77777777">
        <w:trPr>
          <w:tblHeader/>
          <w:jc w:val="center"/>
        </w:trPr>
        <w:tc>
          <w:tcPr>
            <w:tcW w:w="2019" w:type="dxa"/>
            <w:shd w:val="clear" w:color="auto" w:fill="D9EAF7"/>
            <w:vAlign w:val="center"/>
          </w:tcPr>
          <w:p w14:paraId="32491E88" w14:textId="77777777" w:rsidR="00253ABB" w:rsidRDefault="00C4278A">
            <w:pPr>
              <w:spacing w:line="240" w:lineRule="auto"/>
              <w:ind w:firstLine="0"/>
              <w:jc w:val="center"/>
              <w:rPr>
                <w:rFonts w:hint="eastAsia"/>
              </w:rPr>
            </w:pPr>
            <w:proofErr w:type="spellStart"/>
            <w:r>
              <w:rPr>
                <w:b/>
                <w:sz w:val="17"/>
              </w:rPr>
              <w:lastRenderedPageBreak/>
              <w:t>资源集合</w:t>
            </w:r>
            <w:proofErr w:type="spellEnd"/>
          </w:p>
        </w:tc>
        <w:tc>
          <w:tcPr>
            <w:tcW w:w="2885" w:type="dxa"/>
            <w:shd w:val="clear" w:color="auto" w:fill="D9EAF7"/>
            <w:vAlign w:val="center"/>
          </w:tcPr>
          <w:p w14:paraId="3A2519C1" w14:textId="77777777" w:rsidR="00253ABB" w:rsidRDefault="00C4278A">
            <w:pPr>
              <w:spacing w:line="240" w:lineRule="auto"/>
              <w:ind w:firstLine="0"/>
              <w:jc w:val="center"/>
              <w:rPr>
                <w:rFonts w:hint="eastAsia"/>
              </w:rPr>
            </w:pPr>
            <w:proofErr w:type="spellStart"/>
            <w:r>
              <w:rPr>
                <w:b/>
                <w:sz w:val="17"/>
              </w:rPr>
              <w:t>主要承载部件</w:t>
            </w:r>
            <w:proofErr w:type="spellEnd"/>
          </w:p>
        </w:tc>
        <w:tc>
          <w:tcPr>
            <w:tcW w:w="4615" w:type="dxa"/>
            <w:shd w:val="clear" w:color="auto" w:fill="D9EAF7"/>
            <w:vAlign w:val="center"/>
          </w:tcPr>
          <w:p w14:paraId="3C59CC7E" w14:textId="77777777" w:rsidR="00253ABB" w:rsidRDefault="00C4278A">
            <w:pPr>
              <w:spacing w:line="240" w:lineRule="auto"/>
              <w:ind w:firstLine="0"/>
              <w:jc w:val="center"/>
              <w:rPr>
                <w:rFonts w:hint="eastAsia"/>
              </w:rPr>
            </w:pPr>
            <w:proofErr w:type="spellStart"/>
            <w:r>
              <w:rPr>
                <w:b/>
                <w:sz w:val="17"/>
              </w:rPr>
              <w:t>资源设计说明</w:t>
            </w:r>
            <w:proofErr w:type="spellEnd"/>
          </w:p>
        </w:tc>
      </w:tr>
      <w:tr w:rsidR="00253ABB" w14:paraId="6A1667F3" w14:textId="77777777">
        <w:trPr>
          <w:jc w:val="center"/>
        </w:trPr>
        <w:tc>
          <w:tcPr>
            <w:tcW w:w="2019" w:type="dxa"/>
            <w:vAlign w:val="center"/>
          </w:tcPr>
          <w:p w14:paraId="0BFDC58F" w14:textId="77777777" w:rsidR="00253ABB" w:rsidRDefault="00C4278A">
            <w:pPr>
              <w:spacing w:line="240" w:lineRule="auto"/>
              <w:ind w:firstLine="0"/>
              <w:jc w:val="center"/>
              <w:rPr>
                <w:rFonts w:hint="eastAsia"/>
              </w:rPr>
            </w:pPr>
            <w:proofErr w:type="spellStart"/>
            <w:r>
              <w:rPr>
                <w:sz w:val="17"/>
              </w:rPr>
              <w:t>中心协调与支撑节点</w:t>
            </w:r>
            <w:proofErr w:type="spellEnd"/>
          </w:p>
        </w:tc>
        <w:tc>
          <w:tcPr>
            <w:tcW w:w="2885" w:type="dxa"/>
            <w:vAlign w:val="center"/>
          </w:tcPr>
          <w:p w14:paraId="2190AB3C" w14:textId="77777777" w:rsidR="00253ABB" w:rsidRDefault="00C4278A">
            <w:pPr>
              <w:spacing w:line="240" w:lineRule="auto"/>
              <w:ind w:firstLine="0"/>
              <w:rPr>
                <w:rFonts w:hint="eastAsia"/>
              </w:rPr>
            </w:pPr>
            <w:proofErr w:type="spellStart"/>
            <w:r>
              <w:rPr>
                <w:sz w:val="17"/>
              </w:rPr>
              <w:t>Commander、注册发现、共享状态</w:t>
            </w:r>
            <w:proofErr w:type="spellEnd"/>
            <w:r>
              <w:rPr>
                <w:sz w:val="17"/>
              </w:rPr>
              <w:t>/</w:t>
            </w:r>
            <w:proofErr w:type="spellStart"/>
            <w:r>
              <w:rPr>
                <w:sz w:val="17"/>
              </w:rPr>
              <w:t>结果</w:t>
            </w:r>
            <w:proofErr w:type="spellEnd"/>
          </w:p>
        </w:tc>
        <w:tc>
          <w:tcPr>
            <w:tcW w:w="4615" w:type="dxa"/>
            <w:vAlign w:val="center"/>
          </w:tcPr>
          <w:p w14:paraId="4605DDAF" w14:textId="77777777" w:rsidR="00253ABB" w:rsidRDefault="00C4278A">
            <w:pPr>
              <w:spacing w:line="240" w:lineRule="auto"/>
              <w:ind w:firstLine="0"/>
              <w:rPr>
                <w:rFonts w:hint="eastAsia"/>
                <w:lang w:eastAsia="zh-CN"/>
              </w:rPr>
            </w:pPr>
            <w:r>
              <w:rPr>
                <w:sz w:val="17"/>
                <w:lang w:eastAsia="zh-CN"/>
              </w:rPr>
              <w:t>多核CPU、满足并发工作流和接口服务的内存与存储；按并发规模配置网络带宽</w:t>
            </w:r>
          </w:p>
        </w:tc>
      </w:tr>
      <w:tr w:rsidR="00253ABB" w14:paraId="6AC8D601" w14:textId="77777777">
        <w:trPr>
          <w:jc w:val="center"/>
        </w:trPr>
        <w:tc>
          <w:tcPr>
            <w:tcW w:w="2019" w:type="dxa"/>
            <w:vAlign w:val="center"/>
          </w:tcPr>
          <w:p w14:paraId="789ECC43" w14:textId="77777777" w:rsidR="00253ABB" w:rsidRDefault="00C4278A">
            <w:pPr>
              <w:spacing w:line="240" w:lineRule="auto"/>
              <w:ind w:firstLine="0"/>
              <w:jc w:val="center"/>
              <w:rPr>
                <w:rFonts w:hint="eastAsia"/>
              </w:rPr>
            </w:pPr>
            <w:proofErr w:type="spellStart"/>
            <w:r>
              <w:rPr>
                <w:sz w:val="17"/>
              </w:rPr>
              <w:t>Agent设备节点</w:t>
            </w:r>
            <w:proofErr w:type="spellEnd"/>
          </w:p>
        </w:tc>
        <w:tc>
          <w:tcPr>
            <w:tcW w:w="2885" w:type="dxa"/>
            <w:vAlign w:val="center"/>
          </w:tcPr>
          <w:p w14:paraId="7F0F1142" w14:textId="77777777" w:rsidR="00253ABB" w:rsidRDefault="00C4278A">
            <w:pPr>
              <w:spacing w:line="240" w:lineRule="auto"/>
              <w:ind w:firstLine="0"/>
              <w:jc w:val="center"/>
              <w:rPr>
                <w:rFonts w:hint="eastAsia"/>
                <w:lang w:eastAsia="zh-CN"/>
              </w:rPr>
            </w:pPr>
            <w:r>
              <w:rPr>
                <w:sz w:val="17"/>
                <w:lang w:eastAsia="zh-CN"/>
              </w:rPr>
              <w:t>通用Agent、节点侧算法运行环境</w:t>
            </w:r>
          </w:p>
        </w:tc>
        <w:tc>
          <w:tcPr>
            <w:tcW w:w="4615" w:type="dxa"/>
            <w:vAlign w:val="center"/>
          </w:tcPr>
          <w:p w14:paraId="001618FA" w14:textId="77777777" w:rsidR="00253ABB" w:rsidRDefault="00C4278A">
            <w:pPr>
              <w:spacing w:line="240" w:lineRule="auto"/>
              <w:ind w:firstLine="0"/>
              <w:rPr>
                <w:rFonts w:hint="eastAsia"/>
                <w:lang w:eastAsia="zh-CN"/>
              </w:rPr>
            </w:pPr>
            <w:r>
              <w:rPr>
                <w:sz w:val="17"/>
                <w:lang w:eastAsia="zh-CN"/>
              </w:rPr>
              <w:t>依据设备任务与算法资源画像配置CPU/GPU、内存/显存、存储、传感器和通信接口</w:t>
            </w:r>
          </w:p>
        </w:tc>
      </w:tr>
      <w:tr w:rsidR="00253ABB" w14:paraId="3473C61D" w14:textId="77777777">
        <w:trPr>
          <w:jc w:val="center"/>
        </w:trPr>
        <w:tc>
          <w:tcPr>
            <w:tcW w:w="2019" w:type="dxa"/>
            <w:vAlign w:val="center"/>
          </w:tcPr>
          <w:p w14:paraId="35C6E47E" w14:textId="77777777" w:rsidR="00253ABB" w:rsidRDefault="00C4278A">
            <w:pPr>
              <w:spacing w:line="240" w:lineRule="auto"/>
              <w:ind w:firstLine="0"/>
              <w:jc w:val="center"/>
              <w:rPr>
                <w:rFonts w:hint="eastAsia"/>
              </w:rPr>
            </w:pPr>
            <w:proofErr w:type="spellStart"/>
            <w:r>
              <w:rPr>
                <w:sz w:val="17"/>
              </w:rPr>
              <w:t>仿真与展示节点</w:t>
            </w:r>
            <w:proofErr w:type="spellEnd"/>
          </w:p>
        </w:tc>
        <w:tc>
          <w:tcPr>
            <w:tcW w:w="2885" w:type="dxa"/>
            <w:vAlign w:val="center"/>
          </w:tcPr>
          <w:p w14:paraId="2A388E44" w14:textId="77777777" w:rsidR="00253ABB" w:rsidRDefault="00C4278A">
            <w:pPr>
              <w:spacing w:line="240" w:lineRule="auto"/>
              <w:ind w:firstLine="0"/>
              <w:jc w:val="center"/>
              <w:rPr>
                <w:rFonts w:hint="eastAsia"/>
              </w:rPr>
            </w:pPr>
            <w:proofErr w:type="spellStart"/>
            <w:r>
              <w:rPr>
                <w:sz w:val="17"/>
              </w:rPr>
              <w:t>仿真工具软件</w:t>
            </w:r>
            <w:proofErr w:type="spellEnd"/>
          </w:p>
        </w:tc>
        <w:tc>
          <w:tcPr>
            <w:tcW w:w="4615" w:type="dxa"/>
            <w:vAlign w:val="center"/>
          </w:tcPr>
          <w:p w14:paraId="56B68E09" w14:textId="77777777" w:rsidR="00253ABB" w:rsidRDefault="00C4278A">
            <w:pPr>
              <w:spacing w:line="240" w:lineRule="auto"/>
              <w:ind w:firstLine="0"/>
              <w:rPr>
                <w:rFonts w:hint="eastAsia"/>
                <w:lang w:eastAsia="zh-CN"/>
              </w:rPr>
            </w:pPr>
            <w:r>
              <w:rPr>
                <w:sz w:val="17"/>
                <w:lang w:eastAsia="zh-CN"/>
              </w:rPr>
              <w:t>满足场景运行、数据产生、可视化展示和记录存储需求</w:t>
            </w:r>
          </w:p>
        </w:tc>
      </w:tr>
      <w:tr w:rsidR="00253ABB" w14:paraId="51241BCC" w14:textId="77777777">
        <w:trPr>
          <w:jc w:val="center"/>
        </w:trPr>
        <w:tc>
          <w:tcPr>
            <w:tcW w:w="2019" w:type="dxa"/>
            <w:vAlign w:val="center"/>
          </w:tcPr>
          <w:p w14:paraId="58840E04" w14:textId="77777777" w:rsidR="00253ABB" w:rsidRDefault="00C4278A">
            <w:pPr>
              <w:spacing w:line="240" w:lineRule="auto"/>
              <w:ind w:firstLine="0"/>
              <w:jc w:val="center"/>
              <w:rPr>
                <w:rFonts w:hint="eastAsia"/>
              </w:rPr>
            </w:pPr>
            <w:proofErr w:type="spellStart"/>
            <w:r>
              <w:rPr>
                <w:sz w:val="17"/>
              </w:rPr>
              <w:t>算法管理节点</w:t>
            </w:r>
            <w:proofErr w:type="spellEnd"/>
          </w:p>
        </w:tc>
        <w:tc>
          <w:tcPr>
            <w:tcW w:w="2885" w:type="dxa"/>
            <w:vAlign w:val="center"/>
          </w:tcPr>
          <w:p w14:paraId="5D1A943B" w14:textId="77777777" w:rsidR="00253ABB" w:rsidRDefault="00C4278A">
            <w:pPr>
              <w:spacing w:line="240" w:lineRule="auto"/>
              <w:ind w:firstLine="0"/>
              <w:jc w:val="center"/>
              <w:rPr>
                <w:rFonts w:hint="eastAsia"/>
                <w:lang w:eastAsia="zh-CN"/>
              </w:rPr>
            </w:pPr>
            <w:r>
              <w:rPr>
                <w:sz w:val="17"/>
                <w:lang w:eastAsia="zh-CN"/>
              </w:rPr>
              <w:t>算法注册、算法包和版本管理</w:t>
            </w:r>
          </w:p>
        </w:tc>
        <w:tc>
          <w:tcPr>
            <w:tcW w:w="4615" w:type="dxa"/>
            <w:vAlign w:val="center"/>
          </w:tcPr>
          <w:p w14:paraId="5FB58109" w14:textId="77777777" w:rsidR="00253ABB" w:rsidRDefault="00C4278A">
            <w:pPr>
              <w:spacing w:line="240" w:lineRule="auto"/>
              <w:ind w:firstLine="0"/>
              <w:rPr>
                <w:rFonts w:hint="eastAsia"/>
                <w:lang w:eastAsia="zh-CN"/>
              </w:rPr>
            </w:pPr>
            <w:r>
              <w:rPr>
                <w:sz w:val="17"/>
                <w:lang w:eastAsia="zh-CN"/>
              </w:rPr>
              <w:t>满足模型文件、算法包和元数据存储，以及向Agent提供算法获取服务</w:t>
            </w:r>
          </w:p>
        </w:tc>
      </w:tr>
    </w:tbl>
    <w:p w14:paraId="714B3FAB" w14:textId="77777777" w:rsidR="00253ABB" w:rsidRDefault="00253ABB">
      <w:pPr>
        <w:rPr>
          <w:rFonts w:hint="eastAsia"/>
          <w:lang w:eastAsia="zh-CN"/>
        </w:rPr>
      </w:pPr>
    </w:p>
    <w:p w14:paraId="6ED665CD" w14:textId="77777777" w:rsidR="00253ABB" w:rsidRDefault="00C4278A">
      <w:pPr>
        <w:pStyle w:val="31"/>
        <w:ind w:firstLine="0"/>
        <w:rPr>
          <w:lang w:eastAsia="zh-CN"/>
        </w:rPr>
      </w:pPr>
      <w:bookmarkStart w:id="27" w:name="_Toc240358393"/>
      <w:r>
        <w:rPr>
          <w:rFonts w:ascii="宋体" w:eastAsia="宋体" w:hAnsi="宋体"/>
          <w:sz w:val="21"/>
          <w:lang w:eastAsia="zh-CN"/>
        </w:rPr>
        <w:t>6.1.8 系统规格说明树</w:t>
      </w:r>
      <w:bookmarkEnd w:id="27"/>
    </w:p>
    <w:p w14:paraId="320C4BDB" w14:textId="5C5E5682" w:rsidR="00253ABB" w:rsidRDefault="00BF1BD8">
      <w:pPr>
        <w:ind w:firstLine="0"/>
        <w:jc w:val="center"/>
        <w:rPr>
          <w:rFonts w:hint="eastAsia"/>
          <w:lang w:eastAsia="zh-CN"/>
        </w:rPr>
      </w:pPr>
      <w:r>
        <w:rPr>
          <w:rFonts w:hint="eastAsia"/>
          <w:noProof/>
          <w:lang w:eastAsia="zh-CN"/>
        </w:rPr>
        <w:drawing>
          <wp:inline distT="0" distB="0" distL="0" distR="0" wp14:anchorId="2A29ABCB" wp14:editId="5466D658">
            <wp:extent cx="6044565" cy="1460500"/>
            <wp:effectExtent l="0" t="0" r="0" b="6350"/>
            <wp:docPr id="1137287047"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87047" name="图形 1137287047"/>
                    <pic:cNvPicPr/>
                  </pic:nvPicPr>
                  <pic:blipFill>
                    <a:blip r:embed="rId10">
                      <a:extLst>
                        <a:ext uri="{96DAC541-7B7A-43D3-8B79-37D633B846F1}">
                          <asvg:svgBlip xmlns:asvg="http://schemas.microsoft.com/office/drawing/2016/SVG/main" r:embed="rId11"/>
                        </a:ext>
                      </a:extLst>
                    </a:blip>
                    <a:stretch>
                      <a:fillRect/>
                    </a:stretch>
                  </pic:blipFill>
                  <pic:spPr>
                    <a:xfrm>
                      <a:off x="0" y="0"/>
                      <a:ext cx="6044565" cy="1460500"/>
                    </a:xfrm>
                    <a:prstGeom prst="rect">
                      <a:avLst/>
                    </a:prstGeom>
                  </pic:spPr>
                </pic:pic>
              </a:graphicData>
            </a:graphic>
          </wp:inline>
        </w:drawing>
      </w:r>
    </w:p>
    <w:p w14:paraId="1CC6D712" w14:textId="77777777" w:rsidR="00253ABB" w:rsidRDefault="00C4278A">
      <w:pPr>
        <w:ind w:firstLine="0"/>
        <w:jc w:val="center"/>
        <w:rPr>
          <w:rFonts w:hint="eastAsia"/>
          <w:lang w:eastAsia="zh-CN"/>
        </w:rPr>
      </w:pPr>
      <w:r>
        <w:rPr>
          <w:lang w:eastAsia="zh-CN"/>
        </w:rPr>
        <w:t>图6-2 系统规格说明树</w:t>
      </w:r>
    </w:p>
    <w:p w14:paraId="13357E18" w14:textId="77777777" w:rsidR="00253ABB" w:rsidRDefault="00C4278A">
      <w:pPr>
        <w:ind w:firstLineChars="200"/>
        <w:rPr>
          <w:rFonts w:hint="eastAsia"/>
          <w:lang w:eastAsia="zh-CN"/>
        </w:rPr>
      </w:pPr>
      <w:r>
        <w:rPr>
          <w:lang w:eastAsia="zh-CN"/>
        </w:rPr>
        <w:t>系统规格说明树见图6-2。系统规格说明树以SYS-AFI为顶层系统标识，向下分解为四个核心软件部件和基础支撑环境。各部件的详细软件设计由后续软件设计说明和接口设计说明进一步规定。</w:t>
      </w:r>
    </w:p>
    <w:p w14:paraId="06332D2C" w14:textId="77777777" w:rsidR="00253ABB" w:rsidRDefault="00C4278A">
      <w:pPr>
        <w:pStyle w:val="21"/>
        <w:ind w:firstLine="0"/>
        <w:rPr>
          <w:lang w:eastAsia="zh-CN"/>
        </w:rPr>
      </w:pPr>
      <w:bookmarkStart w:id="28" w:name="_Toc240358394"/>
      <w:r>
        <w:rPr>
          <w:rFonts w:ascii="宋体" w:eastAsia="宋体" w:hAnsi="宋体"/>
          <w:sz w:val="21"/>
          <w:lang w:eastAsia="zh-CN"/>
        </w:rPr>
        <w:t>6.2 执行方案</w:t>
      </w:r>
      <w:bookmarkEnd w:id="28"/>
    </w:p>
    <w:p w14:paraId="7458AB47" w14:textId="77777777" w:rsidR="00253ABB" w:rsidRDefault="00C4278A">
      <w:pPr>
        <w:pStyle w:val="31"/>
        <w:ind w:firstLine="0"/>
        <w:rPr>
          <w:lang w:eastAsia="zh-CN"/>
        </w:rPr>
      </w:pPr>
      <w:bookmarkStart w:id="29" w:name="_Toc240358395"/>
      <w:r>
        <w:rPr>
          <w:rFonts w:ascii="宋体" w:eastAsia="宋体" w:hAnsi="宋体"/>
          <w:sz w:val="21"/>
          <w:lang w:eastAsia="zh-CN"/>
        </w:rPr>
        <w:t>6.2.1 运行状态和方式</w:t>
      </w:r>
      <w:bookmarkEnd w:id="29"/>
    </w:p>
    <w:p w14:paraId="08AFA8C6" w14:textId="77777777" w:rsidR="00FB544E" w:rsidRDefault="00C4278A">
      <w:pPr>
        <w:ind w:firstLineChars="200"/>
        <w:rPr>
          <w:rFonts w:hint="eastAsia"/>
          <w:lang w:eastAsia="zh-CN"/>
        </w:rPr>
      </w:pPr>
      <w:r>
        <w:rPr>
          <w:lang w:eastAsia="zh-CN"/>
        </w:rPr>
        <w:t>系统运行状态和行为见表6-12。</w:t>
      </w:r>
    </w:p>
    <w:p w14:paraId="55EA6FA6" w14:textId="77777777" w:rsidR="00FB544E" w:rsidRDefault="00C4278A">
      <w:pPr>
        <w:ind w:firstLine="0"/>
        <w:jc w:val="center"/>
        <w:rPr>
          <w:rFonts w:hint="eastAsia"/>
        </w:rPr>
      </w:pPr>
      <w:r>
        <w:t xml:space="preserve">表6-12 </w:t>
      </w:r>
      <w:proofErr w:type="spellStart"/>
      <w:r>
        <w:t>系统运行状态和方式</w:t>
      </w:r>
      <w:proofErr w:type="spellEnd"/>
    </w:p>
    <w:tbl>
      <w:tblPr>
        <w:tblStyle w:val="aff1"/>
        <w:tblW w:w="9519" w:type="dxa"/>
        <w:jc w:val="center"/>
        <w:tblLayout w:type="fixed"/>
        <w:tblLook w:val="04A0" w:firstRow="1" w:lastRow="0" w:firstColumn="1" w:lastColumn="0" w:noHBand="0" w:noVBand="1"/>
      </w:tblPr>
      <w:tblGrid>
        <w:gridCol w:w="2423"/>
        <w:gridCol w:w="7096"/>
      </w:tblGrid>
      <w:tr w:rsidR="00253ABB" w14:paraId="2A0CF6F0" w14:textId="77777777">
        <w:trPr>
          <w:tblHeader/>
          <w:jc w:val="center"/>
        </w:trPr>
        <w:tc>
          <w:tcPr>
            <w:tcW w:w="2423" w:type="dxa"/>
            <w:shd w:val="clear" w:color="auto" w:fill="D9EAF7"/>
            <w:vAlign w:val="center"/>
          </w:tcPr>
          <w:p w14:paraId="1DCA043B" w14:textId="77777777" w:rsidR="00253ABB" w:rsidRDefault="00C4278A">
            <w:pPr>
              <w:spacing w:line="240" w:lineRule="auto"/>
              <w:ind w:firstLine="0"/>
              <w:jc w:val="center"/>
              <w:rPr>
                <w:rFonts w:hint="eastAsia"/>
              </w:rPr>
            </w:pPr>
            <w:proofErr w:type="spellStart"/>
            <w:r>
              <w:rPr>
                <w:b/>
                <w:sz w:val="18"/>
              </w:rPr>
              <w:t>运行状态</w:t>
            </w:r>
            <w:proofErr w:type="spellEnd"/>
            <w:r>
              <w:rPr>
                <w:b/>
                <w:sz w:val="18"/>
              </w:rPr>
              <w:t>/</w:t>
            </w:r>
            <w:proofErr w:type="spellStart"/>
            <w:r>
              <w:rPr>
                <w:b/>
                <w:sz w:val="18"/>
              </w:rPr>
              <w:t>方式</w:t>
            </w:r>
            <w:proofErr w:type="spellEnd"/>
          </w:p>
        </w:tc>
        <w:tc>
          <w:tcPr>
            <w:tcW w:w="7096" w:type="dxa"/>
            <w:shd w:val="clear" w:color="auto" w:fill="D9EAF7"/>
            <w:vAlign w:val="center"/>
          </w:tcPr>
          <w:p w14:paraId="6A110580" w14:textId="77777777" w:rsidR="00253ABB" w:rsidRDefault="00C4278A">
            <w:pPr>
              <w:spacing w:line="240" w:lineRule="auto"/>
              <w:ind w:firstLine="0"/>
              <w:jc w:val="center"/>
              <w:rPr>
                <w:rFonts w:hint="eastAsia"/>
              </w:rPr>
            </w:pPr>
            <w:proofErr w:type="spellStart"/>
            <w:r>
              <w:rPr>
                <w:b/>
                <w:sz w:val="18"/>
              </w:rPr>
              <w:t>系统行为</w:t>
            </w:r>
            <w:proofErr w:type="spellEnd"/>
          </w:p>
        </w:tc>
      </w:tr>
      <w:tr w:rsidR="00253ABB" w14:paraId="7FAE3263" w14:textId="77777777">
        <w:trPr>
          <w:jc w:val="center"/>
        </w:trPr>
        <w:tc>
          <w:tcPr>
            <w:tcW w:w="2423" w:type="dxa"/>
            <w:vAlign w:val="center"/>
          </w:tcPr>
          <w:p w14:paraId="4E6A1D31" w14:textId="77777777" w:rsidR="00253ABB" w:rsidRDefault="00C4278A">
            <w:pPr>
              <w:spacing w:line="240" w:lineRule="auto"/>
              <w:ind w:firstLine="0"/>
              <w:jc w:val="center"/>
              <w:rPr>
                <w:rFonts w:hint="eastAsia"/>
              </w:rPr>
            </w:pPr>
            <w:proofErr w:type="spellStart"/>
            <w:r>
              <w:rPr>
                <w:sz w:val="18"/>
              </w:rPr>
              <w:t>正常运行状态</w:t>
            </w:r>
            <w:proofErr w:type="spellEnd"/>
          </w:p>
        </w:tc>
        <w:tc>
          <w:tcPr>
            <w:tcW w:w="7096" w:type="dxa"/>
            <w:vAlign w:val="center"/>
          </w:tcPr>
          <w:p w14:paraId="57EECFFE" w14:textId="77777777" w:rsidR="00253ABB" w:rsidRDefault="00C4278A">
            <w:pPr>
              <w:spacing w:line="240" w:lineRule="auto"/>
              <w:ind w:firstLine="0"/>
              <w:rPr>
                <w:rFonts w:hint="eastAsia"/>
              </w:rPr>
            </w:pPr>
            <w:proofErr w:type="spellStart"/>
            <w:r>
              <w:rPr>
                <w:sz w:val="18"/>
              </w:rPr>
              <w:t>各部件正常在线，Agent完成能力注册，Commander按工作流分配任务，仿真工具展示过程和结果</w:t>
            </w:r>
            <w:proofErr w:type="spellEnd"/>
            <w:r>
              <w:rPr>
                <w:sz w:val="18"/>
              </w:rPr>
              <w:t>。</w:t>
            </w:r>
          </w:p>
        </w:tc>
      </w:tr>
      <w:tr w:rsidR="00253ABB" w14:paraId="5EE82E7E" w14:textId="77777777">
        <w:trPr>
          <w:jc w:val="center"/>
        </w:trPr>
        <w:tc>
          <w:tcPr>
            <w:tcW w:w="2423" w:type="dxa"/>
            <w:vAlign w:val="center"/>
          </w:tcPr>
          <w:p w14:paraId="58D00E7A" w14:textId="77777777" w:rsidR="00253ABB" w:rsidRDefault="00C4278A">
            <w:pPr>
              <w:spacing w:line="240" w:lineRule="auto"/>
              <w:ind w:firstLine="0"/>
              <w:jc w:val="center"/>
              <w:rPr>
                <w:rFonts w:hint="eastAsia"/>
              </w:rPr>
            </w:pPr>
            <w:proofErr w:type="spellStart"/>
            <w:r>
              <w:rPr>
                <w:sz w:val="18"/>
              </w:rPr>
              <w:t>仿真验证状态</w:t>
            </w:r>
            <w:proofErr w:type="spellEnd"/>
          </w:p>
        </w:tc>
        <w:tc>
          <w:tcPr>
            <w:tcW w:w="7096" w:type="dxa"/>
            <w:vAlign w:val="center"/>
          </w:tcPr>
          <w:p w14:paraId="40C84ABE" w14:textId="77777777" w:rsidR="00253ABB" w:rsidRDefault="00C4278A">
            <w:pPr>
              <w:spacing w:line="240" w:lineRule="auto"/>
              <w:ind w:firstLine="0"/>
              <w:rPr>
                <w:rFonts w:hint="eastAsia"/>
                <w:lang w:eastAsia="zh-CN"/>
              </w:rPr>
            </w:pPr>
            <w:r>
              <w:rPr>
                <w:sz w:val="18"/>
                <w:lang w:eastAsia="zh-CN"/>
              </w:rPr>
              <w:t>接入典型场景和模拟态势数据，完成任务提交、协同执行、结果评估和验证记录。</w:t>
            </w:r>
          </w:p>
        </w:tc>
      </w:tr>
      <w:tr w:rsidR="00253ABB" w14:paraId="6FD34AAE" w14:textId="77777777">
        <w:trPr>
          <w:jc w:val="center"/>
        </w:trPr>
        <w:tc>
          <w:tcPr>
            <w:tcW w:w="2423" w:type="dxa"/>
            <w:vAlign w:val="center"/>
          </w:tcPr>
          <w:p w14:paraId="0C4C7EF4" w14:textId="77777777" w:rsidR="00253ABB" w:rsidRDefault="00C4278A">
            <w:pPr>
              <w:spacing w:line="240" w:lineRule="auto"/>
              <w:ind w:firstLine="0"/>
              <w:jc w:val="center"/>
              <w:rPr>
                <w:rFonts w:hint="eastAsia"/>
              </w:rPr>
            </w:pPr>
            <w:proofErr w:type="spellStart"/>
            <w:r>
              <w:rPr>
                <w:sz w:val="18"/>
              </w:rPr>
              <w:t>资源受限状态</w:t>
            </w:r>
            <w:proofErr w:type="spellEnd"/>
          </w:p>
        </w:tc>
        <w:tc>
          <w:tcPr>
            <w:tcW w:w="7096" w:type="dxa"/>
            <w:vAlign w:val="center"/>
          </w:tcPr>
          <w:p w14:paraId="6DAF0EAF" w14:textId="77777777" w:rsidR="00253ABB" w:rsidRDefault="00C4278A">
            <w:pPr>
              <w:spacing w:line="240" w:lineRule="auto"/>
              <w:ind w:firstLine="0"/>
              <w:rPr>
                <w:rFonts w:hint="eastAsia"/>
                <w:lang w:eastAsia="zh-CN"/>
              </w:rPr>
            </w:pPr>
            <w:r>
              <w:rPr>
                <w:sz w:val="18"/>
                <w:lang w:eastAsia="zh-CN"/>
              </w:rPr>
              <w:t>Agent根据算力、能源和链路条件选择轻量模型、降低并发或报告能力不足。</w:t>
            </w:r>
          </w:p>
        </w:tc>
      </w:tr>
      <w:tr w:rsidR="00253ABB" w14:paraId="3EAA3E76" w14:textId="77777777">
        <w:trPr>
          <w:jc w:val="center"/>
        </w:trPr>
        <w:tc>
          <w:tcPr>
            <w:tcW w:w="2423" w:type="dxa"/>
            <w:vAlign w:val="center"/>
          </w:tcPr>
          <w:p w14:paraId="17E4DFD6" w14:textId="77777777" w:rsidR="00253ABB" w:rsidRDefault="00C4278A">
            <w:pPr>
              <w:spacing w:line="240" w:lineRule="auto"/>
              <w:ind w:firstLine="0"/>
              <w:jc w:val="center"/>
              <w:rPr>
                <w:rFonts w:hint="eastAsia"/>
              </w:rPr>
            </w:pPr>
            <w:proofErr w:type="spellStart"/>
            <w:r>
              <w:rPr>
                <w:sz w:val="18"/>
              </w:rPr>
              <w:t>故障检测与恢复状态</w:t>
            </w:r>
            <w:proofErr w:type="spellEnd"/>
          </w:p>
        </w:tc>
        <w:tc>
          <w:tcPr>
            <w:tcW w:w="7096" w:type="dxa"/>
            <w:vAlign w:val="center"/>
          </w:tcPr>
          <w:p w14:paraId="426BDA80" w14:textId="77777777" w:rsidR="00253ABB" w:rsidRDefault="00C4278A">
            <w:pPr>
              <w:spacing w:line="240" w:lineRule="auto"/>
              <w:ind w:firstLine="0"/>
              <w:rPr>
                <w:rFonts w:hint="eastAsia"/>
                <w:lang w:eastAsia="zh-CN"/>
              </w:rPr>
            </w:pPr>
            <w:r>
              <w:rPr>
                <w:sz w:val="18"/>
                <w:lang w:eastAsia="zh-CN"/>
              </w:rPr>
              <w:t>系统发现Agent或调度异常，释放租约、选择替代Agent、重规划任务并从检查点恢复。</w:t>
            </w:r>
          </w:p>
        </w:tc>
      </w:tr>
    </w:tbl>
    <w:p w14:paraId="242B062B" w14:textId="77777777" w:rsidR="00253ABB" w:rsidRDefault="00253ABB">
      <w:pPr>
        <w:rPr>
          <w:rFonts w:hint="eastAsia"/>
          <w:lang w:eastAsia="zh-CN"/>
        </w:rPr>
      </w:pPr>
    </w:p>
    <w:p w14:paraId="2198562C" w14:textId="77777777" w:rsidR="00253ABB" w:rsidRDefault="00C4278A">
      <w:pPr>
        <w:pStyle w:val="31"/>
        <w:ind w:firstLine="0"/>
      </w:pPr>
      <w:bookmarkStart w:id="30" w:name="_Toc240358396"/>
      <w:r>
        <w:rPr>
          <w:rFonts w:ascii="宋体" w:eastAsia="宋体" w:hAnsi="宋体"/>
          <w:sz w:val="21"/>
        </w:rPr>
        <w:t xml:space="preserve">6.2.2 </w:t>
      </w:r>
      <w:proofErr w:type="spellStart"/>
      <w:r>
        <w:rPr>
          <w:rFonts w:ascii="宋体" w:eastAsia="宋体" w:hAnsi="宋体"/>
          <w:sz w:val="21"/>
        </w:rPr>
        <w:t>设备初始化与能力形成</w:t>
      </w:r>
      <w:bookmarkEnd w:id="30"/>
      <w:proofErr w:type="spellEnd"/>
    </w:p>
    <w:p w14:paraId="6C2E9273" w14:textId="77777777" w:rsidR="00253ABB" w:rsidRDefault="00C4278A">
      <w:pPr>
        <w:pStyle w:val="a"/>
        <w:ind w:left="0" w:firstLine="0"/>
        <w:rPr>
          <w:rFonts w:hint="eastAsia"/>
          <w:lang w:eastAsia="zh-CN"/>
        </w:rPr>
      </w:pPr>
      <w:r>
        <w:rPr>
          <w:lang w:eastAsia="zh-CN"/>
        </w:rPr>
        <w:t>设备启动后运行通用Agent程序，读取设备类型、传感器配置、CPU、GPU、内存、能源、通信链路和运行环境。</w:t>
      </w:r>
    </w:p>
    <w:p w14:paraId="51B53605" w14:textId="77777777" w:rsidR="00253ABB" w:rsidRDefault="00C4278A">
      <w:pPr>
        <w:pStyle w:val="a"/>
        <w:ind w:left="0" w:firstLine="0"/>
        <w:rPr>
          <w:rFonts w:hint="eastAsia"/>
          <w:lang w:eastAsia="zh-CN"/>
        </w:rPr>
      </w:pPr>
      <w:r>
        <w:rPr>
          <w:lang w:eastAsia="zh-CN"/>
        </w:rPr>
        <w:t>Agent依据配置和资源画像查询智能算法模型库，选择并预加载适配算法，形成技能集合和算法部署状态。</w:t>
      </w:r>
    </w:p>
    <w:p w14:paraId="2FE63B8E" w14:textId="77777777" w:rsidR="00253ABB" w:rsidRDefault="00C4278A">
      <w:pPr>
        <w:pStyle w:val="a"/>
        <w:ind w:left="0" w:firstLine="0"/>
        <w:rPr>
          <w:rFonts w:hint="eastAsia"/>
          <w:lang w:eastAsia="zh-CN"/>
        </w:rPr>
      </w:pPr>
      <w:r>
        <w:rPr>
          <w:lang w:eastAsia="zh-CN"/>
        </w:rPr>
        <w:t>Agent向注册中心登记服务信息、技能集合、资源状态和运行状态，并按周期发送心跳。</w:t>
      </w:r>
    </w:p>
    <w:p w14:paraId="2E8772FB" w14:textId="77777777" w:rsidR="00253ABB" w:rsidRDefault="00C4278A">
      <w:pPr>
        <w:pStyle w:val="31"/>
        <w:ind w:firstLine="0"/>
        <w:rPr>
          <w:lang w:eastAsia="zh-CN"/>
        </w:rPr>
      </w:pPr>
      <w:bookmarkStart w:id="31" w:name="_Toc240358397"/>
      <w:r>
        <w:rPr>
          <w:rFonts w:ascii="宋体" w:eastAsia="宋体" w:hAnsi="宋体"/>
          <w:sz w:val="21"/>
          <w:lang w:eastAsia="zh-CN"/>
        </w:rPr>
        <w:lastRenderedPageBreak/>
        <w:t>6.2.3 任务提交、编排与分布式执行</w:t>
      </w:r>
      <w:bookmarkEnd w:id="31"/>
    </w:p>
    <w:p w14:paraId="1D52CA19" w14:textId="77777777" w:rsidR="00253ABB" w:rsidRDefault="00C4278A" w:rsidP="00A21805">
      <w:pPr>
        <w:pStyle w:val="a"/>
        <w:numPr>
          <w:ilvl w:val="0"/>
          <w:numId w:val="12"/>
        </w:numPr>
        <w:ind w:left="0" w:firstLine="0"/>
        <w:rPr>
          <w:rFonts w:hint="eastAsia"/>
          <w:lang w:eastAsia="zh-CN"/>
        </w:rPr>
      </w:pPr>
      <w:r w:rsidRPr="00A21805">
        <w:rPr>
          <w:rFonts w:cs="宋体" w:hint="eastAsia"/>
          <w:lang w:eastAsia="zh-CN"/>
        </w:rPr>
        <w:t>仿真工具软件启动典型场景，产生或接入模拟态势数据，并向</w:t>
      </w:r>
      <w:r>
        <w:rPr>
          <w:lang w:eastAsia="zh-CN"/>
        </w:rPr>
        <w:t>Commander</w:t>
      </w:r>
      <w:r w:rsidRPr="00A21805">
        <w:rPr>
          <w:rFonts w:cs="宋体" w:hint="eastAsia"/>
          <w:lang w:eastAsia="zh-CN"/>
        </w:rPr>
        <w:t>提交任务或工作流。</w:t>
      </w:r>
    </w:p>
    <w:p w14:paraId="0C1FDC6E" w14:textId="77777777" w:rsidR="00253ABB" w:rsidRDefault="00C4278A" w:rsidP="00A21805">
      <w:pPr>
        <w:pStyle w:val="a"/>
        <w:numPr>
          <w:ilvl w:val="0"/>
          <w:numId w:val="12"/>
        </w:numPr>
        <w:ind w:left="0" w:firstLine="0"/>
        <w:rPr>
          <w:rFonts w:hint="eastAsia"/>
          <w:lang w:eastAsia="zh-CN"/>
        </w:rPr>
      </w:pPr>
      <w:r>
        <w:rPr>
          <w:lang w:eastAsia="zh-CN"/>
        </w:rPr>
        <w:t>Commander</w:t>
      </w:r>
      <w:r w:rsidRPr="00A21805">
        <w:rPr>
          <w:rFonts w:cs="宋体" w:hint="eastAsia"/>
          <w:lang w:eastAsia="zh-CN"/>
        </w:rPr>
        <w:t>解析工作流，将任务拆解为</w:t>
      </w:r>
      <w:r>
        <w:rPr>
          <w:lang w:eastAsia="zh-CN"/>
        </w:rPr>
        <w:t>Activity</w:t>
      </w:r>
      <w:r w:rsidRPr="00A21805">
        <w:rPr>
          <w:rFonts w:cs="宋体" w:hint="eastAsia"/>
          <w:lang w:eastAsia="zh-CN"/>
        </w:rPr>
        <w:t>，根据</w:t>
      </w:r>
      <w:r>
        <w:rPr>
          <w:lang w:eastAsia="zh-CN"/>
        </w:rPr>
        <w:t>Activity</w:t>
      </w:r>
      <w:r w:rsidRPr="00A21805">
        <w:rPr>
          <w:rFonts w:cs="宋体" w:hint="eastAsia"/>
          <w:lang w:eastAsia="zh-CN"/>
        </w:rPr>
        <w:t>所需技能从注册中心发现可用</w:t>
      </w:r>
      <w:r>
        <w:rPr>
          <w:lang w:eastAsia="zh-CN"/>
        </w:rPr>
        <w:t>Agent</w:t>
      </w:r>
      <w:r w:rsidRPr="00A21805">
        <w:rPr>
          <w:rFonts w:cs="宋体" w:hint="eastAsia"/>
          <w:lang w:eastAsia="zh-CN"/>
        </w:rPr>
        <w:t>并分配任务。</w:t>
      </w:r>
    </w:p>
    <w:p w14:paraId="3D58160B" w14:textId="77777777" w:rsidR="00253ABB" w:rsidRDefault="00A4233A" w:rsidP="00A21805">
      <w:pPr>
        <w:pStyle w:val="a"/>
        <w:numPr>
          <w:ilvl w:val="0"/>
          <w:numId w:val="12"/>
        </w:numPr>
        <w:ind w:left="0" w:firstLine="0"/>
        <w:rPr>
          <w:rFonts w:hint="eastAsia"/>
          <w:lang w:eastAsia="zh-CN"/>
        </w:rPr>
      </w:pPr>
      <w:r w:rsidRPr="00A4233A">
        <w:rPr>
          <w:lang w:eastAsia="zh-CN"/>
        </w:rPr>
        <w:t>Agent依据任务要求、当前资源和本地已加载算法选择适配算法，在本地完成执行，并向Commander返回执行状态、结果摘要、必要的结果数据和结果引用。</w:t>
      </w:r>
    </w:p>
    <w:p w14:paraId="775272AB" w14:textId="77777777" w:rsidR="00253ABB" w:rsidRDefault="00C4278A" w:rsidP="00A21805">
      <w:pPr>
        <w:pStyle w:val="a"/>
        <w:numPr>
          <w:ilvl w:val="0"/>
          <w:numId w:val="12"/>
        </w:numPr>
        <w:ind w:left="0" w:firstLine="0"/>
        <w:rPr>
          <w:rFonts w:hint="eastAsia"/>
          <w:lang w:eastAsia="zh-CN"/>
        </w:rPr>
      </w:pPr>
      <w:r>
        <w:rPr>
          <w:lang w:eastAsia="zh-CN"/>
        </w:rPr>
        <w:t>Commander</w:t>
      </w:r>
      <w:r w:rsidRPr="00A21805">
        <w:rPr>
          <w:rFonts w:cs="宋体" w:hint="eastAsia"/>
          <w:lang w:eastAsia="zh-CN"/>
        </w:rPr>
        <w:t>更新工作流上下文和</w:t>
      </w:r>
      <w:r>
        <w:rPr>
          <w:lang w:eastAsia="zh-CN"/>
        </w:rPr>
        <w:t>Activity</w:t>
      </w:r>
      <w:r w:rsidRPr="00A21805">
        <w:rPr>
          <w:rFonts w:cs="宋体" w:hint="eastAsia"/>
          <w:lang w:eastAsia="zh-CN"/>
        </w:rPr>
        <w:t>状态，根据上游结果触发后续</w:t>
      </w:r>
      <w:r>
        <w:rPr>
          <w:lang w:eastAsia="zh-CN"/>
        </w:rPr>
        <w:t>Agent</w:t>
      </w:r>
      <w:r w:rsidRPr="00A21805">
        <w:rPr>
          <w:rFonts w:cs="宋体" w:hint="eastAsia"/>
          <w:lang w:eastAsia="zh-CN"/>
        </w:rPr>
        <w:t>或评估</w:t>
      </w:r>
      <w:r>
        <w:rPr>
          <w:lang w:eastAsia="zh-CN"/>
        </w:rPr>
        <w:t>Agent</w:t>
      </w:r>
      <w:r w:rsidRPr="00A21805">
        <w:rPr>
          <w:rFonts w:cs="宋体" w:hint="eastAsia"/>
          <w:lang w:eastAsia="zh-CN"/>
        </w:rPr>
        <w:t>。</w:t>
      </w:r>
    </w:p>
    <w:p w14:paraId="3105FFAF" w14:textId="77777777" w:rsidR="00253ABB" w:rsidRDefault="00C4278A">
      <w:pPr>
        <w:pStyle w:val="31"/>
        <w:pageBreakBefore/>
        <w:ind w:firstLine="0"/>
      </w:pPr>
      <w:bookmarkStart w:id="32" w:name="_Toc240358398"/>
      <w:r>
        <w:rPr>
          <w:rFonts w:ascii="宋体" w:eastAsia="宋体" w:hAnsi="宋体"/>
          <w:sz w:val="21"/>
        </w:rPr>
        <w:lastRenderedPageBreak/>
        <w:t xml:space="preserve">6.2.4 </w:t>
      </w:r>
      <w:proofErr w:type="spellStart"/>
      <w:r>
        <w:rPr>
          <w:rFonts w:ascii="宋体" w:eastAsia="宋体" w:hAnsi="宋体"/>
          <w:sz w:val="21"/>
        </w:rPr>
        <w:t>评估反馈与闭环推进</w:t>
      </w:r>
      <w:bookmarkEnd w:id="32"/>
      <w:proofErr w:type="spellEnd"/>
    </w:p>
    <w:p w14:paraId="4E2EB643" w14:textId="0FCD7EE0" w:rsidR="007B25BC" w:rsidRPr="007B25BC" w:rsidRDefault="007B25BC">
      <w:pPr>
        <w:ind w:firstLineChars="200"/>
        <w:rPr>
          <w:rFonts w:hint="eastAsia"/>
          <w:lang w:eastAsia="zh-CN"/>
        </w:rPr>
      </w:pPr>
      <w:r w:rsidRPr="007B25BC">
        <w:rPr>
          <w:lang w:eastAsia="zh-CN"/>
        </w:rPr>
        <w:t>需要结果评估时，Commander向具备评估技能的通用Agent下发评估任务，并提供上游结果数据或结果引用。评估Agent执行效果判定、置信度计算或策略分析后，将评估状态、评估结果和优化建议返回Commander。Commander将评估输出纳入工作流上下文，并据此形成</w:t>
      </w:r>
      <w:r w:rsidR="00E57DBE">
        <w:rPr>
          <w:rFonts w:hint="eastAsia"/>
          <w:lang w:eastAsia="zh-CN"/>
        </w:rPr>
        <w:t>下一步活动</w:t>
      </w:r>
      <w:r w:rsidRPr="007B25BC">
        <w:rPr>
          <w:lang w:eastAsia="zh-CN"/>
        </w:rPr>
        <w:t>。</w:t>
      </w:r>
    </w:p>
    <w:p w14:paraId="71131270" w14:textId="77777777" w:rsidR="00B16B75" w:rsidRDefault="00D446A3">
      <w:pPr>
        <w:spacing w:after="120"/>
        <w:ind w:firstLineChars="200"/>
        <w:rPr>
          <w:rFonts w:hint="eastAsia"/>
          <w:lang w:eastAsia="zh-CN"/>
        </w:rPr>
      </w:pPr>
      <w:r>
        <w:rPr>
          <w:lang w:eastAsia="zh-CN"/>
        </w:rPr>
        <w:t>正常执行阶段及其主要状态见表6-13。各阶段的状态记录使用工作流、任务、请求和追踪标识关联，以便从任务提交追溯到算法执行结果。</w:t>
      </w:r>
    </w:p>
    <w:p w14:paraId="03B73453" w14:textId="77777777" w:rsidR="00B16B75" w:rsidRDefault="00D446A3">
      <w:pPr>
        <w:ind w:firstLine="0"/>
        <w:jc w:val="center"/>
        <w:rPr>
          <w:rFonts w:hint="eastAsia"/>
          <w:lang w:eastAsia="zh-CN"/>
        </w:rPr>
      </w:pPr>
      <w:r>
        <w:rPr>
          <w:lang w:eastAsia="zh-CN"/>
        </w:rPr>
        <w:t>表6-13 正常执行阶段与主要状态</w:t>
      </w:r>
    </w:p>
    <w:tbl>
      <w:tblPr>
        <w:tblStyle w:val="aff1"/>
        <w:tblW w:w="9519" w:type="dxa"/>
        <w:tblLayout w:type="fixed"/>
        <w:tblLook w:val="04A0" w:firstRow="1" w:lastRow="0" w:firstColumn="1" w:lastColumn="0" w:noHBand="0" w:noVBand="1"/>
      </w:tblPr>
      <w:tblGrid>
        <w:gridCol w:w="1402"/>
        <w:gridCol w:w="1697"/>
        <w:gridCol w:w="3911"/>
        <w:gridCol w:w="2509"/>
      </w:tblGrid>
      <w:tr w:rsidR="00B16B75" w14:paraId="4D9157A0" w14:textId="77777777">
        <w:trPr>
          <w:tblHeader/>
        </w:trPr>
        <w:tc>
          <w:tcPr>
            <w:tcW w:w="1402" w:type="dxa"/>
            <w:shd w:val="clear" w:color="auto" w:fill="D9EAF7"/>
            <w:vAlign w:val="center"/>
          </w:tcPr>
          <w:p w14:paraId="265EFB57" w14:textId="77777777" w:rsidR="00B16B75" w:rsidRDefault="00D446A3">
            <w:pPr>
              <w:spacing w:line="240" w:lineRule="auto"/>
              <w:ind w:firstLine="0"/>
              <w:jc w:val="center"/>
              <w:rPr>
                <w:rFonts w:hint="eastAsia"/>
              </w:rPr>
            </w:pPr>
            <w:proofErr w:type="spellStart"/>
            <w:r>
              <w:rPr>
                <w:b/>
                <w:sz w:val="16"/>
              </w:rPr>
              <w:t>执行阶段</w:t>
            </w:r>
            <w:proofErr w:type="spellEnd"/>
          </w:p>
        </w:tc>
        <w:tc>
          <w:tcPr>
            <w:tcW w:w="1697" w:type="dxa"/>
            <w:shd w:val="clear" w:color="auto" w:fill="D9EAF7"/>
            <w:vAlign w:val="center"/>
          </w:tcPr>
          <w:p w14:paraId="24DD125F" w14:textId="77777777" w:rsidR="00B16B75" w:rsidRDefault="00D446A3">
            <w:pPr>
              <w:spacing w:line="240" w:lineRule="auto"/>
              <w:ind w:firstLine="0"/>
              <w:jc w:val="center"/>
              <w:rPr>
                <w:rFonts w:hint="eastAsia"/>
              </w:rPr>
            </w:pPr>
            <w:proofErr w:type="spellStart"/>
            <w:r>
              <w:rPr>
                <w:b/>
                <w:sz w:val="16"/>
              </w:rPr>
              <w:t>主要状态</w:t>
            </w:r>
            <w:proofErr w:type="spellEnd"/>
          </w:p>
        </w:tc>
        <w:tc>
          <w:tcPr>
            <w:tcW w:w="3911" w:type="dxa"/>
            <w:shd w:val="clear" w:color="auto" w:fill="D9EAF7"/>
            <w:vAlign w:val="center"/>
          </w:tcPr>
          <w:p w14:paraId="50169137" w14:textId="77777777" w:rsidR="00B16B75" w:rsidRDefault="00D446A3">
            <w:pPr>
              <w:spacing w:line="240" w:lineRule="auto"/>
              <w:ind w:firstLine="0"/>
              <w:jc w:val="center"/>
              <w:rPr>
                <w:rFonts w:hint="eastAsia"/>
              </w:rPr>
            </w:pPr>
            <w:proofErr w:type="spellStart"/>
            <w:r>
              <w:rPr>
                <w:b/>
                <w:sz w:val="16"/>
              </w:rPr>
              <w:t>关键处理</w:t>
            </w:r>
            <w:proofErr w:type="spellEnd"/>
          </w:p>
        </w:tc>
        <w:tc>
          <w:tcPr>
            <w:tcW w:w="2509" w:type="dxa"/>
            <w:shd w:val="clear" w:color="auto" w:fill="D9EAF7"/>
            <w:vAlign w:val="center"/>
          </w:tcPr>
          <w:p w14:paraId="0CCDC87F" w14:textId="77777777" w:rsidR="00B16B75" w:rsidRDefault="00D446A3">
            <w:pPr>
              <w:spacing w:line="240" w:lineRule="auto"/>
              <w:ind w:firstLine="0"/>
              <w:jc w:val="center"/>
              <w:rPr>
                <w:rFonts w:hint="eastAsia"/>
              </w:rPr>
            </w:pPr>
            <w:proofErr w:type="spellStart"/>
            <w:r>
              <w:rPr>
                <w:b/>
                <w:sz w:val="16"/>
              </w:rPr>
              <w:t>形成记录</w:t>
            </w:r>
            <w:proofErr w:type="spellEnd"/>
          </w:p>
        </w:tc>
      </w:tr>
      <w:tr w:rsidR="00B16B75" w14:paraId="43E8A852" w14:textId="77777777">
        <w:tc>
          <w:tcPr>
            <w:tcW w:w="1402" w:type="dxa"/>
            <w:vAlign w:val="center"/>
          </w:tcPr>
          <w:p w14:paraId="5BDB6466" w14:textId="77777777" w:rsidR="00B16B75" w:rsidRDefault="00D446A3">
            <w:pPr>
              <w:spacing w:line="240" w:lineRule="auto"/>
              <w:ind w:firstLine="0"/>
              <w:jc w:val="center"/>
              <w:rPr>
                <w:rFonts w:hint="eastAsia"/>
              </w:rPr>
            </w:pPr>
            <w:proofErr w:type="spellStart"/>
            <w:r>
              <w:rPr>
                <w:sz w:val="16"/>
              </w:rPr>
              <w:t>初始化</w:t>
            </w:r>
            <w:proofErr w:type="spellEnd"/>
          </w:p>
        </w:tc>
        <w:tc>
          <w:tcPr>
            <w:tcW w:w="1697" w:type="dxa"/>
            <w:vAlign w:val="center"/>
          </w:tcPr>
          <w:p w14:paraId="0AA77DA4" w14:textId="77777777" w:rsidR="00B16B75" w:rsidRDefault="00D446A3">
            <w:pPr>
              <w:spacing w:line="240" w:lineRule="auto"/>
              <w:ind w:firstLine="0"/>
              <w:rPr>
                <w:rFonts w:hint="eastAsia"/>
              </w:rPr>
            </w:pPr>
            <w:proofErr w:type="spellStart"/>
            <w:r>
              <w:rPr>
                <w:sz w:val="16"/>
              </w:rPr>
              <w:t>节点启动、服务检查</w:t>
            </w:r>
            <w:proofErr w:type="spellEnd"/>
          </w:p>
        </w:tc>
        <w:tc>
          <w:tcPr>
            <w:tcW w:w="3911" w:type="dxa"/>
            <w:vAlign w:val="center"/>
          </w:tcPr>
          <w:p w14:paraId="568BB539" w14:textId="77777777" w:rsidR="00B16B75" w:rsidRDefault="00D446A3">
            <w:pPr>
              <w:spacing w:line="240" w:lineRule="auto"/>
              <w:ind w:firstLine="0"/>
              <w:rPr>
                <w:rFonts w:hint="eastAsia"/>
                <w:lang w:eastAsia="zh-CN"/>
              </w:rPr>
            </w:pPr>
            <w:r>
              <w:rPr>
                <w:sz w:val="16"/>
                <w:lang w:eastAsia="zh-CN"/>
              </w:rPr>
              <w:t>读取配置、检查依赖、形成资源画像</w:t>
            </w:r>
          </w:p>
        </w:tc>
        <w:tc>
          <w:tcPr>
            <w:tcW w:w="2509" w:type="dxa"/>
            <w:vAlign w:val="center"/>
          </w:tcPr>
          <w:p w14:paraId="48B431D6" w14:textId="77777777" w:rsidR="00B16B75" w:rsidRDefault="00D446A3">
            <w:pPr>
              <w:spacing w:line="240" w:lineRule="auto"/>
              <w:ind w:firstLine="0"/>
              <w:rPr>
                <w:rFonts w:hint="eastAsia"/>
                <w:lang w:eastAsia="zh-CN"/>
              </w:rPr>
            </w:pPr>
            <w:r>
              <w:rPr>
                <w:sz w:val="16"/>
                <w:lang w:eastAsia="zh-CN"/>
              </w:rPr>
              <w:t>启动日志、资源摘要、健康状态</w:t>
            </w:r>
          </w:p>
        </w:tc>
      </w:tr>
      <w:tr w:rsidR="00B16B75" w14:paraId="0EF38C40" w14:textId="77777777">
        <w:tc>
          <w:tcPr>
            <w:tcW w:w="1402" w:type="dxa"/>
            <w:vAlign w:val="center"/>
          </w:tcPr>
          <w:p w14:paraId="4F8E39DD" w14:textId="77777777" w:rsidR="00B16B75" w:rsidRDefault="00D446A3">
            <w:pPr>
              <w:spacing w:line="240" w:lineRule="auto"/>
              <w:ind w:firstLine="0"/>
              <w:jc w:val="center"/>
              <w:rPr>
                <w:rFonts w:hint="eastAsia"/>
              </w:rPr>
            </w:pPr>
            <w:proofErr w:type="spellStart"/>
            <w:r>
              <w:rPr>
                <w:sz w:val="16"/>
              </w:rPr>
              <w:t>能力形成</w:t>
            </w:r>
            <w:proofErr w:type="spellEnd"/>
          </w:p>
        </w:tc>
        <w:tc>
          <w:tcPr>
            <w:tcW w:w="1697" w:type="dxa"/>
            <w:vAlign w:val="center"/>
          </w:tcPr>
          <w:p w14:paraId="1E4EB897" w14:textId="77777777" w:rsidR="00B16B75" w:rsidRDefault="00D446A3">
            <w:pPr>
              <w:spacing w:line="240" w:lineRule="auto"/>
              <w:ind w:firstLine="0"/>
              <w:rPr>
                <w:rFonts w:hint="eastAsia"/>
              </w:rPr>
            </w:pPr>
            <w:proofErr w:type="spellStart"/>
            <w:r>
              <w:rPr>
                <w:sz w:val="16"/>
              </w:rPr>
              <w:t>技能注册、算法准备</w:t>
            </w:r>
            <w:proofErr w:type="spellEnd"/>
          </w:p>
        </w:tc>
        <w:tc>
          <w:tcPr>
            <w:tcW w:w="3911" w:type="dxa"/>
            <w:vAlign w:val="center"/>
          </w:tcPr>
          <w:p w14:paraId="4D0C4282" w14:textId="77777777" w:rsidR="00B16B75" w:rsidRDefault="00D446A3">
            <w:pPr>
              <w:spacing w:line="240" w:lineRule="auto"/>
              <w:ind w:firstLine="0"/>
              <w:rPr>
                <w:rFonts w:hint="eastAsia"/>
                <w:lang w:eastAsia="zh-CN"/>
              </w:rPr>
            </w:pPr>
            <w:r>
              <w:rPr>
                <w:sz w:val="16"/>
                <w:lang w:eastAsia="zh-CN"/>
              </w:rPr>
              <w:t>查询算法卡，预加载或按需加载适配模型</w:t>
            </w:r>
          </w:p>
        </w:tc>
        <w:tc>
          <w:tcPr>
            <w:tcW w:w="2509" w:type="dxa"/>
            <w:vAlign w:val="center"/>
          </w:tcPr>
          <w:p w14:paraId="6A606445" w14:textId="77777777" w:rsidR="00B16B75" w:rsidRDefault="00D446A3">
            <w:pPr>
              <w:spacing w:line="240" w:lineRule="auto"/>
              <w:ind w:firstLine="0"/>
              <w:rPr>
                <w:rFonts w:hint="eastAsia"/>
                <w:lang w:eastAsia="zh-CN"/>
              </w:rPr>
            </w:pPr>
            <w:r>
              <w:rPr>
                <w:sz w:val="16"/>
                <w:lang w:eastAsia="zh-CN"/>
              </w:rPr>
              <w:t>技能集合、算法部署状态</w:t>
            </w:r>
          </w:p>
        </w:tc>
      </w:tr>
      <w:tr w:rsidR="00B16B75" w14:paraId="7F3DFC9D" w14:textId="77777777">
        <w:tc>
          <w:tcPr>
            <w:tcW w:w="1402" w:type="dxa"/>
            <w:vAlign w:val="center"/>
          </w:tcPr>
          <w:p w14:paraId="30583D48" w14:textId="77777777" w:rsidR="00B16B75" w:rsidRDefault="00D446A3">
            <w:pPr>
              <w:spacing w:line="240" w:lineRule="auto"/>
              <w:ind w:firstLine="0"/>
              <w:jc w:val="center"/>
              <w:rPr>
                <w:rFonts w:hint="eastAsia"/>
              </w:rPr>
            </w:pPr>
            <w:proofErr w:type="spellStart"/>
            <w:r>
              <w:rPr>
                <w:sz w:val="16"/>
              </w:rPr>
              <w:t>任务编排</w:t>
            </w:r>
            <w:proofErr w:type="spellEnd"/>
          </w:p>
        </w:tc>
        <w:tc>
          <w:tcPr>
            <w:tcW w:w="1697" w:type="dxa"/>
            <w:vAlign w:val="center"/>
          </w:tcPr>
          <w:p w14:paraId="4433B851" w14:textId="77777777" w:rsidR="00B16B75" w:rsidRDefault="00D446A3">
            <w:pPr>
              <w:spacing w:line="240" w:lineRule="auto"/>
              <w:ind w:firstLine="0"/>
              <w:rPr>
                <w:rFonts w:hint="eastAsia"/>
              </w:rPr>
            </w:pPr>
            <w:proofErr w:type="spellStart"/>
            <w:r>
              <w:rPr>
                <w:sz w:val="16"/>
              </w:rPr>
              <w:t>任务接收、Activity待执行</w:t>
            </w:r>
            <w:proofErr w:type="spellEnd"/>
          </w:p>
        </w:tc>
        <w:tc>
          <w:tcPr>
            <w:tcW w:w="3911" w:type="dxa"/>
            <w:vAlign w:val="center"/>
          </w:tcPr>
          <w:p w14:paraId="0F32C801" w14:textId="77777777" w:rsidR="00B16B75" w:rsidRDefault="00D446A3">
            <w:pPr>
              <w:spacing w:line="240" w:lineRule="auto"/>
              <w:ind w:firstLine="0"/>
              <w:rPr>
                <w:rFonts w:hint="eastAsia"/>
              </w:rPr>
            </w:pPr>
            <w:proofErr w:type="spellStart"/>
            <w:r>
              <w:rPr>
                <w:sz w:val="16"/>
              </w:rPr>
              <w:t>解析工作流、匹配requiredSkill、申请租约</w:t>
            </w:r>
            <w:proofErr w:type="spellEnd"/>
          </w:p>
        </w:tc>
        <w:tc>
          <w:tcPr>
            <w:tcW w:w="2509" w:type="dxa"/>
            <w:vAlign w:val="center"/>
          </w:tcPr>
          <w:p w14:paraId="2A2F9A44" w14:textId="77777777" w:rsidR="00B16B75" w:rsidRDefault="00D446A3">
            <w:pPr>
              <w:spacing w:line="240" w:lineRule="auto"/>
              <w:ind w:firstLine="0"/>
              <w:rPr>
                <w:rFonts w:hint="eastAsia"/>
                <w:lang w:eastAsia="zh-CN"/>
              </w:rPr>
            </w:pPr>
            <w:r>
              <w:rPr>
                <w:sz w:val="16"/>
                <w:lang w:eastAsia="zh-CN"/>
              </w:rPr>
              <w:t>工作流实例、任务分配记录</w:t>
            </w:r>
          </w:p>
        </w:tc>
      </w:tr>
      <w:tr w:rsidR="00B16B75" w14:paraId="6C6168DF" w14:textId="77777777">
        <w:tc>
          <w:tcPr>
            <w:tcW w:w="1402" w:type="dxa"/>
            <w:vAlign w:val="center"/>
          </w:tcPr>
          <w:p w14:paraId="0811120B" w14:textId="77777777" w:rsidR="00B16B75" w:rsidRDefault="00D446A3">
            <w:pPr>
              <w:spacing w:line="240" w:lineRule="auto"/>
              <w:ind w:firstLine="0"/>
              <w:jc w:val="center"/>
              <w:rPr>
                <w:rFonts w:hint="eastAsia"/>
              </w:rPr>
            </w:pPr>
            <w:proofErr w:type="spellStart"/>
            <w:r>
              <w:rPr>
                <w:sz w:val="16"/>
              </w:rPr>
              <w:t>本地执行</w:t>
            </w:r>
            <w:proofErr w:type="spellEnd"/>
          </w:p>
        </w:tc>
        <w:tc>
          <w:tcPr>
            <w:tcW w:w="1697" w:type="dxa"/>
            <w:vAlign w:val="center"/>
          </w:tcPr>
          <w:p w14:paraId="11EDDEFB" w14:textId="77777777" w:rsidR="00B16B75" w:rsidRDefault="00D446A3">
            <w:pPr>
              <w:spacing w:line="240" w:lineRule="auto"/>
              <w:ind w:firstLine="0"/>
              <w:rPr>
                <w:rFonts w:hint="eastAsia"/>
              </w:rPr>
            </w:pPr>
            <w:proofErr w:type="spellStart"/>
            <w:r>
              <w:rPr>
                <w:sz w:val="16"/>
              </w:rPr>
              <w:t>运行中、进度上报</w:t>
            </w:r>
            <w:proofErr w:type="spellEnd"/>
          </w:p>
        </w:tc>
        <w:tc>
          <w:tcPr>
            <w:tcW w:w="3911" w:type="dxa"/>
            <w:vAlign w:val="center"/>
          </w:tcPr>
          <w:p w14:paraId="6D8FF263" w14:textId="77777777" w:rsidR="00B16B75" w:rsidRDefault="00D446A3">
            <w:pPr>
              <w:spacing w:line="240" w:lineRule="auto"/>
              <w:ind w:firstLine="0"/>
              <w:rPr>
                <w:rFonts w:hint="eastAsia"/>
                <w:lang w:eastAsia="zh-CN"/>
              </w:rPr>
            </w:pPr>
            <w:r>
              <w:rPr>
                <w:sz w:val="16"/>
                <w:lang w:eastAsia="zh-CN"/>
              </w:rPr>
              <w:t>输入校验、数据准备、算法调用、结果归一化</w:t>
            </w:r>
          </w:p>
        </w:tc>
        <w:tc>
          <w:tcPr>
            <w:tcW w:w="2509" w:type="dxa"/>
            <w:vAlign w:val="center"/>
          </w:tcPr>
          <w:p w14:paraId="4652AA70" w14:textId="77777777" w:rsidR="00B16B75" w:rsidRDefault="00D446A3">
            <w:pPr>
              <w:spacing w:line="240" w:lineRule="auto"/>
              <w:ind w:firstLine="0"/>
              <w:rPr>
                <w:rFonts w:hint="eastAsia"/>
                <w:lang w:eastAsia="zh-CN"/>
              </w:rPr>
            </w:pPr>
            <w:r>
              <w:rPr>
                <w:sz w:val="16"/>
                <w:lang w:eastAsia="zh-CN"/>
              </w:rPr>
              <w:t>请求标识、算法版本、耗时和资源指标</w:t>
            </w:r>
          </w:p>
        </w:tc>
      </w:tr>
      <w:tr w:rsidR="00B16B75" w14:paraId="298F9C66" w14:textId="77777777">
        <w:tc>
          <w:tcPr>
            <w:tcW w:w="1402" w:type="dxa"/>
            <w:vAlign w:val="center"/>
          </w:tcPr>
          <w:p w14:paraId="70011936" w14:textId="77777777" w:rsidR="00B16B75" w:rsidRDefault="00D446A3">
            <w:pPr>
              <w:spacing w:line="240" w:lineRule="auto"/>
              <w:ind w:firstLine="0"/>
              <w:jc w:val="center"/>
              <w:rPr>
                <w:rFonts w:hint="eastAsia"/>
              </w:rPr>
            </w:pPr>
            <w:proofErr w:type="spellStart"/>
            <w:r>
              <w:rPr>
                <w:sz w:val="16"/>
              </w:rPr>
              <w:t>评估反馈</w:t>
            </w:r>
            <w:proofErr w:type="spellEnd"/>
          </w:p>
        </w:tc>
        <w:tc>
          <w:tcPr>
            <w:tcW w:w="1697" w:type="dxa"/>
            <w:vAlign w:val="center"/>
          </w:tcPr>
          <w:p w14:paraId="75312387" w14:textId="77777777" w:rsidR="00B16B75" w:rsidRDefault="00D446A3">
            <w:pPr>
              <w:spacing w:line="240" w:lineRule="auto"/>
              <w:ind w:firstLine="0"/>
              <w:rPr>
                <w:rFonts w:hint="eastAsia"/>
                <w:lang w:eastAsia="zh-CN"/>
              </w:rPr>
            </w:pPr>
            <w:r>
              <w:rPr>
                <w:sz w:val="16"/>
                <w:lang w:eastAsia="zh-CN"/>
              </w:rPr>
              <w:t>结果待评估、评估完成</w:t>
            </w:r>
          </w:p>
        </w:tc>
        <w:tc>
          <w:tcPr>
            <w:tcW w:w="3911" w:type="dxa"/>
            <w:vAlign w:val="center"/>
          </w:tcPr>
          <w:p w14:paraId="792CD612" w14:textId="77777777" w:rsidR="00B16B75" w:rsidRDefault="00D446A3">
            <w:pPr>
              <w:spacing w:line="240" w:lineRule="auto"/>
              <w:ind w:firstLine="0"/>
              <w:rPr>
                <w:rFonts w:hint="eastAsia"/>
                <w:lang w:eastAsia="zh-CN"/>
              </w:rPr>
            </w:pPr>
            <w:r>
              <w:rPr>
                <w:sz w:val="16"/>
                <w:lang w:eastAsia="zh-CN"/>
              </w:rPr>
              <w:t>汇总结果，执行规则或模型评估，更新上下文</w:t>
            </w:r>
          </w:p>
        </w:tc>
        <w:tc>
          <w:tcPr>
            <w:tcW w:w="2509" w:type="dxa"/>
            <w:vAlign w:val="center"/>
          </w:tcPr>
          <w:p w14:paraId="481D5D43" w14:textId="77777777" w:rsidR="00B16B75" w:rsidRDefault="00D446A3">
            <w:pPr>
              <w:spacing w:line="240" w:lineRule="auto"/>
              <w:ind w:firstLine="0"/>
              <w:rPr>
                <w:rFonts w:hint="eastAsia"/>
                <w:lang w:eastAsia="zh-CN"/>
              </w:rPr>
            </w:pPr>
            <w:r>
              <w:rPr>
                <w:sz w:val="16"/>
                <w:lang w:eastAsia="zh-CN"/>
              </w:rPr>
              <w:t>评估结果、置信信息、后续建议</w:t>
            </w:r>
          </w:p>
        </w:tc>
      </w:tr>
      <w:tr w:rsidR="00B16B75" w14:paraId="6456858C" w14:textId="77777777">
        <w:tc>
          <w:tcPr>
            <w:tcW w:w="1402" w:type="dxa"/>
            <w:vAlign w:val="center"/>
          </w:tcPr>
          <w:p w14:paraId="056FAC5B" w14:textId="77777777" w:rsidR="00B16B75" w:rsidRDefault="00D446A3">
            <w:pPr>
              <w:spacing w:line="240" w:lineRule="auto"/>
              <w:ind w:firstLine="0"/>
              <w:jc w:val="center"/>
              <w:rPr>
                <w:rFonts w:hint="eastAsia"/>
              </w:rPr>
            </w:pPr>
            <w:proofErr w:type="spellStart"/>
            <w:r>
              <w:rPr>
                <w:sz w:val="16"/>
              </w:rPr>
              <w:t>闭环推进</w:t>
            </w:r>
            <w:proofErr w:type="spellEnd"/>
          </w:p>
        </w:tc>
        <w:tc>
          <w:tcPr>
            <w:tcW w:w="1697" w:type="dxa"/>
            <w:vAlign w:val="center"/>
          </w:tcPr>
          <w:p w14:paraId="2833D47C" w14:textId="77777777" w:rsidR="00B16B75" w:rsidRDefault="00D446A3">
            <w:pPr>
              <w:spacing w:line="240" w:lineRule="auto"/>
              <w:ind w:firstLine="0"/>
              <w:rPr>
                <w:rFonts w:hint="eastAsia"/>
              </w:rPr>
            </w:pPr>
            <w:proofErr w:type="spellStart"/>
            <w:r>
              <w:rPr>
                <w:sz w:val="16"/>
              </w:rPr>
              <w:t>继续、调整或结束</w:t>
            </w:r>
            <w:proofErr w:type="spellEnd"/>
          </w:p>
        </w:tc>
        <w:tc>
          <w:tcPr>
            <w:tcW w:w="3911" w:type="dxa"/>
            <w:vAlign w:val="center"/>
          </w:tcPr>
          <w:p w14:paraId="676B6014" w14:textId="77777777" w:rsidR="00B16B75" w:rsidRDefault="00D446A3">
            <w:pPr>
              <w:spacing w:line="240" w:lineRule="auto"/>
              <w:ind w:firstLine="0"/>
              <w:rPr>
                <w:rFonts w:hint="eastAsia"/>
              </w:rPr>
            </w:pPr>
            <w:proofErr w:type="spellStart"/>
            <w:r>
              <w:rPr>
                <w:sz w:val="16"/>
              </w:rPr>
              <w:t>触发后续Activity、再次任务或流程结束</w:t>
            </w:r>
            <w:proofErr w:type="spellEnd"/>
          </w:p>
        </w:tc>
        <w:tc>
          <w:tcPr>
            <w:tcW w:w="2509" w:type="dxa"/>
            <w:vAlign w:val="center"/>
          </w:tcPr>
          <w:p w14:paraId="1D51C09A" w14:textId="77777777" w:rsidR="00B16B75" w:rsidRDefault="00D446A3">
            <w:pPr>
              <w:spacing w:line="240" w:lineRule="auto"/>
              <w:ind w:firstLine="0"/>
              <w:rPr>
                <w:rFonts w:hint="eastAsia"/>
                <w:lang w:eastAsia="zh-CN"/>
              </w:rPr>
            </w:pPr>
            <w:r>
              <w:rPr>
                <w:sz w:val="16"/>
                <w:lang w:eastAsia="zh-CN"/>
              </w:rPr>
              <w:t>状态变化、结果引用、闭环记录</w:t>
            </w:r>
          </w:p>
        </w:tc>
      </w:tr>
    </w:tbl>
    <w:p w14:paraId="0A7BF2B2" w14:textId="77777777" w:rsidR="00D033D1" w:rsidRDefault="00D033D1" w:rsidP="00D033D1">
      <w:pPr>
        <w:spacing w:after="120"/>
        <w:ind w:firstLineChars="200"/>
        <w:rPr>
          <w:rFonts w:hint="eastAsia"/>
          <w:lang w:eastAsia="zh-CN"/>
        </w:rPr>
      </w:pPr>
    </w:p>
    <w:p w14:paraId="664E2F23" w14:textId="4E681860" w:rsidR="00253ABB" w:rsidRDefault="00C4278A">
      <w:pPr>
        <w:pStyle w:val="31"/>
        <w:ind w:firstLine="0"/>
        <w:rPr>
          <w:lang w:eastAsia="zh-CN"/>
        </w:rPr>
      </w:pPr>
      <w:bookmarkStart w:id="33" w:name="_Toc240358399"/>
      <w:r>
        <w:rPr>
          <w:rFonts w:ascii="宋体" w:eastAsia="宋体" w:hAnsi="宋体"/>
          <w:sz w:val="21"/>
          <w:lang w:eastAsia="zh-CN"/>
        </w:rPr>
        <w:t>6.2.5 并发控制与失效恢复</w:t>
      </w:r>
      <w:bookmarkEnd w:id="33"/>
    </w:p>
    <w:p w14:paraId="60734567" w14:textId="77777777" w:rsidR="00253ABB" w:rsidRDefault="00C4278A">
      <w:pPr>
        <w:ind w:firstLineChars="200"/>
        <w:rPr>
          <w:rFonts w:hint="eastAsia"/>
          <w:lang w:eastAsia="zh-CN"/>
        </w:rPr>
      </w:pPr>
      <w:r>
        <w:rPr>
          <w:lang w:eastAsia="zh-CN"/>
        </w:rPr>
        <w:t>多个工作流或多个Commander实例并行运行时，系统使用Agent租约和分布式互斥避免同一Agent被重复占用。系统根据心跳、健康状态、调用结果和超时识别Agent失效。失效后释放当前租约，记录故障，跳过异常Agent，选择具备相同技能的健康Agent并重新下发任务。</w:t>
      </w:r>
    </w:p>
    <w:p w14:paraId="413A6BA4" w14:textId="77777777" w:rsidR="00253ABB" w:rsidRDefault="00C4278A">
      <w:pPr>
        <w:ind w:firstLineChars="200"/>
        <w:rPr>
          <w:rFonts w:hint="eastAsia"/>
          <w:lang w:eastAsia="zh-CN"/>
        </w:rPr>
      </w:pPr>
      <w:r>
        <w:rPr>
          <w:lang w:eastAsia="zh-CN"/>
        </w:rPr>
        <w:t>工作流状态定期保存检查点，包括当前Activity、工作流上下文、任务列表、结果引用和租约信息。Commander异常退出后，由原进程或新实例从最近检查点恢复。已组合编排的多智能体应在3个心跳连接周期内发现失效智能体，并在随后3个心跳连接周期内通过拓扑重构与任务重规划实现恢复。</w:t>
      </w:r>
    </w:p>
    <w:p w14:paraId="794049A4" w14:textId="77777777" w:rsidR="00B16B75" w:rsidRDefault="00D446A3">
      <w:pPr>
        <w:spacing w:after="120"/>
        <w:ind w:firstLineChars="200"/>
        <w:rPr>
          <w:rFonts w:hint="eastAsia"/>
          <w:lang w:eastAsia="zh-CN"/>
        </w:rPr>
      </w:pPr>
      <w:r>
        <w:rPr>
          <w:lang w:eastAsia="zh-CN"/>
        </w:rPr>
        <w:t>典型异常的识别和处理方式见表6-14。异常处理结果作为工作流状态的一部分保存，业务评估未通过与软件或节点故障分别记录。</w:t>
      </w:r>
    </w:p>
    <w:p w14:paraId="32561B54" w14:textId="77777777" w:rsidR="00B16B75" w:rsidRDefault="00D446A3">
      <w:pPr>
        <w:ind w:firstLine="0"/>
        <w:jc w:val="center"/>
        <w:rPr>
          <w:rFonts w:hint="eastAsia"/>
          <w:lang w:eastAsia="zh-CN"/>
        </w:rPr>
      </w:pPr>
      <w:r>
        <w:rPr>
          <w:lang w:eastAsia="zh-CN"/>
        </w:rPr>
        <w:t>表6-14 典型异常的识别和处理</w:t>
      </w:r>
    </w:p>
    <w:tbl>
      <w:tblPr>
        <w:tblStyle w:val="aff1"/>
        <w:tblW w:w="9519" w:type="dxa"/>
        <w:tblLayout w:type="fixed"/>
        <w:tblLook w:val="04A0" w:firstRow="1" w:lastRow="0" w:firstColumn="1" w:lastColumn="0" w:noHBand="0" w:noVBand="1"/>
      </w:tblPr>
      <w:tblGrid>
        <w:gridCol w:w="1623"/>
        <w:gridCol w:w="2140"/>
        <w:gridCol w:w="3616"/>
        <w:gridCol w:w="2140"/>
      </w:tblGrid>
      <w:tr w:rsidR="00B16B75" w14:paraId="756C6037" w14:textId="77777777">
        <w:trPr>
          <w:tblHeader/>
        </w:trPr>
        <w:tc>
          <w:tcPr>
            <w:tcW w:w="1623" w:type="dxa"/>
            <w:shd w:val="clear" w:color="auto" w:fill="D9EAF7"/>
            <w:vAlign w:val="center"/>
          </w:tcPr>
          <w:p w14:paraId="2C633E02" w14:textId="77777777" w:rsidR="00B16B75" w:rsidRDefault="00D446A3">
            <w:pPr>
              <w:spacing w:line="240" w:lineRule="auto"/>
              <w:ind w:firstLine="0"/>
              <w:jc w:val="center"/>
              <w:rPr>
                <w:rFonts w:hint="eastAsia"/>
              </w:rPr>
            </w:pPr>
            <w:proofErr w:type="spellStart"/>
            <w:r>
              <w:rPr>
                <w:b/>
                <w:sz w:val="16"/>
              </w:rPr>
              <w:t>异常情况</w:t>
            </w:r>
            <w:proofErr w:type="spellEnd"/>
          </w:p>
        </w:tc>
        <w:tc>
          <w:tcPr>
            <w:tcW w:w="2140" w:type="dxa"/>
            <w:shd w:val="clear" w:color="auto" w:fill="D9EAF7"/>
            <w:vAlign w:val="center"/>
          </w:tcPr>
          <w:p w14:paraId="764E9A0E" w14:textId="77777777" w:rsidR="00B16B75" w:rsidRDefault="00D446A3">
            <w:pPr>
              <w:spacing w:line="240" w:lineRule="auto"/>
              <w:ind w:firstLine="0"/>
              <w:jc w:val="center"/>
              <w:rPr>
                <w:rFonts w:hint="eastAsia"/>
              </w:rPr>
            </w:pPr>
            <w:proofErr w:type="spellStart"/>
            <w:r>
              <w:rPr>
                <w:b/>
                <w:sz w:val="16"/>
              </w:rPr>
              <w:t>识别依据</w:t>
            </w:r>
            <w:proofErr w:type="spellEnd"/>
          </w:p>
        </w:tc>
        <w:tc>
          <w:tcPr>
            <w:tcW w:w="3616" w:type="dxa"/>
            <w:shd w:val="clear" w:color="auto" w:fill="D9EAF7"/>
            <w:vAlign w:val="center"/>
          </w:tcPr>
          <w:p w14:paraId="4079084B" w14:textId="77777777" w:rsidR="00B16B75" w:rsidRDefault="00D446A3">
            <w:pPr>
              <w:spacing w:line="240" w:lineRule="auto"/>
              <w:ind w:firstLine="0"/>
              <w:jc w:val="center"/>
              <w:rPr>
                <w:rFonts w:hint="eastAsia"/>
              </w:rPr>
            </w:pPr>
            <w:proofErr w:type="spellStart"/>
            <w:r>
              <w:rPr>
                <w:b/>
                <w:sz w:val="16"/>
              </w:rPr>
              <w:t>处理措施</w:t>
            </w:r>
            <w:proofErr w:type="spellEnd"/>
          </w:p>
        </w:tc>
        <w:tc>
          <w:tcPr>
            <w:tcW w:w="2140" w:type="dxa"/>
            <w:shd w:val="clear" w:color="auto" w:fill="D9EAF7"/>
            <w:vAlign w:val="center"/>
          </w:tcPr>
          <w:p w14:paraId="7E3FECCD" w14:textId="77777777" w:rsidR="00B16B75" w:rsidRDefault="00D446A3">
            <w:pPr>
              <w:spacing w:line="240" w:lineRule="auto"/>
              <w:ind w:firstLine="0"/>
              <w:jc w:val="center"/>
              <w:rPr>
                <w:rFonts w:hint="eastAsia"/>
              </w:rPr>
            </w:pPr>
            <w:proofErr w:type="spellStart"/>
            <w:r>
              <w:rPr>
                <w:b/>
                <w:sz w:val="16"/>
              </w:rPr>
              <w:t>输出状态</w:t>
            </w:r>
            <w:proofErr w:type="spellEnd"/>
          </w:p>
        </w:tc>
      </w:tr>
      <w:tr w:rsidR="00B16B75" w14:paraId="4E8F6A77" w14:textId="77777777">
        <w:tc>
          <w:tcPr>
            <w:tcW w:w="1623" w:type="dxa"/>
            <w:vAlign w:val="center"/>
          </w:tcPr>
          <w:p w14:paraId="59B425F9" w14:textId="77777777" w:rsidR="00B16B75" w:rsidRDefault="00D446A3">
            <w:pPr>
              <w:spacing w:line="240" w:lineRule="auto"/>
              <w:ind w:firstLine="0"/>
              <w:jc w:val="center"/>
              <w:rPr>
                <w:rFonts w:hint="eastAsia"/>
              </w:rPr>
            </w:pPr>
            <w:proofErr w:type="spellStart"/>
            <w:r>
              <w:rPr>
                <w:sz w:val="16"/>
              </w:rPr>
              <w:t>Agent心跳超时</w:t>
            </w:r>
            <w:proofErr w:type="spellEnd"/>
          </w:p>
        </w:tc>
        <w:tc>
          <w:tcPr>
            <w:tcW w:w="2140" w:type="dxa"/>
            <w:vAlign w:val="center"/>
          </w:tcPr>
          <w:p w14:paraId="6F21B55E" w14:textId="77777777" w:rsidR="00B16B75" w:rsidRDefault="00D446A3">
            <w:pPr>
              <w:spacing w:line="240" w:lineRule="auto"/>
              <w:ind w:firstLine="0"/>
              <w:rPr>
                <w:rFonts w:hint="eastAsia"/>
                <w:lang w:eastAsia="zh-CN"/>
              </w:rPr>
            </w:pPr>
            <w:r>
              <w:rPr>
                <w:sz w:val="16"/>
                <w:lang w:eastAsia="zh-CN"/>
              </w:rPr>
              <w:t>连续心跳未更新或健康检查失败</w:t>
            </w:r>
          </w:p>
        </w:tc>
        <w:tc>
          <w:tcPr>
            <w:tcW w:w="3616" w:type="dxa"/>
            <w:vAlign w:val="center"/>
          </w:tcPr>
          <w:p w14:paraId="7B37D746" w14:textId="77777777" w:rsidR="00B16B75" w:rsidRDefault="00D446A3">
            <w:pPr>
              <w:spacing w:line="240" w:lineRule="auto"/>
              <w:ind w:firstLine="0"/>
              <w:rPr>
                <w:rFonts w:hint="eastAsia"/>
                <w:lang w:eastAsia="zh-CN"/>
              </w:rPr>
            </w:pPr>
            <w:r>
              <w:rPr>
                <w:sz w:val="16"/>
                <w:lang w:eastAsia="zh-CN"/>
              </w:rPr>
              <w:t>释放租约，选择同技能健康Agent，按检查点恢复</w:t>
            </w:r>
          </w:p>
        </w:tc>
        <w:tc>
          <w:tcPr>
            <w:tcW w:w="2140" w:type="dxa"/>
            <w:vAlign w:val="center"/>
          </w:tcPr>
          <w:p w14:paraId="284A89A6" w14:textId="77777777" w:rsidR="00B16B75" w:rsidRDefault="00D446A3">
            <w:pPr>
              <w:spacing w:line="240" w:lineRule="auto"/>
              <w:ind w:firstLine="0"/>
              <w:rPr>
                <w:rFonts w:hint="eastAsia"/>
                <w:lang w:eastAsia="zh-CN"/>
              </w:rPr>
            </w:pPr>
            <w:r>
              <w:rPr>
                <w:sz w:val="16"/>
                <w:lang w:eastAsia="zh-CN"/>
              </w:rPr>
              <w:t>失效、重选、恢复时间线</w:t>
            </w:r>
          </w:p>
        </w:tc>
      </w:tr>
      <w:tr w:rsidR="00B16B75" w14:paraId="29C01DF9" w14:textId="77777777">
        <w:tc>
          <w:tcPr>
            <w:tcW w:w="1623" w:type="dxa"/>
            <w:vAlign w:val="center"/>
          </w:tcPr>
          <w:p w14:paraId="6EF423CE" w14:textId="77777777" w:rsidR="00B16B75" w:rsidRDefault="00D446A3">
            <w:pPr>
              <w:spacing w:line="240" w:lineRule="auto"/>
              <w:ind w:firstLine="0"/>
              <w:jc w:val="center"/>
              <w:rPr>
                <w:rFonts w:hint="eastAsia"/>
              </w:rPr>
            </w:pPr>
            <w:proofErr w:type="spellStart"/>
            <w:r>
              <w:rPr>
                <w:sz w:val="16"/>
              </w:rPr>
              <w:t>模型加载失败</w:t>
            </w:r>
            <w:proofErr w:type="spellEnd"/>
          </w:p>
        </w:tc>
        <w:tc>
          <w:tcPr>
            <w:tcW w:w="2140" w:type="dxa"/>
            <w:vAlign w:val="center"/>
          </w:tcPr>
          <w:p w14:paraId="270E881A" w14:textId="77777777" w:rsidR="00B16B75" w:rsidRDefault="00D446A3">
            <w:pPr>
              <w:spacing w:line="240" w:lineRule="auto"/>
              <w:ind w:firstLine="0"/>
              <w:rPr>
                <w:rFonts w:hint="eastAsia"/>
                <w:lang w:eastAsia="zh-CN"/>
              </w:rPr>
            </w:pPr>
            <w:r>
              <w:rPr>
                <w:sz w:val="16"/>
                <w:lang w:eastAsia="zh-CN"/>
              </w:rPr>
              <w:t>文件、依赖或资源检查失败</w:t>
            </w:r>
          </w:p>
        </w:tc>
        <w:tc>
          <w:tcPr>
            <w:tcW w:w="3616" w:type="dxa"/>
            <w:vAlign w:val="center"/>
          </w:tcPr>
          <w:p w14:paraId="7388276E" w14:textId="77777777" w:rsidR="00B16B75" w:rsidRDefault="00D446A3">
            <w:pPr>
              <w:spacing w:line="240" w:lineRule="auto"/>
              <w:ind w:firstLine="0"/>
              <w:rPr>
                <w:rFonts w:hint="eastAsia"/>
                <w:lang w:eastAsia="zh-CN"/>
              </w:rPr>
            </w:pPr>
            <w:r>
              <w:rPr>
                <w:sz w:val="16"/>
                <w:lang w:eastAsia="zh-CN"/>
              </w:rPr>
              <w:t>记录原因，尝试缓存模型或替代实现</w:t>
            </w:r>
          </w:p>
        </w:tc>
        <w:tc>
          <w:tcPr>
            <w:tcW w:w="2140" w:type="dxa"/>
            <w:vAlign w:val="center"/>
          </w:tcPr>
          <w:p w14:paraId="495DACEF" w14:textId="77777777" w:rsidR="00B16B75" w:rsidRDefault="00D446A3">
            <w:pPr>
              <w:spacing w:line="240" w:lineRule="auto"/>
              <w:ind w:firstLine="0"/>
              <w:rPr>
                <w:rFonts w:hint="eastAsia"/>
                <w:lang w:eastAsia="zh-CN"/>
              </w:rPr>
            </w:pPr>
            <w:r>
              <w:rPr>
                <w:sz w:val="16"/>
                <w:lang w:eastAsia="zh-CN"/>
              </w:rPr>
              <w:t>算法不可用或降级结果</w:t>
            </w:r>
          </w:p>
        </w:tc>
      </w:tr>
      <w:tr w:rsidR="00B16B75" w14:paraId="43DA473E" w14:textId="77777777">
        <w:tc>
          <w:tcPr>
            <w:tcW w:w="1623" w:type="dxa"/>
            <w:vAlign w:val="center"/>
          </w:tcPr>
          <w:p w14:paraId="4A4AA86E" w14:textId="77777777" w:rsidR="00B16B75" w:rsidRDefault="00D446A3">
            <w:pPr>
              <w:spacing w:line="240" w:lineRule="auto"/>
              <w:ind w:firstLine="0"/>
              <w:jc w:val="center"/>
              <w:rPr>
                <w:rFonts w:hint="eastAsia"/>
              </w:rPr>
            </w:pPr>
            <w:proofErr w:type="spellStart"/>
            <w:r>
              <w:rPr>
                <w:sz w:val="16"/>
              </w:rPr>
              <w:t>资源不足</w:t>
            </w:r>
            <w:proofErr w:type="spellEnd"/>
          </w:p>
        </w:tc>
        <w:tc>
          <w:tcPr>
            <w:tcW w:w="2140" w:type="dxa"/>
            <w:vAlign w:val="center"/>
          </w:tcPr>
          <w:p w14:paraId="2D2C6F09" w14:textId="77777777" w:rsidR="00B16B75" w:rsidRDefault="00D446A3">
            <w:pPr>
              <w:spacing w:line="240" w:lineRule="auto"/>
              <w:ind w:firstLine="0"/>
              <w:rPr>
                <w:rFonts w:hint="eastAsia"/>
                <w:lang w:eastAsia="zh-CN"/>
              </w:rPr>
            </w:pPr>
            <w:r>
              <w:rPr>
                <w:sz w:val="16"/>
                <w:lang w:eastAsia="zh-CN"/>
              </w:rPr>
              <w:t>CPU、GPU、内存或带宽达到配置阈值</w:t>
            </w:r>
          </w:p>
        </w:tc>
        <w:tc>
          <w:tcPr>
            <w:tcW w:w="3616" w:type="dxa"/>
            <w:vAlign w:val="center"/>
          </w:tcPr>
          <w:p w14:paraId="1CAC7567" w14:textId="77777777" w:rsidR="00B16B75" w:rsidRDefault="00D446A3">
            <w:pPr>
              <w:spacing w:line="240" w:lineRule="auto"/>
              <w:ind w:firstLine="0"/>
              <w:rPr>
                <w:rFonts w:hint="eastAsia"/>
                <w:lang w:eastAsia="zh-CN"/>
              </w:rPr>
            </w:pPr>
            <w:r>
              <w:rPr>
                <w:sz w:val="16"/>
                <w:lang w:eastAsia="zh-CN"/>
              </w:rPr>
              <w:t>降低并发度、释放非任务缓存或切换轻量模型</w:t>
            </w:r>
          </w:p>
        </w:tc>
        <w:tc>
          <w:tcPr>
            <w:tcW w:w="2140" w:type="dxa"/>
            <w:vAlign w:val="center"/>
          </w:tcPr>
          <w:p w14:paraId="1F20AEB0" w14:textId="77777777" w:rsidR="00B16B75" w:rsidRDefault="00D446A3">
            <w:pPr>
              <w:spacing w:line="240" w:lineRule="auto"/>
              <w:ind w:firstLine="0"/>
              <w:rPr>
                <w:rFonts w:hint="eastAsia"/>
              </w:rPr>
            </w:pPr>
            <w:proofErr w:type="spellStart"/>
            <w:r>
              <w:rPr>
                <w:sz w:val="16"/>
              </w:rPr>
              <w:t>资源状态和选模记录</w:t>
            </w:r>
            <w:proofErr w:type="spellEnd"/>
          </w:p>
        </w:tc>
      </w:tr>
      <w:tr w:rsidR="00B16B75" w14:paraId="18D22FDA" w14:textId="77777777">
        <w:tc>
          <w:tcPr>
            <w:tcW w:w="1623" w:type="dxa"/>
            <w:vAlign w:val="center"/>
          </w:tcPr>
          <w:p w14:paraId="27EBDCEF" w14:textId="77777777" w:rsidR="00B16B75" w:rsidRDefault="00D446A3">
            <w:pPr>
              <w:spacing w:line="240" w:lineRule="auto"/>
              <w:ind w:firstLine="0"/>
              <w:jc w:val="center"/>
              <w:rPr>
                <w:rFonts w:hint="eastAsia"/>
              </w:rPr>
            </w:pPr>
            <w:proofErr w:type="spellStart"/>
            <w:r>
              <w:rPr>
                <w:sz w:val="16"/>
              </w:rPr>
              <w:t>输入缺失或不一致</w:t>
            </w:r>
            <w:proofErr w:type="spellEnd"/>
          </w:p>
        </w:tc>
        <w:tc>
          <w:tcPr>
            <w:tcW w:w="2140" w:type="dxa"/>
            <w:vAlign w:val="center"/>
          </w:tcPr>
          <w:p w14:paraId="1E877446" w14:textId="77777777" w:rsidR="00B16B75" w:rsidRDefault="00D446A3">
            <w:pPr>
              <w:spacing w:line="240" w:lineRule="auto"/>
              <w:ind w:firstLine="0"/>
              <w:rPr>
                <w:rFonts w:hint="eastAsia"/>
                <w:lang w:eastAsia="zh-CN"/>
              </w:rPr>
            </w:pPr>
            <w:r>
              <w:rPr>
                <w:sz w:val="16"/>
                <w:lang w:eastAsia="zh-CN"/>
              </w:rPr>
              <w:t>Schema、字段或时间基准校验失败</w:t>
            </w:r>
          </w:p>
        </w:tc>
        <w:tc>
          <w:tcPr>
            <w:tcW w:w="3616" w:type="dxa"/>
            <w:vAlign w:val="center"/>
          </w:tcPr>
          <w:p w14:paraId="4D8464CA" w14:textId="77777777" w:rsidR="00B16B75" w:rsidRDefault="00D446A3">
            <w:pPr>
              <w:spacing w:line="240" w:lineRule="auto"/>
              <w:ind w:firstLine="0"/>
              <w:rPr>
                <w:rFonts w:hint="eastAsia"/>
                <w:lang w:eastAsia="zh-CN"/>
              </w:rPr>
            </w:pPr>
            <w:r>
              <w:rPr>
                <w:sz w:val="16"/>
                <w:lang w:eastAsia="zh-CN"/>
              </w:rPr>
              <w:t>返回输入不足，保留缺失字段和来源信息</w:t>
            </w:r>
          </w:p>
        </w:tc>
        <w:tc>
          <w:tcPr>
            <w:tcW w:w="2140" w:type="dxa"/>
            <w:vAlign w:val="center"/>
          </w:tcPr>
          <w:p w14:paraId="6B1B7E89" w14:textId="77777777" w:rsidR="00B16B75" w:rsidRDefault="00D446A3">
            <w:pPr>
              <w:spacing w:line="240" w:lineRule="auto"/>
              <w:ind w:firstLine="0"/>
              <w:rPr>
                <w:rFonts w:hint="eastAsia"/>
              </w:rPr>
            </w:pPr>
            <w:proofErr w:type="spellStart"/>
            <w:r>
              <w:rPr>
                <w:sz w:val="16"/>
              </w:rPr>
              <w:t>输入不足状态</w:t>
            </w:r>
            <w:proofErr w:type="spellEnd"/>
          </w:p>
        </w:tc>
      </w:tr>
      <w:tr w:rsidR="00B16B75" w14:paraId="579DA760" w14:textId="77777777">
        <w:tc>
          <w:tcPr>
            <w:tcW w:w="1623" w:type="dxa"/>
            <w:vAlign w:val="center"/>
          </w:tcPr>
          <w:p w14:paraId="52828F31" w14:textId="77777777" w:rsidR="00B16B75" w:rsidRDefault="00D446A3">
            <w:pPr>
              <w:spacing w:line="240" w:lineRule="auto"/>
              <w:ind w:firstLine="0"/>
              <w:jc w:val="center"/>
              <w:rPr>
                <w:rFonts w:hint="eastAsia"/>
              </w:rPr>
            </w:pPr>
            <w:proofErr w:type="spellStart"/>
            <w:r>
              <w:rPr>
                <w:sz w:val="16"/>
              </w:rPr>
              <w:t>链路中断</w:t>
            </w:r>
            <w:proofErr w:type="spellEnd"/>
          </w:p>
        </w:tc>
        <w:tc>
          <w:tcPr>
            <w:tcW w:w="2140" w:type="dxa"/>
            <w:vAlign w:val="center"/>
          </w:tcPr>
          <w:p w14:paraId="75BC3233" w14:textId="77777777" w:rsidR="00B16B75" w:rsidRDefault="00D446A3">
            <w:pPr>
              <w:spacing w:line="240" w:lineRule="auto"/>
              <w:ind w:firstLine="0"/>
              <w:rPr>
                <w:rFonts w:hint="eastAsia"/>
                <w:lang w:eastAsia="zh-CN"/>
              </w:rPr>
            </w:pPr>
            <w:r>
              <w:rPr>
                <w:sz w:val="16"/>
                <w:lang w:eastAsia="zh-CN"/>
              </w:rPr>
              <w:t>连接断开、超时或状态无法上报</w:t>
            </w:r>
          </w:p>
        </w:tc>
        <w:tc>
          <w:tcPr>
            <w:tcW w:w="3616" w:type="dxa"/>
            <w:vAlign w:val="center"/>
          </w:tcPr>
          <w:p w14:paraId="4FDEC1D7" w14:textId="77777777" w:rsidR="00B16B75" w:rsidRDefault="00D446A3">
            <w:pPr>
              <w:spacing w:line="240" w:lineRule="auto"/>
              <w:ind w:firstLine="0"/>
              <w:rPr>
                <w:rFonts w:hint="eastAsia"/>
                <w:lang w:eastAsia="zh-CN"/>
              </w:rPr>
            </w:pPr>
            <w:r>
              <w:rPr>
                <w:sz w:val="16"/>
                <w:lang w:eastAsia="zh-CN"/>
              </w:rPr>
              <w:t>保留局部状态，链路恢复后续传或重新执行</w:t>
            </w:r>
          </w:p>
        </w:tc>
        <w:tc>
          <w:tcPr>
            <w:tcW w:w="2140" w:type="dxa"/>
            <w:vAlign w:val="center"/>
          </w:tcPr>
          <w:p w14:paraId="2FBF43ED" w14:textId="77777777" w:rsidR="00B16B75" w:rsidRDefault="00D446A3">
            <w:pPr>
              <w:spacing w:line="240" w:lineRule="auto"/>
              <w:ind w:firstLine="0"/>
              <w:rPr>
                <w:rFonts w:hint="eastAsia"/>
                <w:lang w:eastAsia="zh-CN"/>
              </w:rPr>
            </w:pPr>
            <w:r>
              <w:rPr>
                <w:sz w:val="16"/>
                <w:lang w:eastAsia="zh-CN"/>
              </w:rPr>
              <w:t>中断、恢复和重试记录</w:t>
            </w:r>
          </w:p>
        </w:tc>
      </w:tr>
      <w:tr w:rsidR="00B16B75" w14:paraId="060F6921" w14:textId="77777777">
        <w:tc>
          <w:tcPr>
            <w:tcW w:w="1623" w:type="dxa"/>
            <w:vAlign w:val="center"/>
          </w:tcPr>
          <w:p w14:paraId="562AE444" w14:textId="77777777" w:rsidR="00B16B75" w:rsidRDefault="00D446A3">
            <w:pPr>
              <w:spacing w:line="240" w:lineRule="auto"/>
              <w:ind w:firstLine="0"/>
              <w:jc w:val="center"/>
              <w:rPr>
                <w:rFonts w:hint="eastAsia"/>
              </w:rPr>
            </w:pPr>
            <w:proofErr w:type="spellStart"/>
            <w:r>
              <w:rPr>
                <w:sz w:val="16"/>
              </w:rPr>
              <w:t>重复请求</w:t>
            </w:r>
            <w:proofErr w:type="spellEnd"/>
          </w:p>
        </w:tc>
        <w:tc>
          <w:tcPr>
            <w:tcW w:w="2140" w:type="dxa"/>
            <w:vAlign w:val="center"/>
          </w:tcPr>
          <w:p w14:paraId="4683EF1A" w14:textId="77777777" w:rsidR="00B16B75" w:rsidRDefault="00D446A3">
            <w:pPr>
              <w:spacing w:line="240" w:lineRule="auto"/>
              <w:ind w:firstLine="0"/>
              <w:rPr>
                <w:rFonts w:hint="eastAsia"/>
              </w:rPr>
            </w:pPr>
            <w:proofErr w:type="spellStart"/>
            <w:r>
              <w:rPr>
                <w:sz w:val="16"/>
              </w:rPr>
              <w:t>workflow_id、work_item或request_id重复</w:t>
            </w:r>
            <w:proofErr w:type="spellEnd"/>
          </w:p>
        </w:tc>
        <w:tc>
          <w:tcPr>
            <w:tcW w:w="3616" w:type="dxa"/>
            <w:vAlign w:val="center"/>
          </w:tcPr>
          <w:p w14:paraId="4E788F96" w14:textId="77777777" w:rsidR="00B16B75" w:rsidRDefault="00D446A3">
            <w:pPr>
              <w:spacing w:line="240" w:lineRule="auto"/>
              <w:ind w:firstLine="0"/>
              <w:rPr>
                <w:rFonts w:hint="eastAsia"/>
                <w:lang w:eastAsia="zh-CN"/>
              </w:rPr>
            </w:pPr>
            <w:r>
              <w:rPr>
                <w:sz w:val="16"/>
                <w:lang w:eastAsia="zh-CN"/>
              </w:rPr>
              <w:t>查询幂等记录，复用已有结果或返回执行中状态</w:t>
            </w:r>
          </w:p>
        </w:tc>
        <w:tc>
          <w:tcPr>
            <w:tcW w:w="2140" w:type="dxa"/>
            <w:vAlign w:val="center"/>
          </w:tcPr>
          <w:p w14:paraId="022950DA" w14:textId="77777777" w:rsidR="00B16B75" w:rsidRDefault="00D446A3">
            <w:pPr>
              <w:spacing w:line="240" w:lineRule="auto"/>
              <w:ind w:firstLine="0"/>
              <w:rPr>
                <w:rFonts w:hint="eastAsia"/>
              </w:rPr>
            </w:pPr>
            <w:proofErr w:type="spellStart"/>
            <w:r>
              <w:rPr>
                <w:sz w:val="16"/>
              </w:rPr>
              <w:t>幂等处理记录</w:t>
            </w:r>
            <w:proofErr w:type="spellEnd"/>
          </w:p>
        </w:tc>
      </w:tr>
    </w:tbl>
    <w:p w14:paraId="7192A8AA" w14:textId="77777777" w:rsidR="00D033D1" w:rsidRDefault="00D033D1" w:rsidP="00D033D1">
      <w:pPr>
        <w:spacing w:after="120"/>
        <w:ind w:firstLineChars="200"/>
        <w:rPr>
          <w:rFonts w:hint="eastAsia"/>
        </w:rPr>
      </w:pPr>
    </w:p>
    <w:p w14:paraId="1840D7BB" w14:textId="6CB8333D" w:rsidR="00253ABB" w:rsidRDefault="00C4278A">
      <w:pPr>
        <w:pStyle w:val="31"/>
        <w:ind w:firstLine="0"/>
        <w:rPr>
          <w:lang w:eastAsia="zh-CN"/>
        </w:rPr>
      </w:pPr>
      <w:bookmarkStart w:id="34" w:name="_Toc240358400"/>
      <w:r>
        <w:rPr>
          <w:rFonts w:ascii="宋体" w:eastAsia="宋体" w:hAnsi="宋体"/>
          <w:sz w:val="21"/>
          <w:lang w:eastAsia="zh-CN"/>
        </w:rPr>
        <w:lastRenderedPageBreak/>
        <w:t>6.2.6 系统总体运行时序</w:t>
      </w:r>
      <w:bookmarkEnd w:id="34"/>
    </w:p>
    <w:p w14:paraId="0AA0E902" w14:textId="4EFB921A" w:rsidR="00253ABB" w:rsidRDefault="005E4AB4">
      <w:pPr>
        <w:ind w:firstLine="0"/>
        <w:jc w:val="center"/>
        <w:rPr>
          <w:rFonts w:hint="eastAsia"/>
          <w:lang w:eastAsia="zh-CN"/>
        </w:rPr>
      </w:pPr>
      <w:r>
        <w:rPr>
          <w:rFonts w:hint="eastAsia"/>
          <w:noProof/>
          <w:lang w:eastAsia="zh-CN"/>
        </w:rPr>
        <w:drawing>
          <wp:inline distT="0" distB="0" distL="0" distR="0" wp14:anchorId="2420DA98" wp14:editId="70D75888">
            <wp:extent cx="6044565" cy="7689850"/>
            <wp:effectExtent l="0" t="0" r="0" b="6350"/>
            <wp:docPr id="1964505010"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05010" name="图形 1964505010"/>
                    <pic:cNvPicPr/>
                  </pic:nvPicPr>
                  <pic:blipFill>
                    <a:blip r:embed="rId12">
                      <a:extLst>
                        <a:ext uri="{96DAC541-7B7A-43D3-8B79-37D633B846F1}">
                          <asvg:svgBlip xmlns:asvg="http://schemas.microsoft.com/office/drawing/2016/SVG/main" r:embed="rId13"/>
                        </a:ext>
                      </a:extLst>
                    </a:blip>
                    <a:stretch>
                      <a:fillRect/>
                    </a:stretch>
                  </pic:blipFill>
                  <pic:spPr>
                    <a:xfrm>
                      <a:off x="0" y="0"/>
                      <a:ext cx="6044565" cy="7689850"/>
                    </a:xfrm>
                    <a:prstGeom prst="rect">
                      <a:avLst/>
                    </a:prstGeom>
                  </pic:spPr>
                </pic:pic>
              </a:graphicData>
            </a:graphic>
          </wp:inline>
        </w:drawing>
      </w:r>
    </w:p>
    <w:p w14:paraId="5A17B247" w14:textId="77777777" w:rsidR="00253ABB" w:rsidRDefault="00C4278A">
      <w:pPr>
        <w:ind w:firstLine="0"/>
        <w:jc w:val="center"/>
        <w:rPr>
          <w:rFonts w:hint="eastAsia"/>
          <w:lang w:eastAsia="zh-CN"/>
        </w:rPr>
      </w:pPr>
      <w:r>
        <w:rPr>
          <w:lang w:eastAsia="zh-CN"/>
        </w:rPr>
        <w:t>图6-3 系统总体运行时序图</w:t>
      </w:r>
    </w:p>
    <w:p w14:paraId="5A1F26FE" w14:textId="77777777" w:rsidR="00256AB0" w:rsidRDefault="00000000" w:rsidP="00D17C79">
      <w:pPr>
        <w:ind w:firstLineChars="200"/>
        <w:rPr>
          <w:rFonts w:hint="eastAsia"/>
          <w:lang w:eastAsia="zh-CN"/>
        </w:rPr>
      </w:pPr>
      <w:r>
        <w:rPr>
          <w:lang w:eastAsia="zh-CN"/>
        </w:rPr>
        <w:lastRenderedPageBreak/>
        <w:t>系统总体运行时序见图6-3。系统总体运行时序从各部件完成启动准备开始。通用Agent读取设备与资源配置，检查本地算法运行环境，并向注册中心登记服务地址、技能集合、资源摘要和健康状态；Commander检查工作流引擎、注册发现及状态存储等依赖；仿真工具完成场景和模拟态势数据装载。上述准备状态满足任务执行条件后，系统进入任务接收阶段。</w:t>
      </w:r>
    </w:p>
    <w:p w14:paraId="7827D4A8" w14:textId="77777777" w:rsidR="00256AB0" w:rsidRDefault="00000000" w:rsidP="00D17C79">
      <w:pPr>
        <w:ind w:firstLineChars="200"/>
        <w:rPr>
          <w:rFonts w:hint="eastAsia"/>
          <w:lang w:eastAsia="zh-CN"/>
        </w:rPr>
      </w:pPr>
      <w:r>
        <w:rPr>
          <w:lang w:eastAsia="zh-CN"/>
        </w:rPr>
        <w:t>仿真工具或外部集成环境提交任务后，Commander建立工作流实例并生成workflow_id。工作流引擎根据顺序、并行和条件分支关系形成待执行Activity，调度核心依据requiredSkill、Agent健康状态、资源余量、当前负载和链路情况筛选候选节点。确定执行节点后，Commander生成</w:t>
      </w:r>
      <w:proofErr w:type="spellStart"/>
      <w:r>
        <w:rPr>
          <w:lang w:eastAsia="zh-CN"/>
        </w:rPr>
        <w:t>work_item</w:t>
      </w:r>
      <w:proofErr w:type="spellEnd"/>
      <w:r>
        <w:rPr>
          <w:lang w:eastAsia="zh-CN"/>
        </w:rPr>
        <w:t>、申请任务租约并下发Activity，任务分配结果写入工作流上下文。</w:t>
      </w:r>
    </w:p>
    <w:p w14:paraId="2B1630EF" w14:textId="77777777" w:rsidR="00256AB0" w:rsidRDefault="00000000" w:rsidP="00D17C79">
      <w:pPr>
        <w:ind w:firstLineChars="200"/>
        <w:rPr>
          <w:rFonts w:hint="eastAsia"/>
          <w:lang w:eastAsia="zh-CN"/>
        </w:rPr>
      </w:pPr>
      <w:r>
        <w:rPr>
          <w:lang w:eastAsia="zh-CN"/>
        </w:rPr>
        <w:t>Agent接收任务后校验输入和技能要求，根据本地算法部署状态决定直接调用、从缓存加载或按需获取算法。算法执行请求以</w:t>
      </w:r>
      <w:proofErr w:type="spellStart"/>
      <w:r>
        <w:rPr>
          <w:lang w:eastAsia="zh-CN"/>
        </w:rPr>
        <w:t>request_id</w:t>
      </w:r>
      <w:proofErr w:type="spellEnd"/>
      <w:r>
        <w:rPr>
          <w:lang w:eastAsia="zh-CN"/>
        </w:rPr>
        <w:t>标识单次调用，以</w:t>
      </w:r>
      <w:proofErr w:type="spellStart"/>
      <w:r>
        <w:rPr>
          <w:lang w:eastAsia="zh-CN"/>
        </w:rPr>
        <w:t>trace_id</w:t>
      </w:r>
      <w:proofErr w:type="spellEnd"/>
      <w:r>
        <w:rPr>
          <w:lang w:eastAsia="zh-CN"/>
        </w:rPr>
        <w:t>关联跨服务处理过程；执行期间上报准备、运行和终态信息。算法输出经结构归一化后返回Commander，并与算法标识、版本、耗时、资源指标和结果引用一并保存。</w:t>
      </w:r>
    </w:p>
    <w:p w14:paraId="0D601D10" w14:textId="77777777" w:rsidR="00256AB0" w:rsidRDefault="00000000" w:rsidP="00D17C79">
      <w:pPr>
        <w:ind w:firstLineChars="200"/>
        <w:rPr>
          <w:rFonts w:hint="eastAsia"/>
          <w:lang w:eastAsia="zh-CN"/>
        </w:rPr>
      </w:pPr>
      <w:r>
        <w:rPr>
          <w:lang w:eastAsia="zh-CN"/>
        </w:rPr>
        <w:t>需要评价的任务由Commander向具备相应技能的Agent下发评估Activity。评估结果满足工作流条件时继续推进后续步骤；结果显示证据不足、输入缺失或需要调整时，可形成再次侦察、任务重分配、算法切换或人工复核等处理要求。业务评价未通过按照流程结果记录，与通信异常、节点失效和算法服务错误分别处理。</w:t>
      </w:r>
    </w:p>
    <w:p w14:paraId="3B47B94B" w14:textId="77777777" w:rsidR="00256AB0" w:rsidRDefault="00000000" w:rsidP="00D17C79">
      <w:pPr>
        <w:ind w:firstLineChars="200"/>
        <w:rPr>
          <w:rFonts w:hint="eastAsia"/>
          <w:lang w:eastAsia="zh-CN"/>
        </w:rPr>
      </w:pPr>
      <w:r>
        <w:rPr>
          <w:lang w:eastAsia="zh-CN"/>
        </w:rPr>
        <w:t>运行过程中发现Agent心跳超时、算法不可用或链路中断时，Commander结合检查点、租约和候选技能信息确定恢复方式。已经完成且结果有效的Activity可复用原结果，尚未完成的任务可选择其他健康Agent重新执行。各阶段通过</w:t>
      </w:r>
      <w:proofErr w:type="spellStart"/>
      <w:r>
        <w:rPr>
          <w:lang w:eastAsia="zh-CN"/>
        </w:rPr>
        <w:t>workflow_id</w:t>
      </w:r>
      <w:proofErr w:type="spellEnd"/>
      <w:r>
        <w:rPr>
          <w:lang w:eastAsia="zh-CN"/>
        </w:rPr>
        <w:t>、</w:t>
      </w:r>
      <w:proofErr w:type="spellStart"/>
      <w:r>
        <w:rPr>
          <w:lang w:eastAsia="zh-CN"/>
        </w:rPr>
        <w:t>work_item</w:t>
      </w:r>
      <w:proofErr w:type="spellEnd"/>
      <w:r>
        <w:rPr>
          <w:lang w:eastAsia="zh-CN"/>
        </w:rPr>
        <w:t>、</w:t>
      </w:r>
      <w:proofErr w:type="spellStart"/>
      <w:r>
        <w:rPr>
          <w:lang w:eastAsia="zh-CN"/>
        </w:rPr>
        <w:t>request_id</w:t>
      </w:r>
      <w:proofErr w:type="spellEnd"/>
      <w:r>
        <w:rPr>
          <w:lang w:eastAsia="zh-CN"/>
        </w:rPr>
        <w:t>和</w:t>
      </w:r>
      <w:proofErr w:type="spellStart"/>
      <w:r>
        <w:rPr>
          <w:lang w:eastAsia="zh-CN"/>
        </w:rPr>
        <w:t>trace_id</w:t>
      </w:r>
      <w:proofErr w:type="spellEnd"/>
      <w:r>
        <w:rPr>
          <w:lang w:eastAsia="zh-CN"/>
        </w:rPr>
        <w:t>保持关联，为状态恢复、性能测量和问题定位提供依据。</w:t>
      </w:r>
    </w:p>
    <w:p w14:paraId="499C3ADA" w14:textId="77777777" w:rsidR="00253ABB" w:rsidRDefault="00C4278A">
      <w:pPr>
        <w:pStyle w:val="31"/>
        <w:ind w:firstLine="0"/>
        <w:rPr>
          <w:lang w:eastAsia="zh-CN"/>
        </w:rPr>
      </w:pPr>
      <w:bookmarkStart w:id="35" w:name="_Toc240358401"/>
      <w:r>
        <w:rPr>
          <w:rFonts w:ascii="宋体" w:eastAsia="宋体" w:hAnsi="宋体"/>
          <w:sz w:val="21"/>
          <w:lang w:eastAsia="zh-CN"/>
        </w:rPr>
        <w:t>6.2.7 部署和通信关系</w:t>
      </w:r>
      <w:bookmarkEnd w:id="35"/>
    </w:p>
    <w:p w14:paraId="098A976A" w14:textId="77777777" w:rsidR="00253ABB" w:rsidRDefault="00C4278A">
      <w:pPr>
        <w:ind w:firstLineChars="200"/>
        <w:rPr>
          <w:rFonts w:hint="eastAsia"/>
          <w:lang w:eastAsia="zh-CN"/>
        </w:rPr>
      </w:pPr>
      <w:r>
        <w:rPr>
          <w:lang w:eastAsia="zh-CN"/>
        </w:rPr>
        <w:t>系统采用集中协调与分布执行相结合的部署方式。</w:t>
      </w:r>
      <w:r w:rsidR="00114049" w:rsidRPr="00114049">
        <w:rPr>
          <w:lang w:eastAsia="zh-CN"/>
        </w:rPr>
        <w:t>Commander</w:t>
      </w:r>
      <w:r w:rsidR="00114049" w:rsidRPr="00114049">
        <w:rPr>
          <w:rFonts w:cs="宋体" w:hint="eastAsia"/>
          <w:lang w:eastAsia="zh-CN"/>
        </w:rPr>
        <w:t>、注册中心及必要的基础支撑服务可部署在中心节点或服务器环境</w:t>
      </w:r>
      <w:r>
        <w:rPr>
          <w:lang w:eastAsia="zh-CN"/>
        </w:rPr>
        <w:t>；通用Agent随设备分布式部署；算法库由中心算法管理服务和节点侧算法运行环境组成；仿真工具软件部署在演示、测试或联试环境。</w:t>
      </w:r>
    </w:p>
    <w:p w14:paraId="24DF654C" w14:textId="77777777" w:rsidR="00253ABB" w:rsidRDefault="00C4278A">
      <w:pPr>
        <w:ind w:firstLineChars="200"/>
        <w:rPr>
          <w:rFonts w:hint="eastAsia"/>
          <w:lang w:eastAsia="zh-CN"/>
        </w:rPr>
      </w:pPr>
      <w:r>
        <w:rPr>
          <w:lang w:eastAsia="zh-CN"/>
        </w:rPr>
        <w:t>Agent通过算法库接口获取算法描述和算法包，通过注册中心上报技能、健康状态和资源状态。Commander通过注册中心发现Agent，通过A2A兼容的HTTP接口下发Activity并接收状态和结果。</w:t>
      </w:r>
    </w:p>
    <w:p w14:paraId="293DD965" w14:textId="77777777" w:rsidR="00253ABB" w:rsidRDefault="00C4278A">
      <w:pPr>
        <w:pStyle w:val="21"/>
        <w:ind w:firstLine="0"/>
        <w:rPr>
          <w:lang w:eastAsia="zh-CN"/>
        </w:rPr>
      </w:pPr>
      <w:bookmarkStart w:id="36" w:name="_Toc240358402"/>
      <w:r>
        <w:rPr>
          <w:rFonts w:ascii="宋体" w:eastAsia="宋体" w:hAnsi="宋体"/>
          <w:sz w:val="21"/>
          <w:lang w:eastAsia="zh-CN"/>
        </w:rPr>
        <w:t>6.3 接口设计</w:t>
      </w:r>
      <w:bookmarkEnd w:id="36"/>
    </w:p>
    <w:p w14:paraId="44C9C7CA" w14:textId="77777777" w:rsidR="00253ABB" w:rsidRDefault="00C4278A">
      <w:pPr>
        <w:pStyle w:val="31"/>
        <w:ind w:firstLine="0"/>
        <w:rPr>
          <w:lang w:eastAsia="zh-CN"/>
        </w:rPr>
      </w:pPr>
      <w:bookmarkStart w:id="37" w:name="_Toc240358403"/>
      <w:r>
        <w:rPr>
          <w:rFonts w:ascii="宋体" w:eastAsia="宋体" w:hAnsi="宋体"/>
          <w:sz w:val="21"/>
          <w:lang w:eastAsia="zh-CN"/>
        </w:rPr>
        <w:t>6.3.1 接口标识和图表</w:t>
      </w:r>
      <w:bookmarkEnd w:id="37"/>
    </w:p>
    <w:p w14:paraId="0C0270E5" w14:textId="77777777" w:rsidR="00FB544E" w:rsidRDefault="00C4278A">
      <w:pPr>
        <w:ind w:firstLineChars="200"/>
        <w:rPr>
          <w:rFonts w:hint="eastAsia"/>
          <w:lang w:eastAsia="zh-CN"/>
        </w:rPr>
      </w:pPr>
      <w:r>
        <w:rPr>
          <w:lang w:eastAsia="zh-CN"/>
        </w:rPr>
        <w:t>接口标识与关系见表6-15，接口关系见图6-4。</w:t>
      </w:r>
    </w:p>
    <w:p w14:paraId="54B1B2DE" w14:textId="77777777" w:rsidR="00FB544E" w:rsidRDefault="00C4278A">
      <w:pPr>
        <w:ind w:firstLine="0"/>
        <w:jc w:val="center"/>
        <w:rPr>
          <w:rFonts w:hint="eastAsia"/>
        </w:rPr>
      </w:pPr>
      <w:r>
        <w:t xml:space="preserve">表6-15 </w:t>
      </w:r>
      <w:proofErr w:type="spellStart"/>
      <w:r>
        <w:t>接口标识和关系</w:t>
      </w:r>
      <w:proofErr w:type="spellEnd"/>
    </w:p>
    <w:tbl>
      <w:tblPr>
        <w:tblStyle w:val="aff1"/>
        <w:tblW w:w="9519" w:type="dxa"/>
        <w:jc w:val="center"/>
        <w:tblLayout w:type="fixed"/>
        <w:tblLook w:val="04A0" w:firstRow="1" w:lastRow="0" w:firstColumn="1" w:lastColumn="0" w:noHBand="0" w:noVBand="1"/>
      </w:tblPr>
      <w:tblGrid>
        <w:gridCol w:w="1018"/>
        <w:gridCol w:w="2721"/>
        <w:gridCol w:w="2381"/>
        <w:gridCol w:w="3399"/>
      </w:tblGrid>
      <w:tr w:rsidR="00253ABB" w14:paraId="343185A2" w14:textId="77777777" w:rsidTr="00EA5DBF">
        <w:trPr>
          <w:tblHeader/>
          <w:jc w:val="center"/>
        </w:trPr>
        <w:tc>
          <w:tcPr>
            <w:tcW w:w="1019" w:type="dxa"/>
            <w:shd w:val="clear" w:color="auto" w:fill="D9EAF7"/>
            <w:vAlign w:val="center"/>
          </w:tcPr>
          <w:p w14:paraId="4027D8E6" w14:textId="77777777" w:rsidR="00253ABB" w:rsidRDefault="00C4278A">
            <w:pPr>
              <w:spacing w:line="240" w:lineRule="auto"/>
              <w:ind w:firstLine="0"/>
              <w:jc w:val="center"/>
              <w:rPr>
                <w:rFonts w:hint="eastAsia"/>
              </w:rPr>
            </w:pPr>
            <w:proofErr w:type="spellStart"/>
            <w:r>
              <w:rPr>
                <w:b/>
                <w:sz w:val="17"/>
              </w:rPr>
              <w:lastRenderedPageBreak/>
              <w:t>接口标识</w:t>
            </w:r>
            <w:proofErr w:type="spellEnd"/>
          </w:p>
        </w:tc>
        <w:tc>
          <w:tcPr>
            <w:tcW w:w="2721" w:type="dxa"/>
            <w:shd w:val="clear" w:color="auto" w:fill="D9EAF7"/>
            <w:vAlign w:val="center"/>
          </w:tcPr>
          <w:p w14:paraId="53B8B8C2" w14:textId="77777777" w:rsidR="00253ABB" w:rsidRDefault="00C4278A">
            <w:pPr>
              <w:spacing w:line="240" w:lineRule="auto"/>
              <w:ind w:firstLine="0"/>
              <w:jc w:val="center"/>
              <w:rPr>
                <w:rFonts w:hint="eastAsia"/>
              </w:rPr>
            </w:pPr>
            <w:proofErr w:type="spellStart"/>
            <w:r>
              <w:rPr>
                <w:b/>
                <w:sz w:val="17"/>
              </w:rPr>
              <w:t>接口名称</w:t>
            </w:r>
            <w:proofErr w:type="spellEnd"/>
          </w:p>
        </w:tc>
        <w:tc>
          <w:tcPr>
            <w:tcW w:w="2381" w:type="dxa"/>
            <w:shd w:val="clear" w:color="auto" w:fill="D9EAF7"/>
            <w:vAlign w:val="center"/>
          </w:tcPr>
          <w:p w14:paraId="7094D612" w14:textId="77777777" w:rsidR="00253ABB" w:rsidRDefault="00C4278A">
            <w:pPr>
              <w:spacing w:line="240" w:lineRule="auto"/>
              <w:ind w:firstLine="0"/>
              <w:jc w:val="center"/>
              <w:rPr>
                <w:rFonts w:hint="eastAsia"/>
              </w:rPr>
            </w:pPr>
            <w:proofErr w:type="spellStart"/>
            <w:r>
              <w:rPr>
                <w:b/>
                <w:sz w:val="17"/>
              </w:rPr>
              <w:t>接口实体</w:t>
            </w:r>
            <w:proofErr w:type="spellEnd"/>
          </w:p>
        </w:tc>
        <w:tc>
          <w:tcPr>
            <w:tcW w:w="3399" w:type="dxa"/>
            <w:shd w:val="clear" w:color="auto" w:fill="D9EAF7"/>
            <w:vAlign w:val="center"/>
          </w:tcPr>
          <w:p w14:paraId="18E56A73" w14:textId="77777777" w:rsidR="00253ABB" w:rsidRDefault="00C4278A">
            <w:pPr>
              <w:spacing w:line="240" w:lineRule="auto"/>
              <w:ind w:firstLine="0"/>
              <w:jc w:val="center"/>
              <w:rPr>
                <w:rFonts w:hint="eastAsia"/>
              </w:rPr>
            </w:pPr>
            <w:proofErr w:type="spellStart"/>
            <w:r>
              <w:rPr>
                <w:b/>
                <w:sz w:val="17"/>
              </w:rPr>
              <w:t>主要用途</w:t>
            </w:r>
            <w:proofErr w:type="spellEnd"/>
          </w:p>
        </w:tc>
      </w:tr>
      <w:tr w:rsidR="00253ABB" w14:paraId="54690A9F" w14:textId="77777777" w:rsidTr="00EA5DBF">
        <w:trPr>
          <w:jc w:val="center"/>
        </w:trPr>
        <w:tc>
          <w:tcPr>
            <w:tcW w:w="1019" w:type="dxa"/>
            <w:vAlign w:val="center"/>
          </w:tcPr>
          <w:p w14:paraId="6AE0791B" w14:textId="77777777" w:rsidR="00253ABB" w:rsidRDefault="00C4278A">
            <w:pPr>
              <w:spacing w:line="240" w:lineRule="auto"/>
              <w:ind w:firstLine="0"/>
              <w:jc w:val="center"/>
              <w:rPr>
                <w:rFonts w:hint="eastAsia"/>
              </w:rPr>
            </w:pPr>
            <w:r>
              <w:rPr>
                <w:sz w:val="17"/>
              </w:rPr>
              <w:t>IF-01</w:t>
            </w:r>
          </w:p>
        </w:tc>
        <w:tc>
          <w:tcPr>
            <w:tcW w:w="2721" w:type="dxa"/>
            <w:vAlign w:val="center"/>
          </w:tcPr>
          <w:p w14:paraId="4092F82B" w14:textId="77777777" w:rsidR="00253ABB" w:rsidRDefault="00C4278A">
            <w:pPr>
              <w:spacing w:line="240" w:lineRule="auto"/>
              <w:ind w:firstLine="0"/>
              <w:jc w:val="center"/>
              <w:rPr>
                <w:rFonts w:hint="eastAsia"/>
              </w:rPr>
            </w:pPr>
            <w:proofErr w:type="spellStart"/>
            <w:r>
              <w:rPr>
                <w:sz w:val="17"/>
              </w:rPr>
              <w:t>仿真工具软件</w:t>
            </w:r>
            <w:proofErr w:type="spellEnd"/>
            <w:r>
              <w:rPr>
                <w:sz w:val="17"/>
              </w:rPr>
              <w:t>—</w:t>
            </w:r>
            <w:proofErr w:type="spellStart"/>
            <w:r>
              <w:rPr>
                <w:sz w:val="17"/>
              </w:rPr>
              <w:t>Commander接口</w:t>
            </w:r>
            <w:proofErr w:type="spellEnd"/>
          </w:p>
        </w:tc>
        <w:tc>
          <w:tcPr>
            <w:tcW w:w="2381" w:type="dxa"/>
            <w:vAlign w:val="center"/>
          </w:tcPr>
          <w:p w14:paraId="61477118" w14:textId="77777777" w:rsidR="00253ABB" w:rsidRDefault="00C4278A">
            <w:pPr>
              <w:spacing w:line="240" w:lineRule="auto"/>
              <w:ind w:firstLine="0"/>
              <w:jc w:val="center"/>
              <w:rPr>
                <w:rFonts w:hint="eastAsia"/>
              </w:rPr>
            </w:pPr>
            <w:r>
              <w:rPr>
                <w:sz w:val="17"/>
              </w:rPr>
              <w:t>SYS-SIM/SYS-CMD</w:t>
            </w:r>
          </w:p>
        </w:tc>
        <w:tc>
          <w:tcPr>
            <w:tcW w:w="3399" w:type="dxa"/>
            <w:vAlign w:val="center"/>
          </w:tcPr>
          <w:p w14:paraId="0CCAA001" w14:textId="77777777" w:rsidR="00253ABB" w:rsidRDefault="00C4278A">
            <w:pPr>
              <w:spacing w:line="240" w:lineRule="auto"/>
              <w:ind w:firstLine="0"/>
              <w:rPr>
                <w:rFonts w:hint="eastAsia"/>
                <w:lang w:eastAsia="zh-CN"/>
              </w:rPr>
            </w:pPr>
            <w:r>
              <w:rPr>
                <w:sz w:val="17"/>
                <w:lang w:eastAsia="zh-CN"/>
              </w:rPr>
              <w:t>任务或工作流提交、进度查询、结果与评估反馈</w:t>
            </w:r>
          </w:p>
        </w:tc>
      </w:tr>
      <w:tr w:rsidR="00253ABB" w14:paraId="5AA1B017" w14:textId="77777777" w:rsidTr="00EA5DBF">
        <w:trPr>
          <w:jc w:val="center"/>
        </w:trPr>
        <w:tc>
          <w:tcPr>
            <w:tcW w:w="1019" w:type="dxa"/>
            <w:vAlign w:val="center"/>
          </w:tcPr>
          <w:p w14:paraId="5CC961CF" w14:textId="77777777" w:rsidR="00253ABB" w:rsidRDefault="00C4278A">
            <w:pPr>
              <w:spacing w:line="240" w:lineRule="auto"/>
              <w:ind w:firstLine="0"/>
              <w:jc w:val="center"/>
              <w:rPr>
                <w:rFonts w:hint="eastAsia"/>
              </w:rPr>
            </w:pPr>
            <w:r>
              <w:rPr>
                <w:sz w:val="17"/>
              </w:rPr>
              <w:t>IF-02</w:t>
            </w:r>
          </w:p>
        </w:tc>
        <w:tc>
          <w:tcPr>
            <w:tcW w:w="2721" w:type="dxa"/>
            <w:vAlign w:val="center"/>
          </w:tcPr>
          <w:p w14:paraId="34BA1931" w14:textId="77777777" w:rsidR="00253ABB" w:rsidRDefault="00C4278A">
            <w:pPr>
              <w:spacing w:line="240" w:lineRule="auto"/>
              <w:ind w:firstLine="0"/>
              <w:jc w:val="center"/>
              <w:rPr>
                <w:rFonts w:hint="eastAsia"/>
              </w:rPr>
            </w:pPr>
            <w:r>
              <w:rPr>
                <w:sz w:val="17"/>
              </w:rPr>
              <w:t>Commander—</w:t>
            </w:r>
            <w:proofErr w:type="spellStart"/>
            <w:r>
              <w:rPr>
                <w:sz w:val="17"/>
              </w:rPr>
              <w:t>注册中心接口</w:t>
            </w:r>
            <w:proofErr w:type="spellEnd"/>
          </w:p>
        </w:tc>
        <w:tc>
          <w:tcPr>
            <w:tcW w:w="2381" w:type="dxa"/>
            <w:vAlign w:val="center"/>
          </w:tcPr>
          <w:p w14:paraId="62654238" w14:textId="77777777" w:rsidR="00253ABB" w:rsidRDefault="00C4278A">
            <w:pPr>
              <w:spacing w:line="240" w:lineRule="auto"/>
              <w:ind w:firstLine="0"/>
              <w:jc w:val="center"/>
              <w:rPr>
                <w:rFonts w:hint="eastAsia"/>
              </w:rPr>
            </w:pPr>
            <w:r>
              <w:rPr>
                <w:sz w:val="17"/>
              </w:rPr>
              <w:t>SYS-CMD/SYS-SUP</w:t>
            </w:r>
          </w:p>
        </w:tc>
        <w:tc>
          <w:tcPr>
            <w:tcW w:w="3399" w:type="dxa"/>
            <w:vAlign w:val="center"/>
          </w:tcPr>
          <w:p w14:paraId="61AA3AE1" w14:textId="77777777" w:rsidR="00253ABB" w:rsidRDefault="00C4278A">
            <w:pPr>
              <w:spacing w:line="240" w:lineRule="auto"/>
              <w:ind w:firstLine="0"/>
              <w:jc w:val="center"/>
              <w:rPr>
                <w:rFonts w:hint="eastAsia"/>
                <w:lang w:eastAsia="zh-CN"/>
              </w:rPr>
            </w:pPr>
            <w:r>
              <w:rPr>
                <w:sz w:val="17"/>
                <w:lang w:eastAsia="zh-CN"/>
              </w:rPr>
              <w:t>Agent发现、健康和技能状态查询</w:t>
            </w:r>
          </w:p>
        </w:tc>
      </w:tr>
      <w:tr w:rsidR="00253ABB" w14:paraId="766EBA65" w14:textId="77777777" w:rsidTr="00EA5DBF">
        <w:trPr>
          <w:jc w:val="center"/>
        </w:trPr>
        <w:tc>
          <w:tcPr>
            <w:tcW w:w="1019" w:type="dxa"/>
            <w:vAlign w:val="center"/>
          </w:tcPr>
          <w:p w14:paraId="07ED40D8" w14:textId="77777777" w:rsidR="00253ABB" w:rsidRDefault="00C4278A">
            <w:pPr>
              <w:spacing w:line="240" w:lineRule="auto"/>
              <w:ind w:firstLine="0"/>
              <w:jc w:val="center"/>
              <w:rPr>
                <w:rFonts w:hint="eastAsia"/>
              </w:rPr>
            </w:pPr>
            <w:r>
              <w:rPr>
                <w:sz w:val="17"/>
              </w:rPr>
              <w:t>IF-03</w:t>
            </w:r>
          </w:p>
        </w:tc>
        <w:tc>
          <w:tcPr>
            <w:tcW w:w="2721" w:type="dxa"/>
            <w:vAlign w:val="center"/>
          </w:tcPr>
          <w:p w14:paraId="33DD53D2" w14:textId="77777777" w:rsidR="00253ABB" w:rsidRDefault="00C4278A">
            <w:pPr>
              <w:spacing w:line="240" w:lineRule="auto"/>
              <w:ind w:firstLine="0"/>
              <w:jc w:val="center"/>
              <w:rPr>
                <w:rFonts w:hint="eastAsia"/>
              </w:rPr>
            </w:pPr>
            <w:r>
              <w:rPr>
                <w:sz w:val="17"/>
              </w:rPr>
              <w:t>Agent—</w:t>
            </w:r>
            <w:proofErr w:type="spellStart"/>
            <w:r>
              <w:rPr>
                <w:sz w:val="17"/>
              </w:rPr>
              <w:t>注册中心接口</w:t>
            </w:r>
            <w:proofErr w:type="spellEnd"/>
          </w:p>
        </w:tc>
        <w:tc>
          <w:tcPr>
            <w:tcW w:w="2381" w:type="dxa"/>
            <w:vAlign w:val="center"/>
          </w:tcPr>
          <w:p w14:paraId="4CE55F5A" w14:textId="77777777" w:rsidR="00253ABB" w:rsidRDefault="00C4278A">
            <w:pPr>
              <w:spacing w:line="240" w:lineRule="auto"/>
              <w:ind w:firstLine="0"/>
              <w:jc w:val="center"/>
              <w:rPr>
                <w:rFonts w:hint="eastAsia"/>
              </w:rPr>
            </w:pPr>
            <w:r>
              <w:rPr>
                <w:sz w:val="17"/>
              </w:rPr>
              <w:t>SYS-AGT/SYS-SUP</w:t>
            </w:r>
          </w:p>
        </w:tc>
        <w:tc>
          <w:tcPr>
            <w:tcW w:w="3399" w:type="dxa"/>
            <w:vAlign w:val="center"/>
          </w:tcPr>
          <w:p w14:paraId="1687E527" w14:textId="77777777" w:rsidR="00253ABB" w:rsidRDefault="00C4278A">
            <w:pPr>
              <w:spacing w:line="240" w:lineRule="auto"/>
              <w:ind w:firstLine="0"/>
              <w:jc w:val="center"/>
              <w:rPr>
                <w:rFonts w:hint="eastAsia"/>
                <w:lang w:eastAsia="zh-CN"/>
              </w:rPr>
            </w:pPr>
            <w:r>
              <w:rPr>
                <w:sz w:val="17"/>
                <w:lang w:eastAsia="zh-CN"/>
              </w:rPr>
              <w:t>服务注册、技能和资源状态上报、心跳</w:t>
            </w:r>
          </w:p>
        </w:tc>
      </w:tr>
      <w:tr w:rsidR="00253ABB" w14:paraId="7593EEA3" w14:textId="77777777" w:rsidTr="00EA5DBF">
        <w:trPr>
          <w:jc w:val="center"/>
        </w:trPr>
        <w:tc>
          <w:tcPr>
            <w:tcW w:w="1019" w:type="dxa"/>
            <w:vAlign w:val="center"/>
          </w:tcPr>
          <w:p w14:paraId="10F19B7F" w14:textId="77777777" w:rsidR="00253ABB" w:rsidRDefault="00C4278A">
            <w:pPr>
              <w:spacing w:line="240" w:lineRule="auto"/>
              <w:ind w:firstLine="0"/>
              <w:jc w:val="center"/>
              <w:rPr>
                <w:rFonts w:hint="eastAsia"/>
              </w:rPr>
            </w:pPr>
            <w:r>
              <w:rPr>
                <w:sz w:val="17"/>
              </w:rPr>
              <w:t>IF-04</w:t>
            </w:r>
          </w:p>
        </w:tc>
        <w:tc>
          <w:tcPr>
            <w:tcW w:w="2721" w:type="dxa"/>
            <w:vAlign w:val="center"/>
          </w:tcPr>
          <w:p w14:paraId="1FE712B5" w14:textId="77777777" w:rsidR="00253ABB" w:rsidRDefault="00C4278A">
            <w:pPr>
              <w:spacing w:line="240" w:lineRule="auto"/>
              <w:ind w:firstLine="0"/>
              <w:rPr>
                <w:rFonts w:hint="eastAsia"/>
              </w:rPr>
            </w:pPr>
            <w:r>
              <w:rPr>
                <w:sz w:val="17"/>
              </w:rPr>
              <w:t>Commander—</w:t>
            </w:r>
            <w:proofErr w:type="spellStart"/>
            <w:r>
              <w:rPr>
                <w:sz w:val="17"/>
              </w:rPr>
              <w:t>Agent任务接口</w:t>
            </w:r>
            <w:proofErr w:type="spellEnd"/>
          </w:p>
        </w:tc>
        <w:tc>
          <w:tcPr>
            <w:tcW w:w="2381" w:type="dxa"/>
            <w:vAlign w:val="center"/>
          </w:tcPr>
          <w:p w14:paraId="7EC56CBC" w14:textId="77777777" w:rsidR="00253ABB" w:rsidRDefault="00C4278A">
            <w:pPr>
              <w:spacing w:line="240" w:lineRule="auto"/>
              <w:ind w:firstLine="0"/>
              <w:jc w:val="center"/>
              <w:rPr>
                <w:rFonts w:hint="eastAsia"/>
              </w:rPr>
            </w:pPr>
            <w:r>
              <w:rPr>
                <w:sz w:val="17"/>
              </w:rPr>
              <w:t>SYS-CMD/SYS-AGT</w:t>
            </w:r>
          </w:p>
        </w:tc>
        <w:tc>
          <w:tcPr>
            <w:tcW w:w="3399" w:type="dxa"/>
            <w:vAlign w:val="center"/>
          </w:tcPr>
          <w:p w14:paraId="76E97755" w14:textId="77777777" w:rsidR="00253ABB" w:rsidRDefault="00C4278A">
            <w:pPr>
              <w:spacing w:line="240" w:lineRule="auto"/>
              <w:ind w:firstLine="0"/>
              <w:rPr>
                <w:rFonts w:hint="eastAsia"/>
                <w:lang w:eastAsia="zh-CN"/>
              </w:rPr>
            </w:pPr>
            <w:r>
              <w:rPr>
                <w:sz w:val="17"/>
                <w:lang w:eastAsia="zh-CN"/>
              </w:rPr>
              <w:t>任务下发、进度、执行状态、结果引用和异常</w:t>
            </w:r>
          </w:p>
        </w:tc>
      </w:tr>
      <w:tr w:rsidR="00253ABB" w14:paraId="3C6645E2" w14:textId="77777777" w:rsidTr="00EA5DBF">
        <w:trPr>
          <w:jc w:val="center"/>
        </w:trPr>
        <w:tc>
          <w:tcPr>
            <w:tcW w:w="1019" w:type="dxa"/>
            <w:vAlign w:val="center"/>
          </w:tcPr>
          <w:p w14:paraId="4736DFAC" w14:textId="77777777" w:rsidR="00253ABB" w:rsidRDefault="00C4278A" w:rsidP="00DF7C1D">
            <w:pPr>
              <w:spacing w:line="240" w:lineRule="auto"/>
              <w:ind w:firstLine="0"/>
              <w:jc w:val="center"/>
              <w:rPr>
                <w:rFonts w:hint="eastAsia"/>
              </w:rPr>
            </w:pPr>
            <w:r>
              <w:rPr>
                <w:sz w:val="17"/>
              </w:rPr>
              <w:t>IF-05</w:t>
            </w:r>
          </w:p>
        </w:tc>
        <w:tc>
          <w:tcPr>
            <w:tcW w:w="2721" w:type="dxa"/>
            <w:vAlign w:val="center"/>
          </w:tcPr>
          <w:p w14:paraId="1F2F9816" w14:textId="77777777" w:rsidR="00A47ACF" w:rsidRDefault="007A0529" w:rsidP="00DF7C1D">
            <w:pPr>
              <w:spacing w:line="240" w:lineRule="auto"/>
              <w:ind w:firstLine="0"/>
              <w:jc w:val="center"/>
              <w:rPr>
                <w:rFonts w:hint="eastAsia"/>
                <w:lang w:eastAsia="zh-CN"/>
              </w:rPr>
            </w:pPr>
            <w:r>
              <w:rPr>
                <w:sz w:val="17"/>
                <w:lang w:eastAsia="zh-CN"/>
              </w:rPr>
              <w:t>智能算法模型库服务接口</w:t>
            </w:r>
          </w:p>
        </w:tc>
        <w:tc>
          <w:tcPr>
            <w:tcW w:w="2381" w:type="dxa"/>
            <w:vAlign w:val="center"/>
          </w:tcPr>
          <w:p w14:paraId="7FEA4C38" w14:textId="77777777" w:rsidR="00A47ACF" w:rsidRDefault="007A0529" w:rsidP="00DF7C1D">
            <w:pPr>
              <w:spacing w:line="240" w:lineRule="auto"/>
              <w:ind w:firstLine="0"/>
              <w:rPr>
                <w:rFonts w:hint="eastAsia"/>
              </w:rPr>
            </w:pPr>
            <w:proofErr w:type="spellStart"/>
            <w:r>
              <w:rPr>
                <w:sz w:val="17"/>
              </w:rPr>
              <w:t>SYS-AGT、管理前端、授权调用方</w:t>
            </w:r>
            <w:proofErr w:type="spellEnd"/>
            <w:r>
              <w:rPr>
                <w:sz w:val="17"/>
              </w:rPr>
              <w:t>/SYS-ALG</w:t>
            </w:r>
          </w:p>
        </w:tc>
        <w:tc>
          <w:tcPr>
            <w:tcW w:w="3399" w:type="dxa"/>
            <w:vAlign w:val="center"/>
          </w:tcPr>
          <w:p w14:paraId="5A7B0471" w14:textId="77777777" w:rsidR="00A47ACF" w:rsidRDefault="007A0529" w:rsidP="00DF7C1D">
            <w:pPr>
              <w:spacing w:line="240" w:lineRule="auto"/>
              <w:ind w:firstLine="0"/>
              <w:rPr>
                <w:rFonts w:hint="eastAsia"/>
                <w:lang w:eastAsia="zh-CN"/>
              </w:rPr>
            </w:pPr>
            <w:r>
              <w:rPr>
                <w:sz w:val="17"/>
                <w:lang w:eastAsia="zh-CN"/>
              </w:rPr>
              <w:t>算法查询、注册与生命周期、部署加载、统一执行、文件获取、健康监控和审计</w:t>
            </w:r>
          </w:p>
        </w:tc>
      </w:tr>
      <w:tr w:rsidR="00253ABB" w14:paraId="13A120DC" w14:textId="77777777" w:rsidTr="00EA5DBF">
        <w:trPr>
          <w:jc w:val="center"/>
        </w:trPr>
        <w:tc>
          <w:tcPr>
            <w:tcW w:w="1019" w:type="dxa"/>
            <w:vAlign w:val="center"/>
          </w:tcPr>
          <w:p w14:paraId="3A93B8FB" w14:textId="77777777" w:rsidR="00253ABB" w:rsidRPr="00EA5DBF" w:rsidRDefault="00C4278A">
            <w:pPr>
              <w:spacing w:line="240" w:lineRule="auto"/>
              <w:ind w:firstLine="0"/>
              <w:jc w:val="center"/>
              <w:rPr>
                <w:rFonts w:hint="eastAsia"/>
                <w:lang w:eastAsia="zh-CN"/>
              </w:rPr>
            </w:pPr>
            <w:r>
              <w:rPr>
                <w:sz w:val="17"/>
              </w:rPr>
              <w:t>IF-0</w:t>
            </w:r>
            <w:r w:rsidR="00EA5DBF">
              <w:rPr>
                <w:rFonts w:hint="eastAsia"/>
                <w:sz w:val="17"/>
                <w:lang w:eastAsia="zh-CN"/>
              </w:rPr>
              <w:t>6</w:t>
            </w:r>
          </w:p>
        </w:tc>
        <w:tc>
          <w:tcPr>
            <w:tcW w:w="2721" w:type="dxa"/>
            <w:vAlign w:val="center"/>
          </w:tcPr>
          <w:p w14:paraId="502C52C5" w14:textId="77777777" w:rsidR="00253ABB" w:rsidRDefault="00C4278A">
            <w:pPr>
              <w:spacing w:line="240" w:lineRule="auto"/>
              <w:ind w:firstLine="0"/>
              <w:jc w:val="center"/>
              <w:rPr>
                <w:rFonts w:hint="eastAsia"/>
              </w:rPr>
            </w:pPr>
            <w:proofErr w:type="spellStart"/>
            <w:r>
              <w:rPr>
                <w:sz w:val="17"/>
              </w:rPr>
              <w:t>外部集成接口</w:t>
            </w:r>
            <w:proofErr w:type="spellEnd"/>
          </w:p>
        </w:tc>
        <w:tc>
          <w:tcPr>
            <w:tcW w:w="2381" w:type="dxa"/>
            <w:vAlign w:val="center"/>
          </w:tcPr>
          <w:p w14:paraId="4F702462" w14:textId="77777777" w:rsidR="00253ABB" w:rsidRDefault="00C4278A">
            <w:pPr>
              <w:spacing w:line="240" w:lineRule="auto"/>
              <w:ind w:firstLine="0"/>
              <w:jc w:val="center"/>
              <w:rPr>
                <w:rFonts w:hint="eastAsia"/>
              </w:rPr>
            </w:pPr>
            <w:proofErr w:type="spellStart"/>
            <w:r>
              <w:rPr>
                <w:sz w:val="17"/>
              </w:rPr>
              <w:t>系统</w:t>
            </w:r>
            <w:proofErr w:type="spellEnd"/>
            <w:r>
              <w:rPr>
                <w:sz w:val="17"/>
              </w:rPr>
              <w:t>/</w:t>
            </w:r>
            <w:proofErr w:type="spellStart"/>
            <w:r>
              <w:rPr>
                <w:sz w:val="17"/>
              </w:rPr>
              <w:t>甲方环境</w:t>
            </w:r>
            <w:proofErr w:type="spellEnd"/>
          </w:p>
        </w:tc>
        <w:tc>
          <w:tcPr>
            <w:tcW w:w="3399" w:type="dxa"/>
            <w:vAlign w:val="center"/>
          </w:tcPr>
          <w:p w14:paraId="1C30B51F" w14:textId="77777777" w:rsidR="00253ABB" w:rsidRDefault="00C4278A">
            <w:pPr>
              <w:spacing w:line="240" w:lineRule="auto"/>
              <w:ind w:firstLine="0"/>
              <w:rPr>
                <w:rFonts w:hint="eastAsia"/>
                <w:lang w:eastAsia="zh-CN"/>
              </w:rPr>
            </w:pPr>
            <w:r>
              <w:rPr>
                <w:sz w:val="17"/>
                <w:lang w:eastAsia="zh-CN"/>
              </w:rPr>
              <w:t>C++调用、态势数据、任务、状态和结果集成</w:t>
            </w:r>
          </w:p>
        </w:tc>
      </w:tr>
    </w:tbl>
    <w:p w14:paraId="27764D0C" w14:textId="77777777" w:rsidR="00253ABB" w:rsidRDefault="00253ABB">
      <w:pPr>
        <w:rPr>
          <w:rFonts w:hint="eastAsia"/>
          <w:lang w:eastAsia="zh-CN"/>
        </w:rPr>
      </w:pPr>
    </w:p>
    <w:p w14:paraId="007696E3" w14:textId="11B7A0A3" w:rsidR="00253ABB" w:rsidRDefault="00814167">
      <w:pPr>
        <w:ind w:firstLine="0"/>
        <w:jc w:val="center"/>
        <w:rPr>
          <w:rFonts w:hint="eastAsia"/>
          <w:lang w:eastAsia="zh-CN"/>
        </w:rPr>
      </w:pPr>
      <w:r>
        <w:rPr>
          <w:rFonts w:hint="eastAsia"/>
          <w:noProof/>
          <w:lang w:eastAsia="zh-CN"/>
        </w:rPr>
        <w:drawing>
          <wp:inline distT="0" distB="0" distL="0" distR="0" wp14:anchorId="4C9A5B11" wp14:editId="7E8C0E6D">
            <wp:extent cx="6044565" cy="2877820"/>
            <wp:effectExtent l="0" t="0" r="0" b="0"/>
            <wp:docPr id="1652538442"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38442" name="图形 1652538442"/>
                    <pic:cNvPicPr/>
                  </pic:nvPicPr>
                  <pic:blipFill>
                    <a:blip r:embed="rId14">
                      <a:extLst>
                        <a:ext uri="{96DAC541-7B7A-43D3-8B79-37D633B846F1}">
                          <asvg:svgBlip xmlns:asvg="http://schemas.microsoft.com/office/drawing/2016/SVG/main" r:embed="rId15"/>
                        </a:ext>
                      </a:extLst>
                    </a:blip>
                    <a:stretch>
                      <a:fillRect/>
                    </a:stretch>
                  </pic:blipFill>
                  <pic:spPr>
                    <a:xfrm>
                      <a:off x="0" y="0"/>
                      <a:ext cx="6044565" cy="2877820"/>
                    </a:xfrm>
                    <a:prstGeom prst="rect">
                      <a:avLst/>
                    </a:prstGeom>
                  </pic:spPr>
                </pic:pic>
              </a:graphicData>
            </a:graphic>
          </wp:inline>
        </w:drawing>
      </w:r>
    </w:p>
    <w:p w14:paraId="6087278D" w14:textId="77777777" w:rsidR="00253ABB" w:rsidRDefault="00C4278A">
      <w:pPr>
        <w:ind w:firstLine="0"/>
        <w:jc w:val="center"/>
        <w:rPr>
          <w:rFonts w:hint="eastAsia"/>
        </w:rPr>
      </w:pPr>
      <w:r>
        <w:t xml:space="preserve">图6-4 </w:t>
      </w:r>
      <w:proofErr w:type="spellStart"/>
      <w:r>
        <w:t>系统接口关系图</w:t>
      </w:r>
      <w:proofErr w:type="spellEnd"/>
    </w:p>
    <w:p w14:paraId="3C05490E" w14:textId="77777777" w:rsidR="00253ABB" w:rsidRDefault="00C4278A">
      <w:pPr>
        <w:pStyle w:val="31"/>
        <w:ind w:firstLine="0"/>
      </w:pPr>
      <w:bookmarkStart w:id="38" w:name="_Toc240358404"/>
      <w:r>
        <w:rPr>
          <w:rFonts w:ascii="宋体" w:eastAsia="宋体" w:hAnsi="宋体"/>
          <w:sz w:val="21"/>
        </w:rPr>
        <w:t xml:space="preserve">6.3.2 IF-01 </w:t>
      </w:r>
      <w:proofErr w:type="spellStart"/>
      <w:r>
        <w:rPr>
          <w:rFonts w:ascii="宋体" w:eastAsia="宋体" w:hAnsi="宋体"/>
          <w:sz w:val="21"/>
        </w:rPr>
        <w:t>仿真工具软件</w:t>
      </w:r>
      <w:proofErr w:type="spellEnd"/>
      <w:r>
        <w:rPr>
          <w:rFonts w:ascii="宋体" w:eastAsia="宋体" w:hAnsi="宋体"/>
          <w:sz w:val="21"/>
        </w:rPr>
        <w:t>—</w:t>
      </w:r>
      <w:proofErr w:type="spellStart"/>
      <w:r>
        <w:rPr>
          <w:rFonts w:ascii="宋体" w:eastAsia="宋体" w:hAnsi="宋体"/>
          <w:sz w:val="21"/>
        </w:rPr>
        <w:t>Commander接口</w:t>
      </w:r>
      <w:bookmarkEnd w:id="38"/>
      <w:proofErr w:type="spellEnd"/>
    </w:p>
    <w:p w14:paraId="31D0748E" w14:textId="77777777" w:rsidR="00FB544E" w:rsidRDefault="00C4278A">
      <w:pPr>
        <w:ind w:firstLineChars="200"/>
        <w:rPr>
          <w:rFonts w:hint="eastAsia"/>
        </w:rPr>
      </w:pPr>
      <w:r>
        <w:t>接口特性见表6-16。</w:t>
      </w:r>
    </w:p>
    <w:p w14:paraId="25143697" w14:textId="77777777" w:rsidR="00FB544E" w:rsidRDefault="00C4278A">
      <w:pPr>
        <w:ind w:firstLine="0"/>
        <w:jc w:val="center"/>
        <w:rPr>
          <w:rFonts w:hint="eastAsia"/>
        </w:rPr>
      </w:pPr>
      <w:r>
        <w:t xml:space="preserve">表6-16 IF-01 </w:t>
      </w:r>
      <w:proofErr w:type="spellStart"/>
      <w:r>
        <w:t>仿真工具软件</w:t>
      </w:r>
      <w:proofErr w:type="spellEnd"/>
      <w:r>
        <w:t>—</w:t>
      </w:r>
      <w:proofErr w:type="spellStart"/>
      <w:r>
        <w:t>Commander接口</w:t>
      </w:r>
      <w:proofErr w:type="spellEnd"/>
    </w:p>
    <w:tbl>
      <w:tblPr>
        <w:tblStyle w:val="aff1"/>
        <w:tblW w:w="9519" w:type="dxa"/>
        <w:jc w:val="center"/>
        <w:tblLayout w:type="fixed"/>
        <w:tblLook w:val="04A0" w:firstRow="1" w:lastRow="0" w:firstColumn="1" w:lastColumn="0" w:noHBand="0" w:noVBand="1"/>
      </w:tblPr>
      <w:tblGrid>
        <w:gridCol w:w="2019"/>
        <w:gridCol w:w="7500"/>
      </w:tblGrid>
      <w:tr w:rsidR="00253ABB" w14:paraId="2DA0B695" w14:textId="77777777">
        <w:trPr>
          <w:tblHeader/>
          <w:jc w:val="center"/>
        </w:trPr>
        <w:tc>
          <w:tcPr>
            <w:tcW w:w="2019" w:type="dxa"/>
            <w:shd w:val="clear" w:color="auto" w:fill="D9EAF7"/>
            <w:vAlign w:val="center"/>
          </w:tcPr>
          <w:p w14:paraId="137F11E1" w14:textId="77777777" w:rsidR="00253ABB" w:rsidRDefault="00C4278A">
            <w:pPr>
              <w:spacing w:line="240" w:lineRule="auto"/>
              <w:ind w:firstLine="0"/>
              <w:jc w:val="center"/>
              <w:rPr>
                <w:rFonts w:hint="eastAsia"/>
              </w:rPr>
            </w:pPr>
            <w:proofErr w:type="spellStart"/>
            <w:r>
              <w:rPr>
                <w:b/>
                <w:sz w:val="17"/>
              </w:rPr>
              <w:t>接口特性</w:t>
            </w:r>
            <w:proofErr w:type="spellEnd"/>
          </w:p>
        </w:tc>
        <w:tc>
          <w:tcPr>
            <w:tcW w:w="7500" w:type="dxa"/>
            <w:shd w:val="clear" w:color="auto" w:fill="D9EAF7"/>
            <w:vAlign w:val="center"/>
          </w:tcPr>
          <w:p w14:paraId="0CDDA21C" w14:textId="77777777" w:rsidR="00253ABB" w:rsidRDefault="00C4278A">
            <w:pPr>
              <w:spacing w:line="240" w:lineRule="auto"/>
              <w:ind w:firstLine="0"/>
              <w:jc w:val="center"/>
              <w:rPr>
                <w:rFonts w:hint="eastAsia"/>
              </w:rPr>
            </w:pPr>
            <w:proofErr w:type="spellStart"/>
            <w:r>
              <w:rPr>
                <w:b/>
                <w:sz w:val="17"/>
              </w:rPr>
              <w:t>设计说明</w:t>
            </w:r>
            <w:proofErr w:type="spellEnd"/>
          </w:p>
        </w:tc>
      </w:tr>
      <w:tr w:rsidR="00253ABB" w14:paraId="7ECAC14E" w14:textId="77777777">
        <w:trPr>
          <w:jc w:val="center"/>
        </w:trPr>
        <w:tc>
          <w:tcPr>
            <w:tcW w:w="2019" w:type="dxa"/>
            <w:vAlign w:val="center"/>
          </w:tcPr>
          <w:p w14:paraId="098944A1" w14:textId="77777777" w:rsidR="00253ABB" w:rsidRDefault="00C4278A">
            <w:pPr>
              <w:spacing w:line="240" w:lineRule="auto"/>
              <w:ind w:firstLine="0"/>
              <w:jc w:val="center"/>
              <w:rPr>
                <w:rFonts w:hint="eastAsia"/>
              </w:rPr>
            </w:pPr>
            <w:proofErr w:type="spellStart"/>
            <w:r>
              <w:rPr>
                <w:sz w:val="17"/>
              </w:rPr>
              <w:t>接口实体</w:t>
            </w:r>
            <w:proofErr w:type="spellEnd"/>
          </w:p>
        </w:tc>
        <w:tc>
          <w:tcPr>
            <w:tcW w:w="7500" w:type="dxa"/>
            <w:vAlign w:val="center"/>
          </w:tcPr>
          <w:p w14:paraId="721A8770" w14:textId="77777777" w:rsidR="00253ABB" w:rsidRDefault="00C4278A">
            <w:pPr>
              <w:spacing w:line="240" w:lineRule="auto"/>
              <w:ind w:firstLine="0"/>
              <w:jc w:val="center"/>
              <w:rPr>
                <w:rFonts w:hint="eastAsia"/>
              </w:rPr>
            </w:pPr>
            <w:proofErr w:type="spellStart"/>
            <w:r>
              <w:rPr>
                <w:sz w:val="17"/>
              </w:rPr>
              <w:t>仿真工具软件、Commander</w:t>
            </w:r>
            <w:proofErr w:type="spellEnd"/>
          </w:p>
        </w:tc>
      </w:tr>
      <w:tr w:rsidR="00253ABB" w14:paraId="56F51687" w14:textId="77777777">
        <w:trPr>
          <w:jc w:val="center"/>
        </w:trPr>
        <w:tc>
          <w:tcPr>
            <w:tcW w:w="2019" w:type="dxa"/>
            <w:vAlign w:val="center"/>
          </w:tcPr>
          <w:p w14:paraId="4366C3A6" w14:textId="77777777" w:rsidR="00253ABB" w:rsidRDefault="00C4278A">
            <w:pPr>
              <w:spacing w:line="240" w:lineRule="auto"/>
              <w:ind w:firstLine="0"/>
              <w:jc w:val="center"/>
              <w:rPr>
                <w:rFonts w:hint="eastAsia"/>
              </w:rPr>
            </w:pPr>
            <w:proofErr w:type="spellStart"/>
            <w:r>
              <w:rPr>
                <w:sz w:val="17"/>
              </w:rPr>
              <w:t>优先级</w:t>
            </w:r>
            <w:proofErr w:type="spellEnd"/>
          </w:p>
        </w:tc>
        <w:tc>
          <w:tcPr>
            <w:tcW w:w="7500" w:type="dxa"/>
            <w:vAlign w:val="center"/>
          </w:tcPr>
          <w:p w14:paraId="586C89F3" w14:textId="77777777" w:rsidR="00253ABB" w:rsidRDefault="00C4278A">
            <w:pPr>
              <w:spacing w:line="240" w:lineRule="auto"/>
              <w:ind w:firstLine="0"/>
              <w:rPr>
                <w:rFonts w:hint="eastAsia"/>
                <w:lang w:eastAsia="zh-CN"/>
              </w:rPr>
            </w:pPr>
            <w:r>
              <w:rPr>
                <w:sz w:val="17"/>
                <w:lang w:eastAsia="zh-CN"/>
              </w:rPr>
              <w:t>任务提交、控制命令和终态结果为高优先级；展示状态和历史查询为普通优先级。</w:t>
            </w:r>
          </w:p>
        </w:tc>
      </w:tr>
      <w:tr w:rsidR="00253ABB" w14:paraId="322BED7C" w14:textId="77777777">
        <w:trPr>
          <w:jc w:val="center"/>
        </w:trPr>
        <w:tc>
          <w:tcPr>
            <w:tcW w:w="2019" w:type="dxa"/>
            <w:vAlign w:val="center"/>
          </w:tcPr>
          <w:p w14:paraId="136E1E6D" w14:textId="77777777" w:rsidR="00253ABB" w:rsidRDefault="00C4278A">
            <w:pPr>
              <w:spacing w:line="240" w:lineRule="auto"/>
              <w:ind w:firstLine="0"/>
              <w:jc w:val="center"/>
              <w:rPr>
                <w:rFonts w:hint="eastAsia"/>
              </w:rPr>
            </w:pPr>
            <w:proofErr w:type="spellStart"/>
            <w:r>
              <w:rPr>
                <w:sz w:val="17"/>
              </w:rPr>
              <w:t>接口内容</w:t>
            </w:r>
            <w:proofErr w:type="spellEnd"/>
          </w:p>
        </w:tc>
        <w:tc>
          <w:tcPr>
            <w:tcW w:w="7500" w:type="dxa"/>
            <w:vAlign w:val="center"/>
          </w:tcPr>
          <w:p w14:paraId="0291E5DC" w14:textId="77777777" w:rsidR="00253ABB" w:rsidRDefault="00C4278A">
            <w:pPr>
              <w:spacing w:line="240" w:lineRule="auto"/>
              <w:ind w:firstLine="0"/>
              <w:rPr>
                <w:rFonts w:hint="eastAsia"/>
                <w:lang w:eastAsia="zh-CN"/>
              </w:rPr>
            </w:pPr>
            <w:r>
              <w:rPr>
                <w:sz w:val="17"/>
                <w:lang w:eastAsia="zh-CN"/>
              </w:rPr>
              <w:t>场景标识、任务目标、工作流标识、初始态势、运行参数、</w:t>
            </w:r>
            <w:proofErr w:type="spellStart"/>
            <w:r>
              <w:rPr>
                <w:sz w:val="17"/>
                <w:lang w:eastAsia="zh-CN"/>
              </w:rPr>
              <w:t>workflow_id</w:t>
            </w:r>
            <w:proofErr w:type="spellEnd"/>
            <w:r>
              <w:rPr>
                <w:sz w:val="17"/>
                <w:lang w:eastAsia="zh-CN"/>
              </w:rPr>
              <w:t>、Activity状态、Agent状态、执行结果、评估结果和异常信息。</w:t>
            </w:r>
          </w:p>
        </w:tc>
      </w:tr>
      <w:tr w:rsidR="00253ABB" w14:paraId="78B4201E" w14:textId="77777777">
        <w:trPr>
          <w:jc w:val="center"/>
        </w:trPr>
        <w:tc>
          <w:tcPr>
            <w:tcW w:w="2019" w:type="dxa"/>
            <w:vAlign w:val="center"/>
          </w:tcPr>
          <w:p w14:paraId="5A42693E" w14:textId="77777777" w:rsidR="00253ABB" w:rsidRDefault="00C4278A">
            <w:pPr>
              <w:spacing w:line="240" w:lineRule="auto"/>
              <w:ind w:firstLine="0"/>
              <w:jc w:val="center"/>
              <w:rPr>
                <w:rFonts w:hint="eastAsia"/>
              </w:rPr>
            </w:pPr>
            <w:proofErr w:type="spellStart"/>
            <w:r>
              <w:rPr>
                <w:sz w:val="17"/>
              </w:rPr>
              <w:t>通信方式</w:t>
            </w:r>
            <w:proofErr w:type="spellEnd"/>
          </w:p>
        </w:tc>
        <w:tc>
          <w:tcPr>
            <w:tcW w:w="7500" w:type="dxa"/>
            <w:vAlign w:val="center"/>
          </w:tcPr>
          <w:p w14:paraId="40CC4D09" w14:textId="77777777" w:rsidR="00274FBA" w:rsidRDefault="00A65D48">
            <w:pPr>
              <w:spacing w:line="240" w:lineRule="auto"/>
              <w:ind w:firstLine="0"/>
              <w:rPr>
                <w:rFonts w:hint="eastAsia"/>
              </w:rPr>
            </w:pPr>
            <w:proofErr w:type="spellStart"/>
            <w:r>
              <w:rPr>
                <w:sz w:val="17"/>
              </w:rPr>
              <w:t>基于请求</w:t>
            </w:r>
            <w:proofErr w:type="spellEnd"/>
            <w:r>
              <w:rPr>
                <w:sz w:val="17"/>
              </w:rPr>
              <w:t>/</w:t>
            </w:r>
            <w:proofErr w:type="spellStart"/>
            <w:r>
              <w:rPr>
                <w:sz w:val="17"/>
              </w:rPr>
              <w:t>响应与状态订阅的网络接口；可采用REST（Representational</w:t>
            </w:r>
            <w:proofErr w:type="spellEnd"/>
            <w:r>
              <w:rPr>
                <w:sz w:val="17"/>
              </w:rPr>
              <w:t xml:space="preserve"> State </w:t>
            </w:r>
            <w:proofErr w:type="spellStart"/>
            <w:r>
              <w:rPr>
                <w:sz w:val="17"/>
              </w:rPr>
              <w:t>Transfer，表述性状态转移）获取快照，SSE或WebSocket发布进度</w:t>
            </w:r>
            <w:proofErr w:type="spellEnd"/>
            <w:r>
              <w:rPr>
                <w:sz w:val="17"/>
              </w:rPr>
              <w:t>。</w:t>
            </w:r>
          </w:p>
        </w:tc>
      </w:tr>
      <w:tr w:rsidR="00253ABB" w14:paraId="0F8F9773" w14:textId="77777777">
        <w:trPr>
          <w:jc w:val="center"/>
        </w:trPr>
        <w:tc>
          <w:tcPr>
            <w:tcW w:w="2019" w:type="dxa"/>
            <w:vAlign w:val="center"/>
          </w:tcPr>
          <w:p w14:paraId="31411489" w14:textId="77777777" w:rsidR="00253ABB" w:rsidRDefault="00C4278A">
            <w:pPr>
              <w:spacing w:line="240" w:lineRule="auto"/>
              <w:ind w:firstLine="0"/>
              <w:jc w:val="center"/>
              <w:rPr>
                <w:rFonts w:hint="eastAsia"/>
              </w:rPr>
            </w:pPr>
            <w:proofErr w:type="spellStart"/>
            <w:r>
              <w:rPr>
                <w:sz w:val="17"/>
              </w:rPr>
              <w:t>周期与流控</w:t>
            </w:r>
            <w:proofErr w:type="spellEnd"/>
          </w:p>
        </w:tc>
        <w:tc>
          <w:tcPr>
            <w:tcW w:w="7500" w:type="dxa"/>
            <w:vAlign w:val="center"/>
          </w:tcPr>
          <w:p w14:paraId="28BDAC81" w14:textId="77777777" w:rsidR="00253ABB" w:rsidRDefault="00C4278A">
            <w:pPr>
              <w:spacing w:line="240" w:lineRule="auto"/>
              <w:ind w:firstLine="0"/>
              <w:rPr>
                <w:rFonts w:hint="eastAsia"/>
                <w:lang w:eastAsia="zh-CN"/>
              </w:rPr>
            </w:pPr>
            <w:r>
              <w:rPr>
                <w:sz w:val="17"/>
                <w:lang w:eastAsia="zh-CN"/>
              </w:rPr>
              <w:t>任务按事件触发；状态按配置周期或状态变化推送；支持分页、限流和断线重连。</w:t>
            </w:r>
          </w:p>
        </w:tc>
      </w:tr>
      <w:tr w:rsidR="00253ABB" w14:paraId="3417AD01" w14:textId="77777777">
        <w:trPr>
          <w:jc w:val="center"/>
        </w:trPr>
        <w:tc>
          <w:tcPr>
            <w:tcW w:w="2019" w:type="dxa"/>
            <w:vAlign w:val="center"/>
          </w:tcPr>
          <w:p w14:paraId="12B1CE4D" w14:textId="77777777" w:rsidR="00253ABB" w:rsidRDefault="00C4278A">
            <w:pPr>
              <w:spacing w:line="240" w:lineRule="auto"/>
              <w:ind w:firstLine="0"/>
              <w:jc w:val="center"/>
              <w:rPr>
                <w:rFonts w:hint="eastAsia"/>
              </w:rPr>
            </w:pPr>
            <w:proofErr w:type="spellStart"/>
            <w:r>
              <w:rPr>
                <w:sz w:val="17"/>
              </w:rPr>
              <w:t>安全与保密</w:t>
            </w:r>
            <w:proofErr w:type="spellEnd"/>
          </w:p>
        </w:tc>
        <w:tc>
          <w:tcPr>
            <w:tcW w:w="7500" w:type="dxa"/>
            <w:vAlign w:val="center"/>
          </w:tcPr>
          <w:p w14:paraId="4A442A4D" w14:textId="2C9CEE5F" w:rsidR="00253ABB" w:rsidRDefault="000E7146">
            <w:pPr>
              <w:spacing w:line="240" w:lineRule="auto"/>
              <w:ind w:firstLine="0"/>
              <w:rPr>
                <w:rFonts w:hint="eastAsia"/>
                <w:lang w:eastAsia="zh-CN"/>
              </w:rPr>
            </w:pPr>
            <w:r w:rsidRPr="000E7146">
              <w:rPr>
                <w:sz w:val="17"/>
                <w:lang w:eastAsia="zh-CN"/>
              </w:rPr>
              <w:t>按项目和甲方保密管理规定及运行环境管理要求执行。</w:t>
            </w:r>
          </w:p>
        </w:tc>
      </w:tr>
      <w:tr w:rsidR="00253ABB" w14:paraId="7B3C0C20" w14:textId="77777777">
        <w:trPr>
          <w:jc w:val="center"/>
        </w:trPr>
        <w:tc>
          <w:tcPr>
            <w:tcW w:w="2019" w:type="dxa"/>
            <w:vAlign w:val="center"/>
          </w:tcPr>
          <w:p w14:paraId="0B54E1D3" w14:textId="77777777" w:rsidR="00253ABB" w:rsidRDefault="00C4278A">
            <w:pPr>
              <w:spacing w:line="240" w:lineRule="auto"/>
              <w:ind w:firstLine="0"/>
              <w:jc w:val="center"/>
              <w:rPr>
                <w:rFonts w:hint="eastAsia"/>
              </w:rPr>
            </w:pPr>
            <w:proofErr w:type="spellStart"/>
            <w:r>
              <w:rPr>
                <w:sz w:val="17"/>
              </w:rPr>
              <w:t>异常处理</w:t>
            </w:r>
            <w:proofErr w:type="spellEnd"/>
          </w:p>
        </w:tc>
        <w:tc>
          <w:tcPr>
            <w:tcW w:w="7500" w:type="dxa"/>
            <w:vAlign w:val="center"/>
          </w:tcPr>
          <w:p w14:paraId="526802B0" w14:textId="77777777" w:rsidR="00253ABB" w:rsidRDefault="00C4278A">
            <w:pPr>
              <w:spacing w:line="240" w:lineRule="auto"/>
              <w:ind w:firstLine="0"/>
              <w:rPr>
                <w:rFonts w:hint="eastAsia"/>
                <w:lang w:eastAsia="zh-CN"/>
              </w:rPr>
            </w:pPr>
            <w:r>
              <w:rPr>
                <w:sz w:val="17"/>
                <w:lang w:eastAsia="zh-CN"/>
              </w:rPr>
              <w:t>返回统一状态码和错误信息；任务提交失败不创建工作流，状态订阅断开后可按</w:t>
            </w:r>
            <w:proofErr w:type="spellStart"/>
            <w:r>
              <w:rPr>
                <w:sz w:val="17"/>
                <w:lang w:eastAsia="zh-CN"/>
              </w:rPr>
              <w:t>workflow_id</w:t>
            </w:r>
            <w:proofErr w:type="spellEnd"/>
            <w:r>
              <w:rPr>
                <w:sz w:val="17"/>
                <w:lang w:eastAsia="zh-CN"/>
              </w:rPr>
              <w:t>重新查询。</w:t>
            </w:r>
          </w:p>
        </w:tc>
      </w:tr>
    </w:tbl>
    <w:p w14:paraId="49AA20EF" w14:textId="77777777" w:rsidR="00253ABB" w:rsidRDefault="00253ABB">
      <w:pPr>
        <w:rPr>
          <w:rFonts w:hint="eastAsia"/>
          <w:lang w:eastAsia="zh-CN"/>
        </w:rPr>
      </w:pPr>
    </w:p>
    <w:p w14:paraId="1EBE4DAA" w14:textId="77777777" w:rsidR="00253ABB" w:rsidRDefault="00C4278A">
      <w:pPr>
        <w:pStyle w:val="31"/>
        <w:ind w:firstLine="0"/>
      </w:pPr>
      <w:bookmarkStart w:id="39" w:name="_Toc240358405"/>
      <w:r>
        <w:rPr>
          <w:rFonts w:ascii="宋体" w:eastAsia="宋体" w:hAnsi="宋体"/>
          <w:sz w:val="21"/>
        </w:rPr>
        <w:t>6.3.3 IF-02 Commander—</w:t>
      </w:r>
      <w:proofErr w:type="spellStart"/>
      <w:r>
        <w:rPr>
          <w:rFonts w:ascii="宋体" w:eastAsia="宋体" w:hAnsi="宋体"/>
          <w:sz w:val="21"/>
        </w:rPr>
        <w:t>注册中心接口</w:t>
      </w:r>
      <w:bookmarkEnd w:id="39"/>
      <w:proofErr w:type="spellEnd"/>
    </w:p>
    <w:p w14:paraId="05B62843" w14:textId="77777777" w:rsidR="00FB544E" w:rsidRDefault="00C4278A">
      <w:pPr>
        <w:ind w:firstLineChars="200"/>
        <w:rPr>
          <w:rFonts w:hint="eastAsia"/>
        </w:rPr>
      </w:pPr>
      <w:r>
        <w:t>接口特性见表6-17。</w:t>
      </w:r>
    </w:p>
    <w:p w14:paraId="383339FA" w14:textId="77777777" w:rsidR="00FB544E" w:rsidRDefault="00C4278A">
      <w:pPr>
        <w:ind w:firstLine="0"/>
        <w:jc w:val="center"/>
        <w:rPr>
          <w:rFonts w:hint="eastAsia"/>
        </w:rPr>
      </w:pPr>
      <w:r>
        <w:lastRenderedPageBreak/>
        <w:t>表6-17 IF-02 Commander—</w:t>
      </w:r>
      <w:proofErr w:type="spellStart"/>
      <w:r>
        <w:t>注册中心接口</w:t>
      </w:r>
      <w:proofErr w:type="spellEnd"/>
    </w:p>
    <w:tbl>
      <w:tblPr>
        <w:tblStyle w:val="aff1"/>
        <w:tblW w:w="9519" w:type="dxa"/>
        <w:jc w:val="center"/>
        <w:tblLayout w:type="fixed"/>
        <w:tblLook w:val="04A0" w:firstRow="1" w:lastRow="0" w:firstColumn="1" w:lastColumn="0" w:noHBand="0" w:noVBand="1"/>
      </w:tblPr>
      <w:tblGrid>
        <w:gridCol w:w="2019"/>
        <w:gridCol w:w="7500"/>
      </w:tblGrid>
      <w:tr w:rsidR="00253ABB" w14:paraId="4BE260A5" w14:textId="77777777">
        <w:trPr>
          <w:tblHeader/>
          <w:jc w:val="center"/>
        </w:trPr>
        <w:tc>
          <w:tcPr>
            <w:tcW w:w="2019" w:type="dxa"/>
            <w:shd w:val="clear" w:color="auto" w:fill="D9EAF7"/>
            <w:vAlign w:val="center"/>
          </w:tcPr>
          <w:p w14:paraId="20440909" w14:textId="77777777" w:rsidR="00253ABB" w:rsidRDefault="00C4278A">
            <w:pPr>
              <w:spacing w:line="240" w:lineRule="auto"/>
              <w:ind w:firstLine="0"/>
              <w:jc w:val="center"/>
              <w:rPr>
                <w:rFonts w:hint="eastAsia"/>
              </w:rPr>
            </w:pPr>
            <w:proofErr w:type="spellStart"/>
            <w:r>
              <w:rPr>
                <w:b/>
                <w:sz w:val="17"/>
              </w:rPr>
              <w:t>接口特性</w:t>
            </w:r>
            <w:proofErr w:type="spellEnd"/>
          </w:p>
        </w:tc>
        <w:tc>
          <w:tcPr>
            <w:tcW w:w="7500" w:type="dxa"/>
            <w:shd w:val="clear" w:color="auto" w:fill="D9EAF7"/>
            <w:vAlign w:val="center"/>
          </w:tcPr>
          <w:p w14:paraId="6D1B503F" w14:textId="77777777" w:rsidR="00253ABB" w:rsidRDefault="00C4278A">
            <w:pPr>
              <w:spacing w:line="240" w:lineRule="auto"/>
              <w:ind w:firstLine="0"/>
              <w:jc w:val="center"/>
              <w:rPr>
                <w:rFonts w:hint="eastAsia"/>
              </w:rPr>
            </w:pPr>
            <w:proofErr w:type="spellStart"/>
            <w:r>
              <w:rPr>
                <w:b/>
                <w:sz w:val="17"/>
              </w:rPr>
              <w:t>设计说明</w:t>
            </w:r>
            <w:proofErr w:type="spellEnd"/>
          </w:p>
        </w:tc>
      </w:tr>
      <w:tr w:rsidR="00253ABB" w14:paraId="08E1E509" w14:textId="77777777">
        <w:trPr>
          <w:jc w:val="center"/>
        </w:trPr>
        <w:tc>
          <w:tcPr>
            <w:tcW w:w="2019" w:type="dxa"/>
            <w:vAlign w:val="center"/>
          </w:tcPr>
          <w:p w14:paraId="46A2792D" w14:textId="77777777" w:rsidR="00253ABB" w:rsidRDefault="00C4278A">
            <w:pPr>
              <w:spacing w:line="240" w:lineRule="auto"/>
              <w:ind w:firstLine="0"/>
              <w:jc w:val="center"/>
              <w:rPr>
                <w:rFonts w:hint="eastAsia"/>
              </w:rPr>
            </w:pPr>
            <w:proofErr w:type="spellStart"/>
            <w:r>
              <w:rPr>
                <w:sz w:val="17"/>
              </w:rPr>
              <w:t>接口实体</w:t>
            </w:r>
            <w:proofErr w:type="spellEnd"/>
          </w:p>
        </w:tc>
        <w:tc>
          <w:tcPr>
            <w:tcW w:w="7500" w:type="dxa"/>
            <w:vAlign w:val="center"/>
          </w:tcPr>
          <w:p w14:paraId="620F8804" w14:textId="77777777" w:rsidR="00253ABB" w:rsidRDefault="00C4278A">
            <w:pPr>
              <w:spacing w:line="240" w:lineRule="auto"/>
              <w:ind w:firstLine="0"/>
              <w:jc w:val="center"/>
              <w:rPr>
                <w:rFonts w:hint="eastAsia"/>
              </w:rPr>
            </w:pPr>
            <w:proofErr w:type="spellStart"/>
            <w:r>
              <w:rPr>
                <w:sz w:val="17"/>
              </w:rPr>
              <w:t>Commander、注册中心</w:t>
            </w:r>
            <w:proofErr w:type="spellEnd"/>
          </w:p>
        </w:tc>
      </w:tr>
      <w:tr w:rsidR="00253ABB" w14:paraId="657AD66C" w14:textId="77777777">
        <w:trPr>
          <w:jc w:val="center"/>
        </w:trPr>
        <w:tc>
          <w:tcPr>
            <w:tcW w:w="2019" w:type="dxa"/>
            <w:vAlign w:val="center"/>
          </w:tcPr>
          <w:p w14:paraId="5D1C4D1B" w14:textId="77777777" w:rsidR="00253ABB" w:rsidRDefault="00C4278A">
            <w:pPr>
              <w:spacing w:line="240" w:lineRule="auto"/>
              <w:ind w:firstLine="0"/>
              <w:jc w:val="center"/>
              <w:rPr>
                <w:rFonts w:hint="eastAsia"/>
              </w:rPr>
            </w:pPr>
            <w:proofErr w:type="spellStart"/>
            <w:r>
              <w:rPr>
                <w:sz w:val="17"/>
              </w:rPr>
              <w:t>优先级</w:t>
            </w:r>
            <w:proofErr w:type="spellEnd"/>
          </w:p>
        </w:tc>
        <w:tc>
          <w:tcPr>
            <w:tcW w:w="7500" w:type="dxa"/>
            <w:vAlign w:val="center"/>
          </w:tcPr>
          <w:p w14:paraId="21C6DF8D" w14:textId="77777777" w:rsidR="00253ABB" w:rsidRDefault="00C4278A">
            <w:pPr>
              <w:spacing w:line="240" w:lineRule="auto"/>
              <w:ind w:firstLine="0"/>
              <w:rPr>
                <w:rFonts w:hint="eastAsia"/>
                <w:lang w:eastAsia="zh-CN"/>
              </w:rPr>
            </w:pPr>
            <w:r>
              <w:rPr>
                <w:sz w:val="17"/>
                <w:lang w:eastAsia="zh-CN"/>
              </w:rPr>
              <w:t>能力发现和租约前健康查询为高优先级。</w:t>
            </w:r>
          </w:p>
        </w:tc>
      </w:tr>
      <w:tr w:rsidR="00253ABB" w14:paraId="3E8EF6A6" w14:textId="77777777">
        <w:trPr>
          <w:jc w:val="center"/>
        </w:trPr>
        <w:tc>
          <w:tcPr>
            <w:tcW w:w="2019" w:type="dxa"/>
            <w:vAlign w:val="center"/>
          </w:tcPr>
          <w:p w14:paraId="3480E1E6" w14:textId="77777777" w:rsidR="00253ABB" w:rsidRDefault="00C4278A">
            <w:pPr>
              <w:spacing w:line="240" w:lineRule="auto"/>
              <w:ind w:firstLine="0"/>
              <w:jc w:val="center"/>
              <w:rPr>
                <w:rFonts w:hint="eastAsia"/>
              </w:rPr>
            </w:pPr>
            <w:proofErr w:type="spellStart"/>
            <w:r>
              <w:rPr>
                <w:sz w:val="17"/>
              </w:rPr>
              <w:t>接口内容</w:t>
            </w:r>
            <w:proofErr w:type="spellEnd"/>
          </w:p>
        </w:tc>
        <w:tc>
          <w:tcPr>
            <w:tcW w:w="7500" w:type="dxa"/>
            <w:vAlign w:val="center"/>
          </w:tcPr>
          <w:p w14:paraId="4F670746" w14:textId="77777777" w:rsidR="00253ABB" w:rsidRDefault="00C4278A">
            <w:pPr>
              <w:spacing w:line="240" w:lineRule="auto"/>
              <w:ind w:firstLine="0"/>
              <w:rPr>
                <w:rFonts w:hint="eastAsia"/>
                <w:lang w:eastAsia="zh-CN"/>
              </w:rPr>
            </w:pPr>
            <w:r>
              <w:rPr>
                <w:sz w:val="17"/>
                <w:lang w:eastAsia="zh-CN"/>
              </w:rPr>
              <w:t>服务名、实例地址、skills、status、资源摘要、心跳时间、健康状态和必要租约信息。</w:t>
            </w:r>
          </w:p>
        </w:tc>
      </w:tr>
      <w:tr w:rsidR="00253ABB" w14:paraId="6BB1C619" w14:textId="77777777">
        <w:trPr>
          <w:jc w:val="center"/>
        </w:trPr>
        <w:tc>
          <w:tcPr>
            <w:tcW w:w="2019" w:type="dxa"/>
            <w:vAlign w:val="center"/>
          </w:tcPr>
          <w:p w14:paraId="0D991F91" w14:textId="77777777" w:rsidR="00253ABB" w:rsidRDefault="00C4278A">
            <w:pPr>
              <w:spacing w:line="240" w:lineRule="auto"/>
              <w:ind w:firstLine="0"/>
              <w:jc w:val="center"/>
              <w:rPr>
                <w:rFonts w:hint="eastAsia"/>
              </w:rPr>
            </w:pPr>
            <w:proofErr w:type="spellStart"/>
            <w:r>
              <w:rPr>
                <w:sz w:val="17"/>
              </w:rPr>
              <w:t>通信方式</w:t>
            </w:r>
            <w:proofErr w:type="spellEnd"/>
          </w:p>
        </w:tc>
        <w:tc>
          <w:tcPr>
            <w:tcW w:w="7500" w:type="dxa"/>
            <w:vAlign w:val="center"/>
          </w:tcPr>
          <w:p w14:paraId="465CA84F" w14:textId="77777777" w:rsidR="00253ABB" w:rsidRDefault="00C4278A">
            <w:pPr>
              <w:spacing w:line="240" w:lineRule="auto"/>
              <w:ind w:firstLine="0"/>
              <w:rPr>
                <w:rFonts w:hint="eastAsia"/>
                <w:lang w:eastAsia="zh-CN"/>
              </w:rPr>
            </w:pPr>
            <w:r>
              <w:rPr>
                <w:sz w:val="17"/>
                <w:lang w:eastAsia="zh-CN"/>
              </w:rPr>
              <w:t>注册中心客户端或标准服务发现接口。</w:t>
            </w:r>
          </w:p>
        </w:tc>
      </w:tr>
      <w:tr w:rsidR="00253ABB" w14:paraId="2F873ADE" w14:textId="77777777">
        <w:trPr>
          <w:jc w:val="center"/>
        </w:trPr>
        <w:tc>
          <w:tcPr>
            <w:tcW w:w="2019" w:type="dxa"/>
            <w:vAlign w:val="center"/>
          </w:tcPr>
          <w:p w14:paraId="1E09A066" w14:textId="77777777" w:rsidR="00253ABB" w:rsidRDefault="00C4278A">
            <w:pPr>
              <w:spacing w:line="240" w:lineRule="auto"/>
              <w:ind w:firstLine="0"/>
              <w:jc w:val="center"/>
              <w:rPr>
                <w:rFonts w:hint="eastAsia"/>
              </w:rPr>
            </w:pPr>
            <w:proofErr w:type="spellStart"/>
            <w:r>
              <w:rPr>
                <w:sz w:val="17"/>
              </w:rPr>
              <w:t>周期与流控</w:t>
            </w:r>
            <w:proofErr w:type="spellEnd"/>
          </w:p>
        </w:tc>
        <w:tc>
          <w:tcPr>
            <w:tcW w:w="7500" w:type="dxa"/>
            <w:vAlign w:val="center"/>
          </w:tcPr>
          <w:p w14:paraId="725B3182" w14:textId="77777777" w:rsidR="00253ABB" w:rsidRDefault="00C4278A">
            <w:pPr>
              <w:spacing w:line="240" w:lineRule="auto"/>
              <w:ind w:firstLine="0"/>
              <w:rPr>
                <w:rFonts w:hint="eastAsia"/>
              </w:rPr>
            </w:pPr>
            <w:proofErr w:type="spellStart"/>
            <w:r>
              <w:rPr>
                <w:sz w:val="17"/>
              </w:rPr>
              <w:t>Commander按Activity需求查询；可缓存短周期结果，但执行前需校验健康状态</w:t>
            </w:r>
            <w:proofErr w:type="spellEnd"/>
            <w:r>
              <w:rPr>
                <w:sz w:val="17"/>
              </w:rPr>
              <w:t>。</w:t>
            </w:r>
          </w:p>
        </w:tc>
      </w:tr>
      <w:tr w:rsidR="00253ABB" w14:paraId="56A9B4FA" w14:textId="77777777">
        <w:trPr>
          <w:jc w:val="center"/>
        </w:trPr>
        <w:tc>
          <w:tcPr>
            <w:tcW w:w="2019" w:type="dxa"/>
            <w:vAlign w:val="center"/>
          </w:tcPr>
          <w:p w14:paraId="71EA2D30" w14:textId="77777777" w:rsidR="00253ABB" w:rsidRDefault="00C4278A">
            <w:pPr>
              <w:spacing w:line="240" w:lineRule="auto"/>
              <w:ind w:firstLine="0"/>
              <w:jc w:val="center"/>
              <w:rPr>
                <w:rFonts w:hint="eastAsia"/>
              </w:rPr>
            </w:pPr>
            <w:proofErr w:type="spellStart"/>
            <w:r>
              <w:rPr>
                <w:sz w:val="17"/>
              </w:rPr>
              <w:t>安全与保密</w:t>
            </w:r>
            <w:proofErr w:type="spellEnd"/>
          </w:p>
        </w:tc>
        <w:tc>
          <w:tcPr>
            <w:tcW w:w="7500" w:type="dxa"/>
            <w:vAlign w:val="center"/>
          </w:tcPr>
          <w:p w14:paraId="3FD482C6" w14:textId="7F5E4F31" w:rsidR="00253ABB" w:rsidRDefault="00484FF3">
            <w:pPr>
              <w:spacing w:line="240" w:lineRule="auto"/>
              <w:ind w:firstLine="0"/>
              <w:rPr>
                <w:rFonts w:hint="eastAsia"/>
                <w:lang w:eastAsia="zh-CN"/>
              </w:rPr>
            </w:pPr>
            <w:r w:rsidRPr="00484FF3">
              <w:rPr>
                <w:sz w:val="17"/>
                <w:lang w:eastAsia="zh-CN"/>
              </w:rPr>
              <w:t>按项目和甲方保密管理规定及运行环境管理要求执行。</w:t>
            </w:r>
          </w:p>
        </w:tc>
      </w:tr>
      <w:tr w:rsidR="00253ABB" w14:paraId="15C1C541" w14:textId="77777777">
        <w:trPr>
          <w:jc w:val="center"/>
        </w:trPr>
        <w:tc>
          <w:tcPr>
            <w:tcW w:w="2019" w:type="dxa"/>
            <w:vAlign w:val="center"/>
          </w:tcPr>
          <w:p w14:paraId="4790CCDC" w14:textId="77777777" w:rsidR="00253ABB" w:rsidRDefault="00C4278A">
            <w:pPr>
              <w:spacing w:line="240" w:lineRule="auto"/>
              <w:ind w:firstLine="0"/>
              <w:jc w:val="center"/>
              <w:rPr>
                <w:rFonts w:hint="eastAsia"/>
              </w:rPr>
            </w:pPr>
            <w:proofErr w:type="spellStart"/>
            <w:r>
              <w:rPr>
                <w:sz w:val="17"/>
              </w:rPr>
              <w:t>异常处理</w:t>
            </w:r>
            <w:proofErr w:type="spellEnd"/>
          </w:p>
        </w:tc>
        <w:tc>
          <w:tcPr>
            <w:tcW w:w="7500" w:type="dxa"/>
            <w:vAlign w:val="center"/>
          </w:tcPr>
          <w:p w14:paraId="190FFF4C" w14:textId="77777777" w:rsidR="00253ABB" w:rsidRDefault="00C4278A">
            <w:pPr>
              <w:spacing w:line="240" w:lineRule="auto"/>
              <w:ind w:firstLine="0"/>
              <w:rPr>
                <w:rFonts w:hint="eastAsia"/>
                <w:lang w:eastAsia="zh-CN"/>
              </w:rPr>
            </w:pPr>
            <w:r>
              <w:rPr>
                <w:sz w:val="17"/>
                <w:lang w:eastAsia="zh-CN"/>
              </w:rPr>
              <w:t>注册中心不可用时使用受控缓存或暂停新任务分配，并记录异常。</w:t>
            </w:r>
          </w:p>
        </w:tc>
      </w:tr>
    </w:tbl>
    <w:p w14:paraId="45B8FC65" w14:textId="77777777" w:rsidR="00253ABB" w:rsidRDefault="00253ABB">
      <w:pPr>
        <w:rPr>
          <w:rFonts w:hint="eastAsia"/>
          <w:lang w:eastAsia="zh-CN"/>
        </w:rPr>
      </w:pPr>
    </w:p>
    <w:p w14:paraId="64B787DB" w14:textId="77777777" w:rsidR="00253ABB" w:rsidRDefault="00C4278A">
      <w:pPr>
        <w:pStyle w:val="31"/>
        <w:ind w:firstLine="0"/>
      </w:pPr>
      <w:bookmarkStart w:id="40" w:name="_Toc240358406"/>
      <w:r>
        <w:rPr>
          <w:rFonts w:ascii="宋体" w:eastAsia="宋体" w:hAnsi="宋体"/>
          <w:sz w:val="21"/>
        </w:rPr>
        <w:t>6.3.4 IF-03 Agent—</w:t>
      </w:r>
      <w:proofErr w:type="spellStart"/>
      <w:r>
        <w:rPr>
          <w:rFonts w:ascii="宋体" w:eastAsia="宋体" w:hAnsi="宋体"/>
          <w:sz w:val="21"/>
        </w:rPr>
        <w:t>注册中心接口</w:t>
      </w:r>
      <w:bookmarkEnd w:id="40"/>
      <w:proofErr w:type="spellEnd"/>
    </w:p>
    <w:p w14:paraId="6FE3BC3D" w14:textId="77777777" w:rsidR="00FB544E" w:rsidRDefault="00C4278A">
      <w:pPr>
        <w:ind w:firstLineChars="200"/>
        <w:rPr>
          <w:rFonts w:hint="eastAsia"/>
        </w:rPr>
      </w:pPr>
      <w:r>
        <w:t>接口特性见表6-18。</w:t>
      </w:r>
    </w:p>
    <w:p w14:paraId="0EB96EA4" w14:textId="77777777" w:rsidR="00FB544E" w:rsidRDefault="00C4278A">
      <w:pPr>
        <w:ind w:firstLine="0"/>
        <w:jc w:val="center"/>
        <w:rPr>
          <w:rFonts w:hint="eastAsia"/>
        </w:rPr>
      </w:pPr>
      <w:r>
        <w:t>表6-18 IF-03 Agent—</w:t>
      </w:r>
      <w:proofErr w:type="spellStart"/>
      <w:r>
        <w:t>注册中心接口</w:t>
      </w:r>
      <w:proofErr w:type="spellEnd"/>
    </w:p>
    <w:tbl>
      <w:tblPr>
        <w:tblStyle w:val="aff1"/>
        <w:tblW w:w="9519" w:type="dxa"/>
        <w:jc w:val="center"/>
        <w:tblLayout w:type="fixed"/>
        <w:tblLook w:val="04A0" w:firstRow="1" w:lastRow="0" w:firstColumn="1" w:lastColumn="0" w:noHBand="0" w:noVBand="1"/>
      </w:tblPr>
      <w:tblGrid>
        <w:gridCol w:w="2019"/>
        <w:gridCol w:w="7500"/>
      </w:tblGrid>
      <w:tr w:rsidR="00253ABB" w14:paraId="2C60E0E7" w14:textId="77777777">
        <w:trPr>
          <w:tblHeader/>
          <w:jc w:val="center"/>
        </w:trPr>
        <w:tc>
          <w:tcPr>
            <w:tcW w:w="2019" w:type="dxa"/>
            <w:shd w:val="clear" w:color="auto" w:fill="D9EAF7"/>
            <w:vAlign w:val="center"/>
          </w:tcPr>
          <w:p w14:paraId="7AD6546E" w14:textId="77777777" w:rsidR="00253ABB" w:rsidRDefault="00C4278A">
            <w:pPr>
              <w:spacing w:line="240" w:lineRule="auto"/>
              <w:ind w:firstLine="0"/>
              <w:jc w:val="center"/>
              <w:rPr>
                <w:rFonts w:hint="eastAsia"/>
              </w:rPr>
            </w:pPr>
            <w:proofErr w:type="spellStart"/>
            <w:r>
              <w:rPr>
                <w:b/>
                <w:sz w:val="17"/>
              </w:rPr>
              <w:t>接口特性</w:t>
            </w:r>
            <w:proofErr w:type="spellEnd"/>
          </w:p>
        </w:tc>
        <w:tc>
          <w:tcPr>
            <w:tcW w:w="7500" w:type="dxa"/>
            <w:shd w:val="clear" w:color="auto" w:fill="D9EAF7"/>
            <w:vAlign w:val="center"/>
          </w:tcPr>
          <w:p w14:paraId="0B71EB69" w14:textId="77777777" w:rsidR="00253ABB" w:rsidRDefault="00C4278A">
            <w:pPr>
              <w:spacing w:line="240" w:lineRule="auto"/>
              <w:ind w:firstLine="0"/>
              <w:jc w:val="center"/>
              <w:rPr>
                <w:rFonts w:hint="eastAsia"/>
              </w:rPr>
            </w:pPr>
            <w:proofErr w:type="spellStart"/>
            <w:r>
              <w:rPr>
                <w:b/>
                <w:sz w:val="17"/>
              </w:rPr>
              <w:t>设计说明</w:t>
            </w:r>
            <w:proofErr w:type="spellEnd"/>
          </w:p>
        </w:tc>
      </w:tr>
      <w:tr w:rsidR="00253ABB" w14:paraId="3B46EE2E" w14:textId="77777777">
        <w:trPr>
          <w:jc w:val="center"/>
        </w:trPr>
        <w:tc>
          <w:tcPr>
            <w:tcW w:w="2019" w:type="dxa"/>
            <w:vAlign w:val="center"/>
          </w:tcPr>
          <w:p w14:paraId="1BA0DBE1" w14:textId="77777777" w:rsidR="00253ABB" w:rsidRDefault="00C4278A">
            <w:pPr>
              <w:spacing w:line="240" w:lineRule="auto"/>
              <w:ind w:firstLine="0"/>
              <w:jc w:val="center"/>
              <w:rPr>
                <w:rFonts w:hint="eastAsia"/>
              </w:rPr>
            </w:pPr>
            <w:proofErr w:type="spellStart"/>
            <w:r>
              <w:rPr>
                <w:sz w:val="17"/>
              </w:rPr>
              <w:t>接口实体</w:t>
            </w:r>
            <w:proofErr w:type="spellEnd"/>
          </w:p>
        </w:tc>
        <w:tc>
          <w:tcPr>
            <w:tcW w:w="7500" w:type="dxa"/>
            <w:vAlign w:val="center"/>
          </w:tcPr>
          <w:p w14:paraId="0520180A" w14:textId="77777777" w:rsidR="00253ABB" w:rsidRDefault="00C4278A">
            <w:pPr>
              <w:spacing w:line="240" w:lineRule="auto"/>
              <w:ind w:firstLine="0"/>
              <w:jc w:val="center"/>
              <w:rPr>
                <w:rFonts w:hint="eastAsia"/>
              </w:rPr>
            </w:pPr>
            <w:proofErr w:type="spellStart"/>
            <w:r>
              <w:rPr>
                <w:sz w:val="17"/>
              </w:rPr>
              <w:t>通用Agent、注册中心</w:t>
            </w:r>
            <w:proofErr w:type="spellEnd"/>
          </w:p>
        </w:tc>
      </w:tr>
      <w:tr w:rsidR="00253ABB" w14:paraId="058A8B77" w14:textId="77777777">
        <w:trPr>
          <w:jc w:val="center"/>
        </w:trPr>
        <w:tc>
          <w:tcPr>
            <w:tcW w:w="2019" w:type="dxa"/>
            <w:vAlign w:val="center"/>
          </w:tcPr>
          <w:p w14:paraId="2B2C3D8B" w14:textId="77777777" w:rsidR="00253ABB" w:rsidRDefault="00C4278A">
            <w:pPr>
              <w:spacing w:line="240" w:lineRule="auto"/>
              <w:ind w:firstLine="0"/>
              <w:jc w:val="center"/>
              <w:rPr>
                <w:rFonts w:hint="eastAsia"/>
              </w:rPr>
            </w:pPr>
            <w:proofErr w:type="spellStart"/>
            <w:r>
              <w:rPr>
                <w:sz w:val="17"/>
              </w:rPr>
              <w:t>优先级</w:t>
            </w:r>
            <w:proofErr w:type="spellEnd"/>
          </w:p>
        </w:tc>
        <w:tc>
          <w:tcPr>
            <w:tcW w:w="7500" w:type="dxa"/>
            <w:vAlign w:val="center"/>
          </w:tcPr>
          <w:p w14:paraId="5B41C760" w14:textId="77777777" w:rsidR="00253ABB" w:rsidRDefault="00C4278A">
            <w:pPr>
              <w:spacing w:line="240" w:lineRule="auto"/>
              <w:ind w:firstLine="0"/>
              <w:rPr>
                <w:rFonts w:hint="eastAsia"/>
                <w:lang w:eastAsia="zh-CN"/>
              </w:rPr>
            </w:pPr>
            <w:r>
              <w:rPr>
                <w:sz w:val="17"/>
                <w:lang w:eastAsia="zh-CN"/>
              </w:rPr>
              <w:t>服务注册和心跳为高优先级。</w:t>
            </w:r>
          </w:p>
        </w:tc>
      </w:tr>
      <w:tr w:rsidR="00253ABB" w14:paraId="40A58450" w14:textId="77777777">
        <w:trPr>
          <w:jc w:val="center"/>
        </w:trPr>
        <w:tc>
          <w:tcPr>
            <w:tcW w:w="2019" w:type="dxa"/>
            <w:vAlign w:val="center"/>
          </w:tcPr>
          <w:p w14:paraId="2F1502B0" w14:textId="77777777" w:rsidR="00253ABB" w:rsidRDefault="00C4278A">
            <w:pPr>
              <w:spacing w:line="240" w:lineRule="auto"/>
              <w:ind w:firstLine="0"/>
              <w:jc w:val="center"/>
              <w:rPr>
                <w:rFonts w:hint="eastAsia"/>
              </w:rPr>
            </w:pPr>
            <w:proofErr w:type="spellStart"/>
            <w:r>
              <w:rPr>
                <w:sz w:val="17"/>
              </w:rPr>
              <w:t>接口内容</w:t>
            </w:r>
            <w:proofErr w:type="spellEnd"/>
          </w:p>
        </w:tc>
        <w:tc>
          <w:tcPr>
            <w:tcW w:w="7500" w:type="dxa"/>
            <w:vAlign w:val="center"/>
          </w:tcPr>
          <w:p w14:paraId="5414E517" w14:textId="77777777" w:rsidR="00253ABB" w:rsidRDefault="00C4278A">
            <w:pPr>
              <w:spacing w:line="240" w:lineRule="auto"/>
              <w:ind w:firstLine="0"/>
              <w:rPr>
                <w:rFonts w:hint="eastAsia"/>
              </w:rPr>
            </w:pPr>
            <w:proofErr w:type="spellStart"/>
            <w:r>
              <w:rPr>
                <w:sz w:val="17"/>
              </w:rPr>
              <w:t>Agent标识、服务地址、skills、资源状态、算法部署状态、idle</w:t>
            </w:r>
            <w:proofErr w:type="spellEnd"/>
            <w:r>
              <w:rPr>
                <w:sz w:val="17"/>
              </w:rPr>
              <w:t>/</w:t>
            </w:r>
            <w:proofErr w:type="spellStart"/>
            <w:r>
              <w:rPr>
                <w:sz w:val="17"/>
              </w:rPr>
              <w:t>busy状态、心跳和健康信息</w:t>
            </w:r>
            <w:proofErr w:type="spellEnd"/>
            <w:r>
              <w:rPr>
                <w:sz w:val="17"/>
              </w:rPr>
              <w:t>。</w:t>
            </w:r>
          </w:p>
        </w:tc>
      </w:tr>
      <w:tr w:rsidR="00253ABB" w14:paraId="24BF80D7" w14:textId="77777777">
        <w:trPr>
          <w:jc w:val="center"/>
        </w:trPr>
        <w:tc>
          <w:tcPr>
            <w:tcW w:w="2019" w:type="dxa"/>
            <w:vAlign w:val="center"/>
          </w:tcPr>
          <w:p w14:paraId="28D1CC8D" w14:textId="77777777" w:rsidR="00253ABB" w:rsidRDefault="00C4278A">
            <w:pPr>
              <w:spacing w:line="240" w:lineRule="auto"/>
              <w:ind w:firstLine="0"/>
              <w:jc w:val="center"/>
              <w:rPr>
                <w:rFonts w:hint="eastAsia"/>
              </w:rPr>
            </w:pPr>
            <w:proofErr w:type="spellStart"/>
            <w:r>
              <w:rPr>
                <w:sz w:val="17"/>
              </w:rPr>
              <w:t>通信方式</w:t>
            </w:r>
            <w:proofErr w:type="spellEnd"/>
          </w:p>
        </w:tc>
        <w:tc>
          <w:tcPr>
            <w:tcW w:w="7500" w:type="dxa"/>
            <w:vAlign w:val="center"/>
          </w:tcPr>
          <w:p w14:paraId="13A10EBF" w14:textId="77777777" w:rsidR="00253ABB" w:rsidRDefault="00C4278A">
            <w:pPr>
              <w:spacing w:line="240" w:lineRule="auto"/>
              <w:ind w:firstLine="0"/>
              <w:rPr>
                <w:rFonts w:hint="eastAsia"/>
                <w:lang w:eastAsia="zh-CN"/>
              </w:rPr>
            </w:pPr>
            <w:r>
              <w:rPr>
                <w:sz w:val="17"/>
                <w:lang w:eastAsia="zh-CN"/>
              </w:rPr>
              <w:t>注册和周期性状态更新接口。</w:t>
            </w:r>
          </w:p>
        </w:tc>
      </w:tr>
      <w:tr w:rsidR="00253ABB" w14:paraId="016230CE" w14:textId="77777777">
        <w:trPr>
          <w:jc w:val="center"/>
        </w:trPr>
        <w:tc>
          <w:tcPr>
            <w:tcW w:w="2019" w:type="dxa"/>
            <w:vAlign w:val="center"/>
          </w:tcPr>
          <w:p w14:paraId="61BE8E92" w14:textId="77777777" w:rsidR="00253ABB" w:rsidRDefault="00C4278A">
            <w:pPr>
              <w:spacing w:line="240" w:lineRule="auto"/>
              <w:ind w:firstLine="0"/>
              <w:jc w:val="center"/>
              <w:rPr>
                <w:rFonts w:hint="eastAsia"/>
              </w:rPr>
            </w:pPr>
            <w:proofErr w:type="spellStart"/>
            <w:r>
              <w:rPr>
                <w:sz w:val="17"/>
              </w:rPr>
              <w:t>周期与流控</w:t>
            </w:r>
            <w:proofErr w:type="spellEnd"/>
          </w:p>
        </w:tc>
        <w:tc>
          <w:tcPr>
            <w:tcW w:w="7500" w:type="dxa"/>
            <w:vAlign w:val="center"/>
          </w:tcPr>
          <w:p w14:paraId="66706867" w14:textId="77777777" w:rsidR="00253ABB" w:rsidRDefault="00C4278A">
            <w:pPr>
              <w:spacing w:line="240" w:lineRule="auto"/>
              <w:ind w:firstLine="0"/>
              <w:rPr>
                <w:rFonts w:hint="eastAsia"/>
                <w:lang w:eastAsia="zh-CN"/>
              </w:rPr>
            </w:pPr>
            <w:r>
              <w:rPr>
                <w:sz w:val="17"/>
                <w:lang w:eastAsia="zh-CN"/>
              </w:rPr>
              <w:t>心跳周期可配置，以10秒为参考值；状态显著变化时立即更新。</w:t>
            </w:r>
          </w:p>
        </w:tc>
      </w:tr>
      <w:tr w:rsidR="00253ABB" w14:paraId="387912C2" w14:textId="77777777">
        <w:trPr>
          <w:jc w:val="center"/>
        </w:trPr>
        <w:tc>
          <w:tcPr>
            <w:tcW w:w="2019" w:type="dxa"/>
            <w:vAlign w:val="center"/>
          </w:tcPr>
          <w:p w14:paraId="2EF70C34" w14:textId="77777777" w:rsidR="00253ABB" w:rsidRDefault="00C4278A">
            <w:pPr>
              <w:spacing w:line="240" w:lineRule="auto"/>
              <w:ind w:firstLine="0"/>
              <w:jc w:val="center"/>
              <w:rPr>
                <w:rFonts w:hint="eastAsia"/>
              </w:rPr>
            </w:pPr>
            <w:proofErr w:type="spellStart"/>
            <w:r>
              <w:rPr>
                <w:sz w:val="17"/>
              </w:rPr>
              <w:t>安全与保密</w:t>
            </w:r>
            <w:proofErr w:type="spellEnd"/>
          </w:p>
        </w:tc>
        <w:tc>
          <w:tcPr>
            <w:tcW w:w="7500" w:type="dxa"/>
            <w:vAlign w:val="center"/>
          </w:tcPr>
          <w:p w14:paraId="569BF7AA" w14:textId="7F92A7B6" w:rsidR="00253ABB" w:rsidRDefault="00AB5B6A">
            <w:pPr>
              <w:spacing w:line="240" w:lineRule="auto"/>
              <w:ind w:firstLine="0"/>
              <w:rPr>
                <w:rFonts w:hint="eastAsia"/>
                <w:lang w:eastAsia="zh-CN"/>
              </w:rPr>
            </w:pPr>
            <w:r w:rsidRPr="00AB5B6A">
              <w:rPr>
                <w:sz w:val="17"/>
                <w:lang w:eastAsia="zh-CN"/>
              </w:rPr>
              <w:t>按项目和甲方保密管理规定及运行环境管理要求执行。</w:t>
            </w:r>
          </w:p>
        </w:tc>
      </w:tr>
      <w:tr w:rsidR="00253ABB" w14:paraId="663BA4C9" w14:textId="77777777">
        <w:trPr>
          <w:jc w:val="center"/>
        </w:trPr>
        <w:tc>
          <w:tcPr>
            <w:tcW w:w="2019" w:type="dxa"/>
            <w:vAlign w:val="center"/>
          </w:tcPr>
          <w:p w14:paraId="17D15E1E" w14:textId="77777777" w:rsidR="00253ABB" w:rsidRDefault="00C4278A">
            <w:pPr>
              <w:spacing w:line="240" w:lineRule="auto"/>
              <w:ind w:firstLine="0"/>
              <w:jc w:val="center"/>
              <w:rPr>
                <w:rFonts w:hint="eastAsia"/>
              </w:rPr>
            </w:pPr>
            <w:proofErr w:type="spellStart"/>
            <w:r>
              <w:rPr>
                <w:sz w:val="17"/>
              </w:rPr>
              <w:t>异常处理</w:t>
            </w:r>
            <w:proofErr w:type="spellEnd"/>
          </w:p>
        </w:tc>
        <w:tc>
          <w:tcPr>
            <w:tcW w:w="7500" w:type="dxa"/>
            <w:vAlign w:val="center"/>
          </w:tcPr>
          <w:p w14:paraId="56145CDE" w14:textId="77777777" w:rsidR="00253ABB" w:rsidRDefault="00C4278A">
            <w:pPr>
              <w:spacing w:line="240" w:lineRule="auto"/>
              <w:ind w:firstLine="0"/>
              <w:rPr>
                <w:rFonts w:hint="eastAsia"/>
                <w:lang w:eastAsia="zh-CN"/>
              </w:rPr>
            </w:pPr>
            <w:r>
              <w:rPr>
                <w:sz w:val="17"/>
                <w:lang w:eastAsia="zh-CN"/>
              </w:rPr>
              <w:t>注册失败按退避策略重试；连续失败时Agent进入不可调度状态。</w:t>
            </w:r>
          </w:p>
        </w:tc>
      </w:tr>
    </w:tbl>
    <w:p w14:paraId="192DA1B1" w14:textId="77777777" w:rsidR="00253ABB" w:rsidRDefault="00253ABB">
      <w:pPr>
        <w:rPr>
          <w:rFonts w:hint="eastAsia"/>
          <w:lang w:eastAsia="zh-CN"/>
        </w:rPr>
      </w:pPr>
    </w:p>
    <w:p w14:paraId="06A0C1A5" w14:textId="77777777" w:rsidR="00253ABB" w:rsidRDefault="00C4278A">
      <w:pPr>
        <w:pStyle w:val="31"/>
        <w:ind w:firstLine="0"/>
      </w:pPr>
      <w:bookmarkStart w:id="41" w:name="_Toc240358407"/>
      <w:r>
        <w:rPr>
          <w:rFonts w:ascii="宋体" w:eastAsia="宋体" w:hAnsi="宋体"/>
          <w:sz w:val="21"/>
        </w:rPr>
        <w:t>6.3.5 IF-04 Commander—</w:t>
      </w:r>
      <w:proofErr w:type="spellStart"/>
      <w:r>
        <w:rPr>
          <w:rFonts w:ascii="宋体" w:eastAsia="宋体" w:hAnsi="宋体"/>
          <w:sz w:val="21"/>
        </w:rPr>
        <w:t>Agent任务接口</w:t>
      </w:r>
      <w:bookmarkEnd w:id="41"/>
      <w:proofErr w:type="spellEnd"/>
    </w:p>
    <w:p w14:paraId="60318F36" w14:textId="77777777" w:rsidR="00FB544E" w:rsidRDefault="00C4278A">
      <w:pPr>
        <w:ind w:firstLineChars="200"/>
        <w:rPr>
          <w:rFonts w:hint="eastAsia"/>
        </w:rPr>
      </w:pPr>
      <w:r>
        <w:t>接口特性见表6-19。</w:t>
      </w:r>
    </w:p>
    <w:p w14:paraId="684FF444" w14:textId="77777777" w:rsidR="00FB544E" w:rsidRDefault="00C4278A">
      <w:pPr>
        <w:ind w:firstLine="0"/>
        <w:jc w:val="center"/>
        <w:rPr>
          <w:rFonts w:hint="eastAsia"/>
        </w:rPr>
      </w:pPr>
      <w:r>
        <w:t>表6-19 IF-04 Commander—</w:t>
      </w:r>
      <w:proofErr w:type="spellStart"/>
      <w:r>
        <w:t>Agent任务接口</w:t>
      </w:r>
      <w:proofErr w:type="spellEnd"/>
    </w:p>
    <w:tbl>
      <w:tblPr>
        <w:tblStyle w:val="aff1"/>
        <w:tblW w:w="9519" w:type="dxa"/>
        <w:jc w:val="center"/>
        <w:tblLayout w:type="fixed"/>
        <w:tblLook w:val="04A0" w:firstRow="1" w:lastRow="0" w:firstColumn="1" w:lastColumn="0" w:noHBand="0" w:noVBand="1"/>
      </w:tblPr>
      <w:tblGrid>
        <w:gridCol w:w="2019"/>
        <w:gridCol w:w="7500"/>
      </w:tblGrid>
      <w:tr w:rsidR="00253ABB" w14:paraId="4A8D34AB" w14:textId="77777777">
        <w:trPr>
          <w:tblHeader/>
          <w:jc w:val="center"/>
        </w:trPr>
        <w:tc>
          <w:tcPr>
            <w:tcW w:w="2019" w:type="dxa"/>
            <w:shd w:val="clear" w:color="auto" w:fill="D9EAF7"/>
            <w:vAlign w:val="center"/>
          </w:tcPr>
          <w:p w14:paraId="5E5AB2E3" w14:textId="77777777" w:rsidR="00253ABB" w:rsidRDefault="00C4278A">
            <w:pPr>
              <w:spacing w:line="240" w:lineRule="auto"/>
              <w:ind w:firstLine="0"/>
              <w:jc w:val="center"/>
              <w:rPr>
                <w:rFonts w:hint="eastAsia"/>
              </w:rPr>
            </w:pPr>
            <w:proofErr w:type="spellStart"/>
            <w:r>
              <w:rPr>
                <w:b/>
                <w:sz w:val="17"/>
              </w:rPr>
              <w:t>接口特性</w:t>
            </w:r>
            <w:proofErr w:type="spellEnd"/>
          </w:p>
        </w:tc>
        <w:tc>
          <w:tcPr>
            <w:tcW w:w="7500" w:type="dxa"/>
            <w:shd w:val="clear" w:color="auto" w:fill="D9EAF7"/>
            <w:vAlign w:val="center"/>
          </w:tcPr>
          <w:p w14:paraId="588D94AA" w14:textId="77777777" w:rsidR="00253ABB" w:rsidRDefault="00C4278A">
            <w:pPr>
              <w:spacing w:line="240" w:lineRule="auto"/>
              <w:ind w:firstLine="0"/>
              <w:jc w:val="center"/>
              <w:rPr>
                <w:rFonts w:hint="eastAsia"/>
              </w:rPr>
            </w:pPr>
            <w:proofErr w:type="spellStart"/>
            <w:r>
              <w:rPr>
                <w:b/>
                <w:sz w:val="17"/>
              </w:rPr>
              <w:t>设计说明</w:t>
            </w:r>
            <w:proofErr w:type="spellEnd"/>
          </w:p>
        </w:tc>
      </w:tr>
      <w:tr w:rsidR="00253ABB" w14:paraId="2422C844" w14:textId="77777777">
        <w:trPr>
          <w:jc w:val="center"/>
        </w:trPr>
        <w:tc>
          <w:tcPr>
            <w:tcW w:w="2019" w:type="dxa"/>
            <w:vAlign w:val="center"/>
          </w:tcPr>
          <w:p w14:paraId="262A6814" w14:textId="77777777" w:rsidR="00253ABB" w:rsidRDefault="00C4278A">
            <w:pPr>
              <w:spacing w:line="240" w:lineRule="auto"/>
              <w:ind w:firstLine="0"/>
              <w:jc w:val="center"/>
              <w:rPr>
                <w:rFonts w:hint="eastAsia"/>
              </w:rPr>
            </w:pPr>
            <w:proofErr w:type="spellStart"/>
            <w:r>
              <w:rPr>
                <w:sz w:val="17"/>
              </w:rPr>
              <w:t>接口实体</w:t>
            </w:r>
            <w:proofErr w:type="spellEnd"/>
          </w:p>
        </w:tc>
        <w:tc>
          <w:tcPr>
            <w:tcW w:w="7500" w:type="dxa"/>
            <w:vAlign w:val="center"/>
          </w:tcPr>
          <w:p w14:paraId="43E78695" w14:textId="77777777" w:rsidR="00253ABB" w:rsidRDefault="00C4278A">
            <w:pPr>
              <w:spacing w:line="240" w:lineRule="auto"/>
              <w:ind w:firstLine="0"/>
              <w:jc w:val="center"/>
              <w:rPr>
                <w:rFonts w:hint="eastAsia"/>
              </w:rPr>
            </w:pPr>
            <w:proofErr w:type="spellStart"/>
            <w:r>
              <w:rPr>
                <w:sz w:val="17"/>
              </w:rPr>
              <w:t>Commander、通用Agent</w:t>
            </w:r>
            <w:proofErr w:type="spellEnd"/>
          </w:p>
        </w:tc>
      </w:tr>
      <w:tr w:rsidR="00253ABB" w14:paraId="50B6E21E" w14:textId="77777777">
        <w:trPr>
          <w:jc w:val="center"/>
        </w:trPr>
        <w:tc>
          <w:tcPr>
            <w:tcW w:w="2019" w:type="dxa"/>
            <w:vAlign w:val="center"/>
          </w:tcPr>
          <w:p w14:paraId="65698CC7" w14:textId="77777777" w:rsidR="00253ABB" w:rsidRDefault="00C4278A">
            <w:pPr>
              <w:spacing w:line="240" w:lineRule="auto"/>
              <w:ind w:firstLine="0"/>
              <w:jc w:val="center"/>
              <w:rPr>
                <w:rFonts w:hint="eastAsia"/>
              </w:rPr>
            </w:pPr>
            <w:proofErr w:type="spellStart"/>
            <w:r>
              <w:rPr>
                <w:sz w:val="17"/>
              </w:rPr>
              <w:t>优先级</w:t>
            </w:r>
            <w:proofErr w:type="spellEnd"/>
          </w:p>
        </w:tc>
        <w:tc>
          <w:tcPr>
            <w:tcW w:w="7500" w:type="dxa"/>
            <w:vAlign w:val="center"/>
          </w:tcPr>
          <w:p w14:paraId="1D4A915A" w14:textId="77777777" w:rsidR="00253ABB" w:rsidRDefault="00C4278A">
            <w:pPr>
              <w:spacing w:line="240" w:lineRule="auto"/>
              <w:ind w:firstLine="0"/>
              <w:rPr>
                <w:rFonts w:hint="eastAsia"/>
                <w:lang w:eastAsia="zh-CN"/>
              </w:rPr>
            </w:pPr>
            <w:r>
              <w:rPr>
                <w:sz w:val="17"/>
                <w:lang w:eastAsia="zh-CN"/>
              </w:rPr>
              <w:t>任务下发、取消、终态结果和故障通知为高优先级。</w:t>
            </w:r>
          </w:p>
        </w:tc>
      </w:tr>
      <w:tr w:rsidR="00253ABB" w14:paraId="7B7A9AD7" w14:textId="77777777">
        <w:trPr>
          <w:jc w:val="center"/>
        </w:trPr>
        <w:tc>
          <w:tcPr>
            <w:tcW w:w="2019" w:type="dxa"/>
            <w:vAlign w:val="center"/>
          </w:tcPr>
          <w:p w14:paraId="130D6A20" w14:textId="77777777" w:rsidR="00253ABB" w:rsidRDefault="00C4278A">
            <w:pPr>
              <w:spacing w:line="240" w:lineRule="auto"/>
              <w:ind w:firstLine="0"/>
              <w:jc w:val="center"/>
              <w:rPr>
                <w:rFonts w:hint="eastAsia"/>
              </w:rPr>
            </w:pPr>
            <w:proofErr w:type="spellStart"/>
            <w:r>
              <w:rPr>
                <w:sz w:val="17"/>
              </w:rPr>
              <w:t>接口内容</w:t>
            </w:r>
            <w:proofErr w:type="spellEnd"/>
          </w:p>
        </w:tc>
        <w:tc>
          <w:tcPr>
            <w:tcW w:w="7500" w:type="dxa"/>
            <w:vAlign w:val="center"/>
          </w:tcPr>
          <w:p w14:paraId="04ACFD35" w14:textId="77777777" w:rsidR="00253ABB" w:rsidRDefault="00C4278A">
            <w:pPr>
              <w:spacing w:line="240" w:lineRule="auto"/>
              <w:ind w:firstLine="0"/>
              <w:rPr>
                <w:rFonts w:hint="eastAsia"/>
              </w:rPr>
            </w:pPr>
            <w:r>
              <w:rPr>
                <w:sz w:val="17"/>
              </w:rPr>
              <w:t>workflow_id、work_item、requiredSkill、任务参数、输入引用、输出要求、超时、失败策略、执行进度、执行状态、</w:t>
            </w:r>
            <w:r w:rsidR="006D756C">
              <w:rPr>
                <w:rFonts w:cs="宋体" w:hint="eastAsia"/>
                <w:sz w:val="17"/>
                <w:lang w:eastAsia="zh-CN"/>
              </w:rPr>
              <w:t>结果</w:t>
            </w:r>
            <w:r>
              <w:rPr>
                <w:sz w:val="17"/>
              </w:rPr>
              <w:t>、</w:t>
            </w:r>
            <w:proofErr w:type="spellStart"/>
            <w:r>
              <w:rPr>
                <w:sz w:val="17"/>
              </w:rPr>
              <w:t>资源指标和错误信息</w:t>
            </w:r>
            <w:proofErr w:type="spellEnd"/>
            <w:r>
              <w:rPr>
                <w:sz w:val="17"/>
              </w:rPr>
              <w:t>。</w:t>
            </w:r>
          </w:p>
        </w:tc>
      </w:tr>
      <w:tr w:rsidR="00253ABB" w14:paraId="549ACB9B" w14:textId="77777777">
        <w:trPr>
          <w:jc w:val="center"/>
        </w:trPr>
        <w:tc>
          <w:tcPr>
            <w:tcW w:w="2019" w:type="dxa"/>
            <w:vAlign w:val="center"/>
          </w:tcPr>
          <w:p w14:paraId="299319FA" w14:textId="77777777" w:rsidR="00253ABB" w:rsidRDefault="00C4278A">
            <w:pPr>
              <w:spacing w:line="240" w:lineRule="auto"/>
              <w:ind w:firstLine="0"/>
              <w:jc w:val="center"/>
              <w:rPr>
                <w:rFonts w:hint="eastAsia"/>
              </w:rPr>
            </w:pPr>
            <w:proofErr w:type="spellStart"/>
            <w:r>
              <w:rPr>
                <w:sz w:val="17"/>
              </w:rPr>
              <w:t>通信方式</w:t>
            </w:r>
            <w:proofErr w:type="spellEnd"/>
          </w:p>
        </w:tc>
        <w:tc>
          <w:tcPr>
            <w:tcW w:w="7500" w:type="dxa"/>
            <w:vAlign w:val="center"/>
          </w:tcPr>
          <w:p w14:paraId="0B5846A4" w14:textId="77777777" w:rsidR="00253ABB" w:rsidRDefault="00C4278A">
            <w:pPr>
              <w:spacing w:line="240" w:lineRule="auto"/>
              <w:ind w:firstLine="0"/>
              <w:rPr>
                <w:rFonts w:hint="eastAsia"/>
              </w:rPr>
            </w:pPr>
            <w:r>
              <w:rPr>
                <w:sz w:val="17"/>
              </w:rPr>
              <w:t>A2A兼容HTTP消息接口，可支持同步响应和流式进度。</w:t>
            </w:r>
          </w:p>
        </w:tc>
      </w:tr>
      <w:tr w:rsidR="00253ABB" w14:paraId="1DEA01E9" w14:textId="77777777">
        <w:trPr>
          <w:jc w:val="center"/>
        </w:trPr>
        <w:tc>
          <w:tcPr>
            <w:tcW w:w="2019" w:type="dxa"/>
            <w:vAlign w:val="center"/>
          </w:tcPr>
          <w:p w14:paraId="5181E4D4" w14:textId="77777777" w:rsidR="00253ABB" w:rsidRDefault="00C4278A">
            <w:pPr>
              <w:spacing w:line="240" w:lineRule="auto"/>
              <w:ind w:firstLine="0"/>
              <w:jc w:val="center"/>
              <w:rPr>
                <w:rFonts w:hint="eastAsia"/>
              </w:rPr>
            </w:pPr>
            <w:proofErr w:type="spellStart"/>
            <w:r>
              <w:rPr>
                <w:sz w:val="17"/>
              </w:rPr>
              <w:t>周期与流控</w:t>
            </w:r>
            <w:proofErr w:type="spellEnd"/>
          </w:p>
        </w:tc>
        <w:tc>
          <w:tcPr>
            <w:tcW w:w="7500" w:type="dxa"/>
            <w:vAlign w:val="center"/>
          </w:tcPr>
          <w:p w14:paraId="7F348BF4" w14:textId="77777777" w:rsidR="00253ABB" w:rsidRDefault="00C4278A">
            <w:pPr>
              <w:spacing w:line="240" w:lineRule="auto"/>
              <w:ind w:firstLine="0"/>
              <w:rPr>
                <w:rFonts w:hint="eastAsia"/>
              </w:rPr>
            </w:pPr>
            <w:proofErr w:type="spellStart"/>
            <w:r>
              <w:rPr>
                <w:sz w:val="17"/>
              </w:rPr>
              <w:t>按Activity事件触发；并发度受工作流和Agent租约控制；work_item作为幂等键</w:t>
            </w:r>
            <w:proofErr w:type="spellEnd"/>
            <w:r>
              <w:rPr>
                <w:sz w:val="17"/>
              </w:rPr>
              <w:t>。</w:t>
            </w:r>
          </w:p>
        </w:tc>
      </w:tr>
      <w:tr w:rsidR="00253ABB" w14:paraId="7FFC6EFE" w14:textId="77777777">
        <w:trPr>
          <w:jc w:val="center"/>
        </w:trPr>
        <w:tc>
          <w:tcPr>
            <w:tcW w:w="2019" w:type="dxa"/>
            <w:vAlign w:val="center"/>
          </w:tcPr>
          <w:p w14:paraId="3557FB45" w14:textId="77777777" w:rsidR="00253ABB" w:rsidRDefault="00C4278A">
            <w:pPr>
              <w:spacing w:line="240" w:lineRule="auto"/>
              <w:ind w:firstLine="0"/>
              <w:jc w:val="center"/>
              <w:rPr>
                <w:rFonts w:hint="eastAsia"/>
              </w:rPr>
            </w:pPr>
            <w:proofErr w:type="spellStart"/>
            <w:r>
              <w:rPr>
                <w:sz w:val="17"/>
              </w:rPr>
              <w:t>安全与保密</w:t>
            </w:r>
            <w:proofErr w:type="spellEnd"/>
          </w:p>
        </w:tc>
        <w:tc>
          <w:tcPr>
            <w:tcW w:w="7500" w:type="dxa"/>
            <w:vAlign w:val="center"/>
          </w:tcPr>
          <w:p w14:paraId="0B4F65AE" w14:textId="0ABE653C" w:rsidR="00253ABB" w:rsidRDefault="00AB5B6A">
            <w:pPr>
              <w:spacing w:line="240" w:lineRule="auto"/>
              <w:ind w:firstLine="0"/>
              <w:rPr>
                <w:rFonts w:hint="eastAsia"/>
                <w:lang w:eastAsia="zh-CN"/>
              </w:rPr>
            </w:pPr>
            <w:r w:rsidRPr="00AB5B6A">
              <w:rPr>
                <w:sz w:val="17"/>
                <w:lang w:eastAsia="zh-CN"/>
              </w:rPr>
              <w:t>按项目和甲方保密管理规定及运行环境管理要求执行。</w:t>
            </w:r>
          </w:p>
        </w:tc>
      </w:tr>
      <w:tr w:rsidR="00253ABB" w14:paraId="7B1E7A41" w14:textId="77777777">
        <w:trPr>
          <w:jc w:val="center"/>
        </w:trPr>
        <w:tc>
          <w:tcPr>
            <w:tcW w:w="2019" w:type="dxa"/>
            <w:vAlign w:val="center"/>
          </w:tcPr>
          <w:p w14:paraId="123AFB9D" w14:textId="77777777" w:rsidR="00253ABB" w:rsidRDefault="00C4278A">
            <w:pPr>
              <w:spacing w:line="240" w:lineRule="auto"/>
              <w:ind w:firstLine="0"/>
              <w:jc w:val="center"/>
              <w:rPr>
                <w:rFonts w:hint="eastAsia"/>
              </w:rPr>
            </w:pPr>
            <w:proofErr w:type="spellStart"/>
            <w:r>
              <w:rPr>
                <w:sz w:val="17"/>
              </w:rPr>
              <w:t>异常处理</w:t>
            </w:r>
            <w:proofErr w:type="spellEnd"/>
          </w:p>
        </w:tc>
        <w:tc>
          <w:tcPr>
            <w:tcW w:w="7500" w:type="dxa"/>
            <w:vAlign w:val="center"/>
          </w:tcPr>
          <w:p w14:paraId="7BD37AE4" w14:textId="77777777" w:rsidR="00253ABB" w:rsidRDefault="00C4278A">
            <w:pPr>
              <w:spacing w:line="240" w:lineRule="auto"/>
              <w:ind w:firstLine="0"/>
              <w:rPr>
                <w:rFonts w:hint="eastAsia"/>
                <w:lang w:eastAsia="zh-CN"/>
              </w:rPr>
            </w:pPr>
            <w:r>
              <w:rPr>
                <w:sz w:val="17"/>
                <w:lang w:eastAsia="zh-CN"/>
              </w:rPr>
              <w:t>连接失败、超时、Agent未就绪和服务错误触发失败记录、租约释放和候选Agent重选。</w:t>
            </w:r>
          </w:p>
        </w:tc>
      </w:tr>
    </w:tbl>
    <w:p w14:paraId="5B451283" w14:textId="77777777" w:rsidR="00253ABB" w:rsidRDefault="00253ABB">
      <w:pPr>
        <w:rPr>
          <w:rFonts w:hint="eastAsia"/>
          <w:lang w:eastAsia="zh-CN"/>
        </w:rPr>
      </w:pPr>
    </w:p>
    <w:p w14:paraId="03E41205" w14:textId="77777777" w:rsidR="00253ABB" w:rsidRDefault="00C4278A">
      <w:pPr>
        <w:pStyle w:val="31"/>
        <w:pageBreakBefore/>
        <w:ind w:firstLine="0"/>
      </w:pPr>
      <w:bookmarkStart w:id="42" w:name="_Toc240358408"/>
      <w:r>
        <w:rPr>
          <w:rFonts w:ascii="宋体" w:eastAsia="宋体" w:hAnsi="宋体"/>
          <w:sz w:val="21"/>
        </w:rPr>
        <w:lastRenderedPageBreak/>
        <w:t xml:space="preserve">6.3.6 IF-05 </w:t>
      </w:r>
      <w:proofErr w:type="spellStart"/>
      <w:r>
        <w:rPr>
          <w:rFonts w:ascii="宋体" w:eastAsia="宋体" w:hAnsi="宋体"/>
          <w:sz w:val="21"/>
        </w:rPr>
        <w:t>智能算法模型库服务接口</w:t>
      </w:r>
      <w:bookmarkEnd w:id="42"/>
      <w:proofErr w:type="spellEnd"/>
    </w:p>
    <w:p w14:paraId="5F9408E8" w14:textId="77777777" w:rsidR="00FB544E" w:rsidRDefault="00C4278A">
      <w:pPr>
        <w:ind w:firstLineChars="200"/>
        <w:rPr>
          <w:rFonts w:hint="eastAsia"/>
        </w:rPr>
      </w:pPr>
      <w:r>
        <w:t>接口特性见表6-20。</w:t>
      </w:r>
    </w:p>
    <w:p w14:paraId="4D2683DF" w14:textId="77777777" w:rsidR="00FB544E" w:rsidRDefault="00C4278A">
      <w:pPr>
        <w:ind w:firstLine="0"/>
        <w:jc w:val="center"/>
        <w:rPr>
          <w:rFonts w:hint="eastAsia"/>
          <w:lang w:eastAsia="zh-CN"/>
        </w:rPr>
      </w:pPr>
      <w:r>
        <w:rPr>
          <w:lang w:eastAsia="zh-CN"/>
        </w:rPr>
        <w:t xml:space="preserve">表6-20 IF-05 </w:t>
      </w:r>
      <w:proofErr w:type="spellStart"/>
      <w:r>
        <w:t>智能算法模型库服务接口</w:t>
      </w:r>
      <w:proofErr w:type="spellEnd"/>
    </w:p>
    <w:tbl>
      <w:tblPr>
        <w:tblStyle w:val="aff1"/>
        <w:tblW w:w="9519" w:type="dxa"/>
        <w:jc w:val="center"/>
        <w:tblLayout w:type="fixed"/>
        <w:tblLook w:val="04A0" w:firstRow="1" w:lastRow="0" w:firstColumn="1" w:lastColumn="0" w:noHBand="0" w:noVBand="1"/>
      </w:tblPr>
      <w:tblGrid>
        <w:gridCol w:w="1890"/>
        <w:gridCol w:w="7629"/>
      </w:tblGrid>
      <w:tr w:rsidR="00253ABB" w14:paraId="0D51AC20" w14:textId="77777777">
        <w:trPr>
          <w:cantSplit/>
          <w:tblHeader/>
          <w:jc w:val="center"/>
        </w:trPr>
        <w:tc>
          <w:tcPr>
            <w:tcW w:w="1890" w:type="dxa"/>
            <w:shd w:val="clear" w:color="auto" w:fill="D9EAF7"/>
            <w:vAlign w:val="center"/>
          </w:tcPr>
          <w:p w14:paraId="599DE8D0" w14:textId="77777777" w:rsidR="00A47ACF" w:rsidRDefault="007A0529">
            <w:pPr>
              <w:spacing w:line="240" w:lineRule="auto"/>
              <w:ind w:firstLine="0"/>
              <w:jc w:val="center"/>
              <w:rPr>
                <w:rFonts w:hint="eastAsia"/>
              </w:rPr>
            </w:pPr>
            <w:proofErr w:type="spellStart"/>
            <w:r>
              <w:rPr>
                <w:b/>
                <w:sz w:val="17"/>
              </w:rPr>
              <w:t>接口特性</w:t>
            </w:r>
            <w:proofErr w:type="spellEnd"/>
          </w:p>
        </w:tc>
        <w:tc>
          <w:tcPr>
            <w:tcW w:w="7629" w:type="dxa"/>
            <w:shd w:val="clear" w:color="auto" w:fill="D9EAF7"/>
            <w:vAlign w:val="center"/>
          </w:tcPr>
          <w:p w14:paraId="19F9557F" w14:textId="77777777" w:rsidR="00A47ACF" w:rsidRDefault="007A0529">
            <w:pPr>
              <w:spacing w:line="240" w:lineRule="auto"/>
              <w:ind w:firstLine="0"/>
              <w:jc w:val="center"/>
              <w:rPr>
                <w:rFonts w:hint="eastAsia"/>
              </w:rPr>
            </w:pPr>
            <w:proofErr w:type="spellStart"/>
            <w:r>
              <w:rPr>
                <w:b/>
                <w:sz w:val="17"/>
              </w:rPr>
              <w:t>设计说明</w:t>
            </w:r>
            <w:proofErr w:type="spellEnd"/>
          </w:p>
        </w:tc>
      </w:tr>
      <w:tr w:rsidR="00253ABB" w14:paraId="773BCCA3" w14:textId="77777777">
        <w:trPr>
          <w:cantSplit/>
          <w:tblHeader/>
          <w:jc w:val="center"/>
        </w:trPr>
        <w:tc>
          <w:tcPr>
            <w:tcW w:w="1890" w:type="dxa"/>
            <w:vAlign w:val="center"/>
          </w:tcPr>
          <w:p w14:paraId="114509F1" w14:textId="77777777" w:rsidR="00A47ACF" w:rsidRDefault="007A0529">
            <w:pPr>
              <w:spacing w:line="240" w:lineRule="auto"/>
              <w:ind w:firstLine="0"/>
              <w:jc w:val="center"/>
              <w:rPr>
                <w:rFonts w:hint="eastAsia"/>
              </w:rPr>
            </w:pPr>
            <w:proofErr w:type="spellStart"/>
            <w:r>
              <w:rPr>
                <w:sz w:val="17"/>
              </w:rPr>
              <w:t>接口实体</w:t>
            </w:r>
            <w:proofErr w:type="spellEnd"/>
          </w:p>
        </w:tc>
        <w:tc>
          <w:tcPr>
            <w:tcW w:w="7629" w:type="dxa"/>
            <w:vAlign w:val="center"/>
          </w:tcPr>
          <w:p w14:paraId="209B0C83" w14:textId="0392A749" w:rsidR="00A47ACF" w:rsidRDefault="007A0529">
            <w:pPr>
              <w:spacing w:line="240" w:lineRule="auto"/>
              <w:ind w:firstLine="0"/>
              <w:jc w:val="center"/>
              <w:rPr>
                <w:rFonts w:hint="eastAsia"/>
                <w:lang w:eastAsia="zh-CN"/>
              </w:rPr>
            </w:pPr>
            <w:r>
              <w:rPr>
                <w:sz w:val="17"/>
                <w:lang w:eastAsia="zh-CN"/>
              </w:rPr>
              <w:t>通用Agent、算法库管理前端、</w:t>
            </w:r>
            <w:r w:rsidR="000D2D3B" w:rsidRPr="000D2D3B">
              <w:rPr>
                <w:sz w:val="17"/>
                <w:lang w:eastAsia="zh-CN"/>
              </w:rPr>
              <w:t>外部调用方</w:t>
            </w:r>
            <w:r>
              <w:rPr>
                <w:sz w:val="17"/>
                <w:lang w:eastAsia="zh-CN"/>
              </w:rPr>
              <w:t>、智能算法模型库</w:t>
            </w:r>
          </w:p>
        </w:tc>
      </w:tr>
      <w:tr w:rsidR="00253ABB" w14:paraId="4769034B" w14:textId="77777777">
        <w:trPr>
          <w:cantSplit/>
          <w:jc w:val="center"/>
        </w:trPr>
        <w:tc>
          <w:tcPr>
            <w:tcW w:w="1890" w:type="dxa"/>
            <w:vAlign w:val="center"/>
          </w:tcPr>
          <w:p w14:paraId="4C267B41" w14:textId="77777777" w:rsidR="00A47ACF" w:rsidRDefault="007A0529">
            <w:pPr>
              <w:spacing w:line="240" w:lineRule="auto"/>
              <w:ind w:firstLine="0"/>
              <w:jc w:val="center"/>
              <w:rPr>
                <w:rFonts w:hint="eastAsia"/>
              </w:rPr>
            </w:pPr>
            <w:proofErr w:type="spellStart"/>
            <w:r>
              <w:rPr>
                <w:sz w:val="17"/>
              </w:rPr>
              <w:t>接口使用者</w:t>
            </w:r>
            <w:proofErr w:type="spellEnd"/>
          </w:p>
        </w:tc>
        <w:tc>
          <w:tcPr>
            <w:tcW w:w="7629" w:type="dxa"/>
            <w:vAlign w:val="center"/>
          </w:tcPr>
          <w:p w14:paraId="7B535822" w14:textId="5116C106" w:rsidR="00A47ACF" w:rsidRDefault="007A0529">
            <w:pPr>
              <w:spacing w:line="240" w:lineRule="auto"/>
              <w:ind w:firstLine="0"/>
              <w:jc w:val="center"/>
              <w:rPr>
                <w:rFonts w:hint="eastAsia"/>
                <w:lang w:eastAsia="zh-CN"/>
              </w:rPr>
            </w:pPr>
            <w:r>
              <w:rPr>
                <w:sz w:val="17"/>
                <w:lang w:eastAsia="zh-CN"/>
              </w:rPr>
              <w:t>Agent使用发现、加载和运行能力；</w:t>
            </w:r>
            <w:r w:rsidR="00256E22" w:rsidRPr="00256E22">
              <w:rPr>
                <w:sz w:val="17"/>
                <w:lang w:eastAsia="zh-CN"/>
              </w:rPr>
              <w:t>算法研发、运维、测试及集成人员使用注册、生命周期、部署、监控和执行链路查询能力。</w:t>
            </w:r>
          </w:p>
        </w:tc>
      </w:tr>
      <w:tr w:rsidR="00253ABB" w14:paraId="31FCDE44" w14:textId="77777777">
        <w:trPr>
          <w:cantSplit/>
          <w:jc w:val="center"/>
        </w:trPr>
        <w:tc>
          <w:tcPr>
            <w:tcW w:w="1890" w:type="dxa"/>
            <w:vAlign w:val="center"/>
          </w:tcPr>
          <w:p w14:paraId="22B0204D" w14:textId="77777777" w:rsidR="00A47ACF" w:rsidRDefault="007A0529">
            <w:pPr>
              <w:spacing w:line="240" w:lineRule="auto"/>
              <w:ind w:firstLine="0"/>
              <w:jc w:val="center"/>
              <w:rPr>
                <w:rFonts w:hint="eastAsia"/>
              </w:rPr>
            </w:pPr>
            <w:proofErr w:type="spellStart"/>
            <w:r>
              <w:rPr>
                <w:sz w:val="17"/>
              </w:rPr>
              <w:t>优先级</w:t>
            </w:r>
            <w:proofErr w:type="spellEnd"/>
          </w:p>
        </w:tc>
        <w:tc>
          <w:tcPr>
            <w:tcW w:w="7629" w:type="dxa"/>
            <w:vAlign w:val="center"/>
          </w:tcPr>
          <w:p w14:paraId="59D3EB75" w14:textId="2CE78923" w:rsidR="00A47ACF" w:rsidRDefault="00CB2FA8">
            <w:pPr>
              <w:spacing w:line="240" w:lineRule="auto"/>
              <w:ind w:firstLine="0"/>
              <w:jc w:val="center"/>
              <w:rPr>
                <w:rFonts w:hint="eastAsia"/>
                <w:lang w:eastAsia="zh-CN"/>
              </w:rPr>
            </w:pPr>
            <w:r>
              <w:rPr>
                <w:rFonts w:hint="eastAsia"/>
                <w:sz w:val="17"/>
                <w:lang w:eastAsia="zh-CN"/>
              </w:rPr>
              <w:t>无</w:t>
            </w:r>
          </w:p>
        </w:tc>
      </w:tr>
      <w:tr w:rsidR="00253ABB" w14:paraId="3BC2B096" w14:textId="77777777">
        <w:trPr>
          <w:cantSplit/>
          <w:jc w:val="center"/>
        </w:trPr>
        <w:tc>
          <w:tcPr>
            <w:tcW w:w="1890" w:type="dxa"/>
            <w:vAlign w:val="center"/>
          </w:tcPr>
          <w:p w14:paraId="4CE7ACB8" w14:textId="77777777" w:rsidR="00A47ACF" w:rsidRDefault="007A0529">
            <w:pPr>
              <w:spacing w:line="240" w:lineRule="auto"/>
              <w:ind w:firstLine="0"/>
              <w:jc w:val="center"/>
              <w:rPr>
                <w:rFonts w:hint="eastAsia"/>
              </w:rPr>
            </w:pPr>
            <w:proofErr w:type="spellStart"/>
            <w:r>
              <w:rPr>
                <w:sz w:val="17"/>
              </w:rPr>
              <w:t>接口内容</w:t>
            </w:r>
            <w:proofErr w:type="spellEnd"/>
          </w:p>
        </w:tc>
        <w:tc>
          <w:tcPr>
            <w:tcW w:w="7629" w:type="dxa"/>
            <w:vAlign w:val="center"/>
          </w:tcPr>
          <w:p w14:paraId="6ED9FCC3" w14:textId="77777777" w:rsidR="00A47ACF" w:rsidRDefault="007A0529">
            <w:pPr>
              <w:spacing w:line="240" w:lineRule="auto"/>
              <w:ind w:firstLine="0"/>
              <w:jc w:val="center"/>
              <w:rPr>
                <w:rFonts w:hint="eastAsia"/>
                <w:lang w:eastAsia="zh-CN"/>
              </w:rPr>
            </w:pPr>
            <w:r>
              <w:rPr>
                <w:sz w:val="17"/>
                <w:lang w:eastAsia="zh-CN"/>
              </w:rPr>
              <w:t>算法标识、版本、后端、功能标签、输入输出Schema、资源画像、生命周期状态、部署状态、算法输入输出、错误信息和追踪标识。</w:t>
            </w:r>
          </w:p>
        </w:tc>
      </w:tr>
      <w:tr w:rsidR="00253ABB" w14:paraId="6F27F93D" w14:textId="77777777">
        <w:trPr>
          <w:cantSplit/>
          <w:jc w:val="center"/>
        </w:trPr>
        <w:tc>
          <w:tcPr>
            <w:tcW w:w="1890" w:type="dxa"/>
            <w:vAlign w:val="center"/>
          </w:tcPr>
          <w:p w14:paraId="36FD4C20" w14:textId="77777777" w:rsidR="00A47ACF" w:rsidRDefault="007A0529">
            <w:pPr>
              <w:spacing w:line="240" w:lineRule="auto"/>
              <w:ind w:firstLine="0"/>
              <w:jc w:val="center"/>
              <w:rPr>
                <w:rFonts w:hint="eastAsia"/>
              </w:rPr>
            </w:pPr>
            <w:proofErr w:type="spellStart"/>
            <w:r>
              <w:rPr>
                <w:sz w:val="17"/>
              </w:rPr>
              <w:t>通信方式</w:t>
            </w:r>
            <w:proofErr w:type="spellEnd"/>
          </w:p>
        </w:tc>
        <w:tc>
          <w:tcPr>
            <w:tcW w:w="7629" w:type="dxa"/>
            <w:vAlign w:val="center"/>
          </w:tcPr>
          <w:p w14:paraId="2E5E351A" w14:textId="59B5CB6B" w:rsidR="00A47ACF" w:rsidRDefault="007A0529">
            <w:pPr>
              <w:spacing w:line="240" w:lineRule="auto"/>
              <w:ind w:firstLine="0"/>
              <w:jc w:val="center"/>
              <w:rPr>
                <w:rFonts w:hint="eastAsia"/>
              </w:rPr>
            </w:pPr>
            <w:proofErr w:type="spellStart"/>
            <w:r>
              <w:rPr>
                <w:sz w:val="17"/>
              </w:rPr>
              <w:t>采用HTTP（Hypertext</w:t>
            </w:r>
            <w:proofErr w:type="spellEnd"/>
            <w:r>
              <w:rPr>
                <w:sz w:val="17"/>
              </w:rPr>
              <w:t xml:space="preserve"> Transfer </w:t>
            </w:r>
            <w:proofErr w:type="spellStart"/>
            <w:r>
              <w:rPr>
                <w:sz w:val="17"/>
              </w:rPr>
              <w:t>Protocol，超文本传输协议）请求响应接口，控制数据使用JSON（JavaScript</w:t>
            </w:r>
            <w:proofErr w:type="spellEnd"/>
            <w:r>
              <w:rPr>
                <w:sz w:val="17"/>
              </w:rPr>
              <w:t xml:space="preserve"> Object </w:t>
            </w:r>
            <w:proofErr w:type="spellStart"/>
            <w:r>
              <w:rPr>
                <w:sz w:val="17"/>
              </w:rPr>
              <w:t>Notation，JavaScript对象表示法</w:t>
            </w:r>
            <w:proofErr w:type="spellEnd"/>
            <w:r>
              <w:rPr>
                <w:sz w:val="17"/>
              </w:rPr>
              <w:t>）；</w:t>
            </w:r>
            <w:proofErr w:type="spellStart"/>
            <w:r w:rsidR="006B3153" w:rsidRPr="006B3153">
              <w:rPr>
                <w:sz w:val="17"/>
              </w:rPr>
              <w:t>算法文件通过文件接口获取</w:t>
            </w:r>
            <w:proofErr w:type="spellEnd"/>
            <w:r w:rsidR="006B3153" w:rsidRPr="006B3153">
              <w:rPr>
                <w:sz w:val="17"/>
              </w:rPr>
              <w:t>。</w:t>
            </w:r>
          </w:p>
        </w:tc>
      </w:tr>
      <w:tr w:rsidR="00253ABB" w14:paraId="3453D20B" w14:textId="77777777">
        <w:trPr>
          <w:cantSplit/>
          <w:jc w:val="center"/>
        </w:trPr>
        <w:tc>
          <w:tcPr>
            <w:tcW w:w="1890" w:type="dxa"/>
            <w:vAlign w:val="center"/>
          </w:tcPr>
          <w:p w14:paraId="6B918E58" w14:textId="77777777" w:rsidR="00A47ACF" w:rsidRDefault="007A0529">
            <w:pPr>
              <w:spacing w:line="240" w:lineRule="auto"/>
              <w:ind w:firstLine="0"/>
              <w:jc w:val="center"/>
              <w:rPr>
                <w:rFonts w:hint="eastAsia"/>
              </w:rPr>
            </w:pPr>
            <w:proofErr w:type="spellStart"/>
            <w:r>
              <w:rPr>
                <w:sz w:val="17"/>
              </w:rPr>
              <w:t>周期与流控</w:t>
            </w:r>
            <w:proofErr w:type="spellEnd"/>
          </w:p>
        </w:tc>
        <w:tc>
          <w:tcPr>
            <w:tcW w:w="7629" w:type="dxa"/>
            <w:vAlign w:val="center"/>
          </w:tcPr>
          <w:p w14:paraId="4A0EC978" w14:textId="6FCB35CF" w:rsidR="00A47ACF" w:rsidRDefault="007A0529">
            <w:pPr>
              <w:spacing w:line="240" w:lineRule="auto"/>
              <w:ind w:firstLine="0"/>
              <w:jc w:val="center"/>
              <w:rPr>
                <w:rFonts w:hint="eastAsia"/>
                <w:lang w:eastAsia="zh-CN"/>
              </w:rPr>
            </w:pPr>
            <w:r>
              <w:rPr>
                <w:sz w:val="17"/>
                <w:lang w:eastAsia="zh-CN"/>
              </w:rPr>
              <w:t>启动或任务触发时查询，生命周期和部署操作按事件触发；支持模型缓存和超时控制。</w:t>
            </w:r>
          </w:p>
        </w:tc>
      </w:tr>
      <w:tr w:rsidR="00253ABB" w14:paraId="2A91210F" w14:textId="77777777">
        <w:trPr>
          <w:cantSplit/>
          <w:jc w:val="center"/>
        </w:trPr>
        <w:tc>
          <w:tcPr>
            <w:tcW w:w="1890" w:type="dxa"/>
            <w:vAlign w:val="center"/>
          </w:tcPr>
          <w:p w14:paraId="0EADB47C" w14:textId="77777777" w:rsidR="00A47ACF" w:rsidRDefault="007A0529">
            <w:pPr>
              <w:spacing w:line="240" w:lineRule="auto"/>
              <w:ind w:firstLine="0"/>
              <w:jc w:val="center"/>
              <w:rPr>
                <w:rFonts w:hint="eastAsia"/>
              </w:rPr>
            </w:pPr>
            <w:proofErr w:type="spellStart"/>
            <w:r>
              <w:rPr>
                <w:sz w:val="17"/>
              </w:rPr>
              <w:t>性能</w:t>
            </w:r>
            <w:proofErr w:type="spellEnd"/>
          </w:p>
        </w:tc>
        <w:tc>
          <w:tcPr>
            <w:tcW w:w="7629" w:type="dxa"/>
            <w:vAlign w:val="center"/>
          </w:tcPr>
          <w:p w14:paraId="38F1AD46" w14:textId="77777777" w:rsidR="00A47ACF" w:rsidRDefault="007A0529">
            <w:pPr>
              <w:spacing w:line="240" w:lineRule="auto"/>
              <w:ind w:firstLine="0"/>
              <w:jc w:val="center"/>
              <w:rPr>
                <w:rFonts w:hint="eastAsia"/>
                <w:lang w:eastAsia="zh-CN"/>
              </w:rPr>
            </w:pPr>
            <w:r>
              <w:rPr>
                <w:sz w:val="17"/>
                <w:lang w:eastAsia="zh-CN"/>
              </w:rPr>
              <w:t>算法库接口响应时间不大于1秒、吞吐量不低于5 KB/s；复杂模型推理时间依据具体算法卡和测试环境记录。</w:t>
            </w:r>
          </w:p>
        </w:tc>
      </w:tr>
      <w:tr w:rsidR="00253ABB" w14:paraId="00147BCA" w14:textId="77777777">
        <w:trPr>
          <w:cantSplit/>
          <w:jc w:val="center"/>
        </w:trPr>
        <w:tc>
          <w:tcPr>
            <w:tcW w:w="1890" w:type="dxa"/>
            <w:vAlign w:val="center"/>
          </w:tcPr>
          <w:p w14:paraId="1CAE12FE" w14:textId="77777777" w:rsidR="00A47ACF" w:rsidRDefault="007A0529">
            <w:pPr>
              <w:spacing w:line="240" w:lineRule="auto"/>
              <w:ind w:firstLine="0"/>
              <w:jc w:val="center"/>
              <w:rPr>
                <w:rFonts w:hint="eastAsia"/>
              </w:rPr>
            </w:pPr>
            <w:proofErr w:type="spellStart"/>
            <w:r>
              <w:rPr>
                <w:sz w:val="17"/>
              </w:rPr>
              <w:t>安全与保密</w:t>
            </w:r>
            <w:proofErr w:type="spellEnd"/>
          </w:p>
        </w:tc>
        <w:tc>
          <w:tcPr>
            <w:tcW w:w="7629" w:type="dxa"/>
            <w:vAlign w:val="center"/>
          </w:tcPr>
          <w:p w14:paraId="5D1B6C3E" w14:textId="43212EA7" w:rsidR="00A47ACF" w:rsidRDefault="00AB5B6A">
            <w:pPr>
              <w:spacing w:line="240" w:lineRule="auto"/>
              <w:ind w:firstLine="0"/>
              <w:jc w:val="center"/>
              <w:rPr>
                <w:rFonts w:hint="eastAsia"/>
                <w:lang w:eastAsia="zh-CN"/>
              </w:rPr>
            </w:pPr>
            <w:r w:rsidRPr="00AB5B6A">
              <w:rPr>
                <w:sz w:val="17"/>
                <w:lang w:eastAsia="zh-CN"/>
              </w:rPr>
              <w:t>按项目和甲方保密管理规定及运行环境管理要求执行。</w:t>
            </w:r>
          </w:p>
        </w:tc>
      </w:tr>
      <w:tr w:rsidR="00A47ACF" w14:paraId="419D7D44" w14:textId="77777777">
        <w:trPr>
          <w:cantSplit/>
          <w:jc w:val="center"/>
        </w:trPr>
        <w:tc>
          <w:tcPr>
            <w:tcW w:w="1890" w:type="dxa"/>
            <w:vAlign w:val="center"/>
          </w:tcPr>
          <w:p w14:paraId="2CDDB220" w14:textId="77777777" w:rsidR="00A47ACF" w:rsidRDefault="007A0529">
            <w:pPr>
              <w:spacing w:line="240" w:lineRule="auto"/>
              <w:ind w:firstLine="0"/>
              <w:jc w:val="center"/>
              <w:rPr>
                <w:rFonts w:hint="eastAsia"/>
              </w:rPr>
            </w:pPr>
            <w:proofErr w:type="spellStart"/>
            <w:r>
              <w:rPr>
                <w:sz w:val="17"/>
              </w:rPr>
              <w:t>异常处理</w:t>
            </w:r>
            <w:proofErr w:type="spellEnd"/>
          </w:p>
        </w:tc>
        <w:tc>
          <w:tcPr>
            <w:tcW w:w="7629" w:type="dxa"/>
            <w:vAlign w:val="center"/>
          </w:tcPr>
          <w:p w14:paraId="500742E0" w14:textId="77777777" w:rsidR="00A47ACF" w:rsidRDefault="007A0529">
            <w:pPr>
              <w:spacing w:line="240" w:lineRule="auto"/>
              <w:ind w:firstLine="0"/>
              <w:jc w:val="center"/>
              <w:rPr>
                <w:rFonts w:hint="eastAsia"/>
                <w:lang w:eastAsia="zh-CN"/>
              </w:rPr>
            </w:pPr>
            <w:r>
              <w:rPr>
                <w:sz w:val="17"/>
                <w:lang w:eastAsia="zh-CN"/>
              </w:rPr>
              <w:t>统一返回HTTP状态和业务错误码；算法不存在、状态冲突、Schema不符合约束、后端不可用和超时分别记录明确原因。</w:t>
            </w:r>
          </w:p>
        </w:tc>
      </w:tr>
    </w:tbl>
    <w:p w14:paraId="51DB7723" w14:textId="77777777" w:rsidR="00253ABB" w:rsidRDefault="00253ABB">
      <w:pPr>
        <w:rPr>
          <w:rFonts w:hint="eastAsia"/>
          <w:lang w:eastAsia="zh-CN"/>
        </w:rPr>
      </w:pPr>
    </w:p>
    <w:p w14:paraId="6B7666F5" w14:textId="260FB994" w:rsidR="00A47ACF" w:rsidRDefault="007A0529">
      <w:pPr>
        <w:ind w:firstLineChars="200"/>
        <w:rPr>
          <w:rFonts w:hint="eastAsia"/>
          <w:lang w:eastAsia="zh-CN"/>
        </w:rPr>
      </w:pPr>
      <w:r>
        <w:rPr>
          <w:lang w:eastAsia="zh-CN"/>
        </w:rPr>
        <w:t>IF-05按照管理、部署、执行及支撑查询四类能力组织，主要接口见表6-21。算法发布实例由</w:t>
      </w:r>
      <w:proofErr w:type="spellStart"/>
      <w:r>
        <w:rPr>
          <w:lang w:eastAsia="zh-CN"/>
        </w:rPr>
        <w:t>algorithm_id</w:t>
      </w:r>
      <w:proofErr w:type="spellEnd"/>
      <w:r>
        <w:rPr>
          <w:lang w:eastAsia="zh-CN"/>
        </w:rPr>
        <w:t>、version和</w:t>
      </w:r>
      <w:proofErr w:type="spellStart"/>
      <w:r>
        <w:rPr>
          <w:lang w:eastAsia="zh-CN"/>
        </w:rPr>
        <w:t>backend_type</w:t>
      </w:r>
      <w:proofErr w:type="spellEnd"/>
      <w:r>
        <w:rPr>
          <w:lang w:eastAsia="zh-CN"/>
        </w:rPr>
        <w:t>共同标识，运行请求使用</w:t>
      </w:r>
      <w:proofErr w:type="spellStart"/>
      <w:r>
        <w:rPr>
          <w:lang w:eastAsia="zh-CN"/>
        </w:rPr>
        <w:t>request_id</w:t>
      </w:r>
      <w:proofErr w:type="spellEnd"/>
      <w:r>
        <w:rPr>
          <w:lang w:eastAsia="zh-CN"/>
        </w:rPr>
        <w:t>和</w:t>
      </w:r>
      <w:proofErr w:type="spellStart"/>
      <w:r>
        <w:rPr>
          <w:lang w:eastAsia="zh-CN"/>
        </w:rPr>
        <w:t>trace_id</w:t>
      </w:r>
      <w:proofErr w:type="spellEnd"/>
      <w:r>
        <w:rPr>
          <w:lang w:eastAsia="zh-CN"/>
        </w:rPr>
        <w:t>建立单次调用与跨服务链路关联。涉及业务</w:t>
      </w:r>
      <w:r w:rsidR="000A001E">
        <w:rPr>
          <w:lang w:eastAsia="zh-CN"/>
        </w:rPr>
        <w:t>功能项</w:t>
      </w:r>
      <w:r>
        <w:rPr>
          <w:lang w:eastAsia="zh-CN"/>
        </w:rPr>
        <w:t>时，可在</w:t>
      </w:r>
      <w:proofErr w:type="spellStart"/>
      <w:r>
        <w:rPr>
          <w:lang w:eastAsia="zh-CN"/>
        </w:rPr>
        <w:t>function_context</w:t>
      </w:r>
      <w:proofErr w:type="spellEnd"/>
      <w:r>
        <w:rPr>
          <w:lang w:eastAsia="zh-CN"/>
        </w:rPr>
        <w:t>中携带</w:t>
      </w:r>
      <w:r w:rsidR="000A001E">
        <w:rPr>
          <w:lang w:eastAsia="zh-CN"/>
        </w:rPr>
        <w:t>功能项</w:t>
      </w:r>
      <w:r>
        <w:rPr>
          <w:lang w:eastAsia="zh-CN"/>
        </w:rPr>
        <w:t>和工作流步骤标识。</w:t>
      </w:r>
    </w:p>
    <w:p w14:paraId="3858BEC3" w14:textId="77777777" w:rsidR="00A47ACF" w:rsidRDefault="007A0529">
      <w:pPr>
        <w:ind w:firstLine="0"/>
        <w:jc w:val="center"/>
        <w:rPr>
          <w:rFonts w:hint="eastAsia"/>
        </w:rPr>
      </w:pPr>
      <w:r>
        <w:t>表6-21 IF-05主要接口</w:t>
      </w:r>
    </w:p>
    <w:tbl>
      <w:tblPr>
        <w:tblStyle w:val="aff1"/>
        <w:tblW w:w="9519" w:type="dxa"/>
        <w:jc w:val="center"/>
        <w:tblLayout w:type="fixed"/>
        <w:tblLook w:val="04A0" w:firstRow="1" w:lastRow="0" w:firstColumn="1" w:lastColumn="0" w:noHBand="0" w:noVBand="1"/>
      </w:tblPr>
      <w:tblGrid>
        <w:gridCol w:w="1609"/>
        <w:gridCol w:w="1400"/>
        <w:gridCol w:w="3640"/>
        <w:gridCol w:w="2870"/>
      </w:tblGrid>
      <w:tr w:rsidR="00A47ACF" w14:paraId="6BA9D07C" w14:textId="77777777">
        <w:trPr>
          <w:cantSplit/>
          <w:tblHeader/>
          <w:jc w:val="center"/>
        </w:trPr>
        <w:tc>
          <w:tcPr>
            <w:tcW w:w="1610" w:type="dxa"/>
            <w:shd w:val="clear" w:color="auto" w:fill="D9EAF7"/>
            <w:vAlign w:val="center"/>
          </w:tcPr>
          <w:p w14:paraId="3F9B1F20" w14:textId="77777777" w:rsidR="00A47ACF" w:rsidRDefault="007A0529">
            <w:pPr>
              <w:spacing w:line="240" w:lineRule="auto"/>
              <w:ind w:firstLine="0"/>
              <w:jc w:val="center"/>
              <w:rPr>
                <w:rFonts w:hint="eastAsia"/>
              </w:rPr>
            </w:pPr>
            <w:proofErr w:type="spellStart"/>
            <w:r>
              <w:rPr>
                <w:b/>
                <w:sz w:val="16"/>
              </w:rPr>
              <w:t>接口类别</w:t>
            </w:r>
            <w:proofErr w:type="spellEnd"/>
          </w:p>
        </w:tc>
        <w:tc>
          <w:tcPr>
            <w:tcW w:w="1400" w:type="dxa"/>
            <w:shd w:val="clear" w:color="auto" w:fill="D9EAF7"/>
            <w:vAlign w:val="center"/>
          </w:tcPr>
          <w:p w14:paraId="3D05D1C3" w14:textId="77777777" w:rsidR="00A47ACF" w:rsidRDefault="007A0529">
            <w:pPr>
              <w:spacing w:line="240" w:lineRule="auto"/>
              <w:ind w:firstLine="0"/>
              <w:jc w:val="center"/>
              <w:rPr>
                <w:rFonts w:hint="eastAsia"/>
              </w:rPr>
            </w:pPr>
            <w:proofErr w:type="spellStart"/>
            <w:r>
              <w:rPr>
                <w:b/>
                <w:sz w:val="16"/>
              </w:rPr>
              <w:t>方法</w:t>
            </w:r>
            <w:proofErr w:type="spellEnd"/>
          </w:p>
        </w:tc>
        <w:tc>
          <w:tcPr>
            <w:tcW w:w="3640" w:type="dxa"/>
            <w:shd w:val="clear" w:color="auto" w:fill="D9EAF7"/>
            <w:vAlign w:val="center"/>
          </w:tcPr>
          <w:p w14:paraId="234CF617" w14:textId="77777777" w:rsidR="00A47ACF" w:rsidRDefault="007A0529">
            <w:pPr>
              <w:spacing w:line="240" w:lineRule="auto"/>
              <w:ind w:firstLine="0"/>
              <w:jc w:val="center"/>
              <w:rPr>
                <w:rFonts w:hint="eastAsia"/>
              </w:rPr>
            </w:pPr>
            <w:proofErr w:type="spellStart"/>
            <w:r>
              <w:rPr>
                <w:b/>
                <w:sz w:val="16"/>
              </w:rPr>
              <w:t>路径或操作</w:t>
            </w:r>
            <w:proofErr w:type="spellEnd"/>
          </w:p>
        </w:tc>
        <w:tc>
          <w:tcPr>
            <w:tcW w:w="2870" w:type="dxa"/>
            <w:shd w:val="clear" w:color="auto" w:fill="D9EAF7"/>
            <w:vAlign w:val="center"/>
          </w:tcPr>
          <w:p w14:paraId="5A89986F" w14:textId="77777777" w:rsidR="00A47ACF" w:rsidRDefault="007A0529">
            <w:pPr>
              <w:spacing w:line="240" w:lineRule="auto"/>
              <w:ind w:firstLine="0"/>
              <w:jc w:val="center"/>
              <w:rPr>
                <w:rFonts w:hint="eastAsia"/>
              </w:rPr>
            </w:pPr>
            <w:proofErr w:type="spellStart"/>
            <w:r>
              <w:rPr>
                <w:b/>
                <w:sz w:val="16"/>
              </w:rPr>
              <w:t>主要用途</w:t>
            </w:r>
            <w:proofErr w:type="spellEnd"/>
          </w:p>
        </w:tc>
      </w:tr>
      <w:tr w:rsidR="00A47ACF" w14:paraId="1D97CC6A" w14:textId="77777777">
        <w:trPr>
          <w:cantSplit/>
          <w:jc w:val="center"/>
        </w:trPr>
        <w:tc>
          <w:tcPr>
            <w:tcW w:w="1610" w:type="dxa"/>
            <w:vAlign w:val="center"/>
          </w:tcPr>
          <w:p w14:paraId="6CB0100B" w14:textId="77777777" w:rsidR="00A47ACF" w:rsidRDefault="007A0529">
            <w:pPr>
              <w:spacing w:line="240" w:lineRule="auto"/>
              <w:ind w:firstLine="0"/>
              <w:jc w:val="center"/>
              <w:rPr>
                <w:rFonts w:hint="eastAsia"/>
              </w:rPr>
            </w:pPr>
            <w:proofErr w:type="spellStart"/>
            <w:r>
              <w:rPr>
                <w:sz w:val="16"/>
              </w:rPr>
              <w:t>服务健康</w:t>
            </w:r>
            <w:proofErr w:type="spellEnd"/>
          </w:p>
        </w:tc>
        <w:tc>
          <w:tcPr>
            <w:tcW w:w="1400" w:type="dxa"/>
            <w:vAlign w:val="center"/>
          </w:tcPr>
          <w:p w14:paraId="39645E86" w14:textId="77777777" w:rsidR="00A47ACF" w:rsidRDefault="007A0529">
            <w:pPr>
              <w:spacing w:line="240" w:lineRule="auto"/>
              <w:ind w:firstLine="0"/>
              <w:jc w:val="center"/>
              <w:rPr>
                <w:rFonts w:hint="eastAsia"/>
              </w:rPr>
            </w:pPr>
            <w:r>
              <w:rPr>
                <w:sz w:val="16"/>
              </w:rPr>
              <w:t>GET</w:t>
            </w:r>
          </w:p>
        </w:tc>
        <w:tc>
          <w:tcPr>
            <w:tcW w:w="3640" w:type="dxa"/>
            <w:vAlign w:val="center"/>
          </w:tcPr>
          <w:p w14:paraId="5A8AFD24" w14:textId="77777777" w:rsidR="00A47ACF" w:rsidRDefault="007A0529">
            <w:pPr>
              <w:spacing w:line="240" w:lineRule="auto"/>
              <w:ind w:firstLine="0"/>
              <w:jc w:val="center"/>
              <w:rPr>
                <w:rFonts w:hint="eastAsia"/>
              </w:rPr>
            </w:pPr>
            <w:r>
              <w:rPr>
                <w:sz w:val="16"/>
              </w:rPr>
              <w:t>/</w:t>
            </w:r>
            <w:proofErr w:type="gramStart"/>
            <w:r>
              <w:rPr>
                <w:sz w:val="16"/>
              </w:rPr>
              <w:t>health</w:t>
            </w:r>
            <w:proofErr w:type="gramEnd"/>
          </w:p>
        </w:tc>
        <w:tc>
          <w:tcPr>
            <w:tcW w:w="2870" w:type="dxa"/>
            <w:vAlign w:val="center"/>
          </w:tcPr>
          <w:p w14:paraId="211E2C57" w14:textId="77777777" w:rsidR="00A47ACF" w:rsidRDefault="007A0529">
            <w:pPr>
              <w:spacing w:line="240" w:lineRule="auto"/>
              <w:ind w:firstLine="0"/>
              <w:jc w:val="center"/>
              <w:rPr>
                <w:rFonts w:hint="eastAsia"/>
                <w:lang w:eastAsia="zh-CN"/>
              </w:rPr>
            </w:pPr>
            <w:r>
              <w:rPr>
                <w:sz w:val="16"/>
                <w:lang w:eastAsia="zh-CN"/>
              </w:rPr>
              <w:t>查询服务就绪状态、注册表、运行器缓存和必要的服务信息</w:t>
            </w:r>
          </w:p>
        </w:tc>
      </w:tr>
      <w:tr w:rsidR="00A47ACF" w14:paraId="4713274F" w14:textId="77777777">
        <w:trPr>
          <w:cantSplit/>
          <w:jc w:val="center"/>
        </w:trPr>
        <w:tc>
          <w:tcPr>
            <w:tcW w:w="1610" w:type="dxa"/>
            <w:vAlign w:val="center"/>
          </w:tcPr>
          <w:p w14:paraId="6389CAEF" w14:textId="77777777" w:rsidR="00A47ACF" w:rsidRDefault="007A0529">
            <w:pPr>
              <w:spacing w:line="240" w:lineRule="auto"/>
              <w:ind w:firstLine="0"/>
              <w:jc w:val="center"/>
              <w:rPr>
                <w:rFonts w:hint="eastAsia"/>
              </w:rPr>
            </w:pPr>
            <w:proofErr w:type="spellStart"/>
            <w:r>
              <w:rPr>
                <w:sz w:val="16"/>
              </w:rPr>
              <w:t>算法发现</w:t>
            </w:r>
            <w:proofErr w:type="spellEnd"/>
          </w:p>
        </w:tc>
        <w:tc>
          <w:tcPr>
            <w:tcW w:w="1400" w:type="dxa"/>
            <w:vAlign w:val="center"/>
          </w:tcPr>
          <w:p w14:paraId="383B1727" w14:textId="77777777" w:rsidR="00A47ACF" w:rsidRDefault="007A0529">
            <w:pPr>
              <w:spacing w:line="240" w:lineRule="auto"/>
              <w:ind w:firstLine="0"/>
              <w:jc w:val="center"/>
              <w:rPr>
                <w:rFonts w:hint="eastAsia"/>
              </w:rPr>
            </w:pPr>
            <w:r>
              <w:rPr>
                <w:sz w:val="16"/>
              </w:rPr>
              <w:t>GET</w:t>
            </w:r>
          </w:p>
        </w:tc>
        <w:tc>
          <w:tcPr>
            <w:tcW w:w="3640" w:type="dxa"/>
            <w:vAlign w:val="center"/>
          </w:tcPr>
          <w:p w14:paraId="4DF41553" w14:textId="77777777" w:rsidR="00A47ACF" w:rsidRDefault="007A0529">
            <w:pPr>
              <w:spacing w:line="240" w:lineRule="auto"/>
              <w:ind w:firstLine="0"/>
              <w:jc w:val="center"/>
              <w:rPr>
                <w:rFonts w:hint="eastAsia"/>
              </w:rPr>
            </w:pPr>
            <w:r>
              <w:rPr>
                <w:sz w:val="16"/>
              </w:rPr>
              <w:t>/</w:t>
            </w:r>
            <w:proofErr w:type="spellStart"/>
            <w:r>
              <w:rPr>
                <w:sz w:val="16"/>
              </w:rPr>
              <w:t>algorithms及算法详情、Schema接口</w:t>
            </w:r>
            <w:proofErr w:type="spellEnd"/>
          </w:p>
        </w:tc>
        <w:tc>
          <w:tcPr>
            <w:tcW w:w="2870" w:type="dxa"/>
            <w:vAlign w:val="center"/>
          </w:tcPr>
          <w:p w14:paraId="27E2E90C" w14:textId="09AACB0A" w:rsidR="00A47ACF" w:rsidRDefault="007A0529">
            <w:pPr>
              <w:spacing w:line="240" w:lineRule="auto"/>
              <w:ind w:firstLine="0"/>
              <w:jc w:val="center"/>
              <w:rPr>
                <w:rFonts w:hint="eastAsia"/>
                <w:lang w:eastAsia="zh-CN"/>
              </w:rPr>
            </w:pPr>
            <w:r>
              <w:rPr>
                <w:sz w:val="16"/>
                <w:lang w:eastAsia="zh-CN"/>
              </w:rPr>
              <w:t>按任务类别、</w:t>
            </w:r>
            <w:r w:rsidR="000A001E">
              <w:rPr>
                <w:sz w:val="16"/>
                <w:lang w:eastAsia="zh-CN"/>
              </w:rPr>
              <w:t>功能项</w:t>
            </w:r>
            <w:r>
              <w:rPr>
                <w:sz w:val="16"/>
                <w:lang w:eastAsia="zh-CN"/>
              </w:rPr>
              <w:t>、后端、能力、状态和资源条件查询算法</w:t>
            </w:r>
          </w:p>
        </w:tc>
      </w:tr>
      <w:tr w:rsidR="00A47ACF" w14:paraId="6DC4D708" w14:textId="77777777">
        <w:trPr>
          <w:cantSplit/>
          <w:jc w:val="center"/>
        </w:trPr>
        <w:tc>
          <w:tcPr>
            <w:tcW w:w="1610" w:type="dxa"/>
            <w:vAlign w:val="center"/>
          </w:tcPr>
          <w:p w14:paraId="44D7D325" w14:textId="77777777" w:rsidR="00A47ACF" w:rsidRDefault="007A0529">
            <w:pPr>
              <w:spacing w:line="240" w:lineRule="auto"/>
              <w:ind w:firstLine="0"/>
              <w:jc w:val="center"/>
              <w:rPr>
                <w:rFonts w:hint="eastAsia"/>
              </w:rPr>
            </w:pPr>
            <w:proofErr w:type="spellStart"/>
            <w:r>
              <w:rPr>
                <w:sz w:val="16"/>
              </w:rPr>
              <w:t>算法注册</w:t>
            </w:r>
            <w:proofErr w:type="spellEnd"/>
          </w:p>
        </w:tc>
        <w:tc>
          <w:tcPr>
            <w:tcW w:w="1400" w:type="dxa"/>
            <w:vAlign w:val="center"/>
          </w:tcPr>
          <w:p w14:paraId="26CC1D4A" w14:textId="77777777" w:rsidR="00A47ACF" w:rsidRDefault="007A0529">
            <w:pPr>
              <w:spacing w:line="240" w:lineRule="auto"/>
              <w:ind w:firstLine="0"/>
              <w:jc w:val="center"/>
              <w:rPr>
                <w:rFonts w:hint="eastAsia"/>
              </w:rPr>
            </w:pPr>
            <w:r>
              <w:rPr>
                <w:sz w:val="16"/>
              </w:rPr>
              <w:t>POST</w:t>
            </w:r>
          </w:p>
        </w:tc>
        <w:tc>
          <w:tcPr>
            <w:tcW w:w="3640" w:type="dxa"/>
            <w:vAlign w:val="center"/>
          </w:tcPr>
          <w:p w14:paraId="7F8C7A78" w14:textId="77777777" w:rsidR="00A47ACF" w:rsidRDefault="007A0529">
            <w:pPr>
              <w:spacing w:line="240" w:lineRule="auto"/>
              <w:ind w:firstLine="0"/>
              <w:jc w:val="center"/>
              <w:rPr>
                <w:rFonts w:hint="eastAsia"/>
              </w:rPr>
            </w:pPr>
            <w:r>
              <w:rPr>
                <w:sz w:val="16"/>
              </w:rPr>
              <w:t>/algorithms/register</w:t>
            </w:r>
          </w:p>
        </w:tc>
        <w:tc>
          <w:tcPr>
            <w:tcW w:w="2870" w:type="dxa"/>
            <w:vAlign w:val="center"/>
          </w:tcPr>
          <w:p w14:paraId="4B433E96" w14:textId="73C272B3" w:rsidR="00A47ACF" w:rsidRDefault="007A0529">
            <w:pPr>
              <w:spacing w:line="240" w:lineRule="auto"/>
              <w:ind w:firstLine="0"/>
              <w:jc w:val="center"/>
              <w:rPr>
                <w:rFonts w:hint="eastAsia"/>
                <w:lang w:eastAsia="zh-CN"/>
              </w:rPr>
            </w:pPr>
            <w:r>
              <w:rPr>
                <w:sz w:val="16"/>
                <w:lang w:eastAsia="zh-CN"/>
              </w:rPr>
              <w:t>登记算法包或算法卡路径</w:t>
            </w:r>
          </w:p>
        </w:tc>
      </w:tr>
      <w:tr w:rsidR="00A47ACF" w14:paraId="1CC161F6" w14:textId="77777777">
        <w:trPr>
          <w:cantSplit/>
          <w:jc w:val="center"/>
        </w:trPr>
        <w:tc>
          <w:tcPr>
            <w:tcW w:w="1610" w:type="dxa"/>
            <w:vAlign w:val="center"/>
          </w:tcPr>
          <w:p w14:paraId="337A463E" w14:textId="77777777" w:rsidR="00A47ACF" w:rsidRDefault="007A0529">
            <w:pPr>
              <w:spacing w:line="240" w:lineRule="auto"/>
              <w:ind w:firstLine="0"/>
              <w:jc w:val="center"/>
              <w:rPr>
                <w:rFonts w:hint="eastAsia"/>
              </w:rPr>
            </w:pPr>
            <w:proofErr w:type="spellStart"/>
            <w:r>
              <w:rPr>
                <w:sz w:val="16"/>
              </w:rPr>
              <w:t>生命周期</w:t>
            </w:r>
            <w:proofErr w:type="spellEnd"/>
          </w:p>
        </w:tc>
        <w:tc>
          <w:tcPr>
            <w:tcW w:w="1400" w:type="dxa"/>
            <w:vAlign w:val="center"/>
          </w:tcPr>
          <w:p w14:paraId="74E58792" w14:textId="77777777" w:rsidR="00A47ACF" w:rsidRDefault="007A0529">
            <w:pPr>
              <w:spacing w:line="240" w:lineRule="auto"/>
              <w:ind w:firstLine="0"/>
              <w:jc w:val="center"/>
              <w:rPr>
                <w:rFonts w:hint="eastAsia"/>
              </w:rPr>
            </w:pPr>
            <w:r>
              <w:rPr>
                <w:sz w:val="16"/>
              </w:rPr>
              <w:t>POST/DELETE</w:t>
            </w:r>
          </w:p>
        </w:tc>
        <w:tc>
          <w:tcPr>
            <w:tcW w:w="3640" w:type="dxa"/>
            <w:vAlign w:val="center"/>
          </w:tcPr>
          <w:p w14:paraId="248EDE15" w14:textId="77777777" w:rsidR="00A47ACF" w:rsidRDefault="007A0529">
            <w:pPr>
              <w:spacing w:line="240" w:lineRule="auto"/>
              <w:ind w:firstLine="0"/>
              <w:jc w:val="center"/>
              <w:rPr>
                <w:rFonts w:hint="eastAsia"/>
              </w:rPr>
            </w:pPr>
            <w:proofErr w:type="spellStart"/>
            <w:r>
              <w:rPr>
                <w:sz w:val="16"/>
              </w:rPr>
              <w:t>validate、activate、disable和删除操作</w:t>
            </w:r>
            <w:proofErr w:type="spellEnd"/>
          </w:p>
        </w:tc>
        <w:tc>
          <w:tcPr>
            <w:tcW w:w="2870" w:type="dxa"/>
            <w:vAlign w:val="center"/>
          </w:tcPr>
          <w:p w14:paraId="17EA90CA" w14:textId="77777777" w:rsidR="00A47ACF" w:rsidRDefault="007A0529">
            <w:pPr>
              <w:spacing w:line="240" w:lineRule="auto"/>
              <w:ind w:firstLine="0"/>
              <w:jc w:val="center"/>
              <w:rPr>
                <w:rFonts w:hint="eastAsia"/>
                <w:lang w:eastAsia="zh-CN"/>
              </w:rPr>
            </w:pPr>
            <w:r>
              <w:rPr>
                <w:sz w:val="16"/>
                <w:lang w:eastAsia="zh-CN"/>
              </w:rPr>
              <w:t>完成校验、激活、禁用和逻辑删除</w:t>
            </w:r>
          </w:p>
        </w:tc>
      </w:tr>
      <w:tr w:rsidR="00A47ACF" w14:paraId="0D278656" w14:textId="77777777">
        <w:trPr>
          <w:cantSplit/>
          <w:jc w:val="center"/>
        </w:trPr>
        <w:tc>
          <w:tcPr>
            <w:tcW w:w="1610" w:type="dxa"/>
            <w:vAlign w:val="center"/>
          </w:tcPr>
          <w:p w14:paraId="41D7E645" w14:textId="77777777" w:rsidR="00A47ACF" w:rsidRDefault="007A0529">
            <w:pPr>
              <w:spacing w:line="240" w:lineRule="auto"/>
              <w:ind w:firstLine="0"/>
              <w:jc w:val="center"/>
              <w:rPr>
                <w:rFonts w:hint="eastAsia"/>
              </w:rPr>
            </w:pPr>
            <w:proofErr w:type="spellStart"/>
            <w:r>
              <w:rPr>
                <w:sz w:val="16"/>
              </w:rPr>
              <w:t>部署管理</w:t>
            </w:r>
            <w:proofErr w:type="spellEnd"/>
          </w:p>
        </w:tc>
        <w:tc>
          <w:tcPr>
            <w:tcW w:w="1400" w:type="dxa"/>
            <w:vAlign w:val="center"/>
          </w:tcPr>
          <w:p w14:paraId="12A9BEFC" w14:textId="77777777" w:rsidR="00A47ACF" w:rsidRDefault="007A0529">
            <w:pPr>
              <w:spacing w:line="240" w:lineRule="auto"/>
              <w:ind w:firstLine="0"/>
              <w:jc w:val="center"/>
              <w:rPr>
                <w:rFonts w:hint="eastAsia"/>
              </w:rPr>
            </w:pPr>
            <w:r>
              <w:rPr>
                <w:sz w:val="16"/>
              </w:rPr>
              <w:t>POST/PATCH/DELETE</w:t>
            </w:r>
          </w:p>
        </w:tc>
        <w:tc>
          <w:tcPr>
            <w:tcW w:w="3640" w:type="dxa"/>
            <w:vAlign w:val="center"/>
          </w:tcPr>
          <w:p w14:paraId="15107BD4" w14:textId="77777777" w:rsidR="00A47ACF" w:rsidRDefault="007A0529">
            <w:pPr>
              <w:spacing w:line="240" w:lineRule="auto"/>
              <w:ind w:firstLine="0"/>
              <w:jc w:val="center"/>
              <w:rPr>
                <w:rFonts w:hint="eastAsia"/>
              </w:rPr>
            </w:pPr>
            <w:r>
              <w:rPr>
                <w:sz w:val="16"/>
              </w:rPr>
              <w:t>/</w:t>
            </w:r>
            <w:proofErr w:type="spellStart"/>
            <w:r>
              <w:rPr>
                <w:sz w:val="16"/>
              </w:rPr>
              <w:t>deployments及部署状态接口</w:t>
            </w:r>
            <w:proofErr w:type="spellEnd"/>
          </w:p>
        </w:tc>
        <w:tc>
          <w:tcPr>
            <w:tcW w:w="2870" w:type="dxa"/>
            <w:vAlign w:val="center"/>
          </w:tcPr>
          <w:p w14:paraId="346B22EC" w14:textId="77777777" w:rsidR="00A47ACF" w:rsidRDefault="007A0529">
            <w:pPr>
              <w:spacing w:line="240" w:lineRule="auto"/>
              <w:ind w:firstLine="0"/>
              <w:jc w:val="center"/>
              <w:rPr>
                <w:rFonts w:hint="eastAsia"/>
                <w:lang w:eastAsia="zh-CN"/>
              </w:rPr>
            </w:pPr>
            <w:r>
              <w:rPr>
                <w:sz w:val="16"/>
                <w:lang w:eastAsia="zh-CN"/>
              </w:rPr>
              <w:t>创建部署、更新节点状态和删除部署记录</w:t>
            </w:r>
          </w:p>
        </w:tc>
      </w:tr>
      <w:tr w:rsidR="00A47ACF" w14:paraId="72E47A33" w14:textId="77777777">
        <w:trPr>
          <w:cantSplit/>
          <w:jc w:val="center"/>
        </w:trPr>
        <w:tc>
          <w:tcPr>
            <w:tcW w:w="1610" w:type="dxa"/>
            <w:vAlign w:val="center"/>
          </w:tcPr>
          <w:p w14:paraId="40595979" w14:textId="77777777" w:rsidR="00A47ACF" w:rsidRDefault="007A0529">
            <w:pPr>
              <w:spacing w:line="240" w:lineRule="auto"/>
              <w:ind w:firstLine="0"/>
              <w:jc w:val="center"/>
              <w:rPr>
                <w:rFonts w:hint="eastAsia"/>
              </w:rPr>
            </w:pPr>
            <w:proofErr w:type="spellStart"/>
            <w:r>
              <w:rPr>
                <w:sz w:val="16"/>
              </w:rPr>
              <w:t>模型加载</w:t>
            </w:r>
            <w:proofErr w:type="spellEnd"/>
          </w:p>
        </w:tc>
        <w:tc>
          <w:tcPr>
            <w:tcW w:w="1400" w:type="dxa"/>
            <w:vAlign w:val="center"/>
          </w:tcPr>
          <w:p w14:paraId="3ECA54B1" w14:textId="77777777" w:rsidR="00A47ACF" w:rsidRDefault="007A0529">
            <w:pPr>
              <w:spacing w:line="240" w:lineRule="auto"/>
              <w:ind w:firstLine="0"/>
              <w:jc w:val="center"/>
              <w:rPr>
                <w:rFonts w:hint="eastAsia"/>
              </w:rPr>
            </w:pPr>
            <w:r>
              <w:rPr>
                <w:sz w:val="16"/>
              </w:rPr>
              <w:t>POST</w:t>
            </w:r>
          </w:p>
        </w:tc>
        <w:tc>
          <w:tcPr>
            <w:tcW w:w="3640" w:type="dxa"/>
            <w:vAlign w:val="center"/>
          </w:tcPr>
          <w:p w14:paraId="731FED0E" w14:textId="77777777" w:rsidR="00A47ACF" w:rsidRDefault="007A0529">
            <w:pPr>
              <w:spacing w:line="240" w:lineRule="auto"/>
              <w:ind w:firstLine="0"/>
              <w:jc w:val="center"/>
              <w:rPr>
                <w:rFonts w:hint="eastAsia"/>
              </w:rPr>
            </w:pPr>
            <w:r>
              <w:rPr>
                <w:sz w:val="16"/>
              </w:rPr>
              <w:t>/</w:t>
            </w:r>
            <w:proofErr w:type="gramStart"/>
            <w:r>
              <w:rPr>
                <w:sz w:val="16"/>
              </w:rPr>
              <w:t>load</w:t>
            </w:r>
            <w:proofErr w:type="gramEnd"/>
            <w:r>
              <w:rPr>
                <w:sz w:val="16"/>
              </w:rPr>
              <w:t>、/unload</w:t>
            </w:r>
          </w:p>
        </w:tc>
        <w:tc>
          <w:tcPr>
            <w:tcW w:w="2870" w:type="dxa"/>
            <w:vAlign w:val="center"/>
          </w:tcPr>
          <w:p w14:paraId="2AD61B5D" w14:textId="15DF9C77" w:rsidR="00A47ACF" w:rsidRDefault="007A0529">
            <w:pPr>
              <w:spacing w:line="240" w:lineRule="auto"/>
              <w:ind w:firstLine="0"/>
              <w:jc w:val="center"/>
              <w:rPr>
                <w:rFonts w:hint="eastAsia"/>
                <w:lang w:eastAsia="zh-CN"/>
              </w:rPr>
            </w:pPr>
            <w:r>
              <w:rPr>
                <w:sz w:val="16"/>
                <w:lang w:eastAsia="zh-CN"/>
              </w:rPr>
              <w:t>加载、预热或卸载模型并回写状态</w:t>
            </w:r>
          </w:p>
        </w:tc>
      </w:tr>
      <w:tr w:rsidR="00A47ACF" w14:paraId="25AA64DC" w14:textId="77777777">
        <w:trPr>
          <w:cantSplit/>
          <w:jc w:val="center"/>
        </w:trPr>
        <w:tc>
          <w:tcPr>
            <w:tcW w:w="1610" w:type="dxa"/>
            <w:vAlign w:val="center"/>
          </w:tcPr>
          <w:p w14:paraId="4230F84E" w14:textId="77777777" w:rsidR="00A47ACF" w:rsidRDefault="007A0529">
            <w:pPr>
              <w:spacing w:line="240" w:lineRule="auto"/>
              <w:ind w:firstLine="0"/>
              <w:jc w:val="center"/>
              <w:rPr>
                <w:rFonts w:hint="eastAsia"/>
              </w:rPr>
            </w:pPr>
            <w:proofErr w:type="spellStart"/>
            <w:r>
              <w:rPr>
                <w:sz w:val="16"/>
              </w:rPr>
              <w:t>统一执行</w:t>
            </w:r>
            <w:proofErr w:type="spellEnd"/>
          </w:p>
        </w:tc>
        <w:tc>
          <w:tcPr>
            <w:tcW w:w="1400" w:type="dxa"/>
            <w:vAlign w:val="center"/>
          </w:tcPr>
          <w:p w14:paraId="6BB292E3" w14:textId="77777777" w:rsidR="00A47ACF" w:rsidRDefault="007A0529">
            <w:pPr>
              <w:spacing w:line="240" w:lineRule="auto"/>
              <w:ind w:firstLine="0"/>
              <w:jc w:val="center"/>
              <w:rPr>
                <w:rFonts w:hint="eastAsia"/>
              </w:rPr>
            </w:pPr>
            <w:r>
              <w:rPr>
                <w:sz w:val="16"/>
              </w:rPr>
              <w:t>POST</w:t>
            </w:r>
          </w:p>
        </w:tc>
        <w:tc>
          <w:tcPr>
            <w:tcW w:w="3640" w:type="dxa"/>
            <w:vAlign w:val="center"/>
          </w:tcPr>
          <w:p w14:paraId="3CBA0467" w14:textId="77777777" w:rsidR="00A47ACF" w:rsidRDefault="007A0529">
            <w:pPr>
              <w:spacing w:line="240" w:lineRule="auto"/>
              <w:ind w:firstLine="0"/>
              <w:jc w:val="center"/>
              <w:rPr>
                <w:rFonts w:hint="eastAsia"/>
              </w:rPr>
            </w:pPr>
            <w:r>
              <w:rPr>
                <w:sz w:val="16"/>
              </w:rPr>
              <w:t>/</w:t>
            </w:r>
            <w:proofErr w:type="gramStart"/>
            <w:r>
              <w:rPr>
                <w:sz w:val="16"/>
              </w:rPr>
              <w:t>run</w:t>
            </w:r>
            <w:proofErr w:type="gramEnd"/>
          </w:p>
        </w:tc>
        <w:tc>
          <w:tcPr>
            <w:tcW w:w="2870" w:type="dxa"/>
            <w:vAlign w:val="center"/>
          </w:tcPr>
          <w:p w14:paraId="4747B9A9" w14:textId="77777777" w:rsidR="00A47ACF" w:rsidRDefault="007A0529">
            <w:pPr>
              <w:spacing w:line="240" w:lineRule="auto"/>
              <w:ind w:firstLine="0"/>
              <w:jc w:val="center"/>
              <w:rPr>
                <w:rFonts w:hint="eastAsia"/>
                <w:lang w:eastAsia="zh-CN"/>
              </w:rPr>
            </w:pPr>
            <w:r>
              <w:rPr>
                <w:sz w:val="16"/>
                <w:lang w:eastAsia="zh-CN"/>
              </w:rPr>
              <w:t>校验请求并通过统一执行协调器调用指定算法</w:t>
            </w:r>
          </w:p>
        </w:tc>
      </w:tr>
      <w:tr w:rsidR="00A47ACF" w14:paraId="43001C47" w14:textId="77777777">
        <w:trPr>
          <w:cantSplit/>
          <w:jc w:val="center"/>
        </w:trPr>
        <w:tc>
          <w:tcPr>
            <w:tcW w:w="1610" w:type="dxa"/>
            <w:vAlign w:val="center"/>
          </w:tcPr>
          <w:p w14:paraId="14EC04F2" w14:textId="77777777" w:rsidR="00A47ACF" w:rsidRDefault="007A0529">
            <w:pPr>
              <w:spacing w:line="240" w:lineRule="auto"/>
              <w:ind w:firstLine="0"/>
              <w:jc w:val="center"/>
              <w:rPr>
                <w:rFonts w:hint="eastAsia"/>
              </w:rPr>
            </w:pPr>
            <w:proofErr w:type="spellStart"/>
            <w:r>
              <w:rPr>
                <w:sz w:val="16"/>
              </w:rPr>
              <w:t>文件服务</w:t>
            </w:r>
            <w:proofErr w:type="spellEnd"/>
          </w:p>
        </w:tc>
        <w:tc>
          <w:tcPr>
            <w:tcW w:w="1400" w:type="dxa"/>
            <w:vAlign w:val="center"/>
          </w:tcPr>
          <w:p w14:paraId="3D867428" w14:textId="77777777" w:rsidR="00A47ACF" w:rsidRDefault="007A0529">
            <w:pPr>
              <w:spacing w:line="240" w:lineRule="auto"/>
              <w:ind w:firstLine="0"/>
              <w:jc w:val="center"/>
              <w:rPr>
                <w:rFonts w:hint="eastAsia"/>
              </w:rPr>
            </w:pPr>
            <w:r>
              <w:rPr>
                <w:sz w:val="16"/>
              </w:rPr>
              <w:t>GET</w:t>
            </w:r>
          </w:p>
        </w:tc>
        <w:tc>
          <w:tcPr>
            <w:tcW w:w="3640" w:type="dxa"/>
            <w:vAlign w:val="center"/>
          </w:tcPr>
          <w:p w14:paraId="6A22FDDE" w14:textId="77777777" w:rsidR="00A47ACF" w:rsidRDefault="007A0529">
            <w:pPr>
              <w:spacing w:line="240" w:lineRule="auto"/>
              <w:ind w:firstLine="0"/>
              <w:jc w:val="center"/>
              <w:rPr>
                <w:rFonts w:hint="eastAsia"/>
              </w:rPr>
            </w:pPr>
            <w:r>
              <w:rPr>
                <w:sz w:val="16"/>
              </w:rPr>
              <w:t>/files/{</w:t>
            </w:r>
            <w:proofErr w:type="spellStart"/>
            <w:r>
              <w:rPr>
                <w:sz w:val="16"/>
              </w:rPr>
              <w:t>relative_path</w:t>
            </w:r>
            <w:proofErr w:type="spellEnd"/>
            <w:r>
              <w:rPr>
                <w:sz w:val="16"/>
              </w:rPr>
              <w:t>}</w:t>
            </w:r>
          </w:p>
        </w:tc>
        <w:tc>
          <w:tcPr>
            <w:tcW w:w="2870" w:type="dxa"/>
            <w:vAlign w:val="center"/>
          </w:tcPr>
          <w:p w14:paraId="5B721798" w14:textId="77777777" w:rsidR="00A47ACF" w:rsidRDefault="007A0529">
            <w:pPr>
              <w:spacing w:line="240" w:lineRule="auto"/>
              <w:ind w:firstLine="0"/>
              <w:jc w:val="center"/>
              <w:rPr>
                <w:rFonts w:hint="eastAsia"/>
                <w:lang w:eastAsia="zh-CN"/>
              </w:rPr>
            </w:pPr>
            <w:r>
              <w:rPr>
                <w:sz w:val="16"/>
                <w:lang w:eastAsia="zh-CN"/>
              </w:rPr>
              <w:t>向受控节点提供算法包、模型和配置文件</w:t>
            </w:r>
          </w:p>
        </w:tc>
      </w:tr>
      <w:tr w:rsidR="00A47ACF" w14:paraId="0CB0358F" w14:textId="77777777">
        <w:trPr>
          <w:cantSplit/>
          <w:jc w:val="center"/>
        </w:trPr>
        <w:tc>
          <w:tcPr>
            <w:tcW w:w="1610" w:type="dxa"/>
            <w:vAlign w:val="center"/>
          </w:tcPr>
          <w:p w14:paraId="7649A582" w14:textId="135BFB13" w:rsidR="00A47ACF" w:rsidRDefault="00806DD0">
            <w:pPr>
              <w:spacing w:line="240" w:lineRule="auto"/>
              <w:ind w:firstLine="0"/>
              <w:jc w:val="center"/>
              <w:rPr>
                <w:rFonts w:hint="eastAsia"/>
              </w:rPr>
            </w:pPr>
            <w:proofErr w:type="spellStart"/>
            <w:r w:rsidRPr="00806DD0">
              <w:rPr>
                <w:sz w:val="16"/>
              </w:rPr>
              <w:t>功能与追踪</w:t>
            </w:r>
            <w:proofErr w:type="spellEnd"/>
          </w:p>
        </w:tc>
        <w:tc>
          <w:tcPr>
            <w:tcW w:w="1400" w:type="dxa"/>
            <w:vAlign w:val="center"/>
          </w:tcPr>
          <w:p w14:paraId="025F64A4" w14:textId="77777777" w:rsidR="00A47ACF" w:rsidRDefault="007A0529">
            <w:pPr>
              <w:spacing w:line="240" w:lineRule="auto"/>
              <w:ind w:firstLine="0"/>
              <w:jc w:val="center"/>
              <w:rPr>
                <w:rFonts w:hint="eastAsia"/>
              </w:rPr>
            </w:pPr>
            <w:r>
              <w:rPr>
                <w:sz w:val="16"/>
              </w:rPr>
              <w:t>GET</w:t>
            </w:r>
          </w:p>
        </w:tc>
        <w:tc>
          <w:tcPr>
            <w:tcW w:w="3640" w:type="dxa"/>
            <w:vAlign w:val="center"/>
          </w:tcPr>
          <w:p w14:paraId="20A49729" w14:textId="77777777" w:rsidR="00A47ACF" w:rsidRDefault="007A0529">
            <w:pPr>
              <w:spacing w:line="240" w:lineRule="auto"/>
              <w:ind w:firstLine="0"/>
              <w:jc w:val="center"/>
              <w:rPr>
                <w:rFonts w:hint="eastAsia"/>
              </w:rPr>
            </w:pPr>
            <w:r>
              <w:rPr>
                <w:sz w:val="16"/>
              </w:rPr>
              <w:t>/</w:t>
            </w:r>
            <w:proofErr w:type="gramStart"/>
            <w:r>
              <w:rPr>
                <w:sz w:val="16"/>
              </w:rPr>
              <w:t>operational</w:t>
            </w:r>
            <w:proofErr w:type="gramEnd"/>
            <w:r>
              <w:rPr>
                <w:sz w:val="16"/>
              </w:rPr>
              <w:t>-functions、/traces/{</w:t>
            </w:r>
            <w:proofErr w:type="spellStart"/>
            <w:r>
              <w:rPr>
                <w:sz w:val="16"/>
              </w:rPr>
              <w:t>trace_id</w:t>
            </w:r>
            <w:proofErr w:type="spellEnd"/>
            <w:r>
              <w:rPr>
                <w:sz w:val="16"/>
              </w:rPr>
              <w:t>}/function-executions</w:t>
            </w:r>
          </w:p>
        </w:tc>
        <w:tc>
          <w:tcPr>
            <w:tcW w:w="2870" w:type="dxa"/>
            <w:vAlign w:val="center"/>
          </w:tcPr>
          <w:p w14:paraId="6547C07C" w14:textId="09AE0319" w:rsidR="00A47ACF" w:rsidRDefault="007A0529">
            <w:pPr>
              <w:spacing w:line="240" w:lineRule="auto"/>
              <w:ind w:firstLine="0"/>
              <w:jc w:val="center"/>
              <w:rPr>
                <w:rFonts w:hint="eastAsia"/>
                <w:lang w:eastAsia="zh-CN"/>
              </w:rPr>
            </w:pPr>
            <w:r>
              <w:rPr>
                <w:sz w:val="16"/>
                <w:lang w:eastAsia="zh-CN"/>
              </w:rPr>
              <w:t>查询</w:t>
            </w:r>
            <w:r w:rsidR="00351E54">
              <w:rPr>
                <w:sz w:val="16"/>
                <w:lang w:eastAsia="zh-CN"/>
              </w:rPr>
              <w:t>功能项</w:t>
            </w:r>
            <w:r>
              <w:rPr>
                <w:sz w:val="16"/>
                <w:lang w:eastAsia="zh-CN"/>
              </w:rPr>
              <w:t>目录及算法执行链路</w:t>
            </w:r>
          </w:p>
        </w:tc>
      </w:tr>
    </w:tbl>
    <w:p w14:paraId="56725728" w14:textId="77777777" w:rsidR="00D033D1" w:rsidRDefault="00D033D1">
      <w:pPr>
        <w:spacing w:after="120"/>
        <w:ind w:firstLineChars="200"/>
        <w:rPr>
          <w:rFonts w:hint="eastAsia"/>
          <w:lang w:eastAsia="zh-CN"/>
        </w:rPr>
      </w:pPr>
    </w:p>
    <w:p w14:paraId="5F0360A0" w14:textId="4DB1144F" w:rsidR="00B16B75" w:rsidRDefault="00D446A3">
      <w:pPr>
        <w:spacing w:after="120"/>
        <w:ind w:firstLineChars="200"/>
        <w:rPr>
          <w:rFonts w:hint="eastAsia"/>
          <w:lang w:eastAsia="zh-CN"/>
        </w:rPr>
      </w:pPr>
      <w:r>
        <w:rPr>
          <w:lang w:eastAsia="zh-CN"/>
        </w:rPr>
        <w:t>IF-05除统一执行外，还承担算法资产管理和部署状态维护。</w:t>
      </w:r>
      <w:r w:rsidR="001C1189" w:rsidRPr="001C1189">
        <w:rPr>
          <w:lang w:eastAsia="zh-CN"/>
        </w:rPr>
        <w:t>管理类操作与运行类操作统一使用请求标识和追踪标识建立调用关联。Agent主要使用发现、加载和执行能力，算法库管理前端和外部调用方使用注册、生命周期和查询能力。接口调用应对算法标识、版本、输入输出Schema和资源条件进行校验；调用失败时返回可区分的错误状态，并保留算法版本和追踪标识。</w:t>
      </w:r>
    </w:p>
    <w:p w14:paraId="1F9EC460" w14:textId="17EC0B71" w:rsidR="00B16B75" w:rsidRDefault="00D446A3">
      <w:pPr>
        <w:spacing w:after="120"/>
        <w:ind w:firstLineChars="200"/>
        <w:rPr>
          <w:rFonts w:hint="eastAsia"/>
          <w:lang w:eastAsia="zh-CN"/>
        </w:rPr>
      </w:pPr>
      <w:r>
        <w:rPr>
          <w:lang w:eastAsia="zh-CN"/>
        </w:rPr>
        <w:t>IF-05主要操作、请求信息和返回信息见表6-22。接口调用应对算法标识、版本、输入输出Schema、资源条件进行校验；调用失败时返回可区分的错误状态，并保留算法版本和追踪标识。</w:t>
      </w:r>
    </w:p>
    <w:p w14:paraId="28E06015" w14:textId="77777777" w:rsidR="00B16B75" w:rsidRDefault="00D446A3">
      <w:pPr>
        <w:ind w:firstLine="0"/>
        <w:jc w:val="center"/>
        <w:rPr>
          <w:rFonts w:hint="eastAsia"/>
          <w:lang w:eastAsia="zh-CN"/>
        </w:rPr>
      </w:pPr>
      <w:r>
        <w:rPr>
          <w:lang w:eastAsia="zh-CN"/>
        </w:rPr>
        <w:lastRenderedPageBreak/>
        <w:t>表6-22 IF-05接口操作与信息</w:t>
      </w:r>
    </w:p>
    <w:tbl>
      <w:tblPr>
        <w:tblStyle w:val="aff1"/>
        <w:tblW w:w="9519" w:type="dxa"/>
        <w:tblLayout w:type="fixed"/>
        <w:tblLook w:val="04A0" w:firstRow="1" w:lastRow="0" w:firstColumn="1" w:lastColumn="0" w:noHBand="0" w:noVBand="1"/>
      </w:tblPr>
      <w:tblGrid>
        <w:gridCol w:w="1623"/>
        <w:gridCol w:w="2140"/>
        <w:gridCol w:w="3616"/>
        <w:gridCol w:w="2140"/>
      </w:tblGrid>
      <w:tr w:rsidR="00256AB0" w14:paraId="529EAD31" w14:textId="77777777">
        <w:tc>
          <w:tcPr>
            <w:tcW w:w="1623" w:type="dxa"/>
            <w:shd w:val="clear" w:color="auto" w:fill="D9EAF7"/>
            <w:vAlign w:val="center"/>
          </w:tcPr>
          <w:p w14:paraId="42D2CADD" w14:textId="77777777" w:rsidR="00256AB0" w:rsidRDefault="00000000" w:rsidP="009651CA">
            <w:pPr>
              <w:spacing w:line="240" w:lineRule="auto"/>
              <w:ind w:firstLine="0"/>
              <w:jc w:val="center"/>
              <w:rPr>
                <w:rFonts w:hint="eastAsia"/>
              </w:rPr>
            </w:pPr>
            <w:proofErr w:type="spellStart"/>
            <w:r>
              <w:rPr>
                <w:sz w:val="16"/>
              </w:rPr>
              <w:t>接口类别</w:t>
            </w:r>
            <w:proofErr w:type="spellEnd"/>
          </w:p>
        </w:tc>
        <w:tc>
          <w:tcPr>
            <w:tcW w:w="2140" w:type="dxa"/>
            <w:shd w:val="clear" w:color="auto" w:fill="D9EAF7"/>
            <w:vAlign w:val="center"/>
          </w:tcPr>
          <w:p w14:paraId="2BBD53D5" w14:textId="77777777" w:rsidR="00256AB0" w:rsidRDefault="00000000" w:rsidP="009651CA">
            <w:pPr>
              <w:spacing w:line="240" w:lineRule="auto"/>
              <w:ind w:firstLine="0"/>
              <w:jc w:val="center"/>
              <w:rPr>
                <w:rFonts w:hint="eastAsia"/>
              </w:rPr>
            </w:pPr>
            <w:proofErr w:type="spellStart"/>
            <w:r>
              <w:rPr>
                <w:sz w:val="16"/>
              </w:rPr>
              <w:t>典型操作</w:t>
            </w:r>
            <w:proofErr w:type="spellEnd"/>
          </w:p>
        </w:tc>
        <w:tc>
          <w:tcPr>
            <w:tcW w:w="3616" w:type="dxa"/>
            <w:shd w:val="clear" w:color="auto" w:fill="D9EAF7"/>
            <w:vAlign w:val="center"/>
          </w:tcPr>
          <w:p w14:paraId="1945DA2A" w14:textId="77777777" w:rsidR="00256AB0" w:rsidRDefault="00000000" w:rsidP="009651CA">
            <w:pPr>
              <w:spacing w:line="240" w:lineRule="auto"/>
              <w:ind w:firstLine="0"/>
              <w:jc w:val="center"/>
              <w:rPr>
                <w:rFonts w:hint="eastAsia"/>
              </w:rPr>
            </w:pPr>
            <w:proofErr w:type="spellStart"/>
            <w:r>
              <w:rPr>
                <w:sz w:val="16"/>
              </w:rPr>
              <w:t>关键请求信息</w:t>
            </w:r>
            <w:proofErr w:type="spellEnd"/>
          </w:p>
        </w:tc>
        <w:tc>
          <w:tcPr>
            <w:tcW w:w="2140" w:type="dxa"/>
            <w:shd w:val="clear" w:color="auto" w:fill="D9EAF7"/>
            <w:vAlign w:val="center"/>
          </w:tcPr>
          <w:p w14:paraId="27CF312F" w14:textId="77777777" w:rsidR="00256AB0" w:rsidRDefault="00000000" w:rsidP="009651CA">
            <w:pPr>
              <w:spacing w:line="240" w:lineRule="auto"/>
              <w:ind w:firstLine="0"/>
              <w:jc w:val="center"/>
              <w:rPr>
                <w:rFonts w:hint="eastAsia"/>
              </w:rPr>
            </w:pPr>
            <w:proofErr w:type="spellStart"/>
            <w:r>
              <w:rPr>
                <w:sz w:val="16"/>
              </w:rPr>
              <w:t>主要返回信息</w:t>
            </w:r>
            <w:proofErr w:type="spellEnd"/>
          </w:p>
        </w:tc>
      </w:tr>
      <w:tr w:rsidR="00256AB0" w14:paraId="6AD00B88" w14:textId="77777777">
        <w:tc>
          <w:tcPr>
            <w:tcW w:w="1623" w:type="dxa"/>
            <w:vAlign w:val="center"/>
          </w:tcPr>
          <w:p w14:paraId="2C6717D4" w14:textId="77777777" w:rsidR="00256AB0" w:rsidRDefault="00000000" w:rsidP="009651CA">
            <w:pPr>
              <w:spacing w:line="240" w:lineRule="auto"/>
              <w:ind w:firstLine="0"/>
              <w:rPr>
                <w:rFonts w:hint="eastAsia"/>
              </w:rPr>
            </w:pPr>
            <w:proofErr w:type="spellStart"/>
            <w:r>
              <w:rPr>
                <w:sz w:val="16"/>
              </w:rPr>
              <w:t>算法登记与校验</w:t>
            </w:r>
            <w:proofErr w:type="spellEnd"/>
          </w:p>
        </w:tc>
        <w:tc>
          <w:tcPr>
            <w:tcW w:w="2140" w:type="dxa"/>
            <w:vAlign w:val="center"/>
          </w:tcPr>
          <w:p w14:paraId="0A09F07E" w14:textId="77777777" w:rsidR="00256AB0" w:rsidRDefault="00000000" w:rsidP="009651CA">
            <w:pPr>
              <w:spacing w:line="240" w:lineRule="auto"/>
              <w:ind w:firstLine="0"/>
              <w:rPr>
                <w:rFonts w:hint="eastAsia"/>
                <w:lang w:eastAsia="zh-CN"/>
              </w:rPr>
            </w:pPr>
            <w:r>
              <w:rPr>
                <w:sz w:val="16"/>
                <w:lang w:eastAsia="zh-CN"/>
              </w:rPr>
              <w:t>登记算法、校验算法卡和资产文件</w:t>
            </w:r>
          </w:p>
        </w:tc>
        <w:tc>
          <w:tcPr>
            <w:tcW w:w="3616" w:type="dxa"/>
            <w:vAlign w:val="center"/>
          </w:tcPr>
          <w:p w14:paraId="3A5BC866" w14:textId="77777777" w:rsidR="00256AB0" w:rsidRDefault="00000000" w:rsidP="009651CA">
            <w:pPr>
              <w:spacing w:line="240" w:lineRule="auto"/>
              <w:ind w:firstLine="0"/>
              <w:rPr>
                <w:rFonts w:hint="eastAsia"/>
                <w:lang w:eastAsia="zh-CN"/>
              </w:rPr>
            </w:pPr>
            <w:r>
              <w:rPr>
                <w:sz w:val="16"/>
                <w:lang w:eastAsia="zh-CN"/>
              </w:rPr>
              <w:t>算法标识、版本、文件摘要、Schema、依赖</w:t>
            </w:r>
          </w:p>
        </w:tc>
        <w:tc>
          <w:tcPr>
            <w:tcW w:w="2140" w:type="dxa"/>
            <w:vAlign w:val="center"/>
          </w:tcPr>
          <w:p w14:paraId="6E23B47D" w14:textId="77777777" w:rsidR="00256AB0" w:rsidRDefault="00000000" w:rsidP="009651CA">
            <w:pPr>
              <w:spacing w:line="240" w:lineRule="auto"/>
              <w:ind w:firstLine="0"/>
              <w:rPr>
                <w:rFonts w:hint="eastAsia"/>
                <w:lang w:eastAsia="zh-CN"/>
              </w:rPr>
            </w:pPr>
            <w:r>
              <w:rPr>
                <w:sz w:val="16"/>
                <w:lang w:eastAsia="zh-CN"/>
              </w:rPr>
              <w:t>登记状态、校验项、失败原因</w:t>
            </w:r>
          </w:p>
        </w:tc>
      </w:tr>
      <w:tr w:rsidR="00256AB0" w14:paraId="2FD5A200" w14:textId="77777777">
        <w:tc>
          <w:tcPr>
            <w:tcW w:w="1623" w:type="dxa"/>
            <w:vAlign w:val="center"/>
          </w:tcPr>
          <w:p w14:paraId="4A573E71" w14:textId="77777777" w:rsidR="00256AB0" w:rsidRDefault="00000000" w:rsidP="009651CA">
            <w:pPr>
              <w:spacing w:line="240" w:lineRule="auto"/>
              <w:ind w:firstLine="0"/>
              <w:rPr>
                <w:rFonts w:hint="eastAsia"/>
              </w:rPr>
            </w:pPr>
            <w:proofErr w:type="spellStart"/>
            <w:r>
              <w:rPr>
                <w:sz w:val="16"/>
              </w:rPr>
              <w:t>生命周期管理</w:t>
            </w:r>
            <w:proofErr w:type="spellEnd"/>
          </w:p>
        </w:tc>
        <w:tc>
          <w:tcPr>
            <w:tcW w:w="2140" w:type="dxa"/>
            <w:vAlign w:val="center"/>
          </w:tcPr>
          <w:p w14:paraId="10034D65" w14:textId="77777777" w:rsidR="00256AB0" w:rsidRDefault="00000000" w:rsidP="009651CA">
            <w:pPr>
              <w:spacing w:line="240" w:lineRule="auto"/>
              <w:ind w:firstLine="0"/>
              <w:rPr>
                <w:rFonts w:hint="eastAsia"/>
              </w:rPr>
            </w:pPr>
            <w:proofErr w:type="spellStart"/>
            <w:r>
              <w:rPr>
                <w:sz w:val="16"/>
              </w:rPr>
              <w:t>激活、禁用、删除</w:t>
            </w:r>
            <w:proofErr w:type="spellEnd"/>
          </w:p>
        </w:tc>
        <w:tc>
          <w:tcPr>
            <w:tcW w:w="3616" w:type="dxa"/>
            <w:vAlign w:val="center"/>
          </w:tcPr>
          <w:p w14:paraId="69BCD516" w14:textId="64998756" w:rsidR="00256AB0" w:rsidRDefault="00FE3D62" w:rsidP="009651CA">
            <w:pPr>
              <w:spacing w:line="240" w:lineRule="auto"/>
              <w:ind w:firstLine="0"/>
              <w:rPr>
                <w:rFonts w:hint="eastAsia"/>
                <w:lang w:eastAsia="zh-CN"/>
              </w:rPr>
            </w:pPr>
            <w:r w:rsidRPr="00FE3D62">
              <w:rPr>
                <w:sz w:val="16"/>
                <w:lang w:eastAsia="zh-CN"/>
              </w:rPr>
              <w:t>目标版本、操作原因、请求标识</w:t>
            </w:r>
          </w:p>
        </w:tc>
        <w:tc>
          <w:tcPr>
            <w:tcW w:w="2140" w:type="dxa"/>
            <w:vAlign w:val="center"/>
          </w:tcPr>
          <w:p w14:paraId="0C478C14" w14:textId="203E4BC4" w:rsidR="00256AB0" w:rsidRDefault="00000000" w:rsidP="009651CA">
            <w:pPr>
              <w:spacing w:line="240" w:lineRule="auto"/>
              <w:ind w:firstLine="0"/>
              <w:rPr>
                <w:rFonts w:hint="eastAsia"/>
                <w:lang w:eastAsia="zh-CN"/>
              </w:rPr>
            </w:pPr>
            <w:r>
              <w:rPr>
                <w:sz w:val="16"/>
                <w:lang w:eastAsia="zh-CN"/>
              </w:rPr>
              <w:t>状态变化、操作记录、</w:t>
            </w:r>
            <w:r w:rsidR="00384449" w:rsidRPr="00384449">
              <w:rPr>
                <w:sz w:val="16"/>
                <w:lang w:eastAsia="zh-CN"/>
              </w:rPr>
              <w:t>追踪标识</w:t>
            </w:r>
          </w:p>
        </w:tc>
      </w:tr>
      <w:tr w:rsidR="00256AB0" w14:paraId="6CB4ADCD" w14:textId="77777777">
        <w:tc>
          <w:tcPr>
            <w:tcW w:w="1623" w:type="dxa"/>
            <w:vAlign w:val="center"/>
          </w:tcPr>
          <w:p w14:paraId="31B49F76" w14:textId="77777777" w:rsidR="00256AB0" w:rsidRDefault="00000000" w:rsidP="009651CA">
            <w:pPr>
              <w:spacing w:line="240" w:lineRule="auto"/>
              <w:ind w:firstLine="0"/>
              <w:rPr>
                <w:rFonts w:hint="eastAsia"/>
              </w:rPr>
            </w:pPr>
            <w:proofErr w:type="spellStart"/>
            <w:r>
              <w:rPr>
                <w:sz w:val="16"/>
              </w:rPr>
              <w:t>算法发现</w:t>
            </w:r>
            <w:proofErr w:type="spellEnd"/>
          </w:p>
        </w:tc>
        <w:tc>
          <w:tcPr>
            <w:tcW w:w="2140" w:type="dxa"/>
            <w:vAlign w:val="center"/>
          </w:tcPr>
          <w:p w14:paraId="795633F3" w14:textId="77777777" w:rsidR="00256AB0" w:rsidRDefault="00000000" w:rsidP="009651CA">
            <w:pPr>
              <w:spacing w:line="240" w:lineRule="auto"/>
              <w:ind w:firstLine="0"/>
              <w:rPr>
                <w:rFonts w:hint="eastAsia"/>
                <w:lang w:eastAsia="zh-CN"/>
              </w:rPr>
            </w:pPr>
            <w:r>
              <w:rPr>
                <w:sz w:val="16"/>
                <w:lang w:eastAsia="zh-CN"/>
              </w:rPr>
              <w:t>按功能项、能力标签和资源条件查询</w:t>
            </w:r>
          </w:p>
        </w:tc>
        <w:tc>
          <w:tcPr>
            <w:tcW w:w="3616" w:type="dxa"/>
            <w:vAlign w:val="center"/>
          </w:tcPr>
          <w:p w14:paraId="7B13F96B" w14:textId="77777777" w:rsidR="00256AB0" w:rsidRDefault="00000000" w:rsidP="009651CA">
            <w:pPr>
              <w:spacing w:line="240" w:lineRule="auto"/>
              <w:ind w:firstLine="0"/>
              <w:rPr>
                <w:rFonts w:hint="eastAsia"/>
                <w:lang w:eastAsia="zh-CN"/>
              </w:rPr>
            </w:pPr>
            <w:r>
              <w:rPr>
                <w:sz w:val="16"/>
                <w:lang w:eastAsia="zh-CN"/>
              </w:rPr>
              <w:t>功能、输入模态、资源条件、版本约束</w:t>
            </w:r>
          </w:p>
        </w:tc>
        <w:tc>
          <w:tcPr>
            <w:tcW w:w="2140" w:type="dxa"/>
            <w:vAlign w:val="center"/>
          </w:tcPr>
          <w:p w14:paraId="48547FB9" w14:textId="77777777" w:rsidR="00256AB0" w:rsidRDefault="00000000" w:rsidP="009651CA">
            <w:pPr>
              <w:spacing w:line="240" w:lineRule="auto"/>
              <w:ind w:firstLine="0"/>
              <w:rPr>
                <w:rFonts w:hint="eastAsia"/>
                <w:lang w:eastAsia="zh-CN"/>
              </w:rPr>
            </w:pPr>
            <w:r>
              <w:rPr>
                <w:sz w:val="16"/>
                <w:lang w:eastAsia="zh-CN"/>
              </w:rPr>
              <w:t>候选算法、适用条件、部署状态</w:t>
            </w:r>
          </w:p>
        </w:tc>
      </w:tr>
      <w:tr w:rsidR="00256AB0" w14:paraId="62908E67" w14:textId="77777777">
        <w:tc>
          <w:tcPr>
            <w:tcW w:w="1623" w:type="dxa"/>
            <w:vAlign w:val="center"/>
          </w:tcPr>
          <w:p w14:paraId="6A7C8A41" w14:textId="77777777" w:rsidR="00256AB0" w:rsidRDefault="00000000" w:rsidP="009651CA">
            <w:pPr>
              <w:spacing w:line="240" w:lineRule="auto"/>
              <w:ind w:firstLine="0"/>
              <w:rPr>
                <w:rFonts w:hint="eastAsia"/>
              </w:rPr>
            </w:pPr>
            <w:proofErr w:type="spellStart"/>
            <w:r>
              <w:rPr>
                <w:sz w:val="16"/>
              </w:rPr>
              <w:t>部署与加载</w:t>
            </w:r>
            <w:proofErr w:type="spellEnd"/>
          </w:p>
        </w:tc>
        <w:tc>
          <w:tcPr>
            <w:tcW w:w="2140" w:type="dxa"/>
            <w:vAlign w:val="center"/>
          </w:tcPr>
          <w:p w14:paraId="46D0D853" w14:textId="77777777" w:rsidR="00256AB0" w:rsidRDefault="00000000" w:rsidP="009651CA">
            <w:pPr>
              <w:spacing w:line="240" w:lineRule="auto"/>
              <w:ind w:firstLine="0"/>
              <w:rPr>
                <w:rFonts w:hint="eastAsia"/>
                <w:lang w:eastAsia="zh-CN"/>
              </w:rPr>
            </w:pPr>
            <w:r>
              <w:rPr>
                <w:sz w:val="16"/>
                <w:lang w:eastAsia="zh-CN"/>
              </w:rPr>
              <w:t>登记节点、请求加载或卸载</w:t>
            </w:r>
          </w:p>
        </w:tc>
        <w:tc>
          <w:tcPr>
            <w:tcW w:w="3616" w:type="dxa"/>
            <w:vAlign w:val="center"/>
          </w:tcPr>
          <w:p w14:paraId="5507B387" w14:textId="77777777" w:rsidR="00256AB0" w:rsidRDefault="00000000" w:rsidP="009651CA">
            <w:pPr>
              <w:spacing w:line="240" w:lineRule="auto"/>
              <w:ind w:firstLine="0"/>
              <w:rPr>
                <w:rFonts w:hint="eastAsia"/>
                <w:lang w:eastAsia="zh-CN"/>
              </w:rPr>
            </w:pPr>
            <w:r>
              <w:rPr>
                <w:sz w:val="16"/>
                <w:lang w:eastAsia="zh-CN"/>
              </w:rPr>
              <w:t>节点标识、后端类型、资源摘要、模型版本</w:t>
            </w:r>
          </w:p>
        </w:tc>
        <w:tc>
          <w:tcPr>
            <w:tcW w:w="2140" w:type="dxa"/>
            <w:vAlign w:val="center"/>
          </w:tcPr>
          <w:p w14:paraId="237F37E8" w14:textId="77777777" w:rsidR="00256AB0" w:rsidRDefault="00000000" w:rsidP="009651CA">
            <w:pPr>
              <w:spacing w:line="240" w:lineRule="auto"/>
              <w:ind w:firstLine="0"/>
              <w:rPr>
                <w:rFonts w:hint="eastAsia"/>
                <w:lang w:eastAsia="zh-CN"/>
              </w:rPr>
            </w:pPr>
            <w:r>
              <w:rPr>
                <w:sz w:val="16"/>
                <w:lang w:eastAsia="zh-CN"/>
              </w:rPr>
              <w:t>加载状态、实例标识、错误信息</w:t>
            </w:r>
          </w:p>
        </w:tc>
      </w:tr>
      <w:tr w:rsidR="00256AB0" w14:paraId="4E9F1B15" w14:textId="77777777">
        <w:tc>
          <w:tcPr>
            <w:tcW w:w="1623" w:type="dxa"/>
            <w:vAlign w:val="center"/>
          </w:tcPr>
          <w:p w14:paraId="5EB3FE6D" w14:textId="77777777" w:rsidR="00256AB0" w:rsidRDefault="00000000" w:rsidP="009651CA">
            <w:pPr>
              <w:spacing w:line="240" w:lineRule="auto"/>
              <w:ind w:firstLine="0"/>
              <w:rPr>
                <w:rFonts w:hint="eastAsia"/>
              </w:rPr>
            </w:pPr>
            <w:proofErr w:type="spellStart"/>
            <w:r>
              <w:rPr>
                <w:sz w:val="16"/>
              </w:rPr>
              <w:t>统一执行</w:t>
            </w:r>
            <w:proofErr w:type="spellEnd"/>
          </w:p>
        </w:tc>
        <w:tc>
          <w:tcPr>
            <w:tcW w:w="2140" w:type="dxa"/>
            <w:vAlign w:val="center"/>
          </w:tcPr>
          <w:p w14:paraId="3A3482D9" w14:textId="77777777" w:rsidR="00256AB0" w:rsidRDefault="00000000" w:rsidP="009651CA">
            <w:pPr>
              <w:spacing w:line="240" w:lineRule="auto"/>
              <w:ind w:firstLine="0"/>
              <w:rPr>
                <w:rFonts w:hint="eastAsia"/>
              </w:rPr>
            </w:pPr>
            <w:proofErr w:type="spellStart"/>
            <w:r>
              <w:rPr>
                <w:sz w:val="16"/>
              </w:rPr>
              <w:t>提交同步推理请求</w:t>
            </w:r>
            <w:proofErr w:type="spellEnd"/>
          </w:p>
        </w:tc>
        <w:tc>
          <w:tcPr>
            <w:tcW w:w="3616" w:type="dxa"/>
            <w:vAlign w:val="center"/>
          </w:tcPr>
          <w:p w14:paraId="0B8CA437" w14:textId="77777777" w:rsidR="00256AB0" w:rsidRDefault="00000000" w:rsidP="009651CA">
            <w:pPr>
              <w:spacing w:line="240" w:lineRule="auto"/>
              <w:ind w:firstLine="0"/>
              <w:rPr>
                <w:rFonts w:hint="eastAsia"/>
              </w:rPr>
            </w:pPr>
            <w:proofErr w:type="spellStart"/>
            <w:r>
              <w:rPr>
                <w:sz w:val="16"/>
              </w:rPr>
              <w:t>request_id、trace_id、algorithm_id、输入数据</w:t>
            </w:r>
            <w:proofErr w:type="spellEnd"/>
          </w:p>
        </w:tc>
        <w:tc>
          <w:tcPr>
            <w:tcW w:w="2140" w:type="dxa"/>
            <w:vAlign w:val="center"/>
          </w:tcPr>
          <w:p w14:paraId="2D847C3E" w14:textId="77777777" w:rsidR="00256AB0" w:rsidRDefault="00000000" w:rsidP="009651CA">
            <w:pPr>
              <w:spacing w:line="240" w:lineRule="auto"/>
              <w:ind w:firstLine="0"/>
              <w:rPr>
                <w:rFonts w:hint="eastAsia"/>
                <w:lang w:eastAsia="zh-CN"/>
              </w:rPr>
            </w:pPr>
            <w:r>
              <w:rPr>
                <w:sz w:val="16"/>
                <w:lang w:eastAsia="zh-CN"/>
              </w:rPr>
              <w:t>执行状态、结果、耗时、资源指标</w:t>
            </w:r>
          </w:p>
        </w:tc>
      </w:tr>
      <w:tr w:rsidR="00256AB0" w14:paraId="3903CDAD" w14:textId="77777777">
        <w:tc>
          <w:tcPr>
            <w:tcW w:w="1623" w:type="dxa"/>
            <w:vAlign w:val="center"/>
          </w:tcPr>
          <w:p w14:paraId="48DED62F" w14:textId="77777777" w:rsidR="00256AB0" w:rsidRDefault="00000000" w:rsidP="009651CA">
            <w:pPr>
              <w:spacing w:line="240" w:lineRule="auto"/>
              <w:ind w:firstLine="0"/>
              <w:rPr>
                <w:rFonts w:hint="eastAsia"/>
              </w:rPr>
            </w:pPr>
            <w:proofErr w:type="spellStart"/>
            <w:r>
              <w:rPr>
                <w:sz w:val="16"/>
              </w:rPr>
              <w:t>文件与健康</w:t>
            </w:r>
            <w:proofErr w:type="spellEnd"/>
          </w:p>
        </w:tc>
        <w:tc>
          <w:tcPr>
            <w:tcW w:w="2140" w:type="dxa"/>
            <w:vAlign w:val="center"/>
          </w:tcPr>
          <w:p w14:paraId="27CBB5F2" w14:textId="77777777" w:rsidR="00256AB0" w:rsidRDefault="00000000" w:rsidP="009651CA">
            <w:pPr>
              <w:spacing w:line="240" w:lineRule="auto"/>
              <w:ind w:firstLine="0"/>
              <w:rPr>
                <w:rFonts w:hint="eastAsia"/>
                <w:lang w:eastAsia="zh-CN"/>
              </w:rPr>
            </w:pPr>
            <w:r>
              <w:rPr>
                <w:sz w:val="16"/>
                <w:lang w:eastAsia="zh-CN"/>
              </w:rPr>
              <w:t>获取算法包、查询健康和运行器状态</w:t>
            </w:r>
          </w:p>
        </w:tc>
        <w:tc>
          <w:tcPr>
            <w:tcW w:w="3616" w:type="dxa"/>
            <w:vAlign w:val="center"/>
          </w:tcPr>
          <w:p w14:paraId="4D0FDBD5" w14:textId="77777777" w:rsidR="00256AB0" w:rsidRDefault="00000000" w:rsidP="009651CA">
            <w:pPr>
              <w:spacing w:line="240" w:lineRule="auto"/>
              <w:ind w:firstLine="0"/>
              <w:rPr>
                <w:rFonts w:hint="eastAsia"/>
                <w:lang w:eastAsia="zh-CN"/>
              </w:rPr>
            </w:pPr>
            <w:r>
              <w:rPr>
                <w:sz w:val="16"/>
                <w:lang w:eastAsia="zh-CN"/>
              </w:rPr>
              <w:t>文件标识、节点标识、查询范围</w:t>
            </w:r>
          </w:p>
        </w:tc>
        <w:tc>
          <w:tcPr>
            <w:tcW w:w="2140" w:type="dxa"/>
            <w:vAlign w:val="center"/>
          </w:tcPr>
          <w:p w14:paraId="747148D3" w14:textId="77777777" w:rsidR="00256AB0" w:rsidRDefault="00000000" w:rsidP="009651CA">
            <w:pPr>
              <w:spacing w:line="240" w:lineRule="auto"/>
              <w:ind w:firstLine="0"/>
              <w:rPr>
                <w:rFonts w:hint="eastAsia"/>
                <w:lang w:eastAsia="zh-CN"/>
              </w:rPr>
            </w:pPr>
            <w:r>
              <w:rPr>
                <w:sz w:val="16"/>
                <w:lang w:eastAsia="zh-CN"/>
              </w:rPr>
              <w:t>文件摘要、服务状态、缓存状态</w:t>
            </w:r>
          </w:p>
        </w:tc>
      </w:tr>
      <w:tr w:rsidR="00256AB0" w14:paraId="795958F9" w14:textId="77777777">
        <w:tc>
          <w:tcPr>
            <w:tcW w:w="1623" w:type="dxa"/>
            <w:vAlign w:val="center"/>
          </w:tcPr>
          <w:p w14:paraId="61F6259C" w14:textId="485EEB16" w:rsidR="00256AB0" w:rsidRDefault="00B0138B" w:rsidP="009651CA">
            <w:pPr>
              <w:spacing w:line="240" w:lineRule="auto"/>
              <w:ind w:firstLine="0"/>
              <w:rPr>
                <w:rFonts w:hint="eastAsia"/>
              </w:rPr>
            </w:pPr>
            <w:proofErr w:type="spellStart"/>
            <w:r w:rsidRPr="00B0138B">
              <w:rPr>
                <w:sz w:val="16"/>
              </w:rPr>
              <w:t>记录与追踪</w:t>
            </w:r>
            <w:proofErr w:type="spellEnd"/>
          </w:p>
        </w:tc>
        <w:tc>
          <w:tcPr>
            <w:tcW w:w="2140" w:type="dxa"/>
            <w:vAlign w:val="center"/>
          </w:tcPr>
          <w:p w14:paraId="3B0DC19E" w14:textId="77777777" w:rsidR="00256AB0" w:rsidRDefault="00000000" w:rsidP="009651CA">
            <w:pPr>
              <w:spacing w:line="240" w:lineRule="auto"/>
              <w:ind w:firstLine="0"/>
              <w:rPr>
                <w:rFonts w:hint="eastAsia"/>
              </w:rPr>
            </w:pPr>
            <w:proofErr w:type="spellStart"/>
            <w:r>
              <w:rPr>
                <w:sz w:val="16"/>
              </w:rPr>
              <w:t>查询操作和执行链路</w:t>
            </w:r>
            <w:proofErr w:type="spellEnd"/>
          </w:p>
        </w:tc>
        <w:tc>
          <w:tcPr>
            <w:tcW w:w="3616" w:type="dxa"/>
            <w:vAlign w:val="center"/>
          </w:tcPr>
          <w:p w14:paraId="19C98C1D" w14:textId="09846ED7" w:rsidR="00256AB0" w:rsidRDefault="00000000" w:rsidP="009651CA">
            <w:pPr>
              <w:spacing w:line="240" w:lineRule="auto"/>
              <w:ind w:firstLine="0"/>
              <w:rPr>
                <w:rFonts w:hint="eastAsia"/>
              </w:rPr>
            </w:pPr>
            <w:proofErr w:type="spellStart"/>
            <w:r>
              <w:rPr>
                <w:sz w:val="16"/>
              </w:rPr>
              <w:t>trace_id、时间范围</w:t>
            </w:r>
            <w:proofErr w:type="spellEnd"/>
          </w:p>
        </w:tc>
        <w:tc>
          <w:tcPr>
            <w:tcW w:w="2140" w:type="dxa"/>
            <w:vAlign w:val="center"/>
          </w:tcPr>
          <w:p w14:paraId="6410F379" w14:textId="07912A01" w:rsidR="00256AB0" w:rsidRDefault="00000000" w:rsidP="009651CA">
            <w:pPr>
              <w:spacing w:line="240" w:lineRule="auto"/>
              <w:ind w:firstLine="0"/>
              <w:rPr>
                <w:rFonts w:hint="eastAsia"/>
                <w:lang w:eastAsia="zh-CN"/>
              </w:rPr>
            </w:pPr>
            <w:r>
              <w:rPr>
                <w:sz w:val="16"/>
                <w:lang w:eastAsia="zh-CN"/>
              </w:rPr>
              <w:t>状态变化、调用链和结果引用</w:t>
            </w:r>
          </w:p>
        </w:tc>
      </w:tr>
    </w:tbl>
    <w:p w14:paraId="7149A691" w14:textId="77777777" w:rsidR="00D033D1" w:rsidRDefault="00D033D1" w:rsidP="00D033D1">
      <w:pPr>
        <w:spacing w:after="120"/>
        <w:ind w:firstLineChars="200"/>
        <w:rPr>
          <w:rFonts w:hint="eastAsia"/>
          <w:lang w:eastAsia="zh-CN"/>
        </w:rPr>
      </w:pPr>
    </w:p>
    <w:p w14:paraId="73B7377F" w14:textId="7B867BD5" w:rsidR="00253ABB" w:rsidRDefault="00C4278A">
      <w:pPr>
        <w:pStyle w:val="31"/>
        <w:ind w:firstLine="0"/>
      </w:pPr>
      <w:bookmarkStart w:id="43" w:name="_Toc240358409"/>
      <w:r>
        <w:rPr>
          <w:rFonts w:ascii="宋体" w:eastAsia="宋体" w:hAnsi="宋体"/>
          <w:sz w:val="21"/>
        </w:rPr>
        <w:t xml:space="preserve">6.3.7 IF-06 </w:t>
      </w:r>
      <w:proofErr w:type="spellStart"/>
      <w:r>
        <w:rPr>
          <w:rFonts w:ascii="宋体" w:eastAsia="宋体" w:hAnsi="宋体"/>
          <w:sz w:val="21"/>
        </w:rPr>
        <w:t>外部集成接口</w:t>
      </w:r>
      <w:bookmarkEnd w:id="43"/>
      <w:proofErr w:type="spellEnd"/>
    </w:p>
    <w:p w14:paraId="56D90AD5" w14:textId="77777777" w:rsidR="00FB544E" w:rsidRDefault="00C4278A">
      <w:pPr>
        <w:ind w:firstLineChars="200"/>
        <w:rPr>
          <w:rFonts w:hint="eastAsia"/>
        </w:rPr>
      </w:pPr>
      <w:r>
        <w:t>接口特性见表6-23。</w:t>
      </w:r>
    </w:p>
    <w:p w14:paraId="5F81656B" w14:textId="77777777" w:rsidR="00FB544E" w:rsidRDefault="00C4278A">
      <w:pPr>
        <w:ind w:firstLine="0"/>
        <w:jc w:val="center"/>
        <w:rPr>
          <w:rFonts w:hint="eastAsia"/>
        </w:rPr>
      </w:pPr>
      <w:r>
        <w:t xml:space="preserve">表6-23 IF-06 </w:t>
      </w:r>
      <w:proofErr w:type="spellStart"/>
      <w:r>
        <w:t>外部集成接口</w:t>
      </w:r>
      <w:proofErr w:type="spellEnd"/>
    </w:p>
    <w:tbl>
      <w:tblPr>
        <w:tblStyle w:val="aff1"/>
        <w:tblW w:w="9519" w:type="dxa"/>
        <w:jc w:val="center"/>
        <w:tblLayout w:type="fixed"/>
        <w:tblLook w:val="04A0" w:firstRow="1" w:lastRow="0" w:firstColumn="1" w:lastColumn="0" w:noHBand="0" w:noVBand="1"/>
      </w:tblPr>
      <w:tblGrid>
        <w:gridCol w:w="2019"/>
        <w:gridCol w:w="7500"/>
      </w:tblGrid>
      <w:tr w:rsidR="00253ABB" w14:paraId="30587AD5" w14:textId="77777777">
        <w:trPr>
          <w:tblHeader/>
          <w:jc w:val="center"/>
        </w:trPr>
        <w:tc>
          <w:tcPr>
            <w:tcW w:w="2019" w:type="dxa"/>
            <w:shd w:val="clear" w:color="auto" w:fill="D9EAF7"/>
            <w:vAlign w:val="center"/>
          </w:tcPr>
          <w:p w14:paraId="021CA420" w14:textId="77777777" w:rsidR="00253ABB" w:rsidRDefault="00C4278A">
            <w:pPr>
              <w:spacing w:line="240" w:lineRule="auto"/>
              <w:ind w:firstLine="0"/>
              <w:jc w:val="center"/>
              <w:rPr>
                <w:rFonts w:hint="eastAsia"/>
              </w:rPr>
            </w:pPr>
            <w:proofErr w:type="spellStart"/>
            <w:r>
              <w:rPr>
                <w:b/>
                <w:sz w:val="17"/>
              </w:rPr>
              <w:t>接口特性</w:t>
            </w:r>
            <w:proofErr w:type="spellEnd"/>
          </w:p>
        </w:tc>
        <w:tc>
          <w:tcPr>
            <w:tcW w:w="7500" w:type="dxa"/>
            <w:shd w:val="clear" w:color="auto" w:fill="D9EAF7"/>
            <w:vAlign w:val="center"/>
          </w:tcPr>
          <w:p w14:paraId="1FD10278" w14:textId="77777777" w:rsidR="00253ABB" w:rsidRDefault="00C4278A">
            <w:pPr>
              <w:spacing w:line="240" w:lineRule="auto"/>
              <w:ind w:firstLine="0"/>
              <w:jc w:val="center"/>
              <w:rPr>
                <w:rFonts w:hint="eastAsia"/>
              </w:rPr>
            </w:pPr>
            <w:proofErr w:type="spellStart"/>
            <w:r>
              <w:rPr>
                <w:b/>
                <w:sz w:val="17"/>
              </w:rPr>
              <w:t>设计说明</w:t>
            </w:r>
            <w:proofErr w:type="spellEnd"/>
          </w:p>
        </w:tc>
      </w:tr>
      <w:tr w:rsidR="00253ABB" w14:paraId="17EA9572" w14:textId="77777777">
        <w:trPr>
          <w:jc w:val="center"/>
        </w:trPr>
        <w:tc>
          <w:tcPr>
            <w:tcW w:w="2019" w:type="dxa"/>
            <w:vAlign w:val="center"/>
          </w:tcPr>
          <w:p w14:paraId="4D6D0190" w14:textId="77777777" w:rsidR="00253ABB" w:rsidRDefault="00C4278A">
            <w:pPr>
              <w:spacing w:line="240" w:lineRule="auto"/>
              <w:ind w:firstLine="0"/>
              <w:jc w:val="center"/>
              <w:rPr>
                <w:rFonts w:hint="eastAsia"/>
              </w:rPr>
            </w:pPr>
            <w:proofErr w:type="spellStart"/>
            <w:r>
              <w:rPr>
                <w:sz w:val="17"/>
              </w:rPr>
              <w:t>接口实体</w:t>
            </w:r>
            <w:proofErr w:type="spellEnd"/>
          </w:p>
        </w:tc>
        <w:tc>
          <w:tcPr>
            <w:tcW w:w="7500" w:type="dxa"/>
            <w:vAlign w:val="center"/>
          </w:tcPr>
          <w:p w14:paraId="69E1D663" w14:textId="77777777" w:rsidR="00253ABB" w:rsidRDefault="00C4278A">
            <w:pPr>
              <w:spacing w:line="240" w:lineRule="auto"/>
              <w:ind w:firstLine="0"/>
              <w:rPr>
                <w:rFonts w:hint="eastAsia"/>
                <w:lang w:eastAsia="zh-CN"/>
              </w:rPr>
            </w:pPr>
            <w:r>
              <w:rPr>
                <w:sz w:val="17"/>
                <w:lang w:eastAsia="zh-CN"/>
              </w:rPr>
              <w:t>应用功能智能化</w:t>
            </w:r>
            <w:r w:rsidR="001C6B31" w:rsidRPr="001C6B31">
              <w:rPr>
                <w:rFonts w:cs="宋体" w:hint="eastAsia"/>
                <w:sz w:val="17"/>
                <w:lang w:eastAsia="zh-CN"/>
              </w:rPr>
              <w:t>总体</w:t>
            </w:r>
            <w:r>
              <w:rPr>
                <w:sz w:val="17"/>
                <w:lang w:eastAsia="zh-CN"/>
              </w:rPr>
              <w:t>系统、甲方仿真或集成环境</w:t>
            </w:r>
          </w:p>
        </w:tc>
      </w:tr>
      <w:tr w:rsidR="00253ABB" w14:paraId="6D060BE2" w14:textId="77777777">
        <w:trPr>
          <w:jc w:val="center"/>
        </w:trPr>
        <w:tc>
          <w:tcPr>
            <w:tcW w:w="2019" w:type="dxa"/>
            <w:vAlign w:val="center"/>
          </w:tcPr>
          <w:p w14:paraId="1D73E519" w14:textId="77777777" w:rsidR="00253ABB" w:rsidRDefault="00C4278A">
            <w:pPr>
              <w:spacing w:line="240" w:lineRule="auto"/>
              <w:ind w:firstLine="0"/>
              <w:jc w:val="center"/>
              <w:rPr>
                <w:rFonts w:hint="eastAsia"/>
              </w:rPr>
            </w:pPr>
            <w:proofErr w:type="spellStart"/>
            <w:r>
              <w:rPr>
                <w:sz w:val="17"/>
              </w:rPr>
              <w:t>优先级</w:t>
            </w:r>
            <w:proofErr w:type="spellEnd"/>
          </w:p>
        </w:tc>
        <w:tc>
          <w:tcPr>
            <w:tcW w:w="7500" w:type="dxa"/>
            <w:vAlign w:val="center"/>
          </w:tcPr>
          <w:p w14:paraId="0228A9C8" w14:textId="77777777" w:rsidR="00253ABB" w:rsidRDefault="00C4278A">
            <w:pPr>
              <w:spacing w:line="240" w:lineRule="auto"/>
              <w:ind w:firstLine="0"/>
              <w:rPr>
                <w:rFonts w:hint="eastAsia"/>
                <w:lang w:eastAsia="zh-CN"/>
              </w:rPr>
            </w:pPr>
            <w:r>
              <w:rPr>
                <w:sz w:val="17"/>
                <w:lang w:eastAsia="zh-CN"/>
              </w:rPr>
              <w:t>任务、态势和控制类接口为高优先级。</w:t>
            </w:r>
          </w:p>
        </w:tc>
      </w:tr>
      <w:tr w:rsidR="00253ABB" w14:paraId="084B8B3E" w14:textId="77777777">
        <w:trPr>
          <w:jc w:val="center"/>
        </w:trPr>
        <w:tc>
          <w:tcPr>
            <w:tcW w:w="2019" w:type="dxa"/>
            <w:vAlign w:val="center"/>
          </w:tcPr>
          <w:p w14:paraId="1C02E015" w14:textId="77777777" w:rsidR="00253ABB" w:rsidRDefault="00C4278A">
            <w:pPr>
              <w:spacing w:line="240" w:lineRule="auto"/>
              <w:ind w:firstLine="0"/>
              <w:jc w:val="center"/>
              <w:rPr>
                <w:rFonts w:hint="eastAsia"/>
              </w:rPr>
            </w:pPr>
            <w:proofErr w:type="spellStart"/>
            <w:r>
              <w:rPr>
                <w:sz w:val="17"/>
              </w:rPr>
              <w:t>接口内容</w:t>
            </w:r>
            <w:proofErr w:type="spellEnd"/>
          </w:p>
        </w:tc>
        <w:tc>
          <w:tcPr>
            <w:tcW w:w="7500" w:type="dxa"/>
            <w:vAlign w:val="center"/>
          </w:tcPr>
          <w:p w14:paraId="355B3D4D" w14:textId="77777777" w:rsidR="00253ABB" w:rsidRDefault="00C4278A">
            <w:pPr>
              <w:spacing w:line="240" w:lineRule="auto"/>
              <w:ind w:firstLine="0"/>
              <w:rPr>
                <w:rFonts w:hint="eastAsia"/>
                <w:lang w:eastAsia="zh-CN"/>
              </w:rPr>
            </w:pPr>
            <w:r>
              <w:rPr>
                <w:sz w:val="17"/>
                <w:lang w:eastAsia="zh-CN"/>
              </w:rPr>
              <w:t>态势数据、任务数据、场景配置、状态、算法执行结果、动态评估、毁伤评估和闭环控制信息。</w:t>
            </w:r>
          </w:p>
        </w:tc>
      </w:tr>
      <w:tr w:rsidR="00253ABB" w14:paraId="0FD6E768" w14:textId="77777777">
        <w:trPr>
          <w:jc w:val="center"/>
        </w:trPr>
        <w:tc>
          <w:tcPr>
            <w:tcW w:w="2019" w:type="dxa"/>
            <w:vAlign w:val="center"/>
          </w:tcPr>
          <w:p w14:paraId="55297BF3" w14:textId="77777777" w:rsidR="00253ABB" w:rsidRDefault="00C4278A">
            <w:pPr>
              <w:spacing w:line="240" w:lineRule="auto"/>
              <w:ind w:firstLine="0"/>
              <w:jc w:val="center"/>
              <w:rPr>
                <w:rFonts w:hint="eastAsia"/>
              </w:rPr>
            </w:pPr>
            <w:proofErr w:type="spellStart"/>
            <w:r>
              <w:rPr>
                <w:sz w:val="17"/>
              </w:rPr>
              <w:t>通信方式</w:t>
            </w:r>
            <w:proofErr w:type="spellEnd"/>
          </w:p>
        </w:tc>
        <w:tc>
          <w:tcPr>
            <w:tcW w:w="7500" w:type="dxa"/>
            <w:vAlign w:val="center"/>
          </w:tcPr>
          <w:p w14:paraId="3384FC7C" w14:textId="77777777" w:rsidR="00253ABB" w:rsidRDefault="00C4278A">
            <w:pPr>
              <w:spacing w:line="240" w:lineRule="auto"/>
              <w:ind w:firstLine="0"/>
              <w:rPr>
                <w:rFonts w:hint="eastAsia"/>
                <w:lang w:eastAsia="zh-CN"/>
              </w:rPr>
            </w:pPr>
            <w:r>
              <w:rPr>
                <w:sz w:val="17"/>
                <w:lang w:eastAsia="zh-CN"/>
              </w:rPr>
              <w:t>标准网络接口和必要的C++调用封装；使用Python等语言实现的模块提供C++调用接口。</w:t>
            </w:r>
          </w:p>
        </w:tc>
      </w:tr>
      <w:tr w:rsidR="00253ABB" w14:paraId="2CF90551" w14:textId="77777777">
        <w:trPr>
          <w:jc w:val="center"/>
        </w:trPr>
        <w:tc>
          <w:tcPr>
            <w:tcW w:w="2019" w:type="dxa"/>
            <w:vAlign w:val="center"/>
          </w:tcPr>
          <w:p w14:paraId="427849C3" w14:textId="77777777" w:rsidR="00253ABB" w:rsidRDefault="00C4278A">
            <w:pPr>
              <w:spacing w:line="240" w:lineRule="auto"/>
              <w:ind w:firstLine="0"/>
              <w:jc w:val="center"/>
              <w:rPr>
                <w:rFonts w:hint="eastAsia"/>
              </w:rPr>
            </w:pPr>
            <w:proofErr w:type="spellStart"/>
            <w:r>
              <w:rPr>
                <w:sz w:val="17"/>
              </w:rPr>
              <w:t>周期与流控</w:t>
            </w:r>
            <w:proofErr w:type="spellEnd"/>
          </w:p>
        </w:tc>
        <w:tc>
          <w:tcPr>
            <w:tcW w:w="7500" w:type="dxa"/>
            <w:vAlign w:val="center"/>
          </w:tcPr>
          <w:p w14:paraId="1BB29489" w14:textId="77777777" w:rsidR="00253ABB" w:rsidRDefault="00C4278A">
            <w:pPr>
              <w:spacing w:line="240" w:lineRule="auto"/>
              <w:ind w:firstLine="0"/>
              <w:rPr>
                <w:rFonts w:hint="eastAsia"/>
                <w:lang w:eastAsia="zh-CN"/>
              </w:rPr>
            </w:pPr>
            <w:r>
              <w:rPr>
                <w:sz w:val="17"/>
                <w:lang w:eastAsia="zh-CN"/>
              </w:rPr>
              <w:t>支持事件触发和周期数据接入；具体速率和数据量在接口设计说明中规定。</w:t>
            </w:r>
          </w:p>
        </w:tc>
      </w:tr>
      <w:tr w:rsidR="00253ABB" w14:paraId="1E85D042" w14:textId="77777777">
        <w:trPr>
          <w:jc w:val="center"/>
        </w:trPr>
        <w:tc>
          <w:tcPr>
            <w:tcW w:w="2019" w:type="dxa"/>
            <w:vAlign w:val="center"/>
          </w:tcPr>
          <w:p w14:paraId="684DBB15" w14:textId="77777777" w:rsidR="00253ABB" w:rsidRDefault="00C4278A">
            <w:pPr>
              <w:spacing w:line="240" w:lineRule="auto"/>
              <w:ind w:firstLine="0"/>
              <w:jc w:val="center"/>
              <w:rPr>
                <w:rFonts w:hint="eastAsia"/>
              </w:rPr>
            </w:pPr>
            <w:proofErr w:type="spellStart"/>
            <w:r>
              <w:rPr>
                <w:sz w:val="17"/>
              </w:rPr>
              <w:t>安全与保密</w:t>
            </w:r>
            <w:proofErr w:type="spellEnd"/>
          </w:p>
        </w:tc>
        <w:tc>
          <w:tcPr>
            <w:tcW w:w="7500" w:type="dxa"/>
            <w:vAlign w:val="center"/>
          </w:tcPr>
          <w:p w14:paraId="090EF97C" w14:textId="5F6E3001" w:rsidR="00253ABB" w:rsidRDefault="00911575">
            <w:pPr>
              <w:spacing w:line="240" w:lineRule="auto"/>
              <w:ind w:firstLine="0"/>
              <w:rPr>
                <w:rFonts w:hint="eastAsia"/>
                <w:lang w:eastAsia="zh-CN"/>
              </w:rPr>
            </w:pPr>
            <w:r w:rsidRPr="00911575">
              <w:rPr>
                <w:sz w:val="17"/>
                <w:lang w:eastAsia="zh-CN"/>
              </w:rPr>
              <w:t>按项目和甲方保密管理规定及运行环境管理要求执行。</w:t>
            </w:r>
          </w:p>
        </w:tc>
      </w:tr>
      <w:tr w:rsidR="00253ABB" w14:paraId="20D2F1E9" w14:textId="77777777">
        <w:trPr>
          <w:jc w:val="center"/>
        </w:trPr>
        <w:tc>
          <w:tcPr>
            <w:tcW w:w="2019" w:type="dxa"/>
            <w:vAlign w:val="center"/>
          </w:tcPr>
          <w:p w14:paraId="0E932F06" w14:textId="77777777" w:rsidR="00253ABB" w:rsidRDefault="00C4278A">
            <w:pPr>
              <w:spacing w:line="240" w:lineRule="auto"/>
              <w:ind w:firstLine="0"/>
              <w:jc w:val="center"/>
              <w:rPr>
                <w:rFonts w:hint="eastAsia"/>
              </w:rPr>
            </w:pPr>
            <w:proofErr w:type="spellStart"/>
            <w:r>
              <w:rPr>
                <w:sz w:val="17"/>
              </w:rPr>
              <w:t>异常处理</w:t>
            </w:r>
            <w:proofErr w:type="spellEnd"/>
          </w:p>
        </w:tc>
        <w:tc>
          <w:tcPr>
            <w:tcW w:w="7500" w:type="dxa"/>
            <w:vAlign w:val="center"/>
          </w:tcPr>
          <w:p w14:paraId="3F7FB1C0" w14:textId="77777777" w:rsidR="00253ABB" w:rsidRDefault="00C4278A">
            <w:pPr>
              <w:spacing w:line="240" w:lineRule="auto"/>
              <w:ind w:firstLine="0"/>
              <w:rPr>
                <w:rFonts w:hint="eastAsia"/>
                <w:lang w:eastAsia="zh-CN"/>
              </w:rPr>
            </w:pPr>
            <w:r>
              <w:rPr>
                <w:sz w:val="17"/>
                <w:lang w:eastAsia="zh-CN"/>
              </w:rPr>
              <w:t>输出统一状态码、异常说明和日志标识，支持联调定位和失败重试。</w:t>
            </w:r>
          </w:p>
        </w:tc>
      </w:tr>
    </w:tbl>
    <w:p w14:paraId="57974558" w14:textId="77777777" w:rsidR="00253ABB" w:rsidRDefault="00253ABB">
      <w:pPr>
        <w:rPr>
          <w:rFonts w:hint="eastAsia"/>
          <w:lang w:eastAsia="zh-CN"/>
        </w:rPr>
      </w:pPr>
    </w:p>
    <w:p w14:paraId="614C28AB" w14:textId="53A036B9" w:rsidR="00256AB0" w:rsidRDefault="00101241" w:rsidP="00771CDA">
      <w:pPr>
        <w:ind w:firstLineChars="200"/>
        <w:rPr>
          <w:rFonts w:hint="eastAsia"/>
          <w:lang w:eastAsia="zh-CN"/>
        </w:rPr>
      </w:pPr>
      <w:r w:rsidRPr="00101241">
        <w:rPr>
          <w:lang w:eastAsia="zh-CN"/>
        </w:rPr>
        <w:t>外部系统接入前，需要共同确认网络连通条件、接口版本、数据格式以及时间和空间基准。任务、态势和控制类数据应明确必填字段、数据来源和更新时间</w:t>
      </w:r>
      <w:r>
        <w:rPr>
          <w:lang w:eastAsia="zh-CN"/>
        </w:rPr>
        <w:t>；使用Python等语言实现的外部模块通过约定的网络接口接入，需要由C++环境调用时提供相应封装。具体速率、数据规模和重试参数在接口联调阶段结合目标环境确定。</w:t>
      </w:r>
    </w:p>
    <w:p w14:paraId="41C110F2" w14:textId="77777777" w:rsidR="00256AB0" w:rsidRDefault="00000000" w:rsidP="00771CDA">
      <w:pPr>
        <w:ind w:firstLineChars="200"/>
        <w:rPr>
          <w:rFonts w:hint="eastAsia"/>
          <w:lang w:eastAsia="zh-CN"/>
        </w:rPr>
      </w:pPr>
      <w:r>
        <w:rPr>
          <w:lang w:eastAsia="zh-CN"/>
        </w:rPr>
        <w:t>典型调用过程包括任务或场景提交、受理结果返回、运行状态查询或订阅、任务结果获取和异常通知。系统受理任务后返回工作流或任务标识，外部系统后续使用该标识查询进度和结果；状态推送中断时，可依据任务标识重新查询当前状态。重复提交的请求通过请求标识和业务任务标识进行识别，避免在状态未确认时产生重复任务。</w:t>
      </w:r>
    </w:p>
    <w:p w14:paraId="26B3F22D" w14:textId="02D470C5" w:rsidR="00256AB0" w:rsidRDefault="00000000" w:rsidP="00771CDA">
      <w:pPr>
        <w:ind w:firstLineChars="200"/>
        <w:rPr>
          <w:rFonts w:hint="eastAsia"/>
          <w:lang w:eastAsia="zh-CN"/>
        </w:rPr>
      </w:pPr>
      <w:r>
        <w:rPr>
          <w:lang w:eastAsia="zh-CN"/>
        </w:rPr>
        <w:t>IF-06作为应用功能智能化总体系统与甲方仿真或集成环境之间的边界接口，根据外部请求类型调用内部能力。任务和工作流请求主要通过IF-01进入Commander，</w:t>
      </w:r>
      <w:r w:rsidR="00893768" w:rsidRPr="00893768">
        <w:rPr>
          <w:lang w:eastAsia="zh-CN"/>
        </w:rPr>
        <w:t>算法查询或调用通过IF-05完成</w:t>
      </w:r>
      <w:r>
        <w:rPr>
          <w:lang w:eastAsia="zh-CN"/>
        </w:rPr>
        <w:t>，Agent注册、调度和运行细节由系统内部接口承担。该关系使外部调用方能够使用任务、状态和结果能力，同时减少对内部服务地址和调度过程的依赖。</w:t>
      </w:r>
    </w:p>
    <w:p w14:paraId="605E6F27" w14:textId="77777777" w:rsidR="00256AB0" w:rsidRDefault="00000000" w:rsidP="00771CDA">
      <w:pPr>
        <w:ind w:firstLineChars="200"/>
        <w:rPr>
          <w:rFonts w:hint="eastAsia"/>
          <w:lang w:eastAsia="zh-CN"/>
        </w:rPr>
      </w:pPr>
      <w:r>
        <w:rPr>
          <w:lang w:eastAsia="zh-CN"/>
        </w:rPr>
        <w:t>外部集成接口的主要调用内容和边界见表6-24。</w:t>
      </w:r>
    </w:p>
    <w:p w14:paraId="21DB1DF6" w14:textId="77777777" w:rsidR="00256AB0" w:rsidRDefault="00000000">
      <w:pPr>
        <w:ind w:firstLine="0"/>
        <w:jc w:val="center"/>
        <w:rPr>
          <w:rFonts w:hint="eastAsia"/>
          <w:lang w:eastAsia="zh-CN"/>
        </w:rPr>
      </w:pPr>
      <w:r>
        <w:rPr>
          <w:lang w:eastAsia="zh-CN"/>
        </w:rPr>
        <w:t>表6-24 外部集成接口调用内容与边界</w:t>
      </w:r>
    </w:p>
    <w:tbl>
      <w:tblPr>
        <w:tblStyle w:val="aff1"/>
        <w:tblW w:w="9519" w:type="dxa"/>
        <w:tblLayout w:type="fixed"/>
        <w:tblLook w:val="04A0" w:firstRow="1" w:lastRow="0" w:firstColumn="1" w:lastColumn="0" w:noHBand="0" w:noVBand="1"/>
      </w:tblPr>
      <w:tblGrid>
        <w:gridCol w:w="1329"/>
        <w:gridCol w:w="1992"/>
        <w:gridCol w:w="2583"/>
        <w:gridCol w:w="1992"/>
        <w:gridCol w:w="1623"/>
      </w:tblGrid>
      <w:tr w:rsidR="00256AB0" w14:paraId="40E8B948" w14:textId="77777777">
        <w:trPr>
          <w:tblHeader/>
        </w:trPr>
        <w:tc>
          <w:tcPr>
            <w:tcW w:w="1296" w:type="dxa"/>
            <w:shd w:val="clear" w:color="auto" w:fill="D9EAF7"/>
            <w:vAlign w:val="center"/>
          </w:tcPr>
          <w:p w14:paraId="6E192455" w14:textId="77777777" w:rsidR="00256AB0" w:rsidRDefault="00000000">
            <w:pPr>
              <w:spacing w:line="240" w:lineRule="auto"/>
              <w:ind w:firstLine="0"/>
              <w:jc w:val="center"/>
              <w:rPr>
                <w:rFonts w:hint="eastAsia"/>
              </w:rPr>
            </w:pPr>
            <w:proofErr w:type="spellStart"/>
            <w:r>
              <w:rPr>
                <w:b/>
                <w:sz w:val="16"/>
              </w:rPr>
              <w:lastRenderedPageBreak/>
              <w:t>调用类别</w:t>
            </w:r>
            <w:proofErr w:type="spellEnd"/>
          </w:p>
        </w:tc>
        <w:tc>
          <w:tcPr>
            <w:tcW w:w="1944" w:type="dxa"/>
            <w:shd w:val="clear" w:color="auto" w:fill="D9EAF7"/>
            <w:vAlign w:val="center"/>
          </w:tcPr>
          <w:p w14:paraId="5593B309" w14:textId="77777777" w:rsidR="00256AB0" w:rsidRDefault="00000000">
            <w:pPr>
              <w:spacing w:line="240" w:lineRule="auto"/>
              <w:ind w:firstLine="0"/>
              <w:jc w:val="center"/>
              <w:rPr>
                <w:rFonts w:hint="eastAsia"/>
              </w:rPr>
            </w:pPr>
            <w:proofErr w:type="spellStart"/>
            <w:r>
              <w:rPr>
                <w:b/>
                <w:sz w:val="16"/>
              </w:rPr>
              <w:t>外部输入</w:t>
            </w:r>
            <w:proofErr w:type="spellEnd"/>
          </w:p>
        </w:tc>
        <w:tc>
          <w:tcPr>
            <w:tcW w:w="2520" w:type="dxa"/>
            <w:shd w:val="clear" w:color="auto" w:fill="D9EAF7"/>
            <w:vAlign w:val="center"/>
          </w:tcPr>
          <w:p w14:paraId="1E483850" w14:textId="77777777" w:rsidR="00256AB0" w:rsidRDefault="00000000">
            <w:pPr>
              <w:spacing w:line="240" w:lineRule="auto"/>
              <w:ind w:firstLine="0"/>
              <w:jc w:val="center"/>
              <w:rPr>
                <w:rFonts w:hint="eastAsia"/>
              </w:rPr>
            </w:pPr>
            <w:proofErr w:type="spellStart"/>
            <w:r>
              <w:rPr>
                <w:b/>
                <w:sz w:val="16"/>
              </w:rPr>
              <w:t>系统处理</w:t>
            </w:r>
            <w:proofErr w:type="spellEnd"/>
          </w:p>
        </w:tc>
        <w:tc>
          <w:tcPr>
            <w:tcW w:w="1944" w:type="dxa"/>
            <w:shd w:val="clear" w:color="auto" w:fill="D9EAF7"/>
            <w:vAlign w:val="center"/>
          </w:tcPr>
          <w:p w14:paraId="53A518F2" w14:textId="77777777" w:rsidR="00256AB0" w:rsidRDefault="00000000">
            <w:pPr>
              <w:spacing w:line="240" w:lineRule="auto"/>
              <w:ind w:firstLine="0"/>
              <w:jc w:val="center"/>
              <w:rPr>
                <w:rFonts w:hint="eastAsia"/>
              </w:rPr>
            </w:pPr>
            <w:proofErr w:type="spellStart"/>
            <w:r>
              <w:rPr>
                <w:b/>
                <w:sz w:val="16"/>
              </w:rPr>
              <w:t>外部输出</w:t>
            </w:r>
            <w:proofErr w:type="spellEnd"/>
          </w:p>
        </w:tc>
        <w:tc>
          <w:tcPr>
            <w:tcW w:w="1584" w:type="dxa"/>
            <w:shd w:val="clear" w:color="auto" w:fill="D9EAF7"/>
            <w:vAlign w:val="center"/>
          </w:tcPr>
          <w:p w14:paraId="7FBAEB7B" w14:textId="77777777" w:rsidR="00256AB0" w:rsidRDefault="00000000">
            <w:pPr>
              <w:spacing w:line="240" w:lineRule="auto"/>
              <w:ind w:firstLine="0"/>
              <w:jc w:val="center"/>
              <w:rPr>
                <w:rFonts w:hint="eastAsia"/>
              </w:rPr>
            </w:pPr>
            <w:proofErr w:type="spellStart"/>
            <w:r>
              <w:rPr>
                <w:b/>
                <w:sz w:val="16"/>
              </w:rPr>
              <w:t>约束与异常处理</w:t>
            </w:r>
            <w:proofErr w:type="spellEnd"/>
          </w:p>
        </w:tc>
      </w:tr>
      <w:tr w:rsidR="00256AB0" w14:paraId="4D7C28F0" w14:textId="77777777">
        <w:tc>
          <w:tcPr>
            <w:tcW w:w="1296" w:type="dxa"/>
            <w:vAlign w:val="center"/>
          </w:tcPr>
          <w:p w14:paraId="3B18D2B4" w14:textId="77777777" w:rsidR="00256AB0" w:rsidRDefault="00000000">
            <w:pPr>
              <w:spacing w:line="240" w:lineRule="auto"/>
              <w:ind w:firstLine="0"/>
              <w:jc w:val="center"/>
              <w:rPr>
                <w:rFonts w:hint="eastAsia"/>
              </w:rPr>
            </w:pPr>
            <w:proofErr w:type="spellStart"/>
            <w:r>
              <w:rPr>
                <w:sz w:val="16"/>
              </w:rPr>
              <w:t>场景与任务接入</w:t>
            </w:r>
            <w:proofErr w:type="spellEnd"/>
          </w:p>
        </w:tc>
        <w:tc>
          <w:tcPr>
            <w:tcW w:w="1944" w:type="dxa"/>
            <w:vAlign w:val="center"/>
          </w:tcPr>
          <w:p w14:paraId="42580B2C" w14:textId="77777777" w:rsidR="00256AB0" w:rsidRDefault="00000000">
            <w:pPr>
              <w:spacing w:line="240" w:lineRule="auto"/>
              <w:ind w:firstLine="0"/>
              <w:rPr>
                <w:rFonts w:hint="eastAsia"/>
                <w:lang w:eastAsia="zh-CN"/>
              </w:rPr>
            </w:pPr>
            <w:r>
              <w:rPr>
                <w:sz w:val="16"/>
                <w:lang w:eastAsia="zh-CN"/>
              </w:rPr>
              <w:t>场景标识、任务目标、任务参数、模拟态势数据</w:t>
            </w:r>
          </w:p>
        </w:tc>
        <w:tc>
          <w:tcPr>
            <w:tcW w:w="2520" w:type="dxa"/>
            <w:vAlign w:val="center"/>
          </w:tcPr>
          <w:p w14:paraId="46B17146" w14:textId="77777777" w:rsidR="00256AB0" w:rsidRDefault="00000000">
            <w:pPr>
              <w:spacing w:line="240" w:lineRule="auto"/>
              <w:ind w:firstLine="0"/>
              <w:rPr>
                <w:rFonts w:hint="eastAsia"/>
                <w:lang w:eastAsia="zh-CN"/>
              </w:rPr>
            </w:pPr>
            <w:r>
              <w:rPr>
                <w:sz w:val="16"/>
                <w:lang w:eastAsia="zh-CN"/>
              </w:rPr>
              <w:t>校验接口版本、必填字段、时间和空间基准，形成任务或工作流实例</w:t>
            </w:r>
          </w:p>
        </w:tc>
        <w:tc>
          <w:tcPr>
            <w:tcW w:w="1944" w:type="dxa"/>
            <w:vAlign w:val="center"/>
          </w:tcPr>
          <w:p w14:paraId="20535F8D" w14:textId="77777777" w:rsidR="00256AB0" w:rsidRDefault="00000000">
            <w:pPr>
              <w:spacing w:line="240" w:lineRule="auto"/>
              <w:ind w:firstLine="0"/>
              <w:rPr>
                <w:rFonts w:hint="eastAsia"/>
                <w:lang w:eastAsia="zh-CN"/>
              </w:rPr>
            </w:pPr>
            <w:r>
              <w:rPr>
                <w:sz w:val="16"/>
                <w:lang w:eastAsia="zh-CN"/>
              </w:rPr>
              <w:t>受理状态、工作流标识、校验结果</w:t>
            </w:r>
          </w:p>
        </w:tc>
        <w:tc>
          <w:tcPr>
            <w:tcW w:w="1584" w:type="dxa"/>
            <w:vAlign w:val="center"/>
          </w:tcPr>
          <w:p w14:paraId="398564E3" w14:textId="77777777" w:rsidR="00256AB0" w:rsidRDefault="00000000">
            <w:pPr>
              <w:spacing w:line="240" w:lineRule="auto"/>
              <w:ind w:firstLine="0"/>
              <w:rPr>
                <w:rFonts w:hint="eastAsia"/>
                <w:lang w:eastAsia="zh-CN"/>
              </w:rPr>
            </w:pPr>
            <w:r>
              <w:rPr>
                <w:sz w:val="16"/>
                <w:lang w:eastAsia="zh-CN"/>
              </w:rPr>
              <w:t>字段缺失或版本不兼容时拒绝受理，并返回错误说明和日志标识</w:t>
            </w:r>
          </w:p>
        </w:tc>
      </w:tr>
      <w:tr w:rsidR="00256AB0" w14:paraId="57377E8E" w14:textId="77777777">
        <w:tc>
          <w:tcPr>
            <w:tcW w:w="1296" w:type="dxa"/>
            <w:vAlign w:val="center"/>
          </w:tcPr>
          <w:p w14:paraId="2F3B5C2D" w14:textId="77777777" w:rsidR="00256AB0" w:rsidRDefault="00000000">
            <w:pPr>
              <w:spacing w:line="240" w:lineRule="auto"/>
              <w:ind w:firstLine="0"/>
              <w:jc w:val="center"/>
              <w:rPr>
                <w:rFonts w:hint="eastAsia"/>
              </w:rPr>
            </w:pPr>
            <w:proofErr w:type="spellStart"/>
            <w:r>
              <w:rPr>
                <w:sz w:val="16"/>
              </w:rPr>
              <w:t>状态查询与订阅</w:t>
            </w:r>
            <w:proofErr w:type="spellEnd"/>
          </w:p>
        </w:tc>
        <w:tc>
          <w:tcPr>
            <w:tcW w:w="1944" w:type="dxa"/>
            <w:vAlign w:val="center"/>
          </w:tcPr>
          <w:p w14:paraId="134BEDC9" w14:textId="77777777" w:rsidR="00256AB0" w:rsidRDefault="00000000">
            <w:pPr>
              <w:spacing w:line="240" w:lineRule="auto"/>
              <w:ind w:firstLine="0"/>
              <w:rPr>
                <w:rFonts w:hint="eastAsia"/>
                <w:lang w:eastAsia="zh-CN"/>
              </w:rPr>
            </w:pPr>
            <w:r>
              <w:rPr>
                <w:sz w:val="16"/>
                <w:lang w:eastAsia="zh-CN"/>
              </w:rPr>
              <w:t>工作流标识、查询范围或订阅条件</w:t>
            </w:r>
          </w:p>
        </w:tc>
        <w:tc>
          <w:tcPr>
            <w:tcW w:w="2520" w:type="dxa"/>
            <w:vAlign w:val="center"/>
          </w:tcPr>
          <w:p w14:paraId="62EDFDC7" w14:textId="77777777" w:rsidR="00256AB0" w:rsidRDefault="00000000">
            <w:pPr>
              <w:spacing w:line="240" w:lineRule="auto"/>
              <w:ind w:firstLine="0"/>
              <w:rPr>
                <w:rFonts w:hint="eastAsia"/>
              </w:rPr>
            </w:pPr>
            <w:proofErr w:type="spellStart"/>
            <w:r>
              <w:rPr>
                <w:sz w:val="16"/>
              </w:rPr>
              <w:t>查询Commander及相关部件的任务、Agent和Activity状态</w:t>
            </w:r>
            <w:proofErr w:type="spellEnd"/>
          </w:p>
        </w:tc>
        <w:tc>
          <w:tcPr>
            <w:tcW w:w="1944" w:type="dxa"/>
            <w:vAlign w:val="center"/>
          </w:tcPr>
          <w:p w14:paraId="5F2D9940" w14:textId="77777777" w:rsidR="00256AB0" w:rsidRDefault="00000000">
            <w:pPr>
              <w:spacing w:line="240" w:lineRule="auto"/>
              <w:ind w:firstLine="0"/>
              <w:rPr>
                <w:rFonts w:hint="eastAsia"/>
                <w:lang w:eastAsia="zh-CN"/>
              </w:rPr>
            </w:pPr>
            <w:r>
              <w:rPr>
                <w:sz w:val="16"/>
                <w:lang w:eastAsia="zh-CN"/>
              </w:rPr>
              <w:t>任务进度、节点状态、关键事件</w:t>
            </w:r>
          </w:p>
        </w:tc>
        <w:tc>
          <w:tcPr>
            <w:tcW w:w="1584" w:type="dxa"/>
            <w:vAlign w:val="center"/>
          </w:tcPr>
          <w:p w14:paraId="735D23E8" w14:textId="2C61A979" w:rsidR="00256AB0" w:rsidRDefault="00BD3399">
            <w:pPr>
              <w:spacing w:line="240" w:lineRule="auto"/>
              <w:ind w:firstLine="0"/>
              <w:rPr>
                <w:rFonts w:hint="eastAsia"/>
                <w:lang w:eastAsia="zh-CN"/>
              </w:rPr>
            </w:pPr>
            <w:r w:rsidRPr="00BD3399">
              <w:rPr>
                <w:sz w:val="16"/>
                <w:lang w:eastAsia="zh-CN"/>
              </w:rPr>
              <w:t>按查询条件返回</w:t>
            </w:r>
            <w:r>
              <w:rPr>
                <w:sz w:val="16"/>
                <w:lang w:eastAsia="zh-CN"/>
              </w:rPr>
              <w:t>；连接中断后可依据最新状态重新查询</w:t>
            </w:r>
          </w:p>
        </w:tc>
      </w:tr>
      <w:tr w:rsidR="00256AB0" w14:paraId="60981313" w14:textId="77777777">
        <w:tc>
          <w:tcPr>
            <w:tcW w:w="1296" w:type="dxa"/>
            <w:vAlign w:val="center"/>
          </w:tcPr>
          <w:p w14:paraId="06FEF06C" w14:textId="77777777" w:rsidR="00256AB0" w:rsidRDefault="00000000">
            <w:pPr>
              <w:spacing w:line="240" w:lineRule="auto"/>
              <w:ind w:firstLine="0"/>
              <w:jc w:val="center"/>
              <w:rPr>
                <w:rFonts w:hint="eastAsia"/>
              </w:rPr>
            </w:pPr>
            <w:proofErr w:type="spellStart"/>
            <w:r>
              <w:rPr>
                <w:sz w:val="16"/>
              </w:rPr>
              <w:t>结果获取</w:t>
            </w:r>
            <w:proofErr w:type="spellEnd"/>
          </w:p>
        </w:tc>
        <w:tc>
          <w:tcPr>
            <w:tcW w:w="1944" w:type="dxa"/>
            <w:vAlign w:val="center"/>
          </w:tcPr>
          <w:p w14:paraId="7D5A02BF" w14:textId="77777777" w:rsidR="00256AB0" w:rsidRDefault="00000000">
            <w:pPr>
              <w:spacing w:line="240" w:lineRule="auto"/>
              <w:ind w:firstLine="0"/>
              <w:rPr>
                <w:rFonts w:hint="eastAsia"/>
                <w:lang w:eastAsia="zh-CN"/>
              </w:rPr>
            </w:pPr>
            <w:r>
              <w:rPr>
                <w:sz w:val="16"/>
                <w:lang w:eastAsia="zh-CN"/>
              </w:rPr>
              <w:t>任务标识、结果类型、时间范围</w:t>
            </w:r>
          </w:p>
        </w:tc>
        <w:tc>
          <w:tcPr>
            <w:tcW w:w="2520" w:type="dxa"/>
            <w:vAlign w:val="center"/>
          </w:tcPr>
          <w:p w14:paraId="01285D57" w14:textId="77777777" w:rsidR="00256AB0" w:rsidRDefault="00000000">
            <w:pPr>
              <w:spacing w:line="240" w:lineRule="auto"/>
              <w:ind w:firstLine="0"/>
              <w:rPr>
                <w:rFonts w:hint="eastAsia"/>
                <w:lang w:eastAsia="zh-CN"/>
              </w:rPr>
            </w:pPr>
            <w:r>
              <w:rPr>
                <w:sz w:val="16"/>
                <w:lang w:eastAsia="zh-CN"/>
              </w:rPr>
              <w:t>汇总算法结果、评估结果和必要的结果引用</w:t>
            </w:r>
          </w:p>
        </w:tc>
        <w:tc>
          <w:tcPr>
            <w:tcW w:w="1944" w:type="dxa"/>
            <w:vAlign w:val="center"/>
          </w:tcPr>
          <w:p w14:paraId="04918124" w14:textId="77777777" w:rsidR="00256AB0" w:rsidRDefault="00000000">
            <w:pPr>
              <w:spacing w:line="240" w:lineRule="auto"/>
              <w:ind w:firstLine="0"/>
              <w:rPr>
                <w:rFonts w:hint="eastAsia"/>
                <w:lang w:eastAsia="zh-CN"/>
              </w:rPr>
            </w:pPr>
            <w:r>
              <w:rPr>
                <w:sz w:val="16"/>
                <w:lang w:eastAsia="zh-CN"/>
              </w:rPr>
              <w:t>结构化结果、状态、置信信息和结果引用</w:t>
            </w:r>
          </w:p>
        </w:tc>
        <w:tc>
          <w:tcPr>
            <w:tcW w:w="1584" w:type="dxa"/>
            <w:vAlign w:val="center"/>
          </w:tcPr>
          <w:p w14:paraId="5D13EDD6" w14:textId="77777777" w:rsidR="00256AB0" w:rsidRDefault="00000000">
            <w:pPr>
              <w:spacing w:line="240" w:lineRule="auto"/>
              <w:ind w:firstLine="0"/>
              <w:rPr>
                <w:rFonts w:hint="eastAsia"/>
                <w:lang w:eastAsia="zh-CN"/>
              </w:rPr>
            </w:pPr>
            <w:r>
              <w:rPr>
                <w:sz w:val="16"/>
                <w:lang w:eastAsia="zh-CN"/>
              </w:rPr>
              <w:t>大结果可采用引用方式传递；结果需关联算法和任务版本</w:t>
            </w:r>
          </w:p>
        </w:tc>
      </w:tr>
      <w:tr w:rsidR="00256AB0" w14:paraId="42EB7195" w14:textId="77777777">
        <w:tc>
          <w:tcPr>
            <w:tcW w:w="1296" w:type="dxa"/>
            <w:vAlign w:val="center"/>
          </w:tcPr>
          <w:p w14:paraId="4520A2CF" w14:textId="77777777" w:rsidR="00256AB0" w:rsidRDefault="00000000">
            <w:pPr>
              <w:spacing w:line="240" w:lineRule="auto"/>
              <w:ind w:firstLine="0"/>
              <w:jc w:val="center"/>
              <w:rPr>
                <w:rFonts w:hint="eastAsia"/>
              </w:rPr>
            </w:pPr>
            <w:proofErr w:type="spellStart"/>
            <w:r>
              <w:rPr>
                <w:sz w:val="16"/>
              </w:rPr>
              <w:t>算法能力访问</w:t>
            </w:r>
            <w:proofErr w:type="spellEnd"/>
          </w:p>
        </w:tc>
        <w:tc>
          <w:tcPr>
            <w:tcW w:w="1944" w:type="dxa"/>
            <w:vAlign w:val="center"/>
          </w:tcPr>
          <w:p w14:paraId="1012B00D" w14:textId="77777777" w:rsidR="00256AB0" w:rsidRDefault="00000000">
            <w:pPr>
              <w:spacing w:line="240" w:lineRule="auto"/>
              <w:ind w:firstLine="0"/>
              <w:rPr>
                <w:rFonts w:hint="eastAsia"/>
                <w:lang w:eastAsia="zh-CN"/>
              </w:rPr>
            </w:pPr>
            <w:r>
              <w:rPr>
                <w:sz w:val="16"/>
                <w:lang w:eastAsia="zh-CN"/>
              </w:rPr>
              <w:t>功能需求、输入数据、算法或版本约束</w:t>
            </w:r>
          </w:p>
        </w:tc>
        <w:tc>
          <w:tcPr>
            <w:tcW w:w="2520" w:type="dxa"/>
            <w:vAlign w:val="center"/>
          </w:tcPr>
          <w:p w14:paraId="37F895D3" w14:textId="3FD6F87E" w:rsidR="00256AB0" w:rsidRDefault="00500ADB">
            <w:pPr>
              <w:spacing w:line="240" w:lineRule="auto"/>
              <w:ind w:firstLine="0"/>
              <w:rPr>
                <w:rFonts w:hint="eastAsia"/>
                <w:lang w:eastAsia="zh-CN"/>
              </w:rPr>
            </w:pPr>
            <w:r w:rsidRPr="00500ADB">
              <w:rPr>
                <w:sz w:val="16"/>
                <w:lang w:eastAsia="zh-CN"/>
              </w:rPr>
              <w:t>经输入和接口参数检查后</w:t>
            </w:r>
            <w:r>
              <w:rPr>
                <w:sz w:val="16"/>
                <w:lang w:eastAsia="zh-CN"/>
              </w:rPr>
              <w:t>，通过IF-05完成算法查询或调用</w:t>
            </w:r>
          </w:p>
        </w:tc>
        <w:tc>
          <w:tcPr>
            <w:tcW w:w="1944" w:type="dxa"/>
            <w:vAlign w:val="center"/>
          </w:tcPr>
          <w:p w14:paraId="569894D8" w14:textId="77777777" w:rsidR="00256AB0" w:rsidRDefault="00000000">
            <w:pPr>
              <w:spacing w:line="240" w:lineRule="auto"/>
              <w:ind w:firstLine="0"/>
              <w:rPr>
                <w:rFonts w:hint="eastAsia"/>
                <w:lang w:eastAsia="zh-CN"/>
              </w:rPr>
            </w:pPr>
            <w:r>
              <w:rPr>
                <w:sz w:val="16"/>
                <w:lang w:eastAsia="zh-CN"/>
              </w:rPr>
              <w:t>候选算法、执行状态、算法结果和错误信息</w:t>
            </w:r>
          </w:p>
        </w:tc>
        <w:tc>
          <w:tcPr>
            <w:tcW w:w="1584" w:type="dxa"/>
            <w:vAlign w:val="center"/>
          </w:tcPr>
          <w:p w14:paraId="36931077" w14:textId="685A14FC" w:rsidR="00256AB0" w:rsidRDefault="00782423">
            <w:pPr>
              <w:spacing w:line="240" w:lineRule="auto"/>
              <w:ind w:firstLine="0"/>
              <w:rPr>
                <w:rFonts w:hint="eastAsia"/>
                <w:lang w:eastAsia="zh-CN"/>
              </w:rPr>
            </w:pPr>
            <w:r w:rsidRPr="00782423">
              <w:rPr>
                <w:sz w:val="16"/>
                <w:lang w:eastAsia="zh-CN"/>
              </w:rPr>
              <w:t>输入不足或无适配算法时返回对应状态</w:t>
            </w:r>
          </w:p>
        </w:tc>
      </w:tr>
      <w:tr w:rsidR="00256AB0" w14:paraId="5DD3F559" w14:textId="77777777">
        <w:tc>
          <w:tcPr>
            <w:tcW w:w="1296" w:type="dxa"/>
            <w:vAlign w:val="center"/>
          </w:tcPr>
          <w:p w14:paraId="5D713E7D" w14:textId="77777777" w:rsidR="00256AB0" w:rsidRDefault="00000000">
            <w:pPr>
              <w:spacing w:line="240" w:lineRule="auto"/>
              <w:ind w:firstLine="0"/>
              <w:jc w:val="center"/>
              <w:rPr>
                <w:rFonts w:hint="eastAsia"/>
              </w:rPr>
            </w:pPr>
            <w:proofErr w:type="spellStart"/>
            <w:r>
              <w:rPr>
                <w:sz w:val="16"/>
              </w:rPr>
              <w:t>联调与诊断</w:t>
            </w:r>
            <w:proofErr w:type="spellEnd"/>
          </w:p>
        </w:tc>
        <w:tc>
          <w:tcPr>
            <w:tcW w:w="1944" w:type="dxa"/>
            <w:vAlign w:val="center"/>
          </w:tcPr>
          <w:p w14:paraId="5C7727B0" w14:textId="77777777" w:rsidR="00256AB0" w:rsidRDefault="00000000">
            <w:pPr>
              <w:spacing w:line="240" w:lineRule="auto"/>
              <w:ind w:firstLine="0"/>
              <w:rPr>
                <w:rFonts w:hint="eastAsia"/>
                <w:lang w:eastAsia="zh-CN"/>
              </w:rPr>
            </w:pPr>
            <w:r>
              <w:rPr>
                <w:sz w:val="16"/>
                <w:lang w:eastAsia="zh-CN"/>
              </w:rPr>
              <w:t>请求标识、追踪标识、接口版本和问题时间</w:t>
            </w:r>
          </w:p>
        </w:tc>
        <w:tc>
          <w:tcPr>
            <w:tcW w:w="2520" w:type="dxa"/>
            <w:vAlign w:val="center"/>
          </w:tcPr>
          <w:p w14:paraId="623A6274" w14:textId="77777777" w:rsidR="00256AB0" w:rsidRDefault="00000000">
            <w:pPr>
              <w:spacing w:line="240" w:lineRule="auto"/>
              <w:ind w:firstLine="0"/>
              <w:rPr>
                <w:rFonts w:hint="eastAsia"/>
                <w:lang w:eastAsia="zh-CN"/>
              </w:rPr>
            </w:pPr>
            <w:r>
              <w:rPr>
                <w:sz w:val="16"/>
                <w:lang w:eastAsia="zh-CN"/>
              </w:rPr>
              <w:t>关联接口、工作流、Agent和算法执行记录</w:t>
            </w:r>
          </w:p>
        </w:tc>
        <w:tc>
          <w:tcPr>
            <w:tcW w:w="1944" w:type="dxa"/>
            <w:vAlign w:val="center"/>
          </w:tcPr>
          <w:p w14:paraId="74DFDBF9" w14:textId="77777777" w:rsidR="00256AB0" w:rsidRDefault="00000000">
            <w:pPr>
              <w:spacing w:line="240" w:lineRule="auto"/>
              <w:ind w:firstLine="0"/>
              <w:rPr>
                <w:rFonts w:hint="eastAsia"/>
                <w:lang w:eastAsia="zh-CN"/>
              </w:rPr>
            </w:pPr>
            <w:r>
              <w:rPr>
                <w:sz w:val="16"/>
                <w:lang w:eastAsia="zh-CN"/>
              </w:rPr>
              <w:t>必要的状态摘要、错误码和定位信息</w:t>
            </w:r>
          </w:p>
        </w:tc>
        <w:tc>
          <w:tcPr>
            <w:tcW w:w="1584" w:type="dxa"/>
            <w:vAlign w:val="center"/>
          </w:tcPr>
          <w:p w14:paraId="4B06C582" w14:textId="64317226" w:rsidR="00256AB0" w:rsidRDefault="000C4A23">
            <w:pPr>
              <w:spacing w:line="240" w:lineRule="auto"/>
              <w:ind w:firstLine="0"/>
              <w:rPr>
                <w:rFonts w:hint="eastAsia"/>
                <w:lang w:eastAsia="zh-CN"/>
              </w:rPr>
            </w:pPr>
            <w:r w:rsidRPr="000C4A23">
              <w:rPr>
                <w:sz w:val="16"/>
                <w:lang w:eastAsia="zh-CN"/>
              </w:rPr>
              <w:t>仅提供问题定位所需的状态摘要、错误码和关联记录。</w:t>
            </w:r>
          </w:p>
        </w:tc>
      </w:tr>
    </w:tbl>
    <w:p w14:paraId="6F0E4772" w14:textId="77777777" w:rsidR="00D033D1" w:rsidRDefault="00D033D1">
      <w:pPr>
        <w:spacing w:after="120"/>
        <w:ind w:firstLineChars="200"/>
        <w:rPr>
          <w:rFonts w:hint="eastAsia"/>
          <w:lang w:eastAsia="zh-CN"/>
        </w:rPr>
      </w:pPr>
    </w:p>
    <w:p w14:paraId="575B35B9" w14:textId="10BB20CB" w:rsidR="006745D6" w:rsidRDefault="006745D6">
      <w:pPr>
        <w:spacing w:after="120"/>
        <w:ind w:firstLineChars="200"/>
        <w:rPr>
          <w:rFonts w:hint="eastAsia"/>
          <w:lang w:eastAsia="zh-CN"/>
        </w:rPr>
      </w:pPr>
      <w:r w:rsidRPr="006745D6">
        <w:rPr>
          <w:lang w:eastAsia="zh-CN"/>
        </w:rPr>
        <w:t>外部接口返回内容按照请求类型和业务需要确定，可以包括任务受理状态、工作流进度、算法执行结果、评估结论、错误状态和必要的结果引用。联调需要诊断信息时，应明确联调范围并形成记录。接口异常按照可识别、可定位和可恢复的原则记录，版本不兼容、字段缺失和数据格式错误在任务受理前返回明确状态。</w:t>
      </w:r>
    </w:p>
    <w:p w14:paraId="43E0EB4C" w14:textId="77777777" w:rsidR="00A47ACF" w:rsidRDefault="007A0529">
      <w:pPr>
        <w:pStyle w:val="1"/>
        <w:ind w:firstLine="0"/>
        <w:rPr>
          <w:lang w:eastAsia="zh-CN"/>
        </w:rPr>
      </w:pPr>
      <w:bookmarkStart w:id="44" w:name="_Toc240358410"/>
      <w:r>
        <w:rPr>
          <w:rFonts w:ascii="宋体" w:eastAsia="宋体" w:hAnsi="宋体"/>
          <w:sz w:val="21"/>
          <w:lang w:eastAsia="zh-CN"/>
        </w:rPr>
        <w:t>7 可靠性与性能设计</w:t>
      </w:r>
      <w:bookmarkEnd w:id="44"/>
    </w:p>
    <w:p w14:paraId="26AF98DB" w14:textId="77777777" w:rsidR="00A47ACF" w:rsidRDefault="007A0529">
      <w:pPr>
        <w:ind w:firstLineChars="200"/>
        <w:rPr>
          <w:rFonts w:hint="eastAsia"/>
          <w:lang w:eastAsia="zh-CN"/>
        </w:rPr>
      </w:pPr>
      <w:r>
        <w:rPr>
          <w:lang w:eastAsia="zh-CN"/>
        </w:rPr>
        <w:t>结合系统运行方式和非功能需求，规定可靠性、性能及运行监控的总体设计要求。可靠性设计包括故障检测、任务恢复和算法降级；性能设计明确智能体通信、算法库接口、技能调用和失效恢复等指标。</w:t>
      </w:r>
    </w:p>
    <w:p w14:paraId="3987BFA8" w14:textId="77777777" w:rsidR="00A47ACF" w:rsidRDefault="007A0529">
      <w:pPr>
        <w:pStyle w:val="21"/>
        <w:ind w:firstLine="0"/>
        <w:rPr>
          <w:lang w:eastAsia="zh-CN"/>
        </w:rPr>
      </w:pPr>
      <w:bookmarkStart w:id="45" w:name="_Toc240358411"/>
      <w:r>
        <w:rPr>
          <w:rFonts w:ascii="宋体" w:eastAsia="宋体" w:hAnsi="宋体"/>
          <w:sz w:val="21"/>
          <w:lang w:eastAsia="zh-CN"/>
        </w:rPr>
        <w:t>7.1 可靠性设计</w:t>
      </w:r>
      <w:bookmarkEnd w:id="45"/>
    </w:p>
    <w:p w14:paraId="27D06F6B" w14:textId="77777777" w:rsidR="00A47ACF" w:rsidRDefault="007A0529">
      <w:pPr>
        <w:ind w:firstLineChars="200"/>
        <w:rPr>
          <w:rFonts w:hint="eastAsia"/>
          <w:lang w:eastAsia="zh-CN"/>
        </w:rPr>
      </w:pPr>
      <w:r>
        <w:rPr>
          <w:lang w:eastAsia="zh-CN"/>
        </w:rPr>
        <w:t>系统通过心跳检测、健康检查和调用状态识别Agent、算法服务及基础支撑服务的运行状态。Commander结合心跳时间、调用结果和超时记录判断节点可用性；检测到任务执行节点失效后，释放相关租约，记录故障上下文，从具备相同技能的健康Agent中重新选择执行节点，并依据工作流检查点继续推进任务。失效发现和恢复时间分别按照不超过3个心跳连接周期进行设计。</w:t>
      </w:r>
    </w:p>
    <w:p w14:paraId="024F181E" w14:textId="77777777" w:rsidR="00A47ACF" w:rsidRDefault="007A0529">
      <w:pPr>
        <w:ind w:firstLineChars="200"/>
        <w:rPr>
          <w:rFonts w:hint="eastAsia"/>
          <w:lang w:eastAsia="zh-CN"/>
        </w:rPr>
      </w:pPr>
      <w:r>
        <w:rPr>
          <w:lang w:eastAsia="zh-CN"/>
        </w:rPr>
        <w:t>工作流运行状态按检查点保存当前Activity、任务上下文、结果引用和租约信息。</w:t>
      </w:r>
      <w:proofErr w:type="spellStart"/>
      <w:r>
        <w:rPr>
          <w:lang w:eastAsia="zh-CN"/>
        </w:rPr>
        <w:t>work_item</w:t>
      </w:r>
      <w:proofErr w:type="spellEnd"/>
      <w:r>
        <w:rPr>
          <w:lang w:eastAsia="zh-CN"/>
        </w:rPr>
        <w:t>作为任务幂等标识，用于降低超时重试、网络重连或服务重启引起的重复执行风险；</w:t>
      </w:r>
      <w:proofErr w:type="spellStart"/>
      <w:r>
        <w:rPr>
          <w:lang w:eastAsia="zh-CN"/>
        </w:rPr>
        <w:t>workflow_id</w:t>
      </w:r>
      <w:proofErr w:type="spellEnd"/>
      <w:r>
        <w:rPr>
          <w:lang w:eastAsia="zh-CN"/>
        </w:rPr>
        <w:t>、</w:t>
      </w:r>
      <w:proofErr w:type="spellStart"/>
      <w:r>
        <w:rPr>
          <w:lang w:eastAsia="zh-CN"/>
        </w:rPr>
        <w:t>request_id</w:t>
      </w:r>
      <w:proofErr w:type="spellEnd"/>
      <w:r>
        <w:rPr>
          <w:lang w:eastAsia="zh-CN"/>
        </w:rPr>
        <w:t>和</w:t>
      </w:r>
      <w:proofErr w:type="spellStart"/>
      <w:r>
        <w:rPr>
          <w:lang w:eastAsia="zh-CN"/>
        </w:rPr>
        <w:t>trace_id</w:t>
      </w:r>
      <w:proofErr w:type="spellEnd"/>
      <w:r>
        <w:rPr>
          <w:lang w:eastAsia="zh-CN"/>
        </w:rPr>
        <w:t>用于关联工作流、接口请求和跨服务执行记录。对于已经完成且结果有效的Activity，恢复过程优先复用已有结果。</w:t>
      </w:r>
    </w:p>
    <w:p w14:paraId="2F5CEBE0" w14:textId="77777777" w:rsidR="00A47ACF" w:rsidRDefault="007A0529">
      <w:pPr>
        <w:ind w:firstLineChars="200"/>
        <w:rPr>
          <w:rFonts w:hint="eastAsia"/>
          <w:lang w:eastAsia="zh-CN"/>
        </w:rPr>
      </w:pPr>
      <w:r>
        <w:rPr>
          <w:lang w:eastAsia="zh-CN"/>
        </w:rPr>
        <w:t>算法服务可靠性通过算法版本状态、模型文件摘要、输入输出Schema校验、节点部署状态和运行健康检查共同保障。首选算法不可用、资源不足或链路状态不满足调用条件时，Agent可依据算法卡中的能力标签、资源要求和替代关系选择轻量模型、已缓存模型或同类可用实现；缺少满足条件的算法时返回能力不足或输入不足状态，并保留原因和追踪信息。</w:t>
      </w:r>
    </w:p>
    <w:p w14:paraId="1AD1B3F7" w14:textId="77777777" w:rsidR="00B16B75" w:rsidRDefault="00D446A3">
      <w:pPr>
        <w:spacing w:after="120"/>
        <w:ind w:firstLineChars="200"/>
        <w:rPr>
          <w:rFonts w:hint="eastAsia"/>
          <w:lang w:eastAsia="zh-CN"/>
        </w:rPr>
      </w:pPr>
      <w:r>
        <w:rPr>
          <w:lang w:eastAsia="zh-CN"/>
        </w:rPr>
        <w:lastRenderedPageBreak/>
        <w:t>可靠性设计重点覆盖节点失效、算法服务异常、状态支撑异常、链路中断和重复请求等情况。各类异常均应形成可追踪状态，恢复动作按照任务上下文、资源条件和授权范围执行。主要故障模式见表7-1。</w:t>
      </w:r>
    </w:p>
    <w:p w14:paraId="79F1CF10" w14:textId="77777777" w:rsidR="00B16B75" w:rsidRDefault="00D446A3">
      <w:pPr>
        <w:ind w:firstLine="0"/>
        <w:jc w:val="center"/>
        <w:rPr>
          <w:rFonts w:hint="eastAsia"/>
          <w:lang w:eastAsia="zh-CN"/>
        </w:rPr>
      </w:pPr>
      <w:r>
        <w:rPr>
          <w:lang w:eastAsia="zh-CN"/>
        </w:rPr>
        <w:t>表7-1 主要故障模式与处理措施</w:t>
      </w:r>
    </w:p>
    <w:tbl>
      <w:tblPr>
        <w:tblStyle w:val="aff1"/>
        <w:tblW w:w="9519" w:type="dxa"/>
        <w:tblLayout w:type="fixed"/>
        <w:tblLook w:val="04A0" w:firstRow="1" w:lastRow="0" w:firstColumn="1" w:lastColumn="0" w:noHBand="0" w:noVBand="1"/>
      </w:tblPr>
      <w:tblGrid>
        <w:gridCol w:w="1696"/>
        <w:gridCol w:w="1919"/>
        <w:gridCol w:w="3690"/>
        <w:gridCol w:w="2214"/>
      </w:tblGrid>
      <w:tr w:rsidR="00B16B75" w14:paraId="2C10D5F7" w14:textId="77777777">
        <w:trPr>
          <w:tblHeader/>
        </w:trPr>
        <w:tc>
          <w:tcPr>
            <w:tcW w:w="1697" w:type="dxa"/>
            <w:shd w:val="clear" w:color="auto" w:fill="D9EAF7"/>
            <w:vAlign w:val="center"/>
          </w:tcPr>
          <w:p w14:paraId="4CA18BD4" w14:textId="77777777" w:rsidR="00B16B75" w:rsidRDefault="00D446A3">
            <w:pPr>
              <w:spacing w:line="240" w:lineRule="auto"/>
              <w:ind w:firstLine="0"/>
              <w:jc w:val="center"/>
              <w:rPr>
                <w:rFonts w:hint="eastAsia"/>
              </w:rPr>
            </w:pPr>
            <w:proofErr w:type="spellStart"/>
            <w:r>
              <w:rPr>
                <w:b/>
                <w:sz w:val="16"/>
              </w:rPr>
              <w:t>故障模式</w:t>
            </w:r>
            <w:proofErr w:type="spellEnd"/>
          </w:p>
        </w:tc>
        <w:tc>
          <w:tcPr>
            <w:tcW w:w="1919" w:type="dxa"/>
            <w:shd w:val="clear" w:color="auto" w:fill="D9EAF7"/>
            <w:vAlign w:val="center"/>
          </w:tcPr>
          <w:p w14:paraId="6C7E16F5" w14:textId="77777777" w:rsidR="00B16B75" w:rsidRDefault="00D446A3">
            <w:pPr>
              <w:spacing w:line="240" w:lineRule="auto"/>
              <w:ind w:firstLine="0"/>
              <w:jc w:val="center"/>
              <w:rPr>
                <w:rFonts w:hint="eastAsia"/>
              </w:rPr>
            </w:pPr>
            <w:proofErr w:type="spellStart"/>
            <w:r>
              <w:rPr>
                <w:b/>
                <w:sz w:val="16"/>
              </w:rPr>
              <w:t>可能影响</w:t>
            </w:r>
            <w:proofErr w:type="spellEnd"/>
          </w:p>
        </w:tc>
        <w:tc>
          <w:tcPr>
            <w:tcW w:w="3690" w:type="dxa"/>
            <w:shd w:val="clear" w:color="auto" w:fill="D9EAF7"/>
            <w:vAlign w:val="center"/>
          </w:tcPr>
          <w:p w14:paraId="3C43B821" w14:textId="77777777" w:rsidR="00B16B75" w:rsidRDefault="00D446A3">
            <w:pPr>
              <w:spacing w:line="240" w:lineRule="auto"/>
              <w:ind w:firstLine="0"/>
              <w:jc w:val="center"/>
              <w:rPr>
                <w:rFonts w:hint="eastAsia"/>
              </w:rPr>
            </w:pPr>
            <w:proofErr w:type="spellStart"/>
            <w:r>
              <w:rPr>
                <w:b/>
                <w:sz w:val="16"/>
              </w:rPr>
              <w:t>设计处理</w:t>
            </w:r>
            <w:proofErr w:type="spellEnd"/>
          </w:p>
        </w:tc>
        <w:tc>
          <w:tcPr>
            <w:tcW w:w="2214" w:type="dxa"/>
            <w:shd w:val="clear" w:color="auto" w:fill="D9EAF7"/>
            <w:vAlign w:val="center"/>
          </w:tcPr>
          <w:p w14:paraId="0CFB9F09" w14:textId="77777777" w:rsidR="00B16B75" w:rsidRDefault="00D446A3">
            <w:pPr>
              <w:spacing w:line="240" w:lineRule="auto"/>
              <w:ind w:firstLine="0"/>
              <w:jc w:val="center"/>
              <w:rPr>
                <w:rFonts w:hint="eastAsia"/>
              </w:rPr>
            </w:pPr>
            <w:proofErr w:type="spellStart"/>
            <w:r>
              <w:rPr>
                <w:b/>
                <w:sz w:val="16"/>
              </w:rPr>
              <w:t>验证证据</w:t>
            </w:r>
            <w:proofErr w:type="spellEnd"/>
          </w:p>
        </w:tc>
      </w:tr>
      <w:tr w:rsidR="00B16B75" w14:paraId="2D763E11" w14:textId="77777777">
        <w:tc>
          <w:tcPr>
            <w:tcW w:w="1697" w:type="dxa"/>
            <w:vAlign w:val="center"/>
          </w:tcPr>
          <w:p w14:paraId="1CED3954" w14:textId="77777777" w:rsidR="00B16B75" w:rsidRDefault="00D446A3">
            <w:pPr>
              <w:spacing w:line="240" w:lineRule="auto"/>
              <w:ind w:firstLine="0"/>
              <w:jc w:val="center"/>
              <w:rPr>
                <w:rFonts w:hint="eastAsia"/>
              </w:rPr>
            </w:pPr>
            <w:proofErr w:type="spellStart"/>
            <w:r>
              <w:rPr>
                <w:sz w:val="16"/>
              </w:rPr>
              <w:t>Agent失联或心跳超时</w:t>
            </w:r>
            <w:proofErr w:type="spellEnd"/>
          </w:p>
        </w:tc>
        <w:tc>
          <w:tcPr>
            <w:tcW w:w="1919" w:type="dxa"/>
            <w:vAlign w:val="center"/>
          </w:tcPr>
          <w:p w14:paraId="53BD01C3" w14:textId="77777777" w:rsidR="00B16B75" w:rsidRDefault="00D446A3">
            <w:pPr>
              <w:spacing w:line="240" w:lineRule="auto"/>
              <w:ind w:firstLine="0"/>
              <w:rPr>
                <w:rFonts w:hint="eastAsia"/>
              </w:rPr>
            </w:pPr>
            <w:proofErr w:type="spellStart"/>
            <w:r>
              <w:rPr>
                <w:sz w:val="16"/>
              </w:rPr>
              <w:t>任务执行节点不可用</w:t>
            </w:r>
            <w:proofErr w:type="spellEnd"/>
          </w:p>
        </w:tc>
        <w:tc>
          <w:tcPr>
            <w:tcW w:w="3690" w:type="dxa"/>
            <w:vAlign w:val="center"/>
          </w:tcPr>
          <w:p w14:paraId="14F9832A" w14:textId="77777777" w:rsidR="00B16B75" w:rsidRDefault="00D446A3">
            <w:pPr>
              <w:spacing w:line="240" w:lineRule="auto"/>
              <w:ind w:firstLine="0"/>
              <w:rPr>
                <w:rFonts w:hint="eastAsia"/>
                <w:lang w:eastAsia="zh-CN"/>
              </w:rPr>
            </w:pPr>
            <w:r>
              <w:rPr>
                <w:sz w:val="16"/>
                <w:lang w:eastAsia="zh-CN"/>
              </w:rPr>
              <w:t>健康判断、租约释放、候选节点重选、检查点恢复</w:t>
            </w:r>
          </w:p>
        </w:tc>
        <w:tc>
          <w:tcPr>
            <w:tcW w:w="2214" w:type="dxa"/>
            <w:vAlign w:val="center"/>
          </w:tcPr>
          <w:p w14:paraId="43299642" w14:textId="77777777" w:rsidR="00B16B75" w:rsidRDefault="00D446A3">
            <w:pPr>
              <w:spacing w:line="240" w:lineRule="auto"/>
              <w:ind w:firstLine="0"/>
              <w:rPr>
                <w:rFonts w:hint="eastAsia"/>
                <w:lang w:eastAsia="zh-CN"/>
              </w:rPr>
            </w:pPr>
            <w:r>
              <w:rPr>
                <w:sz w:val="16"/>
                <w:lang w:eastAsia="zh-CN"/>
              </w:rPr>
              <w:t>心跳记录、故障时间线、恢复耗时</w:t>
            </w:r>
          </w:p>
        </w:tc>
      </w:tr>
      <w:tr w:rsidR="00B16B75" w14:paraId="7CCE686D" w14:textId="77777777">
        <w:tc>
          <w:tcPr>
            <w:tcW w:w="1697" w:type="dxa"/>
            <w:vAlign w:val="center"/>
          </w:tcPr>
          <w:p w14:paraId="2C37CEB8" w14:textId="77777777" w:rsidR="00B16B75" w:rsidRDefault="00D446A3">
            <w:pPr>
              <w:spacing w:line="240" w:lineRule="auto"/>
              <w:ind w:firstLine="0"/>
              <w:jc w:val="center"/>
              <w:rPr>
                <w:rFonts w:hint="eastAsia"/>
              </w:rPr>
            </w:pPr>
            <w:proofErr w:type="spellStart"/>
            <w:r>
              <w:rPr>
                <w:sz w:val="16"/>
              </w:rPr>
              <w:t>算法服务异常</w:t>
            </w:r>
            <w:proofErr w:type="spellEnd"/>
          </w:p>
        </w:tc>
        <w:tc>
          <w:tcPr>
            <w:tcW w:w="1919" w:type="dxa"/>
            <w:vAlign w:val="center"/>
          </w:tcPr>
          <w:p w14:paraId="740239B0" w14:textId="77777777" w:rsidR="00B16B75" w:rsidRDefault="00D446A3">
            <w:pPr>
              <w:spacing w:line="240" w:lineRule="auto"/>
              <w:ind w:firstLine="0"/>
              <w:rPr>
                <w:rFonts w:hint="eastAsia"/>
                <w:lang w:eastAsia="zh-CN"/>
              </w:rPr>
            </w:pPr>
            <w:r>
              <w:rPr>
                <w:sz w:val="16"/>
                <w:lang w:eastAsia="zh-CN"/>
              </w:rPr>
              <w:t>算法调用失败或结果不可用</w:t>
            </w:r>
          </w:p>
        </w:tc>
        <w:tc>
          <w:tcPr>
            <w:tcW w:w="3690" w:type="dxa"/>
            <w:vAlign w:val="center"/>
          </w:tcPr>
          <w:p w14:paraId="146C14C5" w14:textId="77777777" w:rsidR="00B16B75" w:rsidRDefault="00D446A3">
            <w:pPr>
              <w:spacing w:line="240" w:lineRule="auto"/>
              <w:ind w:firstLine="0"/>
              <w:rPr>
                <w:rFonts w:hint="eastAsia"/>
                <w:lang w:eastAsia="zh-CN"/>
              </w:rPr>
            </w:pPr>
            <w:r>
              <w:rPr>
                <w:sz w:val="16"/>
                <w:lang w:eastAsia="zh-CN"/>
              </w:rPr>
              <w:t>版本状态检查、运行健康检查、替代算法或能力不足返回</w:t>
            </w:r>
          </w:p>
        </w:tc>
        <w:tc>
          <w:tcPr>
            <w:tcW w:w="2214" w:type="dxa"/>
            <w:vAlign w:val="center"/>
          </w:tcPr>
          <w:p w14:paraId="1165788D" w14:textId="77777777" w:rsidR="00B16B75" w:rsidRDefault="00D446A3">
            <w:pPr>
              <w:spacing w:line="240" w:lineRule="auto"/>
              <w:ind w:firstLine="0"/>
              <w:rPr>
                <w:rFonts w:hint="eastAsia"/>
                <w:lang w:eastAsia="zh-CN"/>
              </w:rPr>
            </w:pPr>
            <w:r>
              <w:rPr>
                <w:sz w:val="16"/>
                <w:lang w:eastAsia="zh-CN"/>
              </w:rPr>
              <w:t>调用日志、错误码、降级记录</w:t>
            </w:r>
          </w:p>
        </w:tc>
      </w:tr>
      <w:tr w:rsidR="00B16B75" w14:paraId="397B7541" w14:textId="77777777">
        <w:tc>
          <w:tcPr>
            <w:tcW w:w="1697" w:type="dxa"/>
            <w:vAlign w:val="center"/>
          </w:tcPr>
          <w:p w14:paraId="15890813" w14:textId="77777777" w:rsidR="00B16B75" w:rsidRDefault="00D446A3">
            <w:pPr>
              <w:spacing w:line="240" w:lineRule="auto"/>
              <w:ind w:firstLine="0"/>
              <w:jc w:val="center"/>
              <w:rPr>
                <w:rFonts w:hint="eastAsia"/>
              </w:rPr>
            </w:pPr>
            <w:proofErr w:type="spellStart"/>
            <w:r>
              <w:rPr>
                <w:sz w:val="16"/>
              </w:rPr>
              <w:t>模型文件或依赖异常</w:t>
            </w:r>
            <w:proofErr w:type="spellEnd"/>
          </w:p>
        </w:tc>
        <w:tc>
          <w:tcPr>
            <w:tcW w:w="1919" w:type="dxa"/>
            <w:vAlign w:val="center"/>
          </w:tcPr>
          <w:p w14:paraId="450778B9" w14:textId="77777777" w:rsidR="00B16B75" w:rsidRDefault="00D446A3">
            <w:pPr>
              <w:spacing w:line="240" w:lineRule="auto"/>
              <w:ind w:firstLine="0"/>
              <w:rPr>
                <w:rFonts w:hint="eastAsia"/>
              </w:rPr>
            </w:pPr>
            <w:proofErr w:type="spellStart"/>
            <w:r>
              <w:rPr>
                <w:sz w:val="16"/>
              </w:rPr>
              <w:t>模型无法加载或运行</w:t>
            </w:r>
            <w:proofErr w:type="spellEnd"/>
          </w:p>
        </w:tc>
        <w:tc>
          <w:tcPr>
            <w:tcW w:w="3690" w:type="dxa"/>
            <w:vAlign w:val="center"/>
          </w:tcPr>
          <w:p w14:paraId="4AAF3769" w14:textId="77777777" w:rsidR="00B16B75" w:rsidRDefault="00D446A3">
            <w:pPr>
              <w:spacing w:line="240" w:lineRule="auto"/>
              <w:ind w:firstLine="0"/>
              <w:rPr>
                <w:rFonts w:hint="eastAsia"/>
                <w:lang w:eastAsia="zh-CN"/>
              </w:rPr>
            </w:pPr>
            <w:r>
              <w:rPr>
                <w:sz w:val="16"/>
                <w:lang w:eastAsia="zh-CN"/>
              </w:rPr>
              <w:t>摘要和依赖校验，阻止异常版本进入调用状态</w:t>
            </w:r>
          </w:p>
        </w:tc>
        <w:tc>
          <w:tcPr>
            <w:tcW w:w="2214" w:type="dxa"/>
            <w:vAlign w:val="center"/>
          </w:tcPr>
          <w:p w14:paraId="3EED87B1" w14:textId="77777777" w:rsidR="00B16B75" w:rsidRDefault="00D446A3">
            <w:pPr>
              <w:spacing w:line="240" w:lineRule="auto"/>
              <w:ind w:firstLine="0"/>
              <w:rPr>
                <w:rFonts w:hint="eastAsia"/>
              </w:rPr>
            </w:pPr>
            <w:proofErr w:type="spellStart"/>
            <w:r>
              <w:rPr>
                <w:sz w:val="16"/>
              </w:rPr>
              <w:t>校验报告、部署状态</w:t>
            </w:r>
            <w:proofErr w:type="spellEnd"/>
          </w:p>
        </w:tc>
      </w:tr>
      <w:tr w:rsidR="00B16B75" w14:paraId="5BB1DDB3" w14:textId="77777777">
        <w:tc>
          <w:tcPr>
            <w:tcW w:w="1697" w:type="dxa"/>
            <w:vAlign w:val="center"/>
          </w:tcPr>
          <w:p w14:paraId="504E244A" w14:textId="77777777" w:rsidR="00B16B75" w:rsidRDefault="00D446A3">
            <w:pPr>
              <w:spacing w:line="240" w:lineRule="auto"/>
              <w:ind w:firstLine="0"/>
              <w:jc w:val="center"/>
              <w:rPr>
                <w:rFonts w:hint="eastAsia"/>
                <w:lang w:eastAsia="zh-CN"/>
              </w:rPr>
            </w:pPr>
            <w:r>
              <w:rPr>
                <w:sz w:val="16"/>
                <w:lang w:eastAsia="zh-CN"/>
              </w:rPr>
              <w:t>状态存储或锁服务异常</w:t>
            </w:r>
          </w:p>
        </w:tc>
        <w:tc>
          <w:tcPr>
            <w:tcW w:w="1919" w:type="dxa"/>
            <w:vAlign w:val="center"/>
          </w:tcPr>
          <w:p w14:paraId="60D31761" w14:textId="77777777" w:rsidR="00B16B75" w:rsidRDefault="00D446A3">
            <w:pPr>
              <w:spacing w:line="240" w:lineRule="auto"/>
              <w:ind w:firstLine="0"/>
              <w:rPr>
                <w:rFonts w:hint="eastAsia"/>
                <w:lang w:eastAsia="zh-CN"/>
              </w:rPr>
            </w:pPr>
            <w:r>
              <w:rPr>
                <w:sz w:val="16"/>
                <w:lang w:eastAsia="zh-CN"/>
              </w:rPr>
              <w:t>任务状态或租约无法更新</w:t>
            </w:r>
          </w:p>
        </w:tc>
        <w:tc>
          <w:tcPr>
            <w:tcW w:w="3690" w:type="dxa"/>
            <w:vAlign w:val="center"/>
          </w:tcPr>
          <w:p w14:paraId="1D34BEAE" w14:textId="77777777" w:rsidR="00B16B75" w:rsidRDefault="00D446A3">
            <w:pPr>
              <w:spacing w:line="240" w:lineRule="auto"/>
              <w:ind w:firstLine="0"/>
              <w:rPr>
                <w:rFonts w:hint="eastAsia"/>
                <w:lang w:eastAsia="zh-CN"/>
              </w:rPr>
            </w:pPr>
            <w:r>
              <w:rPr>
                <w:sz w:val="16"/>
                <w:lang w:eastAsia="zh-CN"/>
              </w:rPr>
              <w:t>记录依赖异常，限制后续操作，按幂等标识恢复</w:t>
            </w:r>
          </w:p>
        </w:tc>
        <w:tc>
          <w:tcPr>
            <w:tcW w:w="2214" w:type="dxa"/>
            <w:vAlign w:val="center"/>
          </w:tcPr>
          <w:p w14:paraId="0B83D5E8" w14:textId="77777777" w:rsidR="00B16B75" w:rsidRDefault="00D446A3">
            <w:pPr>
              <w:spacing w:line="240" w:lineRule="auto"/>
              <w:ind w:firstLine="0"/>
              <w:rPr>
                <w:rFonts w:hint="eastAsia"/>
                <w:lang w:eastAsia="zh-CN"/>
              </w:rPr>
            </w:pPr>
            <w:r>
              <w:rPr>
                <w:sz w:val="16"/>
                <w:lang w:eastAsia="zh-CN"/>
              </w:rPr>
              <w:t>支撑服务日志、状态快照</w:t>
            </w:r>
          </w:p>
        </w:tc>
      </w:tr>
      <w:tr w:rsidR="00B16B75" w14:paraId="1C69586F" w14:textId="77777777">
        <w:tc>
          <w:tcPr>
            <w:tcW w:w="1697" w:type="dxa"/>
            <w:vAlign w:val="center"/>
          </w:tcPr>
          <w:p w14:paraId="5193139D" w14:textId="77777777" w:rsidR="00B16B75" w:rsidRDefault="00D446A3">
            <w:pPr>
              <w:spacing w:line="240" w:lineRule="auto"/>
              <w:ind w:firstLine="0"/>
              <w:jc w:val="center"/>
              <w:rPr>
                <w:rFonts w:hint="eastAsia"/>
              </w:rPr>
            </w:pPr>
            <w:proofErr w:type="spellStart"/>
            <w:r>
              <w:rPr>
                <w:sz w:val="16"/>
              </w:rPr>
              <w:t>链路中断或重复请求</w:t>
            </w:r>
            <w:proofErr w:type="spellEnd"/>
          </w:p>
        </w:tc>
        <w:tc>
          <w:tcPr>
            <w:tcW w:w="1919" w:type="dxa"/>
            <w:vAlign w:val="center"/>
          </w:tcPr>
          <w:p w14:paraId="126443FB" w14:textId="77777777" w:rsidR="00B16B75" w:rsidRDefault="00D446A3">
            <w:pPr>
              <w:spacing w:line="240" w:lineRule="auto"/>
              <w:ind w:firstLine="0"/>
              <w:rPr>
                <w:rFonts w:hint="eastAsia"/>
                <w:lang w:eastAsia="zh-CN"/>
              </w:rPr>
            </w:pPr>
            <w:r>
              <w:rPr>
                <w:sz w:val="16"/>
                <w:lang w:eastAsia="zh-CN"/>
              </w:rPr>
              <w:t>结果延迟、重复执行风险</w:t>
            </w:r>
          </w:p>
        </w:tc>
        <w:tc>
          <w:tcPr>
            <w:tcW w:w="3690" w:type="dxa"/>
            <w:vAlign w:val="center"/>
          </w:tcPr>
          <w:p w14:paraId="2B90B4C6" w14:textId="77777777" w:rsidR="00B16B75" w:rsidRDefault="00D446A3">
            <w:pPr>
              <w:spacing w:line="240" w:lineRule="auto"/>
              <w:ind w:firstLine="0"/>
              <w:rPr>
                <w:rFonts w:hint="eastAsia"/>
                <w:lang w:eastAsia="zh-CN"/>
              </w:rPr>
            </w:pPr>
            <w:r>
              <w:rPr>
                <w:sz w:val="16"/>
                <w:lang w:eastAsia="zh-CN"/>
              </w:rPr>
              <w:t>保留局部状态，恢复后续传；查询幂等记录并复用结果</w:t>
            </w:r>
          </w:p>
        </w:tc>
        <w:tc>
          <w:tcPr>
            <w:tcW w:w="2214" w:type="dxa"/>
            <w:vAlign w:val="center"/>
          </w:tcPr>
          <w:p w14:paraId="6973D96F" w14:textId="77777777" w:rsidR="00B16B75" w:rsidRDefault="00D446A3">
            <w:pPr>
              <w:spacing w:line="240" w:lineRule="auto"/>
              <w:ind w:firstLine="0"/>
              <w:rPr>
                <w:rFonts w:hint="eastAsia"/>
                <w:lang w:eastAsia="zh-CN"/>
              </w:rPr>
            </w:pPr>
            <w:r>
              <w:rPr>
                <w:sz w:val="16"/>
                <w:lang w:eastAsia="zh-CN"/>
              </w:rPr>
              <w:t>请求标识、重试和恢复记录</w:t>
            </w:r>
          </w:p>
        </w:tc>
      </w:tr>
    </w:tbl>
    <w:p w14:paraId="1D6A11D8" w14:textId="77777777" w:rsidR="00D033D1" w:rsidRDefault="00D033D1" w:rsidP="00D033D1">
      <w:pPr>
        <w:spacing w:after="120"/>
        <w:ind w:firstLineChars="200"/>
        <w:rPr>
          <w:rFonts w:hint="eastAsia"/>
          <w:lang w:eastAsia="zh-CN"/>
        </w:rPr>
      </w:pPr>
    </w:p>
    <w:p w14:paraId="10725D63" w14:textId="11D7C33F" w:rsidR="00A47ACF" w:rsidRDefault="007A0529">
      <w:pPr>
        <w:pStyle w:val="21"/>
        <w:ind w:firstLine="0"/>
        <w:rPr>
          <w:lang w:eastAsia="zh-CN"/>
        </w:rPr>
      </w:pPr>
      <w:bookmarkStart w:id="46" w:name="_Toc240358412"/>
      <w:r>
        <w:rPr>
          <w:rFonts w:ascii="宋体" w:eastAsia="宋体" w:hAnsi="宋体"/>
          <w:sz w:val="21"/>
          <w:lang w:eastAsia="zh-CN"/>
        </w:rPr>
        <w:t>7.2 性能设计</w:t>
      </w:r>
      <w:bookmarkEnd w:id="46"/>
    </w:p>
    <w:p w14:paraId="0E756840" w14:textId="77777777" w:rsidR="00A47ACF" w:rsidRDefault="007A0529">
      <w:pPr>
        <w:ind w:firstLineChars="200"/>
        <w:rPr>
          <w:rFonts w:hint="eastAsia"/>
          <w:lang w:eastAsia="zh-CN"/>
        </w:rPr>
      </w:pPr>
      <w:r>
        <w:rPr>
          <w:lang w:eastAsia="zh-CN"/>
        </w:rPr>
        <w:t>系统性能指标依据需求规格说明中的通信、算法库调用、技能调用和失效恢复要求进行分配，主要指标见表7-2。</w:t>
      </w:r>
    </w:p>
    <w:p w14:paraId="492D0517" w14:textId="77777777" w:rsidR="00A47ACF" w:rsidRDefault="007A0529">
      <w:pPr>
        <w:ind w:firstLine="0"/>
        <w:jc w:val="center"/>
        <w:rPr>
          <w:rFonts w:hint="eastAsia"/>
        </w:rPr>
      </w:pPr>
      <w:r>
        <w:t xml:space="preserve">表7-2 </w:t>
      </w:r>
      <w:proofErr w:type="spellStart"/>
      <w:r>
        <w:t>主要性能设计指标</w:t>
      </w:r>
      <w:proofErr w:type="spellEnd"/>
    </w:p>
    <w:tbl>
      <w:tblPr>
        <w:tblStyle w:val="aff1"/>
        <w:tblW w:w="9519" w:type="dxa"/>
        <w:jc w:val="center"/>
        <w:tblLayout w:type="fixed"/>
        <w:tblLook w:val="04A0" w:firstRow="1" w:lastRow="0" w:firstColumn="1" w:lastColumn="0" w:noHBand="0" w:noVBand="1"/>
      </w:tblPr>
      <w:tblGrid>
        <w:gridCol w:w="1514"/>
        <w:gridCol w:w="1947"/>
        <w:gridCol w:w="3101"/>
        <w:gridCol w:w="2957"/>
      </w:tblGrid>
      <w:tr w:rsidR="00A47ACF" w14:paraId="318F523B" w14:textId="77777777">
        <w:trPr>
          <w:cantSplit/>
          <w:tblHeader/>
          <w:jc w:val="center"/>
        </w:trPr>
        <w:tc>
          <w:tcPr>
            <w:tcW w:w="1514" w:type="dxa"/>
            <w:shd w:val="clear" w:color="auto" w:fill="D9EAF7"/>
            <w:vAlign w:val="center"/>
          </w:tcPr>
          <w:p w14:paraId="5F2912C7" w14:textId="77777777" w:rsidR="00A47ACF" w:rsidRDefault="007A0529">
            <w:pPr>
              <w:spacing w:line="240" w:lineRule="auto"/>
              <w:ind w:firstLine="0"/>
              <w:jc w:val="center"/>
              <w:rPr>
                <w:rFonts w:hint="eastAsia"/>
              </w:rPr>
            </w:pPr>
            <w:proofErr w:type="spellStart"/>
            <w:r>
              <w:rPr>
                <w:b/>
                <w:sz w:val="17"/>
              </w:rPr>
              <w:t>性能对象</w:t>
            </w:r>
            <w:proofErr w:type="spellEnd"/>
          </w:p>
        </w:tc>
        <w:tc>
          <w:tcPr>
            <w:tcW w:w="1947" w:type="dxa"/>
            <w:shd w:val="clear" w:color="auto" w:fill="D9EAF7"/>
            <w:vAlign w:val="center"/>
          </w:tcPr>
          <w:p w14:paraId="45C24AD0" w14:textId="77777777" w:rsidR="00A47ACF" w:rsidRDefault="007A0529">
            <w:pPr>
              <w:spacing w:line="240" w:lineRule="auto"/>
              <w:ind w:firstLine="0"/>
              <w:jc w:val="center"/>
              <w:rPr>
                <w:rFonts w:hint="eastAsia"/>
              </w:rPr>
            </w:pPr>
            <w:proofErr w:type="spellStart"/>
            <w:r>
              <w:rPr>
                <w:b/>
                <w:sz w:val="17"/>
              </w:rPr>
              <w:t>需求标识</w:t>
            </w:r>
            <w:proofErr w:type="spellEnd"/>
          </w:p>
        </w:tc>
        <w:tc>
          <w:tcPr>
            <w:tcW w:w="3101" w:type="dxa"/>
            <w:shd w:val="clear" w:color="auto" w:fill="D9EAF7"/>
            <w:vAlign w:val="center"/>
          </w:tcPr>
          <w:p w14:paraId="49BCE454" w14:textId="77777777" w:rsidR="00A47ACF" w:rsidRDefault="007A0529">
            <w:pPr>
              <w:spacing w:line="240" w:lineRule="auto"/>
              <w:ind w:firstLine="0"/>
              <w:jc w:val="center"/>
              <w:rPr>
                <w:rFonts w:hint="eastAsia"/>
              </w:rPr>
            </w:pPr>
            <w:proofErr w:type="spellStart"/>
            <w:r>
              <w:rPr>
                <w:b/>
                <w:sz w:val="17"/>
              </w:rPr>
              <w:t>设计指标</w:t>
            </w:r>
            <w:proofErr w:type="spellEnd"/>
          </w:p>
        </w:tc>
        <w:tc>
          <w:tcPr>
            <w:tcW w:w="2957" w:type="dxa"/>
            <w:shd w:val="clear" w:color="auto" w:fill="D9EAF7"/>
            <w:vAlign w:val="center"/>
          </w:tcPr>
          <w:p w14:paraId="6E905164" w14:textId="77777777" w:rsidR="00A47ACF" w:rsidRDefault="007A0529">
            <w:pPr>
              <w:spacing w:line="240" w:lineRule="auto"/>
              <w:ind w:firstLine="0"/>
              <w:jc w:val="center"/>
              <w:rPr>
                <w:rFonts w:hint="eastAsia"/>
              </w:rPr>
            </w:pPr>
            <w:proofErr w:type="spellStart"/>
            <w:r>
              <w:rPr>
                <w:b/>
                <w:sz w:val="17"/>
              </w:rPr>
              <w:t>主要设计措施</w:t>
            </w:r>
            <w:proofErr w:type="spellEnd"/>
          </w:p>
        </w:tc>
      </w:tr>
      <w:tr w:rsidR="00A47ACF" w14:paraId="5ED54002" w14:textId="77777777">
        <w:trPr>
          <w:cantSplit/>
          <w:jc w:val="center"/>
        </w:trPr>
        <w:tc>
          <w:tcPr>
            <w:tcW w:w="1514" w:type="dxa"/>
            <w:vAlign w:val="center"/>
          </w:tcPr>
          <w:p w14:paraId="6252604C" w14:textId="77777777" w:rsidR="00A47ACF" w:rsidRDefault="007A0529">
            <w:pPr>
              <w:spacing w:line="240" w:lineRule="auto"/>
              <w:ind w:firstLine="0"/>
              <w:jc w:val="center"/>
              <w:rPr>
                <w:rFonts w:hint="eastAsia"/>
              </w:rPr>
            </w:pPr>
            <w:proofErr w:type="spellStart"/>
            <w:r>
              <w:rPr>
                <w:sz w:val="17"/>
              </w:rPr>
              <w:t>智能体通信</w:t>
            </w:r>
            <w:proofErr w:type="spellEnd"/>
          </w:p>
        </w:tc>
        <w:tc>
          <w:tcPr>
            <w:tcW w:w="1947" w:type="dxa"/>
            <w:vAlign w:val="center"/>
          </w:tcPr>
          <w:p w14:paraId="0D452CAA" w14:textId="77777777" w:rsidR="00A47ACF" w:rsidRDefault="007A0529">
            <w:pPr>
              <w:spacing w:line="240" w:lineRule="auto"/>
              <w:ind w:firstLine="0"/>
              <w:jc w:val="center"/>
              <w:rPr>
                <w:rFonts w:hint="eastAsia"/>
              </w:rPr>
            </w:pPr>
            <w:r>
              <w:rPr>
                <w:sz w:val="17"/>
              </w:rPr>
              <w:t>SRS-AGT-011</w:t>
            </w:r>
          </w:p>
        </w:tc>
        <w:tc>
          <w:tcPr>
            <w:tcW w:w="3101" w:type="dxa"/>
            <w:vAlign w:val="center"/>
          </w:tcPr>
          <w:p w14:paraId="31CF1C32" w14:textId="77777777" w:rsidR="00A47ACF" w:rsidRDefault="007A0529">
            <w:pPr>
              <w:spacing w:line="240" w:lineRule="auto"/>
              <w:ind w:firstLine="0"/>
              <w:jc w:val="center"/>
              <w:rPr>
                <w:rFonts w:hint="eastAsia"/>
              </w:rPr>
            </w:pPr>
            <w:r>
              <w:rPr>
                <w:sz w:val="17"/>
              </w:rPr>
              <w:t>1 KB消息单向时延不大于1秒，吞吐量不少于5 msg/s</w:t>
            </w:r>
          </w:p>
        </w:tc>
        <w:tc>
          <w:tcPr>
            <w:tcW w:w="2957" w:type="dxa"/>
            <w:vAlign w:val="center"/>
          </w:tcPr>
          <w:p w14:paraId="71798AF8" w14:textId="77777777" w:rsidR="00A47ACF" w:rsidRDefault="007A0529">
            <w:pPr>
              <w:spacing w:line="240" w:lineRule="auto"/>
              <w:ind w:firstLine="0"/>
              <w:jc w:val="center"/>
              <w:rPr>
                <w:rFonts w:hint="eastAsia"/>
                <w:lang w:eastAsia="zh-CN"/>
              </w:rPr>
            </w:pPr>
            <w:r>
              <w:rPr>
                <w:sz w:val="17"/>
                <w:lang w:eastAsia="zh-CN"/>
              </w:rPr>
              <w:t>采用轻量消息、异步状态上报、连接复用和必要的流量控制</w:t>
            </w:r>
          </w:p>
        </w:tc>
      </w:tr>
      <w:tr w:rsidR="00A47ACF" w14:paraId="19A16214" w14:textId="77777777">
        <w:trPr>
          <w:cantSplit/>
          <w:jc w:val="center"/>
        </w:trPr>
        <w:tc>
          <w:tcPr>
            <w:tcW w:w="1514" w:type="dxa"/>
            <w:vAlign w:val="center"/>
          </w:tcPr>
          <w:p w14:paraId="36056691" w14:textId="77777777" w:rsidR="00A47ACF" w:rsidRDefault="007A0529">
            <w:pPr>
              <w:spacing w:line="240" w:lineRule="auto"/>
              <w:ind w:firstLine="0"/>
              <w:jc w:val="center"/>
              <w:rPr>
                <w:rFonts w:hint="eastAsia"/>
              </w:rPr>
            </w:pPr>
            <w:proofErr w:type="spellStart"/>
            <w:r>
              <w:rPr>
                <w:sz w:val="17"/>
              </w:rPr>
              <w:t>算法库接口</w:t>
            </w:r>
            <w:proofErr w:type="spellEnd"/>
          </w:p>
        </w:tc>
        <w:tc>
          <w:tcPr>
            <w:tcW w:w="1947" w:type="dxa"/>
            <w:vAlign w:val="center"/>
          </w:tcPr>
          <w:p w14:paraId="083C9A5A" w14:textId="77777777" w:rsidR="00A47ACF" w:rsidRDefault="007A0529">
            <w:pPr>
              <w:spacing w:line="240" w:lineRule="auto"/>
              <w:ind w:firstLine="0"/>
              <w:jc w:val="center"/>
              <w:rPr>
                <w:rFonts w:hint="eastAsia"/>
              </w:rPr>
            </w:pPr>
            <w:r>
              <w:rPr>
                <w:sz w:val="17"/>
              </w:rPr>
              <w:t>SRS-INT-005</w:t>
            </w:r>
          </w:p>
        </w:tc>
        <w:tc>
          <w:tcPr>
            <w:tcW w:w="3101" w:type="dxa"/>
            <w:vAlign w:val="center"/>
          </w:tcPr>
          <w:p w14:paraId="17FA21B9" w14:textId="77777777" w:rsidR="00A47ACF" w:rsidRDefault="007A0529">
            <w:pPr>
              <w:spacing w:line="240" w:lineRule="auto"/>
              <w:ind w:firstLine="0"/>
              <w:jc w:val="center"/>
              <w:rPr>
                <w:rFonts w:hint="eastAsia"/>
              </w:rPr>
            </w:pPr>
            <w:r>
              <w:rPr>
                <w:sz w:val="17"/>
              </w:rPr>
              <w:t>响应时间不大于1秒，吞吐量不低于5 KB/s</w:t>
            </w:r>
          </w:p>
        </w:tc>
        <w:tc>
          <w:tcPr>
            <w:tcW w:w="2957" w:type="dxa"/>
            <w:vAlign w:val="center"/>
          </w:tcPr>
          <w:p w14:paraId="71EC846E" w14:textId="77777777" w:rsidR="00A47ACF" w:rsidRDefault="007A0529">
            <w:pPr>
              <w:spacing w:line="240" w:lineRule="auto"/>
              <w:ind w:firstLine="0"/>
              <w:jc w:val="center"/>
              <w:rPr>
                <w:rFonts w:hint="eastAsia"/>
                <w:lang w:eastAsia="zh-CN"/>
              </w:rPr>
            </w:pPr>
            <w:r>
              <w:rPr>
                <w:sz w:val="17"/>
                <w:lang w:eastAsia="zh-CN"/>
              </w:rPr>
              <w:t>采用算法索引、运行器缓存、模型预加载、连接池和并发隔离</w:t>
            </w:r>
          </w:p>
        </w:tc>
      </w:tr>
      <w:tr w:rsidR="00A47ACF" w14:paraId="684358D8" w14:textId="77777777">
        <w:trPr>
          <w:cantSplit/>
          <w:jc w:val="center"/>
        </w:trPr>
        <w:tc>
          <w:tcPr>
            <w:tcW w:w="1514" w:type="dxa"/>
            <w:vAlign w:val="center"/>
          </w:tcPr>
          <w:p w14:paraId="5F3C6551" w14:textId="77777777" w:rsidR="00A47ACF" w:rsidRDefault="007A0529">
            <w:pPr>
              <w:spacing w:line="240" w:lineRule="auto"/>
              <w:ind w:firstLine="0"/>
              <w:jc w:val="center"/>
              <w:rPr>
                <w:rFonts w:hint="eastAsia"/>
              </w:rPr>
            </w:pPr>
            <w:proofErr w:type="spellStart"/>
            <w:r>
              <w:rPr>
                <w:sz w:val="17"/>
              </w:rPr>
              <w:t>普通技能接口</w:t>
            </w:r>
            <w:proofErr w:type="spellEnd"/>
          </w:p>
        </w:tc>
        <w:tc>
          <w:tcPr>
            <w:tcW w:w="1947" w:type="dxa"/>
            <w:vAlign w:val="center"/>
          </w:tcPr>
          <w:p w14:paraId="2B07BC47" w14:textId="77777777" w:rsidR="00A47ACF" w:rsidRDefault="007A0529">
            <w:pPr>
              <w:spacing w:line="240" w:lineRule="auto"/>
              <w:ind w:firstLine="0"/>
              <w:jc w:val="center"/>
              <w:rPr>
                <w:rFonts w:hint="eastAsia"/>
              </w:rPr>
            </w:pPr>
            <w:r>
              <w:rPr>
                <w:sz w:val="17"/>
              </w:rPr>
              <w:t>SRS-INT-007</w:t>
            </w:r>
          </w:p>
        </w:tc>
        <w:tc>
          <w:tcPr>
            <w:tcW w:w="3101" w:type="dxa"/>
            <w:vAlign w:val="center"/>
          </w:tcPr>
          <w:p w14:paraId="62CEC030" w14:textId="77777777" w:rsidR="00A47ACF" w:rsidRDefault="007A0529">
            <w:pPr>
              <w:spacing w:line="240" w:lineRule="auto"/>
              <w:ind w:firstLine="0"/>
              <w:jc w:val="center"/>
              <w:rPr>
                <w:rFonts w:hint="eastAsia"/>
              </w:rPr>
            </w:pPr>
            <w:r>
              <w:rPr>
                <w:sz w:val="17"/>
              </w:rPr>
              <w:t>响应时间不大于1秒，吞吐量不低于5 KB/s</w:t>
            </w:r>
          </w:p>
        </w:tc>
        <w:tc>
          <w:tcPr>
            <w:tcW w:w="2957" w:type="dxa"/>
            <w:vAlign w:val="center"/>
          </w:tcPr>
          <w:p w14:paraId="30AFEDD2" w14:textId="77777777" w:rsidR="00A47ACF" w:rsidRDefault="007A0529">
            <w:pPr>
              <w:spacing w:line="240" w:lineRule="auto"/>
              <w:ind w:firstLine="0"/>
              <w:jc w:val="center"/>
              <w:rPr>
                <w:rFonts w:hint="eastAsia"/>
                <w:lang w:eastAsia="zh-CN"/>
              </w:rPr>
            </w:pPr>
            <w:r>
              <w:rPr>
                <w:sz w:val="17"/>
                <w:lang w:eastAsia="zh-CN"/>
              </w:rPr>
              <w:t>减少同步链路层级，控制载荷大小并复用本地可用算法</w:t>
            </w:r>
          </w:p>
        </w:tc>
      </w:tr>
      <w:tr w:rsidR="00A47ACF" w14:paraId="04B1E326" w14:textId="77777777">
        <w:trPr>
          <w:cantSplit/>
          <w:jc w:val="center"/>
        </w:trPr>
        <w:tc>
          <w:tcPr>
            <w:tcW w:w="1514" w:type="dxa"/>
            <w:vAlign w:val="center"/>
          </w:tcPr>
          <w:p w14:paraId="7AB44236" w14:textId="77777777" w:rsidR="00A47ACF" w:rsidRDefault="007A0529">
            <w:pPr>
              <w:spacing w:line="240" w:lineRule="auto"/>
              <w:ind w:firstLine="0"/>
              <w:jc w:val="center"/>
              <w:rPr>
                <w:rFonts w:hint="eastAsia"/>
              </w:rPr>
            </w:pPr>
            <w:proofErr w:type="spellStart"/>
            <w:r>
              <w:rPr>
                <w:sz w:val="17"/>
              </w:rPr>
              <w:t>复杂检索类技能</w:t>
            </w:r>
            <w:proofErr w:type="spellEnd"/>
          </w:p>
        </w:tc>
        <w:tc>
          <w:tcPr>
            <w:tcW w:w="1947" w:type="dxa"/>
            <w:vAlign w:val="center"/>
          </w:tcPr>
          <w:p w14:paraId="705D1976" w14:textId="77777777" w:rsidR="00A47ACF" w:rsidRDefault="007A0529">
            <w:pPr>
              <w:spacing w:line="240" w:lineRule="auto"/>
              <w:ind w:firstLine="0"/>
              <w:jc w:val="center"/>
              <w:rPr>
                <w:rFonts w:hint="eastAsia"/>
              </w:rPr>
            </w:pPr>
            <w:r>
              <w:rPr>
                <w:sz w:val="17"/>
              </w:rPr>
              <w:t>SRS-INT-007</w:t>
            </w:r>
          </w:p>
        </w:tc>
        <w:tc>
          <w:tcPr>
            <w:tcW w:w="3101" w:type="dxa"/>
            <w:vAlign w:val="center"/>
          </w:tcPr>
          <w:p w14:paraId="3EA6A9D8" w14:textId="77777777" w:rsidR="00A47ACF" w:rsidRDefault="007A0529">
            <w:pPr>
              <w:spacing w:line="240" w:lineRule="auto"/>
              <w:ind w:firstLine="0"/>
              <w:jc w:val="center"/>
              <w:rPr>
                <w:rFonts w:hint="eastAsia"/>
              </w:rPr>
            </w:pPr>
            <w:r>
              <w:rPr>
                <w:sz w:val="17"/>
              </w:rPr>
              <w:t>响应时间不大于30秒，吞吐量不低于5 KB/s</w:t>
            </w:r>
          </w:p>
        </w:tc>
        <w:tc>
          <w:tcPr>
            <w:tcW w:w="2957" w:type="dxa"/>
            <w:vAlign w:val="center"/>
          </w:tcPr>
          <w:p w14:paraId="1ACEA58D" w14:textId="77777777" w:rsidR="00A47ACF" w:rsidRDefault="007A0529">
            <w:pPr>
              <w:spacing w:line="240" w:lineRule="auto"/>
              <w:ind w:firstLine="0"/>
              <w:jc w:val="center"/>
              <w:rPr>
                <w:rFonts w:hint="eastAsia"/>
                <w:lang w:eastAsia="zh-CN"/>
              </w:rPr>
            </w:pPr>
            <w:r>
              <w:rPr>
                <w:sz w:val="17"/>
                <w:lang w:eastAsia="zh-CN"/>
              </w:rPr>
              <w:t>采用索引预构建、混合检索、结果截取和超时控制</w:t>
            </w:r>
          </w:p>
        </w:tc>
      </w:tr>
      <w:tr w:rsidR="00A47ACF" w14:paraId="3AC625F4" w14:textId="77777777">
        <w:trPr>
          <w:cantSplit/>
          <w:jc w:val="center"/>
        </w:trPr>
        <w:tc>
          <w:tcPr>
            <w:tcW w:w="1514" w:type="dxa"/>
            <w:vAlign w:val="center"/>
          </w:tcPr>
          <w:p w14:paraId="3763E2E0" w14:textId="77777777" w:rsidR="00A47ACF" w:rsidRDefault="007A0529">
            <w:pPr>
              <w:spacing w:line="240" w:lineRule="auto"/>
              <w:ind w:firstLine="0"/>
              <w:jc w:val="center"/>
              <w:rPr>
                <w:rFonts w:hint="eastAsia"/>
              </w:rPr>
            </w:pPr>
            <w:proofErr w:type="spellStart"/>
            <w:r>
              <w:rPr>
                <w:sz w:val="17"/>
              </w:rPr>
              <w:t>失效发现与恢复</w:t>
            </w:r>
            <w:proofErr w:type="spellEnd"/>
          </w:p>
        </w:tc>
        <w:tc>
          <w:tcPr>
            <w:tcW w:w="1947" w:type="dxa"/>
            <w:vAlign w:val="center"/>
          </w:tcPr>
          <w:p w14:paraId="0E037C73" w14:textId="77777777" w:rsidR="00A47ACF" w:rsidRDefault="007A0529">
            <w:pPr>
              <w:spacing w:line="240" w:lineRule="auto"/>
              <w:ind w:firstLine="0"/>
              <w:jc w:val="center"/>
              <w:rPr>
                <w:rFonts w:hint="eastAsia"/>
              </w:rPr>
            </w:pPr>
            <w:r>
              <w:rPr>
                <w:sz w:val="17"/>
              </w:rPr>
              <w:t>SRS-AGT-014、SRS-AGT-015、SRS-INT-008</w:t>
            </w:r>
          </w:p>
        </w:tc>
        <w:tc>
          <w:tcPr>
            <w:tcW w:w="3101" w:type="dxa"/>
            <w:vAlign w:val="center"/>
          </w:tcPr>
          <w:p w14:paraId="36CA0FC9" w14:textId="77777777" w:rsidR="00A47ACF" w:rsidRDefault="007A0529">
            <w:pPr>
              <w:spacing w:line="240" w:lineRule="auto"/>
              <w:ind w:firstLine="0"/>
              <w:jc w:val="center"/>
              <w:rPr>
                <w:rFonts w:hint="eastAsia"/>
                <w:lang w:eastAsia="zh-CN"/>
              </w:rPr>
            </w:pPr>
            <w:r>
              <w:rPr>
                <w:sz w:val="17"/>
                <w:lang w:eastAsia="zh-CN"/>
              </w:rPr>
              <w:t>发现和恢复分别不超过3个心跳连接周期</w:t>
            </w:r>
          </w:p>
        </w:tc>
        <w:tc>
          <w:tcPr>
            <w:tcW w:w="2957" w:type="dxa"/>
            <w:vAlign w:val="center"/>
          </w:tcPr>
          <w:p w14:paraId="00CC5ADB" w14:textId="77777777" w:rsidR="00A47ACF" w:rsidRDefault="007A0529">
            <w:pPr>
              <w:spacing w:line="240" w:lineRule="auto"/>
              <w:ind w:firstLine="0"/>
              <w:jc w:val="center"/>
              <w:rPr>
                <w:rFonts w:hint="eastAsia"/>
                <w:lang w:eastAsia="zh-CN"/>
              </w:rPr>
            </w:pPr>
            <w:r>
              <w:rPr>
                <w:sz w:val="17"/>
                <w:lang w:eastAsia="zh-CN"/>
              </w:rPr>
              <w:t>采用可配置心跳、健康状态更新、候选Agent选择和检查点恢复</w:t>
            </w:r>
          </w:p>
        </w:tc>
      </w:tr>
    </w:tbl>
    <w:p w14:paraId="2A83806B" w14:textId="77777777" w:rsidR="00D033D1" w:rsidRDefault="00D033D1">
      <w:pPr>
        <w:ind w:firstLineChars="200"/>
        <w:rPr>
          <w:rFonts w:hint="eastAsia"/>
          <w:lang w:eastAsia="zh-CN"/>
        </w:rPr>
      </w:pPr>
    </w:p>
    <w:p w14:paraId="5EAAC36D" w14:textId="395FC7DF" w:rsidR="00A47ACF" w:rsidRDefault="007A0529">
      <w:pPr>
        <w:ind w:firstLineChars="200"/>
        <w:rPr>
          <w:rFonts w:hint="eastAsia"/>
          <w:lang w:eastAsia="zh-CN"/>
        </w:rPr>
      </w:pPr>
      <w:r>
        <w:rPr>
          <w:lang w:eastAsia="zh-CN"/>
        </w:rPr>
        <w:t>性能设计结合不少于5个Agent并发运行条件进行验证。模型选择阶段综合任务类型、模型能力、节点CPU和GPU资源、内存、带宽、链路质量及当前负载；运行阶段通过按需加载、预热、缓存、并发度控制和大结果引用传递降低重复加载及大数据传输对响应时间的影响。性能结论以规定环境下采集的单次请求记录、统计结果和原始日志为依据。</w:t>
      </w:r>
    </w:p>
    <w:p w14:paraId="58182455" w14:textId="77777777" w:rsidR="00B16B75" w:rsidRDefault="00D446A3">
      <w:pPr>
        <w:spacing w:after="120"/>
        <w:ind w:firstLineChars="200"/>
        <w:rPr>
          <w:rFonts w:hint="eastAsia"/>
          <w:lang w:eastAsia="zh-CN"/>
        </w:rPr>
      </w:pPr>
      <w:r>
        <w:rPr>
          <w:lang w:eastAsia="zh-CN"/>
        </w:rPr>
        <w:t>性能测量应明确请求起止点、并发条件、数据规模和统计口径。现有需求指标的测量建议见表7-3，性能结论应同时保留原始样本、统计结果和运行环境信息。</w:t>
      </w:r>
    </w:p>
    <w:p w14:paraId="3136B4C2" w14:textId="77777777" w:rsidR="00B16B75" w:rsidRDefault="00D446A3">
      <w:pPr>
        <w:ind w:firstLine="0"/>
        <w:jc w:val="center"/>
        <w:rPr>
          <w:rFonts w:hint="eastAsia"/>
        </w:rPr>
      </w:pPr>
      <w:r>
        <w:t xml:space="preserve">表7-3 </w:t>
      </w:r>
      <w:proofErr w:type="spellStart"/>
      <w:r>
        <w:t>性能指标测量口径</w:t>
      </w:r>
      <w:proofErr w:type="spellEnd"/>
    </w:p>
    <w:tbl>
      <w:tblPr>
        <w:tblStyle w:val="aff1"/>
        <w:tblW w:w="9519" w:type="dxa"/>
        <w:tblLayout w:type="fixed"/>
        <w:tblLook w:val="04A0" w:firstRow="1" w:lastRow="0" w:firstColumn="1" w:lastColumn="0" w:noHBand="0" w:noVBand="1"/>
      </w:tblPr>
      <w:tblGrid>
        <w:gridCol w:w="1612"/>
        <w:gridCol w:w="1977"/>
        <w:gridCol w:w="2123"/>
        <w:gridCol w:w="2343"/>
        <w:gridCol w:w="1464"/>
      </w:tblGrid>
      <w:tr w:rsidR="00B16B75" w14:paraId="2353C8EA" w14:textId="77777777">
        <w:trPr>
          <w:tblHeader/>
        </w:trPr>
        <w:tc>
          <w:tcPr>
            <w:tcW w:w="1611" w:type="dxa"/>
            <w:shd w:val="clear" w:color="auto" w:fill="D9EAF7"/>
            <w:vAlign w:val="center"/>
          </w:tcPr>
          <w:p w14:paraId="1AC15530" w14:textId="77777777" w:rsidR="00B16B75" w:rsidRDefault="00D446A3">
            <w:pPr>
              <w:spacing w:line="240" w:lineRule="auto"/>
              <w:ind w:firstLine="0"/>
              <w:jc w:val="center"/>
              <w:rPr>
                <w:rFonts w:hint="eastAsia"/>
              </w:rPr>
            </w:pPr>
            <w:proofErr w:type="spellStart"/>
            <w:r>
              <w:rPr>
                <w:b/>
                <w:sz w:val="16"/>
              </w:rPr>
              <w:t>测量对象</w:t>
            </w:r>
            <w:proofErr w:type="spellEnd"/>
          </w:p>
        </w:tc>
        <w:tc>
          <w:tcPr>
            <w:tcW w:w="1977" w:type="dxa"/>
            <w:shd w:val="clear" w:color="auto" w:fill="D9EAF7"/>
            <w:vAlign w:val="center"/>
          </w:tcPr>
          <w:p w14:paraId="05EDDCB2" w14:textId="77777777" w:rsidR="00B16B75" w:rsidRDefault="00D446A3">
            <w:pPr>
              <w:spacing w:line="240" w:lineRule="auto"/>
              <w:ind w:firstLine="0"/>
              <w:jc w:val="center"/>
              <w:rPr>
                <w:rFonts w:hint="eastAsia"/>
              </w:rPr>
            </w:pPr>
            <w:proofErr w:type="spellStart"/>
            <w:r>
              <w:rPr>
                <w:b/>
                <w:sz w:val="16"/>
              </w:rPr>
              <w:t>测量起点</w:t>
            </w:r>
            <w:proofErr w:type="spellEnd"/>
          </w:p>
        </w:tc>
        <w:tc>
          <w:tcPr>
            <w:tcW w:w="2123" w:type="dxa"/>
            <w:shd w:val="clear" w:color="auto" w:fill="D9EAF7"/>
            <w:vAlign w:val="center"/>
          </w:tcPr>
          <w:p w14:paraId="11384C5E" w14:textId="77777777" w:rsidR="00B16B75" w:rsidRDefault="00D446A3">
            <w:pPr>
              <w:spacing w:line="240" w:lineRule="auto"/>
              <w:ind w:firstLine="0"/>
              <w:jc w:val="center"/>
              <w:rPr>
                <w:rFonts w:hint="eastAsia"/>
              </w:rPr>
            </w:pPr>
            <w:proofErr w:type="spellStart"/>
            <w:r>
              <w:rPr>
                <w:b/>
                <w:sz w:val="16"/>
              </w:rPr>
              <w:t>测量终点</w:t>
            </w:r>
            <w:proofErr w:type="spellEnd"/>
          </w:p>
        </w:tc>
        <w:tc>
          <w:tcPr>
            <w:tcW w:w="2343" w:type="dxa"/>
            <w:shd w:val="clear" w:color="auto" w:fill="D9EAF7"/>
            <w:vAlign w:val="center"/>
          </w:tcPr>
          <w:p w14:paraId="37D6725D" w14:textId="77777777" w:rsidR="00B16B75" w:rsidRDefault="00D446A3">
            <w:pPr>
              <w:spacing w:line="240" w:lineRule="auto"/>
              <w:ind w:firstLine="0"/>
              <w:jc w:val="center"/>
              <w:rPr>
                <w:rFonts w:hint="eastAsia"/>
              </w:rPr>
            </w:pPr>
            <w:proofErr w:type="spellStart"/>
            <w:r>
              <w:rPr>
                <w:b/>
                <w:sz w:val="16"/>
              </w:rPr>
              <w:t>统计内容</w:t>
            </w:r>
            <w:proofErr w:type="spellEnd"/>
          </w:p>
        </w:tc>
        <w:tc>
          <w:tcPr>
            <w:tcW w:w="1464" w:type="dxa"/>
            <w:shd w:val="clear" w:color="auto" w:fill="D9EAF7"/>
            <w:vAlign w:val="center"/>
          </w:tcPr>
          <w:p w14:paraId="38EE26D0" w14:textId="77777777" w:rsidR="00B16B75" w:rsidRDefault="00D446A3">
            <w:pPr>
              <w:spacing w:line="240" w:lineRule="auto"/>
              <w:ind w:firstLine="0"/>
              <w:jc w:val="center"/>
              <w:rPr>
                <w:rFonts w:hint="eastAsia"/>
              </w:rPr>
            </w:pPr>
            <w:proofErr w:type="spellStart"/>
            <w:r>
              <w:rPr>
                <w:b/>
                <w:sz w:val="16"/>
              </w:rPr>
              <w:t>对应指标</w:t>
            </w:r>
            <w:proofErr w:type="spellEnd"/>
          </w:p>
        </w:tc>
      </w:tr>
      <w:tr w:rsidR="00B16B75" w14:paraId="53F047AE" w14:textId="77777777">
        <w:tc>
          <w:tcPr>
            <w:tcW w:w="1611" w:type="dxa"/>
            <w:vAlign w:val="center"/>
          </w:tcPr>
          <w:p w14:paraId="604F7A32" w14:textId="77777777" w:rsidR="00B16B75" w:rsidRDefault="00D446A3">
            <w:pPr>
              <w:spacing w:line="240" w:lineRule="auto"/>
              <w:ind w:firstLine="0"/>
              <w:jc w:val="center"/>
              <w:rPr>
                <w:rFonts w:hint="eastAsia"/>
              </w:rPr>
            </w:pPr>
            <w:proofErr w:type="spellStart"/>
            <w:r>
              <w:rPr>
                <w:sz w:val="16"/>
              </w:rPr>
              <w:t>智能体通信</w:t>
            </w:r>
            <w:proofErr w:type="spellEnd"/>
          </w:p>
        </w:tc>
        <w:tc>
          <w:tcPr>
            <w:tcW w:w="1977" w:type="dxa"/>
            <w:vAlign w:val="center"/>
          </w:tcPr>
          <w:p w14:paraId="640FAB0D" w14:textId="77777777" w:rsidR="00B16B75" w:rsidRDefault="00D446A3">
            <w:pPr>
              <w:spacing w:line="240" w:lineRule="auto"/>
              <w:ind w:firstLine="0"/>
              <w:rPr>
                <w:rFonts w:hint="eastAsia"/>
              </w:rPr>
            </w:pPr>
            <w:r>
              <w:rPr>
                <w:sz w:val="16"/>
              </w:rPr>
              <w:t xml:space="preserve">发送1 </w:t>
            </w:r>
            <w:proofErr w:type="spellStart"/>
            <w:r>
              <w:rPr>
                <w:sz w:val="16"/>
              </w:rPr>
              <w:t>KB消息</w:t>
            </w:r>
            <w:proofErr w:type="spellEnd"/>
          </w:p>
        </w:tc>
        <w:tc>
          <w:tcPr>
            <w:tcW w:w="2123" w:type="dxa"/>
            <w:vAlign w:val="center"/>
          </w:tcPr>
          <w:p w14:paraId="4821F839" w14:textId="77777777" w:rsidR="00B16B75" w:rsidRDefault="00D446A3">
            <w:pPr>
              <w:spacing w:line="240" w:lineRule="auto"/>
              <w:ind w:firstLine="0"/>
              <w:rPr>
                <w:rFonts w:hint="eastAsia"/>
              </w:rPr>
            </w:pPr>
            <w:proofErr w:type="spellStart"/>
            <w:r>
              <w:rPr>
                <w:sz w:val="16"/>
              </w:rPr>
              <w:t>接收端收到消息</w:t>
            </w:r>
            <w:proofErr w:type="spellEnd"/>
          </w:p>
        </w:tc>
        <w:tc>
          <w:tcPr>
            <w:tcW w:w="2343" w:type="dxa"/>
            <w:vAlign w:val="center"/>
          </w:tcPr>
          <w:p w14:paraId="5A3C8F21" w14:textId="77777777" w:rsidR="00B16B75" w:rsidRDefault="00D446A3">
            <w:pPr>
              <w:spacing w:line="240" w:lineRule="auto"/>
              <w:ind w:firstLine="0"/>
              <w:rPr>
                <w:rFonts w:hint="eastAsia"/>
                <w:lang w:eastAsia="zh-CN"/>
              </w:rPr>
            </w:pPr>
            <w:r>
              <w:rPr>
                <w:sz w:val="16"/>
                <w:lang w:eastAsia="zh-CN"/>
              </w:rPr>
              <w:t>单向时延、消息吞吐量</w:t>
            </w:r>
          </w:p>
        </w:tc>
        <w:tc>
          <w:tcPr>
            <w:tcW w:w="1464" w:type="dxa"/>
            <w:vAlign w:val="center"/>
          </w:tcPr>
          <w:p w14:paraId="604BB875" w14:textId="77777777" w:rsidR="00B16B75" w:rsidRDefault="00D446A3">
            <w:pPr>
              <w:spacing w:line="240" w:lineRule="auto"/>
              <w:ind w:firstLine="0"/>
              <w:rPr>
                <w:rFonts w:hint="eastAsia"/>
              </w:rPr>
            </w:pPr>
            <w:r>
              <w:rPr>
                <w:sz w:val="16"/>
              </w:rPr>
              <w:t>SRS-AGT-011</w:t>
            </w:r>
          </w:p>
        </w:tc>
      </w:tr>
      <w:tr w:rsidR="00B16B75" w14:paraId="11D5D656" w14:textId="77777777">
        <w:tc>
          <w:tcPr>
            <w:tcW w:w="1611" w:type="dxa"/>
            <w:vAlign w:val="center"/>
          </w:tcPr>
          <w:p w14:paraId="43FABC9F" w14:textId="77777777" w:rsidR="00B16B75" w:rsidRDefault="00D446A3">
            <w:pPr>
              <w:spacing w:line="240" w:lineRule="auto"/>
              <w:ind w:firstLine="0"/>
              <w:jc w:val="center"/>
              <w:rPr>
                <w:rFonts w:hint="eastAsia"/>
              </w:rPr>
            </w:pPr>
            <w:proofErr w:type="spellStart"/>
            <w:r>
              <w:rPr>
                <w:sz w:val="16"/>
              </w:rPr>
              <w:t>算法库接口</w:t>
            </w:r>
            <w:proofErr w:type="spellEnd"/>
          </w:p>
        </w:tc>
        <w:tc>
          <w:tcPr>
            <w:tcW w:w="1977" w:type="dxa"/>
            <w:vAlign w:val="center"/>
          </w:tcPr>
          <w:p w14:paraId="0522F482" w14:textId="77777777" w:rsidR="00B16B75" w:rsidRDefault="00D446A3">
            <w:pPr>
              <w:spacing w:line="240" w:lineRule="auto"/>
              <w:ind w:firstLine="0"/>
              <w:rPr>
                <w:rFonts w:hint="eastAsia"/>
              </w:rPr>
            </w:pPr>
            <w:proofErr w:type="spellStart"/>
            <w:r>
              <w:rPr>
                <w:sz w:val="16"/>
              </w:rPr>
              <w:t>统一接口接收请求</w:t>
            </w:r>
            <w:proofErr w:type="spellEnd"/>
          </w:p>
        </w:tc>
        <w:tc>
          <w:tcPr>
            <w:tcW w:w="2123" w:type="dxa"/>
            <w:vAlign w:val="center"/>
          </w:tcPr>
          <w:p w14:paraId="290AE36A" w14:textId="77777777" w:rsidR="00B16B75" w:rsidRDefault="00D446A3">
            <w:pPr>
              <w:spacing w:line="240" w:lineRule="auto"/>
              <w:ind w:firstLine="0"/>
              <w:rPr>
                <w:rFonts w:hint="eastAsia"/>
                <w:lang w:eastAsia="zh-CN"/>
              </w:rPr>
            </w:pPr>
            <w:r>
              <w:rPr>
                <w:sz w:val="16"/>
                <w:lang w:eastAsia="zh-CN"/>
              </w:rPr>
              <w:t>返回执行结果或明确错误</w:t>
            </w:r>
          </w:p>
        </w:tc>
        <w:tc>
          <w:tcPr>
            <w:tcW w:w="2343" w:type="dxa"/>
            <w:vAlign w:val="center"/>
          </w:tcPr>
          <w:p w14:paraId="21C3183A" w14:textId="77777777" w:rsidR="00B16B75" w:rsidRDefault="00D446A3">
            <w:pPr>
              <w:spacing w:line="240" w:lineRule="auto"/>
              <w:ind w:firstLine="0"/>
              <w:rPr>
                <w:rFonts w:hint="eastAsia"/>
                <w:lang w:eastAsia="zh-CN"/>
              </w:rPr>
            </w:pPr>
            <w:r>
              <w:rPr>
                <w:sz w:val="16"/>
                <w:lang w:eastAsia="zh-CN"/>
              </w:rPr>
              <w:t>响应时间、吞吐量、错误率</w:t>
            </w:r>
          </w:p>
        </w:tc>
        <w:tc>
          <w:tcPr>
            <w:tcW w:w="1464" w:type="dxa"/>
            <w:vAlign w:val="center"/>
          </w:tcPr>
          <w:p w14:paraId="54851DD2" w14:textId="77777777" w:rsidR="00B16B75" w:rsidRDefault="00D446A3">
            <w:pPr>
              <w:spacing w:line="240" w:lineRule="auto"/>
              <w:ind w:firstLine="0"/>
              <w:rPr>
                <w:rFonts w:hint="eastAsia"/>
              </w:rPr>
            </w:pPr>
            <w:r>
              <w:rPr>
                <w:sz w:val="16"/>
              </w:rPr>
              <w:t>SRS-INT-005</w:t>
            </w:r>
          </w:p>
        </w:tc>
      </w:tr>
      <w:tr w:rsidR="00B16B75" w14:paraId="0AB53496" w14:textId="77777777">
        <w:tc>
          <w:tcPr>
            <w:tcW w:w="1611" w:type="dxa"/>
            <w:vAlign w:val="center"/>
          </w:tcPr>
          <w:p w14:paraId="538C5AF0" w14:textId="77777777" w:rsidR="00B16B75" w:rsidRDefault="00D446A3">
            <w:pPr>
              <w:spacing w:line="240" w:lineRule="auto"/>
              <w:ind w:firstLine="0"/>
              <w:jc w:val="center"/>
              <w:rPr>
                <w:rFonts w:hint="eastAsia"/>
              </w:rPr>
            </w:pPr>
            <w:proofErr w:type="spellStart"/>
            <w:r>
              <w:rPr>
                <w:sz w:val="16"/>
              </w:rPr>
              <w:t>普通技能接口</w:t>
            </w:r>
            <w:proofErr w:type="spellEnd"/>
          </w:p>
        </w:tc>
        <w:tc>
          <w:tcPr>
            <w:tcW w:w="1977" w:type="dxa"/>
            <w:vAlign w:val="center"/>
          </w:tcPr>
          <w:p w14:paraId="4A897DC8" w14:textId="77777777" w:rsidR="00B16B75" w:rsidRDefault="00D446A3">
            <w:pPr>
              <w:spacing w:line="240" w:lineRule="auto"/>
              <w:ind w:firstLine="0"/>
              <w:rPr>
                <w:rFonts w:hint="eastAsia"/>
              </w:rPr>
            </w:pPr>
            <w:proofErr w:type="spellStart"/>
            <w:r>
              <w:rPr>
                <w:sz w:val="16"/>
              </w:rPr>
              <w:t>技能请求进入Agent</w:t>
            </w:r>
            <w:proofErr w:type="spellEnd"/>
          </w:p>
        </w:tc>
        <w:tc>
          <w:tcPr>
            <w:tcW w:w="2123" w:type="dxa"/>
            <w:vAlign w:val="center"/>
          </w:tcPr>
          <w:p w14:paraId="17AB3E45" w14:textId="77777777" w:rsidR="00B16B75" w:rsidRDefault="00D446A3">
            <w:pPr>
              <w:spacing w:line="240" w:lineRule="auto"/>
              <w:ind w:firstLine="0"/>
              <w:rPr>
                <w:rFonts w:hint="eastAsia"/>
              </w:rPr>
            </w:pPr>
            <w:proofErr w:type="spellStart"/>
            <w:r>
              <w:rPr>
                <w:sz w:val="16"/>
              </w:rPr>
              <w:t>技能结果返回调用方</w:t>
            </w:r>
            <w:proofErr w:type="spellEnd"/>
          </w:p>
        </w:tc>
        <w:tc>
          <w:tcPr>
            <w:tcW w:w="2343" w:type="dxa"/>
            <w:vAlign w:val="center"/>
          </w:tcPr>
          <w:p w14:paraId="1F80A407" w14:textId="77777777" w:rsidR="00B16B75" w:rsidRDefault="00D446A3">
            <w:pPr>
              <w:spacing w:line="240" w:lineRule="auto"/>
              <w:ind w:firstLine="0"/>
              <w:rPr>
                <w:rFonts w:hint="eastAsia"/>
              </w:rPr>
            </w:pPr>
            <w:proofErr w:type="spellStart"/>
            <w:r>
              <w:rPr>
                <w:sz w:val="16"/>
              </w:rPr>
              <w:t>响应时间、吞吐量</w:t>
            </w:r>
            <w:proofErr w:type="spellEnd"/>
          </w:p>
        </w:tc>
        <w:tc>
          <w:tcPr>
            <w:tcW w:w="1464" w:type="dxa"/>
            <w:vAlign w:val="center"/>
          </w:tcPr>
          <w:p w14:paraId="2521548C" w14:textId="77777777" w:rsidR="00B16B75" w:rsidRDefault="00D446A3">
            <w:pPr>
              <w:spacing w:line="240" w:lineRule="auto"/>
              <w:ind w:firstLine="0"/>
              <w:rPr>
                <w:rFonts w:hint="eastAsia"/>
              </w:rPr>
            </w:pPr>
            <w:r>
              <w:rPr>
                <w:sz w:val="16"/>
              </w:rPr>
              <w:t>SRS-INT-007</w:t>
            </w:r>
          </w:p>
        </w:tc>
      </w:tr>
      <w:tr w:rsidR="00B16B75" w14:paraId="0B876E49" w14:textId="77777777">
        <w:tc>
          <w:tcPr>
            <w:tcW w:w="1611" w:type="dxa"/>
            <w:vAlign w:val="center"/>
          </w:tcPr>
          <w:p w14:paraId="64AF1B08" w14:textId="77777777" w:rsidR="00B16B75" w:rsidRDefault="00D446A3">
            <w:pPr>
              <w:spacing w:line="240" w:lineRule="auto"/>
              <w:ind w:firstLine="0"/>
              <w:jc w:val="center"/>
              <w:rPr>
                <w:rFonts w:hint="eastAsia"/>
              </w:rPr>
            </w:pPr>
            <w:proofErr w:type="spellStart"/>
            <w:r>
              <w:rPr>
                <w:sz w:val="16"/>
              </w:rPr>
              <w:t>复杂检索技能</w:t>
            </w:r>
            <w:proofErr w:type="spellEnd"/>
          </w:p>
        </w:tc>
        <w:tc>
          <w:tcPr>
            <w:tcW w:w="1977" w:type="dxa"/>
            <w:vAlign w:val="center"/>
          </w:tcPr>
          <w:p w14:paraId="2CACF91E" w14:textId="77777777" w:rsidR="00B16B75" w:rsidRDefault="00D446A3">
            <w:pPr>
              <w:spacing w:line="240" w:lineRule="auto"/>
              <w:ind w:firstLine="0"/>
              <w:rPr>
                <w:rFonts w:hint="eastAsia"/>
              </w:rPr>
            </w:pPr>
            <w:proofErr w:type="spellStart"/>
            <w:r>
              <w:rPr>
                <w:sz w:val="16"/>
              </w:rPr>
              <w:t>检索请求进入服务</w:t>
            </w:r>
            <w:proofErr w:type="spellEnd"/>
          </w:p>
        </w:tc>
        <w:tc>
          <w:tcPr>
            <w:tcW w:w="2123" w:type="dxa"/>
            <w:vAlign w:val="center"/>
          </w:tcPr>
          <w:p w14:paraId="02DDCD5E" w14:textId="77777777" w:rsidR="00B16B75" w:rsidRDefault="00D446A3">
            <w:pPr>
              <w:spacing w:line="240" w:lineRule="auto"/>
              <w:ind w:firstLine="0"/>
              <w:rPr>
                <w:rFonts w:hint="eastAsia"/>
                <w:lang w:eastAsia="zh-CN"/>
              </w:rPr>
            </w:pPr>
            <w:r>
              <w:rPr>
                <w:sz w:val="16"/>
                <w:lang w:eastAsia="zh-CN"/>
              </w:rPr>
              <w:t>返回截取后的结果和证据</w:t>
            </w:r>
          </w:p>
        </w:tc>
        <w:tc>
          <w:tcPr>
            <w:tcW w:w="2343" w:type="dxa"/>
            <w:vAlign w:val="center"/>
          </w:tcPr>
          <w:p w14:paraId="121C3DFB" w14:textId="77777777" w:rsidR="00B16B75" w:rsidRDefault="00D446A3">
            <w:pPr>
              <w:spacing w:line="240" w:lineRule="auto"/>
              <w:ind w:firstLine="0"/>
              <w:rPr>
                <w:rFonts w:hint="eastAsia"/>
                <w:lang w:eastAsia="zh-CN"/>
              </w:rPr>
            </w:pPr>
            <w:r>
              <w:rPr>
                <w:sz w:val="16"/>
                <w:lang w:eastAsia="zh-CN"/>
              </w:rPr>
              <w:t>响应时间、吞吐量、超时次数</w:t>
            </w:r>
          </w:p>
        </w:tc>
        <w:tc>
          <w:tcPr>
            <w:tcW w:w="1464" w:type="dxa"/>
            <w:vAlign w:val="center"/>
          </w:tcPr>
          <w:p w14:paraId="60828DD1" w14:textId="77777777" w:rsidR="00B16B75" w:rsidRDefault="00D446A3">
            <w:pPr>
              <w:spacing w:line="240" w:lineRule="auto"/>
              <w:ind w:firstLine="0"/>
              <w:rPr>
                <w:rFonts w:hint="eastAsia"/>
              </w:rPr>
            </w:pPr>
            <w:r>
              <w:rPr>
                <w:sz w:val="16"/>
              </w:rPr>
              <w:t>SRS-INT-007</w:t>
            </w:r>
          </w:p>
        </w:tc>
      </w:tr>
      <w:tr w:rsidR="00B16B75" w14:paraId="670A7300" w14:textId="77777777">
        <w:tc>
          <w:tcPr>
            <w:tcW w:w="1611" w:type="dxa"/>
            <w:vAlign w:val="center"/>
          </w:tcPr>
          <w:p w14:paraId="659E9473" w14:textId="77777777" w:rsidR="00B16B75" w:rsidRDefault="00D446A3">
            <w:pPr>
              <w:spacing w:line="240" w:lineRule="auto"/>
              <w:ind w:firstLine="0"/>
              <w:jc w:val="center"/>
              <w:rPr>
                <w:rFonts w:hint="eastAsia"/>
              </w:rPr>
            </w:pPr>
            <w:proofErr w:type="spellStart"/>
            <w:r>
              <w:rPr>
                <w:sz w:val="16"/>
              </w:rPr>
              <w:lastRenderedPageBreak/>
              <w:t>失效恢复</w:t>
            </w:r>
            <w:proofErr w:type="spellEnd"/>
          </w:p>
        </w:tc>
        <w:tc>
          <w:tcPr>
            <w:tcW w:w="1977" w:type="dxa"/>
            <w:vAlign w:val="center"/>
          </w:tcPr>
          <w:p w14:paraId="0FB1E6E2" w14:textId="77777777" w:rsidR="00B16B75" w:rsidRDefault="00D446A3">
            <w:pPr>
              <w:spacing w:line="240" w:lineRule="auto"/>
              <w:ind w:firstLine="0"/>
              <w:rPr>
                <w:rFonts w:hint="eastAsia"/>
              </w:rPr>
            </w:pPr>
            <w:proofErr w:type="spellStart"/>
            <w:r>
              <w:rPr>
                <w:sz w:val="16"/>
              </w:rPr>
              <w:t>首次检测到失效迹象</w:t>
            </w:r>
            <w:proofErr w:type="spellEnd"/>
          </w:p>
        </w:tc>
        <w:tc>
          <w:tcPr>
            <w:tcW w:w="2123" w:type="dxa"/>
            <w:vAlign w:val="center"/>
          </w:tcPr>
          <w:p w14:paraId="36F31D2E" w14:textId="77777777" w:rsidR="00B16B75" w:rsidRDefault="00D446A3">
            <w:pPr>
              <w:spacing w:line="240" w:lineRule="auto"/>
              <w:ind w:firstLine="0"/>
              <w:rPr>
                <w:rFonts w:hint="eastAsia"/>
              </w:rPr>
            </w:pPr>
            <w:proofErr w:type="spellStart"/>
            <w:r>
              <w:rPr>
                <w:sz w:val="16"/>
              </w:rPr>
              <w:t>任务恢复或明确失败</w:t>
            </w:r>
            <w:proofErr w:type="spellEnd"/>
          </w:p>
        </w:tc>
        <w:tc>
          <w:tcPr>
            <w:tcW w:w="2343" w:type="dxa"/>
            <w:vAlign w:val="center"/>
          </w:tcPr>
          <w:p w14:paraId="27B34694" w14:textId="77777777" w:rsidR="00B16B75" w:rsidRDefault="00D446A3">
            <w:pPr>
              <w:spacing w:line="240" w:lineRule="auto"/>
              <w:ind w:firstLine="0"/>
              <w:rPr>
                <w:rFonts w:hint="eastAsia"/>
                <w:lang w:eastAsia="zh-CN"/>
              </w:rPr>
            </w:pPr>
            <w:r>
              <w:rPr>
                <w:sz w:val="16"/>
                <w:lang w:eastAsia="zh-CN"/>
              </w:rPr>
              <w:t>发现周期、恢复周期、重试次数</w:t>
            </w:r>
          </w:p>
        </w:tc>
        <w:tc>
          <w:tcPr>
            <w:tcW w:w="1464" w:type="dxa"/>
            <w:vAlign w:val="center"/>
          </w:tcPr>
          <w:p w14:paraId="23A75F94" w14:textId="77777777" w:rsidR="00B16B75" w:rsidRDefault="00D446A3">
            <w:pPr>
              <w:spacing w:line="240" w:lineRule="auto"/>
              <w:ind w:firstLine="0"/>
              <w:rPr>
                <w:rFonts w:hint="eastAsia"/>
              </w:rPr>
            </w:pPr>
            <w:r>
              <w:rPr>
                <w:sz w:val="16"/>
              </w:rPr>
              <w:t>SRS-AGT-014/015、SRS-INT-008</w:t>
            </w:r>
          </w:p>
        </w:tc>
      </w:tr>
    </w:tbl>
    <w:p w14:paraId="377B006D" w14:textId="77777777" w:rsidR="00D033D1" w:rsidRDefault="00D033D1" w:rsidP="00D033D1">
      <w:pPr>
        <w:spacing w:after="120"/>
        <w:ind w:firstLineChars="200"/>
        <w:rPr>
          <w:rFonts w:hint="eastAsia"/>
          <w:lang w:eastAsia="zh-CN"/>
        </w:rPr>
      </w:pPr>
    </w:p>
    <w:p w14:paraId="16EAB6B9" w14:textId="0B181F72" w:rsidR="00A47ACF" w:rsidRDefault="007A0529">
      <w:pPr>
        <w:pStyle w:val="21"/>
        <w:ind w:firstLine="0"/>
        <w:rPr>
          <w:lang w:eastAsia="zh-CN"/>
        </w:rPr>
      </w:pPr>
      <w:bookmarkStart w:id="47" w:name="_Toc240358413"/>
      <w:r>
        <w:rPr>
          <w:rFonts w:ascii="宋体" w:eastAsia="宋体" w:hAnsi="宋体"/>
          <w:sz w:val="21"/>
          <w:lang w:eastAsia="zh-CN"/>
        </w:rPr>
        <w:t>7.3 运行监控与问题定位</w:t>
      </w:r>
      <w:bookmarkEnd w:id="47"/>
    </w:p>
    <w:p w14:paraId="45708404" w14:textId="77777777" w:rsidR="00A47ACF" w:rsidRDefault="007A0529">
      <w:pPr>
        <w:ind w:firstLineChars="200"/>
        <w:rPr>
          <w:rFonts w:hint="eastAsia"/>
          <w:lang w:eastAsia="zh-CN"/>
        </w:rPr>
      </w:pPr>
      <w:r>
        <w:rPr>
          <w:lang w:eastAsia="zh-CN"/>
        </w:rPr>
        <w:t>算法库、Agent、Commander和仿真工具记录服务健康、任务状态、算法版本、节点资源、接口时延、错误码和恢复过程。运行记录以</w:t>
      </w:r>
      <w:proofErr w:type="spellStart"/>
      <w:r>
        <w:rPr>
          <w:lang w:eastAsia="zh-CN"/>
        </w:rPr>
        <w:t>workflow_id</w:t>
      </w:r>
      <w:proofErr w:type="spellEnd"/>
      <w:r>
        <w:rPr>
          <w:lang w:eastAsia="zh-CN"/>
        </w:rPr>
        <w:t>、</w:t>
      </w:r>
      <w:proofErr w:type="spellStart"/>
      <w:r>
        <w:rPr>
          <w:lang w:eastAsia="zh-CN"/>
        </w:rPr>
        <w:t>work_item</w:t>
      </w:r>
      <w:proofErr w:type="spellEnd"/>
      <w:r>
        <w:rPr>
          <w:lang w:eastAsia="zh-CN"/>
        </w:rPr>
        <w:t>、</w:t>
      </w:r>
      <w:proofErr w:type="spellStart"/>
      <w:r>
        <w:rPr>
          <w:lang w:eastAsia="zh-CN"/>
        </w:rPr>
        <w:t>request_id</w:t>
      </w:r>
      <w:proofErr w:type="spellEnd"/>
      <w:r>
        <w:rPr>
          <w:lang w:eastAsia="zh-CN"/>
        </w:rPr>
        <w:t>和</w:t>
      </w:r>
      <w:proofErr w:type="spellStart"/>
      <w:r>
        <w:rPr>
          <w:lang w:eastAsia="zh-CN"/>
        </w:rPr>
        <w:t>trace_id</w:t>
      </w:r>
      <w:proofErr w:type="spellEnd"/>
      <w:r>
        <w:rPr>
          <w:lang w:eastAsia="zh-CN"/>
        </w:rPr>
        <w:t>关联，支持从工作流、Agent任务和算法执行三个层级定位问题。监控数据用于运行保障和性能分析，保存范围及保留期限按照项目环境和甲方管理要求确定。</w:t>
      </w:r>
    </w:p>
    <w:p w14:paraId="088558C3" w14:textId="77777777" w:rsidR="00B16B75" w:rsidRDefault="00D446A3">
      <w:pPr>
        <w:spacing w:after="120"/>
        <w:ind w:firstLineChars="200"/>
        <w:rPr>
          <w:rFonts w:hint="eastAsia"/>
        </w:rPr>
      </w:pPr>
      <w:r>
        <w:rPr>
          <w:lang w:eastAsia="zh-CN"/>
        </w:rPr>
        <w:t>运行监控覆盖服务、工作流、算法、资源和接口五类对象。监控数据用于运行保障、故障定位和性能分析，保存范围和期限根据项目环境及管理要求确定。</w:t>
      </w:r>
      <w:r>
        <w:t>主要监控项目见表7-4。</w:t>
      </w:r>
    </w:p>
    <w:p w14:paraId="7EAAD301" w14:textId="77777777" w:rsidR="00B16B75" w:rsidRDefault="00D446A3">
      <w:pPr>
        <w:ind w:firstLine="0"/>
        <w:jc w:val="center"/>
        <w:rPr>
          <w:rFonts w:hint="eastAsia"/>
        </w:rPr>
      </w:pPr>
      <w:r>
        <w:t xml:space="preserve">表7-4 </w:t>
      </w:r>
      <w:proofErr w:type="spellStart"/>
      <w:r>
        <w:t>运行监控项目</w:t>
      </w:r>
      <w:proofErr w:type="spellEnd"/>
    </w:p>
    <w:tbl>
      <w:tblPr>
        <w:tblStyle w:val="aff1"/>
        <w:tblW w:w="9519" w:type="dxa"/>
        <w:tblLayout w:type="fixed"/>
        <w:tblLook w:val="04A0" w:firstRow="1" w:lastRow="0" w:firstColumn="1" w:lastColumn="0" w:noHBand="0" w:noVBand="1"/>
      </w:tblPr>
      <w:tblGrid>
        <w:gridCol w:w="1623"/>
        <w:gridCol w:w="2878"/>
        <w:gridCol w:w="2435"/>
        <w:gridCol w:w="2583"/>
      </w:tblGrid>
      <w:tr w:rsidR="00B16B75" w14:paraId="7E972AB2" w14:textId="77777777">
        <w:trPr>
          <w:tblHeader/>
        </w:trPr>
        <w:tc>
          <w:tcPr>
            <w:tcW w:w="1623" w:type="dxa"/>
            <w:shd w:val="clear" w:color="auto" w:fill="D9EAF7"/>
            <w:vAlign w:val="center"/>
          </w:tcPr>
          <w:p w14:paraId="7A6DC6F8" w14:textId="77777777" w:rsidR="00B16B75" w:rsidRDefault="00D446A3">
            <w:pPr>
              <w:spacing w:line="240" w:lineRule="auto"/>
              <w:ind w:firstLine="0"/>
              <w:jc w:val="center"/>
              <w:rPr>
                <w:rFonts w:hint="eastAsia"/>
              </w:rPr>
            </w:pPr>
            <w:proofErr w:type="spellStart"/>
            <w:r>
              <w:rPr>
                <w:b/>
                <w:sz w:val="16"/>
              </w:rPr>
              <w:t>监控对象</w:t>
            </w:r>
            <w:proofErr w:type="spellEnd"/>
          </w:p>
        </w:tc>
        <w:tc>
          <w:tcPr>
            <w:tcW w:w="2878" w:type="dxa"/>
            <w:shd w:val="clear" w:color="auto" w:fill="D9EAF7"/>
            <w:vAlign w:val="center"/>
          </w:tcPr>
          <w:p w14:paraId="607710CD" w14:textId="77777777" w:rsidR="00B16B75" w:rsidRDefault="00D446A3">
            <w:pPr>
              <w:spacing w:line="240" w:lineRule="auto"/>
              <w:ind w:firstLine="0"/>
              <w:jc w:val="center"/>
              <w:rPr>
                <w:rFonts w:hint="eastAsia"/>
              </w:rPr>
            </w:pPr>
            <w:proofErr w:type="spellStart"/>
            <w:r>
              <w:rPr>
                <w:b/>
                <w:sz w:val="16"/>
              </w:rPr>
              <w:t>采集项目</w:t>
            </w:r>
            <w:proofErr w:type="spellEnd"/>
          </w:p>
        </w:tc>
        <w:tc>
          <w:tcPr>
            <w:tcW w:w="2435" w:type="dxa"/>
            <w:shd w:val="clear" w:color="auto" w:fill="D9EAF7"/>
            <w:vAlign w:val="center"/>
          </w:tcPr>
          <w:p w14:paraId="52CC7A4A" w14:textId="77777777" w:rsidR="00B16B75" w:rsidRDefault="00D446A3">
            <w:pPr>
              <w:spacing w:line="240" w:lineRule="auto"/>
              <w:ind w:firstLine="0"/>
              <w:jc w:val="center"/>
              <w:rPr>
                <w:rFonts w:hint="eastAsia"/>
              </w:rPr>
            </w:pPr>
            <w:proofErr w:type="spellStart"/>
            <w:r>
              <w:rPr>
                <w:b/>
                <w:sz w:val="16"/>
              </w:rPr>
              <w:t>关联标识</w:t>
            </w:r>
            <w:proofErr w:type="spellEnd"/>
          </w:p>
        </w:tc>
        <w:tc>
          <w:tcPr>
            <w:tcW w:w="2583" w:type="dxa"/>
            <w:shd w:val="clear" w:color="auto" w:fill="D9EAF7"/>
            <w:vAlign w:val="center"/>
          </w:tcPr>
          <w:p w14:paraId="097C3F5B" w14:textId="77777777" w:rsidR="00B16B75" w:rsidRDefault="00D446A3">
            <w:pPr>
              <w:spacing w:line="240" w:lineRule="auto"/>
              <w:ind w:firstLine="0"/>
              <w:jc w:val="center"/>
              <w:rPr>
                <w:rFonts w:hint="eastAsia"/>
              </w:rPr>
            </w:pPr>
            <w:proofErr w:type="spellStart"/>
            <w:r>
              <w:rPr>
                <w:b/>
                <w:sz w:val="16"/>
              </w:rPr>
              <w:t>主要用途</w:t>
            </w:r>
            <w:proofErr w:type="spellEnd"/>
          </w:p>
        </w:tc>
      </w:tr>
      <w:tr w:rsidR="00B16B75" w14:paraId="02A3155E" w14:textId="77777777">
        <w:tc>
          <w:tcPr>
            <w:tcW w:w="1623" w:type="dxa"/>
            <w:vAlign w:val="center"/>
          </w:tcPr>
          <w:p w14:paraId="084DE80D" w14:textId="77777777" w:rsidR="00B16B75" w:rsidRDefault="00D446A3">
            <w:pPr>
              <w:spacing w:line="240" w:lineRule="auto"/>
              <w:ind w:firstLine="0"/>
              <w:jc w:val="center"/>
              <w:rPr>
                <w:rFonts w:hint="eastAsia"/>
              </w:rPr>
            </w:pPr>
            <w:proofErr w:type="spellStart"/>
            <w:r>
              <w:rPr>
                <w:sz w:val="16"/>
              </w:rPr>
              <w:t>服务健康</w:t>
            </w:r>
            <w:proofErr w:type="spellEnd"/>
          </w:p>
        </w:tc>
        <w:tc>
          <w:tcPr>
            <w:tcW w:w="2878" w:type="dxa"/>
            <w:vAlign w:val="center"/>
          </w:tcPr>
          <w:p w14:paraId="2FCBF817" w14:textId="77777777" w:rsidR="00B16B75" w:rsidRDefault="00D446A3">
            <w:pPr>
              <w:spacing w:line="240" w:lineRule="auto"/>
              <w:ind w:firstLine="0"/>
              <w:rPr>
                <w:rFonts w:hint="eastAsia"/>
                <w:lang w:eastAsia="zh-CN"/>
              </w:rPr>
            </w:pPr>
            <w:r>
              <w:rPr>
                <w:sz w:val="16"/>
                <w:lang w:eastAsia="zh-CN"/>
              </w:rPr>
              <w:t>在线状态、心跳时间、依赖状态</w:t>
            </w:r>
          </w:p>
        </w:tc>
        <w:tc>
          <w:tcPr>
            <w:tcW w:w="2435" w:type="dxa"/>
            <w:vAlign w:val="center"/>
          </w:tcPr>
          <w:p w14:paraId="3EF95B21" w14:textId="77777777" w:rsidR="00B16B75" w:rsidRDefault="00D446A3">
            <w:pPr>
              <w:spacing w:line="240" w:lineRule="auto"/>
              <w:ind w:firstLine="0"/>
              <w:rPr>
                <w:rFonts w:hint="eastAsia"/>
              </w:rPr>
            </w:pPr>
            <w:proofErr w:type="spellStart"/>
            <w:r>
              <w:rPr>
                <w:sz w:val="16"/>
              </w:rPr>
              <w:t>服务标识、节点标识</w:t>
            </w:r>
            <w:proofErr w:type="spellEnd"/>
          </w:p>
        </w:tc>
        <w:tc>
          <w:tcPr>
            <w:tcW w:w="2583" w:type="dxa"/>
            <w:vAlign w:val="center"/>
          </w:tcPr>
          <w:p w14:paraId="7F29D37B" w14:textId="77777777" w:rsidR="00B16B75" w:rsidRDefault="00D446A3">
            <w:pPr>
              <w:spacing w:line="240" w:lineRule="auto"/>
              <w:ind w:firstLine="0"/>
              <w:rPr>
                <w:rFonts w:hint="eastAsia"/>
                <w:lang w:eastAsia="zh-CN"/>
              </w:rPr>
            </w:pPr>
            <w:r>
              <w:rPr>
                <w:sz w:val="16"/>
                <w:lang w:eastAsia="zh-CN"/>
              </w:rPr>
              <w:t>识别不可用服务和依赖异常</w:t>
            </w:r>
          </w:p>
        </w:tc>
      </w:tr>
      <w:tr w:rsidR="00B16B75" w14:paraId="5959143F" w14:textId="77777777">
        <w:tc>
          <w:tcPr>
            <w:tcW w:w="1623" w:type="dxa"/>
            <w:vAlign w:val="center"/>
          </w:tcPr>
          <w:p w14:paraId="4577580B" w14:textId="77777777" w:rsidR="00B16B75" w:rsidRDefault="00D446A3">
            <w:pPr>
              <w:spacing w:line="240" w:lineRule="auto"/>
              <w:ind w:firstLine="0"/>
              <w:jc w:val="center"/>
              <w:rPr>
                <w:rFonts w:hint="eastAsia"/>
              </w:rPr>
            </w:pPr>
            <w:proofErr w:type="spellStart"/>
            <w:r>
              <w:rPr>
                <w:sz w:val="16"/>
              </w:rPr>
              <w:t>工作流运行</w:t>
            </w:r>
            <w:proofErr w:type="spellEnd"/>
          </w:p>
        </w:tc>
        <w:tc>
          <w:tcPr>
            <w:tcW w:w="2878" w:type="dxa"/>
            <w:vAlign w:val="center"/>
          </w:tcPr>
          <w:p w14:paraId="0E796DE0" w14:textId="77777777" w:rsidR="00B16B75" w:rsidRDefault="00D446A3">
            <w:pPr>
              <w:spacing w:line="240" w:lineRule="auto"/>
              <w:ind w:firstLine="0"/>
              <w:rPr>
                <w:rFonts w:hint="eastAsia"/>
                <w:lang w:eastAsia="zh-CN"/>
              </w:rPr>
            </w:pPr>
            <w:r>
              <w:rPr>
                <w:sz w:val="16"/>
                <w:lang w:eastAsia="zh-CN"/>
              </w:rPr>
              <w:t>Activity状态、任务进度、检查点、结果引用</w:t>
            </w:r>
          </w:p>
        </w:tc>
        <w:tc>
          <w:tcPr>
            <w:tcW w:w="2435" w:type="dxa"/>
            <w:vAlign w:val="center"/>
          </w:tcPr>
          <w:p w14:paraId="6378E69E" w14:textId="77777777" w:rsidR="00B16B75" w:rsidRDefault="00D446A3">
            <w:pPr>
              <w:spacing w:line="240" w:lineRule="auto"/>
              <w:ind w:firstLine="0"/>
              <w:rPr>
                <w:rFonts w:hint="eastAsia"/>
              </w:rPr>
            </w:pPr>
            <w:proofErr w:type="spellStart"/>
            <w:r>
              <w:rPr>
                <w:sz w:val="16"/>
              </w:rPr>
              <w:t>workflow_id、work_item</w:t>
            </w:r>
            <w:proofErr w:type="spellEnd"/>
          </w:p>
        </w:tc>
        <w:tc>
          <w:tcPr>
            <w:tcW w:w="2583" w:type="dxa"/>
            <w:vAlign w:val="center"/>
          </w:tcPr>
          <w:p w14:paraId="303416BD" w14:textId="77777777" w:rsidR="00B16B75" w:rsidRDefault="00D446A3">
            <w:pPr>
              <w:spacing w:line="240" w:lineRule="auto"/>
              <w:ind w:firstLine="0"/>
              <w:rPr>
                <w:rFonts w:hint="eastAsia"/>
                <w:lang w:eastAsia="zh-CN"/>
              </w:rPr>
            </w:pPr>
            <w:r>
              <w:rPr>
                <w:sz w:val="16"/>
                <w:lang w:eastAsia="zh-CN"/>
              </w:rPr>
              <w:t>定位流程停滞和恢复位置</w:t>
            </w:r>
          </w:p>
        </w:tc>
      </w:tr>
      <w:tr w:rsidR="00B16B75" w14:paraId="747AAE70" w14:textId="77777777">
        <w:tc>
          <w:tcPr>
            <w:tcW w:w="1623" w:type="dxa"/>
            <w:vAlign w:val="center"/>
          </w:tcPr>
          <w:p w14:paraId="496A8895" w14:textId="77777777" w:rsidR="00B16B75" w:rsidRDefault="00D446A3">
            <w:pPr>
              <w:spacing w:line="240" w:lineRule="auto"/>
              <w:ind w:firstLine="0"/>
              <w:jc w:val="center"/>
              <w:rPr>
                <w:rFonts w:hint="eastAsia"/>
              </w:rPr>
            </w:pPr>
            <w:proofErr w:type="spellStart"/>
            <w:r>
              <w:rPr>
                <w:sz w:val="16"/>
              </w:rPr>
              <w:t>算法执行</w:t>
            </w:r>
            <w:proofErr w:type="spellEnd"/>
          </w:p>
        </w:tc>
        <w:tc>
          <w:tcPr>
            <w:tcW w:w="2878" w:type="dxa"/>
            <w:vAlign w:val="center"/>
          </w:tcPr>
          <w:p w14:paraId="170691DA" w14:textId="77777777" w:rsidR="00B16B75" w:rsidRDefault="00D446A3">
            <w:pPr>
              <w:spacing w:line="240" w:lineRule="auto"/>
              <w:ind w:firstLine="0"/>
              <w:rPr>
                <w:rFonts w:hint="eastAsia"/>
                <w:lang w:eastAsia="zh-CN"/>
              </w:rPr>
            </w:pPr>
            <w:r>
              <w:rPr>
                <w:sz w:val="16"/>
                <w:lang w:eastAsia="zh-CN"/>
              </w:rPr>
              <w:t>算法版本、输入质量、耗时、结果状态</w:t>
            </w:r>
          </w:p>
        </w:tc>
        <w:tc>
          <w:tcPr>
            <w:tcW w:w="2435" w:type="dxa"/>
            <w:vAlign w:val="center"/>
          </w:tcPr>
          <w:p w14:paraId="721603E0" w14:textId="77777777" w:rsidR="00B16B75" w:rsidRDefault="00D446A3">
            <w:pPr>
              <w:spacing w:line="240" w:lineRule="auto"/>
              <w:ind w:firstLine="0"/>
              <w:rPr>
                <w:rFonts w:hint="eastAsia"/>
              </w:rPr>
            </w:pPr>
            <w:proofErr w:type="spellStart"/>
            <w:r>
              <w:rPr>
                <w:sz w:val="16"/>
              </w:rPr>
              <w:t>request_id、algorithm_id、version</w:t>
            </w:r>
            <w:proofErr w:type="spellEnd"/>
          </w:p>
        </w:tc>
        <w:tc>
          <w:tcPr>
            <w:tcW w:w="2583" w:type="dxa"/>
            <w:vAlign w:val="center"/>
          </w:tcPr>
          <w:p w14:paraId="519FA49B" w14:textId="77777777" w:rsidR="00B16B75" w:rsidRDefault="00D446A3">
            <w:pPr>
              <w:spacing w:line="240" w:lineRule="auto"/>
              <w:ind w:firstLine="0"/>
              <w:rPr>
                <w:rFonts w:hint="eastAsia"/>
                <w:lang w:eastAsia="zh-CN"/>
              </w:rPr>
            </w:pPr>
            <w:r>
              <w:rPr>
                <w:sz w:val="16"/>
                <w:lang w:eastAsia="zh-CN"/>
              </w:rPr>
              <w:t>分析调用质量和版本影响</w:t>
            </w:r>
          </w:p>
        </w:tc>
      </w:tr>
      <w:tr w:rsidR="00B16B75" w14:paraId="7E601CBA" w14:textId="77777777">
        <w:tc>
          <w:tcPr>
            <w:tcW w:w="1623" w:type="dxa"/>
            <w:vAlign w:val="center"/>
          </w:tcPr>
          <w:p w14:paraId="2183009E" w14:textId="77777777" w:rsidR="00B16B75" w:rsidRDefault="00D446A3">
            <w:pPr>
              <w:spacing w:line="240" w:lineRule="auto"/>
              <w:ind w:firstLine="0"/>
              <w:jc w:val="center"/>
              <w:rPr>
                <w:rFonts w:hint="eastAsia"/>
              </w:rPr>
            </w:pPr>
            <w:proofErr w:type="spellStart"/>
            <w:r>
              <w:rPr>
                <w:sz w:val="16"/>
              </w:rPr>
              <w:t>资源使用</w:t>
            </w:r>
            <w:proofErr w:type="spellEnd"/>
          </w:p>
        </w:tc>
        <w:tc>
          <w:tcPr>
            <w:tcW w:w="2878" w:type="dxa"/>
            <w:vAlign w:val="center"/>
          </w:tcPr>
          <w:p w14:paraId="39BB5FAD" w14:textId="77777777" w:rsidR="00B16B75" w:rsidRDefault="00D446A3">
            <w:pPr>
              <w:spacing w:line="240" w:lineRule="auto"/>
              <w:ind w:firstLine="0"/>
              <w:rPr>
                <w:rFonts w:hint="eastAsia"/>
                <w:lang w:eastAsia="zh-CN"/>
              </w:rPr>
            </w:pPr>
            <w:r>
              <w:rPr>
                <w:sz w:val="16"/>
                <w:lang w:eastAsia="zh-CN"/>
              </w:rPr>
              <w:t>CPU、GPU、内存、带宽、缓存和并发度</w:t>
            </w:r>
          </w:p>
        </w:tc>
        <w:tc>
          <w:tcPr>
            <w:tcW w:w="2435" w:type="dxa"/>
            <w:vAlign w:val="center"/>
          </w:tcPr>
          <w:p w14:paraId="6452451D" w14:textId="77777777" w:rsidR="00B16B75" w:rsidRDefault="00D446A3">
            <w:pPr>
              <w:spacing w:line="240" w:lineRule="auto"/>
              <w:ind w:firstLine="0"/>
              <w:rPr>
                <w:rFonts w:hint="eastAsia"/>
              </w:rPr>
            </w:pPr>
            <w:proofErr w:type="spellStart"/>
            <w:r>
              <w:rPr>
                <w:sz w:val="16"/>
              </w:rPr>
              <w:t>节点标识、任务标识</w:t>
            </w:r>
            <w:proofErr w:type="spellEnd"/>
          </w:p>
        </w:tc>
        <w:tc>
          <w:tcPr>
            <w:tcW w:w="2583" w:type="dxa"/>
            <w:vAlign w:val="center"/>
          </w:tcPr>
          <w:p w14:paraId="43325E80" w14:textId="77777777" w:rsidR="00B16B75" w:rsidRDefault="00D446A3">
            <w:pPr>
              <w:spacing w:line="240" w:lineRule="auto"/>
              <w:ind w:firstLine="0"/>
              <w:rPr>
                <w:rFonts w:hint="eastAsia"/>
                <w:lang w:eastAsia="zh-CN"/>
              </w:rPr>
            </w:pPr>
            <w:r>
              <w:rPr>
                <w:sz w:val="16"/>
                <w:lang w:eastAsia="zh-CN"/>
              </w:rPr>
              <w:t>支持动态选模和资源问题定位</w:t>
            </w:r>
          </w:p>
        </w:tc>
      </w:tr>
      <w:tr w:rsidR="00B16B75" w14:paraId="21FDA4BD" w14:textId="77777777">
        <w:tc>
          <w:tcPr>
            <w:tcW w:w="1623" w:type="dxa"/>
            <w:vAlign w:val="center"/>
          </w:tcPr>
          <w:p w14:paraId="483B0FAB" w14:textId="77777777" w:rsidR="00B16B75" w:rsidRDefault="00D446A3">
            <w:pPr>
              <w:spacing w:line="240" w:lineRule="auto"/>
              <w:ind w:firstLine="0"/>
              <w:jc w:val="center"/>
              <w:rPr>
                <w:rFonts w:hint="eastAsia"/>
              </w:rPr>
            </w:pPr>
            <w:proofErr w:type="spellStart"/>
            <w:r>
              <w:rPr>
                <w:sz w:val="16"/>
              </w:rPr>
              <w:t>接口调用</w:t>
            </w:r>
            <w:proofErr w:type="spellEnd"/>
          </w:p>
        </w:tc>
        <w:tc>
          <w:tcPr>
            <w:tcW w:w="2878" w:type="dxa"/>
            <w:vAlign w:val="center"/>
          </w:tcPr>
          <w:p w14:paraId="1CD4F5F4" w14:textId="77777777" w:rsidR="00B16B75" w:rsidRDefault="00D446A3">
            <w:pPr>
              <w:spacing w:line="240" w:lineRule="auto"/>
              <w:ind w:firstLine="0"/>
              <w:rPr>
                <w:rFonts w:hint="eastAsia"/>
                <w:lang w:eastAsia="zh-CN"/>
              </w:rPr>
            </w:pPr>
            <w:r>
              <w:rPr>
                <w:sz w:val="16"/>
                <w:lang w:eastAsia="zh-CN"/>
              </w:rPr>
              <w:t>请求量、响应时间、错误码和重试次数</w:t>
            </w:r>
          </w:p>
        </w:tc>
        <w:tc>
          <w:tcPr>
            <w:tcW w:w="2435" w:type="dxa"/>
            <w:vAlign w:val="center"/>
          </w:tcPr>
          <w:p w14:paraId="30EC5B85" w14:textId="77777777" w:rsidR="00B16B75" w:rsidRDefault="00D446A3">
            <w:pPr>
              <w:spacing w:line="240" w:lineRule="auto"/>
              <w:ind w:firstLine="0"/>
              <w:rPr>
                <w:rFonts w:hint="eastAsia"/>
              </w:rPr>
            </w:pPr>
            <w:proofErr w:type="spellStart"/>
            <w:r>
              <w:rPr>
                <w:sz w:val="16"/>
              </w:rPr>
              <w:t>request_id、trace_id</w:t>
            </w:r>
            <w:proofErr w:type="spellEnd"/>
          </w:p>
        </w:tc>
        <w:tc>
          <w:tcPr>
            <w:tcW w:w="2583" w:type="dxa"/>
            <w:vAlign w:val="center"/>
          </w:tcPr>
          <w:p w14:paraId="767FDAE6" w14:textId="77777777" w:rsidR="00B16B75" w:rsidRDefault="00D446A3">
            <w:pPr>
              <w:spacing w:line="240" w:lineRule="auto"/>
              <w:ind w:firstLine="0"/>
              <w:rPr>
                <w:rFonts w:hint="eastAsia"/>
                <w:lang w:eastAsia="zh-CN"/>
              </w:rPr>
            </w:pPr>
            <w:r>
              <w:rPr>
                <w:sz w:val="16"/>
                <w:lang w:eastAsia="zh-CN"/>
              </w:rPr>
              <w:t>分析接口性能和异常链路</w:t>
            </w:r>
          </w:p>
        </w:tc>
      </w:tr>
    </w:tbl>
    <w:p w14:paraId="703BECC3" w14:textId="77777777" w:rsidR="00D033D1" w:rsidRDefault="00D033D1" w:rsidP="00D033D1">
      <w:pPr>
        <w:spacing w:after="120"/>
        <w:ind w:firstLineChars="200"/>
        <w:rPr>
          <w:rFonts w:hint="eastAsia"/>
          <w:lang w:eastAsia="zh-CN"/>
        </w:rPr>
      </w:pPr>
    </w:p>
    <w:p w14:paraId="1AA5B1D1" w14:textId="3C464E70" w:rsidR="00A47ACF" w:rsidRDefault="007A0529">
      <w:pPr>
        <w:pStyle w:val="1"/>
        <w:ind w:firstLine="0"/>
        <w:rPr>
          <w:lang w:eastAsia="zh-CN"/>
        </w:rPr>
      </w:pPr>
      <w:bookmarkStart w:id="48" w:name="_Toc240358414"/>
      <w:r>
        <w:rPr>
          <w:rFonts w:ascii="宋体" w:eastAsia="宋体" w:hAnsi="宋体"/>
          <w:sz w:val="21"/>
          <w:lang w:eastAsia="zh-CN"/>
        </w:rPr>
        <w:t>8 仿真验证与测试验收方案</w:t>
      </w:r>
      <w:bookmarkEnd w:id="48"/>
    </w:p>
    <w:p w14:paraId="61A35985" w14:textId="77777777" w:rsidR="00A47ACF" w:rsidRDefault="007A0529">
      <w:pPr>
        <w:ind w:firstLineChars="200"/>
        <w:rPr>
          <w:rFonts w:hint="eastAsia"/>
          <w:lang w:eastAsia="zh-CN"/>
        </w:rPr>
      </w:pPr>
      <w:r>
        <w:rPr>
          <w:lang w:eastAsia="zh-CN"/>
        </w:rPr>
        <w:t>本章规定总体方案层面的验证思路、测试层次、典型仿真场景和验收证据要求。详细测试输入、操作步骤和逐项判定准则由《应用功能智能化总体软件测试说明》规定，需求合格性方法以软件需求规格说明为依据。</w:t>
      </w:r>
    </w:p>
    <w:p w14:paraId="52AE1ECE" w14:textId="77777777" w:rsidR="00A47ACF" w:rsidRDefault="007A0529">
      <w:pPr>
        <w:pStyle w:val="21"/>
        <w:ind w:firstLine="0"/>
        <w:rPr>
          <w:lang w:eastAsia="zh-CN"/>
        </w:rPr>
      </w:pPr>
      <w:bookmarkStart w:id="49" w:name="_Toc240358415"/>
      <w:r>
        <w:rPr>
          <w:rFonts w:ascii="宋体" w:eastAsia="宋体" w:hAnsi="宋体"/>
          <w:sz w:val="21"/>
          <w:lang w:eastAsia="zh-CN"/>
        </w:rPr>
        <w:t>8.1 验证目标与原则</w:t>
      </w:r>
      <w:bookmarkEnd w:id="49"/>
    </w:p>
    <w:p w14:paraId="38DC149D" w14:textId="3BD80369" w:rsidR="00B67D23" w:rsidRDefault="00B67D23">
      <w:pPr>
        <w:ind w:firstLineChars="200"/>
        <w:rPr>
          <w:rFonts w:hint="eastAsia"/>
          <w:lang w:eastAsia="zh-CN"/>
        </w:rPr>
      </w:pPr>
      <w:r w:rsidRPr="00B67D23">
        <w:rPr>
          <w:lang w:eastAsia="zh-CN"/>
        </w:rPr>
        <w:t>验证活动覆盖智能算法模型库、通用分布式智能体、Commander 调度模块、仿真工具软件、基础支撑环境及其接口关系，重点验证算法能力发现与调用、多 Agent 协同执行、资源约束条件下的算法选择、失效发现与恢复、典型场景闭环运行以及主要性能指标。测试结果应与软件版本、配置、算法资产、运行环境和需求标识建立对应关系。</w:t>
      </w:r>
    </w:p>
    <w:p w14:paraId="4EF512E0" w14:textId="77777777" w:rsidR="00A47ACF" w:rsidRDefault="007A0529">
      <w:pPr>
        <w:pStyle w:val="21"/>
        <w:ind w:firstLine="0"/>
        <w:rPr>
          <w:lang w:eastAsia="zh-CN"/>
        </w:rPr>
      </w:pPr>
      <w:bookmarkStart w:id="50" w:name="_Toc240358416"/>
      <w:r>
        <w:rPr>
          <w:rFonts w:ascii="宋体" w:eastAsia="宋体" w:hAnsi="宋体"/>
          <w:sz w:val="21"/>
          <w:lang w:eastAsia="zh-CN"/>
        </w:rPr>
        <w:t>8.2 验证环境、基线与测试数据</w:t>
      </w:r>
      <w:bookmarkEnd w:id="50"/>
    </w:p>
    <w:p w14:paraId="2AE1F1EB" w14:textId="77777777" w:rsidR="00A47ACF" w:rsidRDefault="007A0529">
      <w:pPr>
        <w:ind w:firstLineChars="200"/>
        <w:rPr>
          <w:lang w:eastAsia="zh-CN"/>
        </w:rPr>
      </w:pPr>
      <w:r>
        <w:rPr>
          <w:lang w:eastAsia="zh-CN"/>
        </w:rPr>
        <w:t>测试前应固定软件代码、算法模型、配置文件、接口版本和部署清单，记录操作系统、处理器、GPU、内存、网络及依赖软件信息。研发环境可用于功能和集成预验证；Windows 7、Windows 10和</w:t>
      </w:r>
      <w:r>
        <w:rPr>
          <w:lang w:eastAsia="zh-CN"/>
        </w:rPr>
        <w:lastRenderedPageBreak/>
        <w:t>Linux兼容性结论应由相应目标环境、虚拟化环境或经认可的持续集成环境提供证据，并记录环境差异。</w:t>
      </w:r>
    </w:p>
    <w:p w14:paraId="4B5C01FE" w14:textId="2F141392" w:rsidR="00E326F9" w:rsidRDefault="00E326F9">
      <w:pPr>
        <w:ind w:firstLineChars="200"/>
        <w:rPr>
          <w:rFonts w:hint="eastAsia"/>
          <w:lang w:eastAsia="zh-CN"/>
        </w:rPr>
      </w:pPr>
      <w:r w:rsidRPr="00E326F9">
        <w:rPr>
          <w:lang w:eastAsia="zh-CN"/>
        </w:rPr>
        <w:t>测试数据包括典型任务与态势数据、算法输入样例、Agent 资源状态、链路约束、授权状态和故障注入条件等。各测试用例的预期结果和结果评价准则由软件测试说明规定。</w:t>
      </w:r>
    </w:p>
    <w:p w14:paraId="66367CDE" w14:textId="77777777" w:rsidR="00A47ACF" w:rsidRDefault="007A0529">
      <w:pPr>
        <w:pStyle w:val="21"/>
        <w:ind w:firstLine="0"/>
        <w:rPr>
          <w:lang w:eastAsia="zh-CN"/>
        </w:rPr>
      </w:pPr>
      <w:bookmarkStart w:id="51" w:name="_Toc240358417"/>
      <w:r>
        <w:rPr>
          <w:rFonts w:ascii="宋体" w:eastAsia="宋体" w:hAnsi="宋体"/>
          <w:sz w:val="21"/>
          <w:lang w:eastAsia="zh-CN"/>
        </w:rPr>
        <w:t>8.3 测试层次与合格性方法</w:t>
      </w:r>
      <w:bookmarkEnd w:id="51"/>
    </w:p>
    <w:p w14:paraId="536134C0" w14:textId="77777777" w:rsidR="00A47ACF" w:rsidRDefault="007A0529">
      <w:pPr>
        <w:ind w:firstLineChars="200"/>
        <w:rPr>
          <w:rFonts w:hint="eastAsia"/>
          <w:lang w:eastAsia="zh-CN"/>
        </w:rPr>
      </w:pPr>
      <w:r>
        <w:rPr>
          <w:lang w:eastAsia="zh-CN"/>
        </w:rPr>
        <w:t>测试按照单元、接口、逻辑流程、功能、性能、边界、集成、端到端、回归和稳定性等层次组织。需求合格性采用演示、测试、分析、审查及甲方规定的特殊方法。总体方案主要给出测试范围和证据关系，详细规程由软件测试说明及测试用例集承载。</w:t>
      </w:r>
    </w:p>
    <w:p w14:paraId="53319D5D" w14:textId="77777777" w:rsidR="00B16B75" w:rsidRDefault="00D446A3">
      <w:pPr>
        <w:spacing w:after="120"/>
        <w:ind w:firstLineChars="200"/>
        <w:rPr>
          <w:rFonts w:hint="eastAsia"/>
          <w:lang w:eastAsia="zh-CN"/>
        </w:rPr>
      </w:pPr>
      <w:r>
        <w:rPr>
          <w:lang w:eastAsia="zh-CN"/>
        </w:rPr>
        <w:t>测试层次与验证对象按由局部到整体的顺序组织，具体关系见表8-1。总体方案保留测试范围和证据关系，详细操作步骤仍由软件测试说明和测试用例集承载。</w:t>
      </w:r>
    </w:p>
    <w:p w14:paraId="316EDD0A" w14:textId="77777777" w:rsidR="00B16B75" w:rsidRDefault="00D446A3">
      <w:pPr>
        <w:ind w:firstLine="0"/>
        <w:jc w:val="center"/>
        <w:rPr>
          <w:rFonts w:hint="eastAsia"/>
        </w:rPr>
      </w:pPr>
      <w:r>
        <w:t xml:space="preserve">表8-1 </w:t>
      </w:r>
      <w:proofErr w:type="spellStart"/>
      <w:r>
        <w:t>测试层次与验证对象</w:t>
      </w:r>
      <w:proofErr w:type="spellEnd"/>
    </w:p>
    <w:tbl>
      <w:tblPr>
        <w:tblStyle w:val="aff1"/>
        <w:tblW w:w="9519" w:type="dxa"/>
        <w:tblLayout w:type="fixed"/>
        <w:tblLook w:val="04A0" w:firstRow="1" w:lastRow="0" w:firstColumn="1" w:lastColumn="0" w:noHBand="0" w:noVBand="1"/>
      </w:tblPr>
      <w:tblGrid>
        <w:gridCol w:w="1465"/>
        <w:gridCol w:w="3075"/>
        <w:gridCol w:w="2636"/>
        <w:gridCol w:w="2343"/>
      </w:tblGrid>
      <w:tr w:rsidR="00B16B75" w14:paraId="1BE8C721" w14:textId="77777777">
        <w:trPr>
          <w:tblHeader/>
        </w:trPr>
        <w:tc>
          <w:tcPr>
            <w:tcW w:w="1464" w:type="dxa"/>
            <w:shd w:val="clear" w:color="auto" w:fill="D9EAF7"/>
            <w:vAlign w:val="center"/>
          </w:tcPr>
          <w:p w14:paraId="0522A3D3" w14:textId="77777777" w:rsidR="00B16B75" w:rsidRDefault="00D446A3">
            <w:pPr>
              <w:spacing w:line="240" w:lineRule="auto"/>
              <w:ind w:firstLine="0"/>
              <w:jc w:val="center"/>
              <w:rPr>
                <w:rFonts w:hint="eastAsia"/>
              </w:rPr>
            </w:pPr>
            <w:proofErr w:type="spellStart"/>
            <w:r>
              <w:rPr>
                <w:b/>
                <w:sz w:val="16"/>
              </w:rPr>
              <w:t>测试层次</w:t>
            </w:r>
            <w:proofErr w:type="spellEnd"/>
          </w:p>
        </w:tc>
        <w:tc>
          <w:tcPr>
            <w:tcW w:w="3075" w:type="dxa"/>
            <w:shd w:val="clear" w:color="auto" w:fill="D9EAF7"/>
            <w:vAlign w:val="center"/>
          </w:tcPr>
          <w:p w14:paraId="1CF38B4E" w14:textId="77777777" w:rsidR="00B16B75" w:rsidRDefault="00D446A3">
            <w:pPr>
              <w:spacing w:line="240" w:lineRule="auto"/>
              <w:ind w:firstLine="0"/>
              <w:jc w:val="center"/>
              <w:rPr>
                <w:rFonts w:hint="eastAsia"/>
              </w:rPr>
            </w:pPr>
            <w:proofErr w:type="spellStart"/>
            <w:r>
              <w:rPr>
                <w:b/>
                <w:sz w:val="16"/>
              </w:rPr>
              <w:t>验证对象</w:t>
            </w:r>
            <w:proofErr w:type="spellEnd"/>
          </w:p>
        </w:tc>
        <w:tc>
          <w:tcPr>
            <w:tcW w:w="2636" w:type="dxa"/>
            <w:shd w:val="clear" w:color="auto" w:fill="D9EAF7"/>
            <w:vAlign w:val="center"/>
          </w:tcPr>
          <w:p w14:paraId="4633E4E9" w14:textId="77777777" w:rsidR="00B16B75" w:rsidRDefault="00D446A3">
            <w:pPr>
              <w:spacing w:line="240" w:lineRule="auto"/>
              <w:ind w:firstLine="0"/>
              <w:jc w:val="center"/>
              <w:rPr>
                <w:rFonts w:hint="eastAsia"/>
              </w:rPr>
            </w:pPr>
            <w:proofErr w:type="spellStart"/>
            <w:r>
              <w:rPr>
                <w:b/>
                <w:sz w:val="16"/>
              </w:rPr>
              <w:t>主要内容</w:t>
            </w:r>
            <w:proofErr w:type="spellEnd"/>
          </w:p>
        </w:tc>
        <w:tc>
          <w:tcPr>
            <w:tcW w:w="2343" w:type="dxa"/>
            <w:shd w:val="clear" w:color="auto" w:fill="D9EAF7"/>
            <w:vAlign w:val="center"/>
          </w:tcPr>
          <w:p w14:paraId="4FE1939D" w14:textId="77777777" w:rsidR="00B16B75" w:rsidRDefault="00D446A3">
            <w:pPr>
              <w:spacing w:line="240" w:lineRule="auto"/>
              <w:ind w:firstLine="0"/>
              <w:jc w:val="center"/>
              <w:rPr>
                <w:rFonts w:hint="eastAsia"/>
              </w:rPr>
            </w:pPr>
            <w:proofErr w:type="spellStart"/>
            <w:r>
              <w:rPr>
                <w:b/>
                <w:sz w:val="16"/>
              </w:rPr>
              <w:t>典型证据</w:t>
            </w:r>
            <w:proofErr w:type="spellEnd"/>
          </w:p>
        </w:tc>
      </w:tr>
      <w:tr w:rsidR="00B16B75" w14:paraId="0CE6E252" w14:textId="77777777">
        <w:tc>
          <w:tcPr>
            <w:tcW w:w="1464" w:type="dxa"/>
            <w:vAlign w:val="center"/>
          </w:tcPr>
          <w:p w14:paraId="4C2BEF57" w14:textId="77777777" w:rsidR="00B16B75" w:rsidRDefault="00D446A3">
            <w:pPr>
              <w:spacing w:line="240" w:lineRule="auto"/>
              <w:ind w:firstLine="0"/>
              <w:jc w:val="center"/>
              <w:rPr>
                <w:rFonts w:hint="eastAsia"/>
              </w:rPr>
            </w:pPr>
            <w:proofErr w:type="spellStart"/>
            <w:r>
              <w:rPr>
                <w:sz w:val="16"/>
              </w:rPr>
              <w:t>单元测试</w:t>
            </w:r>
            <w:proofErr w:type="spellEnd"/>
          </w:p>
        </w:tc>
        <w:tc>
          <w:tcPr>
            <w:tcW w:w="3075" w:type="dxa"/>
            <w:vAlign w:val="center"/>
          </w:tcPr>
          <w:p w14:paraId="4C89B8D7" w14:textId="77777777" w:rsidR="00B16B75" w:rsidRDefault="00D446A3">
            <w:pPr>
              <w:spacing w:line="240" w:lineRule="auto"/>
              <w:ind w:firstLine="0"/>
              <w:rPr>
                <w:rFonts w:hint="eastAsia"/>
                <w:lang w:eastAsia="zh-CN"/>
              </w:rPr>
            </w:pPr>
            <w:r>
              <w:rPr>
                <w:sz w:val="16"/>
                <w:lang w:eastAsia="zh-CN"/>
              </w:rPr>
              <w:t>算法、运行时和支撑服务单元</w:t>
            </w:r>
          </w:p>
        </w:tc>
        <w:tc>
          <w:tcPr>
            <w:tcW w:w="2636" w:type="dxa"/>
            <w:vAlign w:val="center"/>
          </w:tcPr>
          <w:p w14:paraId="5A8500F2" w14:textId="77777777" w:rsidR="00B16B75" w:rsidRDefault="00D446A3">
            <w:pPr>
              <w:spacing w:line="240" w:lineRule="auto"/>
              <w:ind w:firstLine="0"/>
              <w:rPr>
                <w:rFonts w:hint="eastAsia"/>
                <w:lang w:eastAsia="zh-CN"/>
              </w:rPr>
            </w:pPr>
            <w:r>
              <w:rPr>
                <w:sz w:val="16"/>
                <w:lang w:eastAsia="zh-CN"/>
              </w:rPr>
              <w:t>输入输出、边界值、异常分支和状态变化</w:t>
            </w:r>
          </w:p>
        </w:tc>
        <w:tc>
          <w:tcPr>
            <w:tcW w:w="2343" w:type="dxa"/>
            <w:vAlign w:val="center"/>
          </w:tcPr>
          <w:p w14:paraId="3B8232E2" w14:textId="77777777" w:rsidR="00B16B75" w:rsidRDefault="00D446A3">
            <w:pPr>
              <w:spacing w:line="240" w:lineRule="auto"/>
              <w:ind w:firstLine="0"/>
              <w:rPr>
                <w:rFonts w:hint="eastAsia"/>
              </w:rPr>
            </w:pPr>
            <w:proofErr w:type="spellStart"/>
            <w:r>
              <w:rPr>
                <w:sz w:val="16"/>
              </w:rPr>
              <w:t>单元测试记录、日志</w:t>
            </w:r>
            <w:proofErr w:type="spellEnd"/>
          </w:p>
        </w:tc>
      </w:tr>
      <w:tr w:rsidR="00B16B75" w14:paraId="09D56BA7" w14:textId="77777777">
        <w:tc>
          <w:tcPr>
            <w:tcW w:w="1464" w:type="dxa"/>
            <w:vAlign w:val="center"/>
          </w:tcPr>
          <w:p w14:paraId="10850B94" w14:textId="77777777" w:rsidR="00B16B75" w:rsidRDefault="00D446A3">
            <w:pPr>
              <w:spacing w:line="240" w:lineRule="auto"/>
              <w:ind w:firstLine="0"/>
              <w:jc w:val="center"/>
              <w:rPr>
                <w:rFonts w:hint="eastAsia"/>
              </w:rPr>
            </w:pPr>
            <w:proofErr w:type="spellStart"/>
            <w:r>
              <w:rPr>
                <w:sz w:val="16"/>
              </w:rPr>
              <w:t>接口测试</w:t>
            </w:r>
            <w:proofErr w:type="spellEnd"/>
          </w:p>
        </w:tc>
        <w:tc>
          <w:tcPr>
            <w:tcW w:w="3075" w:type="dxa"/>
            <w:vAlign w:val="center"/>
          </w:tcPr>
          <w:p w14:paraId="5B19F18C" w14:textId="77777777" w:rsidR="00B16B75" w:rsidRDefault="00D446A3">
            <w:pPr>
              <w:spacing w:line="240" w:lineRule="auto"/>
              <w:ind w:firstLine="0"/>
              <w:rPr>
                <w:rFonts w:hint="eastAsia"/>
              </w:rPr>
            </w:pPr>
            <w:r>
              <w:rPr>
                <w:sz w:val="16"/>
              </w:rPr>
              <w:t>IF-01～IF-06及内部服务接口</w:t>
            </w:r>
          </w:p>
        </w:tc>
        <w:tc>
          <w:tcPr>
            <w:tcW w:w="2636" w:type="dxa"/>
            <w:vAlign w:val="center"/>
          </w:tcPr>
          <w:p w14:paraId="0D547E53" w14:textId="597021B7" w:rsidR="00B16B75" w:rsidRDefault="00D446A3">
            <w:pPr>
              <w:spacing w:line="240" w:lineRule="auto"/>
              <w:ind w:firstLine="0"/>
              <w:rPr>
                <w:rFonts w:hint="eastAsia"/>
                <w:lang w:eastAsia="zh-CN"/>
              </w:rPr>
            </w:pPr>
            <w:r>
              <w:rPr>
                <w:sz w:val="16"/>
                <w:lang w:eastAsia="zh-CN"/>
              </w:rPr>
              <w:t>请求结构、响应、错误码和追踪标识</w:t>
            </w:r>
          </w:p>
        </w:tc>
        <w:tc>
          <w:tcPr>
            <w:tcW w:w="2343" w:type="dxa"/>
            <w:vAlign w:val="center"/>
          </w:tcPr>
          <w:p w14:paraId="7D7EF04B" w14:textId="6EC0266D" w:rsidR="00B16B75" w:rsidRDefault="00D446A3">
            <w:pPr>
              <w:spacing w:line="240" w:lineRule="auto"/>
              <w:ind w:firstLine="0"/>
              <w:rPr>
                <w:rFonts w:hint="eastAsia"/>
                <w:lang w:eastAsia="zh-CN"/>
              </w:rPr>
            </w:pPr>
            <w:r>
              <w:rPr>
                <w:sz w:val="16"/>
                <w:lang w:eastAsia="zh-CN"/>
              </w:rPr>
              <w:t>接口记录、报文和</w:t>
            </w:r>
            <w:r w:rsidR="00DF6EB6" w:rsidRPr="00DF6EB6">
              <w:rPr>
                <w:sz w:val="16"/>
                <w:lang w:eastAsia="zh-CN"/>
              </w:rPr>
              <w:t>调用记录</w:t>
            </w:r>
          </w:p>
        </w:tc>
      </w:tr>
      <w:tr w:rsidR="00B16B75" w14:paraId="08874E16" w14:textId="77777777">
        <w:tc>
          <w:tcPr>
            <w:tcW w:w="1464" w:type="dxa"/>
            <w:vAlign w:val="center"/>
          </w:tcPr>
          <w:p w14:paraId="5B8FA9A0" w14:textId="77777777" w:rsidR="00B16B75" w:rsidRDefault="00D446A3">
            <w:pPr>
              <w:spacing w:line="240" w:lineRule="auto"/>
              <w:ind w:firstLine="0"/>
              <w:jc w:val="center"/>
              <w:rPr>
                <w:rFonts w:hint="eastAsia"/>
              </w:rPr>
            </w:pPr>
            <w:proofErr w:type="spellStart"/>
            <w:r>
              <w:rPr>
                <w:sz w:val="16"/>
              </w:rPr>
              <w:t>功能测试</w:t>
            </w:r>
            <w:proofErr w:type="spellEnd"/>
          </w:p>
        </w:tc>
        <w:tc>
          <w:tcPr>
            <w:tcW w:w="3075" w:type="dxa"/>
            <w:vAlign w:val="center"/>
          </w:tcPr>
          <w:p w14:paraId="316B55AA" w14:textId="77777777" w:rsidR="00B16B75" w:rsidRDefault="00D446A3">
            <w:pPr>
              <w:spacing w:line="240" w:lineRule="auto"/>
              <w:ind w:firstLine="0"/>
              <w:rPr>
                <w:rFonts w:hint="eastAsia"/>
              </w:rPr>
            </w:pPr>
            <w:proofErr w:type="spellStart"/>
            <w:r>
              <w:rPr>
                <w:sz w:val="16"/>
              </w:rPr>
              <w:t>流程功能和模型服务</w:t>
            </w:r>
            <w:proofErr w:type="spellEnd"/>
          </w:p>
        </w:tc>
        <w:tc>
          <w:tcPr>
            <w:tcW w:w="2636" w:type="dxa"/>
            <w:vAlign w:val="center"/>
          </w:tcPr>
          <w:p w14:paraId="7DC21BDE" w14:textId="77777777" w:rsidR="00B16B75" w:rsidRDefault="00D446A3">
            <w:pPr>
              <w:spacing w:line="240" w:lineRule="auto"/>
              <w:ind w:firstLine="0"/>
              <w:rPr>
                <w:rFonts w:hint="eastAsia"/>
                <w:lang w:eastAsia="zh-CN"/>
              </w:rPr>
            </w:pPr>
            <w:r>
              <w:rPr>
                <w:sz w:val="16"/>
                <w:lang w:eastAsia="zh-CN"/>
              </w:rPr>
              <w:t>情报处理、跟踪、评估、调度、执行控制和闭环处理</w:t>
            </w:r>
          </w:p>
        </w:tc>
        <w:tc>
          <w:tcPr>
            <w:tcW w:w="2343" w:type="dxa"/>
            <w:vAlign w:val="center"/>
          </w:tcPr>
          <w:p w14:paraId="1AB40DEF" w14:textId="77777777" w:rsidR="00B16B75" w:rsidRDefault="00D446A3">
            <w:pPr>
              <w:spacing w:line="240" w:lineRule="auto"/>
              <w:ind w:firstLine="0"/>
              <w:rPr>
                <w:rFonts w:hint="eastAsia"/>
                <w:lang w:eastAsia="zh-CN"/>
              </w:rPr>
            </w:pPr>
            <w:r>
              <w:rPr>
                <w:sz w:val="16"/>
                <w:lang w:eastAsia="zh-CN"/>
              </w:rPr>
              <w:t>功能测试记录、结果文件</w:t>
            </w:r>
          </w:p>
        </w:tc>
      </w:tr>
      <w:tr w:rsidR="00B16B75" w14:paraId="2464CC56" w14:textId="77777777">
        <w:tc>
          <w:tcPr>
            <w:tcW w:w="1464" w:type="dxa"/>
            <w:vAlign w:val="center"/>
          </w:tcPr>
          <w:p w14:paraId="49CB67AD" w14:textId="77777777" w:rsidR="00B16B75" w:rsidRDefault="00D446A3">
            <w:pPr>
              <w:spacing w:line="240" w:lineRule="auto"/>
              <w:ind w:firstLine="0"/>
              <w:jc w:val="center"/>
              <w:rPr>
                <w:rFonts w:hint="eastAsia"/>
              </w:rPr>
            </w:pPr>
            <w:proofErr w:type="spellStart"/>
            <w:r>
              <w:rPr>
                <w:sz w:val="16"/>
              </w:rPr>
              <w:t>性能测试</w:t>
            </w:r>
            <w:proofErr w:type="spellEnd"/>
          </w:p>
        </w:tc>
        <w:tc>
          <w:tcPr>
            <w:tcW w:w="3075" w:type="dxa"/>
            <w:vAlign w:val="center"/>
          </w:tcPr>
          <w:p w14:paraId="1B552ED8" w14:textId="77777777" w:rsidR="00B16B75" w:rsidRDefault="00D446A3">
            <w:pPr>
              <w:spacing w:line="240" w:lineRule="auto"/>
              <w:ind w:firstLine="0"/>
              <w:rPr>
                <w:rFonts w:hint="eastAsia"/>
                <w:lang w:eastAsia="zh-CN"/>
              </w:rPr>
            </w:pPr>
            <w:r>
              <w:rPr>
                <w:sz w:val="16"/>
                <w:lang w:eastAsia="zh-CN"/>
              </w:rPr>
              <w:t>通信、算法调用、技能调用和恢复机制</w:t>
            </w:r>
          </w:p>
        </w:tc>
        <w:tc>
          <w:tcPr>
            <w:tcW w:w="2636" w:type="dxa"/>
            <w:vAlign w:val="center"/>
          </w:tcPr>
          <w:p w14:paraId="2DF2C386" w14:textId="77777777" w:rsidR="00B16B75" w:rsidRDefault="00D446A3">
            <w:pPr>
              <w:spacing w:line="240" w:lineRule="auto"/>
              <w:ind w:firstLine="0"/>
              <w:rPr>
                <w:rFonts w:hint="eastAsia"/>
                <w:lang w:eastAsia="zh-CN"/>
              </w:rPr>
            </w:pPr>
            <w:r>
              <w:rPr>
                <w:sz w:val="16"/>
                <w:lang w:eastAsia="zh-CN"/>
              </w:rPr>
              <w:t>时延、吞吐量、并发、资源占用和恢复周期</w:t>
            </w:r>
          </w:p>
        </w:tc>
        <w:tc>
          <w:tcPr>
            <w:tcW w:w="2343" w:type="dxa"/>
            <w:vAlign w:val="center"/>
          </w:tcPr>
          <w:p w14:paraId="5543C837" w14:textId="77777777" w:rsidR="00B16B75" w:rsidRDefault="00D446A3">
            <w:pPr>
              <w:spacing w:line="240" w:lineRule="auto"/>
              <w:ind w:firstLine="0"/>
              <w:rPr>
                <w:rFonts w:hint="eastAsia"/>
                <w:lang w:eastAsia="zh-CN"/>
              </w:rPr>
            </w:pPr>
            <w:r>
              <w:rPr>
                <w:sz w:val="16"/>
                <w:lang w:eastAsia="zh-CN"/>
              </w:rPr>
              <w:t>原始测量数据、统计分析</w:t>
            </w:r>
          </w:p>
        </w:tc>
      </w:tr>
      <w:tr w:rsidR="00B16B75" w14:paraId="78F447A9" w14:textId="77777777">
        <w:tc>
          <w:tcPr>
            <w:tcW w:w="1464" w:type="dxa"/>
            <w:vAlign w:val="center"/>
          </w:tcPr>
          <w:p w14:paraId="49FFB75D" w14:textId="77777777" w:rsidR="00B16B75" w:rsidRDefault="00D446A3">
            <w:pPr>
              <w:spacing w:line="240" w:lineRule="auto"/>
              <w:ind w:firstLine="0"/>
              <w:jc w:val="center"/>
              <w:rPr>
                <w:rFonts w:hint="eastAsia"/>
              </w:rPr>
            </w:pPr>
            <w:proofErr w:type="spellStart"/>
            <w:r>
              <w:rPr>
                <w:sz w:val="16"/>
              </w:rPr>
              <w:t>集成与端到端</w:t>
            </w:r>
            <w:proofErr w:type="spellEnd"/>
          </w:p>
        </w:tc>
        <w:tc>
          <w:tcPr>
            <w:tcW w:w="3075" w:type="dxa"/>
            <w:vAlign w:val="center"/>
          </w:tcPr>
          <w:p w14:paraId="722A467F" w14:textId="77777777" w:rsidR="00B16B75" w:rsidRDefault="00D446A3">
            <w:pPr>
              <w:spacing w:line="240" w:lineRule="auto"/>
              <w:ind w:firstLine="0"/>
              <w:rPr>
                <w:rFonts w:hint="eastAsia"/>
              </w:rPr>
            </w:pPr>
            <w:proofErr w:type="spellStart"/>
            <w:r>
              <w:rPr>
                <w:sz w:val="16"/>
              </w:rPr>
              <w:t>算法库、Agent、Commander和仿真工具</w:t>
            </w:r>
            <w:proofErr w:type="spellEnd"/>
          </w:p>
        </w:tc>
        <w:tc>
          <w:tcPr>
            <w:tcW w:w="2636" w:type="dxa"/>
            <w:vAlign w:val="center"/>
          </w:tcPr>
          <w:p w14:paraId="5ADF5C90" w14:textId="77777777" w:rsidR="00B16B75" w:rsidRDefault="00D446A3">
            <w:pPr>
              <w:spacing w:line="240" w:lineRule="auto"/>
              <w:ind w:firstLine="0"/>
              <w:rPr>
                <w:rFonts w:hint="eastAsia"/>
                <w:lang w:eastAsia="zh-CN"/>
              </w:rPr>
            </w:pPr>
            <w:r>
              <w:rPr>
                <w:sz w:val="16"/>
                <w:lang w:eastAsia="zh-CN"/>
              </w:rPr>
              <w:t>授权门、工作流、算法证据和完整任务闭环</w:t>
            </w:r>
          </w:p>
        </w:tc>
        <w:tc>
          <w:tcPr>
            <w:tcW w:w="2343" w:type="dxa"/>
            <w:vAlign w:val="center"/>
          </w:tcPr>
          <w:p w14:paraId="45EEE5D7" w14:textId="77777777" w:rsidR="00B16B75" w:rsidRDefault="00D446A3">
            <w:pPr>
              <w:spacing w:line="240" w:lineRule="auto"/>
              <w:ind w:firstLine="0"/>
              <w:rPr>
                <w:rFonts w:hint="eastAsia"/>
                <w:lang w:eastAsia="zh-CN"/>
              </w:rPr>
            </w:pPr>
            <w:r>
              <w:rPr>
                <w:sz w:val="16"/>
                <w:lang w:eastAsia="zh-CN"/>
              </w:rPr>
              <w:t>端到端运行记录、链路追踪</w:t>
            </w:r>
          </w:p>
        </w:tc>
      </w:tr>
      <w:tr w:rsidR="00B16B75" w14:paraId="7F9A6E59" w14:textId="77777777">
        <w:tc>
          <w:tcPr>
            <w:tcW w:w="1464" w:type="dxa"/>
            <w:vAlign w:val="center"/>
          </w:tcPr>
          <w:p w14:paraId="4E6E2770" w14:textId="77777777" w:rsidR="00B16B75" w:rsidRDefault="00D446A3">
            <w:pPr>
              <w:spacing w:line="240" w:lineRule="auto"/>
              <w:ind w:firstLine="0"/>
              <w:jc w:val="center"/>
              <w:rPr>
                <w:rFonts w:hint="eastAsia"/>
              </w:rPr>
            </w:pPr>
            <w:proofErr w:type="spellStart"/>
            <w:r>
              <w:rPr>
                <w:sz w:val="16"/>
              </w:rPr>
              <w:t>回归与稳定性</w:t>
            </w:r>
            <w:proofErr w:type="spellEnd"/>
          </w:p>
        </w:tc>
        <w:tc>
          <w:tcPr>
            <w:tcW w:w="3075" w:type="dxa"/>
            <w:vAlign w:val="center"/>
          </w:tcPr>
          <w:p w14:paraId="72EBD611" w14:textId="77777777" w:rsidR="00B16B75" w:rsidRDefault="00D446A3">
            <w:pPr>
              <w:spacing w:line="240" w:lineRule="auto"/>
              <w:ind w:firstLine="0"/>
              <w:rPr>
                <w:rFonts w:hint="eastAsia"/>
                <w:lang w:eastAsia="zh-CN"/>
              </w:rPr>
            </w:pPr>
            <w:r>
              <w:rPr>
                <w:sz w:val="16"/>
                <w:lang w:eastAsia="zh-CN"/>
              </w:rPr>
              <w:t>整改后的软件和配置基线</w:t>
            </w:r>
          </w:p>
        </w:tc>
        <w:tc>
          <w:tcPr>
            <w:tcW w:w="2636" w:type="dxa"/>
            <w:vAlign w:val="center"/>
          </w:tcPr>
          <w:p w14:paraId="5C8036F8" w14:textId="77777777" w:rsidR="00B16B75" w:rsidRDefault="00D446A3">
            <w:pPr>
              <w:spacing w:line="240" w:lineRule="auto"/>
              <w:ind w:firstLine="0"/>
              <w:rPr>
                <w:rFonts w:hint="eastAsia"/>
                <w:lang w:eastAsia="zh-CN"/>
              </w:rPr>
            </w:pPr>
            <w:r>
              <w:rPr>
                <w:sz w:val="16"/>
                <w:lang w:eastAsia="zh-CN"/>
              </w:rPr>
              <w:t>问题复测、长时间运行和状态一致性</w:t>
            </w:r>
          </w:p>
        </w:tc>
        <w:tc>
          <w:tcPr>
            <w:tcW w:w="2343" w:type="dxa"/>
            <w:vAlign w:val="center"/>
          </w:tcPr>
          <w:p w14:paraId="3DC9BE68" w14:textId="77777777" w:rsidR="00B16B75" w:rsidRDefault="00D446A3">
            <w:pPr>
              <w:spacing w:line="240" w:lineRule="auto"/>
              <w:ind w:firstLine="0"/>
              <w:rPr>
                <w:rFonts w:hint="eastAsia"/>
                <w:lang w:eastAsia="zh-CN"/>
              </w:rPr>
            </w:pPr>
            <w:r>
              <w:rPr>
                <w:sz w:val="16"/>
                <w:lang w:eastAsia="zh-CN"/>
              </w:rPr>
              <w:t>回归记录、稳定性记录</w:t>
            </w:r>
          </w:p>
        </w:tc>
      </w:tr>
    </w:tbl>
    <w:p w14:paraId="5EC03911" w14:textId="77777777" w:rsidR="00D033D1" w:rsidRDefault="00D033D1" w:rsidP="00D033D1">
      <w:pPr>
        <w:spacing w:after="120"/>
        <w:ind w:firstLineChars="200"/>
        <w:rPr>
          <w:rFonts w:hint="eastAsia"/>
          <w:lang w:eastAsia="zh-CN"/>
        </w:rPr>
      </w:pPr>
    </w:p>
    <w:p w14:paraId="628852FA" w14:textId="20F47F31" w:rsidR="00A47ACF" w:rsidRDefault="007A0529">
      <w:pPr>
        <w:pStyle w:val="21"/>
        <w:pageBreakBefore/>
        <w:ind w:firstLine="0"/>
        <w:rPr>
          <w:lang w:eastAsia="zh-CN"/>
        </w:rPr>
      </w:pPr>
      <w:bookmarkStart w:id="52" w:name="_Toc240358418"/>
      <w:r>
        <w:rPr>
          <w:rFonts w:ascii="宋体" w:eastAsia="宋体" w:hAnsi="宋体"/>
          <w:sz w:val="21"/>
          <w:lang w:eastAsia="zh-CN"/>
        </w:rPr>
        <w:lastRenderedPageBreak/>
        <w:t>8.4 仿真场景设计</w:t>
      </w:r>
      <w:bookmarkEnd w:id="52"/>
    </w:p>
    <w:p w14:paraId="71F02DF7" w14:textId="54B9D06D" w:rsidR="000A3FCC" w:rsidRDefault="000A3FCC">
      <w:pPr>
        <w:ind w:firstLineChars="200"/>
        <w:rPr>
          <w:rFonts w:hint="eastAsia"/>
          <w:lang w:eastAsia="zh-CN"/>
        </w:rPr>
      </w:pPr>
      <w:r w:rsidRPr="000A3FCC">
        <w:rPr>
          <w:lang w:eastAsia="zh-CN"/>
        </w:rPr>
        <w:t>本系统采用典型业务场景驱动的方式开展仿真验证，根据系统功能组成、智能体协同方式和算法调用流程设计多个仿真剧本。各仿真剧本通过设置不同任务环境、资源组成、信息来源和执行流程，验证系统在多智能体协同、任务编排、算法调用、仿真执行和结果闭环评估等方面的综合能力。</w:t>
      </w:r>
    </w:p>
    <w:p w14:paraId="2F11B2C2" w14:textId="64A35A3D" w:rsidR="000A3FCC" w:rsidRDefault="000A3FCC">
      <w:pPr>
        <w:ind w:firstLineChars="200"/>
        <w:rPr>
          <w:rFonts w:hint="eastAsia"/>
          <w:lang w:eastAsia="zh-CN"/>
        </w:rPr>
      </w:pPr>
      <w:r w:rsidRPr="000A3FCC">
        <w:rPr>
          <w:lang w:eastAsia="zh-CN"/>
        </w:rPr>
        <w:t>三个仿真剧本统一采用仿真工具、Commander、功能 Agent 和算法服务协同运行方式。仿真工具负责提供任务环境、资源状态、观测信息和事件变化，Commander 根据任务目标进行流程编排和智能体调度，各功能 Agent 根据任务需求调用相应算法能力完成分析处理，并将执行结果反馈至仿真环境，形成任务执行与状态更新闭环。</w:t>
      </w:r>
    </w:p>
    <w:p w14:paraId="501A50CA" w14:textId="4F5958A6" w:rsidR="000A3FCC" w:rsidRDefault="000A3FCC" w:rsidP="000A3FCC">
      <w:pPr>
        <w:ind w:firstLineChars="200"/>
        <w:rPr>
          <w:rFonts w:hint="eastAsia"/>
          <w:lang w:eastAsia="zh-CN"/>
        </w:rPr>
      </w:pPr>
      <w:r w:rsidRPr="000A3FCC">
        <w:rPr>
          <w:lang w:eastAsia="zh-CN"/>
        </w:rPr>
        <w:t>三个剧本保持统一的软件架构和运行机制，但根据任务环境、资源组成和业务流程特点形成差异化验证重点。包括：</w:t>
      </w:r>
      <w:r>
        <w:rPr>
          <w:rFonts w:hint="eastAsia"/>
          <w:lang w:eastAsia="zh-CN"/>
        </w:rPr>
        <w:t>海上编队护航与要地防空场景</w:t>
      </w:r>
      <w:r w:rsidR="00BA2470">
        <w:rPr>
          <w:rFonts w:hint="eastAsia"/>
          <w:lang w:eastAsia="zh-CN"/>
        </w:rPr>
        <w:t>、</w:t>
      </w:r>
      <w:r>
        <w:rPr>
          <w:rFonts w:hint="eastAsia"/>
          <w:lang w:eastAsia="zh-CN"/>
        </w:rPr>
        <w:t>临海多域协同侦察与精确打击场景</w:t>
      </w:r>
      <w:r w:rsidR="00BA2470">
        <w:rPr>
          <w:rFonts w:hint="eastAsia"/>
          <w:lang w:eastAsia="zh-CN"/>
        </w:rPr>
        <w:t>、</w:t>
      </w:r>
      <w:r>
        <w:rPr>
          <w:rFonts w:hint="eastAsia"/>
          <w:lang w:eastAsia="zh-CN"/>
        </w:rPr>
        <w:t>空天海舰载无人航空联合对陆演示场景</w:t>
      </w:r>
      <w:r w:rsidR="00F16B85">
        <w:rPr>
          <w:rFonts w:hint="eastAsia"/>
          <w:lang w:eastAsia="zh-CN"/>
        </w:rPr>
        <w:t>，</w:t>
      </w:r>
      <w:r w:rsidR="00CE21A1">
        <w:rPr>
          <w:rFonts w:hint="eastAsia"/>
          <w:lang w:eastAsia="zh-CN"/>
        </w:rPr>
        <w:t>具体</w:t>
      </w:r>
      <w:r w:rsidR="00F16B85">
        <w:rPr>
          <w:rFonts w:hint="eastAsia"/>
          <w:lang w:eastAsia="zh-CN"/>
        </w:rPr>
        <w:t>内容</w:t>
      </w:r>
      <w:r w:rsidR="00CE21A1">
        <w:rPr>
          <w:rFonts w:hint="eastAsia"/>
          <w:lang w:eastAsia="zh-CN"/>
        </w:rPr>
        <w:t>见表8-2</w:t>
      </w:r>
      <w:r w:rsidR="000D6E4A">
        <w:rPr>
          <w:rFonts w:hint="eastAsia"/>
          <w:lang w:eastAsia="zh-CN"/>
        </w:rPr>
        <w:t>。</w:t>
      </w:r>
    </w:p>
    <w:p w14:paraId="24B9C391" w14:textId="616E1E8A" w:rsidR="000A3FCC" w:rsidRDefault="000A3FCC" w:rsidP="000A3FCC">
      <w:pPr>
        <w:ind w:firstLineChars="200"/>
        <w:rPr>
          <w:rFonts w:hint="eastAsia"/>
          <w:lang w:eastAsia="zh-CN"/>
        </w:rPr>
      </w:pPr>
      <w:r w:rsidRPr="000A3FCC">
        <w:rPr>
          <w:lang w:eastAsia="zh-CN"/>
        </w:rPr>
        <w:t>三个仿真剧本之间不存在独立的功能边界划分，而是通过不同任务条件和业务流程组合，共同覆盖系统在典型应用场景下的核心能力验证需求。各剧本均设置必要的状态变化和异常分支，用于验证系统面对资源变化、链路变化、目标状态变化等情况时的重新评估、任务调整和流程恢复能力。</w:t>
      </w:r>
    </w:p>
    <w:p w14:paraId="6B029B2A" w14:textId="65CE1BE9" w:rsidR="00172465" w:rsidRDefault="003F2E71" w:rsidP="000A3FCC">
      <w:pPr>
        <w:ind w:firstLineChars="200"/>
        <w:rPr>
          <w:rFonts w:hint="eastAsia"/>
          <w:lang w:eastAsia="zh-CN"/>
        </w:rPr>
      </w:pPr>
      <w:r w:rsidRPr="003F2E71">
        <w:rPr>
          <w:lang w:eastAsia="zh-CN"/>
        </w:rPr>
        <w:t>仿真场景验证重点关注以下方面：</w:t>
      </w:r>
    </w:p>
    <w:p w14:paraId="5344EBD6" w14:textId="4F9BCBC6" w:rsidR="003F2E71" w:rsidRDefault="003F2E71" w:rsidP="000A3FCC">
      <w:pPr>
        <w:ind w:firstLineChars="200"/>
        <w:rPr>
          <w:rFonts w:hint="eastAsia"/>
          <w:lang w:eastAsia="zh-CN"/>
        </w:rPr>
      </w:pPr>
      <w:r w:rsidRPr="003F2E71">
        <w:rPr>
          <w:lang w:eastAsia="zh-CN"/>
        </w:rPr>
        <w:t>（1）仿真环境、资源状态和事件过程是否能够按照场景设定正常运行；</w:t>
      </w:r>
    </w:p>
    <w:p w14:paraId="48352114" w14:textId="2B46098A" w:rsidR="003F2E71" w:rsidRDefault="003F2E71" w:rsidP="000A3FCC">
      <w:pPr>
        <w:ind w:firstLineChars="200"/>
        <w:rPr>
          <w:rFonts w:hint="eastAsia"/>
          <w:lang w:eastAsia="zh-CN"/>
        </w:rPr>
      </w:pPr>
      <w:r w:rsidRPr="003F2E71">
        <w:rPr>
          <w:lang w:eastAsia="zh-CN"/>
        </w:rPr>
        <w:t>（2）Commander 是否能够根据任务目标完成流程编排、智能体调度和状态协调；</w:t>
      </w:r>
    </w:p>
    <w:p w14:paraId="54B34DA6" w14:textId="70EE0B31" w:rsidR="003F2E71" w:rsidRDefault="008F6287" w:rsidP="000A3FCC">
      <w:pPr>
        <w:ind w:firstLineChars="200"/>
        <w:rPr>
          <w:rFonts w:hint="eastAsia"/>
          <w:lang w:eastAsia="zh-CN"/>
        </w:rPr>
      </w:pPr>
      <w:r>
        <w:rPr>
          <w:rFonts w:hint="eastAsia"/>
          <w:lang w:eastAsia="zh-CN"/>
        </w:rPr>
        <w:t>（3）</w:t>
      </w:r>
      <w:r w:rsidR="003F2E71" w:rsidRPr="003F2E71">
        <w:rPr>
          <w:lang w:eastAsia="zh-CN"/>
        </w:rPr>
        <w:t>功能 Agent 是否能够按照任务需求调用算法服务并形成有效分析结果；</w:t>
      </w:r>
    </w:p>
    <w:p w14:paraId="3790B5D2" w14:textId="6ECB56D1" w:rsidR="003F2E71" w:rsidRPr="003F2E71" w:rsidRDefault="003F2E71" w:rsidP="00C84C41">
      <w:pPr>
        <w:ind w:firstLineChars="200"/>
        <w:rPr>
          <w:rFonts w:hint="eastAsia"/>
          <w:b/>
          <w:bCs/>
          <w:lang w:eastAsia="zh-CN"/>
        </w:rPr>
      </w:pPr>
      <w:r w:rsidRPr="003F2E71">
        <w:rPr>
          <w:lang w:eastAsia="zh-CN"/>
        </w:rPr>
        <w:t>（4）系统是否能够基于执行结果完成状态更新、效果评估和闭环反馈。</w:t>
      </w:r>
    </w:p>
    <w:p w14:paraId="535A937B" w14:textId="77777777" w:rsidR="00B16B75" w:rsidRDefault="00D446A3">
      <w:pPr>
        <w:ind w:firstLine="0"/>
        <w:jc w:val="center"/>
        <w:rPr>
          <w:rFonts w:hint="eastAsia"/>
          <w:lang w:eastAsia="zh-CN"/>
        </w:rPr>
      </w:pPr>
      <w:r>
        <w:t xml:space="preserve">表8-2 </w:t>
      </w:r>
      <w:proofErr w:type="spellStart"/>
      <w:r>
        <w:t>仿真剧本验证安排</w:t>
      </w:r>
      <w:proofErr w:type="spellEnd"/>
    </w:p>
    <w:tbl>
      <w:tblPr>
        <w:tblStyle w:val="aff1"/>
        <w:tblW w:w="5000" w:type="pct"/>
        <w:tblLook w:val="04A0" w:firstRow="1" w:lastRow="0" w:firstColumn="1" w:lastColumn="0" w:noHBand="0" w:noVBand="1"/>
      </w:tblPr>
      <w:tblGrid>
        <w:gridCol w:w="2090"/>
        <w:gridCol w:w="4180"/>
        <w:gridCol w:w="3239"/>
      </w:tblGrid>
      <w:tr w:rsidR="004C20D9" w14:paraId="56A46D08" w14:textId="77777777" w:rsidTr="004C20D9">
        <w:trPr>
          <w:tblHeader/>
        </w:trPr>
        <w:tc>
          <w:tcPr>
            <w:tcW w:w="1099" w:type="pct"/>
            <w:shd w:val="clear" w:color="auto" w:fill="D9EAF7"/>
            <w:vAlign w:val="center"/>
          </w:tcPr>
          <w:p w14:paraId="54D8BD29" w14:textId="77777777" w:rsidR="004C20D9" w:rsidRDefault="004C20D9">
            <w:pPr>
              <w:spacing w:line="240" w:lineRule="auto"/>
              <w:ind w:firstLine="0"/>
              <w:jc w:val="center"/>
              <w:rPr>
                <w:rFonts w:hint="eastAsia"/>
              </w:rPr>
            </w:pPr>
            <w:proofErr w:type="spellStart"/>
            <w:r>
              <w:rPr>
                <w:b/>
                <w:sz w:val="16"/>
              </w:rPr>
              <w:t>剧本</w:t>
            </w:r>
            <w:proofErr w:type="spellEnd"/>
          </w:p>
        </w:tc>
        <w:tc>
          <w:tcPr>
            <w:tcW w:w="2198" w:type="pct"/>
            <w:shd w:val="clear" w:color="auto" w:fill="D9EAF7"/>
            <w:vAlign w:val="center"/>
          </w:tcPr>
          <w:p w14:paraId="19DDA1D1" w14:textId="7B519F98" w:rsidR="004C20D9" w:rsidRDefault="004C20D9">
            <w:pPr>
              <w:spacing w:line="240" w:lineRule="auto"/>
              <w:ind w:firstLine="0"/>
              <w:jc w:val="center"/>
              <w:rPr>
                <w:rFonts w:hint="eastAsia"/>
              </w:rPr>
            </w:pPr>
            <w:proofErr w:type="spellStart"/>
            <w:r w:rsidRPr="004C20D9">
              <w:rPr>
                <w:b/>
                <w:sz w:val="16"/>
              </w:rPr>
              <w:t>场景描述</w:t>
            </w:r>
            <w:proofErr w:type="spellEnd"/>
          </w:p>
        </w:tc>
        <w:tc>
          <w:tcPr>
            <w:tcW w:w="1703" w:type="pct"/>
            <w:shd w:val="clear" w:color="auto" w:fill="D9EAF7"/>
            <w:vAlign w:val="center"/>
          </w:tcPr>
          <w:p w14:paraId="6695932F" w14:textId="69916092" w:rsidR="004C20D9" w:rsidRDefault="004C20D9">
            <w:pPr>
              <w:spacing w:line="240" w:lineRule="auto"/>
              <w:ind w:firstLine="0"/>
              <w:jc w:val="center"/>
              <w:rPr>
                <w:rFonts w:hint="eastAsia"/>
              </w:rPr>
            </w:pPr>
            <w:proofErr w:type="spellStart"/>
            <w:r w:rsidRPr="004C20D9">
              <w:rPr>
                <w:b/>
                <w:sz w:val="16"/>
              </w:rPr>
              <w:t>验证重点</w:t>
            </w:r>
            <w:proofErr w:type="spellEnd"/>
          </w:p>
        </w:tc>
      </w:tr>
      <w:tr w:rsidR="004C20D9" w14:paraId="4824B3DE" w14:textId="77777777" w:rsidTr="004C20D9">
        <w:tc>
          <w:tcPr>
            <w:tcW w:w="1099" w:type="pct"/>
            <w:vAlign w:val="center"/>
          </w:tcPr>
          <w:p w14:paraId="7CF7A870" w14:textId="0E55C74E" w:rsidR="004C20D9" w:rsidRDefault="004C20D9">
            <w:pPr>
              <w:spacing w:line="240" w:lineRule="auto"/>
              <w:ind w:firstLine="0"/>
              <w:jc w:val="center"/>
              <w:rPr>
                <w:rFonts w:hint="eastAsia"/>
                <w:lang w:eastAsia="zh-CN"/>
              </w:rPr>
            </w:pPr>
            <w:r w:rsidRPr="004C20D9">
              <w:rPr>
                <w:sz w:val="16"/>
                <w:lang w:eastAsia="zh-CN"/>
              </w:rPr>
              <w:t>剧本一：海上编队护航与要地防空</w:t>
            </w:r>
          </w:p>
        </w:tc>
        <w:tc>
          <w:tcPr>
            <w:tcW w:w="2198" w:type="pct"/>
            <w:vAlign w:val="center"/>
          </w:tcPr>
          <w:p w14:paraId="4405DD67" w14:textId="46885CD7" w:rsidR="004C20D9" w:rsidRDefault="004C20D9">
            <w:pPr>
              <w:spacing w:line="240" w:lineRule="auto"/>
              <w:ind w:firstLine="0"/>
              <w:rPr>
                <w:rFonts w:hint="eastAsia"/>
                <w:lang w:eastAsia="zh-CN"/>
              </w:rPr>
            </w:pPr>
            <w:r w:rsidRPr="004C20D9">
              <w:rPr>
                <w:sz w:val="16"/>
                <w:lang w:eastAsia="zh-CN"/>
              </w:rPr>
              <w:t>面向海上编队防护任务，包含未知目标发现、身份识别、威胁评估、规则约束和执行后评估流程</w:t>
            </w:r>
          </w:p>
        </w:tc>
        <w:tc>
          <w:tcPr>
            <w:tcW w:w="1703" w:type="pct"/>
            <w:vAlign w:val="center"/>
          </w:tcPr>
          <w:p w14:paraId="300B970E" w14:textId="1022673E" w:rsidR="004C20D9" w:rsidRDefault="004C20D9">
            <w:pPr>
              <w:spacing w:line="240" w:lineRule="auto"/>
              <w:ind w:firstLine="0"/>
              <w:rPr>
                <w:rFonts w:hint="eastAsia"/>
                <w:lang w:eastAsia="zh-CN"/>
              </w:rPr>
            </w:pPr>
            <w:r w:rsidRPr="004C20D9">
              <w:rPr>
                <w:sz w:val="16"/>
                <w:lang w:eastAsia="zh-CN"/>
              </w:rPr>
              <w:t>验证多源观测融合、目标识别、规则约束、人工确认和任务闭环能力</w:t>
            </w:r>
          </w:p>
        </w:tc>
      </w:tr>
      <w:tr w:rsidR="004C20D9" w14:paraId="25E50D55" w14:textId="77777777" w:rsidTr="004C20D9">
        <w:tc>
          <w:tcPr>
            <w:tcW w:w="1099" w:type="pct"/>
            <w:vAlign w:val="center"/>
          </w:tcPr>
          <w:p w14:paraId="43151C32" w14:textId="2A6C414C" w:rsidR="004C20D9" w:rsidRDefault="004C20D9">
            <w:pPr>
              <w:spacing w:line="240" w:lineRule="auto"/>
              <w:ind w:firstLine="0"/>
              <w:jc w:val="center"/>
              <w:rPr>
                <w:rFonts w:hint="eastAsia"/>
                <w:lang w:eastAsia="zh-CN"/>
              </w:rPr>
            </w:pPr>
            <w:r w:rsidRPr="004C20D9">
              <w:rPr>
                <w:sz w:val="16"/>
                <w:lang w:eastAsia="zh-CN"/>
              </w:rPr>
              <w:t>剧本二：临海多域协同侦察与精确打击</w:t>
            </w:r>
          </w:p>
        </w:tc>
        <w:tc>
          <w:tcPr>
            <w:tcW w:w="2198" w:type="pct"/>
            <w:vAlign w:val="center"/>
          </w:tcPr>
          <w:p w14:paraId="1BE78E1F" w14:textId="6F9484A2" w:rsidR="004C20D9" w:rsidRDefault="004C20D9">
            <w:pPr>
              <w:spacing w:line="240" w:lineRule="auto"/>
              <w:ind w:firstLine="0"/>
              <w:rPr>
                <w:rFonts w:hint="eastAsia"/>
                <w:lang w:eastAsia="zh-CN"/>
              </w:rPr>
            </w:pPr>
            <w:r w:rsidRPr="004C20D9">
              <w:rPr>
                <w:sz w:val="16"/>
                <w:lang w:eastAsia="zh-CN"/>
              </w:rPr>
              <w:t>面向多域资源协同任务，包含卫星、航空平台、海上指挥节点和多武器协同流程</w:t>
            </w:r>
          </w:p>
        </w:tc>
        <w:tc>
          <w:tcPr>
            <w:tcW w:w="1703" w:type="pct"/>
            <w:vAlign w:val="center"/>
          </w:tcPr>
          <w:p w14:paraId="1D43FA94" w14:textId="1E3DE6EB" w:rsidR="004C20D9" w:rsidRDefault="004C20D9">
            <w:pPr>
              <w:spacing w:line="240" w:lineRule="auto"/>
              <w:ind w:firstLine="0"/>
              <w:rPr>
                <w:rFonts w:hint="eastAsia"/>
                <w:lang w:eastAsia="zh-CN"/>
              </w:rPr>
            </w:pPr>
            <w:r w:rsidRPr="004C20D9">
              <w:rPr>
                <w:sz w:val="16"/>
                <w:lang w:eastAsia="zh-CN"/>
              </w:rPr>
              <w:t>验证跨域信息融合、资源调度、多智能体协同和任务编排能力</w:t>
            </w:r>
          </w:p>
        </w:tc>
      </w:tr>
      <w:tr w:rsidR="004C20D9" w14:paraId="54915213" w14:textId="77777777" w:rsidTr="004C20D9">
        <w:tc>
          <w:tcPr>
            <w:tcW w:w="1099" w:type="pct"/>
            <w:vAlign w:val="center"/>
          </w:tcPr>
          <w:p w14:paraId="5F3D2E4C" w14:textId="0A2C89E7" w:rsidR="004C20D9" w:rsidRDefault="004C20D9">
            <w:pPr>
              <w:spacing w:line="240" w:lineRule="auto"/>
              <w:ind w:firstLine="0"/>
              <w:jc w:val="center"/>
              <w:rPr>
                <w:rFonts w:hint="eastAsia"/>
                <w:lang w:eastAsia="zh-CN"/>
              </w:rPr>
            </w:pPr>
            <w:r w:rsidRPr="004C20D9">
              <w:rPr>
                <w:sz w:val="16"/>
                <w:lang w:eastAsia="zh-CN"/>
              </w:rPr>
              <w:t>剧本三：空天海舰载无人航空联合对陆演示</w:t>
            </w:r>
          </w:p>
        </w:tc>
        <w:tc>
          <w:tcPr>
            <w:tcW w:w="2198" w:type="pct"/>
            <w:vAlign w:val="center"/>
          </w:tcPr>
          <w:p w14:paraId="49261132" w14:textId="6917B0CD" w:rsidR="004C20D9" w:rsidRDefault="004C20D9">
            <w:pPr>
              <w:spacing w:line="240" w:lineRule="auto"/>
              <w:ind w:firstLine="0"/>
              <w:rPr>
                <w:rFonts w:hint="eastAsia"/>
                <w:lang w:eastAsia="zh-CN"/>
              </w:rPr>
            </w:pPr>
            <w:r w:rsidRPr="004C20D9">
              <w:rPr>
                <w:sz w:val="16"/>
                <w:lang w:eastAsia="zh-CN"/>
              </w:rPr>
              <w:t>面向复杂联合任务，包含多目标、多波次执行和效果评估流程</w:t>
            </w:r>
          </w:p>
        </w:tc>
        <w:tc>
          <w:tcPr>
            <w:tcW w:w="1703" w:type="pct"/>
            <w:vAlign w:val="center"/>
          </w:tcPr>
          <w:p w14:paraId="546E811B" w14:textId="2785C430" w:rsidR="004C20D9" w:rsidRDefault="004C20D9">
            <w:pPr>
              <w:spacing w:line="240" w:lineRule="auto"/>
              <w:ind w:firstLine="0"/>
              <w:rPr>
                <w:rFonts w:hint="eastAsia"/>
                <w:lang w:eastAsia="zh-CN"/>
              </w:rPr>
            </w:pPr>
            <w:r w:rsidRPr="004C20D9">
              <w:rPr>
                <w:sz w:val="16"/>
                <w:lang w:eastAsia="zh-CN"/>
              </w:rPr>
              <w:t>验证复杂资源协同、阶段化任务执行、动态调整和闭环评估能力</w:t>
            </w:r>
          </w:p>
        </w:tc>
      </w:tr>
    </w:tbl>
    <w:p w14:paraId="1E13CF0A" w14:textId="77777777" w:rsidR="00D033D1" w:rsidRDefault="00D033D1" w:rsidP="00D033D1">
      <w:pPr>
        <w:spacing w:after="120"/>
        <w:ind w:firstLineChars="200"/>
        <w:rPr>
          <w:rFonts w:hint="eastAsia"/>
          <w:lang w:eastAsia="zh-CN"/>
        </w:rPr>
      </w:pPr>
    </w:p>
    <w:p w14:paraId="66068C53" w14:textId="750D6620" w:rsidR="00A47ACF" w:rsidRDefault="007A0529">
      <w:pPr>
        <w:pStyle w:val="21"/>
        <w:pageBreakBefore/>
        <w:ind w:firstLine="0"/>
        <w:rPr>
          <w:lang w:eastAsia="zh-CN"/>
        </w:rPr>
      </w:pPr>
      <w:bookmarkStart w:id="53" w:name="_Toc240358419"/>
      <w:r>
        <w:rPr>
          <w:rFonts w:ascii="宋体" w:eastAsia="宋体" w:hAnsi="宋体"/>
          <w:sz w:val="21"/>
          <w:lang w:eastAsia="zh-CN"/>
        </w:rPr>
        <w:lastRenderedPageBreak/>
        <w:t>8.5 主要测试内容</w:t>
      </w:r>
      <w:bookmarkEnd w:id="53"/>
    </w:p>
    <w:p w14:paraId="24423BCC" w14:textId="77777777" w:rsidR="00A47ACF" w:rsidRDefault="007A0529">
      <w:pPr>
        <w:ind w:firstLineChars="200"/>
        <w:rPr>
          <w:rFonts w:hint="eastAsia"/>
          <w:lang w:eastAsia="zh-CN"/>
        </w:rPr>
      </w:pPr>
      <w:r>
        <w:rPr>
          <w:lang w:eastAsia="zh-CN"/>
        </w:rPr>
        <w:t>主要测试内容及其覆盖关系见表8-3。</w:t>
      </w:r>
    </w:p>
    <w:p w14:paraId="1BFCCD50" w14:textId="77777777" w:rsidR="00A47ACF" w:rsidRDefault="007A0529">
      <w:pPr>
        <w:ind w:firstLine="0"/>
        <w:jc w:val="center"/>
        <w:rPr>
          <w:rFonts w:hint="eastAsia"/>
        </w:rPr>
      </w:pPr>
      <w:r>
        <w:t xml:space="preserve">表8-3 </w:t>
      </w:r>
      <w:proofErr w:type="spellStart"/>
      <w:r>
        <w:t>主要测试内容</w:t>
      </w:r>
      <w:proofErr w:type="spellEnd"/>
    </w:p>
    <w:tbl>
      <w:tblPr>
        <w:tblStyle w:val="aff1"/>
        <w:tblW w:w="9519" w:type="dxa"/>
        <w:jc w:val="center"/>
        <w:tblLayout w:type="fixed"/>
        <w:tblLook w:val="04A0" w:firstRow="1" w:lastRow="0" w:firstColumn="1" w:lastColumn="0" w:noHBand="0" w:noVBand="1"/>
      </w:tblPr>
      <w:tblGrid>
        <w:gridCol w:w="1469"/>
        <w:gridCol w:w="3150"/>
        <w:gridCol w:w="2590"/>
        <w:gridCol w:w="2310"/>
      </w:tblGrid>
      <w:tr w:rsidR="00A47ACF" w14:paraId="02B38B14" w14:textId="77777777">
        <w:trPr>
          <w:cantSplit/>
          <w:tblHeader/>
          <w:jc w:val="center"/>
        </w:trPr>
        <w:tc>
          <w:tcPr>
            <w:tcW w:w="1470" w:type="dxa"/>
            <w:shd w:val="clear" w:color="auto" w:fill="D9EAF7"/>
            <w:vAlign w:val="center"/>
          </w:tcPr>
          <w:p w14:paraId="4C5D457C" w14:textId="77777777" w:rsidR="00A47ACF" w:rsidRDefault="007A0529">
            <w:pPr>
              <w:spacing w:line="240" w:lineRule="auto"/>
              <w:ind w:firstLine="0"/>
              <w:jc w:val="center"/>
              <w:rPr>
                <w:rFonts w:hint="eastAsia"/>
              </w:rPr>
            </w:pPr>
            <w:proofErr w:type="spellStart"/>
            <w:r>
              <w:rPr>
                <w:b/>
                <w:sz w:val="17"/>
              </w:rPr>
              <w:t>测试类别</w:t>
            </w:r>
            <w:proofErr w:type="spellEnd"/>
          </w:p>
        </w:tc>
        <w:tc>
          <w:tcPr>
            <w:tcW w:w="3150" w:type="dxa"/>
            <w:shd w:val="clear" w:color="auto" w:fill="D9EAF7"/>
            <w:vAlign w:val="center"/>
          </w:tcPr>
          <w:p w14:paraId="313F9491" w14:textId="77777777" w:rsidR="00A47ACF" w:rsidRDefault="007A0529">
            <w:pPr>
              <w:spacing w:line="240" w:lineRule="auto"/>
              <w:ind w:firstLine="0"/>
              <w:jc w:val="center"/>
              <w:rPr>
                <w:rFonts w:hint="eastAsia"/>
              </w:rPr>
            </w:pPr>
            <w:proofErr w:type="spellStart"/>
            <w:r>
              <w:rPr>
                <w:b/>
                <w:sz w:val="17"/>
              </w:rPr>
              <w:t>主要验证内容</w:t>
            </w:r>
            <w:proofErr w:type="spellEnd"/>
          </w:p>
        </w:tc>
        <w:tc>
          <w:tcPr>
            <w:tcW w:w="2590" w:type="dxa"/>
            <w:shd w:val="clear" w:color="auto" w:fill="D9EAF7"/>
            <w:vAlign w:val="center"/>
          </w:tcPr>
          <w:p w14:paraId="6F335571" w14:textId="77777777" w:rsidR="00A47ACF" w:rsidRDefault="007A0529">
            <w:pPr>
              <w:spacing w:line="240" w:lineRule="auto"/>
              <w:ind w:firstLine="0"/>
              <w:jc w:val="center"/>
              <w:rPr>
                <w:rFonts w:hint="eastAsia"/>
              </w:rPr>
            </w:pPr>
            <w:proofErr w:type="spellStart"/>
            <w:r>
              <w:rPr>
                <w:b/>
                <w:sz w:val="17"/>
              </w:rPr>
              <w:t>主要需求范围</w:t>
            </w:r>
            <w:proofErr w:type="spellEnd"/>
          </w:p>
        </w:tc>
        <w:tc>
          <w:tcPr>
            <w:tcW w:w="2310" w:type="dxa"/>
            <w:shd w:val="clear" w:color="auto" w:fill="D9EAF7"/>
            <w:vAlign w:val="center"/>
          </w:tcPr>
          <w:p w14:paraId="1F61B6EE" w14:textId="77777777" w:rsidR="00A47ACF" w:rsidRDefault="007A0529">
            <w:pPr>
              <w:spacing w:line="240" w:lineRule="auto"/>
              <w:ind w:firstLine="0"/>
              <w:jc w:val="center"/>
              <w:rPr>
                <w:rFonts w:hint="eastAsia"/>
              </w:rPr>
            </w:pPr>
            <w:proofErr w:type="spellStart"/>
            <w:r>
              <w:rPr>
                <w:b/>
                <w:sz w:val="17"/>
              </w:rPr>
              <w:t>主要证据</w:t>
            </w:r>
            <w:proofErr w:type="spellEnd"/>
          </w:p>
        </w:tc>
      </w:tr>
      <w:tr w:rsidR="00A47ACF" w14:paraId="38CBB9BA" w14:textId="77777777">
        <w:trPr>
          <w:cantSplit/>
          <w:jc w:val="center"/>
        </w:trPr>
        <w:tc>
          <w:tcPr>
            <w:tcW w:w="1470" w:type="dxa"/>
            <w:vAlign w:val="center"/>
          </w:tcPr>
          <w:p w14:paraId="3CEB1DBC" w14:textId="77777777" w:rsidR="00A47ACF" w:rsidRDefault="007A0529">
            <w:pPr>
              <w:spacing w:line="240" w:lineRule="auto"/>
              <w:ind w:firstLine="0"/>
              <w:jc w:val="center"/>
              <w:rPr>
                <w:rFonts w:hint="eastAsia"/>
              </w:rPr>
            </w:pPr>
            <w:proofErr w:type="spellStart"/>
            <w:r>
              <w:rPr>
                <w:sz w:val="17"/>
              </w:rPr>
              <w:t>核心功能与接口</w:t>
            </w:r>
            <w:proofErr w:type="spellEnd"/>
          </w:p>
        </w:tc>
        <w:tc>
          <w:tcPr>
            <w:tcW w:w="3150" w:type="dxa"/>
            <w:vAlign w:val="center"/>
          </w:tcPr>
          <w:p w14:paraId="22E09A3B" w14:textId="77777777" w:rsidR="00A47ACF" w:rsidRDefault="007A0529">
            <w:pPr>
              <w:spacing w:line="240" w:lineRule="auto"/>
              <w:ind w:firstLine="0"/>
              <w:jc w:val="center"/>
              <w:rPr>
                <w:rFonts w:hint="eastAsia"/>
                <w:lang w:eastAsia="zh-CN"/>
              </w:rPr>
            </w:pPr>
            <w:r>
              <w:rPr>
                <w:sz w:val="17"/>
                <w:lang w:eastAsia="zh-CN"/>
              </w:rPr>
              <w:t>系统启动、情报处理、目标跟踪、威胁评估、任务调度、执行控制、闭环处理、算法服务和场景接口</w:t>
            </w:r>
          </w:p>
        </w:tc>
        <w:tc>
          <w:tcPr>
            <w:tcW w:w="2590" w:type="dxa"/>
            <w:vAlign w:val="center"/>
          </w:tcPr>
          <w:p w14:paraId="1D898740" w14:textId="77777777" w:rsidR="00A47ACF" w:rsidRDefault="007A0529">
            <w:pPr>
              <w:spacing w:line="240" w:lineRule="auto"/>
              <w:ind w:firstLine="0"/>
              <w:jc w:val="center"/>
              <w:rPr>
                <w:rFonts w:hint="eastAsia"/>
              </w:rPr>
            </w:pPr>
            <w:r>
              <w:rPr>
                <w:sz w:val="17"/>
              </w:rPr>
              <w:t>SRS-MOD-001～004、SRS-ALG-008、SRS-AGT-005～010、SRS-INT-001～003、SRS-IIF-001～003</w:t>
            </w:r>
          </w:p>
        </w:tc>
        <w:tc>
          <w:tcPr>
            <w:tcW w:w="2310" w:type="dxa"/>
            <w:vAlign w:val="center"/>
          </w:tcPr>
          <w:p w14:paraId="40167678" w14:textId="77777777" w:rsidR="00A47ACF" w:rsidRDefault="007A0529">
            <w:pPr>
              <w:spacing w:line="240" w:lineRule="auto"/>
              <w:ind w:firstLine="0"/>
              <w:jc w:val="center"/>
              <w:rPr>
                <w:rFonts w:hint="eastAsia"/>
                <w:lang w:eastAsia="zh-CN"/>
              </w:rPr>
            </w:pPr>
            <w:r>
              <w:rPr>
                <w:sz w:val="17"/>
                <w:lang w:eastAsia="zh-CN"/>
              </w:rPr>
              <w:t>接口记录、功能测试记录、日志和结果文件</w:t>
            </w:r>
          </w:p>
        </w:tc>
      </w:tr>
      <w:tr w:rsidR="00A47ACF" w14:paraId="5DFCF4CC" w14:textId="77777777">
        <w:trPr>
          <w:cantSplit/>
          <w:jc w:val="center"/>
        </w:trPr>
        <w:tc>
          <w:tcPr>
            <w:tcW w:w="1470" w:type="dxa"/>
            <w:vAlign w:val="center"/>
          </w:tcPr>
          <w:p w14:paraId="7AA0F021" w14:textId="77777777" w:rsidR="00A47ACF" w:rsidRDefault="007A0529">
            <w:pPr>
              <w:spacing w:line="240" w:lineRule="auto"/>
              <w:ind w:firstLine="0"/>
              <w:jc w:val="center"/>
              <w:rPr>
                <w:rFonts w:hint="eastAsia"/>
              </w:rPr>
            </w:pPr>
            <w:proofErr w:type="spellStart"/>
            <w:r>
              <w:rPr>
                <w:sz w:val="17"/>
              </w:rPr>
              <w:t>集成与端到端</w:t>
            </w:r>
            <w:proofErr w:type="spellEnd"/>
          </w:p>
        </w:tc>
        <w:tc>
          <w:tcPr>
            <w:tcW w:w="3150" w:type="dxa"/>
            <w:vAlign w:val="center"/>
          </w:tcPr>
          <w:p w14:paraId="0B2920D8" w14:textId="14A88BA4" w:rsidR="00A47ACF" w:rsidRDefault="00AE5DF7">
            <w:pPr>
              <w:spacing w:line="240" w:lineRule="auto"/>
              <w:ind w:firstLine="0"/>
              <w:jc w:val="center"/>
              <w:rPr>
                <w:rFonts w:hint="eastAsia"/>
                <w:lang w:eastAsia="zh-CN"/>
              </w:rPr>
            </w:pPr>
            <w:r w:rsidRPr="00AE5DF7">
              <w:rPr>
                <w:sz w:val="17"/>
                <w:lang w:eastAsia="zh-CN"/>
              </w:rPr>
              <w:t>规则核验、工作流状态展示、算法证据和完整任务执行评估闭环</w:t>
            </w:r>
          </w:p>
        </w:tc>
        <w:tc>
          <w:tcPr>
            <w:tcW w:w="2590" w:type="dxa"/>
            <w:vAlign w:val="center"/>
          </w:tcPr>
          <w:p w14:paraId="43DDC5E0" w14:textId="77777777" w:rsidR="00A47ACF" w:rsidRDefault="007A0529">
            <w:pPr>
              <w:spacing w:line="240" w:lineRule="auto"/>
              <w:ind w:firstLine="0"/>
              <w:jc w:val="center"/>
              <w:rPr>
                <w:rFonts w:hint="eastAsia"/>
              </w:rPr>
            </w:pPr>
            <w:r>
              <w:rPr>
                <w:sz w:val="17"/>
              </w:rPr>
              <w:t>SRS-INT-003、SRS-AGT-008、SRS-IIF-002～003及相关集成需求</w:t>
            </w:r>
          </w:p>
        </w:tc>
        <w:tc>
          <w:tcPr>
            <w:tcW w:w="2310" w:type="dxa"/>
            <w:vAlign w:val="center"/>
          </w:tcPr>
          <w:p w14:paraId="2DFD0030" w14:textId="77777777" w:rsidR="00A47ACF" w:rsidRDefault="007A0529">
            <w:pPr>
              <w:spacing w:line="240" w:lineRule="auto"/>
              <w:ind w:firstLine="0"/>
              <w:jc w:val="center"/>
              <w:rPr>
                <w:rFonts w:hint="eastAsia"/>
                <w:lang w:eastAsia="zh-CN"/>
              </w:rPr>
            </w:pPr>
            <w:r>
              <w:rPr>
                <w:sz w:val="17"/>
                <w:lang w:eastAsia="zh-CN"/>
              </w:rPr>
              <w:t>端到端运行记录、工作流状态和追踪链路</w:t>
            </w:r>
          </w:p>
        </w:tc>
      </w:tr>
      <w:tr w:rsidR="00A47ACF" w14:paraId="0E5321CE" w14:textId="77777777">
        <w:trPr>
          <w:cantSplit/>
          <w:jc w:val="center"/>
        </w:trPr>
        <w:tc>
          <w:tcPr>
            <w:tcW w:w="1470" w:type="dxa"/>
            <w:vAlign w:val="center"/>
          </w:tcPr>
          <w:p w14:paraId="4C481B43" w14:textId="77777777" w:rsidR="00A47ACF" w:rsidRDefault="007A0529">
            <w:pPr>
              <w:spacing w:line="240" w:lineRule="auto"/>
              <w:ind w:firstLine="0"/>
              <w:jc w:val="center"/>
              <w:rPr>
                <w:rFonts w:hint="eastAsia"/>
              </w:rPr>
            </w:pPr>
            <w:proofErr w:type="spellStart"/>
            <w:r>
              <w:rPr>
                <w:sz w:val="17"/>
              </w:rPr>
              <w:t>非功能与工程化</w:t>
            </w:r>
            <w:proofErr w:type="spellEnd"/>
          </w:p>
        </w:tc>
        <w:tc>
          <w:tcPr>
            <w:tcW w:w="3150" w:type="dxa"/>
            <w:vAlign w:val="center"/>
          </w:tcPr>
          <w:p w14:paraId="054ABB6D" w14:textId="77777777" w:rsidR="00A47ACF" w:rsidRDefault="007A0529">
            <w:pPr>
              <w:spacing w:line="240" w:lineRule="auto"/>
              <w:ind w:firstLine="0"/>
              <w:jc w:val="center"/>
              <w:rPr>
                <w:rFonts w:hint="eastAsia"/>
                <w:lang w:eastAsia="zh-CN"/>
              </w:rPr>
            </w:pPr>
            <w:r>
              <w:rPr>
                <w:sz w:val="17"/>
                <w:lang w:eastAsia="zh-CN"/>
              </w:rPr>
              <w:t>规模、资源自省、通信性能、动态选模、功能覆盖、失效恢复、并发调用、可移植性和环境兼容性</w:t>
            </w:r>
          </w:p>
        </w:tc>
        <w:tc>
          <w:tcPr>
            <w:tcW w:w="2590" w:type="dxa"/>
            <w:vAlign w:val="center"/>
          </w:tcPr>
          <w:p w14:paraId="1F04EF29" w14:textId="77777777" w:rsidR="00A47ACF" w:rsidRDefault="007A0529">
            <w:pPr>
              <w:spacing w:line="240" w:lineRule="auto"/>
              <w:ind w:firstLine="0"/>
              <w:jc w:val="center"/>
              <w:rPr>
                <w:rFonts w:hint="eastAsia"/>
              </w:rPr>
            </w:pPr>
            <w:r>
              <w:rPr>
                <w:sz w:val="17"/>
              </w:rPr>
              <w:t>SRS-QLT-001～005、SRS-RES-001～005、SRS-ENV-001～003、SRS-AGT-011及SRS-INT-005、007～008</w:t>
            </w:r>
          </w:p>
        </w:tc>
        <w:tc>
          <w:tcPr>
            <w:tcW w:w="2310" w:type="dxa"/>
            <w:vAlign w:val="center"/>
          </w:tcPr>
          <w:p w14:paraId="1B57B1F7" w14:textId="77777777" w:rsidR="00A47ACF" w:rsidRDefault="007A0529">
            <w:pPr>
              <w:spacing w:line="240" w:lineRule="auto"/>
              <w:ind w:firstLine="0"/>
              <w:jc w:val="center"/>
              <w:rPr>
                <w:rFonts w:hint="eastAsia"/>
                <w:lang w:eastAsia="zh-CN"/>
              </w:rPr>
            </w:pPr>
            <w:r>
              <w:rPr>
                <w:sz w:val="17"/>
                <w:lang w:eastAsia="zh-CN"/>
              </w:rPr>
              <w:t>性能原始数据、分析记录、环境记录和审查记录</w:t>
            </w:r>
          </w:p>
        </w:tc>
      </w:tr>
      <w:tr w:rsidR="00A47ACF" w14:paraId="1E1D021E" w14:textId="77777777">
        <w:trPr>
          <w:cantSplit/>
          <w:jc w:val="center"/>
        </w:trPr>
        <w:tc>
          <w:tcPr>
            <w:tcW w:w="1470" w:type="dxa"/>
            <w:vAlign w:val="center"/>
          </w:tcPr>
          <w:p w14:paraId="2644A3D8" w14:textId="77777777" w:rsidR="00A47ACF" w:rsidRDefault="007A0529">
            <w:pPr>
              <w:spacing w:line="240" w:lineRule="auto"/>
              <w:ind w:firstLine="0"/>
              <w:jc w:val="center"/>
              <w:rPr>
                <w:rFonts w:hint="eastAsia"/>
              </w:rPr>
            </w:pPr>
            <w:proofErr w:type="spellStart"/>
            <w:r>
              <w:rPr>
                <w:sz w:val="17"/>
              </w:rPr>
              <w:t>智能算法底座</w:t>
            </w:r>
            <w:proofErr w:type="spellEnd"/>
          </w:p>
        </w:tc>
        <w:tc>
          <w:tcPr>
            <w:tcW w:w="3150" w:type="dxa"/>
            <w:vAlign w:val="center"/>
          </w:tcPr>
          <w:p w14:paraId="324E5E4D" w14:textId="77777777" w:rsidR="00A47ACF" w:rsidRDefault="007A0529">
            <w:pPr>
              <w:spacing w:line="240" w:lineRule="auto"/>
              <w:ind w:firstLine="0"/>
              <w:jc w:val="center"/>
              <w:rPr>
                <w:rFonts w:hint="eastAsia"/>
                <w:lang w:eastAsia="zh-CN"/>
              </w:rPr>
            </w:pPr>
            <w:r>
              <w:rPr>
                <w:sz w:val="17"/>
                <w:lang w:eastAsia="zh-CN"/>
              </w:rPr>
              <w:t>算法注册、版本状态、资源画像、部署、统一调用、功能映射、模型评估和运行监测</w:t>
            </w:r>
          </w:p>
        </w:tc>
        <w:tc>
          <w:tcPr>
            <w:tcW w:w="2590" w:type="dxa"/>
            <w:vAlign w:val="center"/>
          </w:tcPr>
          <w:p w14:paraId="038478BB" w14:textId="77777777" w:rsidR="00A47ACF" w:rsidRDefault="007A0529">
            <w:pPr>
              <w:spacing w:line="240" w:lineRule="auto"/>
              <w:ind w:firstLine="0"/>
              <w:jc w:val="center"/>
              <w:rPr>
                <w:rFonts w:hint="eastAsia"/>
              </w:rPr>
            </w:pPr>
            <w:r>
              <w:rPr>
                <w:sz w:val="17"/>
              </w:rPr>
              <w:t>SRS-ALG-001～008、SRS-INT-001、SRS-IIF-001</w:t>
            </w:r>
          </w:p>
        </w:tc>
        <w:tc>
          <w:tcPr>
            <w:tcW w:w="2310" w:type="dxa"/>
            <w:vAlign w:val="center"/>
          </w:tcPr>
          <w:p w14:paraId="0C185FB9" w14:textId="3DA689D2" w:rsidR="00A47ACF" w:rsidRDefault="007A0529">
            <w:pPr>
              <w:spacing w:line="240" w:lineRule="auto"/>
              <w:ind w:firstLine="0"/>
              <w:jc w:val="center"/>
              <w:rPr>
                <w:rFonts w:hint="eastAsia"/>
                <w:lang w:eastAsia="zh-CN"/>
              </w:rPr>
            </w:pPr>
            <w:r>
              <w:rPr>
                <w:sz w:val="17"/>
                <w:lang w:eastAsia="zh-CN"/>
              </w:rPr>
              <w:t>算法库调用记录、算法卡、部署状态和</w:t>
            </w:r>
            <w:r w:rsidR="00972EF5" w:rsidRPr="00972EF5">
              <w:rPr>
                <w:sz w:val="17"/>
                <w:lang w:eastAsia="zh-CN"/>
              </w:rPr>
              <w:t>运行记录</w:t>
            </w:r>
          </w:p>
        </w:tc>
      </w:tr>
      <w:tr w:rsidR="00A47ACF" w14:paraId="6860A913" w14:textId="77777777">
        <w:trPr>
          <w:cantSplit/>
          <w:jc w:val="center"/>
        </w:trPr>
        <w:tc>
          <w:tcPr>
            <w:tcW w:w="1470" w:type="dxa"/>
            <w:vAlign w:val="center"/>
          </w:tcPr>
          <w:p w14:paraId="59E6FE6E" w14:textId="77777777" w:rsidR="00A47ACF" w:rsidRDefault="007A0529">
            <w:pPr>
              <w:spacing w:line="240" w:lineRule="auto"/>
              <w:ind w:firstLine="0"/>
              <w:jc w:val="center"/>
              <w:rPr>
                <w:rFonts w:hint="eastAsia"/>
              </w:rPr>
            </w:pPr>
            <w:proofErr w:type="spellStart"/>
            <w:r>
              <w:rPr>
                <w:sz w:val="17"/>
              </w:rPr>
              <w:t>智能体协同</w:t>
            </w:r>
            <w:proofErr w:type="spellEnd"/>
          </w:p>
        </w:tc>
        <w:tc>
          <w:tcPr>
            <w:tcW w:w="3150" w:type="dxa"/>
            <w:vAlign w:val="center"/>
          </w:tcPr>
          <w:p w14:paraId="0DBBB162" w14:textId="51BE8031" w:rsidR="00997092" w:rsidRDefault="00997092">
            <w:pPr>
              <w:spacing w:line="240" w:lineRule="auto"/>
              <w:ind w:firstLine="0"/>
              <w:jc w:val="center"/>
              <w:rPr>
                <w:rFonts w:hint="eastAsia"/>
                <w:lang w:eastAsia="zh-CN"/>
              </w:rPr>
            </w:pPr>
            <w:r w:rsidRPr="004F44E2">
              <w:rPr>
                <w:rFonts w:hint="eastAsia"/>
                <w:sz w:val="17"/>
                <w:lang w:eastAsia="zh-CN"/>
              </w:rPr>
              <w:t>不少于5个Agent条件下的技能注册、动态发现、组合编排、状态监测、Agent 失效发现、候选 Agent 重选、任务重规划及检查点恢复</w:t>
            </w:r>
          </w:p>
        </w:tc>
        <w:tc>
          <w:tcPr>
            <w:tcW w:w="2590" w:type="dxa"/>
            <w:vAlign w:val="center"/>
          </w:tcPr>
          <w:p w14:paraId="7490B3E5" w14:textId="68BF7DAA" w:rsidR="00A47ACF" w:rsidRDefault="008E2360">
            <w:pPr>
              <w:spacing w:line="240" w:lineRule="auto"/>
              <w:ind w:firstLine="0"/>
              <w:jc w:val="center"/>
              <w:rPr>
                <w:rFonts w:hint="eastAsia"/>
              </w:rPr>
            </w:pPr>
            <w:r w:rsidRPr="008E2360">
              <w:rPr>
                <w:sz w:val="17"/>
              </w:rPr>
              <w:t>SRS-AGT-004～010、SRS-AGT-013～015、SRS-IIF-002、SRS-INT-006～008</w:t>
            </w:r>
          </w:p>
        </w:tc>
        <w:tc>
          <w:tcPr>
            <w:tcW w:w="2310" w:type="dxa"/>
            <w:vAlign w:val="center"/>
          </w:tcPr>
          <w:p w14:paraId="6E525A57" w14:textId="77777777" w:rsidR="00A47ACF" w:rsidRDefault="007A0529">
            <w:pPr>
              <w:spacing w:line="240" w:lineRule="auto"/>
              <w:ind w:firstLine="0"/>
              <w:jc w:val="center"/>
              <w:rPr>
                <w:rFonts w:hint="eastAsia"/>
                <w:lang w:eastAsia="zh-CN"/>
              </w:rPr>
            </w:pPr>
            <w:r>
              <w:rPr>
                <w:sz w:val="17"/>
                <w:lang w:eastAsia="zh-CN"/>
              </w:rPr>
              <w:t>Agent清单、心跳、工作流检查点和故障恢复时间线</w:t>
            </w:r>
          </w:p>
        </w:tc>
      </w:tr>
      <w:tr w:rsidR="00A47ACF" w14:paraId="114B5867" w14:textId="77777777">
        <w:trPr>
          <w:cantSplit/>
          <w:jc w:val="center"/>
        </w:trPr>
        <w:tc>
          <w:tcPr>
            <w:tcW w:w="1470" w:type="dxa"/>
            <w:vAlign w:val="center"/>
          </w:tcPr>
          <w:p w14:paraId="5F432647" w14:textId="77777777" w:rsidR="00A47ACF" w:rsidRDefault="007A0529">
            <w:pPr>
              <w:spacing w:line="240" w:lineRule="auto"/>
              <w:ind w:firstLine="0"/>
              <w:jc w:val="center"/>
              <w:rPr>
                <w:rFonts w:hint="eastAsia"/>
              </w:rPr>
            </w:pPr>
            <w:proofErr w:type="spellStart"/>
            <w:r>
              <w:rPr>
                <w:sz w:val="17"/>
              </w:rPr>
              <w:t>专项符合性</w:t>
            </w:r>
            <w:proofErr w:type="spellEnd"/>
          </w:p>
        </w:tc>
        <w:tc>
          <w:tcPr>
            <w:tcW w:w="3150" w:type="dxa"/>
            <w:vAlign w:val="center"/>
          </w:tcPr>
          <w:p w14:paraId="2E204C9C" w14:textId="77777777" w:rsidR="00A47ACF" w:rsidRDefault="007A0529">
            <w:pPr>
              <w:spacing w:line="240" w:lineRule="auto"/>
              <w:ind w:firstLine="0"/>
              <w:jc w:val="center"/>
              <w:rPr>
                <w:rFonts w:hint="eastAsia"/>
                <w:lang w:eastAsia="zh-CN"/>
              </w:rPr>
            </w:pPr>
            <w:r>
              <w:rPr>
                <w:sz w:val="17"/>
                <w:lang w:eastAsia="zh-CN"/>
              </w:rPr>
              <w:t>资源与链路约束选模、反馈优化、数据契约、八类原子能力以及两个仿真功能证据闭环</w:t>
            </w:r>
          </w:p>
        </w:tc>
        <w:tc>
          <w:tcPr>
            <w:tcW w:w="2590" w:type="dxa"/>
            <w:vAlign w:val="center"/>
          </w:tcPr>
          <w:p w14:paraId="2827B5D8" w14:textId="77777777" w:rsidR="00A47ACF" w:rsidRDefault="007A0529">
            <w:pPr>
              <w:spacing w:line="240" w:lineRule="auto"/>
              <w:ind w:firstLine="0"/>
              <w:jc w:val="center"/>
              <w:rPr>
                <w:rFonts w:hint="eastAsia"/>
              </w:rPr>
            </w:pPr>
            <w:r>
              <w:rPr>
                <w:sz w:val="17"/>
              </w:rPr>
              <w:t>SRS-DAT-002～004、SRS-SIM-001～010及对应能力需求</w:t>
            </w:r>
          </w:p>
        </w:tc>
        <w:tc>
          <w:tcPr>
            <w:tcW w:w="2310" w:type="dxa"/>
            <w:vAlign w:val="center"/>
          </w:tcPr>
          <w:p w14:paraId="1677E9A7" w14:textId="77777777" w:rsidR="00A47ACF" w:rsidRDefault="007A0529">
            <w:pPr>
              <w:spacing w:line="240" w:lineRule="auto"/>
              <w:ind w:firstLine="0"/>
              <w:jc w:val="center"/>
              <w:rPr>
                <w:rFonts w:hint="eastAsia"/>
                <w:lang w:eastAsia="zh-CN"/>
              </w:rPr>
            </w:pPr>
            <w:r>
              <w:rPr>
                <w:sz w:val="17"/>
                <w:lang w:eastAsia="zh-CN"/>
              </w:rPr>
              <w:t>能力覆盖矩阵、字段血缘、场景记录和符合性结论</w:t>
            </w:r>
          </w:p>
        </w:tc>
      </w:tr>
    </w:tbl>
    <w:p w14:paraId="2D772A85" w14:textId="77777777" w:rsidR="009E0065" w:rsidRDefault="009E0065">
      <w:pPr>
        <w:spacing w:after="120"/>
        <w:ind w:firstLineChars="200"/>
        <w:rPr>
          <w:rFonts w:hint="eastAsia"/>
          <w:lang w:eastAsia="zh-CN"/>
        </w:rPr>
      </w:pPr>
    </w:p>
    <w:p w14:paraId="128B2BC1" w14:textId="45E641CD" w:rsidR="00256AB0" w:rsidRDefault="00000000" w:rsidP="00F2315E">
      <w:pPr>
        <w:ind w:firstLineChars="200"/>
        <w:rPr>
          <w:rFonts w:hint="eastAsia"/>
          <w:lang w:eastAsia="zh-CN"/>
        </w:rPr>
      </w:pPr>
      <w:r>
        <w:rPr>
          <w:lang w:eastAsia="zh-CN"/>
        </w:rPr>
        <w:t>测试活动按照基础单元和接口验证、功能与逻辑流程验证、系统集成和端到端验证、性能与稳定性验证、问题整改和回归验证的顺序组织。算法、Agent运行时、Commander及基础支撑服务的局部功能达到可集成状态后，再开展跨部件任务流测试；接口结构、错误语义或状态转换存在未解决问题时，应先明确影响范围，再确定是否进入后续联合测试。</w:t>
      </w:r>
    </w:p>
    <w:p w14:paraId="001A57C5" w14:textId="77777777" w:rsidR="00256AB0" w:rsidRDefault="00000000" w:rsidP="00F2315E">
      <w:pPr>
        <w:ind w:firstLineChars="200"/>
        <w:rPr>
          <w:rFonts w:hint="eastAsia"/>
          <w:lang w:eastAsia="zh-CN"/>
        </w:rPr>
      </w:pPr>
      <w:r>
        <w:rPr>
          <w:lang w:eastAsia="zh-CN"/>
        </w:rPr>
        <w:t>每轮测试应记录软件包、算法版本、配置文件、接口版本、场景版本和运行环境。核心功能测试检查情报处理、目标跟踪、威胁评估、任务调度、执行控制和闭环处理等过程；算法库测试检查算法登记、状态管理、资源画像、部署和统一调用；智能体协同测试检查技能注册、动态发现、任务分配、状态反馈以及不少于5个Agent条件下的协同运行。</w:t>
      </w:r>
    </w:p>
    <w:p w14:paraId="0DA5CD14" w14:textId="520D8C14" w:rsidR="00256AB0" w:rsidRDefault="00000000" w:rsidP="00F2315E">
      <w:pPr>
        <w:ind w:firstLineChars="200"/>
        <w:rPr>
          <w:rFonts w:hint="eastAsia"/>
          <w:lang w:eastAsia="zh-CN"/>
        </w:rPr>
      </w:pPr>
      <w:r>
        <w:rPr>
          <w:lang w:eastAsia="zh-CN"/>
        </w:rPr>
        <w:t>三个剧本共同用于形成系统级验证证据。剧本执行时记录参与部件、Agent清单、算法版本、关键输入、状态变化、结果和评价信息，同一剧本在软件或算法变更后可用于受影响范围的回归验证。</w:t>
      </w:r>
    </w:p>
    <w:p w14:paraId="2CB927B3" w14:textId="43EEA71A" w:rsidR="00256AB0" w:rsidRDefault="00000000" w:rsidP="00F2315E">
      <w:pPr>
        <w:ind w:firstLineChars="200"/>
        <w:rPr>
          <w:rFonts w:hint="eastAsia"/>
          <w:lang w:eastAsia="zh-CN"/>
        </w:rPr>
      </w:pPr>
      <w:r>
        <w:rPr>
          <w:lang w:eastAsia="zh-CN"/>
        </w:rPr>
        <w:t>性能测试在规定数据规模、并发数量和环境配置下执行，分别记录通信、算法接口、普通技能、复杂检索技能及失效恢复等测量数据。异常测试通过输入缺失</w:t>
      </w:r>
      <w:r w:rsidR="00785352" w:rsidRPr="00785352">
        <w:rPr>
          <w:lang w:eastAsia="zh-CN"/>
        </w:rPr>
        <w:t>、输入不合法</w:t>
      </w:r>
      <w:r>
        <w:rPr>
          <w:lang w:eastAsia="zh-CN"/>
        </w:rPr>
        <w:t>、算法不可用、资源不足、链路中断或Agent失效等条件检查错误状态、降级处理和恢复过程。测试结果与表8-3规定的需求范围和证据类型建立对应。</w:t>
      </w:r>
    </w:p>
    <w:p w14:paraId="5634BF0C" w14:textId="77777777" w:rsidR="00A47ACF" w:rsidRDefault="007A0529">
      <w:pPr>
        <w:pStyle w:val="21"/>
        <w:pageBreakBefore/>
        <w:ind w:firstLine="0"/>
        <w:rPr>
          <w:lang w:eastAsia="zh-CN"/>
        </w:rPr>
      </w:pPr>
      <w:bookmarkStart w:id="54" w:name="_Toc240358420"/>
      <w:r>
        <w:rPr>
          <w:rFonts w:ascii="宋体" w:eastAsia="宋体" w:hAnsi="宋体"/>
          <w:sz w:val="21"/>
          <w:lang w:eastAsia="zh-CN"/>
        </w:rPr>
        <w:lastRenderedPageBreak/>
        <w:t>8.6 验收准则与证据管理</w:t>
      </w:r>
      <w:bookmarkEnd w:id="54"/>
    </w:p>
    <w:p w14:paraId="7A7180A8" w14:textId="59F4C367" w:rsidR="00FC2827" w:rsidRDefault="00FC2827">
      <w:pPr>
        <w:ind w:firstLineChars="200"/>
        <w:rPr>
          <w:rFonts w:hint="eastAsia"/>
          <w:lang w:eastAsia="zh-CN"/>
        </w:rPr>
      </w:pPr>
      <w:r w:rsidRPr="00FC2827">
        <w:rPr>
          <w:lang w:eastAsia="zh-CN"/>
        </w:rPr>
        <w:t>验收判定以技术协议及经批准的软件需求规格说明为主要依据；经评审的总体方案、软件设计说明、接口约定和软件测试说明作为设计符合性、测试实施和证据追踪依据。技术协议规定的数量性验收指标为不少于16种预训练算法模型。M01～M20为本方案用于组织算法能力的20类设计分类，用于描述能力覆盖和算法资产归属，不直接等同于20个必须分别交付的预训练模型；最终符合性以技术协议和软件需求规格说明为准。</w:t>
      </w:r>
    </w:p>
    <w:p w14:paraId="3CB723DD" w14:textId="77777777" w:rsidR="00B16B75" w:rsidRDefault="00D446A3">
      <w:pPr>
        <w:spacing w:after="120"/>
        <w:ind w:firstLineChars="200"/>
        <w:rPr>
          <w:rFonts w:hint="eastAsia"/>
          <w:lang w:eastAsia="zh-CN"/>
        </w:rPr>
      </w:pPr>
      <w:r>
        <w:rPr>
          <w:lang w:eastAsia="zh-CN"/>
        </w:rPr>
        <w:t>测试进入条件、结束条件、验收证据要求和证据形成关系见表8-4～表8-6。测试结论应建立在已固定的基线、可复现的输入和完整的执行记录之上；环境或资料不足时，应将限制条件单独记录。</w:t>
      </w:r>
    </w:p>
    <w:p w14:paraId="58E7B63E" w14:textId="77777777" w:rsidR="00B16B75" w:rsidRDefault="00D446A3">
      <w:pPr>
        <w:ind w:firstLine="0"/>
        <w:jc w:val="center"/>
        <w:rPr>
          <w:rFonts w:hint="eastAsia"/>
        </w:rPr>
      </w:pPr>
      <w:r>
        <w:t xml:space="preserve">表8-4 </w:t>
      </w:r>
      <w:proofErr w:type="spellStart"/>
      <w:r>
        <w:t>测试进入和结束条件</w:t>
      </w:r>
      <w:proofErr w:type="spellEnd"/>
    </w:p>
    <w:tbl>
      <w:tblPr>
        <w:tblStyle w:val="aff1"/>
        <w:tblW w:w="9519" w:type="dxa"/>
        <w:tblLayout w:type="fixed"/>
        <w:tblLook w:val="04A0" w:firstRow="1" w:lastRow="0" w:firstColumn="1" w:lastColumn="0" w:noHBand="0" w:noVBand="1"/>
      </w:tblPr>
      <w:tblGrid>
        <w:gridCol w:w="1697"/>
        <w:gridCol w:w="3985"/>
        <w:gridCol w:w="3837"/>
      </w:tblGrid>
      <w:tr w:rsidR="00B16B75" w14:paraId="56A013E0" w14:textId="77777777">
        <w:trPr>
          <w:tblHeader/>
        </w:trPr>
        <w:tc>
          <w:tcPr>
            <w:tcW w:w="1697" w:type="dxa"/>
            <w:shd w:val="clear" w:color="auto" w:fill="D9EAF7"/>
            <w:vAlign w:val="center"/>
          </w:tcPr>
          <w:p w14:paraId="4C474403" w14:textId="77777777" w:rsidR="00B16B75" w:rsidRDefault="00D446A3">
            <w:pPr>
              <w:spacing w:line="240" w:lineRule="auto"/>
              <w:ind w:firstLine="0"/>
              <w:jc w:val="center"/>
              <w:rPr>
                <w:rFonts w:hint="eastAsia"/>
              </w:rPr>
            </w:pPr>
            <w:proofErr w:type="spellStart"/>
            <w:r>
              <w:rPr>
                <w:b/>
                <w:sz w:val="16"/>
              </w:rPr>
              <w:t>项目</w:t>
            </w:r>
            <w:proofErr w:type="spellEnd"/>
          </w:p>
        </w:tc>
        <w:tc>
          <w:tcPr>
            <w:tcW w:w="3985" w:type="dxa"/>
            <w:shd w:val="clear" w:color="auto" w:fill="D9EAF7"/>
            <w:vAlign w:val="center"/>
          </w:tcPr>
          <w:p w14:paraId="6508F89C" w14:textId="77777777" w:rsidR="00B16B75" w:rsidRDefault="00D446A3">
            <w:pPr>
              <w:spacing w:line="240" w:lineRule="auto"/>
              <w:ind w:firstLine="0"/>
              <w:jc w:val="center"/>
              <w:rPr>
                <w:rFonts w:hint="eastAsia"/>
              </w:rPr>
            </w:pPr>
            <w:proofErr w:type="spellStart"/>
            <w:r>
              <w:rPr>
                <w:b/>
                <w:sz w:val="16"/>
              </w:rPr>
              <w:t>测试进入条件</w:t>
            </w:r>
            <w:proofErr w:type="spellEnd"/>
          </w:p>
        </w:tc>
        <w:tc>
          <w:tcPr>
            <w:tcW w:w="3837" w:type="dxa"/>
            <w:shd w:val="clear" w:color="auto" w:fill="D9EAF7"/>
            <w:vAlign w:val="center"/>
          </w:tcPr>
          <w:p w14:paraId="24366A7D" w14:textId="77777777" w:rsidR="00B16B75" w:rsidRDefault="00D446A3">
            <w:pPr>
              <w:spacing w:line="240" w:lineRule="auto"/>
              <w:ind w:firstLine="0"/>
              <w:jc w:val="center"/>
              <w:rPr>
                <w:rFonts w:hint="eastAsia"/>
              </w:rPr>
            </w:pPr>
            <w:proofErr w:type="spellStart"/>
            <w:r>
              <w:rPr>
                <w:b/>
                <w:sz w:val="16"/>
              </w:rPr>
              <w:t>测试结束条件</w:t>
            </w:r>
            <w:proofErr w:type="spellEnd"/>
          </w:p>
        </w:tc>
      </w:tr>
      <w:tr w:rsidR="00B16B75" w14:paraId="201C2E58" w14:textId="77777777">
        <w:tc>
          <w:tcPr>
            <w:tcW w:w="1697" w:type="dxa"/>
            <w:vAlign w:val="center"/>
          </w:tcPr>
          <w:p w14:paraId="562769BE" w14:textId="77777777" w:rsidR="00B16B75" w:rsidRDefault="00D446A3">
            <w:pPr>
              <w:spacing w:line="240" w:lineRule="auto"/>
              <w:ind w:firstLine="0"/>
              <w:jc w:val="center"/>
              <w:rPr>
                <w:rFonts w:hint="eastAsia"/>
              </w:rPr>
            </w:pPr>
            <w:proofErr w:type="spellStart"/>
            <w:r>
              <w:rPr>
                <w:sz w:val="16"/>
              </w:rPr>
              <w:t>软件和配置</w:t>
            </w:r>
            <w:proofErr w:type="spellEnd"/>
          </w:p>
        </w:tc>
        <w:tc>
          <w:tcPr>
            <w:tcW w:w="3985" w:type="dxa"/>
            <w:vAlign w:val="center"/>
          </w:tcPr>
          <w:p w14:paraId="4110710B" w14:textId="77777777" w:rsidR="00B16B75" w:rsidRDefault="00D446A3">
            <w:pPr>
              <w:spacing w:line="240" w:lineRule="auto"/>
              <w:ind w:firstLine="0"/>
              <w:rPr>
                <w:rFonts w:hint="eastAsia"/>
                <w:lang w:eastAsia="zh-CN"/>
              </w:rPr>
            </w:pPr>
            <w:r>
              <w:rPr>
                <w:sz w:val="16"/>
                <w:lang w:eastAsia="zh-CN"/>
              </w:rPr>
              <w:t>代码、软件包、配置、接口版本和部署清单已固定</w:t>
            </w:r>
          </w:p>
        </w:tc>
        <w:tc>
          <w:tcPr>
            <w:tcW w:w="3837" w:type="dxa"/>
            <w:vAlign w:val="center"/>
          </w:tcPr>
          <w:p w14:paraId="2ECD96BA" w14:textId="77777777" w:rsidR="00B16B75" w:rsidRDefault="00D446A3">
            <w:pPr>
              <w:spacing w:line="240" w:lineRule="auto"/>
              <w:ind w:firstLine="0"/>
              <w:rPr>
                <w:rFonts w:hint="eastAsia"/>
                <w:lang w:eastAsia="zh-CN"/>
              </w:rPr>
            </w:pPr>
            <w:r>
              <w:rPr>
                <w:sz w:val="16"/>
                <w:lang w:eastAsia="zh-CN"/>
              </w:rPr>
              <w:t>问题整改后的软件和配置完成回归确认</w:t>
            </w:r>
          </w:p>
        </w:tc>
      </w:tr>
      <w:tr w:rsidR="00B16B75" w14:paraId="0942FEC7" w14:textId="77777777">
        <w:tc>
          <w:tcPr>
            <w:tcW w:w="1697" w:type="dxa"/>
            <w:vAlign w:val="center"/>
          </w:tcPr>
          <w:p w14:paraId="742AB876" w14:textId="77777777" w:rsidR="00B16B75" w:rsidRDefault="00D446A3">
            <w:pPr>
              <w:spacing w:line="240" w:lineRule="auto"/>
              <w:ind w:firstLine="0"/>
              <w:jc w:val="center"/>
              <w:rPr>
                <w:rFonts w:hint="eastAsia"/>
              </w:rPr>
            </w:pPr>
            <w:proofErr w:type="spellStart"/>
            <w:r>
              <w:rPr>
                <w:sz w:val="16"/>
              </w:rPr>
              <w:t>算法资产</w:t>
            </w:r>
            <w:proofErr w:type="spellEnd"/>
          </w:p>
        </w:tc>
        <w:tc>
          <w:tcPr>
            <w:tcW w:w="3985" w:type="dxa"/>
            <w:vAlign w:val="center"/>
          </w:tcPr>
          <w:p w14:paraId="25F3868C" w14:textId="77777777" w:rsidR="00B16B75" w:rsidRDefault="00D446A3">
            <w:pPr>
              <w:spacing w:line="240" w:lineRule="auto"/>
              <w:ind w:firstLine="0"/>
              <w:rPr>
                <w:rFonts w:hint="eastAsia"/>
                <w:lang w:eastAsia="zh-CN"/>
              </w:rPr>
            </w:pPr>
            <w:r>
              <w:rPr>
                <w:sz w:val="16"/>
                <w:lang w:eastAsia="zh-CN"/>
              </w:rPr>
              <w:t>算法卡、模型文件、运行依赖和版本状态可查询</w:t>
            </w:r>
          </w:p>
        </w:tc>
        <w:tc>
          <w:tcPr>
            <w:tcW w:w="3837" w:type="dxa"/>
            <w:vAlign w:val="center"/>
          </w:tcPr>
          <w:p w14:paraId="0A7D701F" w14:textId="77777777" w:rsidR="00B16B75" w:rsidRDefault="00D446A3">
            <w:pPr>
              <w:spacing w:line="240" w:lineRule="auto"/>
              <w:ind w:firstLine="0"/>
              <w:rPr>
                <w:rFonts w:hint="eastAsia"/>
                <w:lang w:eastAsia="zh-CN"/>
              </w:rPr>
            </w:pPr>
            <w:r>
              <w:rPr>
                <w:sz w:val="16"/>
                <w:lang w:eastAsia="zh-CN"/>
              </w:rPr>
              <w:t>调用结果、版本信息和模型评价记录完整</w:t>
            </w:r>
          </w:p>
        </w:tc>
      </w:tr>
      <w:tr w:rsidR="00B16B75" w14:paraId="652297EC" w14:textId="77777777">
        <w:tc>
          <w:tcPr>
            <w:tcW w:w="1697" w:type="dxa"/>
            <w:vAlign w:val="center"/>
          </w:tcPr>
          <w:p w14:paraId="6A34BD88" w14:textId="77777777" w:rsidR="00B16B75" w:rsidRDefault="00D446A3">
            <w:pPr>
              <w:spacing w:line="240" w:lineRule="auto"/>
              <w:ind w:firstLine="0"/>
              <w:jc w:val="center"/>
              <w:rPr>
                <w:rFonts w:hint="eastAsia"/>
              </w:rPr>
            </w:pPr>
            <w:proofErr w:type="spellStart"/>
            <w:r>
              <w:rPr>
                <w:sz w:val="16"/>
              </w:rPr>
              <w:t>测试环境</w:t>
            </w:r>
            <w:proofErr w:type="spellEnd"/>
          </w:p>
        </w:tc>
        <w:tc>
          <w:tcPr>
            <w:tcW w:w="3985" w:type="dxa"/>
            <w:vAlign w:val="center"/>
          </w:tcPr>
          <w:p w14:paraId="0457EED0" w14:textId="77777777" w:rsidR="00B16B75" w:rsidRDefault="00D446A3">
            <w:pPr>
              <w:spacing w:line="240" w:lineRule="auto"/>
              <w:ind w:firstLine="0"/>
              <w:rPr>
                <w:rFonts w:hint="eastAsia"/>
                <w:lang w:eastAsia="zh-CN"/>
              </w:rPr>
            </w:pPr>
            <w:r>
              <w:rPr>
                <w:sz w:val="16"/>
                <w:lang w:eastAsia="zh-CN"/>
              </w:rPr>
              <w:t>操作系统、处理器、GPU、内存、网络及依赖软件已记录</w:t>
            </w:r>
          </w:p>
        </w:tc>
        <w:tc>
          <w:tcPr>
            <w:tcW w:w="3837" w:type="dxa"/>
            <w:vAlign w:val="center"/>
          </w:tcPr>
          <w:p w14:paraId="3C716453" w14:textId="77777777" w:rsidR="00B16B75" w:rsidRDefault="00D446A3">
            <w:pPr>
              <w:spacing w:line="240" w:lineRule="auto"/>
              <w:ind w:firstLine="0"/>
              <w:rPr>
                <w:rFonts w:hint="eastAsia"/>
                <w:lang w:eastAsia="zh-CN"/>
              </w:rPr>
            </w:pPr>
            <w:r>
              <w:rPr>
                <w:sz w:val="16"/>
                <w:lang w:eastAsia="zh-CN"/>
              </w:rPr>
              <w:t>环境差异、限制条件和兼容性结论已记录</w:t>
            </w:r>
          </w:p>
        </w:tc>
      </w:tr>
      <w:tr w:rsidR="00B16B75" w14:paraId="1504582E" w14:textId="77777777">
        <w:tc>
          <w:tcPr>
            <w:tcW w:w="1697" w:type="dxa"/>
            <w:vAlign w:val="center"/>
          </w:tcPr>
          <w:p w14:paraId="7B2B156B" w14:textId="77777777" w:rsidR="00B16B75" w:rsidRDefault="00D446A3">
            <w:pPr>
              <w:spacing w:line="240" w:lineRule="auto"/>
              <w:ind w:firstLine="0"/>
              <w:jc w:val="center"/>
              <w:rPr>
                <w:rFonts w:hint="eastAsia"/>
              </w:rPr>
            </w:pPr>
            <w:proofErr w:type="spellStart"/>
            <w:r>
              <w:rPr>
                <w:sz w:val="16"/>
              </w:rPr>
              <w:t>测试数据</w:t>
            </w:r>
            <w:proofErr w:type="spellEnd"/>
          </w:p>
        </w:tc>
        <w:tc>
          <w:tcPr>
            <w:tcW w:w="3985" w:type="dxa"/>
            <w:vAlign w:val="center"/>
          </w:tcPr>
          <w:p w14:paraId="3EE19E29" w14:textId="77777777" w:rsidR="00B16B75" w:rsidRDefault="00D446A3">
            <w:pPr>
              <w:spacing w:line="240" w:lineRule="auto"/>
              <w:ind w:firstLine="0"/>
              <w:rPr>
                <w:rFonts w:hint="eastAsia"/>
                <w:lang w:eastAsia="zh-CN"/>
              </w:rPr>
            </w:pPr>
            <w:r>
              <w:rPr>
                <w:sz w:val="16"/>
                <w:lang w:eastAsia="zh-CN"/>
              </w:rPr>
              <w:t>任务、态势、输入样例、资源、链路和预期结果已准备</w:t>
            </w:r>
          </w:p>
        </w:tc>
        <w:tc>
          <w:tcPr>
            <w:tcW w:w="3837" w:type="dxa"/>
            <w:vAlign w:val="center"/>
          </w:tcPr>
          <w:p w14:paraId="707D6122" w14:textId="77777777" w:rsidR="00B16B75" w:rsidRDefault="00D446A3">
            <w:pPr>
              <w:spacing w:line="240" w:lineRule="auto"/>
              <w:ind w:firstLine="0"/>
              <w:rPr>
                <w:rFonts w:hint="eastAsia"/>
                <w:lang w:eastAsia="zh-CN"/>
              </w:rPr>
            </w:pPr>
            <w:r>
              <w:rPr>
                <w:sz w:val="16"/>
                <w:lang w:eastAsia="zh-CN"/>
              </w:rPr>
              <w:t>原始数据、执行记录和结果文件可复现</w:t>
            </w:r>
          </w:p>
        </w:tc>
      </w:tr>
      <w:tr w:rsidR="00B16B75" w14:paraId="3EA05BF3" w14:textId="77777777">
        <w:tc>
          <w:tcPr>
            <w:tcW w:w="1697" w:type="dxa"/>
            <w:vAlign w:val="center"/>
          </w:tcPr>
          <w:p w14:paraId="62B795E1" w14:textId="77777777" w:rsidR="00B16B75" w:rsidRDefault="00D446A3">
            <w:pPr>
              <w:spacing w:line="240" w:lineRule="auto"/>
              <w:ind w:firstLine="0"/>
              <w:jc w:val="center"/>
              <w:rPr>
                <w:rFonts w:hint="eastAsia"/>
              </w:rPr>
            </w:pPr>
            <w:proofErr w:type="spellStart"/>
            <w:r>
              <w:rPr>
                <w:sz w:val="16"/>
              </w:rPr>
              <w:t>证据和问题</w:t>
            </w:r>
            <w:proofErr w:type="spellEnd"/>
          </w:p>
        </w:tc>
        <w:tc>
          <w:tcPr>
            <w:tcW w:w="3985" w:type="dxa"/>
            <w:vAlign w:val="center"/>
          </w:tcPr>
          <w:p w14:paraId="37FDC948" w14:textId="77777777" w:rsidR="00B16B75" w:rsidRDefault="00D446A3">
            <w:pPr>
              <w:spacing w:line="240" w:lineRule="auto"/>
              <w:ind w:firstLine="0"/>
              <w:rPr>
                <w:rFonts w:hint="eastAsia"/>
                <w:lang w:eastAsia="zh-CN"/>
              </w:rPr>
            </w:pPr>
            <w:r>
              <w:rPr>
                <w:sz w:val="16"/>
                <w:lang w:eastAsia="zh-CN"/>
              </w:rPr>
              <w:t>测试用例、需求标识和记录模板已准备</w:t>
            </w:r>
          </w:p>
        </w:tc>
        <w:tc>
          <w:tcPr>
            <w:tcW w:w="3837" w:type="dxa"/>
            <w:vAlign w:val="center"/>
          </w:tcPr>
          <w:p w14:paraId="1E1FA241" w14:textId="77777777" w:rsidR="00B16B75" w:rsidRDefault="00D446A3">
            <w:pPr>
              <w:spacing w:line="240" w:lineRule="auto"/>
              <w:ind w:firstLine="0"/>
              <w:rPr>
                <w:rFonts w:hint="eastAsia"/>
                <w:lang w:eastAsia="zh-CN"/>
              </w:rPr>
            </w:pPr>
            <w:r>
              <w:rPr>
                <w:sz w:val="16"/>
                <w:lang w:eastAsia="zh-CN"/>
              </w:rPr>
              <w:t>测试报告、问题单、整改记录和验收材料完成归档</w:t>
            </w:r>
          </w:p>
        </w:tc>
      </w:tr>
    </w:tbl>
    <w:p w14:paraId="1CE2612A" w14:textId="77777777" w:rsidR="001136D0" w:rsidRDefault="001136D0">
      <w:pPr>
        <w:ind w:firstLine="0"/>
        <w:jc w:val="center"/>
        <w:rPr>
          <w:rFonts w:hint="eastAsia"/>
          <w:lang w:eastAsia="zh-CN"/>
        </w:rPr>
      </w:pPr>
    </w:p>
    <w:p w14:paraId="28F445EE" w14:textId="09E47829" w:rsidR="00A47ACF" w:rsidRDefault="007A0529">
      <w:pPr>
        <w:ind w:firstLine="0"/>
        <w:jc w:val="center"/>
        <w:rPr>
          <w:rFonts w:hint="eastAsia"/>
        </w:rPr>
      </w:pPr>
      <w:r>
        <w:t xml:space="preserve">表8-5 </w:t>
      </w:r>
      <w:proofErr w:type="spellStart"/>
      <w:r>
        <w:t>验收证据要求</w:t>
      </w:r>
      <w:proofErr w:type="spellEnd"/>
    </w:p>
    <w:tbl>
      <w:tblPr>
        <w:tblStyle w:val="aff1"/>
        <w:tblW w:w="9519" w:type="dxa"/>
        <w:jc w:val="center"/>
        <w:tblLayout w:type="fixed"/>
        <w:tblLook w:val="04A0" w:firstRow="1" w:lastRow="0" w:firstColumn="1" w:lastColumn="0" w:noHBand="0" w:noVBand="1"/>
      </w:tblPr>
      <w:tblGrid>
        <w:gridCol w:w="1763"/>
        <w:gridCol w:w="4795"/>
        <w:gridCol w:w="2961"/>
      </w:tblGrid>
      <w:tr w:rsidR="00A47ACF" w14:paraId="11692B40" w14:textId="77777777">
        <w:trPr>
          <w:cantSplit/>
          <w:tblHeader/>
          <w:jc w:val="center"/>
        </w:trPr>
        <w:tc>
          <w:tcPr>
            <w:tcW w:w="1763" w:type="dxa"/>
            <w:shd w:val="clear" w:color="auto" w:fill="D9EAF7"/>
            <w:vAlign w:val="center"/>
          </w:tcPr>
          <w:p w14:paraId="3E2B8E55" w14:textId="77777777" w:rsidR="00A47ACF" w:rsidRDefault="007A0529">
            <w:pPr>
              <w:spacing w:line="240" w:lineRule="auto"/>
              <w:ind w:firstLine="0"/>
              <w:jc w:val="center"/>
              <w:rPr>
                <w:rFonts w:hint="eastAsia"/>
              </w:rPr>
            </w:pPr>
            <w:proofErr w:type="spellStart"/>
            <w:r>
              <w:rPr>
                <w:b/>
                <w:sz w:val="17"/>
              </w:rPr>
              <w:t>证据类别</w:t>
            </w:r>
            <w:proofErr w:type="spellEnd"/>
          </w:p>
        </w:tc>
        <w:tc>
          <w:tcPr>
            <w:tcW w:w="4795" w:type="dxa"/>
            <w:shd w:val="clear" w:color="auto" w:fill="D9EAF7"/>
            <w:vAlign w:val="center"/>
          </w:tcPr>
          <w:p w14:paraId="280028AC" w14:textId="77777777" w:rsidR="00A47ACF" w:rsidRDefault="007A0529">
            <w:pPr>
              <w:spacing w:line="240" w:lineRule="auto"/>
              <w:ind w:firstLine="0"/>
              <w:jc w:val="center"/>
              <w:rPr>
                <w:rFonts w:hint="eastAsia"/>
              </w:rPr>
            </w:pPr>
            <w:proofErr w:type="spellStart"/>
            <w:r>
              <w:rPr>
                <w:b/>
                <w:sz w:val="17"/>
              </w:rPr>
              <w:t>主要内容</w:t>
            </w:r>
            <w:proofErr w:type="spellEnd"/>
          </w:p>
        </w:tc>
        <w:tc>
          <w:tcPr>
            <w:tcW w:w="2961" w:type="dxa"/>
            <w:shd w:val="clear" w:color="auto" w:fill="D9EAF7"/>
            <w:vAlign w:val="center"/>
          </w:tcPr>
          <w:p w14:paraId="29252780" w14:textId="77777777" w:rsidR="00A47ACF" w:rsidRDefault="007A0529">
            <w:pPr>
              <w:spacing w:line="240" w:lineRule="auto"/>
              <w:ind w:firstLine="0"/>
              <w:jc w:val="center"/>
              <w:rPr>
                <w:rFonts w:hint="eastAsia"/>
              </w:rPr>
            </w:pPr>
            <w:proofErr w:type="spellStart"/>
            <w:r>
              <w:rPr>
                <w:b/>
                <w:sz w:val="17"/>
              </w:rPr>
              <w:t>管理要求</w:t>
            </w:r>
            <w:proofErr w:type="spellEnd"/>
          </w:p>
        </w:tc>
      </w:tr>
      <w:tr w:rsidR="00A47ACF" w14:paraId="1D645DE0" w14:textId="77777777">
        <w:trPr>
          <w:cantSplit/>
          <w:jc w:val="center"/>
        </w:trPr>
        <w:tc>
          <w:tcPr>
            <w:tcW w:w="1763" w:type="dxa"/>
            <w:vAlign w:val="center"/>
          </w:tcPr>
          <w:p w14:paraId="0AACF040" w14:textId="77777777" w:rsidR="00A47ACF" w:rsidRDefault="007A0529">
            <w:pPr>
              <w:spacing w:line="240" w:lineRule="auto"/>
              <w:ind w:firstLine="0"/>
              <w:jc w:val="center"/>
              <w:rPr>
                <w:rFonts w:hint="eastAsia"/>
              </w:rPr>
            </w:pPr>
            <w:proofErr w:type="spellStart"/>
            <w:r>
              <w:rPr>
                <w:sz w:val="17"/>
              </w:rPr>
              <w:t>基线证据</w:t>
            </w:r>
            <w:proofErr w:type="spellEnd"/>
          </w:p>
        </w:tc>
        <w:tc>
          <w:tcPr>
            <w:tcW w:w="4795" w:type="dxa"/>
            <w:vAlign w:val="center"/>
          </w:tcPr>
          <w:p w14:paraId="27896AFE" w14:textId="77777777" w:rsidR="00A47ACF" w:rsidRDefault="007A0529">
            <w:pPr>
              <w:spacing w:line="240" w:lineRule="auto"/>
              <w:ind w:firstLine="0"/>
              <w:jc w:val="center"/>
              <w:rPr>
                <w:rFonts w:hint="eastAsia"/>
                <w:lang w:eastAsia="zh-CN"/>
              </w:rPr>
            </w:pPr>
            <w:r>
              <w:rPr>
                <w:sz w:val="17"/>
                <w:lang w:eastAsia="zh-CN"/>
              </w:rPr>
              <w:t>软件版本、算法版本、配置、部署清单和运行环境</w:t>
            </w:r>
          </w:p>
        </w:tc>
        <w:tc>
          <w:tcPr>
            <w:tcW w:w="2961" w:type="dxa"/>
            <w:vAlign w:val="center"/>
          </w:tcPr>
          <w:p w14:paraId="5DDA5E66" w14:textId="77777777" w:rsidR="00A47ACF" w:rsidRDefault="007A0529">
            <w:pPr>
              <w:spacing w:line="240" w:lineRule="auto"/>
              <w:ind w:firstLine="0"/>
              <w:jc w:val="center"/>
              <w:rPr>
                <w:rFonts w:hint="eastAsia"/>
                <w:lang w:eastAsia="zh-CN"/>
              </w:rPr>
            </w:pPr>
            <w:r>
              <w:rPr>
                <w:sz w:val="17"/>
                <w:lang w:eastAsia="zh-CN"/>
              </w:rPr>
              <w:t>与测试批次和结果记录保持对应</w:t>
            </w:r>
          </w:p>
        </w:tc>
      </w:tr>
      <w:tr w:rsidR="00A47ACF" w14:paraId="3F9383F9" w14:textId="77777777">
        <w:trPr>
          <w:cantSplit/>
          <w:jc w:val="center"/>
        </w:trPr>
        <w:tc>
          <w:tcPr>
            <w:tcW w:w="1763" w:type="dxa"/>
            <w:vAlign w:val="center"/>
          </w:tcPr>
          <w:p w14:paraId="2E7226A7" w14:textId="77777777" w:rsidR="00A47ACF" w:rsidRDefault="007A0529">
            <w:pPr>
              <w:spacing w:line="240" w:lineRule="auto"/>
              <w:ind w:firstLine="0"/>
              <w:jc w:val="center"/>
              <w:rPr>
                <w:rFonts w:hint="eastAsia"/>
              </w:rPr>
            </w:pPr>
            <w:proofErr w:type="spellStart"/>
            <w:r>
              <w:rPr>
                <w:sz w:val="17"/>
              </w:rPr>
              <w:t>运行证据</w:t>
            </w:r>
            <w:proofErr w:type="spellEnd"/>
          </w:p>
        </w:tc>
        <w:tc>
          <w:tcPr>
            <w:tcW w:w="4795" w:type="dxa"/>
            <w:vAlign w:val="center"/>
          </w:tcPr>
          <w:p w14:paraId="6C41AB0F" w14:textId="77777777" w:rsidR="00A47ACF" w:rsidRDefault="007A0529">
            <w:pPr>
              <w:spacing w:line="240" w:lineRule="auto"/>
              <w:ind w:firstLine="0"/>
              <w:jc w:val="center"/>
              <w:rPr>
                <w:rFonts w:hint="eastAsia"/>
                <w:lang w:eastAsia="zh-CN"/>
              </w:rPr>
            </w:pPr>
            <w:r>
              <w:rPr>
                <w:sz w:val="17"/>
                <w:lang w:eastAsia="zh-CN"/>
              </w:rPr>
              <w:t>接口请求响应、日志、截图、状态快照、工作流和执行链路</w:t>
            </w:r>
          </w:p>
        </w:tc>
        <w:tc>
          <w:tcPr>
            <w:tcW w:w="2961" w:type="dxa"/>
            <w:vAlign w:val="center"/>
          </w:tcPr>
          <w:p w14:paraId="2E4C48D9" w14:textId="77777777" w:rsidR="00A47ACF" w:rsidRDefault="007A0529">
            <w:pPr>
              <w:spacing w:line="240" w:lineRule="auto"/>
              <w:ind w:firstLine="0"/>
              <w:jc w:val="center"/>
              <w:rPr>
                <w:rFonts w:hint="eastAsia"/>
                <w:lang w:eastAsia="zh-CN"/>
              </w:rPr>
            </w:pPr>
            <w:r>
              <w:rPr>
                <w:sz w:val="17"/>
                <w:lang w:eastAsia="zh-CN"/>
              </w:rPr>
              <w:t>保留时间、标识和结果来源</w:t>
            </w:r>
          </w:p>
        </w:tc>
      </w:tr>
      <w:tr w:rsidR="00A47ACF" w14:paraId="3FD62BD6" w14:textId="77777777">
        <w:trPr>
          <w:cantSplit/>
          <w:jc w:val="center"/>
        </w:trPr>
        <w:tc>
          <w:tcPr>
            <w:tcW w:w="1763" w:type="dxa"/>
            <w:vAlign w:val="center"/>
          </w:tcPr>
          <w:p w14:paraId="193ACAD1" w14:textId="77777777" w:rsidR="00A47ACF" w:rsidRDefault="007A0529">
            <w:pPr>
              <w:spacing w:line="240" w:lineRule="auto"/>
              <w:ind w:firstLine="0"/>
              <w:jc w:val="center"/>
              <w:rPr>
                <w:rFonts w:hint="eastAsia"/>
              </w:rPr>
            </w:pPr>
            <w:proofErr w:type="spellStart"/>
            <w:r>
              <w:rPr>
                <w:sz w:val="17"/>
              </w:rPr>
              <w:t>测量证据</w:t>
            </w:r>
            <w:proofErr w:type="spellEnd"/>
          </w:p>
        </w:tc>
        <w:tc>
          <w:tcPr>
            <w:tcW w:w="4795" w:type="dxa"/>
            <w:vAlign w:val="center"/>
          </w:tcPr>
          <w:p w14:paraId="7F8361DA" w14:textId="77777777" w:rsidR="00A47ACF" w:rsidRDefault="007A0529">
            <w:pPr>
              <w:spacing w:line="240" w:lineRule="auto"/>
              <w:ind w:firstLine="0"/>
              <w:jc w:val="center"/>
              <w:rPr>
                <w:rFonts w:hint="eastAsia"/>
                <w:lang w:eastAsia="zh-CN"/>
              </w:rPr>
            </w:pPr>
            <w:r>
              <w:rPr>
                <w:sz w:val="17"/>
                <w:lang w:eastAsia="zh-CN"/>
              </w:rPr>
              <w:t>时延、吞吐量、心跳周期、恢复周期、资源占用和模型评价数据</w:t>
            </w:r>
          </w:p>
        </w:tc>
        <w:tc>
          <w:tcPr>
            <w:tcW w:w="2961" w:type="dxa"/>
            <w:vAlign w:val="center"/>
          </w:tcPr>
          <w:p w14:paraId="6E4DF5A8" w14:textId="77777777" w:rsidR="00A47ACF" w:rsidRDefault="007A0529">
            <w:pPr>
              <w:spacing w:line="240" w:lineRule="auto"/>
              <w:ind w:firstLine="0"/>
              <w:jc w:val="center"/>
              <w:rPr>
                <w:rFonts w:hint="eastAsia"/>
                <w:lang w:eastAsia="zh-CN"/>
              </w:rPr>
            </w:pPr>
            <w:r>
              <w:rPr>
                <w:sz w:val="17"/>
                <w:lang w:eastAsia="zh-CN"/>
              </w:rPr>
              <w:t>保存原始样本、统计口径和计算结果</w:t>
            </w:r>
          </w:p>
        </w:tc>
      </w:tr>
      <w:tr w:rsidR="00A47ACF" w14:paraId="1F7B9628" w14:textId="77777777">
        <w:trPr>
          <w:cantSplit/>
          <w:jc w:val="center"/>
        </w:trPr>
        <w:tc>
          <w:tcPr>
            <w:tcW w:w="1763" w:type="dxa"/>
            <w:vAlign w:val="center"/>
          </w:tcPr>
          <w:p w14:paraId="165C89AF" w14:textId="77777777" w:rsidR="00A47ACF" w:rsidRDefault="007A0529">
            <w:pPr>
              <w:spacing w:line="240" w:lineRule="auto"/>
              <w:ind w:firstLine="0"/>
              <w:jc w:val="center"/>
              <w:rPr>
                <w:rFonts w:hint="eastAsia"/>
              </w:rPr>
            </w:pPr>
            <w:proofErr w:type="spellStart"/>
            <w:r>
              <w:rPr>
                <w:sz w:val="17"/>
              </w:rPr>
              <w:t>追踪证据</w:t>
            </w:r>
            <w:proofErr w:type="spellEnd"/>
          </w:p>
        </w:tc>
        <w:tc>
          <w:tcPr>
            <w:tcW w:w="4795" w:type="dxa"/>
            <w:vAlign w:val="center"/>
          </w:tcPr>
          <w:p w14:paraId="771AC95A" w14:textId="77777777" w:rsidR="00A47ACF" w:rsidRDefault="007A0529">
            <w:pPr>
              <w:spacing w:line="240" w:lineRule="auto"/>
              <w:ind w:firstLine="0"/>
              <w:jc w:val="center"/>
              <w:rPr>
                <w:rFonts w:hint="eastAsia"/>
                <w:lang w:eastAsia="zh-CN"/>
              </w:rPr>
            </w:pPr>
            <w:r>
              <w:rPr>
                <w:sz w:val="17"/>
                <w:lang w:eastAsia="zh-CN"/>
              </w:rPr>
              <w:t>需求、设计章节、接口、测试用例、问题单和测试结果的关联</w:t>
            </w:r>
          </w:p>
        </w:tc>
        <w:tc>
          <w:tcPr>
            <w:tcW w:w="2961" w:type="dxa"/>
            <w:vAlign w:val="center"/>
          </w:tcPr>
          <w:p w14:paraId="59AB662C" w14:textId="77777777" w:rsidR="00A47ACF" w:rsidRDefault="007A0529">
            <w:pPr>
              <w:spacing w:line="240" w:lineRule="auto"/>
              <w:ind w:firstLine="0"/>
              <w:jc w:val="center"/>
              <w:rPr>
                <w:rFonts w:hint="eastAsia"/>
                <w:lang w:eastAsia="zh-CN"/>
              </w:rPr>
            </w:pPr>
            <w:r>
              <w:rPr>
                <w:sz w:val="17"/>
                <w:lang w:eastAsia="zh-CN"/>
              </w:rPr>
              <w:t>需求或版本变更后同步更新</w:t>
            </w:r>
          </w:p>
        </w:tc>
      </w:tr>
      <w:tr w:rsidR="00A47ACF" w14:paraId="67B042EB" w14:textId="77777777">
        <w:trPr>
          <w:cantSplit/>
          <w:jc w:val="center"/>
        </w:trPr>
        <w:tc>
          <w:tcPr>
            <w:tcW w:w="1763" w:type="dxa"/>
            <w:vAlign w:val="center"/>
          </w:tcPr>
          <w:p w14:paraId="633C2CC9" w14:textId="77777777" w:rsidR="00A47ACF" w:rsidRDefault="007A0529">
            <w:pPr>
              <w:spacing w:line="240" w:lineRule="auto"/>
              <w:ind w:firstLine="0"/>
              <w:jc w:val="center"/>
              <w:rPr>
                <w:rFonts w:hint="eastAsia"/>
              </w:rPr>
            </w:pPr>
            <w:proofErr w:type="spellStart"/>
            <w:r>
              <w:rPr>
                <w:sz w:val="17"/>
              </w:rPr>
              <w:t>验收材料</w:t>
            </w:r>
            <w:proofErr w:type="spellEnd"/>
          </w:p>
        </w:tc>
        <w:tc>
          <w:tcPr>
            <w:tcW w:w="4795" w:type="dxa"/>
            <w:vAlign w:val="center"/>
          </w:tcPr>
          <w:p w14:paraId="168EF3F6" w14:textId="77777777" w:rsidR="00A47ACF" w:rsidRDefault="007A0529">
            <w:pPr>
              <w:spacing w:line="240" w:lineRule="auto"/>
              <w:ind w:firstLine="0"/>
              <w:jc w:val="center"/>
              <w:rPr>
                <w:rFonts w:hint="eastAsia"/>
                <w:lang w:eastAsia="zh-CN"/>
              </w:rPr>
            </w:pPr>
            <w:r>
              <w:rPr>
                <w:sz w:val="17"/>
                <w:lang w:eastAsia="zh-CN"/>
              </w:rPr>
              <w:t>测试报告、联试记录、问题整改记录、交付清单和审查记录</w:t>
            </w:r>
          </w:p>
        </w:tc>
        <w:tc>
          <w:tcPr>
            <w:tcW w:w="2961" w:type="dxa"/>
            <w:vAlign w:val="center"/>
          </w:tcPr>
          <w:p w14:paraId="0531EF26" w14:textId="77777777" w:rsidR="00A47ACF" w:rsidRDefault="007A0529">
            <w:pPr>
              <w:spacing w:line="240" w:lineRule="auto"/>
              <w:ind w:firstLine="0"/>
              <w:jc w:val="center"/>
              <w:rPr>
                <w:rFonts w:hint="eastAsia"/>
                <w:lang w:eastAsia="zh-CN"/>
              </w:rPr>
            </w:pPr>
            <w:r>
              <w:rPr>
                <w:sz w:val="17"/>
                <w:lang w:eastAsia="zh-CN"/>
              </w:rPr>
              <w:t>按甲方规定完成签署、归档和移交</w:t>
            </w:r>
          </w:p>
        </w:tc>
      </w:tr>
    </w:tbl>
    <w:p w14:paraId="709FF2A8" w14:textId="77777777" w:rsidR="001136D0" w:rsidRDefault="001136D0">
      <w:pPr>
        <w:ind w:firstLine="0"/>
        <w:jc w:val="center"/>
        <w:rPr>
          <w:rFonts w:hint="eastAsia"/>
          <w:lang w:eastAsia="zh-CN"/>
        </w:rPr>
      </w:pPr>
    </w:p>
    <w:p w14:paraId="70042176" w14:textId="33B63870" w:rsidR="00B16B75" w:rsidRDefault="00D446A3">
      <w:pPr>
        <w:ind w:firstLine="0"/>
        <w:jc w:val="center"/>
        <w:rPr>
          <w:rFonts w:hint="eastAsia"/>
        </w:rPr>
      </w:pPr>
      <w:r>
        <w:t xml:space="preserve">表8-6 </w:t>
      </w:r>
      <w:proofErr w:type="spellStart"/>
      <w:r>
        <w:t>验收证据形成关系</w:t>
      </w:r>
      <w:proofErr w:type="spellEnd"/>
    </w:p>
    <w:tbl>
      <w:tblPr>
        <w:tblStyle w:val="aff1"/>
        <w:tblW w:w="9519" w:type="dxa"/>
        <w:tblLayout w:type="fixed"/>
        <w:tblLook w:val="04A0" w:firstRow="1" w:lastRow="0" w:firstColumn="1" w:lastColumn="0" w:noHBand="0" w:noVBand="1"/>
      </w:tblPr>
      <w:tblGrid>
        <w:gridCol w:w="1623"/>
        <w:gridCol w:w="3911"/>
        <w:gridCol w:w="3985"/>
      </w:tblGrid>
      <w:tr w:rsidR="00B16B75" w14:paraId="64C47644" w14:textId="77777777">
        <w:trPr>
          <w:tblHeader/>
        </w:trPr>
        <w:tc>
          <w:tcPr>
            <w:tcW w:w="1623" w:type="dxa"/>
            <w:shd w:val="clear" w:color="auto" w:fill="D9EAF7"/>
            <w:vAlign w:val="center"/>
          </w:tcPr>
          <w:p w14:paraId="6984A1E1" w14:textId="77777777" w:rsidR="00B16B75" w:rsidRDefault="00D446A3">
            <w:pPr>
              <w:spacing w:line="240" w:lineRule="auto"/>
              <w:ind w:firstLine="0"/>
              <w:jc w:val="center"/>
              <w:rPr>
                <w:rFonts w:hint="eastAsia"/>
              </w:rPr>
            </w:pPr>
            <w:proofErr w:type="spellStart"/>
            <w:r>
              <w:rPr>
                <w:b/>
                <w:sz w:val="16"/>
              </w:rPr>
              <w:t>证据层次</w:t>
            </w:r>
            <w:proofErr w:type="spellEnd"/>
          </w:p>
        </w:tc>
        <w:tc>
          <w:tcPr>
            <w:tcW w:w="3911" w:type="dxa"/>
            <w:shd w:val="clear" w:color="auto" w:fill="D9EAF7"/>
            <w:vAlign w:val="center"/>
          </w:tcPr>
          <w:p w14:paraId="204311E0" w14:textId="77777777" w:rsidR="00B16B75" w:rsidRDefault="00D446A3">
            <w:pPr>
              <w:spacing w:line="240" w:lineRule="auto"/>
              <w:ind w:firstLine="0"/>
              <w:jc w:val="center"/>
              <w:rPr>
                <w:rFonts w:hint="eastAsia"/>
              </w:rPr>
            </w:pPr>
            <w:proofErr w:type="spellStart"/>
            <w:r>
              <w:rPr>
                <w:b/>
                <w:sz w:val="16"/>
              </w:rPr>
              <w:t>形成内容</w:t>
            </w:r>
            <w:proofErr w:type="spellEnd"/>
          </w:p>
        </w:tc>
        <w:tc>
          <w:tcPr>
            <w:tcW w:w="3985" w:type="dxa"/>
            <w:shd w:val="clear" w:color="auto" w:fill="D9EAF7"/>
            <w:vAlign w:val="center"/>
          </w:tcPr>
          <w:p w14:paraId="48118FBF" w14:textId="77777777" w:rsidR="00B16B75" w:rsidRDefault="00D446A3">
            <w:pPr>
              <w:spacing w:line="240" w:lineRule="auto"/>
              <w:ind w:firstLine="0"/>
              <w:jc w:val="center"/>
              <w:rPr>
                <w:rFonts w:hint="eastAsia"/>
              </w:rPr>
            </w:pPr>
            <w:proofErr w:type="spellStart"/>
            <w:r>
              <w:rPr>
                <w:b/>
                <w:sz w:val="16"/>
              </w:rPr>
              <w:t>关联信息</w:t>
            </w:r>
            <w:proofErr w:type="spellEnd"/>
          </w:p>
        </w:tc>
      </w:tr>
      <w:tr w:rsidR="00B16B75" w14:paraId="78ACBB7E" w14:textId="77777777">
        <w:tc>
          <w:tcPr>
            <w:tcW w:w="1623" w:type="dxa"/>
            <w:vAlign w:val="center"/>
          </w:tcPr>
          <w:p w14:paraId="5FF9ED69" w14:textId="77777777" w:rsidR="00B16B75" w:rsidRDefault="00D446A3">
            <w:pPr>
              <w:spacing w:line="240" w:lineRule="auto"/>
              <w:ind w:firstLine="0"/>
              <w:jc w:val="center"/>
              <w:rPr>
                <w:rFonts w:hint="eastAsia"/>
              </w:rPr>
            </w:pPr>
            <w:proofErr w:type="spellStart"/>
            <w:r>
              <w:rPr>
                <w:sz w:val="16"/>
              </w:rPr>
              <w:t>需求层</w:t>
            </w:r>
            <w:proofErr w:type="spellEnd"/>
          </w:p>
        </w:tc>
        <w:tc>
          <w:tcPr>
            <w:tcW w:w="3911" w:type="dxa"/>
            <w:vAlign w:val="center"/>
          </w:tcPr>
          <w:p w14:paraId="1215C5C4" w14:textId="77777777" w:rsidR="00B16B75" w:rsidRDefault="00D446A3">
            <w:pPr>
              <w:spacing w:line="240" w:lineRule="auto"/>
              <w:ind w:firstLine="0"/>
              <w:rPr>
                <w:rFonts w:hint="eastAsia"/>
                <w:lang w:eastAsia="zh-CN"/>
              </w:rPr>
            </w:pPr>
            <w:r>
              <w:rPr>
                <w:sz w:val="16"/>
                <w:lang w:eastAsia="zh-CN"/>
              </w:rPr>
              <w:t>需求标识、验收方法和判定条件</w:t>
            </w:r>
          </w:p>
        </w:tc>
        <w:tc>
          <w:tcPr>
            <w:tcW w:w="3985" w:type="dxa"/>
            <w:vAlign w:val="center"/>
          </w:tcPr>
          <w:p w14:paraId="6850A3E7" w14:textId="77777777" w:rsidR="00B16B75" w:rsidRDefault="00D446A3">
            <w:pPr>
              <w:spacing w:line="240" w:lineRule="auto"/>
              <w:ind w:firstLine="0"/>
              <w:rPr>
                <w:rFonts w:hint="eastAsia"/>
              </w:rPr>
            </w:pPr>
            <w:proofErr w:type="spellStart"/>
            <w:r>
              <w:rPr>
                <w:sz w:val="16"/>
              </w:rPr>
              <w:t>需求章节、需求编号</w:t>
            </w:r>
            <w:proofErr w:type="spellEnd"/>
          </w:p>
        </w:tc>
      </w:tr>
      <w:tr w:rsidR="00B16B75" w14:paraId="6FAE0DF5" w14:textId="77777777">
        <w:tc>
          <w:tcPr>
            <w:tcW w:w="1623" w:type="dxa"/>
            <w:vAlign w:val="center"/>
          </w:tcPr>
          <w:p w14:paraId="15A1C42A" w14:textId="77777777" w:rsidR="00B16B75" w:rsidRDefault="00D446A3">
            <w:pPr>
              <w:spacing w:line="240" w:lineRule="auto"/>
              <w:ind w:firstLine="0"/>
              <w:jc w:val="center"/>
              <w:rPr>
                <w:rFonts w:hint="eastAsia"/>
              </w:rPr>
            </w:pPr>
            <w:proofErr w:type="spellStart"/>
            <w:r>
              <w:rPr>
                <w:sz w:val="16"/>
              </w:rPr>
              <w:t>设计层</w:t>
            </w:r>
            <w:proofErr w:type="spellEnd"/>
          </w:p>
        </w:tc>
        <w:tc>
          <w:tcPr>
            <w:tcW w:w="3911" w:type="dxa"/>
            <w:vAlign w:val="center"/>
          </w:tcPr>
          <w:p w14:paraId="79EF4E9B" w14:textId="77777777" w:rsidR="00B16B75" w:rsidRDefault="00D446A3">
            <w:pPr>
              <w:spacing w:line="240" w:lineRule="auto"/>
              <w:ind w:firstLine="0"/>
              <w:rPr>
                <w:rFonts w:hint="eastAsia"/>
                <w:lang w:eastAsia="zh-CN"/>
              </w:rPr>
            </w:pPr>
            <w:r>
              <w:rPr>
                <w:sz w:val="16"/>
                <w:lang w:eastAsia="zh-CN"/>
              </w:rPr>
              <w:t>部件、接口、算法版本和配置关系</w:t>
            </w:r>
          </w:p>
        </w:tc>
        <w:tc>
          <w:tcPr>
            <w:tcW w:w="3985" w:type="dxa"/>
            <w:vAlign w:val="center"/>
          </w:tcPr>
          <w:p w14:paraId="6CA777DB" w14:textId="77777777" w:rsidR="00B16B75" w:rsidRDefault="00D446A3">
            <w:pPr>
              <w:spacing w:line="240" w:lineRule="auto"/>
              <w:ind w:firstLine="0"/>
              <w:rPr>
                <w:rFonts w:hint="eastAsia"/>
                <w:lang w:eastAsia="zh-CN"/>
              </w:rPr>
            </w:pPr>
            <w:r>
              <w:rPr>
                <w:sz w:val="16"/>
                <w:lang w:eastAsia="zh-CN"/>
              </w:rPr>
              <w:t>设计章节、接口标识、版本号</w:t>
            </w:r>
          </w:p>
        </w:tc>
      </w:tr>
      <w:tr w:rsidR="00B16B75" w14:paraId="720F5EE4" w14:textId="77777777">
        <w:tc>
          <w:tcPr>
            <w:tcW w:w="1623" w:type="dxa"/>
            <w:vAlign w:val="center"/>
          </w:tcPr>
          <w:p w14:paraId="035A6485" w14:textId="77777777" w:rsidR="00B16B75" w:rsidRDefault="00D446A3">
            <w:pPr>
              <w:spacing w:line="240" w:lineRule="auto"/>
              <w:ind w:firstLine="0"/>
              <w:jc w:val="center"/>
              <w:rPr>
                <w:rFonts w:hint="eastAsia"/>
              </w:rPr>
            </w:pPr>
            <w:proofErr w:type="spellStart"/>
            <w:r>
              <w:rPr>
                <w:sz w:val="16"/>
              </w:rPr>
              <w:t>执行层</w:t>
            </w:r>
            <w:proofErr w:type="spellEnd"/>
          </w:p>
        </w:tc>
        <w:tc>
          <w:tcPr>
            <w:tcW w:w="3911" w:type="dxa"/>
            <w:vAlign w:val="center"/>
          </w:tcPr>
          <w:p w14:paraId="3DCF072D" w14:textId="77777777" w:rsidR="00B16B75" w:rsidRDefault="00D446A3">
            <w:pPr>
              <w:spacing w:line="240" w:lineRule="auto"/>
              <w:ind w:firstLine="0"/>
              <w:rPr>
                <w:rFonts w:hint="eastAsia"/>
                <w:lang w:eastAsia="zh-CN"/>
              </w:rPr>
            </w:pPr>
            <w:r>
              <w:rPr>
                <w:sz w:val="16"/>
                <w:lang w:eastAsia="zh-CN"/>
              </w:rPr>
              <w:t>请求响应、日志、状态快照、截图和结果文件</w:t>
            </w:r>
          </w:p>
        </w:tc>
        <w:tc>
          <w:tcPr>
            <w:tcW w:w="3985" w:type="dxa"/>
            <w:vAlign w:val="center"/>
          </w:tcPr>
          <w:p w14:paraId="4A53206A" w14:textId="77777777" w:rsidR="00B16B75" w:rsidRDefault="00D446A3">
            <w:pPr>
              <w:spacing w:line="240" w:lineRule="auto"/>
              <w:ind w:firstLine="0"/>
              <w:rPr>
                <w:rFonts w:hint="eastAsia"/>
              </w:rPr>
            </w:pPr>
            <w:proofErr w:type="spellStart"/>
            <w:r>
              <w:rPr>
                <w:sz w:val="16"/>
              </w:rPr>
              <w:t>workflow_id、work_item、request_id、trace_id</w:t>
            </w:r>
            <w:proofErr w:type="spellEnd"/>
          </w:p>
        </w:tc>
      </w:tr>
      <w:tr w:rsidR="00B16B75" w14:paraId="5E031CE7" w14:textId="77777777">
        <w:tc>
          <w:tcPr>
            <w:tcW w:w="1623" w:type="dxa"/>
            <w:vAlign w:val="center"/>
          </w:tcPr>
          <w:p w14:paraId="52B84F9B" w14:textId="77777777" w:rsidR="00B16B75" w:rsidRDefault="00D446A3">
            <w:pPr>
              <w:spacing w:line="240" w:lineRule="auto"/>
              <w:ind w:firstLine="0"/>
              <w:jc w:val="center"/>
              <w:rPr>
                <w:rFonts w:hint="eastAsia"/>
              </w:rPr>
            </w:pPr>
            <w:proofErr w:type="spellStart"/>
            <w:r>
              <w:rPr>
                <w:sz w:val="16"/>
              </w:rPr>
              <w:t>测量层</w:t>
            </w:r>
            <w:proofErr w:type="spellEnd"/>
          </w:p>
        </w:tc>
        <w:tc>
          <w:tcPr>
            <w:tcW w:w="3911" w:type="dxa"/>
            <w:vAlign w:val="center"/>
          </w:tcPr>
          <w:p w14:paraId="03D2D40A" w14:textId="77777777" w:rsidR="00B16B75" w:rsidRDefault="00D446A3">
            <w:pPr>
              <w:spacing w:line="240" w:lineRule="auto"/>
              <w:ind w:firstLine="0"/>
              <w:rPr>
                <w:rFonts w:hint="eastAsia"/>
                <w:lang w:eastAsia="zh-CN"/>
              </w:rPr>
            </w:pPr>
            <w:r>
              <w:rPr>
                <w:sz w:val="16"/>
                <w:lang w:eastAsia="zh-CN"/>
              </w:rPr>
              <w:t>时延、吞吐量、资源占用、心跳和恢复数据</w:t>
            </w:r>
          </w:p>
        </w:tc>
        <w:tc>
          <w:tcPr>
            <w:tcW w:w="3985" w:type="dxa"/>
            <w:vAlign w:val="center"/>
          </w:tcPr>
          <w:p w14:paraId="4A1D383B" w14:textId="77777777" w:rsidR="00B16B75" w:rsidRDefault="00D446A3">
            <w:pPr>
              <w:spacing w:line="240" w:lineRule="auto"/>
              <w:ind w:firstLine="0"/>
              <w:rPr>
                <w:rFonts w:hint="eastAsia"/>
                <w:lang w:eastAsia="zh-CN"/>
              </w:rPr>
            </w:pPr>
            <w:r>
              <w:rPr>
                <w:sz w:val="16"/>
                <w:lang w:eastAsia="zh-CN"/>
              </w:rPr>
              <w:t>环境基线、采样时间、统计口径</w:t>
            </w:r>
          </w:p>
        </w:tc>
      </w:tr>
      <w:tr w:rsidR="00B16B75" w14:paraId="3DE67586" w14:textId="77777777">
        <w:tc>
          <w:tcPr>
            <w:tcW w:w="1623" w:type="dxa"/>
            <w:vAlign w:val="center"/>
          </w:tcPr>
          <w:p w14:paraId="3878B238" w14:textId="77777777" w:rsidR="00B16B75" w:rsidRDefault="00D446A3">
            <w:pPr>
              <w:spacing w:line="240" w:lineRule="auto"/>
              <w:ind w:firstLine="0"/>
              <w:jc w:val="center"/>
              <w:rPr>
                <w:rFonts w:hint="eastAsia"/>
              </w:rPr>
            </w:pPr>
            <w:proofErr w:type="spellStart"/>
            <w:r>
              <w:rPr>
                <w:sz w:val="16"/>
              </w:rPr>
              <w:t>结论层</w:t>
            </w:r>
            <w:proofErr w:type="spellEnd"/>
          </w:p>
        </w:tc>
        <w:tc>
          <w:tcPr>
            <w:tcW w:w="3911" w:type="dxa"/>
            <w:vAlign w:val="center"/>
          </w:tcPr>
          <w:p w14:paraId="0959E231" w14:textId="77777777" w:rsidR="00B16B75" w:rsidRDefault="00D446A3">
            <w:pPr>
              <w:spacing w:line="240" w:lineRule="auto"/>
              <w:ind w:firstLine="0"/>
              <w:rPr>
                <w:rFonts w:hint="eastAsia"/>
                <w:lang w:eastAsia="zh-CN"/>
              </w:rPr>
            </w:pPr>
            <w:r>
              <w:rPr>
                <w:sz w:val="16"/>
                <w:lang w:eastAsia="zh-CN"/>
              </w:rPr>
              <w:t>测试报告、联试记录、问题整改和验收记录</w:t>
            </w:r>
          </w:p>
        </w:tc>
        <w:tc>
          <w:tcPr>
            <w:tcW w:w="3985" w:type="dxa"/>
            <w:vAlign w:val="center"/>
          </w:tcPr>
          <w:p w14:paraId="58472F17" w14:textId="77777777" w:rsidR="00B16B75" w:rsidRDefault="00D446A3">
            <w:pPr>
              <w:spacing w:line="240" w:lineRule="auto"/>
              <w:ind w:firstLine="0"/>
              <w:rPr>
                <w:rFonts w:hint="eastAsia"/>
                <w:lang w:eastAsia="zh-CN"/>
              </w:rPr>
            </w:pPr>
            <w:r>
              <w:rPr>
                <w:sz w:val="16"/>
                <w:lang w:eastAsia="zh-CN"/>
              </w:rPr>
              <w:t>测试批次、问题单、签署和归档信息</w:t>
            </w:r>
          </w:p>
        </w:tc>
      </w:tr>
    </w:tbl>
    <w:p w14:paraId="323D7D6D" w14:textId="77777777" w:rsidR="001136D0" w:rsidRDefault="001136D0">
      <w:pPr>
        <w:ind w:firstLineChars="200"/>
        <w:rPr>
          <w:rFonts w:hint="eastAsia"/>
          <w:lang w:eastAsia="zh-CN"/>
        </w:rPr>
      </w:pPr>
    </w:p>
    <w:p w14:paraId="4D376C4C" w14:textId="41A37D19" w:rsidR="00A47ACF" w:rsidRDefault="004E6AC8" w:rsidP="004E6AC8">
      <w:pPr>
        <w:ind w:firstLineChars="200"/>
        <w:rPr>
          <w:rFonts w:hint="eastAsia"/>
          <w:lang w:eastAsia="zh-CN"/>
        </w:rPr>
      </w:pPr>
      <w:r w:rsidRPr="004E6AC8">
        <w:rPr>
          <w:lang w:eastAsia="zh-CN"/>
        </w:rPr>
        <w:t>测试执行状态分为已执行和未执行；已执行测试的判定结果分为通过、未通过、条件不足和不适用，并说明判定依据。未执行项目、环境条件不足和外部资料缺失等情况应单独列明，不以推测结果代替运行或审查证据。</w:t>
      </w:r>
      <w:r w:rsidR="007A0529">
        <w:rPr>
          <w:lang w:eastAsia="zh-CN"/>
        </w:rPr>
        <w:t>问题整改后开展受影响范围的回归测试，最终结论由测试报告和联试、验收记录共同支撑。</w:t>
      </w:r>
    </w:p>
    <w:p w14:paraId="6242788C" w14:textId="77777777" w:rsidR="00256AB0" w:rsidRDefault="00000000" w:rsidP="00F2315E">
      <w:pPr>
        <w:ind w:firstLineChars="200"/>
        <w:rPr>
          <w:rFonts w:hint="eastAsia"/>
          <w:lang w:eastAsia="zh-CN"/>
        </w:rPr>
      </w:pPr>
      <w:r>
        <w:rPr>
          <w:lang w:eastAsia="zh-CN"/>
        </w:rPr>
        <w:t>验收证据按照需求、设计、执行、测量和结论等层次组织。每项测试记录应标明需求标识或需求章节、软件和算法版本、环境配置、输入数据、实际结果及判定依据；接口请求响应、工作流状态、算法</w:t>
      </w:r>
      <w:r>
        <w:rPr>
          <w:lang w:eastAsia="zh-CN"/>
        </w:rPr>
        <w:lastRenderedPageBreak/>
        <w:t>调用日志和性能原始数据通过任务及追踪标识建立关联。单独的截图或汇总数值可作为辅助材料，其来源和对应测试过程需要能够核查。</w:t>
      </w:r>
    </w:p>
    <w:p w14:paraId="2B178401" w14:textId="77777777" w:rsidR="00256AB0" w:rsidRDefault="00000000" w:rsidP="00F2315E">
      <w:pPr>
        <w:ind w:firstLineChars="200"/>
        <w:rPr>
          <w:rFonts w:hint="eastAsia"/>
          <w:lang w:eastAsia="zh-CN"/>
        </w:rPr>
      </w:pPr>
      <w:r>
        <w:rPr>
          <w:lang w:eastAsia="zh-CN"/>
        </w:rPr>
        <w:t>测试结果可以记录为通过、未通过、条件不足或不适用。通过表示实际结果满足相应判定条件；未通过表示结果与需求或经评审设计存在差异；条件不足用于说明环境、数据或外部依赖尚不能支撑有效判定；不适用需要说明适用范围和评审依据。未执行项目与条件不足项目分别统计，不直接计入通过结论。</w:t>
      </w:r>
    </w:p>
    <w:p w14:paraId="402FD87B" w14:textId="7080E572" w:rsidR="00256AB0" w:rsidRDefault="00000000" w:rsidP="00F2315E">
      <w:pPr>
        <w:ind w:firstLineChars="200"/>
        <w:rPr>
          <w:rFonts w:hint="eastAsia"/>
          <w:lang w:eastAsia="zh-CN"/>
        </w:rPr>
      </w:pPr>
      <w:r>
        <w:rPr>
          <w:lang w:eastAsia="zh-CN"/>
        </w:rPr>
        <w:t>数量和覆盖类要求采用清单审查与运行验证相结合的方式核查。技术协议要求的不少于16种预训练算法模型通过算法目录、算法卡、模型资产和调用记录确认，</w:t>
      </w:r>
      <w:r w:rsidR="00D652F3">
        <w:rPr>
          <w:lang w:eastAsia="zh-CN"/>
        </w:rPr>
        <w:t>本方案</w:t>
      </w:r>
      <w:r>
        <w:rPr>
          <w:lang w:eastAsia="zh-CN"/>
        </w:rPr>
        <w:t>M01～M20共20类作为设计组织范围；28个流程功能项通过覆盖矩阵和相关功能记录确认；不少于5个Agent的协同能力通过节点清单、技能注册、任务分配和运行状态记录确认。性能指标按照表7-2及表7-3规定的对象和测量口径形成原始数据与统计结果。</w:t>
      </w:r>
    </w:p>
    <w:p w14:paraId="0690B06B" w14:textId="77777777" w:rsidR="00256AB0" w:rsidRDefault="00000000" w:rsidP="00F2315E">
      <w:pPr>
        <w:ind w:firstLineChars="200"/>
        <w:rPr>
          <w:rFonts w:hint="eastAsia"/>
          <w:lang w:eastAsia="zh-CN"/>
        </w:rPr>
      </w:pPr>
      <w:r>
        <w:rPr>
          <w:lang w:eastAsia="zh-CN"/>
        </w:rPr>
        <w:t>发现问题后应记录影响需求、软件部件、算法版本、接口和剧本范围。完成整改后，先复测原问题，再根据影响分析执行相关接口、功能、场景或性能回归；问题关闭需要保留整改说明、复测结果和回归记录。最终验收结论综合需求符合性、测试结果、条件限制、遗留问题、联试记录和交付清单形成。</w:t>
      </w:r>
    </w:p>
    <w:p w14:paraId="77CCA227" w14:textId="77777777" w:rsidR="00253ABB" w:rsidRDefault="00C4278A">
      <w:pPr>
        <w:pStyle w:val="1"/>
        <w:ind w:firstLine="0"/>
        <w:rPr>
          <w:lang w:eastAsia="zh-CN"/>
        </w:rPr>
      </w:pPr>
      <w:bookmarkStart w:id="55" w:name="_Toc240358421"/>
      <w:r>
        <w:rPr>
          <w:rFonts w:ascii="宋体" w:eastAsia="宋体" w:hAnsi="宋体"/>
          <w:sz w:val="21"/>
          <w:lang w:eastAsia="zh-CN"/>
        </w:rPr>
        <w:t>9 需求追踪与实施计划</w:t>
      </w:r>
      <w:bookmarkEnd w:id="55"/>
    </w:p>
    <w:p w14:paraId="0075B599" w14:textId="77777777" w:rsidR="00253ABB" w:rsidRDefault="00C4278A">
      <w:pPr>
        <w:ind w:firstLineChars="200"/>
        <w:rPr>
          <w:rFonts w:hint="eastAsia"/>
          <w:lang w:eastAsia="zh-CN"/>
        </w:rPr>
      </w:pPr>
      <w:r>
        <w:rPr>
          <w:lang w:eastAsia="zh-CN"/>
        </w:rPr>
        <w:t>需求追踪采用《应用功能智能化总体软件需求规格说明（GJB 438C版）》中的需求标识，建立系统部件与需求之间的双向关系，并列出总体实施任务和主要里程碑。需求规格说明3.7“保密性需求”和3.8“安全性需求”未设置独立需求标识，本文按章节号进行追踪；需求优先级属于需求属性，不另行设置需求标识。详细软件配置项级追踪和测试用例级追踪分别在软件设计说明和软件测试说明中继续分解。</w:t>
      </w:r>
    </w:p>
    <w:p w14:paraId="3EC452C6" w14:textId="77777777" w:rsidR="00253ABB" w:rsidRDefault="00C4278A">
      <w:pPr>
        <w:pStyle w:val="21"/>
        <w:ind w:firstLine="0"/>
        <w:rPr>
          <w:lang w:eastAsia="zh-CN"/>
        </w:rPr>
      </w:pPr>
      <w:bookmarkStart w:id="56" w:name="_Toc240358422"/>
      <w:r>
        <w:rPr>
          <w:rFonts w:ascii="宋体" w:eastAsia="宋体" w:hAnsi="宋体"/>
          <w:sz w:val="21"/>
          <w:lang w:eastAsia="zh-CN"/>
        </w:rPr>
        <w:t>9.1 系统部件到系统需求的追踪</w:t>
      </w:r>
      <w:bookmarkEnd w:id="56"/>
    </w:p>
    <w:p w14:paraId="0CA84582" w14:textId="77777777" w:rsidR="00FB544E" w:rsidRDefault="00C4278A">
      <w:pPr>
        <w:ind w:firstLine="0"/>
        <w:jc w:val="center"/>
        <w:rPr>
          <w:rFonts w:hint="eastAsia"/>
          <w:lang w:eastAsia="zh-CN"/>
        </w:rPr>
      </w:pPr>
      <w:r>
        <w:rPr>
          <w:lang w:eastAsia="zh-CN"/>
        </w:rPr>
        <w:t>表9-1 系统部件到系统需求的追踪</w:t>
      </w:r>
    </w:p>
    <w:tbl>
      <w:tblPr>
        <w:tblStyle w:val="aff1"/>
        <w:tblW w:w="9519" w:type="dxa"/>
        <w:jc w:val="center"/>
        <w:tblLayout w:type="fixed"/>
        <w:tblLook w:val="04A0" w:firstRow="1" w:lastRow="0" w:firstColumn="1" w:lastColumn="0" w:noHBand="0" w:noVBand="1"/>
      </w:tblPr>
      <w:tblGrid>
        <w:gridCol w:w="2308"/>
        <w:gridCol w:w="7211"/>
      </w:tblGrid>
      <w:tr w:rsidR="00253ABB" w14:paraId="33660FF1" w14:textId="77777777">
        <w:trPr>
          <w:tblHeader/>
          <w:jc w:val="center"/>
        </w:trPr>
        <w:tc>
          <w:tcPr>
            <w:tcW w:w="2308" w:type="dxa"/>
            <w:shd w:val="clear" w:color="auto" w:fill="D9EAF7"/>
            <w:vAlign w:val="center"/>
          </w:tcPr>
          <w:p w14:paraId="2E7F476C" w14:textId="77777777" w:rsidR="00253ABB" w:rsidRDefault="00C4278A">
            <w:pPr>
              <w:spacing w:line="240" w:lineRule="auto"/>
              <w:ind w:firstLine="0"/>
              <w:jc w:val="center"/>
              <w:rPr>
                <w:rFonts w:hint="eastAsia"/>
              </w:rPr>
            </w:pPr>
            <w:proofErr w:type="spellStart"/>
            <w:r>
              <w:rPr>
                <w:b/>
                <w:sz w:val="17"/>
              </w:rPr>
              <w:t>系统部件</w:t>
            </w:r>
            <w:proofErr w:type="spellEnd"/>
          </w:p>
        </w:tc>
        <w:tc>
          <w:tcPr>
            <w:tcW w:w="7211" w:type="dxa"/>
            <w:shd w:val="clear" w:color="auto" w:fill="D9EAF7"/>
            <w:vAlign w:val="center"/>
          </w:tcPr>
          <w:p w14:paraId="63E3C0BD" w14:textId="77777777" w:rsidR="00253ABB" w:rsidRDefault="00C4278A">
            <w:pPr>
              <w:spacing w:line="240" w:lineRule="auto"/>
              <w:ind w:firstLine="0"/>
              <w:jc w:val="center"/>
              <w:rPr>
                <w:rFonts w:hint="eastAsia"/>
              </w:rPr>
            </w:pPr>
            <w:proofErr w:type="spellStart"/>
            <w:r>
              <w:rPr>
                <w:b/>
                <w:sz w:val="17"/>
              </w:rPr>
              <w:t>对应系统需求</w:t>
            </w:r>
            <w:proofErr w:type="spellEnd"/>
          </w:p>
        </w:tc>
      </w:tr>
      <w:tr w:rsidR="00253ABB" w14:paraId="7D6F0A28" w14:textId="77777777">
        <w:trPr>
          <w:jc w:val="center"/>
        </w:trPr>
        <w:tc>
          <w:tcPr>
            <w:tcW w:w="2308" w:type="dxa"/>
            <w:vAlign w:val="center"/>
          </w:tcPr>
          <w:p w14:paraId="6D7E5F00" w14:textId="77777777" w:rsidR="00253ABB" w:rsidRDefault="00C4278A">
            <w:pPr>
              <w:spacing w:line="240" w:lineRule="auto"/>
              <w:ind w:firstLine="0"/>
              <w:jc w:val="center"/>
              <w:rPr>
                <w:rFonts w:hint="eastAsia"/>
              </w:rPr>
            </w:pPr>
            <w:r>
              <w:rPr>
                <w:sz w:val="17"/>
              </w:rPr>
              <w:t>SYS-ALG</w:t>
            </w:r>
          </w:p>
        </w:tc>
        <w:tc>
          <w:tcPr>
            <w:tcW w:w="7211" w:type="dxa"/>
            <w:vAlign w:val="center"/>
          </w:tcPr>
          <w:p w14:paraId="240F63A9" w14:textId="77777777" w:rsidR="0017480A" w:rsidRDefault="00DD73BB">
            <w:pPr>
              <w:spacing w:line="240" w:lineRule="auto"/>
              <w:ind w:firstLine="0"/>
              <w:rPr>
                <w:rFonts w:hint="eastAsia"/>
              </w:rPr>
            </w:pPr>
            <w:r>
              <w:rPr>
                <w:sz w:val="17"/>
              </w:rPr>
              <w:t>SRS-ALG-001～008；SRS-INT-001～002、004～005；SRS-IIF-001；SRS-DAT-001；SRS-QLT-002～005；SRS-RES-001、003～004；SRS-CON-001～002</w:t>
            </w:r>
          </w:p>
        </w:tc>
      </w:tr>
      <w:tr w:rsidR="00253ABB" w14:paraId="4F6489F3" w14:textId="77777777">
        <w:trPr>
          <w:jc w:val="center"/>
        </w:trPr>
        <w:tc>
          <w:tcPr>
            <w:tcW w:w="2308" w:type="dxa"/>
            <w:vAlign w:val="center"/>
          </w:tcPr>
          <w:p w14:paraId="27E5907A" w14:textId="77777777" w:rsidR="00253ABB" w:rsidRDefault="00C4278A">
            <w:pPr>
              <w:spacing w:line="240" w:lineRule="auto"/>
              <w:ind w:firstLine="0"/>
              <w:jc w:val="center"/>
              <w:rPr>
                <w:rFonts w:hint="eastAsia"/>
              </w:rPr>
            </w:pPr>
            <w:r>
              <w:rPr>
                <w:sz w:val="17"/>
              </w:rPr>
              <w:t>SYS-AGT</w:t>
            </w:r>
          </w:p>
        </w:tc>
        <w:tc>
          <w:tcPr>
            <w:tcW w:w="7211" w:type="dxa"/>
            <w:vAlign w:val="center"/>
          </w:tcPr>
          <w:p w14:paraId="2CE45A2F" w14:textId="77777777" w:rsidR="0017480A" w:rsidRDefault="00DD73BB">
            <w:pPr>
              <w:spacing w:line="240" w:lineRule="auto"/>
              <w:ind w:firstLine="0"/>
              <w:rPr>
                <w:rFonts w:hint="eastAsia"/>
              </w:rPr>
            </w:pPr>
            <w:r>
              <w:rPr>
                <w:sz w:val="17"/>
              </w:rPr>
              <w:t>SRS-MOD-001～004；SRS-AGT-001～015；SRS-INT-001～008；SRS-IIF-001～004；SRS-DAT-002～004；SRS-QLT-001～005；SRS-RES-002～005</w:t>
            </w:r>
          </w:p>
        </w:tc>
      </w:tr>
      <w:tr w:rsidR="00253ABB" w14:paraId="1956CB18" w14:textId="77777777">
        <w:trPr>
          <w:jc w:val="center"/>
        </w:trPr>
        <w:tc>
          <w:tcPr>
            <w:tcW w:w="2308" w:type="dxa"/>
            <w:vAlign w:val="center"/>
          </w:tcPr>
          <w:p w14:paraId="5F0D170D" w14:textId="77777777" w:rsidR="00253ABB" w:rsidRDefault="00C4278A">
            <w:pPr>
              <w:spacing w:line="240" w:lineRule="auto"/>
              <w:ind w:firstLine="0"/>
              <w:jc w:val="center"/>
              <w:rPr>
                <w:rFonts w:hint="eastAsia"/>
              </w:rPr>
            </w:pPr>
            <w:r>
              <w:rPr>
                <w:sz w:val="17"/>
              </w:rPr>
              <w:t>SYS-CMD</w:t>
            </w:r>
          </w:p>
        </w:tc>
        <w:tc>
          <w:tcPr>
            <w:tcW w:w="7211" w:type="dxa"/>
            <w:vAlign w:val="center"/>
          </w:tcPr>
          <w:p w14:paraId="143A3D85" w14:textId="77777777" w:rsidR="0017480A" w:rsidRDefault="00DD73BB">
            <w:pPr>
              <w:spacing w:line="240" w:lineRule="auto"/>
              <w:ind w:firstLine="0"/>
              <w:rPr>
                <w:rFonts w:hint="eastAsia"/>
              </w:rPr>
            </w:pPr>
            <w:r>
              <w:rPr>
                <w:sz w:val="17"/>
              </w:rPr>
              <w:t>SRS-MOD-001～002、004；SRS-AGT-005～015；SRS-INT-002～008；SRS-IIF-002～004；SRS-DAT-003～004；SRS-QLT-001～003、005；SRS-RES-005</w:t>
            </w:r>
          </w:p>
        </w:tc>
      </w:tr>
      <w:tr w:rsidR="00253ABB" w14:paraId="59D00A60" w14:textId="77777777">
        <w:trPr>
          <w:jc w:val="center"/>
        </w:trPr>
        <w:tc>
          <w:tcPr>
            <w:tcW w:w="2308" w:type="dxa"/>
            <w:vAlign w:val="center"/>
          </w:tcPr>
          <w:p w14:paraId="31BA1EE7" w14:textId="77777777" w:rsidR="00253ABB" w:rsidRDefault="00C4278A">
            <w:pPr>
              <w:spacing w:line="240" w:lineRule="auto"/>
              <w:ind w:firstLine="0"/>
              <w:jc w:val="center"/>
              <w:rPr>
                <w:rFonts w:hint="eastAsia"/>
              </w:rPr>
            </w:pPr>
            <w:r>
              <w:rPr>
                <w:sz w:val="17"/>
              </w:rPr>
              <w:t>SYS-SIM</w:t>
            </w:r>
          </w:p>
        </w:tc>
        <w:tc>
          <w:tcPr>
            <w:tcW w:w="7211" w:type="dxa"/>
            <w:vAlign w:val="center"/>
          </w:tcPr>
          <w:p w14:paraId="4C404CD3" w14:textId="77777777" w:rsidR="0017480A" w:rsidRDefault="00DD73BB">
            <w:pPr>
              <w:spacing w:line="240" w:lineRule="auto"/>
              <w:ind w:firstLine="0"/>
              <w:rPr>
                <w:rFonts w:hint="eastAsia"/>
              </w:rPr>
            </w:pPr>
            <w:r>
              <w:rPr>
                <w:sz w:val="17"/>
              </w:rPr>
              <w:t>SRS-MOD-002；SRS-SIM-001～010；SRS-INT-003；SRS-EXT-001～004；SRS-IIF-003；SRS-DAT-003～004；SRS-ADP-001；SRS-QLT-002～003、005</w:t>
            </w:r>
          </w:p>
        </w:tc>
      </w:tr>
      <w:tr w:rsidR="00253ABB" w14:paraId="35DBC6B0" w14:textId="77777777">
        <w:trPr>
          <w:jc w:val="center"/>
        </w:trPr>
        <w:tc>
          <w:tcPr>
            <w:tcW w:w="2308" w:type="dxa"/>
            <w:vAlign w:val="center"/>
          </w:tcPr>
          <w:p w14:paraId="1D2AE8E8" w14:textId="77777777" w:rsidR="00253ABB" w:rsidRDefault="00C4278A">
            <w:pPr>
              <w:spacing w:line="240" w:lineRule="auto"/>
              <w:ind w:firstLine="0"/>
              <w:jc w:val="center"/>
              <w:rPr>
                <w:rFonts w:hint="eastAsia"/>
              </w:rPr>
            </w:pPr>
            <w:r>
              <w:rPr>
                <w:sz w:val="17"/>
              </w:rPr>
              <w:t>SYS-SUP</w:t>
            </w:r>
          </w:p>
        </w:tc>
        <w:tc>
          <w:tcPr>
            <w:tcW w:w="7211" w:type="dxa"/>
            <w:vAlign w:val="center"/>
          </w:tcPr>
          <w:p w14:paraId="1235D291" w14:textId="77777777" w:rsidR="0017480A" w:rsidRDefault="00DD73BB">
            <w:pPr>
              <w:spacing w:line="240" w:lineRule="auto"/>
              <w:ind w:firstLine="0"/>
              <w:rPr>
                <w:rFonts w:hint="eastAsia"/>
              </w:rPr>
            </w:pPr>
            <w:r>
              <w:rPr>
                <w:sz w:val="17"/>
              </w:rPr>
              <w:t>SRS-MOD-004；SRS-AGT-004～006、010～015；SRS-INT-004～008；SRS-IIF-002、004；SRS-DAT-002、004；SRS-QLT-001～003、005；SRS-RES-005；需求规格说明3.7和3.8</w:t>
            </w:r>
          </w:p>
        </w:tc>
      </w:tr>
      <w:tr w:rsidR="00253ABB" w14:paraId="275013B3" w14:textId="77777777">
        <w:trPr>
          <w:jc w:val="center"/>
        </w:trPr>
        <w:tc>
          <w:tcPr>
            <w:tcW w:w="2308" w:type="dxa"/>
            <w:vAlign w:val="center"/>
          </w:tcPr>
          <w:p w14:paraId="4B6228C0" w14:textId="77777777" w:rsidR="00253ABB" w:rsidRDefault="00C4278A">
            <w:pPr>
              <w:spacing w:line="240" w:lineRule="auto"/>
              <w:ind w:firstLine="0"/>
              <w:jc w:val="center"/>
              <w:rPr>
                <w:rFonts w:hint="eastAsia"/>
              </w:rPr>
            </w:pPr>
            <w:proofErr w:type="spellStart"/>
            <w:r>
              <w:rPr>
                <w:sz w:val="17"/>
              </w:rPr>
              <w:t>SYS-AFI（全系统</w:t>
            </w:r>
            <w:proofErr w:type="spellEnd"/>
            <w:r>
              <w:rPr>
                <w:sz w:val="17"/>
              </w:rPr>
              <w:t>）</w:t>
            </w:r>
          </w:p>
        </w:tc>
        <w:tc>
          <w:tcPr>
            <w:tcW w:w="7211" w:type="dxa"/>
            <w:vAlign w:val="center"/>
          </w:tcPr>
          <w:p w14:paraId="0FC22D49" w14:textId="77777777" w:rsidR="0017480A" w:rsidRDefault="00DD73BB">
            <w:pPr>
              <w:spacing w:line="240" w:lineRule="auto"/>
              <w:ind w:firstLine="0"/>
              <w:rPr>
                <w:rFonts w:hint="eastAsia"/>
              </w:rPr>
            </w:pPr>
            <w:r>
              <w:rPr>
                <w:sz w:val="17"/>
              </w:rPr>
              <w:t>SRS-ADP-001～002；SRS-ENV-001～003；SRS-QLT-001～005；SRS-RES-001～005；SRS-CON-001～002；SRS-TRN-001～002；SRS-SUP-001～004；SRS-PKG-001～018；SRS-OTH-001～007；SRS-MIL-001～008；需求规格说明3.7和3.8</w:t>
            </w:r>
          </w:p>
        </w:tc>
      </w:tr>
    </w:tbl>
    <w:p w14:paraId="46108D1F" w14:textId="77777777" w:rsidR="00253ABB" w:rsidRDefault="00253ABB">
      <w:pPr>
        <w:rPr>
          <w:rFonts w:hint="eastAsia"/>
        </w:rPr>
      </w:pPr>
    </w:p>
    <w:p w14:paraId="0402C8F7" w14:textId="77777777" w:rsidR="00253ABB" w:rsidRDefault="00C4278A">
      <w:pPr>
        <w:pStyle w:val="21"/>
        <w:ind w:firstLine="0"/>
        <w:rPr>
          <w:lang w:eastAsia="zh-CN"/>
        </w:rPr>
      </w:pPr>
      <w:bookmarkStart w:id="57" w:name="_Toc240358423"/>
      <w:r>
        <w:rPr>
          <w:rFonts w:ascii="宋体" w:eastAsia="宋体" w:hAnsi="宋体"/>
          <w:sz w:val="21"/>
          <w:lang w:eastAsia="zh-CN"/>
        </w:rPr>
        <w:t>9.2 系统需求到系统部件的追踪</w:t>
      </w:r>
      <w:bookmarkEnd w:id="57"/>
    </w:p>
    <w:p w14:paraId="79E45204" w14:textId="77777777" w:rsidR="00FB544E" w:rsidRDefault="00C4278A">
      <w:pPr>
        <w:ind w:firstLine="0"/>
        <w:jc w:val="center"/>
        <w:rPr>
          <w:rFonts w:hint="eastAsia"/>
          <w:lang w:eastAsia="zh-CN"/>
        </w:rPr>
      </w:pPr>
      <w:r>
        <w:rPr>
          <w:lang w:eastAsia="zh-CN"/>
        </w:rPr>
        <w:t>表9-2 系统需求到系统部件的追踪</w:t>
      </w:r>
    </w:p>
    <w:tbl>
      <w:tblPr>
        <w:tblStyle w:val="aff1"/>
        <w:tblW w:w="9519" w:type="dxa"/>
        <w:jc w:val="center"/>
        <w:tblLayout w:type="fixed"/>
        <w:tblLook w:val="04A0" w:firstRow="1" w:lastRow="0" w:firstColumn="1" w:lastColumn="0" w:noHBand="0" w:noVBand="1"/>
      </w:tblPr>
      <w:tblGrid>
        <w:gridCol w:w="2423"/>
        <w:gridCol w:w="7096"/>
      </w:tblGrid>
      <w:tr w:rsidR="00253ABB" w14:paraId="52421BB0" w14:textId="77777777">
        <w:trPr>
          <w:tblHeader/>
          <w:jc w:val="center"/>
        </w:trPr>
        <w:tc>
          <w:tcPr>
            <w:tcW w:w="2423" w:type="dxa"/>
            <w:shd w:val="clear" w:color="auto" w:fill="D9EAF7"/>
            <w:vAlign w:val="center"/>
          </w:tcPr>
          <w:p w14:paraId="472B5CB0" w14:textId="77777777" w:rsidR="0017480A" w:rsidRDefault="00DD73BB">
            <w:pPr>
              <w:spacing w:line="240" w:lineRule="auto"/>
              <w:ind w:firstLine="0"/>
              <w:jc w:val="center"/>
              <w:rPr>
                <w:rFonts w:hint="eastAsia"/>
              </w:rPr>
            </w:pPr>
            <w:proofErr w:type="spellStart"/>
            <w:r>
              <w:rPr>
                <w:b/>
                <w:sz w:val="17"/>
              </w:rPr>
              <w:t>系统需求标识</w:t>
            </w:r>
            <w:proofErr w:type="spellEnd"/>
            <w:r>
              <w:rPr>
                <w:b/>
                <w:sz w:val="17"/>
              </w:rPr>
              <w:t>/</w:t>
            </w:r>
            <w:proofErr w:type="spellStart"/>
            <w:r>
              <w:rPr>
                <w:b/>
                <w:sz w:val="17"/>
              </w:rPr>
              <w:t>章节</w:t>
            </w:r>
            <w:proofErr w:type="spellEnd"/>
          </w:p>
        </w:tc>
        <w:tc>
          <w:tcPr>
            <w:tcW w:w="7096" w:type="dxa"/>
            <w:shd w:val="clear" w:color="auto" w:fill="D9EAF7"/>
            <w:vAlign w:val="center"/>
          </w:tcPr>
          <w:p w14:paraId="658FA1E1" w14:textId="77777777" w:rsidR="00253ABB" w:rsidRDefault="00C4278A">
            <w:pPr>
              <w:spacing w:line="240" w:lineRule="auto"/>
              <w:ind w:firstLine="0"/>
              <w:jc w:val="center"/>
              <w:rPr>
                <w:rFonts w:hint="eastAsia"/>
              </w:rPr>
            </w:pPr>
            <w:proofErr w:type="spellStart"/>
            <w:r>
              <w:rPr>
                <w:b/>
                <w:sz w:val="17"/>
              </w:rPr>
              <w:t>分配的系统部件</w:t>
            </w:r>
            <w:proofErr w:type="spellEnd"/>
            <w:r>
              <w:rPr>
                <w:b/>
                <w:sz w:val="17"/>
              </w:rPr>
              <w:t>/</w:t>
            </w:r>
            <w:proofErr w:type="spellStart"/>
            <w:r>
              <w:rPr>
                <w:b/>
                <w:sz w:val="17"/>
              </w:rPr>
              <w:t>活动</w:t>
            </w:r>
            <w:proofErr w:type="spellEnd"/>
          </w:p>
        </w:tc>
      </w:tr>
      <w:tr w:rsidR="00253ABB" w14:paraId="4201F7FA" w14:textId="77777777">
        <w:trPr>
          <w:jc w:val="center"/>
        </w:trPr>
        <w:tc>
          <w:tcPr>
            <w:tcW w:w="2423" w:type="dxa"/>
            <w:vAlign w:val="center"/>
          </w:tcPr>
          <w:p w14:paraId="4D2D1ECE" w14:textId="77777777" w:rsidR="0017480A" w:rsidRDefault="00DD73BB">
            <w:pPr>
              <w:spacing w:line="240" w:lineRule="auto"/>
              <w:ind w:firstLine="0"/>
              <w:jc w:val="center"/>
              <w:rPr>
                <w:rFonts w:hint="eastAsia"/>
              </w:rPr>
            </w:pPr>
            <w:r>
              <w:rPr>
                <w:sz w:val="17"/>
              </w:rPr>
              <w:t>SRS-MOD-001～004</w:t>
            </w:r>
          </w:p>
        </w:tc>
        <w:tc>
          <w:tcPr>
            <w:tcW w:w="7096" w:type="dxa"/>
            <w:vAlign w:val="center"/>
          </w:tcPr>
          <w:p w14:paraId="5703A5F1" w14:textId="77777777" w:rsidR="0017480A" w:rsidRDefault="00DD73BB">
            <w:pPr>
              <w:spacing w:line="240" w:lineRule="auto"/>
              <w:ind w:firstLine="0"/>
              <w:rPr>
                <w:rFonts w:hint="eastAsia"/>
              </w:rPr>
            </w:pPr>
            <w:proofErr w:type="spellStart"/>
            <w:r>
              <w:rPr>
                <w:sz w:val="17"/>
              </w:rPr>
              <w:t>SYS-AGT、SYS-CMD、SYS-SUP、SYS-SIM（按运行状态参与</w:t>
            </w:r>
            <w:proofErr w:type="spellEnd"/>
            <w:r>
              <w:rPr>
                <w:sz w:val="17"/>
              </w:rPr>
              <w:t>）</w:t>
            </w:r>
          </w:p>
        </w:tc>
      </w:tr>
      <w:tr w:rsidR="00253ABB" w14:paraId="06320FBC" w14:textId="77777777">
        <w:trPr>
          <w:jc w:val="center"/>
        </w:trPr>
        <w:tc>
          <w:tcPr>
            <w:tcW w:w="2423" w:type="dxa"/>
            <w:vAlign w:val="center"/>
          </w:tcPr>
          <w:p w14:paraId="6092FB19" w14:textId="77777777" w:rsidR="0017480A" w:rsidRDefault="00DD73BB">
            <w:pPr>
              <w:spacing w:line="240" w:lineRule="auto"/>
              <w:ind w:firstLine="0"/>
              <w:jc w:val="center"/>
              <w:rPr>
                <w:rFonts w:hint="eastAsia"/>
              </w:rPr>
            </w:pPr>
            <w:r>
              <w:rPr>
                <w:sz w:val="17"/>
              </w:rPr>
              <w:t>SRS-ALG-001～008</w:t>
            </w:r>
          </w:p>
        </w:tc>
        <w:tc>
          <w:tcPr>
            <w:tcW w:w="7096" w:type="dxa"/>
            <w:vAlign w:val="center"/>
          </w:tcPr>
          <w:p w14:paraId="01B7E0A7" w14:textId="77777777" w:rsidR="0017480A" w:rsidRDefault="00DD73BB">
            <w:pPr>
              <w:spacing w:line="240" w:lineRule="auto"/>
              <w:ind w:firstLine="0"/>
              <w:rPr>
                <w:rFonts w:hint="eastAsia"/>
              </w:rPr>
            </w:pPr>
            <w:proofErr w:type="spellStart"/>
            <w:r>
              <w:rPr>
                <w:sz w:val="17"/>
              </w:rPr>
              <w:t>SYS-ALG，相关加载、选择和执行由SYS-AGT配合</w:t>
            </w:r>
            <w:proofErr w:type="spellEnd"/>
          </w:p>
        </w:tc>
      </w:tr>
      <w:tr w:rsidR="00253ABB" w14:paraId="1B16366D" w14:textId="77777777">
        <w:trPr>
          <w:jc w:val="center"/>
        </w:trPr>
        <w:tc>
          <w:tcPr>
            <w:tcW w:w="2423" w:type="dxa"/>
            <w:vAlign w:val="center"/>
          </w:tcPr>
          <w:p w14:paraId="49924117" w14:textId="77777777" w:rsidR="0017480A" w:rsidRDefault="00DD73BB">
            <w:pPr>
              <w:spacing w:line="240" w:lineRule="auto"/>
              <w:ind w:firstLine="0"/>
              <w:jc w:val="center"/>
              <w:rPr>
                <w:rFonts w:hint="eastAsia"/>
              </w:rPr>
            </w:pPr>
            <w:r>
              <w:rPr>
                <w:sz w:val="17"/>
              </w:rPr>
              <w:t>SRS-AGT-001～015</w:t>
            </w:r>
          </w:p>
        </w:tc>
        <w:tc>
          <w:tcPr>
            <w:tcW w:w="7096" w:type="dxa"/>
            <w:vAlign w:val="center"/>
          </w:tcPr>
          <w:p w14:paraId="0AD7FD1F" w14:textId="77777777" w:rsidR="0017480A" w:rsidRDefault="00DD73BB">
            <w:pPr>
              <w:spacing w:line="240" w:lineRule="auto"/>
              <w:ind w:firstLine="0"/>
              <w:rPr>
                <w:rFonts w:hint="eastAsia"/>
              </w:rPr>
            </w:pPr>
            <w:r>
              <w:rPr>
                <w:sz w:val="17"/>
              </w:rPr>
              <w:t>SYS-AGT、SYS-CMD、SYS-SUP</w:t>
            </w:r>
          </w:p>
        </w:tc>
      </w:tr>
      <w:tr w:rsidR="00253ABB" w14:paraId="59BBDDAC" w14:textId="77777777">
        <w:trPr>
          <w:jc w:val="center"/>
        </w:trPr>
        <w:tc>
          <w:tcPr>
            <w:tcW w:w="2423" w:type="dxa"/>
            <w:vAlign w:val="center"/>
          </w:tcPr>
          <w:p w14:paraId="3E32B4DC" w14:textId="77777777" w:rsidR="0017480A" w:rsidRDefault="00DD73BB">
            <w:pPr>
              <w:spacing w:line="240" w:lineRule="auto"/>
              <w:ind w:firstLine="0"/>
              <w:jc w:val="center"/>
              <w:rPr>
                <w:rFonts w:hint="eastAsia"/>
              </w:rPr>
            </w:pPr>
            <w:r>
              <w:rPr>
                <w:sz w:val="17"/>
              </w:rPr>
              <w:t>SRS-SIM-001～010</w:t>
            </w:r>
          </w:p>
        </w:tc>
        <w:tc>
          <w:tcPr>
            <w:tcW w:w="7096" w:type="dxa"/>
            <w:vAlign w:val="center"/>
          </w:tcPr>
          <w:p w14:paraId="3A513DC7" w14:textId="77777777" w:rsidR="0017480A" w:rsidRDefault="00DD73BB">
            <w:pPr>
              <w:spacing w:line="240" w:lineRule="auto"/>
              <w:ind w:firstLine="0"/>
              <w:rPr>
                <w:rFonts w:hint="eastAsia"/>
              </w:rPr>
            </w:pPr>
            <w:proofErr w:type="spellStart"/>
            <w:r>
              <w:rPr>
                <w:sz w:val="17"/>
              </w:rPr>
              <w:t>SYS-SIM、SYS-ALG、SYS-AGT、SYS-CMD及仿真验证、软件测试活动</w:t>
            </w:r>
            <w:proofErr w:type="spellEnd"/>
          </w:p>
        </w:tc>
      </w:tr>
      <w:tr w:rsidR="00253ABB" w14:paraId="105CAC62" w14:textId="77777777">
        <w:trPr>
          <w:jc w:val="center"/>
        </w:trPr>
        <w:tc>
          <w:tcPr>
            <w:tcW w:w="2423" w:type="dxa"/>
            <w:vAlign w:val="center"/>
          </w:tcPr>
          <w:p w14:paraId="1733FC48" w14:textId="77777777" w:rsidR="0017480A" w:rsidRDefault="00DD73BB">
            <w:pPr>
              <w:spacing w:line="240" w:lineRule="auto"/>
              <w:ind w:firstLine="0"/>
              <w:jc w:val="center"/>
              <w:rPr>
                <w:rFonts w:hint="eastAsia"/>
              </w:rPr>
            </w:pPr>
            <w:r>
              <w:rPr>
                <w:sz w:val="17"/>
              </w:rPr>
              <w:t>SRS-INT-001～008</w:t>
            </w:r>
          </w:p>
        </w:tc>
        <w:tc>
          <w:tcPr>
            <w:tcW w:w="7096" w:type="dxa"/>
            <w:vAlign w:val="center"/>
          </w:tcPr>
          <w:p w14:paraId="4062261B" w14:textId="77777777" w:rsidR="0017480A" w:rsidRDefault="00DD73BB">
            <w:pPr>
              <w:spacing w:line="240" w:lineRule="auto"/>
              <w:ind w:firstLine="0"/>
              <w:rPr>
                <w:rFonts w:hint="eastAsia"/>
              </w:rPr>
            </w:pPr>
            <w:r>
              <w:rPr>
                <w:sz w:val="17"/>
              </w:rPr>
              <w:t>SYS-ALG、SYS-AGT、SYS-CMD、SYS-SIM、SYS-</w:t>
            </w:r>
            <w:proofErr w:type="spellStart"/>
            <w:r>
              <w:rPr>
                <w:sz w:val="17"/>
              </w:rPr>
              <w:t>SUP及集成验证活动</w:t>
            </w:r>
            <w:proofErr w:type="spellEnd"/>
          </w:p>
        </w:tc>
      </w:tr>
      <w:tr w:rsidR="00253ABB" w14:paraId="2E3E0A2D" w14:textId="77777777">
        <w:trPr>
          <w:jc w:val="center"/>
        </w:trPr>
        <w:tc>
          <w:tcPr>
            <w:tcW w:w="2423" w:type="dxa"/>
            <w:vAlign w:val="center"/>
          </w:tcPr>
          <w:p w14:paraId="4E4DE585" w14:textId="77777777" w:rsidR="0017480A" w:rsidRDefault="00DD73BB">
            <w:pPr>
              <w:spacing w:line="240" w:lineRule="auto"/>
              <w:ind w:firstLine="0"/>
              <w:jc w:val="center"/>
              <w:rPr>
                <w:rFonts w:hint="eastAsia"/>
              </w:rPr>
            </w:pPr>
            <w:r>
              <w:rPr>
                <w:sz w:val="17"/>
              </w:rPr>
              <w:t>SRS-EXT-001～004</w:t>
            </w:r>
          </w:p>
        </w:tc>
        <w:tc>
          <w:tcPr>
            <w:tcW w:w="7096" w:type="dxa"/>
            <w:vAlign w:val="center"/>
          </w:tcPr>
          <w:p w14:paraId="1D6B08D1" w14:textId="77777777" w:rsidR="0017480A" w:rsidRDefault="00DD73BB">
            <w:pPr>
              <w:spacing w:line="240" w:lineRule="auto"/>
              <w:ind w:firstLine="0"/>
              <w:rPr>
                <w:rFonts w:hint="eastAsia"/>
              </w:rPr>
            </w:pPr>
            <w:proofErr w:type="spellStart"/>
            <w:r>
              <w:rPr>
                <w:sz w:val="17"/>
              </w:rPr>
              <w:t>SYS-SIM、SYS-CMD、SYS-SUP；外部C</w:t>
            </w:r>
            <w:proofErr w:type="spellEnd"/>
            <w:r>
              <w:rPr>
                <w:sz w:val="17"/>
              </w:rPr>
              <w:t>++</w:t>
            </w:r>
            <w:proofErr w:type="spellStart"/>
            <w:r>
              <w:rPr>
                <w:sz w:val="17"/>
              </w:rPr>
              <w:t>调用由SYS</w:t>
            </w:r>
            <w:proofErr w:type="spellEnd"/>
            <w:r>
              <w:rPr>
                <w:sz w:val="17"/>
              </w:rPr>
              <w:t>-ALG、SYS-</w:t>
            </w:r>
            <w:proofErr w:type="spellStart"/>
            <w:r>
              <w:rPr>
                <w:sz w:val="17"/>
              </w:rPr>
              <w:t>AGT及适配层配合</w:t>
            </w:r>
            <w:proofErr w:type="spellEnd"/>
          </w:p>
        </w:tc>
      </w:tr>
      <w:tr w:rsidR="00253ABB" w14:paraId="1138A47A" w14:textId="77777777">
        <w:trPr>
          <w:jc w:val="center"/>
        </w:trPr>
        <w:tc>
          <w:tcPr>
            <w:tcW w:w="2423" w:type="dxa"/>
            <w:vAlign w:val="center"/>
          </w:tcPr>
          <w:p w14:paraId="1D19286E" w14:textId="77777777" w:rsidR="0017480A" w:rsidRDefault="00DD73BB">
            <w:pPr>
              <w:spacing w:line="240" w:lineRule="auto"/>
              <w:ind w:firstLine="0"/>
              <w:jc w:val="center"/>
              <w:rPr>
                <w:rFonts w:hint="eastAsia"/>
              </w:rPr>
            </w:pPr>
            <w:r>
              <w:rPr>
                <w:sz w:val="17"/>
              </w:rPr>
              <w:t>SRS-IIF-001～004</w:t>
            </w:r>
          </w:p>
        </w:tc>
        <w:tc>
          <w:tcPr>
            <w:tcW w:w="7096" w:type="dxa"/>
            <w:vAlign w:val="center"/>
          </w:tcPr>
          <w:p w14:paraId="6930D3C2" w14:textId="77777777" w:rsidR="0017480A" w:rsidRDefault="00DD73BB">
            <w:pPr>
              <w:spacing w:line="240" w:lineRule="auto"/>
              <w:ind w:firstLine="0"/>
              <w:rPr>
                <w:rFonts w:hint="eastAsia"/>
              </w:rPr>
            </w:pPr>
            <w:r>
              <w:rPr>
                <w:sz w:val="17"/>
              </w:rPr>
              <w:t>SYS-ALG、SYS-AGT、SYS-CMD、SYS-SIM、SYS-SUP</w:t>
            </w:r>
          </w:p>
        </w:tc>
      </w:tr>
      <w:tr w:rsidR="00253ABB" w14:paraId="0A66229F" w14:textId="77777777">
        <w:trPr>
          <w:jc w:val="center"/>
        </w:trPr>
        <w:tc>
          <w:tcPr>
            <w:tcW w:w="2423" w:type="dxa"/>
            <w:vAlign w:val="center"/>
          </w:tcPr>
          <w:p w14:paraId="450A9E7B" w14:textId="77777777" w:rsidR="0017480A" w:rsidRDefault="00DD73BB">
            <w:pPr>
              <w:spacing w:line="240" w:lineRule="auto"/>
              <w:ind w:firstLine="0"/>
              <w:jc w:val="center"/>
              <w:rPr>
                <w:rFonts w:hint="eastAsia"/>
              </w:rPr>
            </w:pPr>
            <w:r>
              <w:rPr>
                <w:sz w:val="17"/>
              </w:rPr>
              <w:t>SRS-DAT-001～004</w:t>
            </w:r>
          </w:p>
        </w:tc>
        <w:tc>
          <w:tcPr>
            <w:tcW w:w="7096" w:type="dxa"/>
            <w:vAlign w:val="center"/>
          </w:tcPr>
          <w:p w14:paraId="436EBD6F" w14:textId="77777777" w:rsidR="0017480A" w:rsidRDefault="00DD73BB">
            <w:pPr>
              <w:spacing w:line="240" w:lineRule="auto"/>
              <w:ind w:firstLine="0"/>
              <w:rPr>
                <w:rFonts w:hint="eastAsia"/>
              </w:rPr>
            </w:pPr>
            <w:r>
              <w:rPr>
                <w:sz w:val="17"/>
              </w:rPr>
              <w:t>SYS-ALG、SYS-AGT、SYS-CMD、SYS-SIM、SYS-SUP</w:t>
            </w:r>
          </w:p>
        </w:tc>
      </w:tr>
      <w:tr w:rsidR="00253ABB" w14:paraId="00B01E88" w14:textId="77777777">
        <w:trPr>
          <w:jc w:val="center"/>
        </w:trPr>
        <w:tc>
          <w:tcPr>
            <w:tcW w:w="2423" w:type="dxa"/>
            <w:vAlign w:val="center"/>
          </w:tcPr>
          <w:p w14:paraId="0B4AD255" w14:textId="77777777" w:rsidR="0017480A" w:rsidRDefault="00DD73BB">
            <w:pPr>
              <w:spacing w:line="240" w:lineRule="auto"/>
              <w:ind w:firstLine="0"/>
              <w:jc w:val="center"/>
              <w:rPr>
                <w:rFonts w:hint="eastAsia"/>
              </w:rPr>
            </w:pPr>
            <w:r>
              <w:rPr>
                <w:sz w:val="17"/>
              </w:rPr>
              <w:t>SRS-ADP-001～002</w:t>
            </w:r>
          </w:p>
        </w:tc>
        <w:tc>
          <w:tcPr>
            <w:tcW w:w="7096" w:type="dxa"/>
            <w:vAlign w:val="center"/>
          </w:tcPr>
          <w:p w14:paraId="5073AC91" w14:textId="77777777" w:rsidR="0017480A" w:rsidRDefault="00DD73BB">
            <w:pPr>
              <w:spacing w:line="240" w:lineRule="auto"/>
              <w:ind w:firstLine="0"/>
              <w:rPr>
                <w:rFonts w:hint="eastAsia"/>
                <w:lang w:eastAsia="zh-CN"/>
              </w:rPr>
            </w:pPr>
            <w:r>
              <w:rPr>
                <w:sz w:val="17"/>
                <w:lang w:eastAsia="zh-CN"/>
              </w:rPr>
              <w:t>SYS-AFI全系统及外部适配、环境变更支持活动</w:t>
            </w:r>
          </w:p>
        </w:tc>
      </w:tr>
      <w:tr w:rsidR="00253ABB" w14:paraId="1C0F4FA3" w14:textId="77777777">
        <w:trPr>
          <w:jc w:val="center"/>
        </w:trPr>
        <w:tc>
          <w:tcPr>
            <w:tcW w:w="2423" w:type="dxa"/>
            <w:vAlign w:val="center"/>
          </w:tcPr>
          <w:p w14:paraId="7F8FF170" w14:textId="7BF442CC" w:rsidR="0017480A" w:rsidRDefault="008D2C21">
            <w:pPr>
              <w:spacing w:line="240" w:lineRule="auto"/>
              <w:ind w:firstLine="0"/>
              <w:jc w:val="center"/>
              <w:rPr>
                <w:rFonts w:hint="eastAsia"/>
              </w:rPr>
            </w:pPr>
            <w:r w:rsidRPr="008D2C21">
              <w:rPr>
                <w:sz w:val="17"/>
              </w:rPr>
              <w:t>SRS 3.7、3.8</w:t>
            </w:r>
          </w:p>
        </w:tc>
        <w:tc>
          <w:tcPr>
            <w:tcW w:w="7096" w:type="dxa"/>
            <w:vAlign w:val="center"/>
          </w:tcPr>
          <w:p w14:paraId="502E5212" w14:textId="636167A4" w:rsidR="0017480A" w:rsidRDefault="00DD73BB">
            <w:pPr>
              <w:spacing w:line="240" w:lineRule="auto"/>
              <w:ind w:firstLine="0"/>
              <w:rPr>
                <w:rFonts w:hint="eastAsia"/>
                <w:lang w:eastAsia="zh-CN"/>
              </w:rPr>
            </w:pPr>
            <w:r>
              <w:rPr>
                <w:sz w:val="17"/>
                <w:lang w:eastAsia="zh-CN"/>
              </w:rPr>
              <w:t>SYS-AFI全系统；</w:t>
            </w:r>
            <w:r w:rsidR="00200BEF" w:rsidRPr="00200BEF">
              <w:rPr>
                <w:sz w:val="17"/>
                <w:lang w:eastAsia="zh-CN"/>
              </w:rPr>
              <w:t>落实于软件、数据、文档和交付物的保密管理，以及仿真、联调和运行过程对甲方环境管理和操作规程的遵循。</w:t>
            </w:r>
          </w:p>
        </w:tc>
      </w:tr>
      <w:tr w:rsidR="00253ABB" w14:paraId="7314813E" w14:textId="77777777">
        <w:trPr>
          <w:jc w:val="center"/>
        </w:trPr>
        <w:tc>
          <w:tcPr>
            <w:tcW w:w="2423" w:type="dxa"/>
            <w:vAlign w:val="center"/>
          </w:tcPr>
          <w:p w14:paraId="126EE48D" w14:textId="77777777" w:rsidR="0017480A" w:rsidRDefault="00DD73BB">
            <w:pPr>
              <w:spacing w:line="240" w:lineRule="auto"/>
              <w:ind w:firstLine="0"/>
              <w:jc w:val="center"/>
              <w:rPr>
                <w:rFonts w:hint="eastAsia"/>
              </w:rPr>
            </w:pPr>
            <w:r>
              <w:rPr>
                <w:sz w:val="17"/>
              </w:rPr>
              <w:t>SRS-ENV-001～003</w:t>
            </w:r>
          </w:p>
        </w:tc>
        <w:tc>
          <w:tcPr>
            <w:tcW w:w="7096" w:type="dxa"/>
            <w:vAlign w:val="center"/>
          </w:tcPr>
          <w:p w14:paraId="4342C1E0" w14:textId="77777777" w:rsidR="0017480A" w:rsidRDefault="00DD73BB">
            <w:pPr>
              <w:spacing w:line="240" w:lineRule="auto"/>
              <w:ind w:firstLine="0"/>
              <w:jc w:val="center"/>
              <w:rPr>
                <w:rFonts w:hint="eastAsia"/>
              </w:rPr>
            </w:pPr>
            <w:r>
              <w:rPr>
                <w:sz w:val="17"/>
              </w:rPr>
              <w:t>SYS-</w:t>
            </w:r>
            <w:proofErr w:type="spellStart"/>
            <w:r>
              <w:rPr>
                <w:sz w:val="17"/>
              </w:rPr>
              <w:t>AFI全系统及部署环境</w:t>
            </w:r>
            <w:proofErr w:type="spellEnd"/>
          </w:p>
        </w:tc>
      </w:tr>
      <w:tr w:rsidR="00253ABB" w14:paraId="469D99C3" w14:textId="77777777">
        <w:trPr>
          <w:jc w:val="center"/>
        </w:trPr>
        <w:tc>
          <w:tcPr>
            <w:tcW w:w="2423" w:type="dxa"/>
            <w:vAlign w:val="center"/>
          </w:tcPr>
          <w:p w14:paraId="74AF23AD" w14:textId="77777777" w:rsidR="0017480A" w:rsidRDefault="00DD73BB">
            <w:pPr>
              <w:spacing w:line="240" w:lineRule="auto"/>
              <w:ind w:firstLine="0"/>
              <w:jc w:val="center"/>
              <w:rPr>
                <w:rFonts w:hint="eastAsia"/>
              </w:rPr>
            </w:pPr>
            <w:r>
              <w:rPr>
                <w:sz w:val="17"/>
              </w:rPr>
              <w:t>SRS-QLT-001～005</w:t>
            </w:r>
          </w:p>
        </w:tc>
        <w:tc>
          <w:tcPr>
            <w:tcW w:w="7096" w:type="dxa"/>
            <w:vAlign w:val="center"/>
          </w:tcPr>
          <w:p w14:paraId="7DF8A34C" w14:textId="77777777" w:rsidR="0017480A" w:rsidRDefault="00DD73BB">
            <w:pPr>
              <w:spacing w:line="240" w:lineRule="auto"/>
              <w:ind w:firstLine="0"/>
              <w:rPr>
                <w:rFonts w:hint="eastAsia"/>
                <w:lang w:eastAsia="zh-CN"/>
              </w:rPr>
            </w:pPr>
            <w:r>
              <w:rPr>
                <w:sz w:val="17"/>
                <w:lang w:eastAsia="zh-CN"/>
              </w:rPr>
              <w:t>SYS-AFI全系统；重点落实于各核心软件部件</w:t>
            </w:r>
          </w:p>
        </w:tc>
      </w:tr>
      <w:tr w:rsidR="00253ABB" w14:paraId="71BDC8B6" w14:textId="77777777">
        <w:trPr>
          <w:jc w:val="center"/>
        </w:trPr>
        <w:tc>
          <w:tcPr>
            <w:tcW w:w="2423" w:type="dxa"/>
            <w:vAlign w:val="center"/>
          </w:tcPr>
          <w:p w14:paraId="2720B11F" w14:textId="77777777" w:rsidR="0017480A" w:rsidRDefault="00DD73BB">
            <w:pPr>
              <w:spacing w:line="240" w:lineRule="auto"/>
              <w:ind w:firstLine="0"/>
              <w:jc w:val="center"/>
              <w:rPr>
                <w:rFonts w:hint="eastAsia"/>
              </w:rPr>
            </w:pPr>
            <w:r>
              <w:rPr>
                <w:sz w:val="17"/>
              </w:rPr>
              <w:t>SRS-RES-001～005</w:t>
            </w:r>
          </w:p>
        </w:tc>
        <w:tc>
          <w:tcPr>
            <w:tcW w:w="7096" w:type="dxa"/>
            <w:vAlign w:val="center"/>
          </w:tcPr>
          <w:p w14:paraId="2C37BF97" w14:textId="77777777" w:rsidR="0017480A" w:rsidRDefault="00DD73BB">
            <w:pPr>
              <w:spacing w:line="240" w:lineRule="auto"/>
              <w:ind w:firstLine="0"/>
              <w:rPr>
                <w:rFonts w:hint="eastAsia"/>
              </w:rPr>
            </w:pPr>
            <w:proofErr w:type="spellStart"/>
            <w:r>
              <w:rPr>
                <w:sz w:val="17"/>
              </w:rPr>
              <w:t>SYS-ALG、SYS-AGT、SYS-CMD、SYS-SUP及开发、测试和部署环境</w:t>
            </w:r>
            <w:proofErr w:type="spellEnd"/>
          </w:p>
        </w:tc>
      </w:tr>
      <w:tr w:rsidR="00253ABB" w14:paraId="5A59A70B" w14:textId="77777777">
        <w:trPr>
          <w:jc w:val="center"/>
        </w:trPr>
        <w:tc>
          <w:tcPr>
            <w:tcW w:w="2423" w:type="dxa"/>
            <w:vAlign w:val="center"/>
          </w:tcPr>
          <w:p w14:paraId="18C9EB8D" w14:textId="77777777" w:rsidR="0017480A" w:rsidRDefault="00DD73BB">
            <w:pPr>
              <w:spacing w:line="240" w:lineRule="auto"/>
              <w:ind w:firstLine="0"/>
              <w:jc w:val="center"/>
              <w:rPr>
                <w:rFonts w:hint="eastAsia"/>
              </w:rPr>
            </w:pPr>
            <w:r>
              <w:rPr>
                <w:sz w:val="17"/>
              </w:rPr>
              <w:t>SRS-CON-001～002</w:t>
            </w:r>
          </w:p>
        </w:tc>
        <w:tc>
          <w:tcPr>
            <w:tcW w:w="7096" w:type="dxa"/>
            <w:vAlign w:val="center"/>
          </w:tcPr>
          <w:p w14:paraId="155E3666" w14:textId="77777777" w:rsidR="0017480A" w:rsidRDefault="00DD73BB">
            <w:pPr>
              <w:spacing w:line="240" w:lineRule="auto"/>
              <w:ind w:firstLine="0"/>
              <w:rPr>
                <w:rFonts w:hint="eastAsia"/>
                <w:lang w:eastAsia="zh-CN"/>
              </w:rPr>
            </w:pPr>
            <w:r>
              <w:rPr>
                <w:sz w:val="17"/>
                <w:lang w:eastAsia="zh-CN"/>
              </w:rPr>
              <w:t>SYS-AFI全系统、软件实现及文档编制活动</w:t>
            </w:r>
          </w:p>
        </w:tc>
      </w:tr>
      <w:tr w:rsidR="00253ABB" w14:paraId="7F87D21D" w14:textId="77777777">
        <w:trPr>
          <w:jc w:val="center"/>
        </w:trPr>
        <w:tc>
          <w:tcPr>
            <w:tcW w:w="2423" w:type="dxa"/>
            <w:vAlign w:val="center"/>
          </w:tcPr>
          <w:p w14:paraId="3C6A2F7B" w14:textId="77777777" w:rsidR="0017480A" w:rsidRDefault="00DD73BB">
            <w:pPr>
              <w:spacing w:line="240" w:lineRule="auto"/>
              <w:ind w:firstLine="0"/>
              <w:jc w:val="center"/>
              <w:rPr>
                <w:rFonts w:hint="eastAsia"/>
              </w:rPr>
            </w:pPr>
            <w:r>
              <w:rPr>
                <w:sz w:val="17"/>
              </w:rPr>
              <w:t>SRS-TRN-001～002</w:t>
            </w:r>
          </w:p>
        </w:tc>
        <w:tc>
          <w:tcPr>
            <w:tcW w:w="7096" w:type="dxa"/>
            <w:vAlign w:val="center"/>
          </w:tcPr>
          <w:p w14:paraId="50AC5D65" w14:textId="77777777" w:rsidR="0017480A" w:rsidRDefault="00DD73BB">
            <w:pPr>
              <w:spacing w:line="240" w:lineRule="auto"/>
              <w:ind w:firstLine="0"/>
              <w:jc w:val="center"/>
              <w:rPr>
                <w:rFonts w:hint="eastAsia"/>
                <w:lang w:eastAsia="zh-CN"/>
              </w:rPr>
            </w:pPr>
            <w:r>
              <w:rPr>
                <w:sz w:val="17"/>
                <w:lang w:eastAsia="zh-CN"/>
              </w:rPr>
              <w:t>系统交付与培训保障活动</w:t>
            </w:r>
          </w:p>
        </w:tc>
      </w:tr>
      <w:tr w:rsidR="00253ABB" w14:paraId="3F58B910" w14:textId="77777777">
        <w:trPr>
          <w:jc w:val="center"/>
        </w:trPr>
        <w:tc>
          <w:tcPr>
            <w:tcW w:w="2423" w:type="dxa"/>
            <w:vAlign w:val="center"/>
          </w:tcPr>
          <w:p w14:paraId="1894AE5B" w14:textId="77777777" w:rsidR="0017480A" w:rsidRDefault="00DD73BB">
            <w:pPr>
              <w:spacing w:line="240" w:lineRule="auto"/>
              <w:ind w:firstLine="0"/>
              <w:jc w:val="center"/>
              <w:rPr>
                <w:rFonts w:hint="eastAsia"/>
              </w:rPr>
            </w:pPr>
            <w:r>
              <w:rPr>
                <w:sz w:val="17"/>
              </w:rPr>
              <w:t>SRS-SUP-001～004</w:t>
            </w:r>
          </w:p>
        </w:tc>
        <w:tc>
          <w:tcPr>
            <w:tcW w:w="7096" w:type="dxa"/>
            <w:vAlign w:val="center"/>
          </w:tcPr>
          <w:p w14:paraId="1AF18A70" w14:textId="77777777" w:rsidR="0017480A" w:rsidRDefault="00DD73BB">
            <w:pPr>
              <w:spacing w:line="240" w:lineRule="auto"/>
              <w:ind w:firstLine="0"/>
              <w:rPr>
                <w:rFonts w:hint="eastAsia"/>
                <w:lang w:eastAsia="zh-CN"/>
              </w:rPr>
            </w:pPr>
            <w:r>
              <w:rPr>
                <w:sz w:val="17"/>
                <w:lang w:eastAsia="zh-CN"/>
              </w:rPr>
              <w:t>系统安装、调试、联试、验收和现场支持活动</w:t>
            </w:r>
          </w:p>
        </w:tc>
      </w:tr>
      <w:tr w:rsidR="00253ABB" w14:paraId="431B9B37" w14:textId="77777777">
        <w:trPr>
          <w:jc w:val="center"/>
        </w:trPr>
        <w:tc>
          <w:tcPr>
            <w:tcW w:w="2423" w:type="dxa"/>
            <w:vAlign w:val="center"/>
          </w:tcPr>
          <w:p w14:paraId="49C07480" w14:textId="77777777" w:rsidR="0017480A" w:rsidRDefault="00DD73BB">
            <w:pPr>
              <w:spacing w:line="240" w:lineRule="auto"/>
              <w:ind w:firstLine="0"/>
              <w:jc w:val="center"/>
              <w:rPr>
                <w:rFonts w:hint="eastAsia"/>
              </w:rPr>
            </w:pPr>
            <w:r>
              <w:rPr>
                <w:sz w:val="17"/>
              </w:rPr>
              <w:t>SRS-PKG-001～018</w:t>
            </w:r>
          </w:p>
        </w:tc>
        <w:tc>
          <w:tcPr>
            <w:tcW w:w="7096" w:type="dxa"/>
            <w:vAlign w:val="center"/>
          </w:tcPr>
          <w:p w14:paraId="77423C98" w14:textId="77777777" w:rsidR="0017480A" w:rsidRDefault="00DD73BB">
            <w:pPr>
              <w:spacing w:line="240" w:lineRule="auto"/>
              <w:ind w:firstLine="0"/>
              <w:rPr>
                <w:rFonts w:hint="eastAsia"/>
                <w:lang w:eastAsia="zh-CN"/>
              </w:rPr>
            </w:pPr>
            <w:r>
              <w:rPr>
                <w:sz w:val="17"/>
                <w:lang w:eastAsia="zh-CN"/>
              </w:rPr>
              <w:t>SYS-AFI软件配置项、文档配置项及交付验收活动</w:t>
            </w:r>
          </w:p>
        </w:tc>
      </w:tr>
      <w:tr w:rsidR="00253ABB" w14:paraId="082E7BB1" w14:textId="77777777">
        <w:trPr>
          <w:jc w:val="center"/>
        </w:trPr>
        <w:tc>
          <w:tcPr>
            <w:tcW w:w="2423" w:type="dxa"/>
            <w:vAlign w:val="center"/>
          </w:tcPr>
          <w:p w14:paraId="151E5A89" w14:textId="77777777" w:rsidR="0017480A" w:rsidRDefault="00DD73BB">
            <w:pPr>
              <w:spacing w:line="240" w:lineRule="auto"/>
              <w:ind w:firstLine="0"/>
              <w:jc w:val="center"/>
              <w:rPr>
                <w:rFonts w:hint="eastAsia"/>
              </w:rPr>
            </w:pPr>
            <w:r>
              <w:rPr>
                <w:sz w:val="17"/>
              </w:rPr>
              <w:t>SRS-OTH-001～007</w:t>
            </w:r>
          </w:p>
        </w:tc>
        <w:tc>
          <w:tcPr>
            <w:tcW w:w="7096" w:type="dxa"/>
            <w:vAlign w:val="center"/>
          </w:tcPr>
          <w:p w14:paraId="4883ED2C" w14:textId="77777777" w:rsidR="0017480A" w:rsidRDefault="00DD73BB">
            <w:pPr>
              <w:spacing w:line="240" w:lineRule="auto"/>
              <w:ind w:firstLine="0"/>
              <w:rPr>
                <w:rFonts w:hint="eastAsia"/>
                <w:lang w:eastAsia="zh-CN"/>
              </w:rPr>
            </w:pPr>
            <w:r>
              <w:rPr>
                <w:sz w:val="17"/>
                <w:lang w:eastAsia="zh-CN"/>
              </w:rPr>
              <w:t>前期技术调研、研究报告编制及总体方案设计活动</w:t>
            </w:r>
          </w:p>
        </w:tc>
      </w:tr>
      <w:tr w:rsidR="00253ABB" w14:paraId="113C80D7" w14:textId="77777777">
        <w:trPr>
          <w:jc w:val="center"/>
        </w:trPr>
        <w:tc>
          <w:tcPr>
            <w:tcW w:w="2423" w:type="dxa"/>
            <w:vAlign w:val="center"/>
          </w:tcPr>
          <w:p w14:paraId="7A4BEC72" w14:textId="77777777" w:rsidR="0017480A" w:rsidRDefault="00DD73BB">
            <w:pPr>
              <w:spacing w:line="240" w:lineRule="auto"/>
              <w:ind w:firstLine="0"/>
              <w:jc w:val="center"/>
              <w:rPr>
                <w:rFonts w:hint="eastAsia"/>
              </w:rPr>
            </w:pPr>
            <w:r>
              <w:rPr>
                <w:sz w:val="17"/>
              </w:rPr>
              <w:t>SRS-MIL-001～008</w:t>
            </w:r>
          </w:p>
        </w:tc>
        <w:tc>
          <w:tcPr>
            <w:tcW w:w="7096" w:type="dxa"/>
            <w:vAlign w:val="center"/>
          </w:tcPr>
          <w:p w14:paraId="4DBAC5A1" w14:textId="77777777" w:rsidR="0017480A" w:rsidRDefault="00DD73BB">
            <w:pPr>
              <w:spacing w:line="240" w:lineRule="auto"/>
              <w:ind w:firstLine="0"/>
              <w:rPr>
                <w:rFonts w:hint="eastAsia"/>
                <w:lang w:eastAsia="zh-CN"/>
              </w:rPr>
            </w:pPr>
            <w:r>
              <w:rPr>
                <w:sz w:val="17"/>
                <w:lang w:eastAsia="zh-CN"/>
              </w:rPr>
              <w:t>项目管理、实施计划、阶段评审、联试和交付验收活动</w:t>
            </w:r>
          </w:p>
        </w:tc>
      </w:tr>
    </w:tbl>
    <w:p w14:paraId="5927794B" w14:textId="77777777" w:rsidR="00253ABB" w:rsidRDefault="00253ABB">
      <w:pPr>
        <w:rPr>
          <w:rFonts w:hint="eastAsia"/>
          <w:lang w:eastAsia="zh-CN"/>
        </w:rPr>
      </w:pPr>
    </w:p>
    <w:p w14:paraId="5A650D22" w14:textId="77777777" w:rsidR="00A47ACF" w:rsidRDefault="007A0529">
      <w:pPr>
        <w:pStyle w:val="21"/>
        <w:ind w:firstLine="0"/>
        <w:rPr>
          <w:lang w:eastAsia="zh-CN"/>
        </w:rPr>
      </w:pPr>
      <w:bookmarkStart w:id="58" w:name="_Toc240358424"/>
      <w:r>
        <w:rPr>
          <w:rFonts w:ascii="宋体" w:eastAsia="宋体" w:hAnsi="宋体"/>
          <w:sz w:val="21"/>
          <w:lang w:eastAsia="zh-CN"/>
        </w:rPr>
        <w:t>9.3 需求、设计与验证关系</w:t>
      </w:r>
      <w:bookmarkEnd w:id="58"/>
    </w:p>
    <w:p w14:paraId="71B5B7DA" w14:textId="77777777" w:rsidR="00A47ACF" w:rsidRDefault="007A0529">
      <w:pPr>
        <w:ind w:firstLineChars="200"/>
        <w:rPr>
          <w:rFonts w:hint="eastAsia"/>
          <w:lang w:eastAsia="zh-CN"/>
        </w:rPr>
      </w:pPr>
      <w:r>
        <w:rPr>
          <w:lang w:eastAsia="zh-CN"/>
        </w:rPr>
        <w:t>在现有双向追踪表基础上，按需求类别建立总体设计章节、接口和验证活动之间的对应关系，见表9-3。详细需求到测试用例的逐项关系由软件测试说明维护。</w:t>
      </w:r>
    </w:p>
    <w:p w14:paraId="635B129D" w14:textId="77777777" w:rsidR="00A47ACF" w:rsidRDefault="007A0529">
      <w:pPr>
        <w:ind w:firstLine="0"/>
        <w:jc w:val="center"/>
        <w:rPr>
          <w:rFonts w:hint="eastAsia"/>
          <w:lang w:eastAsia="zh-CN"/>
        </w:rPr>
      </w:pPr>
      <w:r>
        <w:rPr>
          <w:lang w:eastAsia="zh-CN"/>
        </w:rPr>
        <w:t>表9-3 需求、设计与验证关系</w:t>
      </w:r>
    </w:p>
    <w:tbl>
      <w:tblPr>
        <w:tblStyle w:val="aff1"/>
        <w:tblW w:w="9519" w:type="dxa"/>
        <w:jc w:val="center"/>
        <w:tblLayout w:type="fixed"/>
        <w:tblLook w:val="04A0" w:firstRow="1" w:lastRow="0" w:firstColumn="1" w:lastColumn="0" w:noHBand="0" w:noVBand="1"/>
      </w:tblPr>
      <w:tblGrid>
        <w:gridCol w:w="1598"/>
        <w:gridCol w:w="2779"/>
        <w:gridCol w:w="2432"/>
        <w:gridCol w:w="2710"/>
      </w:tblGrid>
      <w:tr w:rsidR="00A47ACF" w14:paraId="25714181" w14:textId="77777777">
        <w:trPr>
          <w:cantSplit/>
          <w:tblHeader/>
          <w:jc w:val="center"/>
        </w:trPr>
        <w:tc>
          <w:tcPr>
            <w:tcW w:w="1598" w:type="dxa"/>
            <w:shd w:val="clear" w:color="auto" w:fill="D9EAF7"/>
            <w:vAlign w:val="center"/>
          </w:tcPr>
          <w:p w14:paraId="37E60AF2" w14:textId="77777777" w:rsidR="00A47ACF" w:rsidRDefault="007A0529">
            <w:pPr>
              <w:spacing w:line="240" w:lineRule="auto"/>
              <w:ind w:firstLine="0"/>
              <w:jc w:val="center"/>
              <w:rPr>
                <w:rFonts w:hint="eastAsia"/>
              </w:rPr>
            </w:pPr>
            <w:proofErr w:type="spellStart"/>
            <w:r>
              <w:rPr>
                <w:b/>
                <w:sz w:val="17"/>
              </w:rPr>
              <w:t>需求类别</w:t>
            </w:r>
            <w:proofErr w:type="spellEnd"/>
          </w:p>
        </w:tc>
        <w:tc>
          <w:tcPr>
            <w:tcW w:w="2779" w:type="dxa"/>
            <w:shd w:val="clear" w:color="auto" w:fill="D9EAF7"/>
            <w:vAlign w:val="center"/>
          </w:tcPr>
          <w:p w14:paraId="0F3EADB3" w14:textId="77777777" w:rsidR="00A47ACF" w:rsidRDefault="007A0529">
            <w:pPr>
              <w:spacing w:line="240" w:lineRule="auto"/>
              <w:ind w:firstLine="0"/>
              <w:jc w:val="center"/>
              <w:rPr>
                <w:rFonts w:hint="eastAsia"/>
              </w:rPr>
            </w:pPr>
            <w:proofErr w:type="spellStart"/>
            <w:r>
              <w:rPr>
                <w:b/>
                <w:sz w:val="17"/>
              </w:rPr>
              <w:t>主要需求标识或章节</w:t>
            </w:r>
            <w:proofErr w:type="spellEnd"/>
          </w:p>
        </w:tc>
        <w:tc>
          <w:tcPr>
            <w:tcW w:w="2432" w:type="dxa"/>
            <w:shd w:val="clear" w:color="auto" w:fill="D9EAF7"/>
            <w:vAlign w:val="center"/>
          </w:tcPr>
          <w:p w14:paraId="729A5FF3" w14:textId="77777777" w:rsidR="00A47ACF" w:rsidRDefault="007A0529">
            <w:pPr>
              <w:spacing w:line="240" w:lineRule="auto"/>
              <w:ind w:firstLine="0"/>
              <w:jc w:val="center"/>
              <w:rPr>
                <w:rFonts w:hint="eastAsia"/>
              </w:rPr>
            </w:pPr>
            <w:proofErr w:type="spellStart"/>
            <w:r>
              <w:rPr>
                <w:b/>
                <w:sz w:val="17"/>
              </w:rPr>
              <w:t>总体方案对应内容</w:t>
            </w:r>
            <w:proofErr w:type="spellEnd"/>
          </w:p>
        </w:tc>
        <w:tc>
          <w:tcPr>
            <w:tcW w:w="2710" w:type="dxa"/>
            <w:shd w:val="clear" w:color="auto" w:fill="D9EAF7"/>
            <w:vAlign w:val="center"/>
          </w:tcPr>
          <w:p w14:paraId="275FE8C3" w14:textId="77777777" w:rsidR="00A47ACF" w:rsidRDefault="007A0529">
            <w:pPr>
              <w:spacing w:line="240" w:lineRule="auto"/>
              <w:ind w:firstLine="0"/>
              <w:jc w:val="center"/>
              <w:rPr>
                <w:rFonts w:hint="eastAsia"/>
              </w:rPr>
            </w:pPr>
            <w:proofErr w:type="spellStart"/>
            <w:r>
              <w:rPr>
                <w:b/>
                <w:sz w:val="17"/>
              </w:rPr>
              <w:t>主要验证活动</w:t>
            </w:r>
            <w:proofErr w:type="spellEnd"/>
          </w:p>
        </w:tc>
      </w:tr>
      <w:tr w:rsidR="00A47ACF" w14:paraId="0FF0DF88" w14:textId="77777777">
        <w:trPr>
          <w:cantSplit/>
          <w:jc w:val="center"/>
        </w:trPr>
        <w:tc>
          <w:tcPr>
            <w:tcW w:w="1598" w:type="dxa"/>
            <w:vAlign w:val="center"/>
          </w:tcPr>
          <w:p w14:paraId="04EAC257" w14:textId="77777777" w:rsidR="00A47ACF" w:rsidRDefault="007A0529">
            <w:pPr>
              <w:spacing w:line="240" w:lineRule="auto"/>
              <w:ind w:firstLine="0"/>
              <w:jc w:val="center"/>
              <w:rPr>
                <w:rFonts w:hint="eastAsia"/>
              </w:rPr>
            </w:pPr>
            <w:proofErr w:type="spellStart"/>
            <w:r>
              <w:rPr>
                <w:sz w:val="17"/>
              </w:rPr>
              <w:t>运行状态与总体能力</w:t>
            </w:r>
            <w:proofErr w:type="spellEnd"/>
          </w:p>
        </w:tc>
        <w:tc>
          <w:tcPr>
            <w:tcW w:w="2779" w:type="dxa"/>
            <w:vAlign w:val="center"/>
          </w:tcPr>
          <w:p w14:paraId="3D2E3A3B" w14:textId="77777777" w:rsidR="00A47ACF" w:rsidRDefault="007A0529">
            <w:pPr>
              <w:spacing w:line="240" w:lineRule="auto"/>
              <w:ind w:firstLine="0"/>
              <w:jc w:val="center"/>
              <w:rPr>
                <w:rFonts w:hint="eastAsia"/>
              </w:rPr>
            </w:pPr>
            <w:r>
              <w:rPr>
                <w:sz w:val="17"/>
              </w:rPr>
              <w:t>SRS-MOD-001～004</w:t>
            </w:r>
          </w:p>
        </w:tc>
        <w:tc>
          <w:tcPr>
            <w:tcW w:w="2432" w:type="dxa"/>
            <w:vAlign w:val="center"/>
          </w:tcPr>
          <w:p w14:paraId="317CACDF" w14:textId="77777777" w:rsidR="00A47ACF" w:rsidRDefault="007A0529">
            <w:pPr>
              <w:spacing w:line="240" w:lineRule="auto"/>
              <w:ind w:firstLine="0"/>
              <w:jc w:val="center"/>
              <w:rPr>
                <w:rFonts w:hint="eastAsia"/>
                <w:lang w:eastAsia="zh-CN"/>
              </w:rPr>
            </w:pPr>
            <w:r>
              <w:rPr>
                <w:sz w:val="17"/>
                <w:lang w:eastAsia="zh-CN"/>
              </w:rPr>
              <w:t>第6章系统部件及执行方案</w:t>
            </w:r>
          </w:p>
        </w:tc>
        <w:tc>
          <w:tcPr>
            <w:tcW w:w="2710" w:type="dxa"/>
            <w:vAlign w:val="center"/>
          </w:tcPr>
          <w:p w14:paraId="1700ACC6" w14:textId="77777777" w:rsidR="00A47ACF" w:rsidRDefault="007A0529">
            <w:pPr>
              <w:spacing w:line="240" w:lineRule="auto"/>
              <w:ind w:firstLine="0"/>
              <w:jc w:val="center"/>
              <w:rPr>
                <w:rFonts w:hint="eastAsia"/>
                <w:lang w:eastAsia="zh-CN"/>
              </w:rPr>
            </w:pPr>
            <w:r>
              <w:rPr>
                <w:sz w:val="17"/>
                <w:lang w:eastAsia="zh-CN"/>
              </w:rPr>
              <w:t>系统启动、运行方式、端到端和失效恢复测试</w:t>
            </w:r>
          </w:p>
        </w:tc>
      </w:tr>
      <w:tr w:rsidR="00A47ACF" w14:paraId="171FD425" w14:textId="77777777">
        <w:trPr>
          <w:cantSplit/>
          <w:jc w:val="center"/>
        </w:trPr>
        <w:tc>
          <w:tcPr>
            <w:tcW w:w="1598" w:type="dxa"/>
            <w:vAlign w:val="center"/>
          </w:tcPr>
          <w:p w14:paraId="26BC0F58" w14:textId="77777777" w:rsidR="00A47ACF" w:rsidRDefault="007A0529">
            <w:pPr>
              <w:spacing w:line="240" w:lineRule="auto"/>
              <w:ind w:firstLine="0"/>
              <w:jc w:val="center"/>
              <w:rPr>
                <w:rFonts w:hint="eastAsia"/>
              </w:rPr>
            </w:pPr>
            <w:proofErr w:type="spellStart"/>
            <w:r>
              <w:rPr>
                <w:sz w:val="17"/>
              </w:rPr>
              <w:t>算法模型库</w:t>
            </w:r>
            <w:proofErr w:type="spellEnd"/>
          </w:p>
        </w:tc>
        <w:tc>
          <w:tcPr>
            <w:tcW w:w="2779" w:type="dxa"/>
            <w:vAlign w:val="center"/>
          </w:tcPr>
          <w:p w14:paraId="17A55985" w14:textId="77777777" w:rsidR="00A47ACF" w:rsidRDefault="007A0529">
            <w:pPr>
              <w:spacing w:line="240" w:lineRule="auto"/>
              <w:ind w:firstLine="0"/>
              <w:jc w:val="center"/>
              <w:rPr>
                <w:rFonts w:hint="eastAsia"/>
              </w:rPr>
            </w:pPr>
            <w:r>
              <w:rPr>
                <w:sz w:val="17"/>
              </w:rPr>
              <w:t>SRS-ALG-001～008、SRS-DAT-001、SRS-RES-001</w:t>
            </w:r>
          </w:p>
        </w:tc>
        <w:tc>
          <w:tcPr>
            <w:tcW w:w="2432" w:type="dxa"/>
            <w:vAlign w:val="center"/>
          </w:tcPr>
          <w:p w14:paraId="3D67FFC9" w14:textId="77777777" w:rsidR="00A47ACF" w:rsidRDefault="007A0529">
            <w:pPr>
              <w:spacing w:line="240" w:lineRule="auto"/>
              <w:ind w:firstLine="0"/>
              <w:jc w:val="center"/>
              <w:rPr>
                <w:rFonts w:hint="eastAsia"/>
              </w:rPr>
            </w:pPr>
            <w:r>
              <w:rPr>
                <w:sz w:val="17"/>
              </w:rPr>
              <w:t>6.1.2、6.3.6及附录A</w:t>
            </w:r>
          </w:p>
        </w:tc>
        <w:tc>
          <w:tcPr>
            <w:tcW w:w="2710" w:type="dxa"/>
            <w:vAlign w:val="center"/>
          </w:tcPr>
          <w:p w14:paraId="59CC8BE6" w14:textId="77777777" w:rsidR="00A47ACF" w:rsidRDefault="007A0529">
            <w:pPr>
              <w:spacing w:line="240" w:lineRule="auto"/>
              <w:ind w:firstLine="0"/>
              <w:jc w:val="center"/>
              <w:rPr>
                <w:rFonts w:hint="eastAsia"/>
                <w:lang w:eastAsia="zh-CN"/>
              </w:rPr>
            </w:pPr>
            <w:r>
              <w:rPr>
                <w:sz w:val="17"/>
                <w:lang w:eastAsia="zh-CN"/>
              </w:rPr>
              <w:t>算法底座、模型规模、属性、功能覆盖和统一调用测试</w:t>
            </w:r>
          </w:p>
        </w:tc>
      </w:tr>
      <w:tr w:rsidR="00A47ACF" w14:paraId="107EDF93" w14:textId="77777777">
        <w:trPr>
          <w:cantSplit/>
          <w:jc w:val="center"/>
        </w:trPr>
        <w:tc>
          <w:tcPr>
            <w:tcW w:w="1598" w:type="dxa"/>
            <w:vAlign w:val="center"/>
          </w:tcPr>
          <w:p w14:paraId="3B1A3DE6" w14:textId="77777777" w:rsidR="00A47ACF" w:rsidRDefault="007A0529">
            <w:pPr>
              <w:spacing w:line="240" w:lineRule="auto"/>
              <w:ind w:firstLine="0"/>
              <w:jc w:val="center"/>
              <w:rPr>
                <w:rFonts w:hint="eastAsia"/>
              </w:rPr>
            </w:pPr>
            <w:proofErr w:type="spellStart"/>
            <w:r>
              <w:rPr>
                <w:sz w:val="17"/>
              </w:rPr>
              <w:t>分布式智能体</w:t>
            </w:r>
            <w:proofErr w:type="spellEnd"/>
          </w:p>
        </w:tc>
        <w:tc>
          <w:tcPr>
            <w:tcW w:w="2779" w:type="dxa"/>
            <w:vAlign w:val="center"/>
          </w:tcPr>
          <w:p w14:paraId="78C56BB4" w14:textId="77777777" w:rsidR="00A47ACF" w:rsidRDefault="007A0529">
            <w:pPr>
              <w:spacing w:line="240" w:lineRule="auto"/>
              <w:ind w:firstLine="0"/>
              <w:jc w:val="center"/>
              <w:rPr>
                <w:rFonts w:hint="eastAsia"/>
              </w:rPr>
            </w:pPr>
            <w:r>
              <w:rPr>
                <w:sz w:val="17"/>
              </w:rPr>
              <w:t>SRS-AGT-001～015、SRS-DAT-002～004、SRS-RES-002</w:t>
            </w:r>
          </w:p>
        </w:tc>
        <w:tc>
          <w:tcPr>
            <w:tcW w:w="2432" w:type="dxa"/>
            <w:vAlign w:val="center"/>
          </w:tcPr>
          <w:p w14:paraId="48C1DFB6" w14:textId="77777777" w:rsidR="00A47ACF" w:rsidRDefault="007A0529">
            <w:pPr>
              <w:spacing w:line="240" w:lineRule="auto"/>
              <w:ind w:firstLine="0"/>
              <w:jc w:val="center"/>
              <w:rPr>
                <w:rFonts w:hint="eastAsia"/>
              </w:rPr>
            </w:pPr>
            <w:r>
              <w:rPr>
                <w:sz w:val="17"/>
              </w:rPr>
              <w:t>6.1.3、6.1.4和6.2</w:t>
            </w:r>
          </w:p>
        </w:tc>
        <w:tc>
          <w:tcPr>
            <w:tcW w:w="2710" w:type="dxa"/>
            <w:vAlign w:val="center"/>
          </w:tcPr>
          <w:p w14:paraId="50B024C1" w14:textId="77777777" w:rsidR="00A47ACF" w:rsidRDefault="007A0529">
            <w:pPr>
              <w:spacing w:line="240" w:lineRule="auto"/>
              <w:ind w:firstLine="0"/>
              <w:jc w:val="center"/>
              <w:rPr>
                <w:rFonts w:hint="eastAsia"/>
                <w:lang w:eastAsia="zh-CN"/>
              </w:rPr>
            </w:pPr>
            <w:r>
              <w:rPr>
                <w:sz w:val="17"/>
                <w:lang w:eastAsia="zh-CN"/>
              </w:rPr>
              <w:t>资源自省、动态选模、协同编排和恢复测试</w:t>
            </w:r>
          </w:p>
        </w:tc>
      </w:tr>
      <w:tr w:rsidR="00A47ACF" w14:paraId="18A885E2" w14:textId="77777777">
        <w:trPr>
          <w:cantSplit/>
          <w:jc w:val="center"/>
        </w:trPr>
        <w:tc>
          <w:tcPr>
            <w:tcW w:w="1598" w:type="dxa"/>
            <w:vAlign w:val="center"/>
          </w:tcPr>
          <w:p w14:paraId="6E53CD9C" w14:textId="77777777" w:rsidR="00A47ACF" w:rsidRDefault="007A0529">
            <w:pPr>
              <w:spacing w:line="240" w:lineRule="auto"/>
              <w:ind w:firstLine="0"/>
              <w:jc w:val="center"/>
              <w:rPr>
                <w:rFonts w:hint="eastAsia"/>
              </w:rPr>
            </w:pPr>
            <w:proofErr w:type="spellStart"/>
            <w:r>
              <w:rPr>
                <w:sz w:val="17"/>
              </w:rPr>
              <w:t>仿真与集成</w:t>
            </w:r>
            <w:proofErr w:type="spellEnd"/>
          </w:p>
        </w:tc>
        <w:tc>
          <w:tcPr>
            <w:tcW w:w="2779" w:type="dxa"/>
            <w:vAlign w:val="center"/>
          </w:tcPr>
          <w:p w14:paraId="2003D741" w14:textId="77777777" w:rsidR="00A47ACF" w:rsidRDefault="007A0529">
            <w:pPr>
              <w:spacing w:line="240" w:lineRule="auto"/>
              <w:ind w:firstLine="0"/>
              <w:jc w:val="center"/>
              <w:rPr>
                <w:rFonts w:hint="eastAsia"/>
              </w:rPr>
            </w:pPr>
            <w:r>
              <w:rPr>
                <w:sz w:val="17"/>
              </w:rPr>
              <w:t>SRS-SIM-001～010、SRS-ADP-001～002</w:t>
            </w:r>
          </w:p>
        </w:tc>
        <w:tc>
          <w:tcPr>
            <w:tcW w:w="2432" w:type="dxa"/>
            <w:vAlign w:val="center"/>
          </w:tcPr>
          <w:p w14:paraId="4E659C93" w14:textId="77777777" w:rsidR="00A47ACF" w:rsidRDefault="007A0529">
            <w:pPr>
              <w:spacing w:line="240" w:lineRule="auto"/>
              <w:ind w:firstLine="0"/>
              <w:jc w:val="center"/>
              <w:rPr>
                <w:rFonts w:hint="eastAsia"/>
              </w:rPr>
            </w:pPr>
            <w:r>
              <w:rPr>
                <w:sz w:val="17"/>
              </w:rPr>
              <w:t>6.1.5、6.2及第8章</w:t>
            </w:r>
          </w:p>
        </w:tc>
        <w:tc>
          <w:tcPr>
            <w:tcW w:w="2710" w:type="dxa"/>
            <w:vAlign w:val="center"/>
          </w:tcPr>
          <w:p w14:paraId="2B348394" w14:textId="77777777" w:rsidR="00A47ACF" w:rsidRDefault="007A0529">
            <w:pPr>
              <w:spacing w:line="240" w:lineRule="auto"/>
              <w:ind w:firstLine="0"/>
              <w:jc w:val="center"/>
              <w:rPr>
                <w:rFonts w:hint="eastAsia"/>
                <w:lang w:eastAsia="zh-CN"/>
              </w:rPr>
            </w:pPr>
            <w:r>
              <w:rPr>
                <w:sz w:val="17"/>
                <w:lang w:eastAsia="zh-CN"/>
              </w:rPr>
              <w:t>两个仿真功能证据闭环、场景和甲方环境集成验证</w:t>
            </w:r>
          </w:p>
        </w:tc>
      </w:tr>
      <w:tr w:rsidR="00A47ACF" w14:paraId="5A785F60" w14:textId="77777777">
        <w:trPr>
          <w:cantSplit/>
          <w:jc w:val="center"/>
        </w:trPr>
        <w:tc>
          <w:tcPr>
            <w:tcW w:w="1598" w:type="dxa"/>
            <w:vAlign w:val="center"/>
          </w:tcPr>
          <w:p w14:paraId="1424DCA9" w14:textId="77777777" w:rsidR="00A47ACF" w:rsidRDefault="007A0529">
            <w:pPr>
              <w:spacing w:line="240" w:lineRule="auto"/>
              <w:ind w:firstLine="0"/>
              <w:jc w:val="center"/>
              <w:rPr>
                <w:rFonts w:hint="eastAsia"/>
              </w:rPr>
            </w:pPr>
            <w:proofErr w:type="spellStart"/>
            <w:r>
              <w:rPr>
                <w:sz w:val="17"/>
              </w:rPr>
              <w:t>接口</w:t>
            </w:r>
            <w:proofErr w:type="spellEnd"/>
          </w:p>
        </w:tc>
        <w:tc>
          <w:tcPr>
            <w:tcW w:w="2779" w:type="dxa"/>
            <w:vAlign w:val="center"/>
          </w:tcPr>
          <w:p w14:paraId="653203A7" w14:textId="77777777" w:rsidR="00A47ACF" w:rsidRDefault="007A0529">
            <w:pPr>
              <w:spacing w:line="240" w:lineRule="auto"/>
              <w:ind w:firstLine="0"/>
              <w:jc w:val="center"/>
              <w:rPr>
                <w:rFonts w:hint="eastAsia"/>
              </w:rPr>
            </w:pPr>
            <w:r>
              <w:rPr>
                <w:sz w:val="17"/>
              </w:rPr>
              <w:t>SRS-INT-001～008、SRS-EXT-001～004、SRS-IIF-001～004</w:t>
            </w:r>
          </w:p>
        </w:tc>
        <w:tc>
          <w:tcPr>
            <w:tcW w:w="2432" w:type="dxa"/>
            <w:vAlign w:val="center"/>
          </w:tcPr>
          <w:p w14:paraId="4AC309B7" w14:textId="77777777" w:rsidR="00A47ACF" w:rsidRDefault="007A0529">
            <w:pPr>
              <w:spacing w:line="240" w:lineRule="auto"/>
              <w:ind w:firstLine="0"/>
              <w:jc w:val="center"/>
              <w:rPr>
                <w:rFonts w:hint="eastAsia"/>
              </w:rPr>
            </w:pPr>
            <w:r>
              <w:rPr>
                <w:sz w:val="17"/>
              </w:rPr>
              <w:t>6.3接口设计</w:t>
            </w:r>
          </w:p>
        </w:tc>
        <w:tc>
          <w:tcPr>
            <w:tcW w:w="2710" w:type="dxa"/>
            <w:vAlign w:val="center"/>
          </w:tcPr>
          <w:p w14:paraId="37588879" w14:textId="77777777" w:rsidR="00A47ACF" w:rsidRDefault="007A0529">
            <w:pPr>
              <w:spacing w:line="240" w:lineRule="auto"/>
              <w:ind w:firstLine="0"/>
              <w:jc w:val="center"/>
              <w:rPr>
                <w:rFonts w:hint="eastAsia"/>
                <w:lang w:eastAsia="zh-CN"/>
              </w:rPr>
            </w:pPr>
            <w:r>
              <w:rPr>
                <w:sz w:val="17"/>
                <w:lang w:eastAsia="zh-CN"/>
              </w:rPr>
              <w:t>接口、并发、性能、异常和端到端测试</w:t>
            </w:r>
          </w:p>
        </w:tc>
      </w:tr>
      <w:tr w:rsidR="00A47ACF" w14:paraId="7930BD61" w14:textId="77777777">
        <w:trPr>
          <w:cantSplit/>
          <w:jc w:val="center"/>
        </w:trPr>
        <w:tc>
          <w:tcPr>
            <w:tcW w:w="1598" w:type="dxa"/>
            <w:vAlign w:val="center"/>
          </w:tcPr>
          <w:p w14:paraId="56EFC269" w14:textId="32920052" w:rsidR="00A47ACF" w:rsidRDefault="00D27B7B">
            <w:pPr>
              <w:spacing w:line="240" w:lineRule="auto"/>
              <w:ind w:firstLine="0"/>
              <w:jc w:val="center"/>
              <w:rPr>
                <w:rFonts w:hint="eastAsia"/>
                <w:lang w:eastAsia="zh-CN"/>
              </w:rPr>
            </w:pPr>
            <w:r w:rsidRPr="00D27B7B">
              <w:rPr>
                <w:sz w:val="17"/>
                <w:lang w:eastAsia="zh-CN"/>
              </w:rPr>
              <w:t>质量、保密与环境要求</w:t>
            </w:r>
          </w:p>
        </w:tc>
        <w:tc>
          <w:tcPr>
            <w:tcW w:w="2779" w:type="dxa"/>
            <w:vAlign w:val="center"/>
          </w:tcPr>
          <w:p w14:paraId="47021C7F" w14:textId="77777777" w:rsidR="00A47ACF" w:rsidRDefault="007A0529">
            <w:pPr>
              <w:spacing w:line="240" w:lineRule="auto"/>
              <w:ind w:firstLine="0"/>
              <w:jc w:val="center"/>
              <w:rPr>
                <w:rFonts w:hint="eastAsia"/>
              </w:rPr>
            </w:pPr>
            <w:r>
              <w:rPr>
                <w:sz w:val="17"/>
              </w:rPr>
              <w:t>SRS-QLT-001～005、需求规格说明3.7和3.8</w:t>
            </w:r>
          </w:p>
        </w:tc>
        <w:tc>
          <w:tcPr>
            <w:tcW w:w="2432" w:type="dxa"/>
            <w:vAlign w:val="center"/>
          </w:tcPr>
          <w:p w14:paraId="370C129F" w14:textId="77777777" w:rsidR="00A47ACF" w:rsidRDefault="007A0529">
            <w:pPr>
              <w:spacing w:line="240" w:lineRule="auto"/>
              <w:ind w:firstLine="0"/>
              <w:jc w:val="center"/>
              <w:rPr>
                <w:rFonts w:hint="eastAsia"/>
              </w:rPr>
            </w:pPr>
            <w:r>
              <w:rPr>
                <w:sz w:val="17"/>
              </w:rPr>
              <w:t>第7章</w:t>
            </w:r>
          </w:p>
        </w:tc>
        <w:tc>
          <w:tcPr>
            <w:tcW w:w="2710" w:type="dxa"/>
            <w:vAlign w:val="center"/>
          </w:tcPr>
          <w:p w14:paraId="65333979" w14:textId="7AAC496E" w:rsidR="00A47ACF" w:rsidRDefault="004E23AB">
            <w:pPr>
              <w:spacing w:line="240" w:lineRule="auto"/>
              <w:ind w:firstLine="0"/>
              <w:jc w:val="center"/>
              <w:rPr>
                <w:rFonts w:hint="eastAsia"/>
                <w:lang w:eastAsia="zh-CN"/>
              </w:rPr>
            </w:pPr>
            <w:r w:rsidRPr="004E23AB">
              <w:rPr>
                <w:sz w:val="17"/>
                <w:lang w:eastAsia="zh-CN"/>
              </w:rPr>
              <w:t>可靠性、稳定性、复用移植、资料审查及甲方环境管理要求符合性检查</w:t>
            </w:r>
          </w:p>
        </w:tc>
      </w:tr>
      <w:tr w:rsidR="00A47ACF" w14:paraId="51A1FA8D" w14:textId="77777777">
        <w:trPr>
          <w:cantSplit/>
          <w:jc w:val="center"/>
        </w:trPr>
        <w:tc>
          <w:tcPr>
            <w:tcW w:w="1598" w:type="dxa"/>
            <w:vAlign w:val="center"/>
          </w:tcPr>
          <w:p w14:paraId="5DDE3E0E" w14:textId="77777777" w:rsidR="00A47ACF" w:rsidRDefault="007A0529">
            <w:pPr>
              <w:spacing w:line="240" w:lineRule="auto"/>
              <w:ind w:firstLine="0"/>
              <w:jc w:val="center"/>
              <w:rPr>
                <w:rFonts w:hint="eastAsia"/>
              </w:rPr>
            </w:pPr>
            <w:proofErr w:type="spellStart"/>
            <w:r>
              <w:rPr>
                <w:sz w:val="17"/>
              </w:rPr>
              <w:t>环境与资源</w:t>
            </w:r>
            <w:proofErr w:type="spellEnd"/>
          </w:p>
        </w:tc>
        <w:tc>
          <w:tcPr>
            <w:tcW w:w="2779" w:type="dxa"/>
            <w:vAlign w:val="center"/>
          </w:tcPr>
          <w:p w14:paraId="31FF76D4" w14:textId="77777777" w:rsidR="00A47ACF" w:rsidRDefault="007A0529">
            <w:pPr>
              <w:spacing w:line="240" w:lineRule="auto"/>
              <w:ind w:firstLine="0"/>
              <w:jc w:val="center"/>
              <w:rPr>
                <w:rFonts w:hint="eastAsia"/>
              </w:rPr>
            </w:pPr>
            <w:r>
              <w:rPr>
                <w:sz w:val="17"/>
              </w:rPr>
              <w:t>SRS-ENV-001～003、SRS-RES-003～005</w:t>
            </w:r>
          </w:p>
        </w:tc>
        <w:tc>
          <w:tcPr>
            <w:tcW w:w="2432" w:type="dxa"/>
            <w:vAlign w:val="center"/>
          </w:tcPr>
          <w:p w14:paraId="307E7164" w14:textId="77777777" w:rsidR="00A47ACF" w:rsidRDefault="007A0529">
            <w:pPr>
              <w:spacing w:line="240" w:lineRule="auto"/>
              <w:ind w:firstLine="0"/>
              <w:jc w:val="center"/>
              <w:rPr>
                <w:rFonts w:hint="eastAsia"/>
              </w:rPr>
            </w:pPr>
            <w:r>
              <w:rPr>
                <w:sz w:val="17"/>
              </w:rPr>
              <w:t>6.1.7和第7章</w:t>
            </w:r>
          </w:p>
        </w:tc>
        <w:tc>
          <w:tcPr>
            <w:tcW w:w="2710" w:type="dxa"/>
            <w:vAlign w:val="center"/>
          </w:tcPr>
          <w:p w14:paraId="7DD0E304" w14:textId="77777777" w:rsidR="00A47ACF" w:rsidRDefault="007A0529">
            <w:pPr>
              <w:spacing w:line="240" w:lineRule="auto"/>
              <w:ind w:firstLine="0"/>
              <w:jc w:val="center"/>
              <w:rPr>
                <w:rFonts w:hint="eastAsia"/>
                <w:lang w:eastAsia="zh-CN"/>
              </w:rPr>
            </w:pPr>
            <w:r>
              <w:rPr>
                <w:sz w:val="17"/>
                <w:lang w:eastAsia="zh-CN"/>
              </w:rPr>
              <w:t>目标环境兼容性、开发约束和通信性能验证</w:t>
            </w:r>
          </w:p>
        </w:tc>
      </w:tr>
      <w:tr w:rsidR="00A47ACF" w14:paraId="00F9A724" w14:textId="77777777">
        <w:trPr>
          <w:cantSplit/>
          <w:jc w:val="center"/>
        </w:trPr>
        <w:tc>
          <w:tcPr>
            <w:tcW w:w="1598" w:type="dxa"/>
            <w:vAlign w:val="center"/>
          </w:tcPr>
          <w:p w14:paraId="4E15D4DB" w14:textId="77777777" w:rsidR="00A47ACF" w:rsidRDefault="007A0529">
            <w:pPr>
              <w:spacing w:line="240" w:lineRule="auto"/>
              <w:ind w:firstLine="0"/>
              <w:jc w:val="center"/>
              <w:rPr>
                <w:rFonts w:hint="eastAsia"/>
              </w:rPr>
            </w:pPr>
            <w:proofErr w:type="spellStart"/>
            <w:r>
              <w:rPr>
                <w:sz w:val="17"/>
              </w:rPr>
              <w:t>进度与交付</w:t>
            </w:r>
            <w:proofErr w:type="spellEnd"/>
          </w:p>
        </w:tc>
        <w:tc>
          <w:tcPr>
            <w:tcW w:w="2779" w:type="dxa"/>
            <w:vAlign w:val="center"/>
          </w:tcPr>
          <w:p w14:paraId="3693A309" w14:textId="77777777" w:rsidR="00A47ACF" w:rsidRDefault="007A0529">
            <w:pPr>
              <w:spacing w:line="240" w:lineRule="auto"/>
              <w:ind w:firstLine="0"/>
              <w:jc w:val="center"/>
              <w:rPr>
                <w:rFonts w:hint="eastAsia"/>
              </w:rPr>
            </w:pPr>
            <w:r>
              <w:rPr>
                <w:sz w:val="17"/>
              </w:rPr>
              <w:t>SRS-MIL-001～008及交付类需求</w:t>
            </w:r>
          </w:p>
        </w:tc>
        <w:tc>
          <w:tcPr>
            <w:tcW w:w="2432" w:type="dxa"/>
            <w:vAlign w:val="center"/>
          </w:tcPr>
          <w:p w14:paraId="58E26310" w14:textId="77777777" w:rsidR="00A47ACF" w:rsidRDefault="007A0529">
            <w:pPr>
              <w:spacing w:line="240" w:lineRule="auto"/>
              <w:ind w:firstLine="0"/>
              <w:jc w:val="center"/>
              <w:rPr>
                <w:rFonts w:hint="eastAsia"/>
              </w:rPr>
            </w:pPr>
            <w:r>
              <w:rPr>
                <w:sz w:val="17"/>
              </w:rPr>
              <w:t>9.4和9.5</w:t>
            </w:r>
          </w:p>
        </w:tc>
        <w:tc>
          <w:tcPr>
            <w:tcW w:w="2710" w:type="dxa"/>
            <w:vAlign w:val="center"/>
          </w:tcPr>
          <w:p w14:paraId="7FFF51FF" w14:textId="77777777" w:rsidR="00A47ACF" w:rsidRDefault="007A0529">
            <w:pPr>
              <w:spacing w:line="240" w:lineRule="auto"/>
              <w:ind w:firstLine="0"/>
              <w:jc w:val="center"/>
              <w:rPr>
                <w:rFonts w:hint="eastAsia"/>
                <w:lang w:eastAsia="zh-CN"/>
              </w:rPr>
            </w:pPr>
            <w:r>
              <w:rPr>
                <w:sz w:val="17"/>
                <w:lang w:eastAsia="zh-CN"/>
              </w:rPr>
              <w:t>计划检查、交付物审查、联试记录和验收材料</w:t>
            </w:r>
          </w:p>
        </w:tc>
      </w:tr>
    </w:tbl>
    <w:p w14:paraId="55511857" w14:textId="77777777" w:rsidR="00D2294A" w:rsidRDefault="00D2294A">
      <w:pPr>
        <w:spacing w:after="120"/>
        <w:ind w:firstLineChars="200"/>
        <w:rPr>
          <w:rFonts w:hint="eastAsia"/>
          <w:lang w:eastAsia="zh-CN"/>
        </w:rPr>
      </w:pPr>
    </w:p>
    <w:p w14:paraId="048DBB2A" w14:textId="44142EB8" w:rsidR="00256AB0" w:rsidRDefault="00000000" w:rsidP="000D67DF">
      <w:pPr>
        <w:ind w:firstLineChars="200"/>
        <w:rPr>
          <w:rFonts w:hint="eastAsia"/>
          <w:lang w:eastAsia="zh-CN"/>
        </w:rPr>
      </w:pPr>
      <w:r>
        <w:rPr>
          <w:lang w:eastAsia="zh-CN"/>
        </w:rPr>
        <w:lastRenderedPageBreak/>
        <w:t>追踪关系按照双向方式使用。由需求出发，可以确定承担该需求的系统部件、总体设计章节、相关接口和主要验证活动；由系统部件或接口出发，可以确认其对应的需求来源和验证范围。表9-1和表9-2用于检查需求分配的完整性，表9-3用于衔接总体设计与验证活动，软件测试说明继续分解到具体测试用例和判定条件。</w:t>
      </w:r>
    </w:p>
    <w:p w14:paraId="4C51FEBE" w14:textId="77777777" w:rsidR="00256AB0" w:rsidRDefault="00000000" w:rsidP="000D67DF">
      <w:pPr>
        <w:ind w:firstLineChars="200"/>
        <w:rPr>
          <w:rFonts w:hint="eastAsia"/>
          <w:lang w:eastAsia="zh-CN"/>
        </w:rPr>
      </w:pPr>
      <w:r>
        <w:rPr>
          <w:lang w:eastAsia="zh-CN"/>
        </w:rPr>
        <w:t>需求、接口或部件设计发生变更时，应依据追踪关系检查受影响的算法模型、Agent技能、工作流、仿真剧本、测试用例和实施任务。新增需求需要补充设计分配和验证方法，需求取消或调整需要保留变更依据并更新相关表格；仅修改文字而不改变技术含义时，也应检查需求标识和章节引用是否仍然有效。</w:t>
      </w:r>
    </w:p>
    <w:p w14:paraId="00A6A51D" w14:textId="77777777" w:rsidR="00256AB0" w:rsidRDefault="00000000" w:rsidP="000D67DF">
      <w:pPr>
        <w:ind w:firstLineChars="200"/>
        <w:rPr>
          <w:rFonts w:hint="eastAsia"/>
          <w:lang w:eastAsia="zh-CN"/>
        </w:rPr>
      </w:pPr>
      <w:r>
        <w:rPr>
          <w:lang w:eastAsia="zh-CN"/>
        </w:rPr>
        <w:t>对于需求规格说明中未设置独立标识的保密性和安全性要求，继续采用章节号建立追踪，并在后续测试或审查记录中注明对应章节。对跨越多个部件的质量、环境和资源需求，可分配到全系统及相关部件，但验证结论应说明测试环境、参与部件和适用范围，避免将局部测试结果直接扩展为全系统结论。</w:t>
      </w:r>
    </w:p>
    <w:p w14:paraId="1418F4D9" w14:textId="77777777" w:rsidR="00A47ACF" w:rsidRDefault="007A0529">
      <w:pPr>
        <w:pStyle w:val="21"/>
        <w:ind w:firstLine="0"/>
        <w:rPr>
          <w:lang w:eastAsia="zh-CN"/>
        </w:rPr>
      </w:pPr>
      <w:bookmarkStart w:id="59" w:name="_Toc240358425"/>
      <w:r>
        <w:rPr>
          <w:rFonts w:ascii="宋体" w:eastAsia="宋体" w:hAnsi="宋体"/>
          <w:sz w:val="21"/>
          <w:lang w:eastAsia="zh-CN"/>
        </w:rPr>
        <w:t>9.4 实施任务安排</w:t>
      </w:r>
      <w:bookmarkEnd w:id="59"/>
    </w:p>
    <w:p w14:paraId="1C75DBDD" w14:textId="77777777" w:rsidR="00A47ACF" w:rsidRDefault="007A0529">
      <w:pPr>
        <w:ind w:firstLineChars="200"/>
        <w:rPr>
          <w:rFonts w:hint="eastAsia"/>
          <w:lang w:eastAsia="zh-CN"/>
        </w:rPr>
      </w:pPr>
      <w:r>
        <w:rPr>
          <w:lang w:eastAsia="zh-CN"/>
        </w:rPr>
        <w:t>实施任务以WI（Work Item，工作项）为标识，按调研与方案、智能算法模型库、分布式智能体、仿真工具与场景、测试集成及交付等工作线归并。各工作线可并行推进，并通过接口联调、系统自测、实验室联试和验收活动逐步汇合。各工作项的详细任务说明见附录B，总体安排见表9-4。</w:t>
      </w:r>
    </w:p>
    <w:p w14:paraId="708060A5" w14:textId="77777777" w:rsidR="00A47ACF" w:rsidRDefault="007A0529">
      <w:pPr>
        <w:ind w:firstLine="0"/>
        <w:jc w:val="center"/>
        <w:rPr>
          <w:rFonts w:hint="eastAsia"/>
        </w:rPr>
      </w:pPr>
      <w:r>
        <w:t xml:space="preserve">表9-4 </w:t>
      </w:r>
      <w:proofErr w:type="spellStart"/>
      <w:r>
        <w:t>实施任务安排</w:t>
      </w:r>
      <w:proofErr w:type="spellEnd"/>
    </w:p>
    <w:tbl>
      <w:tblPr>
        <w:tblStyle w:val="aff1"/>
        <w:tblW w:w="9519" w:type="dxa"/>
        <w:jc w:val="center"/>
        <w:tblLayout w:type="fixed"/>
        <w:tblLook w:val="04A0" w:firstRow="1" w:lastRow="0" w:firstColumn="1" w:lastColumn="0" w:noHBand="0" w:noVBand="1"/>
      </w:tblPr>
      <w:tblGrid>
        <w:gridCol w:w="1849"/>
        <w:gridCol w:w="2310"/>
        <w:gridCol w:w="2310"/>
        <w:gridCol w:w="3050"/>
      </w:tblGrid>
      <w:tr w:rsidR="00A47ACF" w14:paraId="6B27D18D" w14:textId="77777777">
        <w:trPr>
          <w:cantSplit/>
          <w:tblHeader/>
          <w:jc w:val="center"/>
        </w:trPr>
        <w:tc>
          <w:tcPr>
            <w:tcW w:w="1848" w:type="dxa"/>
            <w:shd w:val="clear" w:color="auto" w:fill="D9EAF7"/>
            <w:vAlign w:val="center"/>
          </w:tcPr>
          <w:p w14:paraId="08089AB6" w14:textId="77777777" w:rsidR="00B16B75" w:rsidRDefault="00D446A3">
            <w:pPr>
              <w:spacing w:line="240" w:lineRule="auto"/>
              <w:ind w:firstLine="0"/>
              <w:jc w:val="center"/>
              <w:rPr>
                <w:rFonts w:hint="eastAsia"/>
              </w:rPr>
            </w:pPr>
            <w:proofErr w:type="spellStart"/>
            <w:r>
              <w:rPr>
                <w:b/>
                <w:sz w:val="16"/>
              </w:rPr>
              <w:t>工作线</w:t>
            </w:r>
            <w:proofErr w:type="spellEnd"/>
          </w:p>
        </w:tc>
        <w:tc>
          <w:tcPr>
            <w:tcW w:w="2310" w:type="dxa"/>
            <w:shd w:val="clear" w:color="auto" w:fill="D9EAF7"/>
            <w:vAlign w:val="center"/>
          </w:tcPr>
          <w:p w14:paraId="4D23DE41" w14:textId="77777777" w:rsidR="00B16B75" w:rsidRDefault="00D446A3">
            <w:pPr>
              <w:spacing w:line="240" w:lineRule="auto"/>
              <w:ind w:firstLine="0"/>
              <w:jc w:val="center"/>
              <w:rPr>
                <w:rFonts w:hint="eastAsia"/>
              </w:rPr>
            </w:pPr>
            <w:proofErr w:type="spellStart"/>
            <w:r>
              <w:rPr>
                <w:b/>
                <w:sz w:val="16"/>
              </w:rPr>
              <w:t>工作项</w:t>
            </w:r>
            <w:proofErr w:type="spellEnd"/>
          </w:p>
        </w:tc>
        <w:tc>
          <w:tcPr>
            <w:tcW w:w="2310" w:type="dxa"/>
            <w:shd w:val="clear" w:color="auto" w:fill="D9EAF7"/>
            <w:vAlign w:val="center"/>
          </w:tcPr>
          <w:p w14:paraId="74124EE8" w14:textId="77777777" w:rsidR="00B16B75" w:rsidRDefault="00D446A3">
            <w:pPr>
              <w:spacing w:line="240" w:lineRule="auto"/>
              <w:ind w:firstLine="0"/>
              <w:jc w:val="center"/>
              <w:rPr>
                <w:rFonts w:hint="eastAsia"/>
              </w:rPr>
            </w:pPr>
            <w:proofErr w:type="spellStart"/>
            <w:r>
              <w:rPr>
                <w:b/>
                <w:sz w:val="16"/>
              </w:rPr>
              <w:t>计划时间</w:t>
            </w:r>
            <w:proofErr w:type="spellEnd"/>
          </w:p>
        </w:tc>
        <w:tc>
          <w:tcPr>
            <w:tcW w:w="3050" w:type="dxa"/>
            <w:shd w:val="clear" w:color="auto" w:fill="D9EAF7"/>
            <w:vAlign w:val="center"/>
          </w:tcPr>
          <w:p w14:paraId="7D6A1EAD" w14:textId="77777777" w:rsidR="00B16B75" w:rsidRDefault="00D446A3">
            <w:pPr>
              <w:spacing w:line="240" w:lineRule="auto"/>
              <w:ind w:firstLine="0"/>
              <w:jc w:val="center"/>
              <w:rPr>
                <w:rFonts w:hint="eastAsia"/>
              </w:rPr>
            </w:pPr>
            <w:proofErr w:type="spellStart"/>
            <w:r>
              <w:rPr>
                <w:b/>
                <w:sz w:val="16"/>
              </w:rPr>
              <w:t>主要输出</w:t>
            </w:r>
            <w:proofErr w:type="spellEnd"/>
          </w:p>
        </w:tc>
      </w:tr>
      <w:tr w:rsidR="00A47ACF" w14:paraId="60471B3E" w14:textId="77777777">
        <w:trPr>
          <w:cantSplit/>
          <w:jc w:val="center"/>
        </w:trPr>
        <w:tc>
          <w:tcPr>
            <w:tcW w:w="1848" w:type="dxa"/>
            <w:vAlign w:val="center"/>
          </w:tcPr>
          <w:p w14:paraId="719EEE0E" w14:textId="77777777" w:rsidR="00A47ACF" w:rsidRDefault="007A0529">
            <w:pPr>
              <w:spacing w:line="240" w:lineRule="auto"/>
              <w:ind w:firstLine="0"/>
              <w:jc w:val="center"/>
              <w:rPr>
                <w:rFonts w:hint="eastAsia"/>
              </w:rPr>
            </w:pPr>
            <w:proofErr w:type="spellStart"/>
            <w:r>
              <w:rPr>
                <w:sz w:val="16"/>
              </w:rPr>
              <w:t>调研、方案与需求</w:t>
            </w:r>
            <w:proofErr w:type="spellEnd"/>
          </w:p>
        </w:tc>
        <w:tc>
          <w:tcPr>
            <w:tcW w:w="2310" w:type="dxa"/>
            <w:vAlign w:val="center"/>
          </w:tcPr>
          <w:p w14:paraId="791F7536" w14:textId="77777777" w:rsidR="00A47ACF" w:rsidRDefault="007A0529">
            <w:pPr>
              <w:spacing w:line="240" w:lineRule="auto"/>
              <w:ind w:firstLine="0"/>
              <w:jc w:val="center"/>
              <w:rPr>
                <w:rFonts w:hint="eastAsia"/>
              </w:rPr>
            </w:pPr>
            <w:r>
              <w:rPr>
                <w:sz w:val="16"/>
              </w:rPr>
              <w:t>WI-01～WI-08</w:t>
            </w:r>
          </w:p>
        </w:tc>
        <w:tc>
          <w:tcPr>
            <w:tcW w:w="2310" w:type="dxa"/>
            <w:vAlign w:val="center"/>
          </w:tcPr>
          <w:p w14:paraId="46E088A3" w14:textId="77777777" w:rsidR="00A47ACF" w:rsidRDefault="007A0529">
            <w:pPr>
              <w:spacing w:line="240" w:lineRule="auto"/>
              <w:ind w:firstLine="0"/>
              <w:jc w:val="center"/>
              <w:rPr>
                <w:rFonts w:hint="eastAsia"/>
              </w:rPr>
            </w:pPr>
            <w:r>
              <w:rPr>
                <w:sz w:val="16"/>
              </w:rPr>
              <w:t>2026-07-01至2026-08-20</w:t>
            </w:r>
          </w:p>
        </w:tc>
        <w:tc>
          <w:tcPr>
            <w:tcW w:w="3050" w:type="dxa"/>
            <w:vAlign w:val="center"/>
          </w:tcPr>
          <w:p w14:paraId="2EE69DF9" w14:textId="77777777" w:rsidR="00A47ACF" w:rsidRDefault="007A0529">
            <w:pPr>
              <w:spacing w:line="240" w:lineRule="auto"/>
              <w:ind w:firstLine="0"/>
              <w:jc w:val="center"/>
              <w:rPr>
                <w:rFonts w:hint="eastAsia"/>
                <w:lang w:eastAsia="zh-CN"/>
              </w:rPr>
            </w:pPr>
            <w:r>
              <w:rPr>
                <w:sz w:val="16"/>
                <w:lang w:eastAsia="zh-CN"/>
              </w:rPr>
              <w:t>需求、方案、研究报告和阶段材料</w:t>
            </w:r>
          </w:p>
        </w:tc>
      </w:tr>
      <w:tr w:rsidR="00A47ACF" w14:paraId="2A633D45" w14:textId="77777777">
        <w:trPr>
          <w:cantSplit/>
          <w:jc w:val="center"/>
        </w:trPr>
        <w:tc>
          <w:tcPr>
            <w:tcW w:w="1848" w:type="dxa"/>
            <w:vAlign w:val="center"/>
          </w:tcPr>
          <w:p w14:paraId="22ED05CC" w14:textId="77777777" w:rsidR="00A47ACF" w:rsidRDefault="007A0529">
            <w:pPr>
              <w:spacing w:line="240" w:lineRule="auto"/>
              <w:ind w:firstLine="0"/>
              <w:jc w:val="center"/>
              <w:rPr>
                <w:rFonts w:hint="eastAsia"/>
              </w:rPr>
            </w:pPr>
            <w:proofErr w:type="spellStart"/>
            <w:r>
              <w:rPr>
                <w:sz w:val="16"/>
              </w:rPr>
              <w:t>智能算法模型库</w:t>
            </w:r>
            <w:proofErr w:type="spellEnd"/>
          </w:p>
        </w:tc>
        <w:tc>
          <w:tcPr>
            <w:tcW w:w="2310" w:type="dxa"/>
            <w:vAlign w:val="center"/>
          </w:tcPr>
          <w:p w14:paraId="7A0428A4" w14:textId="77777777" w:rsidR="00A47ACF" w:rsidRDefault="007A0529">
            <w:pPr>
              <w:spacing w:line="240" w:lineRule="auto"/>
              <w:ind w:firstLine="0"/>
              <w:jc w:val="center"/>
              <w:rPr>
                <w:rFonts w:hint="eastAsia"/>
              </w:rPr>
            </w:pPr>
            <w:r>
              <w:rPr>
                <w:sz w:val="16"/>
              </w:rPr>
              <w:t>WI-09～WI-16、WI-39</w:t>
            </w:r>
          </w:p>
        </w:tc>
        <w:tc>
          <w:tcPr>
            <w:tcW w:w="2310" w:type="dxa"/>
            <w:vAlign w:val="center"/>
          </w:tcPr>
          <w:p w14:paraId="0C980B00" w14:textId="77777777" w:rsidR="00A47ACF" w:rsidRDefault="007A0529">
            <w:pPr>
              <w:spacing w:line="240" w:lineRule="auto"/>
              <w:ind w:firstLine="0"/>
              <w:jc w:val="center"/>
              <w:rPr>
                <w:rFonts w:hint="eastAsia"/>
              </w:rPr>
            </w:pPr>
            <w:r>
              <w:rPr>
                <w:sz w:val="16"/>
              </w:rPr>
              <w:t>2026-07-01至2026-09-30</w:t>
            </w:r>
          </w:p>
        </w:tc>
        <w:tc>
          <w:tcPr>
            <w:tcW w:w="3050" w:type="dxa"/>
            <w:vAlign w:val="center"/>
          </w:tcPr>
          <w:p w14:paraId="3FEAB65F" w14:textId="77777777" w:rsidR="00A47ACF" w:rsidRDefault="007A0529">
            <w:pPr>
              <w:spacing w:line="240" w:lineRule="auto"/>
              <w:ind w:firstLine="0"/>
              <w:jc w:val="center"/>
              <w:rPr>
                <w:rFonts w:hint="eastAsia"/>
                <w:lang w:eastAsia="zh-CN"/>
              </w:rPr>
            </w:pPr>
            <w:r>
              <w:rPr>
                <w:sz w:val="16"/>
                <w:lang w:eastAsia="zh-CN"/>
              </w:rPr>
              <w:t>算法库、管理界面、设计报告、接口及部署材料</w:t>
            </w:r>
          </w:p>
        </w:tc>
      </w:tr>
      <w:tr w:rsidR="00A47ACF" w14:paraId="0C5D7E11" w14:textId="77777777">
        <w:trPr>
          <w:cantSplit/>
          <w:jc w:val="center"/>
        </w:trPr>
        <w:tc>
          <w:tcPr>
            <w:tcW w:w="1848" w:type="dxa"/>
            <w:vAlign w:val="center"/>
          </w:tcPr>
          <w:p w14:paraId="3C3242FA" w14:textId="77777777" w:rsidR="00A47ACF" w:rsidRDefault="007A0529">
            <w:pPr>
              <w:spacing w:line="240" w:lineRule="auto"/>
              <w:ind w:firstLine="0"/>
              <w:jc w:val="center"/>
              <w:rPr>
                <w:rFonts w:hint="eastAsia"/>
              </w:rPr>
            </w:pPr>
            <w:proofErr w:type="spellStart"/>
            <w:r>
              <w:rPr>
                <w:sz w:val="16"/>
              </w:rPr>
              <w:t>分布式智能体</w:t>
            </w:r>
            <w:proofErr w:type="spellEnd"/>
          </w:p>
        </w:tc>
        <w:tc>
          <w:tcPr>
            <w:tcW w:w="2310" w:type="dxa"/>
            <w:vAlign w:val="center"/>
          </w:tcPr>
          <w:p w14:paraId="6F405286" w14:textId="77777777" w:rsidR="00A47ACF" w:rsidRDefault="007A0529">
            <w:pPr>
              <w:spacing w:line="240" w:lineRule="auto"/>
              <w:ind w:firstLine="0"/>
              <w:jc w:val="center"/>
              <w:rPr>
                <w:rFonts w:hint="eastAsia"/>
              </w:rPr>
            </w:pPr>
            <w:r>
              <w:rPr>
                <w:sz w:val="16"/>
              </w:rPr>
              <w:t>WI-17～WI-23</w:t>
            </w:r>
          </w:p>
        </w:tc>
        <w:tc>
          <w:tcPr>
            <w:tcW w:w="2310" w:type="dxa"/>
            <w:vAlign w:val="center"/>
          </w:tcPr>
          <w:p w14:paraId="11AAD97E" w14:textId="77777777" w:rsidR="00A47ACF" w:rsidRDefault="007A0529">
            <w:pPr>
              <w:spacing w:line="240" w:lineRule="auto"/>
              <w:ind w:firstLine="0"/>
              <w:jc w:val="center"/>
              <w:rPr>
                <w:rFonts w:hint="eastAsia"/>
              </w:rPr>
            </w:pPr>
            <w:r>
              <w:rPr>
                <w:sz w:val="16"/>
              </w:rPr>
              <w:t>2026-07-01至2026-10-20</w:t>
            </w:r>
          </w:p>
        </w:tc>
        <w:tc>
          <w:tcPr>
            <w:tcW w:w="3050" w:type="dxa"/>
            <w:vAlign w:val="center"/>
          </w:tcPr>
          <w:p w14:paraId="62665F28" w14:textId="77777777" w:rsidR="00A47ACF" w:rsidRDefault="007A0529">
            <w:pPr>
              <w:spacing w:line="240" w:lineRule="auto"/>
              <w:ind w:firstLine="0"/>
              <w:jc w:val="center"/>
              <w:rPr>
                <w:rFonts w:hint="eastAsia"/>
                <w:lang w:eastAsia="zh-CN"/>
              </w:rPr>
            </w:pPr>
            <w:r>
              <w:rPr>
                <w:sz w:val="16"/>
                <w:lang w:eastAsia="zh-CN"/>
              </w:rPr>
              <w:t>智能体软件、协同运行记录和部署说明</w:t>
            </w:r>
          </w:p>
        </w:tc>
      </w:tr>
      <w:tr w:rsidR="00A47ACF" w14:paraId="096B3183" w14:textId="77777777">
        <w:trPr>
          <w:cantSplit/>
          <w:jc w:val="center"/>
        </w:trPr>
        <w:tc>
          <w:tcPr>
            <w:tcW w:w="1848" w:type="dxa"/>
            <w:vAlign w:val="center"/>
          </w:tcPr>
          <w:p w14:paraId="79BA014D" w14:textId="77777777" w:rsidR="00A47ACF" w:rsidRDefault="007A0529">
            <w:pPr>
              <w:spacing w:line="240" w:lineRule="auto"/>
              <w:ind w:firstLine="0"/>
              <w:jc w:val="center"/>
              <w:rPr>
                <w:rFonts w:hint="eastAsia"/>
              </w:rPr>
            </w:pPr>
            <w:proofErr w:type="spellStart"/>
            <w:r>
              <w:rPr>
                <w:sz w:val="16"/>
              </w:rPr>
              <w:t>仿真工具与场景</w:t>
            </w:r>
            <w:proofErr w:type="spellEnd"/>
          </w:p>
        </w:tc>
        <w:tc>
          <w:tcPr>
            <w:tcW w:w="2310" w:type="dxa"/>
            <w:vAlign w:val="center"/>
          </w:tcPr>
          <w:p w14:paraId="6FD0F0D7" w14:textId="77777777" w:rsidR="00A47ACF" w:rsidRDefault="007A0529">
            <w:pPr>
              <w:spacing w:line="240" w:lineRule="auto"/>
              <w:ind w:firstLine="0"/>
              <w:jc w:val="center"/>
              <w:rPr>
                <w:rFonts w:hint="eastAsia"/>
              </w:rPr>
            </w:pPr>
            <w:r>
              <w:rPr>
                <w:sz w:val="16"/>
              </w:rPr>
              <w:t>WI-24～WI-26、WI-40</w:t>
            </w:r>
          </w:p>
        </w:tc>
        <w:tc>
          <w:tcPr>
            <w:tcW w:w="2310" w:type="dxa"/>
            <w:vAlign w:val="center"/>
          </w:tcPr>
          <w:p w14:paraId="3DB44A56" w14:textId="77777777" w:rsidR="00A47ACF" w:rsidRDefault="007A0529">
            <w:pPr>
              <w:spacing w:line="240" w:lineRule="auto"/>
              <w:ind w:firstLine="0"/>
              <w:jc w:val="center"/>
              <w:rPr>
                <w:rFonts w:hint="eastAsia"/>
              </w:rPr>
            </w:pPr>
            <w:r>
              <w:rPr>
                <w:sz w:val="16"/>
              </w:rPr>
              <w:t>2026-07-05至2026-09-20</w:t>
            </w:r>
          </w:p>
        </w:tc>
        <w:tc>
          <w:tcPr>
            <w:tcW w:w="3050" w:type="dxa"/>
            <w:vAlign w:val="center"/>
          </w:tcPr>
          <w:p w14:paraId="4894A42D" w14:textId="77777777" w:rsidR="00A47ACF" w:rsidRDefault="007A0529">
            <w:pPr>
              <w:spacing w:line="240" w:lineRule="auto"/>
              <w:ind w:firstLine="0"/>
              <w:jc w:val="center"/>
              <w:rPr>
                <w:rFonts w:hint="eastAsia"/>
                <w:lang w:eastAsia="zh-CN"/>
              </w:rPr>
            </w:pPr>
            <w:r>
              <w:rPr>
                <w:sz w:val="16"/>
                <w:lang w:eastAsia="zh-CN"/>
              </w:rPr>
              <w:t>仿真工具、模拟数据、联调记录及三个剧本的集成演示</w:t>
            </w:r>
          </w:p>
        </w:tc>
      </w:tr>
      <w:tr w:rsidR="00A47ACF" w14:paraId="1703ABCD" w14:textId="77777777">
        <w:trPr>
          <w:cantSplit/>
          <w:jc w:val="center"/>
        </w:trPr>
        <w:tc>
          <w:tcPr>
            <w:tcW w:w="1848" w:type="dxa"/>
            <w:vAlign w:val="center"/>
          </w:tcPr>
          <w:p w14:paraId="705715ED" w14:textId="77777777" w:rsidR="00A47ACF" w:rsidRDefault="007A0529">
            <w:pPr>
              <w:spacing w:line="240" w:lineRule="auto"/>
              <w:ind w:firstLine="0"/>
              <w:jc w:val="center"/>
              <w:rPr>
                <w:rFonts w:hint="eastAsia"/>
              </w:rPr>
            </w:pPr>
            <w:proofErr w:type="spellStart"/>
            <w:r>
              <w:rPr>
                <w:sz w:val="16"/>
              </w:rPr>
              <w:t>设计、测试与集成</w:t>
            </w:r>
            <w:proofErr w:type="spellEnd"/>
          </w:p>
        </w:tc>
        <w:tc>
          <w:tcPr>
            <w:tcW w:w="2310" w:type="dxa"/>
            <w:vAlign w:val="center"/>
          </w:tcPr>
          <w:p w14:paraId="57F10CCC" w14:textId="77777777" w:rsidR="00A47ACF" w:rsidRDefault="007A0529">
            <w:pPr>
              <w:spacing w:line="240" w:lineRule="auto"/>
              <w:ind w:firstLine="0"/>
              <w:jc w:val="center"/>
              <w:rPr>
                <w:rFonts w:hint="eastAsia"/>
              </w:rPr>
            </w:pPr>
            <w:r>
              <w:rPr>
                <w:sz w:val="16"/>
              </w:rPr>
              <w:t>WI-27～WI-35</w:t>
            </w:r>
          </w:p>
        </w:tc>
        <w:tc>
          <w:tcPr>
            <w:tcW w:w="2310" w:type="dxa"/>
            <w:vAlign w:val="center"/>
          </w:tcPr>
          <w:p w14:paraId="5584D6EF" w14:textId="77777777" w:rsidR="00A47ACF" w:rsidRDefault="007A0529">
            <w:pPr>
              <w:spacing w:line="240" w:lineRule="auto"/>
              <w:ind w:firstLine="0"/>
              <w:jc w:val="center"/>
              <w:rPr>
                <w:rFonts w:hint="eastAsia"/>
              </w:rPr>
            </w:pPr>
            <w:r>
              <w:rPr>
                <w:sz w:val="16"/>
              </w:rPr>
              <w:t>2026-08-10至2026-10-20</w:t>
            </w:r>
          </w:p>
        </w:tc>
        <w:tc>
          <w:tcPr>
            <w:tcW w:w="3050" w:type="dxa"/>
            <w:vAlign w:val="center"/>
          </w:tcPr>
          <w:p w14:paraId="64366D15" w14:textId="77777777" w:rsidR="00A47ACF" w:rsidRDefault="007A0529">
            <w:pPr>
              <w:spacing w:line="240" w:lineRule="auto"/>
              <w:ind w:firstLine="0"/>
              <w:jc w:val="center"/>
              <w:rPr>
                <w:rFonts w:hint="eastAsia"/>
                <w:lang w:eastAsia="zh-CN"/>
              </w:rPr>
            </w:pPr>
            <w:r>
              <w:rPr>
                <w:sz w:val="16"/>
                <w:lang w:eastAsia="zh-CN"/>
              </w:rPr>
              <w:t>设计测试文档、部署包、测试报告和联试记录</w:t>
            </w:r>
          </w:p>
        </w:tc>
      </w:tr>
      <w:tr w:rsidR="00A47ACF" w14:paraId="63BA2241" w14:textId="77777777">
        <w:trPr>
          <w:cantSplit/>
          <w:jc w:val="center"/>
        </w:trPr>
        <w:tc>
          <w:tcPr>
            <w:tcW w:w="1848" w:type="dxa"/>
            <w:vAlign w:val="center"/>
          </w:tcPr>
          <w:p w14:paraId="02E2A3E7" w14:textId="77777777" w:rsidR="00A47ACF" w:rsidRDefault="007A0529">
            <w:pPr>
              <w:spacing w:line="240" w:lineRule="auto"/>
              <w:ind w:firstLine="0"/>
              <w:jc w:val="center"/>
              <w:rPr>
                <w:rFonts w:hint="eastAsia"/>
              </w:rPr>
            </w:pPr>
            <w:proofErr w:type="spellStart"/>
            <w:r>
              <w:rPr>
                <w:sz w:val="16"/>
              </w:rPr>
              <w:t>培训、总结与交付</w:t>
            </w:r>
            <w:proofErr w:type="spellEnd"/>
          </w:p>
        </w:tc>
        <w:tc>
          <w:tcPr>
            <w:tcW w:w="2310" w:type="dxa"/>
            <w:vAlign w:val="center"/>
          </w:tcPr>
          <w:p w14:paraId="4BB692E2" w14:textId="77777777" w:rsidR="00A47ACF" w:rsidRDefault="007A0529">
            <w:pPr>
              <w:spacing w:line="240" w:lineRule="auto"/>
              <w:ind w:firstLine="0"/>
              <w:jc w:val="center"/>
              <w:rPr>
                <w:rFonts w:hint="eastAsia"/>
              </w:rPr>
            </w:pPr>
            <w:r>
              <w:rPr>
                <w:sz w:val="16"/>
              </w:rPr>
              <w:t>WI-36～WI-38</w:t>
            </w:r>
          </w:p>
        </w:tc>
        <w:tc>
          <w:tcPr>
            <w:tcW w:w="2310" w:type="dxa"/>
            <w:vAlign w:val="center"/>
          </w:tcPr>
          <w:p w14:paraId="362DCA43" w14:textId="77777777" w:rsidR="00A47ACF" w:rsidRDefault="007A0529">
            <w:pPr>
              <w:spacing w:line="240" w:lineRule="auto"/>
              <w:ind w:firstLine="0"/>
              <w:jc w:val="center"/>
              <w:rPr>
                <w:rFonts w:hint="eastAsia"/>
              </w:rPr>
            </w:pPr>
            <w:r>
              <w:rPr>
                <w:sz w:val="16"/>
              </w:rPr>
              <w:t>2026-10-01至2026-11-10</w:t>
            </w:r>
          </w:p>
        </w:tc>
        <w:tc>
          <w:tcPr>
            <w:tcW w:w="3050" w:type="dxa"/>
            <w:vAlign w:val="center"/>
          </w:tcPr>
          <w:p w14:paraId="15B534E0" w14:textId="77777777" w:rsidR="00A47ACF" w:rsidRDefault="007A0529">
            <w:pPr>
              <w:spacing w:line="240" w:lineRule="auto"/>
              <w:ind w:firstLine="0"/>
              <w:jc w:val="center"/>
              <w:rPr>
                <w:rFonts w:hint="eastAsia"/>
                <w:lang w:eastAsia="zh-CN"/>
              </w:rPr>
            </w:pPr>
            <w:r>
              <w:rPr>
                <w:sz w:val="16"/>
                <w:lang w:eastAsia="zh-CN"/>
              </w:rPr>
              <w:t>培训材料、研制总结、软件与文档验收包</w:t>
            </w:r>
          </w:p>
        </w:tc>
      </w:tr>
    </w:tbl>
    <w:p w14:paraId="12BFE65E" w14:textId="77777777" w:rsidR="00D2294A" w:rsidRDefault="00D2294A" w:rsidP="00D2294A">
      <w:pPr>
        <w:spacing w:after="120"/>
        <w:ind w:firstLineChars="200"/>
        <w:rPr>
          <w:rFonts w:hint="eastAsia"/>
          <w:lang w:eastAsia="zh-CN"/>
        </w:rPr>
      </w:pPr>
    </w:p>
    <w:p w14:paraId="76C1103F" w14:textId="231FB718" w:rsidR="00A47ACF" w:rsidRDefault="007A0529">
      <w:pPr>
        <w:pStyle w:val="21"/>
        <w:ind w:firstLine="0"/>
        <w:rPr>
          <w:lang w:eastAsia="zh-CN"/>
        </w:rPr>
      </w:pPr>
      <w:bookmarkStart w:id="60" w:name="_Toc240358426"/>
      <w:r>
        <w:rPr>
          <w:rFonts w:ascii="宋体" w:eastAsia="宋体" w:hAnsi="宋体"/>
          <w:sz w:val="21"/>
          <w:lang w:eastAsia="zh-CN"/>
        </w:rPr>
        <w:t>9.5 主要里程碑</w:t>
      </w:r>
      <w:bookmarkEnd w:id="60"/>
    </w:p>
    <w:p w14:paraId="67992BA8" w14:textId="77777777" w:rsidR="00A47ACF" w:rsidRDefault="007A0529">
      <w:pPr>
        <w:ind w:firstLineChars="200"/>
        <w:rPr>
          <w:rFonts w:hint="eastAsia"/>
          <w:lang w:eastAsia="zh-CN"/>
        </w:rPr>
      </w:pPr>
      <w:r>
        <w:rPr>
          <w:lang w:eastAsia="zh-CN"/>
        </w:rPr>
        <w:t>主要里程碑依据甘特图计划行和里程碑工作表整理，见表9-5。计划执行情况以项目进度记录和正式评审、联试、交付记录为准。</w:t>
      </w:r>
    </w:p>
    <w:p w14:paraId="7A2CC616" w14:textId="77777777" w:rsidR="00A47ACF" w:rsidRDefault="007A0529">
      <w:pPr>
        <w:ind w:firstLine="0"/>
        <w:jc w:val="center"/>
        <w:rPr>
          <w:rFonts w:hint="eastAsia"/>
        </w:rPr>
      </w:pPr>
      <w:r>
        <w:t xml:space="preserve">表9-5 </w:t>
      </w:r>
      <w:proofErr w:type="spellStart"/>
      <w:r>
        <w:t>主要里程碑</w:t>
      </w:r>
      <w:proofErr w:type="spellEnd"/>
    </w:p>
    <w:tbl>
      <w:tblPr>
        <w:tblStyle w:val="aff1"/>
        <w:tblW w:w="9519" w:type="dxa"/>
        <w:jc w:val="center"/>
        <w:tblLayout w:type="fixed"/>
        <w:tblLook w:val="04A0" w:firstRow="1" w:lastRow="0" w:firstColumn="1" w:lastColumn="0" w:noHBand="0" w:noVBand="1"/>
      </w:tblPr>
      <w:tblGrid>
        <w:gridCol w:w="1831"/>
        <w:gridCol w:w="3075"/>
        <w:gridCol w:w="4613"/>
      </w:tblGrid>
      <w:tr w:rsidR="00A47ACF" w14:paraId="0B0E336E" w14:textId="77777777">
        <w:trPr>
          <w:cantSplit/>
          <w:tblHeader/>
          <w:jc w:val="center"/>
        </w:trPr>
        <w:tc>
          <w:tcPr>
            <w:tcW w:w="1831" w:type="dxa"/>
            <w:shd w:val="clear" w:color="auto" w:fill="D9EAF7"/>
            <w:vAlign w:val="center"/>
          </w:tcPr>
          <w:p w14:paraId="22B83613" w14:textId="77777777" w:rsidR="00A47ACF" w:rsidRDefault="007A0529">
            <w:pPr>
              <w:spacing w:line="240" w:lineRule="auto"/>
              <w:ind w:firstLine="0"/>
              <w:jc w:val="center"/>
              <w:rPr>
                <w:rFonts w:hint="eastAsia"/>
              </w:rPr>
            </w:pPr>
            <w:proofErr w:type="spellStart"/>
            <w:r>
              <w:rPr>
                <w:b/>
                <w:sz w:val="17"/>
              </w:rPr>
              <w:t>计划日期</w:t>
            </w:r>
            <w:proofErr w:type="spellEnd"/>
          </w:p>
        </w:tc>
        <w:tc>
          <w:tcPr>
            <w:tcW w:w="3075" w:type="dxa"/>
            <w:shd w:val="clear" w:color="auto" w:fill="D9EAF7"/>
            <w:vAlign w:val="center"/>
          </w:tcPr>
          <w:p w14:paraId="0FFF48F4" w14:textId="77777777" w:rsidR="00A47ACF" w:rsidRDefault="007A0529">
            <w:pPr>
              <w:spacing w:line="240" w:lineRule="auto"/>
              <w:ind w:firstLine="0"/>
              <w:jc w:val="center"/>
              <w:rPr>
                <w:rFonts w:hint="eastAsia"/>
              </w:rPr>
            </w:pPr>
            <w:proofErr w:type="spellStart"/>
            <w:r>
              <w:rPr>
                <w:b/>
                <w:sz w:val="17"/>
              </w:rPr>
              <w:t>里程碑</w:t>
            </w:r>
            <w:proofErr w:type="spellEnd"/>
          </w:p>
        </w:tc>
        <w:tc>
          <w:tcPr>
            <w:tcW w:w="4613" w:type="dxa"/>
            <w:shd w:val="clear" w:color="auto" w:fill="D9EAF7"/>
            <w:vAlign w:val="center"/>
          </w:tcPr>
          <w:p w14:paraId="4F9E6825" w14:textId="77777777" w:rsidR="00A47ACF" w:rsidRDefault="007A0529">
            <w:pPr>
              <w:spacing w:line="240" w:lineRule="auto"/>
              <w:ind w:firstLine="0"/>
              <w:jc w:val="center"/>
              <w:rPr>
                <w:rFonts w:hint="eastAsia"/>
              </w:rPr>
            </w:pPr>
            <w:proofErr w:type="spellStart"/>
            <w:r>
              <w:rPr>
                <w:b/>
                <w:sz w:val="17"/>
              </w:rPr>
              <w:t>主要成果</w:t>
            </w:r>
            <w:proofErr w:type="spellEnd"/>
          </w:p>
        </w:tc>
      </w:tr>
      <w:tr w:rsidR="00A47ACF" w14:paraId="07A43AE4" w14:textId="77777777">
        <w:trPr>
          <w:cantSplit/>
          <w:jc w:val="center"/>
        </w:trPr>
        <w:tc>
          <w:tcPr>
            <w:tcW w:w="1831" w:type="dxa"/>
            <w:vAlign w:val="center"/>
          </w:tcPr>
          <w:p w14:paraId="3AD7AA39" w14:textId="77777777" w:rsidR="00A47ACF" w:rsidRDefault="007A0529">
            <w:pPr>
              <w:spacing w:line="240" w:lineRule="auto"/>
              <w:ind w:firstLine="0"/>
              <w:jc w:val="center"/>
              <w:rPr>
                <w:rFonts w:hint="eastAsia"/>
              </w:rPr>
            </w:pPr>
            <w:r>
              <w:rPr>
                <w:sz w:val="17"/>
              </w:rPr>
              <w:t>2026-07-07</w:t>
            </w:r>
          </w:p>
        </w:tc>
        <w:tc>
          <w:tcPr>
            <w:tcW w:w="3075" w:type="dxa"/>
            <w:vAlign w:val="center"/>
          </w:tcPr>
          <w:p w14:paraId="7EAA2D70" w14:textId="77777777" w:rsidR="00A47ACF" w:rsidRDefault="007A0529">
            <w:pPr>
              <w:spacing w:line="240" w:lineRule="auto"/>
              <w:ind w:firstLine="0"/>
              <w:jc w:val="center"/>
              <w:rPr>
                <w:rFonts w:hint="eastAsia"/>
              </w:rPr>
            </w:pPr>
            <w:proofErr w:type="spellStart"/>
            <w:r>
              <w:rPr>
                <w:sz w:val="17"/>
              </w:rPr>
              <w:t>主要调研材料形成</w:t>
            </w:r>
            <w:proofErr w:type="spellEnd"/>
          </w:p>
        </w:tc>
        <w:tc>
          <w:tcPr>
            <w:tcW w:w="4613" w:type="dxa"/>
            <w:vAlign w:val="center"/>
          </w:tcPr>
          <w:p w14:paraId="619E0EA2" w14:textId="174D7AB3" w:rsidR="00A47ACF" w:rsidRDefault="007A0529">
            <w:pPr>
              <w:spacing w:line="240" w:lineRule="auto"/>
              <w:ind w:firstLine="0"/>
              <w:jc w:val="center"/>
              <w:rPr>
                <w:rFonts w:hint="eastAsia"/>
                <w:lang w:eastAsia="zh-CN"/>
              </w:rPr>
            </w:pPr>
            <w:r>
              <w:rPr>
                <w:sz w:val="17"/>
                <w:lang w:eastAsia="zh-CN"/>
              </w:rPr>
              <w:t>国内外</w:t>
            </w:r>
            <w:r w:rsidR="00C81BDB">
              <w:rPr>
                <w:sz w:val="17"/>
                <w:lang w:eastAsia="zh-CN"/>
              </w:rPr>
              <w:t>SSL</w:t>
            </w:r>
            <w:r>
              <w:rPr>
                <w:sz w:val="17"/>
                <w:lang w:eastAsia="zh-CN"/>
              </w:rPr>
              <w:t>智能化、功能应用和算法调研材料</w:t>
            </w:r>
          </w:p>
        </w:tc>
      </w:tr>
      <w:tr w:rsidR="00A47ACF" w14:paraId="293548DE" w14:textId="77777777">
        <w:trPr>
          <w:cantSplit/>
          <w:jc w:val="center"/>
        </w:trPr>
        <w:tc>
          <w:tcPr>
            <w:tcW w:w="1831" w:type="dxa"/>
            <w:vAlign w:val="center"/>
          </w:tcPr>
          <w:p w14:paraId="4273EEBB" w14:textId="77777777" w:rsidR="00A47ACF" w:rsidRDefault="007A0529">
            <w:pPr>
              <w:spacing w:line="240" w:lineRule="auto"/>
              <w:ind w:firstLine="0"/>
              <w:jc w:val="center"/>
              <w:rPr>
                <w:rFonts w:hint="eastAsia"/>
              </w:rPr>
            </w:pPr>
            <w:r>
              <w:rPr>
                <w:sz w:val="17"/>
              </w:rPr>
              <w:t>2026-07-18</w:t>
            </w:r>
          </w:p>
        </w:tc>
        <w:tc>
          <w:tcPr>
            <w:tcW w:w="3075" w:type="dxa"/>
            <w:vAlign w:val="center"/>
          </w:tcPr>
          <w:p w14:paraId="749A54B9" w14:textId="77777777" w:rsidR="00A47ACF" w:rsidRDefault="007A0529">
            <w:pPr>
              <w:spacing w:line="240" w:lineRule="auto"/>
              <w:ind w:firstLine="0"/>
              <w:jc w:val="center"/>
              <w:rPr>
                <w:rFonts w:hint="eastAsia"/>
                <w:lang w:eastAsia="zh-CN"/>
              </w:rPr>
            </w:pPr>
            <w:r>
              <w:rPr>
                <w:sz w:val="17"/>
                <w:lang w:eastAsia="zh-CN"/>
              </w:rPr>
              <w:t>方案、需求和研究报告形成</w:t>
            </w:r>
          </w:p>
        </w:tc>
        <w:tc>
          <w:tcPr>
            <w:tcW w:w="4613" w:type="dxa"/>
            <w:vAlign w:val="center"/>
          </w:tcPr>
          <w:p w14:paraId="5FB12069" w14:textId="77777777" w:rsidR="00A47ACF" w:rsidRDefault="007A0529">
            <w:pPr>
              <w:spacing w:line="240" w:lineRule="auto"/>
              <w:ind w:firstLine="0"/>
              <w:jc w:val="center"/>
              <w:rPr>
                <w:rFonts w:hint="eastAsia"/>
                <w:lang w:eastAsia="zh-CN"/>
              </w:rPr>
            </w:pPr>
            <w:r>
              <w:rPr>
                <w:sz w:val="17"/>
                <w:lang w:eastAsia="zh-CN"/>
              </w:rPr>
              <w:t>总体方案、软件需求规格说明和总体研究报告</w:t>
            </w:r>
          </w:p>
        </w:tc>
      </w:tr>
      <w:tr w:rsidR="00A47ACF" w14:paraId="1154A64B" w14:textId="77777777">
        <w:trPr>
          <w:cantSplit/>
          <w:jc w:val="center"/>
        </w:trPr>
        <w:tc>
          <w:tcPr>
            <w:tcW w:w="1831" w:type="dxa"/>
            <w:vAlign w:val="center"/>
          </w:tcPr>
          <w:p w14:paraId="7C3935A0" w14:textId="77777777" w:rsidR="00A47ACF" w:rsidRDefault="007A0529">
            <w:pPr>
              <w:spacing w:line="240" w:lineRule="auto"/>
              <w:ind w:firstLine="0"/>
              <w:jc w:val="center"/>
              <w:rPr>
                <w:rFonts w:hint="eastAsia"/>
              </w:rPr>
            </w:pPr>
            <w:r>
              <w:rPr>
                <w:sz w:val="17"/>
              </w:rPr>
              <w:t>2026-08-16</w:t>
            </w:r>
          </w:p>
        </w:tc>
        <w:tc>
          <w:tcPr>
            <w:tcW w:w="3075" w:type="dxa"/>
            <w:vAlign w:val="center"/>
          </w:tcPr>
          <w:p w14:paraId="39CB382E" w14:textId="77777777" w:rsidR="00A47ACF" w:rsidRDefault="007A0529">
            <w:pPr>
              <w:spacing w:line="240" w:lineRule="auto"/>
              <w:ind w:firstLine="0"/>
              <w:jc w:val="center"/>
              <w:rPr>
                <w:rFonts w:hint="eastAsia"/>
                <w:lang w:eastAsia="zh-CN"/>
              </w:rPr>
            </w:pPr>
            <w:r>
              <w:rPr>
                <w:sz w:val="17"/>
                <w:lang w:eastAsia="zh-CN"/>
              </w:rPr>
              <w:t>中期系统联调与动态仿真演示</w:t>
            </w:r>
          </w:p>
        </w:tc>
        <w:tc>
          <w:tcPr>
            <w:tcW w:w="4613" w:type="dxa"/>
            <w:vAlign w:val="center"/>
          </w:tcPr>
          <w:p w14:paraId="44371CB2" w14:textId="77777777" w:rsidR="00A47ACF" w:rsidRDefault="007A0529">
            <w:pPr>
              <w:spacing w:line="240" w:lineRule="auto"/>
              <w:ind w:firstLine="0"/>
              <w:jc w:val="center"/>
              <w:rPr>
                <w:rFonts w:hint="eastAsia"/>
                <w:lang w:eastAsia="zh-CN"/>
              </w:rPr>
            </w:pPr>
            <w:r>
              <w:rPr>
                <w:sz w:val="17"/>
                <w:lang w:eastAsia="zh-CN"/>
              </w:rPr>
              <w:t>算法库、智能体、仿真工具和模拟数据联调记录</w:t>
            </w:r>
          </w:p>
        </w:tc>
      </w:tr>
      <w:tr w:rsidR="00A47ACF" w14:paraId="4A888FAF" w14:textId="77777777">
        <w:trPr>
          <w:cantSplit/>
          <w:jc w:val="center"/>
        </w:trPr>
        <w:tc>
          <w:tcPr>
            <w:tcW w:w="1831" w:type="dxa"/>
            <w:vAlign w:val="center"/>
          </w:tcPr>
          <w:p w14:paraId="777C459D" w14:textId="77777777" w:rsidR="00A47ACF" w:rsidRDefault="007A0529">
            <w:pPr>
              <w:spacing w:line="240" w:lineRule="auto"/>
              <w:ind w:firstLine="0"/>
              <w:jc w:val="center"/>
              <w:rPr>
                <w:rFonts w:hint="eastAsia"/>
              </w:rPr>
            </w:pPr>
            <w:r>
              <w:rPr>
                <w:sz w:val="17"/>
              </w:rPr>
              <w:t>2026-08-31</w:t>
            </w:r>
          </w:p>
        </w:tc>
        <w:tc>
          <w:tcPr>
            <w:tcW w:w="3075" w:type="dxa"/>
            <w:vAlign w:val="center"/>
          </w:tcPr>
          <w:p w14:paraId="758784FA" w14:textId="77777777" w:rsidR="00A47ACF" w:rsidRDefault="007A0529">
            <w:pPr>
              <w:spacing w:line="240" w:lineRule="auto"/>
              <w:ind w:firstLine="0"/>
              <w:jc w:val="center"/>
              <w:rPr>
                <w:rFonts w:hint="eastAsia"/>
                <w:lang w:eastAsia="zh-CN"/>
              </w:rPr>
            </w:pPr>
            <w:r>
              <w:rPr>
                <w:sz w:val="17"/>
                <w:lang w:eastAsia="zh-CN"/>
              </w:rPr>
              <w:t>阶段软件与系统级自测完成</w:t>
            </w:r>
          </w:p>
        </w:tc>
        <w:tc>
          <w:tcPr>
            <w:tcW w:w="4613" w:type="dxa"/>
            <w:vAlign w:val="center"/>
          </w:tcPr>
          <w:p w14:paraId="6B056F37" w14:textId="77777777" w:rsidR="00A47ACF" w:rsidRDefault="007A0529">
            <w:pPr>
              <w:spacing w:line="240" w:lineRule="auto"/>
              <w:ind w:firstLine="0"/>
              <w:jc w:val="center"/>
              <w:rPr>
                <w:rFonts w:hint="eastAsia"/>
                <w:lang w:eastAsia="zh-CN"/>
              </w:rPr>
            </w:pPr>
            <w:r>
              <w:rPr>
                <w:sz w:val="17"/>
                <w:lang w:eastAsia="zh-CN"/>
              </w:rPr>
              <w:t>算法库、智能体阶段成果及系统自测和动态仿真记录</w:t>
            </w:r>
          </w:p>
        </w:tc>
      </w:tr>
      <w:tr w:rsidR="00A47ACF" w14:paraId="105DFBA3" w14:textId="77777777">
        <w:trPr>
          <w:cantSplit/>
          <w:jc w:val="center"/>
        </w:trPr>
        <w:tc>
          <w:tcPr>
            <w:tcW w:w="1831" w:type="dxa"/>
            <w:vAlign w:val="center"/>
          </w:tcPr>
          <w:p w14:paraId="73FD0C68" w14:textId="77777777" w:rsidR="00A47ACF" w:rsidRDefault="007A0529">
            <w:pPr>
              <w:spacing w:line="240" w:lineRule="auto"/>
              <w:ind w:firstLine="0"/>
              <w:jc w:val="center"/>
              <w:rPr>
                <w:rFonts w:hint="eastAsia"/>
              </w:rPr>
            </w:pPr>
            <w:r>
              <w:rPr>
                <w:sz w:val="17"/>
              </w:rPr>
              <w:t>2026-09-05</w:t>
            </w:r>
          </w:p>
        </w:tc>
        <w:tc>
          <w:tcPr>
            <w:tcW w:w="3075" w:type="dxa"/>
            <w:vAlign w:val="center"/>
          </w:tcPr>
          <w:p w14:paraId="4DD1D7D5" w14:textId="77777777" w:rsidR="00A47ACF" w:rsidRDefault="007A0529">
            <w:pPr>
              <w:spacing w:line="240" w:lineRule="auto"/>
              <w:ind w:firstLine="0"/>
              <w:jc w:val="center"/>
              <w:rPr>
                <w:rFonts w:hint="eastAsia"/>
                <w:lang w:eastAsia="zh-CN"/>
              </w:rPr>
            </w:pPr>
            <w:r>
              <w:rPr>
                <w:sz w:val="17"/>
                <w:lang w:eastAsia="zh-CN"/>
              </w:rPr>
              <w:t>甲方环境集成准备完成</w:t>
            </w:r>
          </w:p>
        </w:tc>
        <w:tc>
          <w:tcPr>
            <w:tcW w:w="4613" w:type="dxa"/>
            <w:vAlign w:val="center"/>
          </w:tcPr>
          <w:p w14:paraId="0651EF82" w14:textId="77777777" w:rsidR="00A47ACF" w:rsidRDefault="007A0529">
            <w:pPr>
              <w:spacing w:line="240" w:lineRule="auto"/>
              <w:ind w:firstLine="0"/>
              <w:jc w:val="center"/>
              <w:rPr>
                <w:rFonts w:hint="eastAsia"/>
                <w:lang w:eastAsia="zh-CN"/>
              </w:rPr>
            </w:pPr>
            <w:r>
              <w:rPr>
                <w:sz w:val="17"/>
                <w:lang w:eastAsia="zh-CN"/>
              </w:rPr>
              <w:t>环境集成包、部署说明和环境问题清单</w:t>
            </w:r>
          </w:p>
        </w:tc>
      </w:tr>
      <w:tr w:rsidR="00A47ACF" w14:paraId="275F0561" w14:textId="77777777">
        <w:trPr>
          <w:cantSplit/>
          <w:jc w:val="center"/>
        </w:trPr>
        <w:tc>
          <w:tcPr>
            <w:tcW w:w="1831" w:type="dxa"/>
            <w:vAlign w:val="center"/>
          </w:tcPr>
          <w:p w14:paraId="008B528B" w14:textId="77777777" w:rsidR="00A47ACF" w:rsidRDefault="007A0529">
            <w:pPr>
              <w:spacing w:line="240" w:lineRule="auto"/>
              <w:ind w:firstLine="0"/>
              <w:jc w:val="center"/>
              <w:rPr>
                <w:rFonts w:hint="eastAsia"/>
              </w:rPr>
            </w:pPr>
            <w:r>
              <w:rPr>
                <w:sz w:val="17"/>
              </w:rPr>
              <w:t>2026-09-18</w:t>
            </w:r>
          </w:p>
        </w:tc>
        <w:tc>
          <w:tcPr>
            <w:tcW w:w="3075" w:type="dxa"/>
            <w:vAlign w:val="center"/>
          </w:tcPr>
          <w:p w14:paraId="7BEA460E" w14:textId="77777777" w:rsidR="00A47ACF" w:rsidRDefault="007A0529">
            <w:pPr>
              <w:spacing w:line="240" w:lineRule="auto"/>
              <w:ind w:firstLine="0"/>
              <w:jc w:val="center"/>
              <w:rPr>
                <w:rFonts w:hint="eastAsia"/>
                <w:lang w:eastAsia="zh-CN"/>
              </w:rPr>
            </w:pPr>
            <w:r>
              <w:rPr>
                <w:sz w:val="17"/>
                <w:lang w:eastAsia="zh-CN"/>
              </w:rPr>
              <w:t>实验室联试候选版本形成</w:t>
            </w:r>
          </w:p>
        </w:tc>
        <w:tc>
          <w:tcPr>
            <w:tcW w:w="4613" w:type="dxa"/>
            <w:vAlign w:val="center"/>
          </w:tcPr>
          <w:p w14:paraId="658E83B1" w14:textId="77777777" w:rsidR="00A47ACF" w:rsidRDefault="007A0529">
            <w:pPr>
              <w:spacing w:line="240" w:lineRule="auto"/>
              <w:ind w:firstLine="0"/>
              <w:jc w:val="center"/>
              <w:rPr>
                <w:rFonts w:hint="eastAsia"/>
                <w:lang w:eastAsia="zh-CN"/>
              </w:rPr>
            </w:pPr>
            <w:r>
              <w:rPr>
                <w:sz w:val="17"/>
                <w:lang w:eastAsia="zh-CN"/>
              </w:rPr>
              <w:t>候选软件、内部联试和版本记录</w:t>
            </w:r>
          </w:p>
        </w:tc>
      </w:tr>
      <w:tr w:rsidR="00A47ACF" w14:paraId="3C2B6733" w14:textId="77777777">
        <w:trPr>
          <w:cantSplit/>
          <w:jc w:val="center"/>
        </w:trPr>
        <w:tc>
          <w:tcPr>
            <w:tcW w:w="1831" w:type="dxa"/>
            <w:vAlign w:val="center"/>
          </w:tcPr>
          <w:p w14:paraId="035E192F" w14:textId="77777777" w:rsidR="00A47ACF" w:rsidRDefault="007A0529">
            <w:pPr>
              <w:spacing w:line="240" w:lineRule="auto"/>
              <w:ind w:firstLine="0"/>
              <w:jc w:val="center"/>
              <w:rPr>
                <w:rFonts w:hint="eastAsia"/>
              </w:rPr>
            </w:pPr>
            <w:r>
              <w:rPr>
                <w:sz w:val="17"/>
              </w:rPr>
              <w:lastRenderedPageBreak/>
              <w:t>2026-09-20</w:t>
            </w:r>
          </w:p>
        </w:tc>
        <w:tc>
          <w:tcPr>
            <w:tcW w:w="3075" w:type="dxa"/>
            <w:vAlign w:val="center"/>
          </w:tcPr>
          <w:p w14:paraId="4BF8C35D" w14:textId="77777777" w:rsidR="00A47ACF" w:rsidRDefault="007A0529">
            <w:pPr>
              <w:spacing w:line="240" w:lineRule="auto"/>
              <w:ind w:firstLine="0"/>
              <w:jc w:val="center"/>
              <w:rPr>
                <w:rFonts w:hint="eastAsia"/>
                <w:lang w:eastAsia="zh-CN"/>
              </w:rPr>
            </w:pPr>
            <w:r>
              <w:rPr>
                <w:sz w:val="17"/>
                <w:lang w:eastAsia="zh-CN"/>
              </w:rPr>
              <w:t>算法库管理界面和场景优化完成</w:t>
            </w:r>
          </w:p>
        </w:tc>
        <w:tc>
          <w:tcPr>
            <w:tcW w:w="4613" w:type="dxa"/>
            <w:vAlign w:val="center"/>
          </w:tcPr>
          <w:p w14:paraId="216BB5D5" w14:textId="136EDF02" w:rsidR="00A47ACF" w:rsidRDefault="007A0529">
            <w:pPr>
              <w:spacing w:line="240" w:lineRule="auto"/>
              <w:ind w:firstLine="0"/>
              <w:jc w:val="center"/>
              <w:rPr>
                <w:rFonts w:hint="eastAsia"/>
                <w:lang w:eastAsia="zh-CN"/>
              </w:rPr>
            </w:pPr>
            <w:r>
              <w:rPr>
                <w:sz w:val="17"/>
                <w:lang w:eastAsia="zh-CN"/>
              </w:rPr>
              <w:t>优化后的算法库及管理界面；</w:t>
            </w:r>
            <w:r w:rsidR="00DA321C" w:rsidRPr="00DA321C">
              <w:rPr>
                <w:sz w:val="17"/>
                <w:lang w:eastAsia="zh-CN"/>
              </w:rPr>
              <w:t>形成三个剧本的统一集成演示成果</w:t>
            </w:r>
          </w:p>
        </w:tc>
      </w:tr>
      <w:tr w:rsidR="00A47ACF" w14:paraId="2DC11FA7" w14:textId="77777777">
        <w:trPr>
          <w:cantSplit/>
          <w:jc w:val="center"/>
        </w:trPr>
        <w:tc>
          <w:tcPr>
            <w:tcW w:w="1831" w:type="dxa"/>
            <w:vAlign w:val="center"/>
          </w:tcPr>
          <w:p w14:paraId="6822D98E" w14:textId="77777777" w:rsidR="00A47ACF" w:rsidRDefault="007A0529">
            <w:pPr>
              <w:spacing w:line="240" w:lineRule="auto"/>
              <w:ind w:firstLine="0"/>
              <w:jc w:val="center"/>
              <w:rPr>
                <w:rFonts w:hint="eastAsia"/>
              </w:rPr>
            </w:pPr>
            <w:r>
              <w:rPr>
                <w:sz w:val="17"/>
              </w:rPr>
              <w:t>2026-09-30</w:t>
            </w:r>
          </w:p>
        </w:tc>
        <w:tc>
          <w:tcPr>
            <w:tcW w:w="3075" w:type="dxa"/>
            <w:vAlign w:val="center"/>
          </w:tcPr>
          <w:p w14:paraId="1C01081C" w14:textId="77777777" w:rsidR="00A47ACF" w:rsidRDefault="007A0529">
            <w:pPr>
              <w:spacing w:line="240" w:lineRule="auto"/>
              <w:ind w:firstLine="0"/>
              <w:jc w:val="center"/>
              <w:rPr>
                <w:rFonts w:hint="eastAsia"/>
              </w:rPr>
            </w:pPr>
            <w:proofErr w:type="spellStart"/>
            <w:r>
              <w:rPr>
                <w:sz w:val="17"/>
              </w:rPr>
              <w:t>算法库交付材料形成</w:t>
            </w:r>
            <w:proofErr w:type="spellEnd"/>
          </w:p>
        </w:tc>
        <w:tc>
          <w:tcPr>
            <w:tcW w:w="4613" w:type="dxa"/>
            <w:vAlign w:val="center"/>
          </w:tcPr>
          <w:p w14:paraId="6EA0E6BF" w14:textId="77777777" w:rsidR="00A47ACF" w:rsidRDefault="007A0529">
            <w:pPr>
              <w:spacing w:line="240" w:lineRule="auto"/>
              <w:ind w:firstLine="0"/>
              <w:jc w:val="center"/>
              <w:rPr>
                <w:rFonts w:hint="eastAsia"/>
                <w:lang w:eastAsia="zh-CN"/>
              </w:rPr>
            </w:pPr>
            <w:r>
              <w:rPr>
                <w:sz w:val="17"/>
                <w:lang w:eastAsia="zh-CN"/>
              </w:rPr>
              <w:t>算法库交付软件、使用说明和部署说明</w:t>
            </w:r>
          </w:p>
        </w:tc>
      </w:tr>
      <w:tr w:rsidR="00A47ACF" w14:paraId="0D321D8C" w14:textId="77777777">
        <w:trPr>
          <w:cantSplit/>
          <w:jc w:val="center"/>
        </w:trPr>
        <w:tc>
          <w:tcPr>
            <w:tcW w:w="1831" w:type="dxa"/>
            <w:vAlign w:val="center"/>
          </w:tcPr>
          <w:p w14:paraId="64E823A8" w14:textId="77777777" w:rsidR="00A47ACF" w:rsidRDefault="007A0529">
            <w:pPr>
              <w:spacing w:line="240" w:lineRule="auto"/>
              <w:ind w:firstLine="0"/>
              <w:jc w:val="center"/>
              <w:rPr>
                <w:rFonts w:hint="eastAsia"/>
              </w:rPr>
            </w:pPr>
            <w:r>
              <w:rPr>
                <w:sz w:val="17"/>
              </w:rPr>
              <w:t>2026-10-05</w:t>
            </w:r>
          </w:p>
        </w:tc>
        <w:tc>
          <w:tcPr>
            <w:tcW w:w="3075" w:type="dxa"/>
            <w:vAlign w:val="center"/>
          </w:tcPr>
          <w:p w14:paraId="38ACC3A4" w14:textId="77777777" w:rsidR="00A47ACF" w:rsidRDefault="007A0529">
            <w:pPr>
              <w:spacing w:line="240" w:lineRule="auto"/>
              <w:ind w:firstLine="0"/>
              <w:jc w:val="center"/>
              <w:rPr>
                <w:rFonts w:hint="eastAsia"/>
              </w:rPr>
            </w:pPr>
            <w:proofErr w:type="spellStart"/>
            <w:r>
              <w:rPr>
                <w:sz w:val="17"/>
              </w:rPr>
              <w:t>软件测试报告形成</w:t>
            </w:r>
            <w:proofErr w:type="spellEnd"/>
          </w:p>
        </w:tc>
        <w:tc>
          <w:tcPr>
            <w:tcW w:w="4613" w:type="dxa"/>
            <w:vAlign w:val="center"/>
          </w:tcPr>
          <w:p w14:paraId="56DA3BB9" w14:textId="77777777" w:rsidR="00A47ACF" w:rsidRDefault="007A0529">
            <w:pPr>
              <w:spacing w:line="240" w:lineRule="auto"/>
              <w:ind w:firstLine="0"/>
              <w:jc w:val="center"/>
              <w:rPr>
                <w:rFonts w:hint="eastAsia"/>
                <w:lang w:eastAsia="zh-CN"/>
              </w:rPr>
            </w:pPr>
            <w:r>
              <w:rPr>
                <w:sz w:val="17"/>
                <w:lang w:eastAsia="zh-CN"/>
              </w:rPr>
              <w:t>软件测试报告及相关测试证据</w:t>
            </w:r>
          </w:p>
        </w:tc>
      </w:tr>
      <w:tr w:rsidR="00A47ACF" w14:paraId="6D0F8EFD" w14:textId="77777777">
        <w:trPr>
          <w:cantSplit/>
          <w:jc w:val="center"/>
        </w:trPr>
        <w:tc>
          <w:tcPr>
            <w:tcW w:w="1831" w:type="dxa"/>
            <w:vAlign w:val="center"/>
          </w:tcPr>
          <w:p w14:paraId="56A44891" w14:textId="77777777" w:rsidR="00A47ACF" w:rsidRDefault="007A0529">
            <w:pPr>
              <w:spacing w:line="240" w:lineRule="auto"/>
              <w:ind w:firstLine="0"/>
              <w:jc w:val="center"/>
              <w:rPr>
                <w:rFonts w:hint="eastAsia"/>
              </w:rPr>
            </w:pPr>
            <w:r>
              <w:rPr>
                <w:sz w:val="17"/>
              </w:rPr>
              <w:t>2026-10-20</w:t>
            </w:r>
          </w:p>
        </w:tc>
        <w:tc>
          <w:tcPr>
            <w:tcW w:w="3075" w:type="dxa"/>
            <w:vAlign w:val="center"/>
          </w:tcPr>
          <w:p w14:paraId="7780D22A" w14:textId="77777777" w:rsidR="00A47ACF" w:rsidRDefault="007A0529">
            <w:pPr>
              <w:spacing w:line="240" w:lineRule="auto"/>
              <w:ind w:firstLine="0"/>
              <w:jc w:val="center"/>
              <w:rPr>
                <w:rFonts w:hint="eastAsia"/>
                <w:lang w:eastAsia="zh-CN"/>
              </w:rPr>
            </w:pPr>
            <w:r>
              <w:rPr>
                <w:sz w:val="17"/>
                <w:lang w:eastAsia="zh-CN"/>
              </w:rPr>
              <w:t>实验室联试、培训和总结阶段完成</w:t>
            </w:r>
          </w:p>
        </w:tc>
        <w:tc>
          <w:tcPr>
            <w:tcW w:w="4613" w:type="dxa"/>
            <w:vAlign w:val="center"/>
          </w:tcPr>
          <w:p w14:paraId="240BA040" w14:textId="77777777" w:rsidR="00A47ACF" w:rsidRDefault="007A0529">
            <w:pPr>
              <w:spacing w:line="240" w:lineRule="auto"/>
              <w:ind w:firstLine="0"/>
              <w:jc w:val="center"/>
              <w:rPr>
                <w:rFonts w:hint="eastAsia"/>
                <w:lang w:eastAsia="zh-CN"/>
              </w:rPr>
            </w:pPr>
            <w:r>
              <w:rPr>
                <w:sz w:val="17"/>
                <w:lang w:eastAsia="zh-CN"/>
              </w:rPr>
              <w:t>联试记录、培训材料和总体研制总结报告</w:t>
            </w:r>
          </w:p>
        </w:tc>
      </w:tr>
      <w:tr w:rsidR="00A47ACF" w14:paraId="66BF48EC" w14:textId="77777777">
        <w:trPr>
          <w:cantSplit/>
          <w:jc w:val="center"/>
        </w:trPr>
        <w:tc>
          <w:tcPr>
            <w:tcW w:w="1831" w:type="dxa"/>
            <w:vAlign w:val="center"/>
          </w:tcPr>
          <w:p w14:paraId="08ED74A7" w14:textId="77777777" w:rsidR="00A47ACF" w:rsidRDefault="007A0529">
            <w:pPr>
              <w:spacing w:line="240" w:lineRule="auto"/>
              <w:ind w:firstLine="0"/>
              <w:jc w:val="center"/>
              <w:rPr>
                <w:rFonts w:hint="eastAsia"/>
              </w:rPr>
            </w:pPr>
            <w:r>
              <w:rPr>
                <w:sz w:val="17"/>
              </w:rPr>
              <w:t>2026-11-10</w:t>
            </w:r>
          </w:p>
        </w:tc>
        <w:tc>
          <w:tcPr>
            <w:tcW w:w="3075" w:type="dxa"/>
            <w:vAlign w:val="center"/>
          </w:tcPr>
          <w:p w14:paraId="18A0DE25" w14:textId="77777777" w:rsidR="00A47ACF" w:rsidRDefault="007A0529">
            <w:pPr>
              <w:spacing w:line="240" w:lineRule="auto"/>
              <w:ind w:firstLine="0"/>
              <w:jc w:val="center"/>
              <w:rPr>
                <w:rFonts w:hint="eastAsia"/>
              </w:rPr>
            </w:pPr>
            <w:proofErr w:type="spellStart"/>
            <w:r>
              <w:rPr>
                <w:sz w:val="17"/>
              </w:rPr>
              <w:t>最终验收包形成</w:t>
            </w:r>
            <w:proofErr w:type="spellEnd"/>
          </w:p>
        </w:tc>
        <w:tc>
          <w:tcPr>
            <w:tcW w:w="4613" w:type="dxa"/>
            <w:vAlign w:val="center"/>
          </w:tcPr>
          <w:p w14:paraId="6E77031C" w14:textId="77777777" w:rsidR="00A47ACF" w:rsidRDefault="007A0529">
            <w:pPr>
              <w:spacing w:line="240" w:lineRule="auto"/>
              <w:ind w:firstLine="0"/>
              <w:jc w:val="center"/>
              <w:rPr>
                <w:rFonts w:hint="eastAsia"/>
                <w:lang w:eastAsia="zh-CN"/>
              </w:rPr>
            </w:pPr>
            <w:r>
              <w:rPr>
                <w:sz w:val="17"/>
                <w:lang w:eastAsia="zh-CN"/>
              </w:rPr>
              <w:t>最终软件包、文档包、交付清单和验收材料</w:t>
            </w:r>
          </w:p>
        </w:tc>
      </w:tr>
    </w:tbl>
    <w:p w14:paraId="0C16CE90" w14:textId="77777777" w:rsidR="00D2294A" w:rsidRDefault="00D2294A" w:rsidP="00D2294A">
      <w:pPr>
        <w:spacing w:after="120"/>
        <w:ind w:firstLineChars="200"/>
        <w:rPr>
          <w:rFonts w:hint="eastAsia"/>
          <w:lang w:eastAsia="zh-CN"/>
        </w:rPr>
      </w:pPr>
    </w:p>
    <w:p w14:paraId="535D7A66" w14:textId="55DCA0EF" w:rsidR="00253ABB" w:rsidRDefault="00C4278A">
      <w:pPr>
        <w:pStyle w:val="1"/>
        <w:ind w:firstLine="0"/>
        <w:rPr>
          <w:lang w:eastAsia="zh-CN"/>
        </w:rPr>
      </w:pPr>
      <w:bookmarkStart w:id="61" w:name="_Toc240358427"/>
      <w:r>
        <w:rPr>
          <w:rFonts w:ascii="宋体" w:eastAsia="宋体" w:hAnsi="宋体"/>
          <w:sz w:val="21"/>
          <w:lang w:eastAsia="zh-CN"/>
        </w:rPr>
        <w:t>10 注释</w:t>
      </w:r>
      <w:bookmarkEnd w:id="61"/>
    </w:p>
    <w:p w14:paraId="442D6DC7" w14:textId="77777777" w:rsidR="00253ABB" w:rsidRDefault="00C4278A">
      <w:pPr>
        <w:pStyle w:val="21"/>
        <w:ind w:firstLine="0"/>
        <w:rPr>
          <w:lang w:eastAsia="zh-CN"/>
        </w:rPr>
      </w:pPr>
      <w:bookmarkStart w:id="62" w:name="_Toc240358428"/>
      <w:r>
        <w:rPr>
          <w:rFonts w:ascii="宋体" w:eastAsia="宋体" w:hAnsi="宋体"/>
          <w:sz w:val="21"/>
          <w:lang w:eastAsia="zh-CN"/>
        </w:rPr>
        <w:t>10.1 术语和缩略语</w:t>
      </w:r>
      <w:bookmarkEnd w:id="62"/>
    </w:p>
    <w:p w14:paraId="1DD93327" w14:textId="77777777" w:rsidR="00FB544E" w:rsidRDefault="00C4278A">
      <w:pPr>
        <w:ind w:firstLineChars="200"/>
        <w:rPr>
          <w:rFonts w:hint="eastAsia"/>
          <w:lang w:eastAsia="zh-CN"/>
        </w:rPr>
      </w:pPr>
      <w:r>
        <w:rPr>
          <w:lang w:eastAsia="zh-CN"/>
        </w:rPr>
        <w:t>术语和缩略语见表10-1。</w:t>
      </w:r>
    </w:p>
    <w:p w14:paraId="308C1A10" w14:textId="77777777" w:rsidR="00FB544E" w:rsidRDefault="00C4278A">
      <w:pPr>
        <w:ind w:firstLine="0"/>
        <w:jc w:val="center"/>
        <w:rPr>
          <w:rFonts w:hint="eastAsia"/>
        </w:rPr>
      </w:pPr>
      <w:r>
        <w:t xml:space="preserve">表10-1 </w:t>
      </w:r>
      <w:proofErr w:type="spellStart"/>
      <w:r>
        <w:t>术语和缩略语</w:t>
      </w:r>
      <w:proofErr w:type="spellEnd"/>
    </w:p>
    <w:tbl>
      <w:tblPr>
        <w:tblStyle w:val="aff1"/>
        <w:tblW w:w="9519" w:type="dxa"/>
        <w:jc w:val="center"/>
        <w:tblLayout w:type="fixed"/>
        <w:tblLook w:val="04A0" w:firstRow="1" w:lastRow="0" w:firstColumn="1" w:lastColumn="0" w:noHBand="0" w:noVBand="1"/>
      </w:tblPr>
      <w:tblGrid>
        <w:gridCol w:w="2308"/>
        <w:gridCol w:w="7211"/>
      </w:tblGrid>
      <w:tr w:rsidR="00253ABB" w14:paraId="17FC84E6" w14:textId="77777777">
        <w:trPr>
          <w:tblHeader/>
          <w:jc w:val="center"/>
        </w:trPr>
        <w:tc>
          <w:tcPr>
            <w:tcW w:w="2308" w:type="dxa"/>
            <w:shd w:val="clear" w:color="auto" w:fill="D9EAF7"/>
            <w:vAlign w:val="center"/>
          </w:tcPr>
          <w:p w14:paraId="09D0A8D0" w14:textId="77777777" w:rsidR="00253ABB" w:rsidRDefault="00C4278A">
            <w:pPr>
              <w:spacing w:line="240" w:lineRule="auto"/>
              <w:ind w:firstLine="0"/>
              <w:jc w:val="center"/>
              <w:rPr>
                <w:rFonts w:hint="eastAsia"/>
              </w:rPr>
            </w:pPr>
            <w:proofErr w:type="spellStart"/>
            <w:r>
              <w:rPr>
                <w:b/>
                <w:sz w:val="18"/>
              </w:rPr>
              <w:t>术语</w:t>
            </w:r>
            <w:proofErr w:type="spellEnd"/>
            <w:r>
              <w:rPr>
                <w:b/>
                <w:sz w:val="18"/>
              </w:rPr>
              <w:t>/</w:t>
            </w:r>
            <w:proofErr w:type="spellStart"/>
            <w:r>
              <w:rPr>
                <w:b/>
                <w:sz w:val="18"/>
              </w:rPr>
              <w:t>缩略语</w:t>
            </w:r>
            <w:proofErr w:type="spellEnd"/>
          </w:p>
        </w:tc>
        <w:tc>
          <w:tcPr>
            <w:tcW w:w="7211" w:type="dxa"/>
            <w:shd w:val="clear" w:color="auto" w:fill="D9EAF7"/>
            <w:vAlign w:val="center"/>
          </w:tcPr>
          <w:p w14:paraId="24E8F49A" w14:textId="77777777" w:rsidR="00253ABB" w:rsidRDefault="00C4278A">
            <w:pPr>
              <w:spacing w:line="240" w:lineRule="auto"/>
              <w:ind w:firstLine="0"/>
              <w:jc w:val="center"/>
              <w:rPr>
                <w:rFonts w:hint="eastAsia"/>
              </w:rPr>
            </w:pPr>
            <w:proofErr w:type="spellStart"/>
            <w:r>
              <w:rPr>
                <w:b/>
                <w:sz w:val="18"/>
              </w:rPr>
              <w:t>含义</w:t>
            </w:r>
            <w:proofErr w:type="spellEnd"/>
          </w:p>
        </w:tc>
      </w:tr>
      <w:tr w:rsidR="00253ABB" w14:paraId="716F5A2D" w14:textId="77777777">
        <w:trPr>
          <w:jc w:val="center"/>
        </w:trPr>
        <w:tc>
          <w:tcPr>
            <w:tcW w:w="2308" w:type="dxa"/>
            <w:vAlign w:val="center"/>
          </w:tcPr>
          <w:p w14:paraId="55BE7F54" w14:textId="77777777" w:rsidR="00274FBA" w:rsidRDefault="00A65D48">
            <w:pPr>
              <w:spacing w:line="240" w:lineRule="auto"/>
              <w:ind w:firstLine="0"/>
              <w:jc w:val="center"/>
              <w:rPr>
                <w:rFonts w:hint="eastAsia"/>
              </w:rPr>
            </w:pPr>
            <w:r>
              <w:rPr>
                <w:sz w:val="18"/>
              </w:rPr>
              <w:t>SYS-AFI</w:t>
            </w:r>
          </w:p>
        </w:tc>
        <w:tc>
          <w:tcPr>
            <w:tcW w:w="7211" w:type="dxa"/>
            <w:vAlign w:val="center"/>
          </w:tcPr>
          <w:p w14:paraId="08279442" w14:textId="77777777" w:rsidR="00274FBA" w:rsidRDefault="00A65D48">
            <w:pPr>
              <w:spacing w:line="240" w:lineRule="auto"/>
              <w:ind w:firstLine="0"/>
              <w:rPr>
                <w:rFonts w:hint="eastAsia"/>
              </w:rPr>
            </w:pPr>
            <w:r>
              <w:rPr>
                <w:sz w:val="18"/>
              </w:rPr>
              <w:t xml:space="preserve">Application Function </w:t>
            </w:r>
            <w:proofErr w:type="spellStart"/>
            <w:r>
              <w:rPr>
                <w:sz w:val="18"/>
              </w:rPr>
              <w:t>Intelligence，应用功能智能化总体系统</w:t>
            </w:r>
            <w:proofErr w:type="spellEnd"/>
          </w:p>
        </w:tc>
      </w:tr>
      <w:tr w:rsidR="00253ABB" w14:paraId="255A314B" w14:textId="77777777">
        <w:trPr>
          <w:jc w:val="center"/>
        </w:trPr>
        <w:tc>
          <w:tcPr>
            <w:tcW w:w="2308" w:type="dxa"/>
            <w:vAlign w:val="center"/>
          </w:tcPr>
          <w:p w14:paraId="57E36503" w14:textId="77777777" w:rsidR="00274FBA" w:rsidRDefault="00A65D48">
            <w:pPr>
              <w:spacing w:line="240" w:lineRule="auto"/>
              <w:ind w:firstLine="0"/>
              <w:jc w:val="center"/>
              <w:rPr>
                <w:rFonts w:hint="eastAsia"/>
              </w:rPr>
            </w:pPr>
            <w:r>
              <w:rPr>
                <w:sz w:val="18"/>
              </w:rPr>
              <w:t>SYS-ALG</w:t>
            </w:r>
          </w:p>
        </w:tc>
        <w:tc>
          <w:tcPr>
            <w:tcW w:w="7211" w:type="dxa"/>
            <w:vAlign w:val="center"/>
          </w:tcPr>
          <w:p w14:paraId="49A6F6E3" w14:textId="77777777" w:rsidR="00274FBA" w:rsidRDefault="00A65D48">
            <w:pPr>
              <w:spacing w:line="240" w:lineRule="auto"/>
              <w:ind w:firstLine="0"/>
              <w:rPr>
                <w:rFonts w:hint="eastAsia"/>
              </w:rPr>
            </w:pPr>
            <w:r>
              <w:rPr>
                <w:sz w:val="18"/>
              </w:rPr>
              <w:t xml:space="preserve">Algorithm </w:t>
            </w:r>
            <w:proofErr w:type="spellStart"/>
            <w:r>
              <w:rPr>
                <w:sz w:val="18"/>
              </w:rPr>
              <w:t>Library，智能算法模型库</w:t>
            </w:r>
            <w:proofErr w:type="spellEnd"/>
          </w:p>
        </w:tc>
      </w:tr>
      <w:tr w:rsidR="00253ABB" w14:paraId="07854B52" w14:textId="77777777">
        <w:trPr>
          <w:jc w:val="center"/>
        </w:trPr>
        <w:tc>
          <w:tcPr>
            <w:tcW w:w="2308" w:type="dxa"/>
            <w:vAlign w:val="center"/>
          </w:tcPr>
          <w:p w14:paraId="1021C106" w14:textId="77777777" w:rsidR="00274FBA" w:rsidRDefault="00A65D48">
            <w:pPr>
              <w:spacing w:line="240" w:lineRule="auto"/>
              <w:ind w:firstLine="0"/>
              <w:jc w:val="center"/>
              <w:rPr>
                <w:rFonts w:hint="eastAsia"/>
              </w:rPr>
            </w:pPr>
            <w:r>
              <w:rPr>
                <w:sz w:val="18"/>
              </w:rPr>
              <w:t>SYS-AGT</w:t>
            </w:r>
          </w:p>
        </w:tc>
        <w:tc>
          <w:tcPr>
            <w:tcW w:w="7211" w:type="dxa"/>
            <w:vAlign w:val="center"/>
          </w:tcPr>
          <w:p w14:paraId="79F6AE2F" w14:textId="77777777" w:rsidR="00274FBA" w:rsidRDefault="00A65D48">
            <w:pPr>
              <w:spacing w:line="240" w:lineRule="auto"/>
              <w:ind w:firstLine="0"/>
              <w:rPr>
                <w:rFonts w:hint="eastAsia"/>
              </w:rPr>
            </w:pPr>
            <w:r>
              <w:rPr>
                <w:sz w:val="18"/>
              </w:rPr>
              <w:t xml:space="preserve">Distributed </w:t>
            </w:r>
            <w:proofErr w:type="spellStart"/>
            <w:r>
              <w:rPr>
                <w:sz w:val="18"/>
              </w:rPr>
              <w:t>Agent，通用分布式智能体</w:t>
            </w:r>
            <w:proofErr w:type="spellEnd"/>
          </w:p>
        </w:tc>
      </w:tr>
      <w:tr w:rsidR="00253ABB" w14:paraId="60845F0C" w14:textId="77777777">
        <w:trPr>
          <w:jc w:val="center"/>
        </w:trPr>
        <w:tc>
          <w:tcPr>
            <w:tcW w:w="2308" w:type="dxa"/>
            <w:vAlign w:val="center"/>
          </w:tcPr>
          <w:p w14:paraId="1FA74136" w14:textId="77777777" w:rsidR="00274FBA" w:rsidRDefault="00A65D48">
            <w:pPr>
              <w:spacing w:line="240" w:lineRule="auto"/>
              <w:ind w:firstLine="0"/>
              <w:jc w:val="center"/>
              <w:rPr>
                <w:rFonts w:hint="eastAsia"/>
              </w:rPr>
            </w:pPr>
            <w:r>
              <w:rPr>
                <w:sz w:val="18"/>
              </w:rPr>
              <w:t>SYS-CMD</w:t>
            </w:r>
          </w:p>
        </w:tc>
        <w:tc>
          <w:tcPr>
            <w:tcW w:w="7211" w:type="dxa"/>
            <w:vAlign w:val="center"/>
          </w:tcPr>
          <w:p w14:paraId="6E7D85D6" w14:textId="77777777" w:rsidR="00274FBA" w:rsidRDefault="00A65D48">
            <w:pPr>
              <w:spacing w:line="240" w:lineRule="auto"/>
              <w:ind w:firstLine="0"/>
              <w:rPr>
                <w:rFonts w:hint="eastAsia"/>
              </w:rPr>
            </w:pPr>
            <w:proofErr w:type="spellStart"/>
            <w:r>
              <w:rPr>
                <w:sz w:val="18"/>
              </w:rPr>
              <w:t>Commander，分布式智能体调度模块</w:t>
            </w:r>
            <w:proofErr w:type="spellEnd"/>
          </w:p>
        </w:tc>
      </w:tr>
      <w:tr w:rsidR="00253ABB" w14:paraId="4E4C59AC" w14:textId="77777777">
        <w:trPr>
          <w:jc w:val="center"/>
        </w:trPr>
        <w:tc>
          <w:tcPr>
            <w:tcW w:w="2308" w:type="dxa"/>
            <w:vAlign w:val="center"/>
          </w:tcPr>
          <w:p w14:paraId="513F3663" w14:textId="77777777" w:rsidR="00274FBA" w:rsidRDefault="00A65D48">
            <w:pPr>
              <w:spacing w:line="240" w:lineRule="auto"/>
              <w:ind w:firstLine="0"/>
              <w:jc w:val="center"/>
              <w:rPr>
                <w:rFonts w:hint="eastAsia"/>
              </w:rPr>
            </w:pPr>
            <w:r>
              <w:rPr>
                <w:sz w:val="18"/>
              </w:rPr>
              <w:t>SYS-SIM</w:t>
            </w:r>
          </w:p>
        </w:tc>
        <w:tc>
          <w:tcPr>
            <w:tcW w:w="7211" w:type="dxa"/>
            <w:vAlign w:val="center"/>
          </w:tcPr>
          <w:p w14:paraId="01164471" w14:textId="77777777" w:rsidR="00274FBA" w:rsidRDefault="00A65D48">
            <w:pPr>
              <w:spacing w:line="240" w:lineRule="auto"/>
              <w:ind w:firstLine="0"/>
              <w:rPr>
                <w:rFonts w:hint="eastAsia"/>
              </w:rPr>
            </w:pPr>
            <w:r>
              <w:rPr>
                <w:sz w:val="18"/>
              </w:rPr>
              <w:t xml:space="preserve">Simulation </w:t>
            </w:r>
            <w:proofErr w:type="spellStart"/>
            <w:r>
              <w:rPr>
                <w:sz w:val="18"/>
              </w:rPr>
              <w:t>Tool，仿真工具软件</w:t>
            </w:r>
            <w:proofErr w:type="spellEnd"/>
          </w:p>
        </w:tc>
      </w:tr>
      <w:tr w:rsidR="00253ABB" w14:paraId="32C658F8" w14:textId="77777777">
        <w:trPr>
          <w:jc w:val="center"/>
        </w:trPr>
        <w:tc>
          <w:tcPr>
            <w:tcW w:w="2308" w:type="dxa"/>
            <w:vAlign w:val="center"/>
          </w:tcPr>
          <w:p w14:paraId="62190548" w14:textId="77777777" w:rsidR="00274FBA" w:rsidRDefault="00A65D48">
            <w:pPr>
              <w:spacing w:line="240" w:lineRule="auto"/>
              <w:ind w:firstLine="0"/>
              <w:jc w:val="center"/>
              <w:rPr>
                <w:rFonts w:hint="eastAsia"/>
              </w:rPr>
            </w:pPr>
            <w:r>
              <w:rPr>
                <w:sz w:val="18"/>
              </w:rPr>
              <w:t>SYS-SUP</w:t>
            </w:r>
          </w:p>
        </w:tc>
        <w:tc>
          <w:tcPr>
            <w:tcW w:w="7211" w:type="dxa"/>
            <w:vAlign w:val="center"/>
          </w:tcPr>
          <w:p w14:paraId="74EC92BD" w14:textId="77777777" w:rsidR="00274FBA" w:rsidRDefault="00A65D48">
            <w:pPr>
              <w:spacing w:line="240" w:lineRule="auto"/>
              <w:ind w:firstLine="0"/>
              <w:rPr>
                <w:rFonts w:hint="eastAsia"/>
              </w:rPr>
            </w:pPr>
            <w:r>
              <w:rPr>
                <w:sz w:val="18"/>
              </w:rPr>
              <w:t xml:space="preserve">Support </w:t>
            </w:r>
            <w:proofErr w:type="spellStart"/>
            <w:r>
              <w:rPr>
                <w:sz w:val="18"/>
              </w:rPr>
              <w:t>Environment，基础支撑环境</w:t>
            </w:r>
            <w:proofErr w:type="spellEnd"/>
          </w:p>
        </w:tc>
      </w:tr>
      <w:tr w:rsidR="00253ABB" w14:paraId="7586D369" w14:textId="77777777">
        <w:trPr>
          <w:jc w:val="center"/>
        </w:trPr>
        <w:tc>
          <w:tcPr>
            <w:tcW w:w="2308" w:type="dxa"/>
            <w:vAlign w:val="center"/>
          </w:tcPr>
          <w:p w14:paraId="7E4FE2C1" w14:textId="77777777" w:rsidR="00274FBA" w:rsidRDefault="00A65D48">
            <w:pPr>
              <w:spacing w:line="240" w:lineRule="auto"/>
              <w:ind w:firstLine="0"/>
              <w:jc w:val="center"/>
              <w:rPr>
                <w:rFonts w:hint="eastAsia"/>
              </w:rPr>
            </w:pPr>
            <w:r>
              <w:rPr>
                <w:sz w:val="18"/>
              </w:rPr>
              <w:t>A2A</w:t>
            </w:r>
          </w:p>
        </w:tc>
        <w:tc>
          <w:tcPr>
            <w:tcW w:w="7211" w:type="dxa"/>
            <w:vAlign w:val="center"/>
          </w:tcPr>
          <w:p w14:paraId="59BAFCF3" w14:textId="77777777" w:rsidR="00274FBA" w:rsidRDefault="00A65D48">
            <w:pPr>
              <w:spacing w:line="240" w:lineRule="auto"/>
              <w:ind w:firstLine="0"/>
              <w:rPr>
                <w:rFonts w:hint="eastAsia"/>
              </w:rPr>
            </w:pPr>
            <w:proofErr w:type="spellStart"/>
            <w:r>
              <w:rPr>
                <w:sz w:val="18"/>
              </w:rPr>
              <w:t>Agent-to-Agent，智能体间通信协议</w:t>
            </w:r>
            <w:proofErr w:type="spellEnd"/>
          </w:p>
        </w:tc>
      </w:tr>
      <w:tr w:rsidR="00253ABB" w14:paraId="764444D9" w14:textId="77777777">
        <w:trPr>
          <w:jc w:val="center"/>
        </w:trPr>
        <w:tc>
          <w:tcPr>
            <w:tcW w:w="2308" w:type="dxa"/>
            <w:vAlign w:val="center"/>
          </w:tcPr>
          <w:p w14:paraId="50695AE1" w14:textId="77777777" w:rsidR="00274FBA" w:rsidRDefault="00A65D48">
            <w:pPr>
              <w:spacing w:line="240" w:lineRule="auto"/>
              <w:ind w:firstLine="0"/>
              <w:jc w:val="center"/>
              <w:rPr>
                <w:rFonts w:hint="eastAsia"/>
              </w:rPr>
            </w:pPr>
            <w:r>
              <w:rPr>
                <w:sz w:val="18"/>
              </w:rPr>
              <w:t>API</w:t>
            </w:r>
          </w:p>
        </w:tc>
        <w:tc>
          <w:tcPr>
            <w:tcW w:w="7211" w:type="dxa"/>
            <w:vAlign w:val="center"/>
          </w:tcPr>
          <w:p w14:paraId="74D04DC4" w14:textId="77777777" w:rsidR="00274FBA" w:rsidRDefault="00A65D48">
            <w:pPr>
              <w:spacing w:line="240" w:lineRule="auto"/>
              <w:ind w:firstLine="0"/>
              <w:rPr>
                <w:rFonts w:hint="eastAsia"/>
              </w:rPr>
            </w:pPr>
            <w:r>
              <w:rPr>
                <w:sz w:val="18"/>
              </w:rPr>
              <w:t xml:space="preserve">Application Programming </w:t>
            </w:r>
            <w:proofErr w:type="spellStart"/>
            <w:r>
              <w:rPr>
                <w:sz w:val="18"/>
              </w:rPr>
              <w:t>Interface，应用程序编程接口</w:t>
            </w:r>
            <w:proofErr w:type="spellEnd"/>
          </w:p>
        </w:tc>
      </w:tr>
      <w:tr w:rsidR="00253ABB" w14:paraId="480E245C" w14:textId="77777777">
        <w:trPr>
          <w:jc w:val="center"/>
        </w:trPr>
        <w:tc>
          <w:tcPr>
            <w:tcW w:w="2308" w:type="dxa"/>
            <w:vAlign w:val="center"/>
          </w:tcPr>
          <w:p w14:paraId="3412215C" w14:textId="77777777" w:rsidR="00274FBA" w:rsidRDefault="00A65D48">
            <w:pPr>
              <w:spacing w:line="240" w:lineRule="auto"/>
              <w:ind w:firstLine="0"/>
              <w:jc w:val="center"/>
              <w:rPr>
                <w:rFonts w:hint="eastAsia"/>
              </w:rPr>
            </w:pPr>
            <w:r>
              <w:rPr>
                <w:sz w:val="18"/>
              </w:rPr>
              <w:t>BPEL</w:t>
            </w:r>
          </w:p>
        </w:tc>
        <w:tc>
          <w:tcPr>
            <w:tcW w:w="7211" w:type="dxa"/>
            <w:vAlign w:val="center"/>
          </w:tcPr>
          <w:p w14:paraId="369688E2" w14:textId="77777777" w:rsidR="00274FBA" w:rsidRDefault="00A65D48">
            <w:pPr>
              <w:spacing w:line="240" w:lineRule="auto"/>
              <w:ind w:firstLine="0"/>
              <w:rPr>
                <w:rFonts w:hint="eastAsia"/>
              </w:rPr>
            </w:pPr>
            <w:r>
              <w:rPr>
                <w:sz w:val="18"/>
              </w:rPr>
              <w:t xml:space="preserve">Business Process Execution </w:t>
            </w:r>
            <w:proofErr w:type="spellStart"/>
            <w:r>
              <w:rPr>
                <w:sz w:val="18"/>
              </w:rPr>
              <w:t>Language，业务流程执行语言</w:t>
            </w:r>
            <w:proofErr w:type="spellEnd"/>
          </w:p>
        </w:tc>
      </w:tr>
      <w:tr w:rsidR="00253ABB" w14:paraId="29A19F46" w14:textId="77777777">
        <w:trPr>
          <w:jc w:val="center"/>
        </w:trPr>
        <w:tc>
          <w:tcPr>
            <w:tcW w:w="2308" w:type="dxa"/>
            <w:vAlign w:val="center"/>
          </w:tcPr>
          <w:p w14:paraId="6195CA97" w14:textId="77777777" w:rsidR="00274FBA" w:rsidRDefault="00A65D48">
            <w:pPr>
              <w:spacing w:line="240" w:lineRule="auto"/>
              <w:ind w:firstLine="0"/>
              <w:jc w:val="center"/>
              <w:rPr>
                <w:rFonts w:hint="eastAsia"/>
              </w:rPr>
            </w:pPr>
            <w:r>
              <w:rPr>
                <w:sz w:val="18"/>
              </w:rPr>
              <w:t>ONNX</w:t>
            </w:r>
          </w:p>
        </w:tc>
        <w:tc>
          <w:tcPr>
            <w:tcW w:w="7211" w:type="dxa"/>
            <w:vAlign w:val="center"/>
          </w:tcPr>
          <w:p w14:paraId="4A89F5A5" w14:textId="77777777" w:rsidR="00274FBA" w:rsidRDefault="00A65D48">
            <w:pPr>
              <w:spacing w:line="240" w:lineRule="auto"/>
              <w:ind w:firstLine="0"/>
              <w:rPr>
                <w:rFonts w:hint="eastAsia"/>
              </w:rPr>
            </w:pPr>
            <w:r>
              <w:rPr>
                <w:sz w:val="18"/>
              </w:rPr>
              <w:t xml:space="preserve">Open Neural Network </w:t>
            </w:r>
            <w:proofErr w:type="spellStart"/>
            <w:r>
              <w:rPr>
                <w:sz w:val="18"/>
              </w:rPr>
              <w:t>Exchange，开放神经网络交换格式</w:t>
            </w:r>
            <w:proofErr w:type="spellEnd"/>
          </w:p>
        </w:tc>
      </w:tr>
      <w:tr w:rsidR="00253ABB" w14:paraId="31253FE5" w14:textId="77777777">
        <w:trPr>
          <w:jc w:val="center"/>
        </w:trPr>
        <w:tc>
          <w:tcPr>
            <w:tcW w:w="2308" w:type="dxa"/>
            <w:vAlign w:val="center"/>
          </w:tcPr>
          <w:p w14:paraId="3867FC39" w14:textId="77777777" w:rsidR="00274FBA" w:rsidRDefault="00A65D48">
            <w:pPr>
              <w:spacing w:line="240" w:lineRule="auto"/>
              <w:ind w:firstLine="0"/>
              <w:jc w:val="center"/>
              <w:rPr>
                <w:rFonts w:hint="eastAsia"/>
              </w:rPr>
            </w:pPr>
            <w:r>
              <w:rPr>
                <w:sz w:val="18"/>
              </w:rPr>
              <w:t>HTTP</w:t>
            </w:r>
          </w:p>
        </w:tc>
        <w:tc>
          <w:tcPr>
            <w:tcW w:w="7211" w:type="dxa"/>
            <w:vAlign w:val="center"/>
          </w:tcPr>
          <w:p w14:paraId="0843EE9A" w14:textId="77777777" w:rsidR="00274FBA" w:rsidRDefault="00A65D48">
            <w:pPr>
              <w:spacing w:line="240" w:lineRule="auto"/>
              <w:ind w:firstLine="0"/>
              <w:rPr>
                <w:rFonts w:hint="eastAsia"/>
              </w:rPr>
            </w:pPr>
            <w:r>
              <w:rPr>
                <w:sz w:val="18"/>
              </w:rPr>
              <w:t xml:space="preserve">Hypertext Transfer </w:t>
            </w:r>
            <w:proofErr w:type="spellStart"/>
            <w:r>
              <w:rPr>
                <w:sz w:val="18"/>
              </w:rPr>
              <w:t>Protocol，超文本传输协议</w:t>
            </w:r>
            <w:proofErr w:type="spellEnd"/>
          </w:p>
        </w:tc>
      </w:tr>
      <w:tr w:rsidR="00253ABB" w14:paraId="00BE258E" w14:textId="77777777">
        <w:trPr>
          <w:jc w:val="center"/>
        </w:trPr>
        <w:tc>
          <w:tcPr>
            <w:tcW w:w="2308" w:type="dxa"/>
            <w:vAlign w:val="center"/>
          </w:tcPr>
          <w:p w14:paraId="7D1105A3" w14:textId="77777777" w:rsidR="00274FBA" w:rsidRDefault="00A65D48">
            <w:pPr>
              <w:spacing w:line="240" w:lineRule="auto"/>
              <w:ind w:firstLine="0"/>
              <w:jc w:val="center"/>
              <w:rPr>
                <w:rFonts w:hint="eastAsia"/>
              </w:rPr>
            </w:pPr>
            <w:r>
              <w:rPr>
                <w:sz w:val="18"/>
              </w:rPr>
              <w:t>JSON</w:t>
            </w:r>
          </w:p>
        </w:tc>
        <w:tc>
          <w:tcPr>
            <w:tcW w:w="7211" w:type="dxa"/>
            <w:vAlign w:val="center"/>
          </w:tcPr>
          <w:p w14:paraId="11122911" w14:textId="77777777" w:rsidR="00274FBA" w:rsidRDefault="00A65D48">
            <w:pPr>
              <w:spacing w:line="240" w:lineRule="auto"/>
              <w:ind w:firstLine="0"/>
              <w:rPr>
                <w:rFonts w:hint="eastAsia"/>
              </w:rPr>
            </w:pPr>
            <w:r>
              <w:rPr>
                <w:sz w:val="18"/>
              </w:rPr>
              <w:t xml:space="preserve">JavaScript Object </w:t>
            </w:r>
            <w:proofErr w:type="spellStart"/>
            <w:r>
              <w:rPr>
                <w:sz w:val="18"/>
              </w:rPr>
              <w:t>Notation，JavaScript对象表示法</w:t>
            </w:r>
            <w:proofErr w:type="spellEnd"/>
          </w:p>
        </w:tc>
      </w:tr>
      <w:tr w:rsidR="00253ABB" w14:paraId="17BF38CD" w14:textId="77777777">
        <w:trPr>
          <w:jc w:val="center"/>
        </w:trPr>
        <w:tc>
          <w:tcPr>
            <w:tcW w:w="2308" w:type="dxa"/>
            <w:vAlign w:val="center"/>
          </w:tcPr>
          <w:p w14:paraId="19B36ACA" w14:textId="77777777" w:rsidR="00274FBA" w:rsidRDefault="00A65D48">
            <w:pPr>
              <w:spacing w:line="240" w:lineRule="auto"/>
              <w:ind w:firstLine="0"/>
              <w:jc w:val="center"/>
              <w:rPr>
                <w:rFonts w:hint="eastAsia"/>
              </w:rPr>
            </w:pPr>
            <w:r>
              <w:rPr>
                <w:sz w:val="18"/>
              </w:rPr>
              <w:t>REST</w:t>
            </w:r>
          </w:p>
        </w:tc>
        <w:tc>
          <w:tcPr>
            <w:tcW w:w="7211" w:type="dxa"/>
            <w:vAlign w:val="center"/>
          </w:tcPr>
          <w:p w14:paraId="131495B0" w14:textId="77777777" w:rsidR="00274FBA" w:rsidRDefault="00A65D48">
            <w:pPr>
              <w:spacing w:line="240" w:lineRule="auto"/>
              <w:ind w:firstLine="0"/>
              <w:rPr>
                <w:rFonts w:hint="eastAsia"/>
              </w:rPr>
            </w:pPr>
            <w:r>
              <w:rPr>
                <w:sz w:val="18"/>
              </w:rPr>
              <w:t xml:space="preserve">Representational State </w:t>
            </w:r>
            <w:proofErr w:type="spellStart"/>
            <w:r>
              <w:rPr>
                <w:sz w:val="18"/>
              </w:rPr>
              <w:t>Transfer，表述性状态转移</w:t>
            </w:r>
            <w:proofErr w:type="spellEnd"/>
          </w:p>
        </w:tc>
      </w:tr>
      <w:tr w:rsidR="00253ABB" w14:paraId="5A2A6588" w14:textId="77777777">
        <w:trPr>
          <w:jc w:val="center"/>
        </w:trPr>
        <w:tc>
          <w:tcPr>
            <w:tcW w:w="2308" w:type="dxa"/>
            <w:vAlign w:val="center"/>
          </w:tcPr>
          <w:p w14:paraId="1DF2C09E" w14:textId="77777777" w:rsidR="00274FBA" w:rsidRDefault="00A65D48">
            <w:pPr>
              <w:spacing w:line="240" w:lineRule="auto"/>
              <w:ind w:firstLine="0"/>
              <w:jc w:val="center"/>
              <w:rPr>
                <w:rFonts w:hint="eastAsia"/>
              </w:rPr>
            </w:pPr>
            <w:r>
              <w:rPr>
                <w:sz w:val="18"/>
              </w:rPr>
              <w:t>SSE</w:t>
            </w:r>
          </w:p>
        </w:tc>
        <w:tc>
          <w:tcPr>
            <w:tcW w:w="7211" w:type="dxa"/>
            <w:vAlign w:val="center"/>
          </w:tcPr>
          <w:p w14:paraId="04D428B5" w14:textId="77777777" w:rsidR="00274FBA" w:rsidRDefault="00A65D48">
            <w:pPr>
              <w:spacing w:line="240" w:lineRule="auto"/>
              <w:ind w:firstLine="0"/>
              <w:rPr>
                <w:rFonts w:hint="eastAsia"/>
              </w:rPr>
            </w:pPr>
            <w:r>
              <w:rPr>
                <w:sz w:val="18"/>
              </w:rPr>
              <w:t xml:space="preserve">Server-Sent </w:t>
            </w:r>
            <w:proofErr w:type="spellStart"/>
            <w:r>
              <w:rPr>
                <w:sz w:val="18"/>
              </w:rPr>
              <w:t>Events，服务器发送事件</w:t>
            </w:r>
            <w:proofErr w:type="spellEnd"/>
          </w:p>
        </w:tc>
      </w:tr>
      <w:tr w:rsidR="00253ABB" w14:paraId="2B63BFB3" w14:textId="77777777">
        <w:trPr>
          <w:jc w:val="center"/>
        </w:trPr>
        <w:tc>
          <w:tcPr>
            <w:tcW w:w="2308" w:type="dxa"/>
            <w:vAlign w:val="center"/>
          </w:tcPr>
          <w:p w14:paraId="2785F653" w14:textId="77777777" w:rsidR="00274FBA" w:rsidRDefault="00A65D48">
            <w:pPr>
              <w:spacing w:line="240" w:lineRule="auto"/>
              <w:ind w:firstLine="0"/>
              <w:jc w:val="center"/>
              <w:rPr>
                <w:rFonts w:hint="eastAsia"/>
              </w:rPr>
            </w:pPr>
            <w:r>
              <w:rPr>
                <w:sz w:val="18"/>
              </w:rPr>
              <w:t>CPU</w:t>
            </w:r>
          </w:p>
        </w:tc>
        <w:tc>
          <w:tcPr>
            <w:tcW w:w="7211" w:type="dxa"/>
            <w:vAlign w:val="center"/>
          </w:tcPr>
          <w:p w14:paraId="59479D20" w14:textId="77777777" w:rsidR="00274FBA" w:rsidRDefault="00A65D48">
            <w:pPr>
              <w:spacing w:line="240" w:lineRule="auto"/>
              <w:ind w:firstLine="0"/>
              <w:rPr>
                <w:rFonts w:hint="eastAsia"/>
              </w:rPr>
            </w:pPr>
            <w:r>
              <w:rPr>
                <w:sz w:val="18"/>
              </w:rPr>
              <w:t xml:space="preserve">Central Processing </w:t>
            </w:r>
            <w:proofErr w:type="spellStart"/>
            <w:r>
              <w:rPr>
                <w:sz w:val="18"/>
              </w:rPr>
              <w:t>Unit，中央处理器</w:t>
            </w:r>
            <w:proofErr w:type="spellEnd"/>
          </w:p>
        </w:tc>
      </w:tr>
      <w:tr w:rsidR="00253ABB" w14:paraId="6611AA8F" w14:textId="77777777">
        <w:trPr>
          <w:jc w:val="center"/>
        </w:trPr>
        <w:tc>
          <w:tcPr>
            <w:tcW w:w="2308" w:type="dxa"/>
            <w:vAlign w:val="center"/>
          </w:tcPr>
          <w:p w14:paraId="2CBDFF29" w14:textId="77777777" w:rsidR="00274FBA" w:rsidRDefault="00A65D48">
            <w:pPr>
              <w:spacing w:line="240" w:lineRule="auto"/>
              <w:ind w:firstLine="0"/>
              <w:jc w:val="center"/>
              <w:rPr>
                <w:rFonts w:hint="eastAsia"/>
              </w:rPr>
            </w:pPr>
            <w:r>
              <w:rPr>
                <w:sz w:val="18"/>
              </w:rPr>
              <w:t>GPU</w:t>
            </w:r>
          </w:p>
        </w:tc>
        <w:tc>
          <w:tcPr>
            <w:tcW w:w="7211" w:type="dxa"/>
            <w:vAlign w:val="center"/>
          </w:tcPr>
          <w:p w14:paraId="0FF2862A" w14:textId="77777777" w:rsidR="00274FBA" w:rsidRDefault="00A65D48">
            <w:pPr>
              <w:spacing w:line="240" w:lineRule="auto"/>
              <w:ind w:firstLine="0"/>
              <w:rPr>
                <w:rFonts w:hint="eastAsia"/>
              </w:rPr>
            </w:pPr>
            <w:r>
              <w:rPr>
                <w:sz w:val="18"/>
              </w:rPr>
              <w:t xml:space="preserve">Graphics Processing </w:t>
            </w:r>
            <w:proofErr w:type="spellStart"/>
            <w:r>
              <w:rPr>
                <w:sz w:val="18"/>
              </w:rPr>
              <w:t>Unit，图形处理器</w:t>
            </w:r>
            <w:proofErr w:type="spellEnd"/>
          </w:p>
        </w:tc>
      </w:tr>
      <w:tr w:rsidR="00253ABB" w14:paraId="72C76564" w14:textId="77777777">
        <w:trPr>
          <w:jc w:val="center"/>
        </w:trPr>
        <w:tc>
          <w:tcPr>
            <w:tcW w:w="2308" w:type="dxa"/>
            <w:vAlign w:val="center"/>
          </w:tcPr>
          <w:p w14:paraId="4EC91DB8" w14:textId="77777777" w:rsidR="00274FBA" w:rsidRDefault="00A65D48">
            <w:pPr>
              <w:spacing w:line="240" w:lineRule="auto"/>
              <w:ind w:firstLine="0"/>
              <w:jc w:val="center"/>
              <w:rPr>
                <w:rFonts w:hint="eastAsia"/>
              </w:rPr>
            </w:pPr>
            <w:r>
              <w:rPr>
                <w:sz w:val="18"/>
              </w:rPr>
              <w:t>LLM</w:t>
            </w:r>
          </w:p>
        </w:tc>
        <w:tc>
          <w:tcPr>
            <w:tcW w:w="7211" w:type="dxa"/>
            <w:vAlign w:val="center"/>
          </w:tcPr>
          <w:p w14:paraId="1485F9A8" w14:textId="77777777" w:rsidR="00274FBA" w:rsidRDefault="00A65D48">
            <w:pPr>
              <w:spacing w:line="240" w:lineRule="auto"/>
              <w:ind w:firstLine="0"/>
              <w:rPr>
                <w:rFonts w:hint="eastAsia"/>
              </w:rPr>
            </w:pPr>
            <w:r>
              <w:rPr>
                <w:sz w:val="18"/>
              </w:rPr>
              <w:t xml:space="preserve">Large Language </w:t>
            </w:r>
            <w:proofErr w:type="spellStart"/>
            <w:r>
              <w:rPr>
                <w:sz w:val="18"/>
              </w:rPr>
              <w:t>Model，大语言模型</w:t>
            </w:r>
            <w:proofErr w:type="spellEnd"/>
          </w:p>
        </w:tc>
      </w:tr>
      <w:tr w:rsidR="00253ABB" w14:paraId="1C3DA1DF" w14:textId="77777777">
        <w:trPr>
          <w:jc w:val="center"/>
        </w:trPr>
        <w:tc>
          <w:tcPr>
            <w:tcW w:w="2308" w:type="dxa"/>
            <w:vAlign w:val="center"/>
          </w:tcPr>
          <w:p w14:paraId="6689927B" w14:textId="77777777" w:rsidR="00274FBA" w:rsidRDefault="00A65D48">
            <w:pPr>
              <w:spacing w:line="240" w:lineRule="auto"/>
              <w:ind w:firstLine="0"/>
              <w:jc w:val="center"/>
              <w:rPr>
                <w:rFonts w:hint="eastAsia"/>
              </w:rPr>
            </w:pPr>
            <w:r>
              <w:rPr>
                <w:sz w:val="18"/>
              </w:rPr>
              <w:t>RAG</w:t>
            </w:r>
          </w:p>
        </w:tc>
        <w:tc>
          <w:tcPr>
            <w:tcW w:w="7211" w:type="dxa"/>
            <w:vAlign w:val="center"/>
          </w:tcPr>
          <w:p w14:paraId="46C55AEA" w14:textId="77777777" w:rsidR="00274FBA" w:rsidRDefault="00A65D48">
            <w:pPr>
              <w:spacing w:line="240" w:lineRule="auto"/>
              <w:ind w:firstLine="0"/>
              <w:rPr>
                <w:rFonts w:hint="eastAsia"/>
              </w:rPr>
            </w:pPr>
            <w:r>
              <w:rPr>
                <w:sz w:val="18"/>
              </w:rPr>
              <w:t xml:space="preserve">Retrieval-Augmented </w:t>
            </w:r>
            <w:proofErr w:type="spellStart"/>
            <w:r>
              <w:rPr>
                <w:sz w:val="18"/>
              </w:rPr>
              <w:t>Generation，检索增强生成</w:t>
            </w:r>
            <w:proofErr w:type="spellEnd"/>
          </w:p>
        </w:tc>
      </w:tr>
      <w:tr w:rsidR="00253ABB" w14:paraId="55BED16C" w14:textId="77777777">
        <w:trPr>
          <w:jc w:val="center"/>
        </w:trPr>
        <w:tc>
          <w:tcPr>
            <w:tcW w:w="2308" w:type="dxa"/>
            <w:vAlign w:val="center"/>
          </w:tcPr>
          <w:p w14:paraId="037799D8" w14:textId="77777777" w:rsidR="00274FBA" w:rsidRDefault="00A65D48">
            <w:pPr>
              <w:spacing w:line="240" w:lineRule="auto"/>
              <w:ind w:firstLine="0"/>
              <w:jc w:val="center"/>
              <w:rPr>
                <w:rFonts w:hint="eastAsia"/>
              </w:rPr>
            </w:pPr>
            <w:r>
              <w:rPr>
                <w:sz w:val="18"/>
              </w:rPr>
              <w:t>EDL</w:t>
            </w:r>
          </w:p>
        </w:tc>
        <w:tc>
          <w:tcPr>
            <w:tcW w:w="7211" w:type="dxa"/>
            <w:vAlign w:val="center"/>
          </w:tcPr>
          <w:p w14:paraId="1E559EEE" w14:textId="77777777" w:rsidR="00274FBA" w:rsidRDefault="00A65D48">
            <w:pPr>
              <w:spacing w:line="240" w:lineRule="auto"/>
              <w:ind w:firstLine="0"/>
              <w:rPr>
                <w:rFonts w:hint="eastAsia"/>
              </w:rPr>
            </w:pPr>
            <w:r>
              <w:rPr>
                <w:sz w:val="18"/>
              </w:rPr>
              <w:t xml:space="preserve">Evidential Deep </w:t>
            </w:r>
            <w:proofErr w:type="spellStart"/>
            <w:r>
              <w:rPr>
                <w:sz w:val="18"/>
              </w:rPr>
              <w:t>Learning，证据深度学习</w:t>
            </w:r>
            <w:proofErr w:type="spellEnd"/>
          </w:p>
        </w:tc>
      </w:tr>
      <w:tr w:rsidR="00253ABB" w14:paraId="1C72F3CA" w14:textId="77777777">
        <w:trPr>
          <w:jc w:val="center"/>
        </w:trPr>
        <w:tc>
          <w:tcPr>
            <w:tcW w:w="2308" w:type="dxa"/>
            <w:vAlign w:val="center"/>
          </w:tcPr>
          <w:p w14:paraId="14750895" w14:textId="77777777" w:rsidR="00274FBA" w:rsidRDefault="00A65D48">
            <w:pPr>
              <w:spacing w:line="240" w:lineRule="auto"/>
              <w:ind w:firstLine="0"/>
              <w:jc w:val="center"/>
              <w:rPr>
                <w:rFonts w:hint="eastAsia"/>
              </w:rPr>
            </w:pPr>
            <w:r>
              <w:rPr>
                <w:sz w:val="18"/>
              </w:rPr>
              <w:t>MARL</w:t>
            </w:r>
          </w:p>
        </w:tc>
        <w:tc>
          <w:tcPr>
            <w:tcW w:w="7211" w:type="dxa"/>
            <w:vAlign w:val="center"/>
          </w:tcPr>
          <w:p w14:paraId="68D708A1" w14:textId="77777777" w:rsidR="00274FBA" w:rsidRDefault="00A65D48">
            <w:pPr>
              <w:spacing w:line="240" w:lineRule="auto"/>
              <w:ind w:firstLine="0"/>
              <w:rPr>
                <w:rFonts w:hint="eastAsia"/>
              </w:rPr>
            </w:pPr>
            <w:r>
              <w:rPr>
                <w:sz w:val="18"/>
              </w:rPr>
              <w:t xml:space="preserve">Multi-Agent Reinforcement </w:t>
            </w:r>
            <w:proofErr w:type="spellStart"/>
            <w:r>
              <w:rPr>
                <w:sz w:val="18"/>
              </w:rPr>
              <w:t>Learning，多智能体强化学习</w:t>
            </w:r>
            <w:proofErr w:type="spellEnd"/>
          </w:p>
        </w:tc>
      </w:tr>
      <w:tr w:rsidR="00253ABB" w14:paraId="20EE467D" w14:textId="77777777">
        <w:trPr>
          <w:jc w:val="center"/>
        </w:trPr>
        <w:tc>
          <w:tcPr>
            <w:tcW w:w="2308" w:type="dxa"/>
            <w:vAlign w:val="center"/>
          </w:tcPr>
          <w:p w14:paraId="00FF440F" w14:textId="77777777" w:rsidR="00274FBA" w:rsidRDefault="00A65D48">
            <w:pPr>
              <w:spacing w:line="240" w:lineRule="auto"/>
              <w:ind w:firstLine="0"/>
              <w:jc w:val="center"/>
              <w:rPr>
                <w:rFonts w:hint="eastAsia"/>
              </w:rPr>
            </w:pPr>
            <w:r>
              <w:rPr>
                <w:sz w:val="18"/>
              </w:rPr>
              <w:t>OODA</w:t>
            </w:r>
          </w:p>
        </w:tc>
        <w:tc>
          <w:tcPr>
            <w:tcW w:w="7211" w:type="dxa"/>
            <w:vAlign w:val="center"/>
          </w:tcPr>
          <w:p w14:paraId="5BE2A55A" w14:textId="77777777" w:rsidR="00274FBA" w:rsidRDefault="00A65D48">
            <w:pPr>
              <w:spacing w:line="240" w:lineRule="auto"/>
              <w:ind w:firstLine="0"/>
              <w:rPr>
                <w:rFonts w:hint="eastAsia"/>
              </w:rPr>
            </w:pPr>
            <w:proofErr w:type="spellStart"/>
            <w:r>
              <w:rPr>
                <w:sz w:val="18"/>
              </w:rPr>
              <w:t>Observe、Orient、Decide、Act，观察、判断、决策、行动循环</w:t>
            </w:r>
            <w:proofErr w:type="spellEnd"/>
          </w:p>
        </w:tc>
      </w:tr>
      <w:tr w:rsidR="00253ABB" w14:paraId="3E8B8FB6" w14:textId="77777777">
        <w:trPr>
          <w:jc w:val="center"/>
        </w:trPr>
        <w:tc>
          <w:tcPr>
            <w:tcW w:w="2308" w:type="dxa"/>
            <w:vAlign w:val="center"/>
          </w:tcPr>
          <w:p w14:paraId="7012F1B7" w14:textId="77777777" w:rsidR="00274FBA" w:rsidRDefault="00A65D48">
            <w:pPr>
              <w:spacing w:line="240" w:lineRule="auto"/>
              <w:ind w:firstLine="0"/>
              <w:jc w:val="center"/>
              <w:rPr>
                <w:rFonts w:hint="eastAsia"/>
              </w:rPr>
            </w:pPr>
            <w:r>
              <w:rPr>
                <w:sz w:val="18"/>
              </w:rPr>
              <w:t>F2T2EA</w:t>
            </w:r>
          </w:p>
        </w:tc>
        <w:tc>
          <w:tcPr>
            <w:tcW w:w="7211" w:type="dxa"/>
            <w:vAlign w:val="center"/>
          </w:tcPr>
          <w:p w14:paraId="21CFDE30" w14:textId="77777777" w:rsidR="00274FBA" w:rsidRDefault="00A65D48">
            <w:pPr>
              <w:spacing w:line="240" w:lineRule="auto"/>
              <w:ind w:firstLine="0"/>
              <w:rPr>
                <w:rFonts w:hint="eastAsia"/>
              </w:rPr>
            </w:pPr>
            <w:proofErr w:type="spellStart"/>
            <w:r>
              <w:rPr>
                <w:sz w:val="18"/>
              </w:rPr>
              <w:t>Find、Fix、Track、Target、Engage、Assess，发现、定位、跟踪、瞄准、攻击、评估流程</w:t>
            </w:r>
            <w:proofErr w:type="spellEnd"/>
          </w:p>
        </w:tc>
      </w:tr>
      <w:tr w:rsidR="00253ABB" w14:paraId="5D5FCF25" w14:textId="77777777">
        <w:trPr>
          <w:jc w:val="center"/>
        </w:trPr>
        <w:tc>
          <w:tcPr>
            <w:tcW w:w="2308" w:type="dxa"/>
            <w:vAlign w:val="center"/>
          </w:tcPr>
          <w:p w14:paraId="0B14FC68" w14:textId="77777777" w:rsidR="00274FBA" w:rsidRDefault="00A65D48">
            <w:pPr>
              <w:spacing w:line="240" w:lineRule="auto"/>
              <w:ind w:firstLine="0"/>
              <w:jc w:val="center"/>
              <w:rPr>
                <w:rFonts w:hint="eastAsia"/>
              </w:rPr>
            </w:pPr>
            <w:r>
              <w:rPr>
                <w:sz w:val="18"/>
              </w:rPr>
              <w:t>Activity</w:t>
            </w:r>
          </w:p>
        </w:tc>
        <w:tc>
          <w:tcPr>
            <w:tcW w:w="7211" w:type="dxa"/>
            <w:vAlign w:val="center"/>
          </w:tcPr>
          <w:p w14:paraId="3F23D99A" w14:textId="77777777" w:rsidR="00274FBA" w:rsidRDefault="00A65D48">
            <w:pPr>
              <w:spacing w:line="240" w:lineRule="auto"/>
              <w:ind w:firstLine="0"/>
              <w:jc w:val="center"/>
              <w:rPr>
                <w:rFonts w:hint="eastAsia"/>
                <w:lang w:eastAsia="zh-CN"/>
              </w:rPr>
            </w:pPr>
            <w:r>
              <w:rPr>
                <w:sz w:val="18"/>
                <w:lang w:eastAsia="zh-CN"/>
              </w:rPr>
              <w:t>工作流中的原子执行活动</w:t>
            </w:r>
          </w:p>
        </w:tc>
      </w:tr>
      <w:tr w:rsidR="00253ABB" w14:paraId="1113C2FC" w14:textId="77777777">
        <w:trPr>
          <w:jc w:val="center"/>
        </w:trPr>
        <w:tc>
          <w:tcPr>
            <w:tcW w:w="2308" w:type="dxa"/>
            <w:vAlign w:val="center"/>
          </w:tcPr>
          <w:p w14:paraId="3F9AB55A" w14:textId="77777777" w:rsidR="00274FBA" w:rsidRDefault="00A65D48">
            <w:pPr>
              <w:spacing w:line="240" w:lineRule="auto"/>
              <w:ind w:firstLine="0"/>
              <w:jc w:val="center"/>
              <w:rPr>
                <w:rFonts w:hint="eastAsia"/>
              </w:rPr>
            </w:pPr>
            <w:r>
              <w:rPr>
                <w:sz w:val="18"/>
              </w:rPr>
              <w:t>Agent</w:t>
            </w:r>
          </w:p>
        </w:tc>
        <w:tc>
          <w:tcPr>
            <w:tcW w:w="7211" w:type="dxa"/>
            <w:vAlign w:val="center"/>
          </w:tcPr>
          <w:p w14:paraId="2D2C21A7" w14:textId="77777777" w:rsidR="00274FBA" w:rsidRDefault="00A65D48">
            <w:pPr>
              <w:spacing w:line="240" w:lineRule="auto"/>
              <w:ind w:firstLine="0"/>
              <w:jc w:val="center"/>
              <w:rPr>
                <w:rFonts w:hint="eastAsia"/>
                <w:lang w:eastAsia="zh-CN"/>
              </w:rPr>
            </w:pPr>
            <w:r>
              <w:rPr>
                <w:sz w:val="18"/>
                <w:lang w:eastAsia="zh-CN"/>
              </w:rPr>
              <w:t>部署在设备节点的通用智能体运行实例</w:t>
            </w:r>
          </w:p>
        </w:tc>
      </w:tr>
      <w:tr w:rsidR="00253ABB" w14:paraId="4B3D375C" w14:textId="77777777">
        <w:trPr>
          <w:jc w:val="center"/>
        </w:trPr>
        <w:tc>
          <w:tcPr>
            <w:tcW w:w="2308" w:type="dxa"/>
            <w:vAlign w:val="center"/>
          </w:tcPr>
          <w:p w14:paraId="3E2C03AE" w14:textId="77777777" w:rsidR="00274FBA" w:rsidRDefault="00A65D48">
            <w:pPr>
              <w:spacing w:line="240" w:lineRule="auto"/>
              <w:ind w:firstLine="0"/>
              <w:jc w:val="center"/>
              <w:rPr>
                <w:rFonts w:hint="eastAsia"/>
              </w:rPr>
            </w:pPr>
            <w:r>
              <w:rPr>
                <w:sz w:val="18"/>
              </w:rPr>
              <w:t>Commander</w:t>
            </w:r>
          </w:p>
        </w:tc>
        <w:tc>
          <w:tcPr>
            <w:tcW w:w="7211" w:type="dxa"/>
            <w:vAlign w:val="center"/>
          </w:tcPr>
          <w:p w14:paraId="399604A6" w14:textId="77777777" w:rsidR="00274FBA" w:rsidRDefault="00A65D48">
            <w:pPr>
              <w:spacing w:line="240" w:lineRule="auto"/>
              <w:ind w:firstLine="0"/>
              <w:rPr>
                <w:rFonts w:hint="eastAsia"/>
                <w:lang w:eastAsia="zh-CN"/>
              </w:rPr>
            </w:pPr>
            <w:r>
              <w:rPr>
                <w:sz w:val="18"/>
                <w:lang w:eastAsia="zh-CN"/>
              </w:rPr>
              <w:t>分布式智能体调度模块，负责任务和工作流协调</w:t>
            </w:r>
          </w:p>
        </w:tc>
      </w:tr>
      <w:tr w:rsidR="00253ABB" w14:paraId="74959343" w14:textId="77777777">
        <w:trPr>
          <w:jc w:val="center"/>
        </w:trPr>
        <w:tc>
          <w:tcPr>
            <w:tcW w:w="2308" w:type="dxa"/>
            <w:vAlign w:val="center"/>
          </w:tcPr>
          <w:p w14:paraId="0681A336" w14:textId="77777777" w:rsidR="00274FBA" w:rsidRDefault="00A65D48">
            <w:pPr>
              <w:spacing w:line="240" w:lineRule="auto"/>
              <w:ind w:firstLine="0"/>
              <w:jc w:val="center"/>
              <w:rPr>
                <w:rFonts w:hint="eastAsia"/>
              </w:rPr>
            </w:pPr>
            <w:r>
              <w:rPr>
                <w:sz w:val="18"/>
              </w:rPr>
              <w:t>CSCI</w:t>
            </w:r>
          </w:p>
        </w:tc>
        <w:tc>
          <w:tcPr>
            <w:tcW w:w="7211" w:type="dxa"/>
            <w:vAlign w:val="center"/>
          </w:tcPr>
          <w:p w14:paraId="365EF97A" w14:textId="77777777" w:rsidR="00274FBA" w:rsidRDefault="00A65D48">
            <w:pPr>
              <w:spacing w:line="240" w:lineRule="auto"/>
              <w:ind w:firstLine="0"/>
              <w:rPr>
                <w:rFonts w:hint="eastAsia"/>
              </w:rPr>
            </w:pPr>
            <w:r>
              <w:rPr>
                <w:sz w:val="18"/>
              </w:rPr>
              <w:t xml:space="preserve">Computer Software Configuration </w:t>
            </w:r>
            <w:proofErr w:type="spellStart"/>
            <w:r>
              <w:rPr>
                <w:sz w:val="18"/>
              </w:rPr>
              <w:t>Item，计算机软件配置项</w:t>
            </w:r>
            <w:proofErr w:type="spellEnd"/>
          </w:p>
        </w:tc>
      </w:tr>
      <w:tr w:rsidR="00253ABB" w14:paraId="5281AC99" w14:textId="77777777">
        <w:trPr>
          <w:jc w:val="center"/>
        </w:trPr>
        <w:tc>
          <w:tcPr>
            <w:tcW w:w="2308" w:type="dxa"/>
            <w:vAlign w:val="center"/>
          </w:tcPr>
          <w:p w14:paraId="293F584B" w14:textId="77777777" w:rsidR="00274FBA" w:rsidRDefault="00A65D48">
            <w:pPr>
              <w:spacing w:line="240" w:lineRule="auto"/>
              <w:ind w:firstLine="0"/>
              <w:jc w:val="center"/>
              <w:rPr>
                <w:rFonts w:hint="eastAsia"/>
              </w:rPr>
            </w:pPr>
            <w:r>
              <w:rPr>
                <w:sz w:val="18"/>
              </w:rPr>
              <w:t>Params</w:t>
            </w:r>
          </w:p>
        </w:tc>
        <w:tc>
          <w:tcPr>
            <w:tcW w:w="7211" w:type="dxa"/>
            <w:vAlign w:val="center"/>
          </w:tcPr>
          <w:p w14:paraId="7E2AFEE6" w14:textId="77777777" w:rsidR="00274FBA" w:rsidRDefault="00A65D48">
            <w:pPr>
              <w:spacing w:line="240" w:lineRule="auto"/>
              <w:ind w:firstLine="0"/>
              <w:rPr>
                <w:rFonts w:hint="eastAsia"/>
              </w:rPr>
            </w:pPr>
            <w:proofErr w:type="spellStart"/>
            <w:r>
              <w:rPr>
                <w:sz w:val="18"/>
              </w:rPr>
              <w:t>Parameters，模型参数量</w:t>
            </w:r>
            <w:proofErr w:type="spellEnd"/>
          </w:p>
        </w:tc>
      </w:tr>
      <w:tr w:rsidR="00253ABB" w14:paraId="372495BD" w14:textId="77777777">
        <w:trPr>
          <w:jc w:val="center"/>
        </w:trPr>
        <w:tc>
          <w:tcPr>
            <w:tcW w:w="2308" w:type="dxa"/>
            <w:vAlign w:val="center"/>
          </w:tcPr>
          <w:p w14:paraId="53C74AEA" w14:textId="77777777" w:rsidR="00274FBA" w:rsidRDefault="00A65D48">
            <w:pPr>
              <w:spacing w:line="240" w:lineRule="auto"/>
              <w:ind w:firstLine="0"/>
              <w:jc w:val="center"/>
              <w:rPr>
                <w:rFonts w:hint="eastAsia"/>
              </w:rPr>
            </w:pPr>
            <w:r>
              <w:rPr>
                <w:sz w:val="18"/>
              </w:rPr>
              <w:t>FLOPs</w:t>
            </w:r>
          </w:p>
        </w:tc>
        <w:tc>
          <w:tcPr>
            <w:tcW w:w="7211" w:type="dxa"/>
            <w:vAlign w:val="center"/>
          </w:tcPr>
          <w:p w14:paraId="1F91CAFA" w14:textId="77777777" w:rsidR="00274FBA" w:rsidRDefault="00A65D48">
            <w:pPr>
              <w:spacing w:line="240" w:lineRule="auto"/>
              <w:ind w:firstLine="0"/>
              <w:rPr>
                <w:rFonts w:hint="eastAsia"/>
              </w:rPr>
            </w:pPr>
            <w:r>
              <w:rPr>
                <w:sz w:val="18"/>
              </w:rPr>
              <w:t xml:space="preserve">Floating-Point </w:t>
            </w:r>
            <w:proofErr w:type="spellStart"/>
            <w:r>
              <w:rPr>
                <w:sz w:val="18"/>
              </w:rPr>
              <w:t>Operations，浮点运算次数</w:t>
            </w:r>
            <w:proofErr w:type="spellEnd"/>
          </w:p>
        </w:tc>
      </w:tr>
      <w:tr w:rsidR="00253ABB" w14:paraId="49B2D2A2" w14:textId="77777777">
        <w:trPr>
          <w:jc w:val="center"/>
        </w:trPr>
        <w:tc>
          <w:tcPr>
            <w:tcW w:w="2308" w:type="dxa"/>
            <w:vAlign w:val="center"/>
          </w:tcPr>
          <w:p w14:paraId="119140FD" w14:textId="77777777" w:rsidR="00274FBA" w:rsidRDefault="00A65D48">
            <w:pPr>
              <w:spacing w:line="240" w:lineRule="auto"/>
              <w:ind w:firstLine="0"/>
              <w:jc w:val="center"/>
              <w:rPr>
                <w:rFonts w:hint="eastAsia"/>
              </w:rPr>
            </w:pPr>
            <w:proofErr w:type="spellStart"/>
            <w:r>
              <w:rPr>
                <w:sz w:val="18"/>
              </w:rPr>
              <w:t>workflow_id</w:t>
            </w:r>
            <w:proofErr w:type="spellEnd"/>
          </w:p>
        </w:tc>
        <w:tc>
          <w:tcPr>
            <w:tcW w:w="7211" w:type="dxa"/>
            <w:vAlign w:val="center"/>
          </w:tcPr>
          <w:p w14:paraId="0C76EEC6" w14:textId="77777777" w:rsidR="00274FBA" w:rsidRDefault="00A65D48">
            <w:pPr>
              <w:spacing w:line="240" w:lineRule="auto"/>
              <w:ind w:firstLine="0"/>
              <w:jc w:val="center"/>
              <w:rPr>
                <w:rFonts w:hint="eastAsia"/>
                <w:lang w:eastAsia="zh-CN"/>
              </w:rPr>
            </w:pPr>
            <w:r>
              <w:rPr>
                <w:sz w:val="18"/>
                <w:lang w:eastAsia="zh-CN"/>
              </w:rPr>
              <w:t>工作流运行实例唯一标识</w:t>
            </w:r>
          </w:p>
        </w:tc>
      </w:tr>
      <w:tr w:rsidR="00253ABB" w14:paraId="48150F21" w14:textId="77777777">
        <w:trPr>
          <w:jc w:val="center"/>
        </w:trPr>
        <w:tc>
          <w:tcPr>
            <w:tcW w:w="2308" w:type="dxa"/>
            <w:vAlign w:val="center"/>
          </w:tcPr>
          <w:p w14:paraId="6C476D3C" w14:textId="77777777" w:rsidR="00274FBA" w:rsidRDefault="00A65D48">
            <w:pPr>
              <w:spacing w:line="240" w:lineRule="auto"/>
              <w:ind w:firstLine="0"/>
              <w:jc w:val="center"/>
              <w:rPr>
                <w:rFonts w:hint="eastAsia"/>
              </w:rPr>
            </w:pPr>
            <w:proofErr w:type="spellStart"/>
            <w:r>
              <w:rPr>
                <w:sz w:val="18"/>
              </w:rPr>
              <w:t>work_item</w:t>
            </w:r>
            <w:proofErr w:type="spellEnd"/>
          </w:p>
        </w:tc>
        <w:tc>
          <w:tcPr>
            <w:tcW w:w="7211" w:type="dxa"/>
            <w:vAlign w:val="center"/>
          </w:tcPr>
          <w:p w14:paraId="0B369594" w14:textId="77777777" w:rsidR="00274FBA" w:rsidRDefault="00A65D48">
            <w:pPr>
              <w:spacing w:line="240" w:lineRule="auto"/>
              <w:ind w:firstLine="0"/>
              <w:jc w:val="center"/>
              <w:rPr>
                <w:rFonts w:hint="eastAsia"/>
                <w:lang w:eastAsia="zh-CN"/>
              </w:rPr>
            </w:pPr>
            <w:r>
              <w:rPr>
                <w:sz w:val="18"/>
                <w:lang w:eastAsia="zh-CN"/>
              </w:rPr>
              <w:t>工作流中单个任务项的唯一标识</w:t>
            </w:r>
          </w:p>
        </w:tc>
      </w:tr>
      <w:tr w:rsidR="00253ABB" w14:paraId="20B699C4" w14:textId="77777777">
        <w:trPr>
          <w:jc w:val="center"/>
        </w:trPr>
        <w:tc>
          <w:tcPr>
            <w:tcW w:w="2308" w:type="dxa"/>
            <w:vAlign w:val="center"/>
          </w:tcPr>
          <w:p w14:paraId="6AF23FF3" w14:textId="77777777" w:rsidR="00274FBA" w:rsidRDefault="00A65D48">
            <w:pPr>
              <w:spacing w:line="240" w:lineRule="auto"/>
              <w:ind w:firstLine="0"/>
              <w:jc w:val="center"/>
              <w:rPr>
                <w:rFonts w:hint="eastAsia"/>
              </w:rPr>
            </w:pPr>
            <w:proofErr w:type="spellStart"/>
            <w:r>
              <w:rPr>
                <w:sz w:val="18"/>
              </w:rPr>
              <w:t>trace_id</w:t>
            </w:r>
            <w:proofErr w:type="spellEnd"/>
          </w:p>
        </w:tc>
        <w:tc>
          <w:tcPr>
            <w:tcW w:w="7211" w:type="dxa"/>
            <w:vAlign w:val="center"/>
          </w:tcPr>
          <w:p w14:paraId="6A8C3ABF" w14:textId="77777777" w:rsidR="00274FBA" w:rsidRDefault="00A65D48">
            <w:pPr>
              <w:spacing w:line="240" w:lineRule="auto"/>
              <w:ind w:firstLine="0"/>
              <w:jc w:val="center"/>
              <w:rPr>
                <w:rFonts w:hint="eastAsia"/>
                <w:lang w:eastAsia="zh-CN"/>
              </w:rPr>
            </w:pPr>
            <w:r>
              <w:rPr>
                <w:sz w:val="18"/>
                <w:lang w:eastAsia="zh-CN"/>
              </w:rPr>
              <w:t>跨服务调用的追踪标识</w:t>
            </w:r>
          </w:p>
        </w:tc>
      </w:tr>
      <w:tr w:rsidR="00253ABB" w14:paraId="0F260B13" w14:textId="77777777">
        <w:trPr>
          <w:jc w:val="center"/>
        </w:trPr>
        <w:tc>
          <w:tcPr>
            <w:tcW w:w="2308" w:type="dxa"/>
            <w:vAlign w:val="center"/>
          </w:tcPr>
          <w:p w14:paraId="1835A8A8" w14:textId="77777777" w:rsidR="00274FBA" w:rsidRDefault="00A65D48">
            <w:pPr>
              <w:spacing w:line="240" w:lineRule="auto"/>
              <w:ind w:firstLine="0"/>
              <w:jc w:val="center"/>
              <w:rPr>
                <w:rFonts w:hint="eastAsia"/>
              </w:rPr>
            </w:pPr>
            <w:r>
              <w:rPr>
                <w:sz w:val="18"/>
              </w:rPr>
              <w:t>DBSCAN</w:t>
            </w:r>
          </w:p>
        </w:tc>
        <w:tc>
          <w:tcPr>
            <w:tcW w:w="7211" w:type="dxa"/>
            <w:vAlign w:val="center"/>
          </w:tcPr>
          <w:p w14:paraId="5D93EE33" w14:textId="77777777" w:rsidR="00274FBA" w:rsidRDefault="00A65D48">
            <w:pPr>
              <w:spacing w:line="240" w:lineRule="auto"/>
              <w:ind w:firstLine="0"/>
              <w:rPr>
                <w:rFonts w:hint="eastAsia"/>
              </w:rPr>
            </w:pPr>
            <w:r>
              <w:rPr>
                <w:sz w:val="18"/>
              </w:rPr>
              <w:t xml:space="preserve">Density-Based Spatial Clustering of Applications with </w:t>
            </w:r>
            <w:proofErr w:type="spellStart"/>
            <w:r>
              <w:rPr>
                <w:sz w:val="18"/>
              </w:rPr>
              <w:t>Noise，基于密度的含噪声空间聚类</w:t>
            </w:r>
            <w:proofErr w:type="spellEnd"/>
          </w:p>
        </w:tc>
      </w:tr>
      <w:tr w:rsidR="00253ABB" w14:paraId="01A15EE1" w14:textId="77777777">
        <w:trPr>
          <w:jc w:val="center"/>
        </w:trPr>
        <w:tc>
          <w:tcPr>
            <w:tcW w:w="2308" w:type="dxa"/>
            <w:vAlign w:val="center"/>
          </w:tcPr>
          <w:p w14:paraId="418384A3" w14:textId="77777777" w:rsidR="00274FBA" w:rsidRDefault="00A65D48">
            <w:pPr>
              <w:spacing w:line="240" w:lineRule="auto"/>
              <w:ind w:firstLine="0"/>
              <w:jc w:val="center"/>
              <w:rPr>
                <w:rFonts w:hint="eastAsia"/>
              </w:rPr>
            </w:pPr>
            <w:r>
              <w:rPr>
                <w:sz w:val="18"/>
              </w:rPr>
              <w:t>FP-Growth</w:t>
            </w:r>
          </w:p>
        </w:tc>
        <w:tc>
          <w:tcPr>
            <w:tcW w:w="7211" w:type="dxa"/>
            <w:vAlign w:val="center"/>
          </w:tcPr>
          <w:p w14:paraId="6D84258C" w14:textId="77777777" w:rsidR="00274FBA" w:rsidRDefault="00A65D48">
            <w:pPr>
              <w:spacing w:line="240" w:lineRule="auto"/>
              <w:ind w:firstLine="0"/>
              <w:rPr>
                <w:rFonts w:hint="eastAsia"/>
              </w:rPr>
            </w:pPr>
            <w:r>
              <w:rPr>
                <w:sz w:val="18"/>
              </w:rPr>
              <w:t xml:space="preserve">Frequent Pattern </w:t>
            </w:r>
            <w:proofErr w:type="spellStart"/>
            <w:r>
              <w:rPr>
                <w:sz w:val="18"/>
              </w:rPr>
              <w:t>Growth，频繁模式增长</w:t>
            </w:r>
            <w:proofErr w:type="spellEnd"/>
          </w:p>
        </w:tc>
      </w:tr>
      <w:tr w:rsidR="00253ABB" w14:paraId="75C0299D" w14:textId="77777777">
        <w:trPr>
          <w:jc w:val="center"/>
        </w:trPr>
        <w:tc>
          <w:tcPr>
            <w:tcW w:w="2308" w:type="dxa"/>
            <w:vAlign w:val="center"/>
          </w:tcPr>
          <w:p w14:paraId="26C18A53" w14:textId="77777777" w:rsidR="00274FBA" w:rsidRDefault="00A65D48">
            <w:pPr>
              <w:spacing w:line="240" w:lineRule="auto"/>
              <w:ind w:firstLine="0"/>
              <w:jc w:val="center"/>
              <w:rPr>
                <w:rFonts w:hint="eastAsia"/>
              </w:rPr>
            </w:pPr>
            <w:r>
              <w:rPr>
                <w:sz w:val="18"/>
              </w:rPr>
              <w:t>MLP</w:t>
            </w:r>
          </w:p>
        </w:tc>
        <w:tc>
          <w:tcPr>
            <w:tcW w:w="7211" w:type="dxa"/>
            <w:vAlign w:val="center"/>
          </w:tcPr>
          <w:p w14:paraId="69E4488D" w14:textId="77777777" w:rsidR="00274FBA" w:rsidRDefault="00A65D48">
            <w:pPr>
              <w:spacing w:line="240" w:lineRule="auto"/>
              <w:ind w:firstLine="0"/>
              <w:rPr>
                <w:rFonts w:hint="eastAsia"/>
              </w:rPr>
            </w:pPr>
            <w:r>
              <w:rPr>
                <w:sz w:val="18"/>
              </w:rPr>
              <w:t xml:space="preserve">Multilayer </w:t>
            </w:r>
            <w:proofErr w:type="spellStart"/>
            <w:r>
              <w:rPr>
                <w:sz w:val="18"/>
              </w:rPr>
              <w:t>Perceptron，多层感知机</w:t>
            </w:r>
            <w:proofErr w:type="spellEnd"/>
          </w:p>
        </w:tc>
      </w:tr>
      <w:tr w:rsidR="00253ABB" w14:paraId="7C3B0999" w14:textId="77777777">
        <w:trPr>
          <w:jc w:val="center"/>
        </w:trPr>
        <w:tc>
          <w:tcPr>
            <w:tcW w:w="2308" w:type="dxa"/>
            <w:vAlign w:val="center"/>
          </w:tcPr>
          <w:p w14:paraId="68097334" w14:textId="77777777" w:rsidR="00274FBA" w:rsidRDefault="00A65D48">
            <w:pPr>
              <w:spacing w:line="240" w:lineRule="auto"/>
              <w:ind w:firstLine="0"/>
              <w:jc w:val="center"/>
              <w:rPr>
                <w:rFonts w:hint="eastAsia"/>
              </w:rPr>
            </w:pPr>
            <w:r>
              <w:rPr>
                <w:sz w:val="18"/>
              </w:rPr>
              <w:t>CNN</w:t>
            </w:r>
          </w:p>
        </w:tc>
        <w:tc>
          <w:tcPr>
            <w:tcW w:w="7211" w:type="dxa"/>
            <w:vAlign w:val="center"/>
          </w:tcPr>
          <w:p w14:paraId="4D9585CE" w14:textId="77777777" w:rsidR="00274FBA" w:rsidRDefault="00A65D48">
            <w:pPr>
              <w:spacing w:line="240" w:lineRule="auto"/>
              <w:ind w:firstLine="0"/>
              <w:rPr>
                <w:rFonts w:hint="eastAsia"/>
              </w:rPr>
            </w:pPr>
            <w:r>
              <w:rPr>
                <w:sz w:val="18"/>
              </w:rPr>
              <w:t xml:space="preserve">Convolutional Neural </w:t>
            </w:r>
            <w:proofErr w:type="spellStart"/>
            <w:r>
              <w:rPr>
                <w:sz w:val="18"/>
              </w:rPr>
              <w:t>Network，卷积神经网络</w:t>
            </w:r>
            <w:proofErr w:type="spellEnd"/>
          </w:p>
        </w:tc>
      </w:tr>
      <w:tr w:rsidR="00253ABB" w14:paraId="753123B8" w14:textId="77777777">
        <w:trPr>
          <w:jc w:val="center"/>
        </w:trPr>
        <w:tc>
          <w:tcPr>
            <w:tcW w:w="2308" w:type="dxa"/>
            <w:vAlign w:val="center"/>
          </w:tcPr>
          <w:p w14:paraId="7FEC23A5" w14:textId="77777777" w:rsidR="00274FBA" w:rsidRDefault="00A65D48">
            <w:pPr>
              <w:spacing w:line="240" w:lineRule="auto"/>
              <w:ind w:firstLine="0"/>
              <w:jc w:val="center"/>
              <w:rPr>
                <w:rFonts w:hint="eastAsia"/>
              </w:rPr>
            </w:pPr>
            <w:r>
              <w:rPr>
                <w:sz w:val="18"/>
              </w:rPr>
              <w:lastRenderedPageBreak/>
              <w:t>RNN</w:t>
            </w:r>
          </w:p>
        </w:tc>
        <w:tc>
          <w:tcPr>
            <w:tcW w:w="7211" w:type="dxa"/>
            <w:vAlign w:val="center"/>
          </w:tcPr>
          <w:p w14:paraId="212074E4" w14:textId="77777777" w:rsidR="00274FBA" w:rsidRDefault="00A65D48">
            <w:pPr>
              <w:spacing w:line="240" w:lineRule="auto"/>
              <w:ind w:firstLine="0"/>
              <w:rPr>
                <w:rFonts w:hint="eastAsia"/>
              </w:rPr>
            </w:pPr>
            <w:r>
              <w:rPr>
                <w:sz w:val="18"/>
              </w:rPr>
              <w:t xml:space="preserve">Recurrent Neural </w:t>
            </w:r>
            <w:proofErr w:type="spellStart"/>
            <w:r>
              <w:rPr>
                <w:sz w:val="18"/>
              </w:rPr>
              <w:t>Network，循环神经网络</w:t>
            </w:r>
            <w:proofErr w:type="spellEnd"/>
          </w:p>
        </w:tc>
      </w:tr>
      <w:tr w:rsidR="00253ABB" w14:paraId="372CF1A2" w14:textId="77777777">
        <w:trPr>
          <w:jc w:val="center"/>
        </w:trPr>
        <w:tc>
          <w:tcPr>
            <w:tcW w:w="2308" w:type="dxa"/>
            <w:vAlign w:val="center"/>
          </w:tcPr>
          <w:p w14:paraId="79344253" w14:textId="77777777" w:rsidR="00274FBA" w:rsidRDefault="00A65D48">
            <w:pPr>
              <w:spacing w:line="240" w:lineRule="auto"/>
              <w:ind w:firstLine="0"/>
              <w:jc w:val="center"/>
              <w:rPr>
                <w:rFonts w:hint="eastAsia"/>
              </w:rPr>
            </w:pPr>
            <w:r>
              <w:rPr>
                <w:sz w:val="18"/>
              </w:rPr>
              <w:t>LSTM</w:t>
            </w:r>
          </w:p>
        </w:tc>
        <w:tc>
          <w:tcPr>
            <w:tcW w:w="7211" w:type="dxa"/>
            <w:vAlign w:val="center"/>
          </w:tcPr>
          <w:p w14:paraId="64E16D5A" w14:textId="77777777" w:rsidR="00274FBA" w:rsidRDefault="00A65D48">
            <w:pPr>
              <w:spacing w:line="240" w:lineRule="auto"/>
              <w:ind w:firstLine="0"/>
              <w:rPr>
                <w:rFonts w:hint="eastAsia"/>
              </w:rPr>
            </w:pPr>
            <w:r>
              <w:rPr>
                <w:sz w:val="18"/>
              </w:rPr>
              <w:t xml:space="preserve">Long Short-Term </w:t>
            </w:r>
            <w:proofErr w:type="spellStart"/>
            <w:r>
              <w:rPr>
                <w:sz w:val="18"/>
              </w:rPr>
              <w:t>Memory，长短期记忆网络</w:t>
            </w:r>
            <w:proofErr w:type="spellEnd"/>
          </w:p>
        </w:tc>
      </w:tr>
      <w:tr w:rsidR="00253ABB" w14:paraId="3B74B6F4" w14:textId="77777777">
        <w:trPr>
          <w:jc w:val="center"/>
        </w:trPr>
        <w:tc>
          <w:tcPr>
            <w:tcW w:w="2308" w:type="dxa"/>
            <w:vAlign w:val="center"/>
          </w:tcPr>
          <w:p w14:paraId="523EA8D2" w14:textId="77777777" w:rsidR="00274FBA" w:rsidRDefault="00A65D48">
            <w:pPr>
              <w:spacing w:line="240" w:lineRule="auto"/>
              <w:ind w:firstLine="0"/>
              <w:jc w:val="center"/>
              <w:rPr>
                <w:rFonts w:hint="eastAsia"/>
              </w:rPr>
            </w:pPr>
            <w:r>
              <w:rPr>
                <w:sz w:val="18"/>
              </w:rPr>
              <w:t>GAN</w:t>
            </w:r>
          </w:p>
        </w:tc>
        <w:tc>
          <w:tcPr>
            <w:tcW w:w="7211" w:type="dxa"/>
            <w:vAlign w:val="center"/>
          </w:tcPr>
          <w:p w14:paraId="48DF5961" w14:textId="77777777" w:rsidR="00274FBA" w:rsidRDefault="00A65D48">
            <w:pPr>
              <w:spacing w:line="240" w:lineRule="auto"/>
              <w:ind w:firstLine="0"/>
              <w:rPr>
                <w:rFonts w:hint="eastAsia"/>
              </w:rPr>
            </w:pPr>
            <w:r>
              <w:rPr>
                <w:sz w:val="18"/>
              </w:rPr>
              <w:t xml:space="preserve">Generative Adversarial </w:t>
            </w:r>
            <w:proofErr w:type="spellStart"/>
            <w:r>
              <w:rPr>
                <w:sz w:val="18"/>
              </w:rPr>
              <w:t>Network，生成对抗网络</w:t>
            </w:r>
            <w:proofErr w:type="spellEnd"/>
          </w:p>
        </w:tc>
      </w:tr>
      <w:tr w:rsidR="00253ABB" w14:paraId="2647C0F3" w14:textId="77777777">
        <w:trPr>
          <w:jc w:val="center"/>
        </w:trPr>
        <w:tc>
          <w:tcPr>
            <w:tcW w:w="2308" w:type="dxa"/>
            <w:vAlign w:val="center"/>
          </w:tcPr>
          <w:p w14:paraId="079B8AE2" w14:textId="77777777" w:rsidR="00274FBA" w:rsidRDefault="00A65D48">
            <w:pPr>
              <w:spacing w:line="240" w:lineRule="auto"/>
              <w:ind w:firstLine="0"/>
              <w:jc w:val="center"/>
              <w:rPr>
                <w:rFonts w:hint="eastAsia"/>
              </w:rPr>
            </w:pPr>
            <w:r>
              <w:rPr>
                <w:sz w:val="18"/>
              </w:rPr>
              <w:t>PPO</w:t>
            </w:r>
          </w:p>
        </w:tc>
        <w:tc>
          <w:tcPr>
            <w:tcW w:w="7211" w:type="dxa"/>
            <w:vAlign w:val="center"/>
          </w:tcPr>
          <w:p w14:paraId="752BA437" w14:textId="77777777" w:rsidR="00274FBA" w:rsidRDefault="00A65D48">
            <w:pPr>
              <w:spacing w:line="240" w:lineRule="auto"/>
              <w:ind w:firstLine="0"/>
              <w:rPr>
                <w:rFonts w:hint="eastAsia"/>
              </w:rPr>
            </w:pPr>
            <w:r>
              <w:rPr>
                <w:sz w:val="18"/>
              </w:rPr>
              <w:t xml:space="preserve">Proximal Policy </w:t>
            </w:r>
            <w:proofErr w:type="spellStart"/>
            <w:r>
              <w:rPr>
                <w:sz w:val="18"/>
              </w:rPr>
              <w:t>Optimization，近端策略优化</w:t>
            </w:r>
            <w:proofErr w:type="spellEnd"/>
          </w:p>
        </w:tc>
      </w:tr>
      <w:tr w:rsidR="00253ABB" w14:paraId="1A3C69C6" w14:textId="77777777">
        <w:trPr>
          <w:jc w:val="center"/>
        </w:trPr>
        <w:tc>
          <w:tcPr>
            <w:tcW w:w="2308" w:type="dxa"/>
            <w:vAlign w:val="center"/>
          </w:tcPr>
          <w:p w14:paraId="29C20491" w14:textId="77777777" w:rsidR="00274FBA" w:rsidRDefault="00A65D48">
            <w:pPr>
              <w:spacing w:line="240" w:lineRule="auto"/>
              <w:ind w:firstLine="0"/>
              <w:jc w:val="center"/>
              <w:rPr>
                <w:rFonts w:hint="eastAsia"/>
              </w:rPr>
            </w:pPr>
            <w:r>
              <w:rPr>
                <w:sz w:val="18"/>
              </w:rPr>
              <w:t>MADDPG</w:t>
            </w:r>
          </w:p>
        </w:tc>
        <w:tc>
          <w:tcPr>
            <w:tcW w:w="7211" w:type="dxa"/>
            <w:vAlign w:val="center"/>
          </w:tcPr>
          <w:p w14:paraId="133603CC" w14:textId="77777777" w:rsidR="00274FBA" w:rsidRDefault="00A65D48">
            <w:pPr>
              <w:spacing w:line="240" w:lineRule="auto"/>
              <w:ind w:firstLine="0"/>
              <w:rPr>
                <w:rFonts w:hint="eastAsia"/>
              </w:rPr>
            </w:pPr>
            <w:r>
              <w:rPr>
                <w:sz w:val="18"/>
              </w:rPr>
              <w:t xml:space="preserve">Multi-Agent Deep Deterministic Policy </w:t>
            </w:r>
            <w:proofErr w:type="spellStart"/>
            <w:r>
              <w:rPr>
                <w:sz w:val="18"/>
              </w:rPr>
              <w:t>Gradient，多智能体深度确定性策略梯度</w:t>
            </w:r>
            <w:proofErr w:type="spellEnd"/>
          </w:p>
        </w:tc>
      </w:tr>
      <w:tr w:rsidR="00253ABB" w14:paraId="1DC95E38" w14:textId="77777777">
        <w:trPr>
          <w:jc w:val="center"/>
        </w:trPr>
        <w:tc>
          <w:tcPr>
            <w:tcW w:w="2308" w:type="dxa"/>
            <w:vAlign w:val="center"/>
          </w:tcPr>
          <w:p w14:paraId="1AB2A168" w14:textId="77777777" w:rsidR="00274FBA" w:rsidRDefault="00A65D48">
            <w:pPr>
              <w:spacing w:line="240" w:lineRule="auto"/>
              <w:ind w:firstLine="0"/>
              <w:jc w:val="center"/>
              <w:rPr>
                <w:rFonts w:hint="eastAsia"/>
              </w:rPr>
            </w:pPr>
            <w:r>
              <w:rPr>
                <w:sz w:val="18"/>
              </w:rPr>
              <w:t>CMDP</w:t>
            </w:r>
          </w:p>
        </w:tc>
        <w:tc>
          <w:tcPr>
            <w:tcW w:w="7211" w:type="dxa"/>
            <w:vAlign w:val="center"/>
          </w:tcPr>
          <w:p w14:paraId="51E6C967" w14:textId="77777777" w:rsidR="00274FBA" w:rsidRDefault="00A65D48">
            <w:pPr>
              <w:spacing w:line="240" w:lineRule="auto"/>
              <w:ind w:firstLine="0"/>
              <w:rPr>
                <w:rFonts w:hint="eastAsia"/>
              </w:rPr>
            </w:pPr>
            <w:r>
              <w:rPr>
                <w:sz w:val="18"/>
              </w:rPr>
              <w:t xml:space="preserve">Constrained Markov Decision </w:t>
            </w:r>
            <w:proofErr w:type="spellStart"/>
            <w:r>
              <w:rPr>
                <w:sz w:val="18"/>
              </w:rPr>
              <w:t>Process，约束马尔可夫决策过程</w:t>
            </w:r>
            <w:proofErr w:type="spellEnd"/>
          </w:p>
        </w:tc>
      </w:tr>
      <w:tr w:rsidR="00253ABB" w14:paraId="07240E15" w14:textId="77777777">
        <w:trPr>
          <w:jc w:val="center"/>
        </w:trPr>
        <w:tc>
          <w:tcPr>
            <w:tcW w:w="2308" w:type="dxa"/>
            <w:vAlign w:val="center"/>
          </w:tcPr>
          <w:p w14:paraId="5130501A" w14:textId="77777777" w:rsidR="00274FBA" w:rsidRDefault="00A65D48">
            <w:pPr>
              <w:spacing w:line="240" w:lineRule="auto"/>
              <w:ind w:firstLine="0"/>
              <w:jc w:val="center"/>
              <w:rPr>
                <w:rFonts w:hint="eastAsia"/>
              </w:rPr>
            </w:pPr>
            <w:r>
              <w:rPr>
                <w:sz w:val="18"/>
              </w:rPr>
              <w:t>XAI</w:t>
            </w:r>
          </w:p>
        </w:tc>
        <w:tc>
          <w:tcPr>
            <w:tcW w:w="7211" w:type="dxa"/>
            <w:vAlign w:val="center"/>
          </w:tcPr>
          <w:p w14:paraId="457DD368" w14:textId="77777777" w:rsidR="00274FBA" w:rsidRDefault="00A65D48">
            <w:pPr>
              <w:spacing w:line="240" w:lineRule="auto"/>
              <w:ind w:firstLine="0"/>
              <w:rPr>
                <w:rFonts w:hint="eastAsia"/>
              </w:rPr>
            </w:pPr>
            <w:r>
              <w:rPr>
                <w:sz w:val="18"/>
              </w:rPr>
              <w:t xml:space="preserve">Explainable Artificial </w:t>
            </w:r>
            <w:proofErr w:type="spellStart"/>
            <w:r>
              <w:rPr>
                <w:sz w:val="18"/>
              </w:rPr>
              <w:t>Intelligence，可解释人工智能</w:t>
            </w:r>
            <w:proofErr w:type="spellEnd"/>
          </w:p>
        </w:tc>
      </w:tr>
      <w:tr w:rsidR="00253ABB" w14:paraId="4C9F2D97" w14:textId="77777777">
        <w:trPr>
          <w:jc w:val="center"/>
        </w:trPr>
        <w:tc>
          <w:tcPr>
            <w:tcW w:w="2308" w:type="dxa"/>
            <w:vAlign w:val="center"/>
          </w:tcPr>
          <w:p w14:paraId="0D3CF22E" w14:textId="77777777" w:rsidR="00274FBA" w:rsidRDefault="00A65D48">
            <w:pPr>
              <w:spacing w:line="240" w:lineRule="auto"/>
              <w:ind w:firstLine="0"/>
              <w:jc w:val="center"/>
              <w:rPr>
                <w:rFonts w:hint="eastAsia"/>
              </w:rPr>
            </w:pPr>
            <w:r>
              <w:rPr>
                <w:sz w:val="18"/>
              </w:rPr>
              <w:t>ROE</w:t>
            </w:r>
          </w:p>
        </w:tc>
        <w:tc>
          <w:tcPr>
            <w:tcW w:w="7211" w:type="dxa"/>
            <w:vAlign w:val="center"/>
          </w:tcPr>
          <w:p w14:paraId="76238B2D" w14:textId="77777777" w:rsidR="00274FBA" w:rsidRDefault="00A65D48">
            <w:pPr>
              <w:spacing w:line="240" w:lineRule="auto"/>
              <w:ind w:firstLine="0"/>
              <w:rPr>
                <w:rFonts w:hint="eastAsia"/>
              </w:rPr>
            </w:pPr>
            <w:r>
              <w:rPr>
                <w:sz w:val="18"/>
              </w:rPr>
              <w:t xml:space="preserve">Rules of </w:t>
            </w:r>
            <w:proofErr w:type="spellStart"/>
            <w:r>
              <w:rPr>
                <w:sz w:val="18"/>
              </w:rPr>
              <w:t>Engagement，交战规则</w:t>
            </w:r>
            <w:proofErr w:type="spellEnd"/>
          </w:p>
        </w:tc>
      </w:tr>
      <w:tr w:rsidR="00253ABB" w14:paraId="32A4AFF3" w14:textId="77777777">
        <w:trPr>
          <w:jc w:val="center"/>
        </w:trPr>
        <w:tc>
          <w:tcPr>
            <w:tcW w:w="2308" w:type="dxa"/>
            <w:vAlign w:val="center"/>
          </w:tcPr>
          <w:p w14:paraId="11A4D798" w14:textId="77777777" w:rsidR="00274FBA" w:rsidRDefault="00A65D48">
            <w:pPr>
              <w:spacing w:line="240" w:lineRule="auto"/>
              <w:ind w:firstLine="0"/>
              <w:jc w:val="center"/>
              <w:rPr>
                <w:rFonts w:hint="eastAsia"/>
              </w:rPr>
            </w:pPr>
            <w:r>
              <w:rPr>
                <w:sz w:val="18"/>
              </w:rPr>
              <w:t>TFT</w:t>
            </w:r>
          </w:p>
        </w:tc>
        <w:tc>
          <w:tcPr>
            <w:tcW w:w="7211" w:type="dxa"/>
            <w:vAlign w:val="center"/>
          </w:tcPr>
          <w:p w14:paraId="7BEF9E9C" w14:textId="77777777" w:rsidR="00274FBA" w:rsidRDefault="00A65D48">
            <w:pPr>
              <w:spacing w:line="240" w:lineRule="auto"/>
              <w:ind w:firstLine="0"/>
              <w:rPr>
                <w:rFonts w:hint="eastAsia"/>
              </w:rPr>
            </w:pPr>
            <w:r>
              <w:rPr>
                <w:sz w:val="18"/>
              </w:rPr>
              <w:t xml:space="preserve">Temporal Fusion </w:t>
            </w:r>
            <w:proofErr w:type="spellStart"/>
            <w:r>
              <w:rPr>
                <w:sz w:val="18"/>
              </w:rPr>
              <w:t>Transformer，时间融合变换器</w:t>
            </w:r>
            <w:proofErr w:type="spellEnd"/>
          </w:p>
        </w:tc>
      </w:tr>
      <w:tr w:rsidR="00253ABB" w14:paraId="7672A9D1" w14:textId="77777777">
        <w:trPr>
          <w:jc w:val="center"/>
        </w:trPr>
        <w:tc>
          <w:tcPr>
            <w:tcW w:w="2308" w:type="dxa"/>
            <w:vAlign w:val="center"/>
          </w:tcPr>
          <w:p w14:paraId="72FEB8B1" w14:textId="77777777" w:rsidR="00274FBA" w:rsidRDefault="00A65D48">
            <w:pPr>
              <w:spacing w:line="240" w:lineRule="auto"/>
              <w:ind w:firstLine="0"/>
              <w:jc w:val="center"/>
              <w:rPr>
                <w:rFonts w:hint="eastAsia"/>
              </w:rPr>
            </w:pPr>
            <w:r>
              <w:rPr>
                <w:sz w:val="18"/>
              </w:rPr>
              <w:t>RT-DETR</w:t>
            </w:r>
          </w:p>
        </w:tc>
        <w:tc>
          <w:tcPr>
            <w:tcW w:w="7211" w:type="dxa"/>
            <w:vAlign w:val="center"/>
          </w:tcPr>
          <w:p w14:paraId="31006014" w14:textId="77777777" w:rsidR="00274FBA" w:rsidRDefault="00A65D48">
            <w:pPr>
              <w:spacing w:line="240" w:lineRule="auto"/>
              <w:ind w:firstLine="0"/>
              <w:rPr>
                <w:rFonts w:hint="eastAsia"/>
              </w:rPr>
            </w:pPr>
            <w:r>
              <w:rPr>
                <w:sz w:val="18"/>
              </w:rPr>
              <w:t xml:space="preserve">Real-Time </w:t>
            </w:r>
            <w:proofErr w:type="spellStart"/>
            <w:r>
              <w:rPr>
                <w:sz w:val="18"/>
              </w:rPr>
              <w:t>DEtection</w:t>
            </w:r>
            <w:proofErr w:type="spellEnd"/>
            <w:r>
              <w:rPr>
                <w:sz w:val="18"/>
              </w:rPr>
              <w:t xml:space="preserve"> </w:t>
            </w:r>
            <w:proofErr w:type="spellStart"/>
            <w:r>
              <w:rPr>
                <w:sz w:val="18"/>
              </w:rPr>
              <w:t>TRansformer，实时检测变换器</w:t>
            </w:r>
            <w:proofErr w:type="spellEnd"/>
          </w:p>
        </w:tc>
      </w:tr>
      <w:tr w:rsidR="00253ABB" w14:paraId="7B7EC780" w14:textId="77777777">
        <w:trPr>
          <w:jc w:val="center"/>
        </w:trPr>
        <w:tc>
          <w:tcPr>
            <w:tcW w:w="2308" w:type="dxa"/>
            <w:vAlign w:val="center"/>
          </w:tcPr>
          <w:p w14:paraId="27E9ACDD" w14:textId="77777777" w:rsidR="00274FBA" w:rsidRDefault="00A65D48">
            <w:pPr>
              <w:spacing w:line="240" w:lineRule="auto"/>
              <w:ind w:firstLine="0"/>
              <w:jc w:val="center"/>
              <w:rPr>
                <w:rFonts w:hint="eastAsia"/>
              </w:rPr>
            </w:pPr>
            <w:r>
              <w:rPr>
                <w:sz w:val="18"/>
              </w:rPr>
              <w:t>YOLO</w:t>
            </w:r>
          </w:p>
        </w:tc>
        <w:tc>
          <w:tcPr>
            <w:tcW w:w="7211" w:type="dxa"/>
            <w:vAlign w:val="center"/>
          </w:tcPr>
          <w:p w14:paraId="4A997087" w14:textId="77777777" w:rsidR="00274FBA" w:rsidRDefault="00A65D48">
            <w:pPr>
              <w:spacing w:line="240" w:lineRule="auto"/>
              <w:ind w:firstLine="0"/>
              <w:rPr>
                <w:rFonts w:hint="eastAsia"/>
              </w:rPr>
            </w:pPr>
            <w:r>
              <w:rPr>
                <w:sz w:val="18"/>
              </w:rPr>
              <w:t xml:space="preserve">You Only Look </w:t>
            </w:r>
            <w:proofErr w:type="spellStart"/>
            <w:r>
              <w:rPr>
                <w:sz w:val="18"/>
              </w:rPr>
              <w:t>Once，只看一次目标检测</w:t>
            </w:r>
            <w:proofErr w:type="spellEnd"/>
          </w:p>
        </w:tc>
      </w:tr>
      <w:tr w:rsidR="00253ABB" w14:paraId="1B2F7AFC" w14:textId="77777777">
        <w:trPr>
          <w:jc w:val="center"/>
        </w:trPr>
        <w:tc>
          <w:tcPr>
            <w:tcW w:w="2308" w:type="dxa"/>
            <w:vAlign w:val="center"/>
          </w:tcPr>
          <w:p w14:paraId="49B87F3F" w14:textId="77777777" w:rsidR="00274FBA" w:rsidRDefault="00A65D48">
            <w:pPr>
              <w:spacing w:line="240" w:lineRule="auto"/>
              <w:ind w:firstLine="0"/>
              <w:jc w:val="center"/>
              <w:rPr>
                <w:rFonts w:hint="eastAsia"/>
              </w:rPr>
            </w:pPr>
            <w:r>
              <w:rPr>
                <w:sz w:val="18"/>
              </w:rPr>
              <w:t>DETR</w:t>
            </w:r>
          </w:p>
        </w:tc>
        <w:tc>
          <w:tcPr>
            <w:tcW w:w="7211" w:type="dxa"/>
            <w:vAlign w:val="center"/>
          </w:tcPr>
          <w:p w14:paraId="45F67691" w14:textId="77777777" w:rsidR="00274FBA" w:rsidRDefault="00A65D48">
            <w:pPr>
              <w:spacing w:line="240" w:lineRule="auto"/>
              <w:ind w:firstLine="0"/>
              <w:rPr>
                <w:rFonts w:hint="eastAsia"/>
              </w:rPr>
            </w:pPr>
            <w:proofErr w:type="spellStart"/>
            <w:r>
              <w:rPr>
                <w:sz w:val="18"/>
              </w:rPr>
              <w:t>DEtection</w:t>
            </w:r>
            <w:proofErr w:type="spellEnd"/>
            <w:r>
              <w:rPr>
                <w:sz w:val="18"/>
              </w:rPr>
              <w:t xml:space="preserve"> </w:t>
            </w:r>
            <w:proofErr w:type="spellStart"/>
            <w:r>
              <w:rPr>
                <w:sz w:val="18"/>
              </w:rPr>
              <w:t>TRansformer，检测变换器</w:t>
            </w:r>
            <w:proofErr w:type="spellEnd"/>
          </w:p>
        </w:tc>
      </w:tr>
      <w:tr w:rsidR="00253ABB" w14:paraId="770CFF16" w14:textId="77777777">
        <w:trPr>
          <w:jc w:val="center"/>
        </w:trPr>
        <w:tc>
          <w:tcPr>
            <w:tcW w:w="2308" w:type="dxa"/>
            <w:vAlign w:val="center"/>
          </w:tcPr>
          <w:p w14:paraId="078DD504" w14:textId="77777777" w:rsidR="00274FBA" w:rsidRDefault="00A65D48">
            <w:pPr>
              <w:spacing w:line="240" w:lineRule="auto"/>
              <w:ind w:firstLine="0"/>
              <w:jc w:val="center"/>
              <w:rPr>
                <w:rFonts w:hint="eastAsia"/>
              </w:rPr>
            </w:pPr>
            <w:proofErr w:type="spellStart"/>
            <w:r>
              <w:rPr>
                <w:sz w:val="18"/>
              </w:rPr>
              <w:t>ODConv</w:t>
            </w:r>
            <w:proofErr w:type="spellEnd"/>
          </w:p>
        </w:tc>
        <w:tc>
          <w:tcPr>
            <w:tcW w:w="7211" w:type="dxa"/>
            <w:vAlign w:val="center"/>
          </w:tcPr>
          <w:p w14:paraId="6731A828" w14:textId="77777777" w:rsidR="00274FBA" w:rsidRDefault="00A65D48">
            <w:pPr>
              <w:spacing w:line="240" w:lineRule="auto"/>
              <w:ind w:firstLine="0"/>
              <w:rPr>
                <w:rFonts w:hint="eastAsia"/>
              </w:rPr>
            </w:pPr>
            <w:r>
              <w:rPr>
                <w:sz w:val="18"/>
              </w:rPr>
              <w:t xml:space="preserve">Omni-Dimensional Dynamic </w:t>
            </w:r>
            <w:proofErr w:type="spellStart"/>
            <w:r>
              <w:rPr>
                <w:sz w:val="18"/>
              </w:rPr>
              <w:t>Convolution，全维动态卷积</w:t>
            </w:r>
            <w:proofErr w:type="spellEnd"/>
          </w:p>
        </w:tc>
      </w:tr>
      <w:tr w:rsidR="00253ABB" w14:paraId="633D4897" w14:textId="77777777">
        <w:trPr>
          <w:jc w:val="center"/>
        </w:trPr>
        <w:tc>
          <w:tcPr>
            <w:tcW w:w="2308" w:type="dxa"/>
            <w:vAlign w:val="center"/>
          </w:tcPr>
          <w:p w14:paraId="48A2F929" w14:textId="77777777" w:rsidR="00274FBA" w:rsidRDefault="00A65D48">
            <w:pPr>
              <w:spacing w:line="240" w:lineRule="auto"/>
              <w:ind w:firstLine="0"/>
              <w:jc w:val="center"/>
              <w:rPr>
                <w:rFonts w:hint="eastAsia"/>
              </w:rPr>
            </w:pPr>
            <w:r>
              <w:rPr>
                <w:sz w:val="18"/>
              </w:rPr>
              <w:t>MOTR</w:t>
            </w:r>
          </w:p>
        </w:tc>
        <w:tc>
          <w:tcPr>
            <w:tcW w:w="7211" w:type="dxa"/>
            <w:vAlign w:val="center"/>
          </w:tcPr>
          <w:p w14:paraId="2F3D71A3" w14:textId="77777777" w:rsidR="00274FBA" w:rsidRDefault="00A65D48">
            <w:pPr>
              <w:spacing w:line="240" w:lineRule="auto"/>
              <w:ind w:firstLine="0"/>
              <w:rPr>
                <w:rFonts w:hint="eastAsia"/>
              </w:rPr>
            </w:pPr>
            <w:r>
              <w:rPr>
                <w:sz w:val="18"/>
              </w:rPr>
              <w:t xml:space="preserve">Multi-Object Tracking with </w:t>
            </w:r>
            <w:proofErr w:type="spellStart"/>
            <w:r>
              <w:rPr>
                <w:sz w:val="18"/>
              </w:rPr>
              <w:t>Transformers，基于变换器的多目标跟踪</w:t>
            </w:r>
            <w:proofErr w:type="spellEnd"/>
          </w:p>
        </w:tc>
      </w:tr>
      <w:tr w:rsidR="00253ABB" w14:paraId="26F8E0DA" w14:textId="77777777">
        <w:trPr>
          <w:jc w:val="center"/>
        </w:trPr>
        <w:tc>
          <w:tcPr>
            <w:tcW w:w="2308" w:type="dxa"/>
            <w:vAlign w:val="center"/>
          </w:tcPr>
          <w:p w14:paraId="4116A28B" w14:textId="77777777" w:rsidR="00274FBA" w:rsidRDefault="00A65D48">
            <w:pPr>
              <w:spacing w:line="240" w:lineRule="auto"/>
              <w:ind w:firstLine="0"/>
              <w:jc w:val="center"/>
              <w:rPr>
                <w:rFonts w:hint="eastAsia"/>
              </w:rPr>
            </w:pPr>
            <w:r>
              <w:rPr>
                <w:sz w:val="18"/>
              </w:rPr>
              <w:t>GNN</w:t>
            </w:r>
          </w:p>
        </w:tc>
        <w:tc>
          <w:tcPr>
            <w:tcW w:w="7211" w:type="dxa"/>
            <w:vAlign w:val="center"/>
          </w:tcPr>
          <w:p w14:paraId="1C669899" w14:textId="77777777" w:rsidR="00274FBA" w:rsidRDefault="00A65D48">
            <w:pPr>
              <w:spacing w:line="240" w:lineRule="auto"/>
              <w:ind w:firstLine="0"/>
              <w:rPr>
                <w:rFonts w:hint="eastAsia"/>
              </w:rPr>
            </w:pPr>
            <w:r>
              <w:rPr>
                <w:sz w:val="18"/>
              </w:rPr>
              <w:t xml:space="preserve">Graph Neural </w:t>
            </w:r>
            <w:proofErr w:type="spellStart"/>
            <w:r>
              <w:rPr>
                <w:sz w:val="18"/>
              </w:rPr>
              <w:t>Network，图神经网络</w:t>
            </w:r>
            <w:proofErr w:type="spellEnd"/>
          </w:p>
        </w:tc>
      </w:tr>
      <w:tr w:rsidR="00253ABB" w14:paraId="74FAC5FA" w14:textId="77777777">
        <w:trPr>
          <w:jc w:val="center"/>
        </w:trPr>
        <w:tc>
          <w:tcPr>
            <w:tcW w:w="2308" w:type="dxa"/>
            <w:vAlign w:val="center"/>
          </w:tcPr>
          <w:p w14:paraId="34D6D8AC" w14:textId="77777777" w:rsidR="00274FBA" w:rsidRDefault="00A65D48">
            <w:pPr>
              <w:spacing w:line="240" w:lineRule="auto"/>
              <w:ind w:firstLine="0"/>
              <w:jc w:val="center"/>
              <w:rPr>
                <w:rFonts w:hint="eastAsia"/>
              </w:rPr>
            </w:pPr>
            <w:r>
              <w:rPr>
                <w:sz w:val="18"/>
              </w:rPr>
              <w:t>ST-GNN</w:t>
            </w:r>
          </w:p>
        </w:tc>
        <w:tc>
          <w:tcPr>
            <w:tcW w:w="7211" w:type="dxa"/>
            <w:vAlign w:val="center"/>
          </w:tcPr>
          <w:p w14:paraId="31431148" w14:textId="77777777" w:rsidR="00274FBA" w:rsidRDefault="00A65D48">
            <w:pPr>
              <w:spacing w:line="240" w:lineRule="auto"/>
              <w:ind w:firstLine="0"/>
              <w:rPr>
                <w:rFonts w:hint="eastAsia"/>
              </w:rPr>
            </w:pPr>
            <w:proofErr w:type="spellStart"/>
            <w:r>
              <w:rPr>
                <w:sz w:val="18"/>
              </w:rPr>
              <w:t>Spatio</w:t>
            </w:r>
            <w:proofErr w:type="spellEnd"/>
            <w:r>
              <w:rPr>
                <w:sz w:val="18"/>
              </w:rPr>
              <w:t xml:space="preserve">-Temporal Graph Neural </w:t>
            </w:r>
            <w:proofErr w:type="spellStart"/>
            <w:r>
              <w:rPr>
                <w:sz w:val="18"/>
              </w:rPr>
              <w:t>Network，时空图神经网络</w:t>
            </w:r>
            <w:proofErr w:type="spellEnd"/>
          </w:p>
        </w:tc>
      </w:tr>
      <w:tr w:rsidR="00253ABB" w14:paraId="63B85AA5" w14:textId="77777777">
        <w:trPr>
          <w:jc w:val="center"/>
        </w:trPr>
        <w:tc>
          <w:tcPr>
            <w:tcW w:w="2308" w:type="dxa"/>
            <w:vAlign w:val="center"/>
          </w:tcPr>
          <w:p w14:paraId="538A0B52" w14:textId="77777777" w:rsidR="00A47ACF" w:rsidRDefault="007A0529">
            <w:pPr>
              <w:spacing w:line="240" w:lineRule="auto"/>
              <w:ind w:firstLine="0"/>
              <w:jc w:val="center"/>
              <w:rPr>
                <w:rFonts w:hint="eastAsia"/>
              </w:rPr>
            </w:pPr>
            <w:r>
              <w:rPr>
                <w:sz w:val="18"/>
              </w:rPr>
              <w:t>SRS</w:t>
            </w:r>
          </w:p>
        </w:tc>
        <w:tc>
          <w:tcPr>
            <w:tcW w:w="7211" w:type="dxa"/>
            <w:vAlign w:val="center"/>
          </w:tcPr>
          <w:p w14:paraId="71E11A3C" w14:textId="77777777" w:rsidR="00A47ACF" w:rsidRDefault="007A0529">
            <w:pPr>
              <w:spacing w:line="240" w:lineRule="auto"/>
              <w:ind w:firstLine="0"/>
              <w:jc w:val="center"/>
              <w:rPr>
                <w:rFonts w:hint="eastAsia"/>
              </w:rPr>
            </w:pPr>
            <w:r>
              <w:rPr>
                <w:sz w:val="18"/>
              </w:rPr>
              <w:t xml:space="preserve">Software Requirements </w:t>
            </w:r>
            <w:proofErr w:type="spellStart"/>
            <w:r>
              <w:rPr>
                <w:sz w:val="18"/>
              </w:rPr>
              <w:t>Specification，软件需求规格说明</w:t>
            </w:r>
            <w:proofErr w:type="spellEnd"/>
          </w:p>
        </w:tc>
      </w:tr>
      <w:tr w:rsidR="00253ABB" w14:paraId="60DEF597" w14:textId="77777777">
        <w:trPr>
          <w:jc w:val="center"/>
        </w:trPr>
        <w:tc>
          <w:tcPr>
            <w:tcW w:w="2308" w:type="dxa"/>
            <w:vAlign w:val="center"/>
          </w:tcPr>
          <w:p w14:paraId="327A46AE" w14:textId="77777777" w:rsidR="00A47ACF" w:rsidRDefault="007A0529">
            <w:pPr>
              <w:spacing w:line="240" w:lineRule="auto"/>
              <w:ind w:firstLine="0"/>
              <w:jc w:val="center"/>
              <w:rPr>
                <w:rFonts w:hint="eastAsia"/>
              </w:rPr>
            </w:pPr>
            <w:r>
              <w:rPr>
                <w:sz w:val="18"/>
              </w:rPr>
              <w:t>WI</w:t>
            </w:r>
          </w:p>
        </w:tc>
        <w:tc>
          <w:tcPr>
            <w:tcW w:w="7211" w:type="dxa"/>
            <w:vAlign w:val="center"/>
          </w:tcPr>
          <w:p w14:paraId="17F659C7" w14:textId="77777777" w:rsidR="00A47ACF" w:rsidRDefault="007A0529">
            <w:pPr>
              <w:spacing w:line="240" w:lineRule="auto"/>
              <w:ind w:firstLine="0"/>
              <w:jc w:val="center"/>
              <w:rPr>
                <w:rFonts w:hint="eastAsia"/>
              </w:rPr>
            </w:pPr>
            <w:r>
              <w:rPr>
                <w:sz w:val="18"/>
              </w:rPr>
              <w:t xml:space="preserve">Work </w:t>
            </w:r>
            <w:proofErr w:type="spellStart"/>
            <w:r>
              <w:rPr>
                <w:sz w:val="18"/>
              </w:rPr>
              <w:t>Item，工作项</w:t>
            </w:r>
            <w:proofErr w:type="spellEnd"/>
          </w:p>
        </w:tc>
      </w:tr>
      <w:tr w:rsidR="00253ABB" w14:paraId="7E889209" w14:textId="77777777">
        <w:trPr>
          <w:jc w:val="center"/>
        </w:trPr>
        <w:tc>
          <w:tcPr>
            <w:tcW w:w="2308" w:type="dxa"/>
            <w:vAlign w:val="center"/>
          </w:tcPr>
          <w:p w14:paraId="64809AF0" w14:textId="77777777" w:rsidR="00A47ACF" w:rsidRDefault="007A0529">
            <w:pPr>
              <w:spacing w:line="240" w:lineRule="auto"/>
              <w:ind w:firstLine="0"/>
              <w:jc w:val="center"/>
              <w:rPr>
                <w:rFonts w:hint="eastAsia"/>
              </w:rPr>
            </w:pPr>
            <w:r>
              <w:rPr>
                <w:sz w:val="18"/>
              </w:rPr>
              <w:t>AI</w:t>
            </w:r>
          </w:p>
        </w:tc>
        <w:tc>
          <w:tcPr>
            <w:tcW w:w="7211" w:type="dxa"/>
            <w:vAlign w:val="center"/>
          </w:tcPr>
          <w:p w14:paraId="34C4D768" w14:textId="77777777" w:rsidR="00A47ACF" w:rsidRDefault="007A0529">
            <w:pPr>
              <w:spacing w:line="240" w:lineRule="auto"/>
              <w:ind w:firstLine="0"/>
              <w:jc w:val="center"/>
              <w:rPr>
                <w:rFonts w:hint="eastAsia"/>
              </w:rPr>
            </w:pPr>
            <w:r>
              <w:rPr>
                <w:sz w:val="18"/>
              </w:rPr>
              <w:t xml:space="preserve">Artificial </w:t>
            </w:r>
            <w:proofErr w:type="spellStart"/>
            <w:r>
              <w:rPr>
                <w:sz w:val="18"/>
              </w:rPr>
              <w:t>Intelligence，人工智能</w:t>
            </w:r>
            <w:proofErr w:type="spellEnd"/>
          </w:p>
        </w:tc>
      </w:tr>
      <w:tr w:rsidR="00253ABB" w14:paraId="76B70CA6" w14:textId="77777777">
        <w:trPr>
          <w:jc w:val="center"/>
        </w:trPr>
        <w:tc>
          <w:tcPr>
            <w:tcW w:w="2308" w:type="dxa"/>
            <w:vAlign w:val="center"/>
          </w:tcPr>
          <w:p w14:paraId="58575AA1" w14:textId="77777777" w:rsidR="00A47ACF" w:rsidRDefault="007A0529">
            <w:pPr>
              <w:spacing w:line="240" w:lineRule="auto"/>
              <w:ind w:firstLine="0"/>
              <w:jc w:val="center"/>
              <w:rPr>
                <w:rFonts w:hint="eastAsia"/>
              </w:rPr>
            </w:pPr>
            <w:r>
              <w:rPr>
                <w:sz w:val="18"/>
              </w:rPr>
              <w:t>KB/s</w:t>
            </w:r>
          </w:p>
        </w:tc>
        <w:tc>
          <w:tcPr>
            <w:tcW w:w="7211" w:type="dxa"/>
            <w:vAlign w:val="center"/>
          </w:tcPr>
          <w:p w14:paraId="2A3CB9F7" w14:textId="77777777" w:rsidR="00A47ACF" w:rsidRDefault="007A0529">
            <w:pPr>
              <w:spacing w:line="240" w:lineRule="auto"/>
              <w:ind w:firstLine="0"/>
              <w:jc w:val="center"/>
              <w:rPr>
                <w:rFonts w:hint="eastAsia"/>
              </w:rPr>
            </w:pPr>
            <w:r>
              <w:rPr>
                <w:sz w:val="18"/>
              </w:rPr>
              <w:t xml:space="preserve">Kilobytes per </w:t>
            </w:r>
            <w:proofErr w:type="spellStart"/>
            <w:r>
              <w:rPr>
                <w:sz w:val="18"/>
              </w:rPr>
              <w:t>Second，千字节每秒</w:t>
            </w:r>
            <w:proofErr w:type="spellEnd"/>
          </w:p>
        </w:tc>
      </w:tr>
      <w:tr w:rsidR="00253ABB" w14:paraId="500EC84E" w14:textId="77777777">
        <w:trPr>
          <w:jc w:val="center"/>
        </w:trPr>
        <w:tc>
          <w:tcPr>
            <w:tcW w:w="2308" w:type="dxa"/>
            <w:vAlign w:val="center"/>
          </w:tcPr>
          <w:p w14:paraId="676D26ED" w14:textId="77777777" w:rsidR="00A47ACF" w:rsidRDefault="007A0529">
            <w:pPr>
              <w:spacing w:line="240" w:lineRule="auto"/>
              <w:ind w:firstLine="0"/>
              <w:jc w:val="center"/>
              <w:rPr>
                <w:rFonts w:hint="eastAsia"/>
              </w:rPr>
            </w:pPr>
            <w:r>
              <w:rPr>
                <w:sz w:val="18"/>
              </w:rPr>
              <w:t>msg/s</w:t>
            </w:r>
          </w:p>
        </w:tc>
        <w:tc>
          <w:tcPr>
            <w:tcW w:w="7211" w:type="dxa"/>
            <w:vAlign w:val="center"/>
          </w:tcPr>
          <w:p w14:paraId="617B3E38" w14:textId="77777777" w:rsidR="00A47ACF" w:rsidRDefault="007A0529">
            <w:pPr>
              <w:spacing w:line="240" w:lineRule="auto"/>
              <w:ind w:firstLine="0"/>
              <w:jc w:val="center"/>
              <w:rPr>
                <w:rFonts w:hint="eastAsia"/>
              </w:rPr>
            </w:pPr>
            <w:r>
              <w:rPr>
                <w:sz w:val="18"/>
              </w:rPr>
              <w:t xml:space="preserve">Messages per </w:t>
            </w:r>
            <w:proofErr w:type="spellStart"/>
            <w:r>
              <w:rPr>
                <w:sz w:val="18"/>
              </w:rPr>
              <w:t>Second，消息条数每秒</w:t>
            </w:r>
            <w:proofErr w:type="spellEnd"/>
          </w:p>
        </w:tc>
      </w:tr>
      <w:tr w:rsidR="00B16B75" w14:paraId="0BDE03AC" w14:textId="77777777">
        <w:trPr>
          <w:jc w:val="center"/>
        </w:trPr>
        <w:tc>
          <w:tcPr>
            <w:tcW w:w="2308" w:type="dxa"/>
            <w:vAlign w:val="center"/>
          </w:tcPr>
          <w:p w14:paraId="622729A2" w14:textId="77777777" w:rsidR="00B16B75" w:rsidRDefault="00D446A3">
            <w:pPr>
              <w:spacing w:line="240" w:lineRule="auto"/>
              <w:ind w:firstLine="0"/>
              <w:jc w:val="center"/>
              <w:rPr>
                <w:rFonts w:hint="eastAsia"/>
              </w:rPr>
            </w:pPr>
            <w:r>
              <w:rPr>
                <w:sz w:val="18"/>
              </w:rPr>
              <w:t>BDA</w:t>
            </w:r>
          </w:p>
        </w:tc>
        <w:tc>
          <w:tcPr>
            <w:tcW w:w="7211" w:type="dxa"/>
            <w:vAlign w:val="center"/>
          </w:tcPr>
          <w:p w14:paraId="137508C4" w14:textId="77777777" w:rsidR="00B16B75" w:rsidRDefault="00D446A3">
            <w:pPr>
              <w:spacing w:line="240" w:lineRule="auto"/>
              <w:ind w:firstLine="0"/>
              <w:rPr>
                <w:rFonts w:hint="eastAsia"/>
              </w:rPr>
            </w:pPr>
            <w:r>
              <w:rPr>
                <w:sz w:val="18"/>
              </w:rPr>
              <w:t xml:space="preserve">Battle Damage </w:t>
            </w:r>
            <w:proofErr w:type="spellStart"/>
            <w:r>
              <w:rPr>
                <w:sz w:val="18"/>
              </w:rPr>
              <w:t>Assessment，战损评估</w:t>
            </w:r>
            <w:proofErr w:type="spellEnd"/>
          </w:p>
        </w:tc>
      </w:tr>
      <w:tr w:rsidR="00B16B75" w14:paraId="4E8AA954" w14:textId="77777777">
        <w:trPr>
          <w:jc w:val="center"/>
        </w:trPr>
        <w:tc>
          <w:tcPr>
            <w:tcW w:w="2308" w:type="dxa"/>
            <w:vAlign w:val="center"/>
          </w:tcPr>
          <w:p w14:paraId="5F3FA75D" w14:textId="77777777" w:rsidR="00B16B75" w:rsidRDefault="00D446A3">
            <w:pPr>
              <w:spacing w:line="240" w:lineRule="auto"/>
              <w:ind w:firstLine="0"/>
              <w:jc w:val="center"/>
              <w:rPr>
                <w:rFonts w:hint="eastAsia"/>
              </w:rPr>
            </w:pPr>
            <w:r>
              <w:rPr>
                <w:sz w:val="18"/>
              </w:rPr>
              <w:t>IMM</w:t>
            </w:r>
          </w:p>
        </w:tc>
        <w:tc>
          <w:tcPr>
            <w:tcW w:w="7211" w:type="dxa"/>
            <w:vAlign w:val="center"/>
          </w:tcPr>
          <w:p w14:paraId="2804785F" w14:textId="77777777" w:rsidR="00B16B75" w:rsidRDefault="00D446A3">
            <w:pPr>
              <w:spacing w:line="240" w:lineRule="auto"/>
              <w:ind w:firstLine="0"/>
              <w:rPr>
                <w:rFonts w:hint="eastAsia"/>
              </w:rPr>
            </w:pPr>
            <w:r>
              <w:rPr>
                <w:sz w:val="18"/>
              </w:rPr>
              <w:t xml:space="preserve">Interacting Multiple </w:t>
            </w:r>
            <w:proofErr w:type="spellStart"/>
            <w:r>
              <w:rPr>
                <w:sz w:val="18"/>
              </w:rPr>
              <w:t>Model，交互式多模型</w:t>
            </w:r>
            <w:proofErr w:type="spellEnd"/>
          </w:p>
        </w:tc>
      </w:tr>
      <w:tr w:rsidR="00B16B75" w14:paraId="464DF5C6" w14:textId="77777777">
        <w:trPr>
          <w:jc w:val="center"/>
        </w:trPr>
        <w:tc>
          <w:tcPr>
            <w:tcW w:w="2308" w:type="dxa"/>
            <w:vAlign w:val="center"/>
          </w:tcPr>
          <w:p w14:paraId="388EED08" w14:textId="77777777" w:rsidR="00B16B75" w:rsidRDefault="00D446A3">
            <w:pPr>
              <w:spacing w:line="240" w:lineRule="auto"/>
              <w:ind w:firstLine="0"/>
              <w:jc w:val="center"/>
              <w:rPr>
                <w:rFonts w:hint="eastAsia"/>
              </w:rPr>
            </w:pPr>
            <w:r>
              <w:rPr>
                <w:sz w:val="18"/>
              </w:rPr>
              <w:t>JPDA</w:t>
            </w:r>
          </w:p>
        </w:tc>
        <w:tc>
          <w:tcPr>
            <w:tcW w:w="7211" w:type="dxa"/>
            <w:vAlign w:val="center"/>
          </w:tcPr>
          <w:p w14:paraId="5E282CDD" w14:textId="77777777" w:rsidR="00B16B75" w:rsidRDefault="00D446A3">
            <w:pPr>
              <w:spacing w:line="240" w:lineRule="auto"/>
              <w:ind w:firstLine="0"/>
              <w:rPr>
                <w:rFonts w:hint="eastAsia"/>
              </w:rPr>
            </w:pPr>
            <w:r>
              <w:rPr>
                <w:sz w:val="18"/>
              </w:rPr>
              <w:t xml:space="preserve">Joint Probabilistic Data </w:t>
            </w:r>
            <w:proofErr w:type="spellStart"/>
            <w:r>
              <w:rPr>
                <w:sz w:val="18"/>
              </w:rPr>
              <w:t>Association，联合概率数据关联</w:t>
            </w:r>
            <w:proofErr w:type="spellEnd"/>
          </w:p>
        </w:tc>
      </w:tr>
      <w:tr w:rsidR="00B16B75" w14:paraId="1B5AE4B0" w14:textId="77777777">
        <w:trPr>
          <w:jc w:val="center"/>
        </w:trPr>
        <w:tc>
          <w:tcPr>
            <w:tcW w:w="2308" w:type="dxa"/>
            <w:vAlign w:val="center"/>
          </w:tcPr>
          <w:p w14:paraId="37DA7E74" w14:textId="77777777" w:rsidR="00B16B75" w:rsidRDefault="00D446A3">
            <w:pPr>
              <w:spacing w:line="240" w:lineRule="auto"/>
              <w:ind w:firstLine="0"/>
              <w:jc w:val="center"/>
              <w:rPr>
                <w:rFonts w:hint="eastAsia"/>
              </w:rPr>
            </w:pPr>
            <w:r>
              <w:rPr>
                <w:sz w:val="18"/>
              </w:rPr>
              <w:t>MHT</w:t>
            </w:r>
          </w:p>
        </w:tc>
        <w:tc>
          <w:tcPr>
            <w:tcW w:w="7211" w:type="dxa"/>
            <w:vAlign w:val="center"/>
          </w:tcPr>
          <w:p w14:paraId="5431F398" w14:textId="77777777" w:rsidR="00B16B75" w:rsidRDefault="00D446A3">
            <w:pPr>
              <w:spacing w:line="240" w:lineRule="auto"/>
              <w:ind w:firstLine="0"/>
              <w:rPr>
                <w:rFonts w:hint="eastAsia"/>
              </w:rPr>
            </w:pPr>
            <w:r>
              <w:rPr>
                <w:sz w:val="18"/>
              </w:rPr>
              <w:t xml:space="preserve">Multiple Hypothesis </w:t>
            </w:r>
            <w:proofErr w:type="spellStart"/>
            <w:r>
              <w:rPr>
                <w:sz w:val="18"/>
              </w:rPr>
              <w:t>Tracking，多假设跟踪</w:t>
            </w:r>
            <w:proofErr w:type="spellEnd"/>
          </w:p>
        </w:tc>
      </w:tr>
      <w:tr w:rsidR="00B16B75" w14:paraId="483262C5" w14:textId="77777777">
        <w:trPr>
          <w:jc w:val="center"/>
        </w:trPr>
        <w:tc>
          <w:tcPr>
            <w:tcW w:w="2308" w:type="dxa"/>
            <w:vAlign w:val="center"/>
          </w:tcPr>
          <w:p w14:paraId="0903FEF2" w14:textId="77777777" w:rsidR="00B16B75" w:rsidRDefault="00D446A3">
            <w:pPr>
              <w:spacing w:line="240" w:lineRule="auto"/>
              <w:ind w:firstLine="0"/>
              <w:jc w:val="center"/>
              <w:rPr>
                <w:rFonts w:hint="eastAsia"/>
              </w:rPr>
            </w:pPr>
            <w:r>
              <w:rPr>
                <w:sz w:val="18"/>
              </w:rPr>
              <w:t>AGAIM</w:t>
            </w:r>
          </w:p>
        </w:tc>
        <w:tc>
          <w:tcPr>
            <w:tcW w:w="7211" w:type="dxa"/>
            <w:vAlign w:val="center"/>
          </w:tcPr>
          <w:p w14:paraId="79583691" w14:textId="77777777" w:rsidR="00B16B75" w:rsidRDefault="00D446A3">
            <w:pPr>
              <w:spacing w:line="240" w:lineRule="auto"/>
              <w:ind w:firstLine="0"/>
              <w:rPr>
                <w:rFonts w:hint="eastAsia"/>
              </w:rPr>
            </w:pPr>
            <w:r>
              <w:rPr>
                <w:sz w:val="18"/>
              </w:rPr>
              <w:t xml:space="preserve">Accreditation of GEOINT Artificial Intelligence </w:t>
            </w:r>
            <w:proofErr w:type="spellStart"/>
            <w:r>
              <w:rPr>
                <w:sz w:val="18"/>
              </w:rPr>
              <w:t>Models，地理空间情报人工智能模型认证</w:t>
            </w:r>
            <w:proofErr w:type="spellEnd"/>
          </w:p>
        </w:tc>
      </w:tr>
      <w:tr w:rsidR="00B16B75" w14:paraId="03AB84A8" w14:textId="77777777">
        <w:trPr>
          <w:jc w:val="center"/>
        </w:trPr>
        <w:tc>
          <w:tcPr>
            <w:tcW w:w="2308" w:type="dxa"/>
            <w:vAlign w:val="center"/>
          </w:tcPr>
          <w:p w14:paraId="5003F06A" w14:textId="77777777" w:rsidR="00B16B75" w:rsidRDefault="00D446A3">
            <w:pPr>
              <w:spacing w:line="240" w:lineRule="auto"/>
              <w:ind w:firstLine="0"/>
              <w:jc w:val="center"/>
              <w:rPr>
                <w:rFonts w:hint="eastAsia"/>
              </w:rPr>
            </w:pPr>
            <w:r>
              <w:rPr>
                <w:sz w:val="18"/>
              </w:rPr>
              <w:t>GEOINT</w:t>
            </w:r>
          </w:p>
        </w:tc>
        <w:tc>
          <w:tcPr>
            <w:tcW w:w="7211" w:type="dxa"/>
            <w:vAlign w:val="center"/>
          </w:tcPr>
          <w:p w14:paraId="422AEBF9" w14:textId="77777777" w:rsidR="00B16B75" w:rsidRDefault="00D446A3">
            <w:pPr>
              <w:spacing w:line="240" w:lineRule="auto"/>
              <w:ind w:firstLine="0"/>
              <w:rPr>
                <w:rFonts w:hint="eastAsia"/>
              </w:rPr>
            </w:pPr>
            <w:r>
              <w:rPr>
                <w:sz w:val="18"/>
              </w:rPr>
              <w:t xml:space="preserve">Geospatial </w:t>
            </w:r>
            <w:proofErr w:type="spellStart"/>
            <w:r>
              <w:rPr>
                <w:sz w:val="18"/>
              </w:rPr>
              <w:t>Intelligence，地理空间情报</w:t>
            </w:r>
            <w:proofErr w:type="spellEnd"/>
          </w:p>
        </w:tc>
      </w:tr>
      <w:tr w:rsidR="00B16B75" w14:paraId="58F2DD83" w14:textId="77777777">
        <w:trPr>
          <w:jc w:val="center"/>
        </w:trPr>
        <w:tc>
          <w:tcPr>
            <w:tcW w:w="2308" w:type="dxa"/>
            <w:vAlign w:val="center"/>
          </w:tcPr>
          <w:p w14:paraId="660CC24C" w14:textId="77777777" w:rsidR="00B16B75" w:rsidRDefault="00D446A3">
            <w:pPr>
              <w:spacing w:line="240" w:lineRule="auto"/>
              <w:ind w:firstLine="0"/>
              <w:jc w:val="center"/>
              <w:rPr>
                <w:rFonts w:hint="eastAsia"/>
              </w:rPr>
            </w:pPr>
            <w:r>
              <w:rPr>
                <w:sz w:val="18"/>
              </w:rPr>
              <w:t>NGA</w:t>
            </w:r>
          </w:p>
        </w:tc>
        <w:tc>
          <w:tcPr>
            <w:tcW w:w="7211" w:type="dxa"/>
            <w:vAlign w:val="center"/>
          </w:tcPr>
          <w:p w14:paraId="1286D054" w14:textId="77777777" w:rsidR="00B16B75" w:rsidRDefault="00D446A3">
            <w:pPr>
              <w:spacing w:line="240" w:lineRule="auto"/>
              <w:ind w:firstLine="0"/>
              <w:rPr>
                <w:rFonts w:hint="eastAsia"/>
              </w:rPr>
            </w:pPr>
            <w:r>
              <w:rPr>
                <w:sz w:val="18"/>
              </w:rPr>
              <w:t xml:space="preserve">National Geospatial-Intelligence </w:t>
            </w:r>
            <w:proofErr w:type="spellStart"/>
            <w:r>
              <w:rPr>
                <w:sz w:val="18"/>
              </w:rPr>
              <w:t>Agency，美国国家地理空间情报局</w:t>
            </w:r>
            <w:proofErr w:type="spellEnd"/>
          </w:p>
        </w:tc>
      </w:tr>
      <w:tr w:rsidR="00B16B75" w14:paraId="7C96A716" w14:textId="77777777">
        <w:trPr>
          <w:jc w:val="center"/>
        </w:trPr>
        <w:tc>
          <w:tcPr>
            <w:tcW w:w="2308" w:type="dxa"/>
            <w:vAlign w:val="center"/>
          </w:tcPr>
          <w:p w14:paraId="7828D0DD" w14:textId="77777777" w:rsidR="00B16B75" w:rsidRDefault="00D446A3">
            <w:pPr>
              <w:spacing w:line="240" w:lineRule="auto"/>
              <w:ind w:firstLine="0"/>
              <w:jc w:val="center"/>
              <w:rPr>
                <w:rFonts w:hint="eastAsia"/>
              </w:rPr>
            </w:pPr>
            <w:r>
              <w:rPr>
                <w:sz w:val="18"/>
              </w:rPr>
              <w:t>NIST</w:t>
            </w:r>
          </w:p>
        </w:tc>
        <w:tc>
          <w:tcPr>
            <w:tcW w:w="7211" w:type="dxa"/>
            <w:vAlign w:val="center"/>
          </w:tcPr>
          <w:p w14:paraId="50E1AC2A" w14:textId="77777777" w:rsidR="00B16B75" w:rsidRDefault="00D446A3">
            <w:pPr>
              <w:spacing w:line="240" w:lineRule="auto"/>
              <w:ind w:firstLine="0"/>
              <w:rPr>
                <w:rFonts w:hint="eastAsia"/>
              </w:rPr>
            </w:pPr>
            <w:r>
              <w:rPr>
                <w:sz w:val="18"/>
              </w:rPr>
              <w:t xml:space="preserve">National Institute of Standards and </w:t>
            </w:r>
            <w:proofErr w:type="spellStart"/>
            <w:r>
              <w:rPr>
                <w:sz w:val="18"/>
              </w:rPr>
              <w:t>Technology，美国国家标准与技术研究院</w:t>
            </w:r>
            <w:proofErr w:type="spellEnd"/>
          </w:p>
        </w:tc>
      </w:tr>
      <w:tr w:rsidR="00B16B75" w14:paraId="6E73B90C" w14:textId="77777777">
        <w:trPr>
          <w:jc w:val="center"/>
        </w:trPr>
        <w:tc>
          <w:tcPr>
            <w:tcW w:w="2308" w:type="dxa"/>
            <w:vAlign w:val="center"/>
          </w:tcPr>
          <w:p w14:paraId="3A950369" w14:textId="77777777" w:rsidR="00B16B75" w:rsidRDefault="00D446A3">
            <w:pPr>
              <w:spacing w:line="240" w:lineRule="auto"/>
              <w:ind w:firstLine="0"/>
              <w:jc w:val="center"/>
              <w:rPr>
                <w:rFonts w:hint="eastAsia"/>
              </w:rPr>
            </w:pPr>
            <w:r>
              <w:rPr>
                <w:sz w:val="18"/>
              </w:rPr>
              <w:t>RMF</w:t>
            </w:r>
          </w:p>
        </w:tc>
        <w:tc>
          <w:tcPr>
            <w:tcW w:w="7211" w:type="dxa"/>
            <w:vAlign w:val="center"/>
          </w:tcPr>
          <w:p w14:paraId="01B095E9" w14:textId="77777777" w:rsidR="00B16B75" w:rsidRDefault="00D446A3">
            <w:pPr>
              <w:spacing w:line="240" w:lineRule="auto"/>
              <w:ind w:firstLine="0"/>
              <w:rPr>
                <w:rFonts w:hint="eastAsia"/>
              </w:rPr>
            </w:pPr>
            <w:r>
              <w:rPr>
                <w:sz w:val="18"/>
              </w:rPr>
              <w:t xml:space="preserve">Risk Management </w:t>
            </w:r>
            <w:proofErr w:type="spellStart"/>
            <w:r>
              <w:rPr>
                <w:sz w:val="18"/>
              </w:rPr>
              <w:t>Framework，风险管理框架</w:t>
            </w:r>
            <w:proofErr w:type="spellEnd"/>
          </w:p>
        </w:tc>
      </w:tr>
      <w:tr w:rsidR="00B16B75" w14:paraId="5E9A4714" w14:textId="77777777">
        <w:trPr>
          <w:jc w:val="center"/>
        </w:trPr>
        <w:tc>
          <w:tcPr>
            <w:tcW w:w="2308" w:type="dxa"/>
            <w:vAlign w:val="center"/>
          </w:tcPr>
          <w:p w14:paraId="688F0469" w14:textId="77777777" w:rsidR="00B16B75" w:rsidRDefault="00D446A3">
            <w:pPr>
              <w:spacing w:line="240" w:lineRule="auto"/>
              <w:ind w:firstLine="0"/>
              <w:jc w:val="center"/>
              <w:rPr>
                <w:rFonts w:hint="eastAsia"/>
              </w:rPr>
            </w:pPr>
            <w:r>
              <w:rPr>
                <w:sz w:val="18"/>
              </w:rPr>
              <w:t>TEV&amp;V</w:t>
            </w:r>
          </w:p>
        </w:tc>
        <w:tc>
          <w:tcPr>
            <w:tcW w:w="7211" w:type="dxa"/>
            <w:vAlign w:val="center"/>
          </w:tcPr>
          <w:p w14:paraId="51A91512" w14:textId="77777777" w:rsidR="00B16B75" w:rsidRDefault="00D446A3">
            <w:pPr>
              <w:spacing w:line="240" w:lineRule="auto"/>
              <w:ind w:firstLine="0"/>
              <w:rPr>
                <w:rFonts w:hint="eastAsia"/>
              </w:rPr>
            </w:pPr>
            <w:r>
              <w:rPr>
                <w:sz w:val="18"/>
              </w:rPr>
              <w:t xml:space="preserve">Testing, Evaluation, Verification and </w:t>
            </w:r>
            <w:proofErr w:type="spellStart"/>
            <w:r>
              <w:rPr>
                <w:sz w:val="18"/>
              </w:rPr>
              <w:t>Validation，测试、评价、验证与确认</w:t>
            </w:r>
            <w:proofErr w:type="spellEnd"/>
          </w:p>
        </w:tc>
      </w:tr>
      <w:tr w:rsidR="00B16B75" w14:paraId="00D65C0C" w14:textId="77777777">
        <w:trPr>
          <w:jc w:val="center"/>
        </w:trPr>
        <w:tc>
          <w:tcPr>
            <w:tcW w:w="2308" w:type="dxa"/>
            <w:vAlign w:val="center"/>
          </w:tcPr>
          <w:p w14:paraId="5FA5A78D" w14:textId="77777777" w:rsidR="00B16B75" w:rsidRDefault="00D446A3">
            <w:pPr>
              <w:spacing w:line="240" w:lineRule="auto"/>
              <w:ind w:firstLine="0"/>
              <w:jc w:val="center"/>
              <w:rPr>
                <w:rFonts w:hint="eastAsia"/>
              </w:rPr>
            </w:pPr>
            <w:r>
              <w:rPr>
                <w:sz w:val="18"/>
              </w:rPr>
              <w:t>NATO</w:t>
            </w:r>
          </w:p>
        </w:tc>
        <w:tc>
          <w:tcPr>
            <w:tcW w:w="7211" w:type="dxa"/>
            <w:vAlign w:val="center"/>
          </w:tcPr>
          <w:p w14:paraId="7119AB87" w14:textId="77777777" w:rsidR="00B16B75" w:rsidRDefault="00D446A3">
            <w:pPr>
              <w:spacing w:line="240" w:lineRule="auto"/>
              <w:ind w:firstLine="0"/>
              <w:rPr>
                <w:rFonts w:hint="eastAsia"/>
              </w:rPr>
            </w:pPr>
            <w:r>
              <w:rPr>
                <w:sz w:val="18"/>
              </w:rPr>
              <w:t xml:space="preserve">North Atlantic Treaty </w:t>
            </w:r>
            <w:proofErr w:type="spellStart"/>
            <w:r>
              <w:rPr>
                <w:sz w:val="18"/>
              </w:rPr>
              <w:t>Organization，北大西洋公约组织</w:t>
            </w:r>
            <w:proofErr w:type="spellEnd"/>
          </w:p>
        </w:tc>
      </w:tr>
      <w:tr w:rsidR="00B16B75" w14:paraId="6439310D" w14:textId="77777777">
        <w:trPr>
          <w:jc w:val="center"/>
        </w:trPr>
        <w:tc>
          <w:tcPr>
            <w:tcW w:w="2308" w:type="dxa"/>
            <w:vAlign w:val="center"/>
          </w:tcPr>
          <w:p w14:paraId="3A95F188" w14:textId="77777777" w:rsidR="00B16B75" w:rsidRDefault="00D446A3">
            <w:pPr>
              <w:spacing w:line="240" w:lineRule="auto"/>
              <w:ind w:firstLine="0"/>
              <w:jc w:val="center"/>
              <w:rPr>
                <w:rFonts w:hint="eastAsia"/>
              </w:rPr>
            </w:pPr>
            <w:r>
              <w:rPr>
                <w:sz w:val="18"/>
              </w:rPr>
              <w:t>CSET</w:t>
            </w:r>
          </w:p>
        </w:tc>
        <w:tc>
          <w:tcPr>
            <w:tcW w:w="7211" w:type="dxa"/>
            <w:vAlign w:val="center"/>
          </w:tcPr>
          <w:p w14:paraId="255FB897" w14:textId="77777777" w:rsidR="00B16B75" w:rsidRDefault="00D446A3">
            <w:pPr>
              <w:spacing w:line="240" w:lineRule="auto"/>
              <w:ind w:firstLine="0"/>
              <w:rPr>
                <w:rFonts w:hint="eastAsia"/>
              </w:rPr>
            </w:pPr>
            <w:r>
              <w:rPr>
                <w:sz w:val="18"/>
              </w:rPr>
              <w:t xml:space="preserve">Center for Security and Emerging </w:t>
            </w:r>
            <w:proofErr w:type="spellStart"/>
            <w:r>
              <w:rPr>
                <w:sz w:val="18"/>
              </w:rPr>
              <w:t>Technology，安全与新兴技术中心</w:t>
            </w:r>
            <w:proofErr w:type="spellEnd"/>
          </w:p>
        </w:tc>
      </w:tr>
      <w:tr w:rsidR="00B16B75" w14:paraId="4BC43E09" w14:textId="77777777">
        <w:trPr>
          <w:jc w:val="center"/>
        </w:trPr>
        <w:tc>
          <w:tcPr>
            <w:tcW w:w="2308" w:type="dxa"/>
            <w:vAlign w:val="center"/>
          </w:tcPr>
          <w:p w14:paraId="011BA268" w14:textId="77777777" w:rsidR="00B16B75" w:rsidRDefault="00D446A3">
            <w:pPr>
              <w:spacing w:line="240" w:lineRule="auto"/>
              <w:ind w:firstLine="0"/>
              <w:jc w:val="center"/>
              <w:rPr>
                <w:rFonts w:hint="eastAsia"/>
              </w:rPr>
            </w:pPr>
            <w:r>
              <w:rPr>
                <w:sz w:val="18"/>
              </w:rPr>
              <w:t>HASC</w:t>
            </w:r>
          </w:p>
        </w:tc>
        <w:tc>
          <w:tcPr>
            <w:tcW w:w="7211" w:type="dxa"/>
            <w:vAlign w:val="center"/>
          </w:tcPr>
          <w:p w14:paraId="1C322BBA" w14:textId="77777777" w:rsidR="00B16B75" w:rsidRDefault="00D446A3">
            <w:pPr>
              <w:spacing w:line="240" w:lineRule="auto"/>
              <w:ind w:firstLine="0"/>
              <w:rPr>
                <w:rFonts w:hint="eastAsia"/>
              </w:rPr>
            </w:pPr>
            <w:r>
              <w:rPr>
                <w:sz w:val="18"/>
              </w:rPr>
              <w:t xml:space="preserve">House Armed Services </w:t>
            </w:r>
            <w:proofErr w:type="spellStart"/>
            <w:r>
              <w:rPr>
                <w:sz w:val="18"/>
              </w:rPr>
              <w:t>Committee，美国众议院军事委员会</w:t>
            </w:r>
            <w:proofErr w:type="spellEnd"/>
          </w:p>
        </w:tc>
      </w:tr>
      <w:tr w:rsidR="00B16B75" w14:paraId="16E8C490" w14:textId="77777777">
        <w:trPr>
          <w:jc w:val="center"/>
        </w:trPr>
        <w:tc>
          <w:tcPr>
            <w:tcW w:w="2308" w:type="dxa"/>
            <w:vAlign w:val="center"/>
          </w:tcPr>
          <w:p w14:paraId="428CBED7" w14:textId="77777777" w:rsidR="00B16B75" w:rsidRDefault="00D446A3">
            <w:pPr>
              <w:spacing w:line="240" w:lineRule="auto"/>
              <w:ind w:firstLine="0"/>
              <w:jc w:val="center"/>
              <w:rPr>
                <w:rFonts w:hint="eastAsia"/>
              </w:rPr>
            </w:pPr>
            <w:r>
              <w:rPr>
                <w:sz w:val="18"/>
              </w:rPr>
              <w:t>JFN</w:t>
            </w:r>
          </w:p>
        </w:tc>
        <w:tc>
          <w:tcPr>
            <w:tcW w:w="7211" w:type="dxa"/>
            <w:vAlign w:val="center"/>
          </w:tcPr>
          <w:p w14:paraId="2C821EEA" w14:textId="77777777" w:rsidR="00B16B75" w:rsidRDefault="00D446A3">
            <w:pPr>
              <w:spacing w:line="240" w:lineRule="auto"/>
              <w:ind w:firstLine="0"/>
              <w:rPr>
                <w:rFonts w:hint="eastAsia"/>
              </w:rPr>
            </w:pPr>
            <w:r>
              <w:rPr>
                <w:sz w:val="18"/>
              </w:rPr>
              <w:t xml:space="preserve">Joint Fires </w:t>
            </w:r>
            <w:proofErr w:type="spellStart"/>
            <w:r>
              <w:rPr>
                <w:sz w:val="18"/>
              </w:rPr>
              <w:t>Network，联合火力网络</w:t>
            </w:r>
            <w:proofErr w:type="spellEnd"/>
          </w:p>
        </w:tc>
      </w:tr>
      <w:tr w:rsidR="00B16B75" w14:paraId="5DDA76A8" w14:textId="77777777">
        <w:trPr>
          <w:jc w:val="center"/>
        </w:trPr>
        <w:tc>
          <w:tcPr>
            <w:tcW w:w="2308" w:type="dxa"/>
            <w:vAlign w:val="center"/>
          </w:tcPr>
          <w:p w14:paraId="7AC97BB6" w14:textId="77777777" w:rsidR="00B16B75" w:rsidRDefault="00D446A3">
            <w:pPr>
              <w:spacing w:line="240" w:lineRule="auto"/>
              <w:ind w:firstLine="0"/>
              <w:jc w:val="center"/>
              <w:rPr>
                <w:rFonts w:hint="eastAsia"/>
              </w:rPr>
            </w:pPr>
            <w:r>
              <w:rPr>
                <w:sz w:val="18"/>
              </w:rPr>
              <w:t>CPA</w:t>
            </w:r>
          </w:p>
        </w:tc>
        <w:tc>
          <w:tcPr>
            <w:tcW w:w="7211" w:type="dxa"/>
            <w:vAlign w:val="center"/>
          </w:tcPr>
          <w:p w14:paraId="1E9BE630" w14:textId="77777777" w:rsidR="00B16B75" w:rsidRDefault="00D446A3">
            <w:pPr>
              <w:spacing w:line="240" w:lineRule="auto"/>
              <w:ind w:firstLine="0"/>
              <w:rPr>
                <w:rFonts w:hint="eastAsia"/>
              </w:rPr>
            </w:pPr>
            <w:r>
              <w:rPr>
                <w:sz w:val="18"/>
              </w:rPr>
              <w:t xml:space="preserve">Closest Point of </w:t>
            </w:r>
            <w:proofErr w:type="spellStart"/>
            <w:r>
              <w:rPr>
                <w:sz w:val="18"/>
              </w:rPr>
              <w:t>Approach，最近会遇点</w:t>
            </w:r>
            <w:proofErr w:type="spellEnd"/>
          </w:p>
        </w:tc>
      </w:tr>
      <w:tr w:rsidR="00B16B75" w14:paraId="28FDF44F" w14:textId="77777777">
        <w:trPr>
          <w:jc w:val="center"/>
        </w:trPr>
        <w:tc>
          <w:tcPr>
            <w:tcW w:w="2308" w:type="dxa"/>
            <w:vAlign w:val="center"/>
          </w:tcPr>
          <w:p w14:paraId="21070637" w14:textId="77777777" w:rsidR="00B16B75" w:rsidRDefault="00D446A3">
            <w:pPr>
              <w:spacing w:line="240" w:lineRule="auto"/>
              <w:ind w:firstLine="0"/>
              <w:jc w:val="center"/>
              <w:rPr>
                <w:rFonts w:hint="eastAsia"/>
              </w:rPr>
            </w:pPr>
            <w:r>
              <w:rPr>
                <w:sz w:val="18"/>
              </w:rPr>
              <w:t>TCPA</w:t>
            </w:r>
          </w:p>
        </w:tc>
        <w:tc>
          <w:tcPr>
            <w:tcW w:w="7211" w:type="dxa"/>
            <w:vAlign w:val="center"/>
          </w:tcPr>
          <w:p w14:paraId="25863723" w14:textId="77777777" w:rsidR="00B16B75" w:rsidRDefault="00D446A3">
            <w:pPr>
              <w:spacing w:line="240" w:lineRule="auto"/>
              <w:ind w:firstLine="0"/>
              <w:rPr>
                <w:rFonts w:hint="eastAsia"/>
              </w:rPr>
            </w:pPr>
            <w:r>
              <w:rPr>
                <w:sz w:val="18"/>
              </w:rPr>
              <w:t xml:space="preserve">Time to Closest Point of </w:t>
            </w:r>
            <w:proofErr w:type="spellStart"/>
            <w:r>
              <w:rPr>
                <w:sz w:val="18"/>
              </w:rPr>
              <w:t>Approach，到达最近会遇点的时间</w:t>
            </w:r>
            <w:proofErr w:type="spellEnd"/>
          </w:p>
        </w:tc>
      </w:tr>
      <w:tr w:rsidR="00B16B75" w14:paraId="0925E8D3" w14:textId="77777777">
        <w:trPr>
          <w:jc w:val="center"/>
        </w:trPr>
        <w:tc>
          <w:tcPr>
            <w:tcW w:w="2308" w:type="dxa"/>
            <w:vAlign w:val="center"/>
          </w:tcPr>
          <w:p w14:paraId="31925630" w14:textId="77777777" w:rsidR="00B16B75" w:rsidRDefault="00D446A3">
            <w:pPr>
              <w:spacing w:line="240" w:lineRule="auto"/>
              <w:ind w:firstLine="0"/>
              <w:jc w:val="center"/>
              <w:rPr>
                <w:rFonts w:hint="eastAsia"/>
              </w:rPr>
            </w:pPr>
            <w:r>
              <w:rPr>
                <w:sz w:val="18"/>
              </w:rPr>
              <w:t>PHM</w:t>
            </w:r>
          </w:p>
        </w:tc>
        <w:tc>
          <w:tcPr>
            <w:tcW w:w="7211" w:type="dxa"/>
            <w:vAlign w:val="center"/>
          </w:tcPr>
          <w:p w14:paraId="560140F5" w14:textId="77777777" w:rsidR="00B16B75" w:rsidRDefault="00D446A3">
            <w:pPr>
              <w:spacing w:line="240" w:lineRule="auto"/>
              <w:ind w:firstLine="0"/>
              <w:rPr>
                <w:rFonts w:hint="eastAsia"/>
              </w:rPr>
            </w:pPr>
            <w:r>
              <w:rPr>
                <w:sz w:val="18"/>
              </w:rPr>
              <w:t xml:space="preserve">Prognostics and Health </w:t>
            </w:r>
            <w:proofErr w:type="spellStart"/>
            <w:r>
              <w:rPr>
                <w:sz w:val="18"/>
              </w:rPr>
              <w:t>Management，故障预测与健康管理</w:t>
            </w:r>
            <w:proofErr w:type="spellEnd"/>
          </w:p>
        </w:tc>
      </w:tr>
      <w:tr w:rsidR="00B16B75" w14:paraId="707F50B4" w14:textId="77777777">
        <w:trPr>
          <w:jc w:val="center"/>
        </w:trPr>
        <w:tc>
          <w:tcPr>
            <w:tcW w:w="2308" w:type="dxa"/>
            <w:vAlign w:val="center"/>
          </w:tcPr>
          <w:p w14:paraId="0E6196C2" w14:textId="77777777" w:rsidR="00B16B75" w:rsidRDefault="00D446A3">
            <w:pPr>
              <w:spacing w:line="240" w:lineRule="auto"/>
              <w:ind w:firstLine="0"/>
              <w:jc w:val="center"/>
              <w:rPr>
                <w:rFonts w:hint="eastAsia"/>
              </w:rPr>
            </w:pPr>
            <w:proofErr w:type="spellStart"/>
            <w:r>
              <w:rPr>
                <w:sz w:val="18"/>
              </w:rPr>
              <w:t>SupCon</w:t>
            </w:r>
            <w:proofErr w:type="spellEnd"/>
          </w:p>
        </w:tc>
        <w:tc>
          <w:tcPr>
            <w:tcW w:w="7211" w:type="dxa"/>
            <w:vAlign w:val="center"/>
          </w:tcPr>
          <w:p w14:paraId="50E15B7B" w14:textId="77777777" w:rsidR="00B16B75" w:rsidRDefault="00D446A3">
            <w:pPr>
              <w:spacing w:line="240" w:lineRule="auto"/>
              <w:ind w:firstLine="0"/>
              <w:rPr>
                <w:rFonts w:hint="eastAsia"/>
              </w:rPr>
            </w:pPr>
            <w:r>
              <w:rPr>
                <w:sz w:val="18"/>
              </w:rPr>
              <w:t xml:space="preserve">Supervised Contrastive </w:t>
            </w:r>
            <w:proofErr w:type="spellStart"/>
            <w:r>
              <w:rPr>
                <w:sz w:val="18"/>
              </w:rPr>
              <w:t>Learning，监督式对比学习</w:t>
            </w:r>
            <w:proofErr w:type="spellEnd"/>
          </w:p>
        </w:tc>
      </w:tr>
    </w:tbl>
    <w:p w14:paraId="0B5B8869" w14:textId="77777777" w:rsidR="00253ABB" w:rsidRPr="005149B3" w:rsidRDefault="00253ABB" w:rsidP="005149B3">
      <w:pPr>
        <w:pStyle w:val="a0"/>
        <w:numPr>
          <w:ilvl w:val="0"/>
          <w:numId w:val="0"/>
        </w:numPr>
        <w:rPr>
          <w:rFonts w:hint="eastAsia"/>
          <w:lang w:eastAsia="zh-CN"/>
        </w:rPr>
      </w:pPr>
    </w:p>
    <w:p w14:paraId="518CEBC6" w14:textId="77777777" w:rsidR="00274FBA" w:rsidRDefault="00A65D48">
      <w:pPr>
        <w:pStyle w:val="1"/>
        <w:ind w:firstLine="0"/>
        <w:rPr>
          <w:lang w:eastAsia="zh-CN"/>
        </w:rPr>
      </w:pPr>
      <w:bookmarkStart w:id="63" w:name="_Toc240358429"/>
      <w:r>
        <w:rPr>
          <w:rFonts w:ascii="宋体" w:eastAsia="宋体" w:hAnsi="宋体"/>
          <w:sz w:val="21"/>
          <w:lang w:eastAsia="zh-CN"/>
        </w:rPr>
        <w:t>附录A 20类算法模型概要设计</w:t>
      </w:r>
      <w:bookmarkEnd w:id="63"/>
    </w:p>
    <w:p w14:paraId="263DFDA6" w14:textId="3306C048" w:rsidR="00A47ACF" w:rsidRDefault="007A0529">
      <w:pPr>
        <w:ind w:firstLineChars="200"/>
        <w:rPr>
          <w:rFonts w:hint="eastAsia"/>
          <w:lang w:eastAsia="zh-CN"/>
        </w:rPr>
      </w:pPr>
      <w:r>
        <w:rPr>
          <w:lang w:eastAsia="zh-CN"/>
        </w:rPr>
        <w:t>本附录按照总体方案和研究报告采用的M01～M20算法类别名称给出概要设计。每类算法从系统定位、</w:t>
      </w:r>
      <w:r w:rsidR="00351E54">
        <w:rPr>
          <w:lang w:eastAsia="zh-CN"/>
        </w:rPr>
        <w:t>功能项</w:t>
      </w:r>
      <w:r>
        <w:rPr>
          <w:lang w:eastAsia="zh-CN"/>
        </w:rPr>
        <w:t>映射、输入输出、处理逻辑、部署调用、异常降级和验证要点等方面进行说明；数学原理、训练过程、模型参数和详细接口字段见《智能算法模型库设计报告》。</w:t>
      </w:r>
    </w:p>
    <w:p w14:paraId="3338804E" w14:textId="77777777" w:rsidR="00A47ACF" w:rsidRDefault="007A0529">
      <w:pPr>
        <w:pStyle w:val="21"/>
        <w:ind w:firstLine="0"/>
        <w:rPr>
          <w:lang w:eastAsia="zh-CN"/>
        </w:rPr>
      </w:pPr>
      <w:bookmarkStart w:id="64" w:name="_Toc240358430"/>
      <w:r>
        <w:rPr>
          <w:rFonts w:ascii="宋体" w:eastAsia="宋体" w:hAnsi="宋体"/>
          <w:sz w:val="21"/>
          <w:lang w:eastAsia="zh-CN"/>
        </w:rPr>
        <w:lastRenderedPageBreak/>
        <w:t>M01 聚类算法</w:t>
      </w:r>
      <w:bookmarkEnd w:id="64"/>
    </w:p>
    <w:p w14:paraId="199EF041" w14:textId="77777777" w:rsidR="00A47ACF" w:rsidRDefault="007A0529">
      <w:pPr>
        <w:ind w:firstLineChars="200"/>
        <w:rPr>
          <w:rFonts w:hint="eastAsia"/>
          <w:lang w:eastAsia="zh-CN"/>
        </w:rPr>
      </w:pPr>
      <w:r>
        <w:rPr>
          <w:lang w:eastAsia="zh-CN"/>
        </w:rPr>
        <w:t>聚类算法用于对缺少明确类别标签的多源观测、轨迹或事件进行分组，为观测归并、目标分群和后续分类提供结构化结果。系统可根据样本规模、簇形状和噪声情况选择K-Means或DBSCAN等实现。</w:t>
      </w:r>
    </w:p>
    <w:p w14:paraId="01739EC5" w14:textId="77777777" w:rsidR="00A47ACF" w:rsidRDefault="007A0529">
      <w:pPr>
        <w:keepNext/>
        <w:ind w:firstLine="0"/>
        <w:jc w:val="center"/>
        <w:rPr>
          <w:rFonts w:hint="eastAsia"/>
          <w:lang w:eastAsia="zh-CN"/>
        </w:rPr>
      </w:pPr>
      <w:r>
        <w:rPr>
          <w:lang w:eastAsia="zh-CN"/>
        </w:rPr>
        <w:t>表A-1 M01聚类算法概要设计</w:t>
      </w:r>
    </w:p>
    <w:tbl>
      <w:tblPr>
        <w:tblStyle w:val="aff1"/>
        <w:tblW w:w="9519" w:type="dxa"/>
        <w:jc w:val="center"/>
        <w:tblLayout w:type="fixed"/>
        <w:tblLook w:val="04A0" w:firstRow="1" w:lastRow="0" w:firstColumn="1" w:lastColumn="0" w:noHBand="0" w:noVBand="1"/>
      </w:tblPr>
      <w:tblGrid>
        <w:gridCol w:w="1680"/>
        <w:gridCol w:w="7839"/>
      </w:tblGrid>
      <w:tr w:rsidR="005C16DF" w14:paraId="2700AE3B" w14:textId="77777777">
        <w:trPr>
          <w:cantSplit/>
          <w:tblHeader/>
          <w:jc w:val="center"/>
        </w:trPr>
        <w:tc>
          <w:tcPr>
            <w:tcW w:w="1680" w:type="dxa"/>
            <w:shd w:val="clear" w:color="auto" w:fill="D9EAF7"/>
            <w:vAlign w:val="center"/>
          </w:tcPr>
          <w:p w14:paraId="4B9EA509" w14:textId="3D747804" w:rsidR="005C16DF" w:rsidRDefault="005C16DF" w:rsidP="005C16DF">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202E3053" w14:textId="34EB98D7" w:rsidR="005C16DF" w:rsidRDefault="005C16DF" w:rsidP="005C16DF">
            <w:pPr>
              <w:spacing w:line="240" w:lineRule="auto"/>
              <w:ind w:firstLine="0"/>
              <w:jc w:val="center"/>
              <w:rPr>
                <w:rFonts w:hint="eastAsia"/>
              </w:rPr>
            </w:pPr>
            <w:proofErr w:type="spellStart"/>
            <w:r>
              <w:rPr>
                <w:b/>
                <w:sz w:val="16"/>
              </w:rPr>
              <w:t>概要设计内容</w:t>
            </w:r>
            <w:proofErr w:type="spellEnd"/>
          </w:p>
        </w:tc>
      </w:tr>
      <w:tr w:rsidR="005C16DF" w14:paraId="590C1DBA" w14:textId="77777777">
        <w:trPr>
          <w:cantSplit/>
          <w:jc w:val="center"/>
        </w:trPr>
        <w:tc>
          <w:tcPr>
            <w:tcW w:w="1680" w:type="dxa"/>
            <w:vAlign w:val="center"/>
          </w:tcPr>
          <w:p w14:paraId="6028CB3F" w14:textId="0C491D1F" w:rsidR="005C16DF" w:rsidRDefault="005C16DF" w:rsidP="005C16DF">
            <w:pPr>
              <w:spacing w:line="240" w:lineRule="auto"/>
              <w:ind w:firstLine="0"/>
              <w:jc w:val="center"/>
              <w:rPr>
                <w:rFonts w:hint="eastAsia"/>
              </w:rPr>
            </w:pPr>
            <w:proofErr w:type="spellStart"/>
            <w:r>
              <w:rPr>
                <w:sz w:val="16"/>
              </w:rPr>
              <w:t>功能项映射</w:t>
            </w:r>
            <w:proofErr w:type="spellEnd"/>
          </w:p>
        </w:tc>
        <w:tc>
          <w:tcPr>
            <w:tcW w:w="7839" w:type="dxa"/>
            <w:vAlign w:val="center"/>
          </w:tcPr>
          <w:p w14:paraId="180A2A79" w14:textId="44711730" w:rsidR="005C16DF" w:rsidRDefault="005C16DF" w:rsidP="005C16DF">
            <w:pPr>
              <w:spacing w:line="240" w:lineRule="auto"/>
              <w:ind w:firstLine="0"/>
              <w:jc w:val="center"/>
              <w:rPr>
                <w:rFonts w:hint="eastAsia"/>
                <w:lang w:eastAsia="zh-CN"/>
              </w:rPr>
            </w:pPr>
            <w:r>
              <w:rPr>
                <w:sz w:val="16"/>
                <w:lang w:eastAsia="zh-CN"/>
              </w:rPr>
              <w:t>多源观测归并、目标分群、毁伤特征分组、航迹去重；可作为目标检测、跟踪和评估前的数据整理能力。</w:t>
            </w:r>
          </w:p>
        </w:tc>
      </w:tr>
      <w:tr w:rsidR="005C16DF" w14:paraId="1F3FB9CE" w14:textId="77777777">
        <w:trPr>
          <w:cantSplit/>
          <w:jc w:val="center"/>
        </w:trPr>
        <w:tc>
          <w:tcPr>
            <w:tcW w:w="1680" w:type="dxa"/>
            <w:vAlign w:val="center"/>
          </w:tcPr>
          <w:p w14:paraId="40DD4422" w14:textId="4F9C39E5" w:rsidR="005C16DF" w:rsidRDefault="005C16DF" w:rsidP="005C16DF">
            <w:pPr>
              <w:spacing w:line="240" w:lineRule="auto"/>
              <w:ind w:firstLine="0"/>
              <w:jc w:val="center"/>
              <w:rPr>
                <w:rFonts w:hint="eastAsia"/>
              </w:rPr>
            </w:pPr>
            <w:proofErr w:type="spellStart"/>
            <w:r>
              <w:rPr>
                <w:sz w:val="16"/>
              </w:rPr>
              <w:t>输入</w:t>
            </w:r>
            <w:proofErr w:type="spellEnd"/>
          </w:p>
        </w:tc>
        <w:tc>
          <w:tcPr>
            <w:tcW w:w="7839" w:type="dxa"/>
            <w:vAlign w:val="center"/>
          </w:tcPr>
          <w:p w14:paraId="038BA4D9" w14:textId="5A89E1FE" w:rsidR="005C16DF" w:rsidRDefault="005C16DF" w:rsidP="005C16DF">
            <w:pPr>
              <w:spacing w:line="240" w:lineRule="auto"/>
              <w:ind w:firstLine="0"/>
              <w:jc w:val="center"/>
              <w:rPr>
                <w:rFonts w:hint="eastAsia"/>
                <w:lang w:eastAsia="zh-CN"/>
              </w:rPr>
            </w:pPr>
            <w:r>
              <w:rPr>
                <w:sz w:val="16"/>
                <w:lang w:eastAsia="zh-CN"/>
              </w:rPr>
              <w:t>结构化特征矩阵或轨迹向量、特征字段说明、距离度量、聚类数量或密度阈值、最小样本数等参数。</w:t>
            </w:r>
          </w:p>
        </w:tc>
      </w:tr>
      <w:tr w:rsidR="005C16DF" w14:paraId="34858F36" w14:textId="77777777">
        <w:trPr>
          <w:cantSplit/>
          <w:jc w:val="center"/>
        </w:trPr>
        <w:tc>
          <w:tcPr>
            <w:tcW w:w="1680" w:type="dxa"/>
            <w:vAlign w:val="center"/>
          </w:tcPr>
          <w:p w14:paraId="6AC7C450" w14:textId="4ABF1FD0" w:rsidR="005C16DF" w:rsidRDefault="005C16DF" w:rsidP="005C16DF">
            <w:pPr>
              <w:spacing w:line="240" w:lineRule="auto"/>
              <w:ind w:firstLine="0"/>
              <w:jc w:val="center"/>
              <w:rPr>
                <w:rFonts w:hint="eastAsia"/>
              </w:rPr>
            </w:pPr>
            <w:proofErr w:type="spellStart"/>
            <w:r>
              <w:rPr>
                <w:sz w:val="16"/>
              </w:rPr>
              <w:t>处理逻辑</w:t>
            </w:r>
            <w:proofErr w:type="spellEnd"/>
          </w:p>
        </w:tc>
        <w:tc>
          <w:tcPr>
            <w:tcW w:w="7839" w:type="dxa"/>
            <w:vAlign w:val="center"/>
          </w:tcPr>
          <w:p w14:paraId="0CC31EE9" w14:textId="6C9F768A" w:rsidR="005C16DF" w:rsidRDefault="005C16DF" w:rsidP="005C16DF">
            <w:pPr>
              <w:spacing w:line="240" w:lineRule="auto"/>
              <w:ind w:firstLine="0"/>
              <w:jc w:val="center"/>
              <w:rPr>
                <w:rFonts w:hint="eastAsia"/>
                <w:lang w:eastAsia="zh-CN"/>
              </w:rPr>
            </w:pPr>
            <w:r>
              <w:rPr>
                <w:sz w:val="16"/>
                <w:lang w:eastAsia="zh-CN"/>
              </w:rPr>
              <w:t>校验样本数量和特征维度，</w:t>
            </w:r>
            <w:r>
              <w:rPr>
                <w:rFonts w:hint="eastAsia"/>
                <w:sz w:val="16"/>
                <w:lang w:eastAsia="zh-CN"/>
              </w:rPr>
              <w:t>接受调用方完成必要缺失值处理与特征归一化后的数据</w:t>
            </w:r>
            <w:r>
              <w:rPr>
                <w:sz w:val="16"/>
                <w:lang w:eastAsia="zh-CN"/>
              </w:rPr>
              <w:t>；规则簇适用K-Means，含噪声或不规则簇可采用DBSCAN；计算聚类标签、中心或代表点，并对噪声点和进行标记</w:t>
            </w:r>
            <w:r>
              <w:rPr>
                <w:rFonts w:hint="eastAsia"/>
                <w:sz w:val="16"/>
                <w:lang w:eastAsia="zh-CN"/>
              </w:rPr>
              <w:t>；K-Means出现空</w:t>
            </w:r>
            <w:r>
              <w:rPr>
                <w:sz w:val="16"/>
                <w:lang w:eastAsia="zh-CN"/>
              </w:rPr>
              <w:t>簇</w:t>
            </w:r>
            <w:r>
              <w:rPr>
                <w:rFonts w:hint="eastAsia"/>
                <w:sz w:val="16"/>
                <w:lang w:eastAsia="zh-CN"/>
              </w:rPr>
              <w:t>时保留上一轮</w:t>
            </w:r>
            <w:r>
              <w:rPr>
                <w:sz w:val="16"/>
                <w:lang w:eastAsia="zh-CN"/>
              </w:rPr>
              <w:t>簇</w:t>
            </w:r>
            <w:r>
              <w:rPr>
                <w:rFonts w:hint="eastAsia"/>
                <w:sz w:val="16"/>
                <w:lang w:eastAsia="zh-CN"/>
              </w:rPr>
              <w:t>中心</w:t>
            </w:r>
            <w:r>
              <w:rPr>
                <w:sz w:val="16"/>
                <w:lang w:eastAsia="zh-CN"/>
              </w:rPr>
              <w:t>。</w:t>
            </w:r>
          </w:p>
        </w:tc>
      </w:tr>
      <w:tr w:rsidR="005C16DF" w14:paraId="6DAC6637" w14:textId="77777777">
        <w:trPr>
          <w:cantSplit/>
          <w:jc w:val="center"/>
        </w:trPr>
        <w:tc>
          <w:tcPr>
            <w:tcW w:w="1680" w:type="dxa"/>
            <w:vAlign w:val="center"/>
          </w:tcPr>
          <w:p w14:paraId="02D3D7CC" w14:textId="7EA78898" w:rsidR="005C16DF" w:rsidRDefault="005C16DF" w:rsidP="005C16DF">
            <w:pPr>
              <w:spacing w:line="240" w:lineRule="auto"/>
              <w:ind w:firstLine="0"/>
              <w:jc w:val="center"/>
              <w:rPr>
                <w:rFonts w:hint="eastAsia"/>
              </w:rPr>
            </w:pPr>
            <w:proofErr w:type="spellStart"/>
            <w:r>
              <w:rPr>
                <w:sz w:val="16"/>
              </w:rPr>
              <w:t>输出</w:t>
            </w:r>
            <w:proofErr w:type="spellEnd"/>
          </w:p>
        </w:tc>
        <w:tc>
          <w:tcPr>
            <w:tcW w:w="7839" w:type="dxa"/>
            <w:vAlign w:val="center"/>
          </w:tcPr>
          <w:p w14:paraId="140A6409" w14:textId="61ABDBFB" w:rsidR="005C16DF" w:rsidRDefault="005C16DF" w:rsidP="005C16DF">
            <w:pPr>
              <w:spacing w:line="240" w:lineRule="auto"/>
              <w:ind w:firstLine="0"/>
              <w:jc w:val="center"/>
              <w:rPr>
                <w:rFonts w:hint="eastAsia"/>
                <w:lang w:eastAsia="zh-CN"/>
              </w:rPr>
            </w:pPr>
            <w:r>
              <w:rPr>
                <w:sz w:val="16"/>
                <w:lang w:eastAsia="zh-CN"/>
              </w:rPr>
              <w:t>样本与簇的对应关系、簇中心或代表点、噪声标识、距离或聚类质量信息，以及算法版本和执行状态。</w:t>
            </w:r>
          </w:p>
        </w:tc>
      </w:tr>
      <w:tr w:rsidR="005C16DF" w14:paraId="06C6F250" w14:textId="77777777">
        <w:trPr>
          <w:cantSplit/>
          <w:jc w:val="center"/>
        </w:trPr>
        <w:tc>
          <w:tcPr>
            <w:tcW w:w="1680" w:type="dxa"/>
            <w:vAlign w:val="center"/>
          </w:tcPr>
          <w:p w14:paraId="09DA3EA0" w14:textId="70575E17" w:rsidR="005C16DF" w:rsidRDefault="005C16DF" w:rsidP="005C16DF">
            <w:pPr>
              <w:spacing w:line="240" w:lineRule="auto"/>
              <w:ind w:firstLine="0"/>
              <w:jc w:val="center"/>
              <w:rPr>
                <w:rFonts w:hint="eastAsia"/>
              </w:rPr>
            </w:pPr>
            <w:proofErr w:type="spellStart"/>
            <w:r>
              <w:rPr>
                <w:sz w:val="16"/>
              </w:rPr>
              <w:t>部署与调用</w:t>
            </w:r>
            <w:proofErr w:type="spellEnd"/>
          </w:p>
        </w:tc>
        <w:tc>
          <w:tcPr>
            <w:tcW w:w="7839" w:type="dxa"/>
            <w:vAlign w:val="center"/>
          </w:tcPr>
          <w:p w14:paraId="14A1304F" w14:textId="3565D5F6" w:rsidR="005C16DF" w:rsidRDefault="005C16DF" w:rsidP="005C16DF">
            <w:pPr>
              <w:spacing w:line="240" w:lineRule="auto"/>
              <w:ind w:firstLine="0"/>
              <w:jc w:val="center"/>
              <w:rPr>
                <w:rFonts w:hint="eastAsia"/>
                <w:lang w:eastAsia="zh-CN"/>
              </w:rPr>
            </w:pPr>
            <w:r>
              <w:rPr>
                <w:sz w:val="16"/>
                <w:lang w:eastAsia="zh-CN"/>
              </w:rPr>
              <w:t>适合在CPU节点以</w:t>
            </w:r>
            <w:r>
              <w:rPr>
                <w:rFonts w:hint="eastAsia"/>
                <w:sz w:val="16"/>
                <w:lang w:eastAsia="zh-CN"/>
              </w:rPr>
              <w:t>本地算法</w:t>
            </w:r>
            <w:r>
              <w:rPr>
                <w:sz w:val="16"/>
                <w:lang w:eastAsia="zh-CN"/>
              </w:rPr>
              <w:t>或Python服务方式运行；数据量较大时可分批处理，输入输出通过统一运行接口传递。</w:t>
            </w:r>
          </w:p>
        </w:tc>
      </w:tr>
      <w:tr w:rsidR="005C16DF" w14:paraId="604D6130" w14:textId="77777777">
        <w:trPr>
          <w:cantSplit/>
          <w:jc w:val="center"/>
        </w:trPr>
        <w:tc>
          <w:tcPr>
            <w:tcW w:w="1680" w:type="dxa"/>
            <w:vAlign w:val="center"/>
          </w:tcPr>
          <w:p w14:paraId="194A8F9A" w14:textId="5F8708D6" w:rsidR="005C16DF" w:rsidRDefault="005C16DF" w:rsidP="005C16DF">
            <w:pPr>
              <w:spacing w:line="240" w:lineRule="auto"/>
              <w:ind w:firstLine="0"/>
              <w:jc w:val="center"/>
              <w:rPr>
                <w:rFonts w:hint="eastAsia"/>
              </w:rPr>
            </w:pPr>
            <w:proofErr w:type="spellStart"/>
            <w:r>
              <w:rPr>
                <w:sz w:val="16"/>
              </w:rPr>
              <w:t>异常与降级</w:t>
            </w:r>
            <w:proofErr w:type="spellEnd"/>
          </w:p>
        </w:tc>
        <w:tc>
          <w:tcPr>
            <w:tcW w:w="7839" w:type="dxa"/>
            <w:vAlign w:val="center"/>
          </w:tcPr>
          <w:p w14:paraId="5C73C4AF" w14:textId="4FF8E4A7" w:rsidR="005C16DF" w:rsidRDefault="005C16DF" w:rsidP="005C16DF">
            <w:pPr>
              <w:spacing w:line="240" w:lineRule="auto"/>
              <w:ind w:firstLine="0"/>
              <w:jc w:val="center"/>
              <w:rPr>
                <w:rFonts w:hint="eastAsia"/>
                <w:lang w:eastAsia="zh-CN"/>
              </w:rPr>
            </w:pPr>
            <w:r>
              <w:rPr>
                <w:sz w:val="16"/>
                <w:lang w:eastAsia="zh-CN"/>
              </w:rPr>
              <w:t>输入为空、样本不足或维度不一致时返回输入不足或参数错误；密度聚类未形成有效簇时保留噪声结果，可转用预设聚类数量或交由上层规则处理。</w:t>
            </w:r>
          </w:p>
        </w:tc>
      </w:tr>
      <w:tr w:rsidR="005C16DF" w14:paraId="5A64366C" w14:textId="77777777">
        <w:trPr>
          <w:cantSplit/>
          <w:jc w:val="center"/>
        </w:trPr>
        <w:tc>
          <w:tcPr>
            <w:tcW w:w="1680" w:type="dxa"/>
            <w:vAlign w:val="center"/>
          </w:tcPr>
          <w:p w14:paraId="139652B2" w14:textId="3F268249" w:rsidR="005C16DF" w:rsidRDefault="005C16DF" w:rsidP="005C16DF">
            <w:pPr>
              <w:spacing w:line="240" w:lineRule="auto"/>
              <w:ind w:firstLine="0"/>
              <w:jc w:val="center"/>
              <w:rPr>
                <w:rFonts w:hint="eastAsia"/>
              </w:rPr>
            </w:pPr>
            <w:proofErr w:type="spellStart"/>
            <w:r>
              <w:rPr>
                <w:sz w:val="16"/>
              </w:rPr>
              <w:t>验证要点</w:t>
            </w:r>
            <w:proofErr w:type="spellEnd"/>
          </w:p>
        </w:tc>
        <w:tc>
          <w:tcPr>
            <w:tcW w:w="7839" w:type="dxa"/>
            <w:vAlign w:val="center"/>
          </w:tcPr>
          <w:p w14:paraId="08EF2B7E" w14:textId="7B13B90C" w:rsidR="005C16DF" w:rsidRDefault="005C16DF" w:rsidP="005C16DF">
            <w:pPr>
              <w:spacing w:line="240" w:lineRule="auto"/>
              <w:ind w:firstLine="0"/>
              <w:jc w:val="center"/>
              <w:rPr>
                <w:rFonts w:hint="eastAsia"/>
                <w:lang w:eastAsia="zh-CN"/>
              </w:rPr>
            </w:pPr>
            <w:r>
              <w:rPr>
                <w:sz w:val="16"/>
                <w:lang w:eastAsia="zh-CN"/>
              </w:rPr>
              <w:t>检查标准样本分组结果、重复输入一致性、噪声点处理、空输入和维度异常处理，并记录典型规模下的调用时延。</w:t>
            </w:r>
          </w:p>
        </w:tc>
      </w:tr>
      <w:tr w:rsidR="005C16DF" w14:paraId="535956BB" w14:textId="77777777">
        <w:trPr>
          <w:jc w:val="center"/>
        </w:trPr>
        <w:tc>
          <w:tcPr>
            <w:tcW w:w="1680" w:type="dxa"/>
            <w:vAlign w:val="center"/>
          </w:tcPr>
          <w:p w14:paraId="5188A92C" w14:textId="5C5A11C8" w:rsidR="005C16DF" w:rsidRDefault="005C16DF" w:rsidP="005C16DF">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02CED1F5" w14:textId="09266E62" w:rsidR="005C16DF" w:rsidRDefault="005C16DF" w:rsidP="005C16DF">
            <w:pPr>
              <w:spacing w:line="240" w:lineRule="auto"/>
              <w:ind w:firstLine="0"/>
              <w:jc w:val="center"/>
              <w:rPr>
                <w:rFonts w:hint="eastAsia"/>
                <w:lang w:eastAsia="zh-CN"/>
              </w:rPr>
            </w:pPr>
            <w:r>
              <w:rPr>
                <w:sz w:val="16"/>
                <w:lang w:eastAsia="zh-CN"/>
              </w:rPr>
              <w:t>K-Means或DBSCAN按样本规模、簇形状和噪声情况选择；主要参数包括簇数、距离度量、邻域半径和最小样本数。</w:t>
            </w:r>
          </w:p>
        </w:tc>
      </w:tr>
      <w:tr w:rsidR="005C16DF" w14:paraId="041C5F47" w14:textId="77777777">
        <w:trPr>
          <w:jc w:val="center"/>
        </w:trPr>
        <w:tc>
          <w:tcPr>
            <w:tcW w:w="1680" w:type="dxa"/>
            <w:vAlign w:val="center"/>
          </w:tcPr>
          <w:p w14:paraId="25611CA7" w14:textId="2786E9E0" w:rsidR="005C16DF" w:rsidRDefault="005C16DF" w:rsidP="005C16DF">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1994FF8C" w14:textId="56EB94FD" w:rsidR="005C16DF" w:rsidRDefault="005C16DF" w:rsidP="005C16DF">
            <w:pPr>
              <w:spacing w:line="240" w:lineRule="auto"/>
              <w:ind w:firstLine="0"/>
              <w:jc w:val="center"/>
              <w:rPr>
                <w:rFonts w:hint="eastAsia"/>
                <w:lang w:eastAsia="zh-CN"/>
              </w:rPr>
            </w:pPr>
            <w:r>
              <w:rPr>
                <w:sz w:val="16"/>
                <w:lang w:eastAsia="zh-CN"/>
              </w:rPr>
              <w:t>输入来自观测整理或航迹特征，输出供分类、跟踪和评估使用；样本不足、维度不一致或未形成有效簇时返回输入不足或噪声结果。</w:t>
            </w:r>
          </w:p>
        </w:tc>
      </w:tr>
    </w:tbl>
    <w:p w14:paraId="73A0BE06" w14:textId="77777777" w:rsidR="00D2294A" w:rsidRDefault="00D2294A" w:rsidP="00D2294A">
      <w:pPr>
        <w:spacing w:after="120"/>
        <w:ind w:firstLineChars="200"/>
        <w:rPr>
          <w:rFonts w:hint="eastAsia"/>
          <w:lang w:eastAsia="zh-CN"/>
        </w:rPr>
      </w:pPr>
    </w:p>
    <w:p w14:paraId="4F7FC9DC" w14:textId="3013689B" w:rsidR="00A47ACF" w:rsidRDefault="007A0529">
      <w:pPr>
        <w:pStyle w:val="21"/>
        <w:ind w:firstLine="0"/>
        <w:rPr>
          <w:lang w:eastAsia="zh-CN"/>
        </w:rPr>
      </w:pPr>
      <w:bookmarkStart w:id="65" w:name="_Toc240358431"/>
      <w:r>
        <w:rPr>
          <w:rFonts w:ascii="宋体" w:eastAsia="宋体" w:hAnsi="宋体"/>
          <w:sz w:val="21"/>
          <w:lang w:eastAsia="zh-CN"/>
        </w:rPr>
        <w:t>M02 关联算法</w:t>
      </w:r>
      <w:bookmarkEnd w:id="65"/>
    </w:p>
    <w:p w14:paraId="746FD70F" w14:textId="77777777" w:rsidR="00A47ACF" w:rsidRDefault="007A0529">
      <w:pPr>
        <w:ind w:firstLineChars="200"/>
        <w:rPr>
          <w:rFonts w:hint="eastAsia"/>
          <w:lang w:eastAsia="zh-CN"/>
        </w:rPr>
      </w:pPr>
      <w:r>
        <w:rPr>
          <w:lang w:eastAsia="zh-CN"/>
        </w:rPr>
        <w:t>关联算法用于从历史记录中形成规则，并在运行阶段完成指令依赖、任务条件和方案约束匹配。该类算法由离线规则生成和在线规则匹配两部分构成。</w:t>
      </w:r>
    </w:p>
    <w:p w14:paraId="019A4800" w14:textId="77777777" w:rsidR="00A47ACF" w:rsidRDefault="007A0529">
      <w:pPr>
        <w:keepNext/>
        <w:ind w:firstLine="0"/>
        <w:jc w:val="center"/>
        <w:rPr>
          <w:rFonts w:hint="eastAsia"/>
          <w:lang w:eastAsia="zh-CN"/>
        </w:rPr>
      </w:pPr>
      <w:r>
        <w:rPr>
          <w:lang w:eastAsia="zh-CN"/>
        </w:rPr>
        <w:t>表A-2 M02关联算法概要设计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27FB55A8" w14:textId="77777777">
        <w:trPr>
          <w:cantSplit/>
          <w:tblHeader/>
          <w:jc w:val="center"/>
        </w:trPr>
        <w:tc>
          <w:tcPr>
            <w:tcW w:w="1680" w:type="dxa"/>
            <w:shd w:val="clear" w:color="auto" w:fill="D9EAF7"/>
            <w:vAlign w:val="center"/>
          </w:tcPr>
          <w:p w14:paraId="16C8CAB2"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3014C5F7"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7E304924" w14:textId="77777777">
        <w:trPr>
          <w:cantSplit/>
          <w:jc w:val="center"/>
        </w:trPr>
        <w:tc>
          <w:tcPr>
            <w:tcW w:w="1680" w:type="dxa"/>
            <w:vAlign w:val="center"/>
          </w:tcPr>
          <w:p w14:paraId="7011E3B6" w14:textId="28D840C9"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79599EDC" w14:textId="77777777" w:rsidR="00A47ACF" w:rsidRDefault="007A0529">
            <w:pPr>
              <w:spacing w:line="240" w:lineRule="auto"/>
              <w:ind w:firstLine="0"/>
              <w:jc w:val="center"/>
              <w:rPr>
                <w:rFonts w:hint="eastAsia"/>
                <w:lang w:eastAsia="zh-CN"/>
              </w:rPr>
            </w:pPr>
            <w:r>
              <w:rPr>
                <w:sz w:val="16"/>
                <w:lang w:eastAsia="zh-CN"/>
              </w:rPr>
              <w:t>规则关联、指令依赖关系挖掘、瓶颈规则提取和方案约束匹配，为任务编排及执行控制提供规则证据。</w:t>
            </w:r>
          </w:p>
        </w:tc>
      </w:tr>
      <w:tr w:rsidR="00A47ACF" w14:paraId="7DD9A335" w14:textId="77777777">
        <w:trPr>
          <w:cantSplit/>
          <w:jc w:val="center"/>
        </w:trPr>
        <w:tc>
          <w:tcPr>
            <w:tcW w:w="1680" w:type="dxa"/>
            <w:vAlign w:val="center"/>
          </w:tcPr>
          <w:p w14:paraId="1D72E796"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5C2B228F" w14:textId="77777777" w:rsidR="00A47ACF" w:rsidRDefault="007A0529">
            <w:pPr>
              <w:spacing w:line="240" w:lineRule="auto"/>
              <w:ind w:firstLine="0"/>
              <w:jc w:val="center"/>
              <w:rPr>
                <w:rFonts w:hint="eastAsia"/>
                <w:lang w:eastAsia="zh-CN"/>
              </w:rPr>
            </w:pPr>
            <w:r>
              <w:rPr>
                <w:sz w:val="16"/>
                <w:lang w:eastAsia="zh-CN"/>
              </w:rPr>
              <w:t>历史任务记录或交易项集、离散化阈值、最小支持度、最小置信度，以及在线态势项、任务条件和候选规则集。</w:t>
            </w:r>
          </w:p>
        </w:tc>
      </w:tr>
      <w:tr w:rsidR="00A47ACF" w14:paraId="61FE0844" w14:textId="77777777">
        <w:trPr>
          <w:cantSplit/>
          <w:jc w:val="center"/>
        </w:trPr>
        <w:tc>
          <w:tcPr>
            <w:tcW w:w="1680" w:type="dxa"/>
            <w:vAlign w:val="center"/>
          </w:tcPr>
          <w:p w14:paraId="2157319A"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2916927A" w14:textId="77777777" w:rsidR="00A47ACF" w:rsidRDefault="007A0529">
            <w:pPr>
              <w:spacing w:line="240" w:lineRule="auto"/>
              <w:ind w:firstLine="0"/>
              <w:jc w:val="center"/>
              <w:rPr>
                <w:rFonts w:hint="eastAsia"/>
                <w:lang w:eastAsia="zh-CN"/>
              </w:rPr>
            </w:pPr>
            <w:r>
              <w:rPr>
                <w:sz w:val="16"/>
                <w:lang w:eastAsia="zh-CN"/>
              </w:rPr>
              <w:t>离线阶段对连续字段进行离散化，生成频繁项集和关联规则；在线阶段将当前任务上下文转换为离散项集合，逐条检查规则前件、约束和阈值，形成命中结果并按置信度或优先级排序。</w:t>
            </w:r>
          </w:p>
        </w:tc>
      </w:tr>
      <w:tr w:rsidR="00A47ACF" w14:paraId="78A50F46" w14:textId="77777777">
        <w:trPr>
          <w:cantSplit/>
          <w:jc w:val="center"/>
        </w:trPr>
        <w:tc>
          <w:tcPr>
            <w:tcW w:w="1680" w:type="dxa"/>
            <w:vAlign w:val="center"/>
          </w:tcPr>
          <w:p w14:paraId="69901083"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56D65C70" w14:textId="77777777" w:rsidR="00A47ACF" w:rsidRDefault="007A0529">
            <w:pPr>
              <w:spacing w:line="240" w:lineRule="auto"/>
              <w:ind w:firstLine="0"/>
              <w:jc w:val="center"/>
              <w:rPr>
                <w:rFonts w:hint="eastAsia"/>
                <w:lang w:eastAsia="zh-CN"/>
              </w:rPr>
            </w:pPr>
            <w:r>
              <w:rPr>
                <w:sz w:val="16"/>
                <w:lang w:eastAsia="zh-CN"/>
              </w:rPr>
              <w:t>命中规则、支持度、置信度、规则前件和结论、建议动作或约束提示，以及未命中原因。</w:t>
            </w:r>
          </w:p>
        </w:tc>
      </w:tr>
      <w:tr w:rsidR="00A47ACF" w14:paraId="13001E58" w14:textId="77777777">
        <w:trPr>
          <w:cantSplit/>
          <w:jc w:val="center"/>
        </w:trPr>
        <w:tc>
          <w:tcPr>
            <w:tcW w:w="1680" w:type="dxa"/>
            <w:vAlign w:val="center"/>
          </w:tcPr>
          <w:p w14:paraId="6F47E16B"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339FC2C7" w14:textId="77777777" w:rsidR="00A47ACF" w:rsidRDefault="007A0529">
            <w:pPr>
              <w:spacing w:line="240" w:lineRule="auto"/>
              <w:ind w:firstLine="0"/>
              <w:jc w:val="center"/>
              <w:rPr>
                <w:rFonts w:hint="eastAsia"/>
                <w:lang w:eastAsia="zh-CN"/>
              </w:rPr>
            </w:pPr>
            <w:r>
              <w:rPr>
                <w:sz w:val="16"/>
                <w:lang w:eastAsia="zh-CN"/>
              </w:rPr>
              <w:t>规则文件和匹配器可部署在CPU节点；规则版本与算法版本关联，在线匹配可通过本地调用或统一服务接口完成。</w:t>
            </w:r>
          </w:p>
        </w:tc>
      </w:tr>
      <w:tr w:rsidR="00A47ACF" w14:paraId="01FDF52E" w14:textId="77777777">
        <w:trPr>
          <w:cantSplit/>
          <w:jc w:val="center"/>
        </w:trPr>
        <w:tc>
          <w:tcPr>
            <w:tcW w:w="1680" w:type="dxa"/>
            <w:vAlign w:val="center"/>
          </w:tcPr>
          <w:p w14:paraId="0698C57A"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2DDC92F1" w14:textId="77777777" w:rsidR="00A47ACF" w:rsidRDefault="007A0529">
            <w:pPr>
              <w:spacing w:line="240" w:lineRule="auto"/>
              <w:ind w:firstLine="0"/>
              <w:jc w:val="center"/>
              <w:rPr>
                <w:rFonts w:hint="eastAsia"/>
                <w:lang w:eastAsia="zh-CN"/>
              </w:rPr>
            </w:pPr>
            <w:r>
              <w:rPr>
                <w:sz w:val="16"/>
                <w:lang w:eastAsia="zh-CN"/>
              </w:rPr>
              <w:t>规则集缺失、格式错误或没有命中项时返回明确状态；可采用经评审的默认规则或将结果提交人工复核，不自动生成缺少依据的行动结论。</w:t>
            </w:r>
          </w:p>
        </w:tc>
      </w:tr>
      <w:tr w:rsidR="00A47ACF" w14:paraId="0D0E6880" w14:textId="77777777">
        <w:trPr>
          <w:cantSplit/>
          <w:jc w:val="center"/>
        </w:trPr>
        <w:tc>
          <w:tcPr>
            <w:tcW w:w="1680" w:type="dxa"/>
            <w:vAlign w:val="center"/>
          </w:tcPr>
          <w:p w14:paraId="06B3A015"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34110C37" w14:textId="77777777" w:rsidR="00A47ACF" w:rsidRDefault="007A0529">
            <w:pPr>
              <w:spacing w:line="240" w:lineRule="auto"/>
              <w:ind w:firstLine="0"/>
              <w:jc w:val="center"/>
              <w:rPr>
                <w:rFonts w:hint="eastAsia"/>
                <w:lang w:eastAsia="zh-CN"/>
              </w:rPr>
            </w:pPr>
            <w:r>
              <w:rPr>
                <w:sz w:val="16"/>
                <w:lang w:eastAsia="zh-CN"/>
              </w:rPr>
              <w:t>使用已知规则和边界样本检查支持度、置信度、离散化阈值和在线匹配结果，验证规则版本变更后的回归一致性。</w:t>
            </w:r>
          </w:p>
        </w:tc>
      </w:tr>
      <w:tr w:rsidR="00B16B75" w14:paraId="7B638367" w14:textId="77777777">
        <w:trPr>
          <w:jc w:val="center"/>
        </w:trPr>
        <w:tc>
          <w:tcPr>
            <w:tcW w:w="1680" w:type="dxa"/>
            <w:vAlign w:val="center"/>
          </w:tcPr>
          <w:p w14:paraId="7CCBA883"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2C0CA004" w14:textId="77777777" w:rsidR="00B16B75" w:rsidRDefault="00D446A3">
            <w:pPr>
              <w:spacing w:line="240" w:lineRule="auto"/>
              <w:ind w:firstLine="0"/>
              <w:jc w:val="center"/>
              <w:rPr>
                <w:rFonts w:hint="eastAsia"/>
                <w:lang w:eastAsia="zh-CN"/>
              </w:rPr>
            </w:pPr>
            <w:r>
              <w:rPr>
                <w:sz w:val="16"/>
                <w:lang w:eastAsia="zh-CN"/>
              </w:rPr>
              <w:t>采用离线规则挖掘与在线集合匹配组合；主要参数包括支持度、置信度、提升度、离散化阈值和规则数量上限。</w:t>
            </w:r>
          </w:p>
        </w:tc>
      </w:tr>
      <w:tr w:rsidR="00B16B75" w14:paraId="39D608D2" w14:textId="77777777">
        <w:trPr>
          <w:jc w:val="center"/>
        </w:trPr>
        <w:tc>
          <w:tcPr>
            <w:tcW w:w="1680" w:type="dxa"/>
            <w:vAlign w:val="center"/>
          </w:tcPr>
          <w:p w14:paraId="33B51156"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4466E117" w14:textId="77777777" w:rsidR="00B16B75" w:rsidRDefault="00D446A3">
            <w:pPr>
              <w:spacing w:line="240" w:lineRule="auto"/>
              <w:ind w:firstLine="0"/>
              <w:jc w:val="center"/>
              <w:rPr>
                <w:rFonts w:hint="eastAsia"/>
                <w:lang w:eastAsia="zh-CN"/>
              </w:rPr>
            </w:pPr>
            <w:r>
              <w:rPr>
                <w:sz w:val="16"/>
                <w:lang w:eastAsia="zh-CN"/>
              </w:rPr>
              <w:t>输入来自历史任务或结构化状态，输出供任务编排和规则核验使用；规则来源、适用条件和匹配结果需要保留，未匹配时采用受控默认策略。</w:t>
            </w:r>
          </w:p>
        </w:tc>
      </w:tr>
    </w:tbl>
    <w:p w14:paraId="19745C7F" w14:textId="77777777" w:rsidR="00D2294A" w:rsidRDefault="00D2294A" w:rsidP="00D2294A">
      <w:pPr>
        <w:spacing w:after="120"/>
        <w:ind w:firstLineChars="200"/>
        <w:rPr>
          <w:rFonts w:hint="eastAsia"/>
          <w:lang w:eastAsia="zh-CN"/>
        </w:rPr>
      </w:pPr>
    </w:p>
    <w:p w14:paraId="631D357B" w14:textId="6C01BB1E" w:rsidR="00A47ACF" w:rsidRDefault="007A0529">
      <w:pPr>
        <w:pStyle w:val="21"/>
        <w:ind w:firstLine="0"/>
        <w:rPr>
          <w:lang w:eastAsia="zh-CN"/>
        </w:rPr>
      </w:pPr>
      <w:bookmarkStart w:id="66" w:name="_Toc240358432"/>
      <w:r>
        <w:rPr>
          <w:rFonts w:ascii="宋体" w:eastAsia="宋体" w:hAnsi="宋体"/>
          <w:sz w:val="21"/>
          <w:lang w:eastAsia="zh-CN"/>
        </w:rPr>
        <w:t>M03 线性回归模型</w:t>
      </w:r>
      <w:bookmarkEnd w:id="66"/>
    </w:p>
    <w:p w14:paraId="72999DAD" w14:textId="77777777" w:rsidR="00A47ACF" w:rsidRDefault="007A0529">
      <w:pPr>
        <w:ind w:firstLineChars="200"/>
        <w:rPr>
          <w:rFonts w:hint="eastAsia"/>
          <w:lang w:eastAsia="zh-CN"/>
        </w:rPr>
      </w:pPr>
      <w:r>
        <w:rPr>
          <w:lang w:eastAsia="zh-CN"/>
        </w:rPr>
        <w:t>线性回归模型用于连续变量估计和短时间范围内的状态外推，适合处理运动趋势较稳定、样本量有限且需要快速计算的任务。模型结果可为邻近度评估、距离和时间估算提供参考。</w:t>
      </w:r>
    </w:p>
    <w:p w14:paraId="0A42E891" w14:textId="77777777" w:rsidR="00A47ACF" w:rsidRDefault="007A0529">
      <w:pPr>
        <w:keepNext/>
        <w:ind w:firstLine="0"/>
        <w:jc w:val="center"/>
        <w:rPr>
          <w:rFonts w:hint="eastAsia"/>
          <w:lang w:eastAsia="zh-CN"/>
        </w:rPr>
      </w:pPr>
      <w:r>
        <w:rPr>
          <w:lang w:eastAsia="zh-CN"/>
        </w:rPr>
        <w:lastRenderedPageBreak/>
        <w:t>表A-3 M03线性回归模型概要设计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5F0B373F" w14:textId="77777777">
        <w:trPr>
          <w:cantSplit/>
          <w:tblHeader/>
          <w:jc w:val="center"/>
        </w:trPr>
        <w:tc>
          <w:tcPr>
            <w:tcW w:w="1680" w:type="dxa"/>
            <w:shd w:val="clear" w:color="auto" w:fill="D9EAF7"/>
            <w:vAlign w:val="center"/>
          </w:tcPr>
          <w:p w14:paraId="43E0B9C0"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1F42C1A2"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02D7C6A0" w14:textId="77777777">
        <w:trPr>
          <w:cantSplit/>
          <w:jc w:val="center"/>
        </w:trPr>
        <w:tc>
          <w:tcPr>
            <w:tcW w:w="1680" w:type="dxa"/>
            <w:vAlign w:val="center"/>
          </w:tcPr>
          <w:p w14:paraId="4C534C18" w14:textId="4EE9F80A"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329B1740" w14:textId="77777777" w:rsidR="00A47ACF" w:rsidRDefault="007A0529">
            <w:pPr>
              <w:spacing w:line="240" w:lineRule="auto"/>
              <w:ind w:firstLine="0"/>
              <w:jc w:val="center"/>
              <w:rPr>
                <w:rFonts w:hint="eastAsia"/>
                <w:lang w:eastAsia="zh-CN"/>
              </w:rPr>
            </w:pPr>
            <w:r>
              <w:rPr>
                <w:sz w:val="16"/>
                <w:lang w:eastAsia="zh-CN"/>
              </w:rPr>
              <w:t>评估己方邻近度、连续变量估计、距离和时间估算、短时航迹外推及资源评分。</w:t>
            </w:r>
          </w:p>
        </w:tc>
      </w:tr>
      <w:tr w:rsidR="00A47ACF" w14:paraId="56086840" w14:textId="77777777">
        <w:trPr>
          <w:cantSplit/>
          <w:jc w:val="center"/>
        </w:trPr>
        <w:tc>
          <w:tcPr>
            <w:tcW w:w="1680" w:type="dxa"/>
            <w:vAlign w:val="center"/>
          </w:tcPr>
          <w:p w14:paraId="2AEB8978"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290593EB" w14:textId="77777777" w:rsidR="00A47ACF" w:rsidRDefault="007A0529">
            <w:pPr>
              <w:spacing w:line="240" w:lineRule="auto"/>
              <w:ind w:firstLine="0"/>
              <w:jc w:val="center"/>
              <w:rPr>
                <w:rFonts w:hint="eastAsia"/>
                <w:lang w:eastAsia="zh-CN"/>
              </w:rPr>
            </w:pPr>
            <w:r>
              <w:rPr>
                <w:sz w:val="16"/>
                <w:lang w:eastAsia="zh-CN"/>
              </w:rPr>
              <w:t>带时间戳的位置或状态序列、拟合窗口、准备时间、作用时间及所需预测时刻；输入样本应具有统一坐标和时间基准。</w:t>
            </w:r>
          </w:p>
        </w:tc>
      </w:tr>
      <w:tr w:rsidR="00A47ACF" w14:paraId="00450978" w14:textId="77777777">
        <w:trPr>
          <w:cantSplit/>
          <w:jc w:val="center"/>
        </w:trPr>
        <w:tc>
          <w:tcPr>
            <w:tcW w:w="1680" w:type="dxa"/>
            <w:vAlign w:val="center"/>
          </w:tcPr>
          <w:p w14:paraId="1B943CD7"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20EEB290" w14:textId="77777777" w:rsidR="00A47ACF" w:rsidRDefault="007A0529">
            <w:pPr>
              <w:spacing w:line="240" w:lineRule="auto"/>
              <w:ind w:firstLine="0"/>
              <w:jc w:val="center"/>
              <w:rPr>
                <w:rFonts w:hint="eastAsia"/>
                <w:lang w:eastAsia="zh-CN"/>
              </w:rPr>
            </w:pPr>
            <w:r>
              <w:rPr>
                <w:sz w:val="16"/>
                <w:lang w:eastAsia="zh-CN"/>
              </w:rPr>
              <w:t>对时间序列完成排序、去重和有效性检查，将二维位置分别建立线性模型，采用最小二乘方法估计速度和截距，再依据准备时间与作用时间外推目标状态并计算残差和拟合质量。</w:t>
            </w:r>
          </w:p>
        </w:tc>
      </w:tr>
      <w:tr w:rsidR="00A47ACF" w14:paraId="081CD316" w14:textId="77777777">
        <w:trPr>
          <w:cantSplit/>
          <w:jc w:val="center"/>
        </w:trPr>
        <w:tc>
          <w:tcPr>
            <w:tcW w:w="1680" w:type="dxa"/>
            <w:vAlign w:val="center"/>
          </w:tcPr>
          <w:p w14:paraId="7388FB2F"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69193BED" w14:textId="77777777" w:rsidR="00A47ACF" w:rsidRDefault="007A0529">
            <w:pPr>
              <w:spacing w:line="240" w:lineRule="auto"/>
              <w:ind w:firstLine="0"/>
              <w:jc w:val="center"/>
              <w:rPr>
                <w:rFonts w:hint="eastAsia"/>
                <w:lang w:eastAsia="zh-CN"/>
              </w:rPr>
            </w:pPr>
            <w:r>
              <w:rPr>
                <w:sz w:val="16"/>
                <w:lang w:eastAsia="zh-CN"/>
              </w:rPr>
              <w:t>预测位置或连续变量、速度分量、预测时刻、残差、拟合优度、可信度及输入数据质量说明。</w:t>
            </w:r>
          </w:p>
        </w:tc>
      </w:tr>
      <w:tr w:rsidR="00A47ACF" w14:paraId="371A6CEA" w14:textId="77777777">
        <w:trPr>
          <w:cantSplit/>
          <w:jc w:val="center"/>
        </w:trPr>
        <w:tc>
          <w:tcPr>
            <w:tcW w:w="1680" w:type="dxa"/>
            <w:vAlign w:val="center"/>
          </w:tcPr>
          <w:p w14:paraId="54DA9A41"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615C9058" w14:textId="77777777" w:rsidR="00A47ACF" w:rsidRDefault="007A0529">
            <w:pPr>
              <w:spacing w:line="240" w:lineRule="auto"/>
              <w:ind w:firstLine="0"/>
              <w:jc w:val="center"/>
              <w:rPr>
                <w:rFonts w:hint="eastAsia"/>
                <w:lang w:eastAsia="zh-CN"/>
              </w:rPr>
            </w:pPr>
            <w:r>
              <w:rPr>
                <w:sz w:val="16"/>
                <w:lang w:eastAsia="zh-CN"/>
              </w:rPr>
              <w:t>计算量较小，适合CPU节点实时运行，可封装为本地算法或轻量服务；模型参数和拟合窗口由算法卡或任务参数配置。</w:t>
            </w:r>
          </w:p>
        </w:tc>
      </w:tr>
      <w:tr w:rsidR="00A47ACF" w14:paraId="027B985A" w14:textId="77777777">
        <w:trPr>
          <w:cantSplit/>
          <w:jc w:val="center"/>
        </w:trPr>
        <w:tc>
          <w:tcPr>
            <w:tcW w:w="1680" w:type="dxa"/>
            <w:vAlign w:val="center"/>
          </w:tcPr>
          <w:p w14:paraId="0BD12AE5"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72675D84" w14:textId="77777777" w:rsidR="00A47ACF" w:rsidRDefault="007A0529">
            <w:pPr>
              <w:spacing w:line="240" w:lineRule="auto"/>
              <w:ind w:firstLine="0"/>
              <w:jc w:val="center"/>
              <w:rPr>
                <w:rFonts w:hint="eastAsia"/>
                <w:lang w:eastAsia="zh-CN"/>
              </w:rPr>
            </w:pPr>
            <w:r>
              <w:rPr>
                <w:sz w:val="16"/>
                <w:lang w:eastAsia="zh-CN"/>
              </w:rPr>
              <w:t>有效样本不足、时间戳重复、坐标异常或目标运动明显偏离线性假设时降低可信度并返回原因；可缩短预测时域或转用时间序列模型。</w:t>
            </w:r>
          </w:p>
        </w:tc>
      </w:tr>
      <w:tr w:rsidR="00A47ACF" w14:paraId="1ADAE5BE" w14:textId="77777777">
        <w:trPr>
          <w:cantSplit/>
          <w:jc w:val="center"/>
        </w:trPr>
        <w:tc>
          <w:tcPr>
            <w:tcW w:w="1680" w:type="dxa"/>
            <w:vAlign w:val="center"/>
          </w:tcPr>
          <w:p w14:paraId="5A9070DD"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7246A2A7" w14:textId="77777777" w:rsidR="00A47ACF" w:rsidRDefault="007A0529">
            <w:pPr>
              <w:spacing w:line="240" w:lineRule="auto"/>
              <w:ind w:firstLine="0"/>
              <w:jc w:val="center"/>
              <w:rPr>
                <w:rFonts w:hint="eastAsia"/>
                <w:lang w:eastAsia="zh-CN"/>
              </w:rPr>
            </w:pPr>
            <w:r>
              <w:rPr>
                <w:sz w:val="16"/>
                <w:lang w:eastAsia="zh-CN"/>
              </w:rPr>
              <w:t>使用匀速、带噪声和转弯等确定性轨迹检查参数估计、预测误差、残差和边界处理，记录平均绝对误差、均方根误差等结果。</w:t>
            </w:r>
          </w:p>
        </w:tc>
      </w:tr>
      <w:tr w:rsidR="00B16B75" w14:paraId="7E4F3522" w14:textId="77777777">
        <w:trPr>
          <w:jc w:val="center"/>
        </w:trPr>
        <w:tc>
          <w:tcPr>
            <w:tcW w:w="1680" w:type="dxa"/>
            <w:vAlign w:val="center"/>
          </w:tcPr>
          <w:p w14:paraId="5AAC7447"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24F5A1DC" w14:textId="77777777" w:rsidR="00B16B75" w:rsidRDefault="00D446A3">
            <w:pPr>
              <w:spacing w:line="240" w:lineRule="auto"/>
              <w:ind w:firstLine="0"/>
              <w:jc w:val="center"/>
              <w:rPr>
                <w:rFonts w:hint="eastAsia"/>
                <w:lang w:eastAsia="zh-CN"/>
              </w:rPr>
            </w:pPr>
            <w:r>
              <w:rPr>
                <w:sz w:val="16"/>
                <w:lang w:eastAsia="zh-CN"/>
              </w:rPr>
              <w:t>采用滑动窗口最小二乘拟合或等价线性回归实现；主要参数包括窗口长度、预测提前量、正则化系数和残差阈值。</w:t>
            </w:r>
          </w:p>
        </w:tc>
      </w:tr>
      <w:tr w:rsidR="00B16B75" w14:paraId="6A07F80F" w14:textId="77777777">
        <w:trPr>
          <w:jc w:val="center"/>
        </w:trPr>
        <w:tc>
          <w:tcPr>
            <w:tcW w:w="1680" w:type="dxa"/>
            <w:vAlign w:val="center"/>
          </w:tcPr>
          <w:p w14:paraId="3FB64CBE"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4FAAE45F" w14:textId="77777777" w:rsidR="00B16B75" w:rsidRDefault="00D446A3">
            <w:pPr>
              <w:spacing w:line="240" w:lineRule="auto"/>
              <w:ind w:firstLine="0"/>
              <w:jc w:val="center"/>
              <w:rPr>
                <w:rFonts w:hint="eastAsia"/>
                <w:lang w:eastAsia="zh-CN"/>
              </w:rPr>
            </w:pPr>
            <w:r>
              <w:rPr>
                <w:sz w:val="16"/>
                <w:lang w:eastAsia="zh-CN"/>
              </w:rPr>
              <w:t>输入来自连续位置或状态序列，输出供距离、时间和趋势估计使用；样本不足、残差过大或运动明显非线性时降低结果可信度。</w:t>
            </w:r>
          </w:p>
        </w:tc>
      </w:tr>
    </w:tbl>
    <w:p w14:paraId="6F1BEC47" w14:textId="2B8E5761" w:rsidR="00D2294A" w:rsidRDefault="00D2294A" w:rsidP="00D2294A">
      <w:pPr>
        <w:spacing w:after="120"/>
        <w:ind w:firstLineChars="200"/>
        <w:rPr>
          <w:rFonts w:hint="eastAsia"/>
          <w:lang w:eastAsia="zh-CN"/>
        </w:rPr>
      </w:pPr>
    </w:p>
    <w:p w14:paraId="4EC458B3" w14:textId="049F5210" w:rsidR="00A47ACF" w:rsidRDefault="007A0529">
      <w:pPr>
        <w:pStyle w:val="21"/>
        <w:ind w:firstLine="0"/>
        <w:rPr>
          <w:lang w:eastAsia="zh-CN"/>
        </w:rPr>
      </w:pPr>
      <w:bookmarkStart w:id="67" w:name="_Toc240358433"/>
      <w:r>
        <w:rPr>
          <w:rFonts w:ascii="宋体" w:eastAsia="宋体" w:hAnsi="宋体"/>
          <w:sz w:val="21"/>
          <w:lang w:eastAsia="zh-CN"/>
        </w:rPr>
        <w:t>M04 逻辑回归模型</w:t>
      </w:r>
      <w:bookmarkEnd w:id="67"/>
    </w:p>
    <w:p w14:paraId="5D8BB187" w14:textId="77777777" w:rsidR="00A47ACF" w:rsidRDefault="007A0529">
      <w:pPr>
        <w:ind w:firstLineChars="200"/>
        <w:rPr>
          <w:rFonts w:hint="eastAsia"/>
          <w:lang w:eastAsia="zh-CN"/>
        </w:rPr>
      </w:pPr>
      <w:r>
        <w:rPr>
          <w:lang w:eastAsia="zh-CN"/>
        </w:rPr>
        <w:t>逻辑回归模型用于将多维结构化特征转换为类别概率或风险评分，可支撑方案可行性、任务成功率和综合评价等判定。其参数和输出具有较好的可解释性。</w:t>
      </w:r>
    </w:p>
    <w:p w14:paraId="53267477" w14:textId="77777777" w:rsidR="00A47ACF" w:rsidRDefault="007A0529">
      <w:pPr>
        <w:keepNext/>
        <w:ind w:firstLine="0"/>
        <w:jc w:val="center"/>
        <w:rPr>
          <w:rFonts w:hint="eastAsia"/>
          <w:lang w:eastAsia="zh-CN"/>
        </w:rPr>
      </w:pPr>
      <w:r>
        <w:rPr>
          <w:lang w:eastAsia="zh-CN"/>
        </w:rPr>
        <w:t>表A-4 M04逻辑回归模型概要设计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6999674C" w14:textId="77777777">
        <w:trPr>
          <w:cantSplit/>
          <w:tblHeader/>
          <w:jc w:val="center"/>
        </w:trPr>
        <w:tc>
          <w:tcPr>
            <w:tcW w:w="1680" w:type="dxa"/>
            <w:shd w:val="clear" w:color="auto" w:fill="D9EAF7"/>
            <w:vAlign w:val="center"/>
          </w:tcPr>
          <w:p w14:paraId="054ECCB4"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3B0FD634"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289E5D9F" w14:textId="77777777">
        <w:trPr>
          <w:cantSplit/>
          <w:jc w:val="center"/>
        </w:trPr>
        <w:tc>
          <w:tcPr>
            <w:tcW w:w="1680" w:type="dxa"/>
            <w:vAlign w:val="center"/>
          </w:tcPr>
          <w:p w14:paraId="3D1CC9B8" w14:textId="4B905288"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14735C08" w14:textId="77777777" w:rsidR="00A47ACF" w:rsidRDefault="007A0529">
            <w:pPr>
              <w:spacing w:line="240" w:lineRule="auto"/>
              <w:ind w:firstLine="0"/>
              <w:jc w:val="center"/>
              <w:rPr>
                <w:rFonts w:hint="eastAsia"/>
                <w:lang w:eastAsia="zh-CN"/>
              </w:rPr>
            </w:pPr>
            <w:r>
              <w:rPr>
                <w:sz w:val="16"/>
                <w:lang w:eastAsia="zh-CN"/>
              </w:rPr>
              <w:t>航迹排序与筛选、综合评价、任务成功概率、方案可行性及风险判定。</w:t>
            </w:r>
          </w:p>
        </w:tc>
      </w:tr>
      <w:tr w:rsidR="00A47ACF" w14:paraId="3F1E65EE" w14:textId="77777777">
        <w:trPr>
          <w:cantSplit/>
          <w:jc w:val="center"/>
        </w:trPr>
        <w:tc>
          <w:tcPr>
            <w:tcW w:w="1680" w:type="dxa"/>
            <w:vAlign w:val="center"/>
          </w:tcPr>
          <w:p w14:paraId="5E7A77DF"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1B55A16C" w14:textId="77777777" w:rsidR="00A47ACF" w:rsidRDefault="007A0529">
            <w:pPr>
              <w:spacing w:line="240" w:lineRule="auto"/>
              <w:ind w:firstLine="0"/>
              <w:jc w:val="center"/>
              <w:rPr>
                <w:rFonts w:hint="eastAsia"/>
                <w:lang w:eastAsia="zh-CN"/>
              </w:rPr>
            </w:pPr>
            <w:r>
              <w:rPr>
                <w:sz w:val="16"/>
                <w:lang w:eastAsia="zh-CN"/>
              </w:rPr>
              <w:t>按固定顺序组织的结构化特征、特征归一化参数、模型权重、偏置、类别定义和判定阈值。</w:t>
            </w:r>
          </w:p>
        </w:tc>
      </w:tr>
      <w:tr w:rsidR="00A47ACF" w14:paraId="494B4AFC" w14:textId="77777777">
        <w:trPr>
          <w:cantSplit/>
          <w:jc w:val="center"/>
        </w:trPr>
        <w:tc>
          <w:tcPr>
            <w:tcW w:w="1680" w:type="dxa"/>
            <w:vAlign w:val="center"/>
          </w:tcPr>
          <w:p w14:paraId="0C39300F"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08F565B3" w14:textId="77777777" w:rsidR="00A47ACF" w:rsidRDefault="007A0529">
            <w:pPr>
              <w:spacing w:line="240" w:lineRule="auto"/>
              <w:ind w:firstLine="0"/>
              <w:jc w:val="center"/>
              <w:rPr>
                <w:rFonts w:hint="eastAsia"/>
                <w:lang w:eastAsia="zh-CN"/>
              </w:rPr>
            </w:pPr>
            <w:r>
              <w:rPr>
                <w:sz w:val="16"/>
                <w:lang w:eastAsia="zh-CN"/>
              </w:rPr>
              <w:t>完成字段存在性、类型和取值范围检查，按训练阶段的参数进行归一化，计算线性组合及概率分布，再依据阈值或最大概率形成分类和评分结果。</w:t>
            </w:r>
          </w:p>
        </w:tc>
      </w:tr>
      <w:tr w:rsidR="00A47ACF" w14:paraId="2CD68DD7" w14:textId="77777777">
        <w:trPr>
          <w:cantSplit/>
          <w:jc w:val="center"/>
        </w:trPr>
        <w:tc>
          <w:tcPr>
            <w:tcW w:w="1680" w:type="dxa"/>
            <w:vAlign w:val="center"/>
          </w:tcPr>
          <w:p w14:paraId="68887FE9"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579FE9BB" w14:textId="77777777" w:rsidR="00A47ACF" w:rsidRDefault="007A0529">
            <w:pPr>
              <w:spacing w:line="240" w:lineRule="auto"/>
              <w:ind w:firstLine="0"/>
              <w:jc w:val="center"/>
              <w:rPr>
                <w:rFonts w:hint="eastAsia"/>
                <w:lang w:eastAsia="zh-CN"/>
              </w:rPr>
            </w:pPr>
            <w:r>
              <w:rPr>
                <w:sz w:val="16"/>
                <w:lang w:eastAsia="zh-CN"/>
              </w:rPr>
              <w:t>类别、类别概率、风险或可行性分数、阈值判定、主要输入特征及模型版本信息。</w:t>
            </w:r>
          </w:p>
        </w:tc>
      </w:tr>
      <w:tr w:rsidR="00A47ACF" w14:paraId="145C6C01" w14:textId="77777777">
        <w:trPr>
          <w:cantSplit/>
          <w:jc w:val="center"/>
        </w:trPr>
        <w:tc>
          <w:tcPr>
            <w:tcW w:w="1680" w:type="dxa"/>
            <w:vAlign w:val="center"/>
          </w:tcPr>
          <w:p w14:paraId="3E0C41F4"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774B071A" w14:textId="77777777" w:rsidR="00A47ACF" w:rsidRDefault="007A0529">
            <w:pPr>
              <w:spacing w:line="240" w:lineRule="auto"/>
              <w:ind w:firstLine="0"/>
              <w:jc w:val="center"/>
              <w:rPr>
                <w:rFonts w:hint="eastAsia"/>
                <w:lang w:eastAsia="zh-CN"/>
              </w:rPr>
            </w:pPr>
            <w:r>
              <w:rPr>
                <w:sz w:val="16"/>
                <w:lang w:eastAsia="zh-CN"/>
              </w:rPr>
              <w:t>可在CPU节点以本地模型、ONNX模型或服务方式运行；特征顺序、归一化参数和类别标签应与模型版本共同管理。</w:t>
            </w:r>
          </w:p>
        </w:tc>
      </w:tr>
      <w:tr w:rsidR="00A47ACF" w14:paraId="369A1C2A" w14:textId="77777777">
        <w:trPr>
          <w:cantSplit/>
          <w:jc w:val="center"/>
        </w:trPr>
        <w:tc>
          <w:tcPr>
            <w:tcW w:w="1680" w:type="dxa"/>
            <w:vAlign w:val="center"/>
          </w:tcPr>
          <w:p w14:paraId="38A82A12"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2662C7DC" w14:textId="77777777" w:rsidR="00A47ACF" w:rsidRDefault="007A0529">
            <w:pPr>
              <w:spacing w:line="240" w:lineRule="auto"/>
              <w:ind w:firstLine="0"/>
              <w:jc w:val="center"/>
              <w:rPr>
                <w:rFonts w:hint="eastAsia"/>
                <w:lang w:eastAsia="zh-CN"/>
              </w:rPr>
            </w:pPr>
            <w:r>
              <w:rPr>
                <w:sz w:val="16"/>
                <w:lang w:eastAsia="zh-CN"/>
              </w:rPr>
              <w:t>字段缺失、特征越界或模型文件不可用时返回校验错误；可采用经验证的规则阈值作为降级结果，并标明结果来源。</w:t>
            </w:r>
          </w:p>
        </w:tc>
      </w:tr>
      <w:tr w:rsidR="00A47ACF" w14:paraId="0BFEA1CA" w14:textId="77777777">
        <w:trPr>
          <w:cantSplit/>
          <w:jc w:val="center"/>
        </w:trPr>
        <w:tc>
          <w:tcPr>
            <w:tcW w:w="1680" w:type="dxa"/>
            <w:vAlign w:val="center"/>
          </w:tcPr>
          <w:p w14:paraId="5137378C"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4E5AC9DA" w14:textId="77777777" w:rsidR="00A47ACF" w:rsidRDefault="007A0529">
            <w:pPr>
              <w:spacing w:line="240" w:lineRule="auto"/>
              <w:ind w:firstLine="0"/>
              <w:jc w:val="center"/>
              <w:rPr>
                <w:rFonts w:hint="eastAsia"/>
                <w:lang w:eastAsia="zh-CN"/>
              </w:rPr>
            </w:pPr>
            <w:r>
              <w:rPr>
                <w:sz w:val="16"/>
                <w:lang w:eastAsia="zh-CN"/>
              </w:rPr>
              <w:t>检查概率范围、阈值边界、批量输入、特征顺序和重复调用一致性，并结合验证集评价分类效果和概率校准情况。</w:t>
            </w:r>
          </w:p>
        </w:tc>
      </w:tr>
      <w:tr w:rsidR="00B16B75" w14:paraId="34E7460E" w14:textId="77777777">
        <w:trPr>
          <w:jc w:val="center"/>
        </w:trPr>
        <w:tc>
          <w:tcPr>
            <w:tcW w:w="1680" w:type="dxa"/>
            <w:vAlign w:val="center"/>
          </w:tcPr>
          <w:p w14:paraId="429183F2"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637FB247" w14:textId="77777777" w:rsidR="00B16B75" w:rsidRDefault="00D446A3">
            <w:pPr>
              <w:spacing w:line="240" w:lineRule="auto"/>
              <w:ind w:firstLine="0"/>
              <w:jc w:val="center"/>
              <w:rPr>
                <w:rFonts w:hint="eastAsia"/>
                <w:lang w:eastAsia="zh-CN"/>
              </w:rPr>
            </w:pPr>
            <w:r>
              <w:rPr>
                <w:sz w:val="16"/>
                <w:lang w:eastAsia="zh-CN"/>
              </w:rPr>
              <w:t>采用带正则化的概率评分模型；主要参数包括特征缩放、正则化强度、分类阈值和概率校准方式。</w:t>
            </w:r>
          </w:p>
        </w:tc>
      </w:tr>
      <w:tr w:rsidR="00B16B75" w14:paraId="7334C416" w14:textId="77777777">
        <w:trPr>
          <w:jc w:val="center"/>
        </w:trPr>
        <w:tc>
          <w:tcPr>
            <w:tcW w:w="1680" w:type="dxa"/>
            <w:vAlign w:val="center"/>
          </w:tcPr>
          <w:p w14:paraId="27774F05"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271F34AE" w14:textId="77777777" w:rsidR="00B16B75" w:rsidRDefault="00D446A3">
            <w:pPr>
              <w:spacing w:line="240" w:lineRule="auto"/>
              <w:ind w:firstLine="0"/>
              <w:jc w:val="center"/>
              <w:rPr>
                <w:rFonts w:hint="eastAsia"/>
                <w:lang w:eastAsia="zh-CN"/>
              </w:rPr>
            </w:pPr>
            <w:r>
              <w:rPr>
                <w:sz w:val="16"/>
                <w:lang w:eastAsia="zh-CN"/>
              </w:rPr>
              <w:t>输入为结构化特征，输出为类别概率或风险分数，供方案评价和排序使用；缺失字段和概率校准状态应在结果中标识。</w:t>
            </w:r>
          </w:p>
        </w:tc>
      </w:tr>
    </w:tbl>
    <w:p w14:paraId="3598639D" w14:textId="77777777" w:rsidR="001B11C3" w:rsidRDefault="001B11C3" w:rsidP="001B11C3">
      <w:pPr>
        <w:spacing w:after="120"/>
        <w:ind w:firstLineChars="200"/>
        <w:rPr>
          <w:rFonts w:hint="eastAsia"/>
          <w:lang w:eastAsia="zh-CN"/>
        </w:rPr>
      </w:pPr>
    </w:p>
    <w:p w14:paraId="4A5367C4" w14:textId="0EBAF6BD" w:rsidR="00A47ACF" w:rsidRDefault="007A0529">
      <w:pPr>
        <w:pStyle w:val="21"/>
        <w:ind w:firstLine="0"/>
        <w:rPr>
          <w:lang w:eastAsia="zh-CN"/>
        </w:rPr>
      </w:pPr>
      <w:bookmarkStart w:id="68" w:name="_Toc240358434"/>
      <w:r>
        <w:rPr>
          <w:rFonts w:ascii="宋体" w:eastAsia="宋体" w:hAnsi="宋体"/>
          <w:sz w:val="21"/>
          <w:lang w:eastAsia="zh-CN"/>
        </w:rPr>
        <w:t>M05 随机森林模型</w:t>
      </w:r>
      <w:bookmarkEnd w:id="68"/>
    </w:p>
    <w:p w14:paraId="7CC0BA11" w14:textId="77777777" w:rsidR="00A47ACF" w:rsidRDefault="007A0529">
      <w:pPr>
        <w:ind w:firstLineChars="200"/>
        <w:rPr>
          <w:rFonts w:hint="eastAsia"/>
          <w:lang w:eastAsia="zh-CN"/>
        </w:rPr>
      </w:pPr>
      <w:r>
        <w:rPr>
          <w:lang w:eastAsia="zh-CN"/>
        </w:rPr>
        <w:t>随机森林模型用于处理多特征、非线性和变量交互较明显的分类或评分问题。多棵决策树的集成结果可用于威胁等级、目标优先级和动态评估。</w:t>
      </w:r>
    </w:p>
    <w:p w14:paraId="08AF25A6" w14:textId="77777777" w:rsidR="00A47ACF" w:rsidRDefault="007A0529">
      <w:pPr>
        <w:keepNext/>
        <w:ind w:firstLine="0"/>
        <w:jc w:val="center"/>
        <w:rPr>
          <w:rFonts w:hint="eastAsia"/>
          <w:lang w:eastAsia="zh-CN"/>
        </w:rPr>
      </w:pPr>
      <w:r>
        <w:rPr>
          <w:lang w:eastAsia="zh-CN"/>
        </w:rPr>
        <w:t>表A-5 M05随机森林模型概要设计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2731FF2A" w14:textId="77777777">
        <w:trPr>
          <w:cantSplit/>
          <w:tblHeader/>
          <w:jc w:val="center"/>
        </w:trPr>
        <w:tc>
          <w:tcPr>
            <w:tcW w:w="1680" w:type="dxa"/>
            <w:shd w:val="clear" w:color="auto" w:fill="D9EAF7"/>
            <w:vAlign w:val="center"/>
          </w:tcPr>
          <w:p w14:paraId="4244145E"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48CE236E"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04DD9EB4" w14:textId="77777777">
        <w:trPr>
          <w:cantSplit/>
          <w:jc w:val="center"/>
        </w:trPr>
        <w:tc>
          <w:tcPr>
            <w:tcW w:w="1680" w:type="dxa"/>
            <w:vAlign w:val="center"/>
          </w:tcPr>
          <w:p w14:paraId="4416BDAF" w14:textId="75602C87"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3777AABB" w14:textId="77777777" w:rsidR="00A47ACF" w:rsidRDefault="007A0529">
            <w:pPr>
              <w:spacing w:line="240" w:lineRule="auto"/>
              <w:ind w:firstLine="0"/>
              <w:jc w:val="center"/>
              <w:rPr>
                <w:rFonts w:hint="eastAsia"/>
                <w:lang w:eastAsia="zh-CN"/>
              </w:rPr>
            </w:pPr>
            <w:r>
              <w:rPr>
                <w:sz w:val="16"/>
                <w:lang w:eastAsia="zh-CN"/>
              </w:rPr>
              <w:t>目标或威胁优先排序、动态评估、多维态势分类和复杂特征综合判断。</w:t>
            </w:r>
          </w:p>
        </w:tc>
      </w:tr>
      <w:tr w:rsidR="00A47ACF" w14:paraId="2BDD3C28" w14:textId="77777777">
        <w:trPr>
          <w:cantSplit/>
          <w:jc w:val="center"/>
        </w:trPr>
        <w:tc>
          <w:tcPr>
            <w:tcW w:w="1680" w:type="dxa"/>
            <w:vAlign w:val="center"/>
          </w:tcPr>
          <w:p w14:paraId="451E1FE7"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2FBAC9D2" w14:textId="77777777" w:rsidR="00A47ACF" w:rsidRDefault="007A0529">
            <w:pPr>
              <w:spacing w:line="240" w:lineRule="auto"/>
              <w:ind w:firstLine="0"/>
              <w:jc w:val="center"/>
              <w:rPr>
                <w:rFonts w:hint="eastAsia"/>
                <w:lang w:eastAsia="zh-CN"/>
              </w:rPr>
            </w:pPr>
            <w:r>
              <w:rPr>
                <w:sz w:val="16"/>
                <w:lang w:eastAsia="zh-CN"/>
              </w:rPr>
              <w:t>固定字段顺序的结构化特征、缺失值处理规则、类别定义、模型文件和推理参数。</w:t>
            </w:r>
          </w:p>
        </w:tc>
      </w:tr>
      <w:tr w:rsidR="00A47ACF" w14:paraId="5673EE3F" w14:textId="77777777">
        <w:trPr>
          <w:cantSplit/>
          <w:jc w:val="center"/>
        </w:trPr>
        <w:tc>
          <w:tcPr>
            <w:tcW w:w="1680" w:type="dxa"/>
            <w:vAlign w:val="center"/>
          </w:tcPr>
          <w:p w14:paraId="61598D37"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438B6A25" w14:textId="77777777" w:rsidR="00A47ACF" w:rsidRDefault="007A0529">
            <w:pPr>
              <w:spacing w:line="240" w:lineRule="auto"/>
              <w:ind w:firstLine="0"/>
              <w:jc w:val="center"/>
              <w:rPr>
                <w:rFonts w:hint="eastAsia"/>
                <w:lang w:eastAsia="zh-CN"/>
              </w:rPr>
            </w:pPr>
            <w:r>
              <w:rPr>
                <w:sz w:val="16"/>
                <w:lang w:eastAsia="zh-CN"/>
              </w:rPr>
              <w:t>对输入特征进行类型、顺序和范围校验，各决策树独立形成类别或数值结果，分类任务通过投票或平均概率汇总，评分任务通过树输出平均形成最终结果。</w:t>
            </w:r>
          </w:p>
        </w:tc>
      </w:tr>
      <w:tr w:rsidR="00A47ACF" w14:paraId="463222DD" w14:textId="77777777">
        <w:trPr>
          <w:cantSplit/>
          <w:jc w:val="center"/>
        </w:trPr>
        <w:tc>
          <w:tcPr>
            <w:tcW w:w="1680" w:type="dxa"/>
            <w:vAlign w:val="center"/>
          </w:tcPr>
          <w:p w14:paraId="3887DACD"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4EE1C43C" w14:textId="77777777" w:rsidR="00A47ACF" w:rsidRDefault="007A0529">
            <w:pPr>
              <w:spacing w:line="240" w:lineRule="auto"/>
              <w:ind w:firstLine="0"/>
              <w:jc w:val="center"/>
              <w:rPr>
                <w:rFonts w:hint="eastAsia"/>
                <w:lang w:eastAsia="zh-CN"/>
              </w:rPr>
            </w:pPr>
            <w:r>
              <w:rPr>
                <w:sz w:val="16"/>
                <w:lang w:eastAsia="zh-CN"/>
              </w:rPr>
              <w:t>预测类别或评分、各类别概率、排序结果、特征贡献或重要性摘要、算法版本和执行状态。</w:t>
            </w:r>
          </w:p>
        </w:tc>
      </w:tr>
      <w:tr w:rsidR="00A47ACF" w14:paraId="0800ECA5" w14:textId="77777777">
        <w:trPr>
          <w:cantSplit/>
          <w:jc w:val="center"/>
        </w:trPr>
        <w:tc>
          <w:tcPr>
            <w:tcW w:w="1680" w:type="dxa"/>
            <w:vAlign w:val="center"/>
          </w:tcPr>
          <w:p w14:paraId="0C7055CD"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4C9840F6" w14:textId="77777777" w:rsidR="00A47ACF" w:rsidRDefault="007A0529">
            <w:pPr>
              <w:spacing w:line="240" w:lineRule="auto"/>
              <w:ind w:firstLine="0"/>
              <w:jc w:val="center"/>
              <w:rPr>
                <w:rFonts w:hint="eastAsia"/>
                <w:lang w:eastAsia="zh-CN"/>
              </w:rPr>
            </w:pPr>
            <w:r>
              <w:rPr>
                <w:sz w:val="16"/>
                <w:lang w:eastAsia="zh-CN"/>
              </w:rPr>
              <w:t>适合CPU或标准算力节点运行；模型文件、特征清单、类别标签和摘要值作为同一版本资产进行校验。</w:t>
            </w:r>
          </w:p>
        </w:tc>
      </w:tr>
      <w:tr w:rsidR="00A47ACF" w14:paraId="2AFA4B0C" w14:textId="77777777">
        <w:trPr>
          <w:cantSplit/>
          <w:jc w:val="center"/>
        </w:trPr>
        <w:tc>
          <w:tcPr>
            <w:tcW w:w="1680" w:type="dxa"/>
            <w:vAlign w:val="center"/>
          </w:tcPr>
          <w:p w14:paraId="2683302A" w14:textId="77777777" w:rsidR="00A47ACF" w:rsidRDefault="007A0529">
            <w:pPr>
              <w:spacing w:line="240" w:lineRule="auto"/>
              <w:ind w:firstLine="0"/>
              <w:jc w:val="center"/>
              <w:rPr>
                <w:rFonts w:hint="eastAsia"/>
              </w:rPr>
            </w:pPr>
            <w:proofErr w:type="spellStart"/>
            <w:r>
              <w:rPr>
                <w:sz w:val="16"/>
              </w:rPr>
              <w:lastRenderedPageBreak/>
              <w:t>异常与降级</w:t>
            </w:r>
            <w:proofErr w:type="spellEnd"/>
          </w:p>
        </w:tc>
        <w:tc>
          <w:tcPr>
            <w:tcW w:w="7839" w:type="dxa"/>
            <w:vAlign w:val="center"/>
          </w:tcPr>
          <w:p w14:paraId="11DB73E8" w14:textId="77777777" w:rsidR="00A47ACF" w:rsidRDefault="007A0529">
            <w:pPr>
              <w:spacing w:line="240" w:lineRule="auto"/>
              <w:ind w:firstLine="0"/>
              <w:jc w:val="center"/>
              <w:rPr>
                <w:rFonts w:hint="eastAsia"/>
                <w:lang w:eastAsia="zh-CN"/>
              </w:rPr>
            </w:pPr>
            <w:r>
              <w:rPr>
                <w:sz w:val="16"/>
                <w:lang w:eastAsia="zh-CN"/>
              </w:rPr>
              <w:t>模型摘要不一致、特征缺失或类别配置不匹配时停止该版本调用；可选择同任务类别的逻辑回归或规则模型，并记录替代原因。</w:t>
            </w:r>
          </w:p>
        </w:tc>
      </w:tr>
      <w:tr w:rsidR="00A47ACF" w14:paraId="1CE166A5" w14:textId="77777777">
        <w:trPr>
          <w:cantSplit/>
          <w:jc w:val="center"/>
        </w:trPr>
        <w:tc>
          <w:tcPr>
            <w:tcW w:w="1680" w:type="dxa"/>
            <w:vAlign w:val="center"/>
          </w:tcPr>
          <w:p w14:paraId="5F1DD4F0"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167EE344" w14:textId="77777777" w:rsidR="00A47ACF" w:rsidRDefault="007A0529">
            <w:pPr>
              <w:spacing w:line="240" w:lineRule="auto"/>
              <w:ind w:firstLine="0"/>
              <w:jc w:val="center"/>
              <w:rPr>
                <w:rFonts w:hint="eastAsia"/>
                <w:lang w:eastAsia="zh-CN"/>
              </w:rPr>
            </w:pPr>
            <w:r>
              <w:rPr>
                <w:sz w:val="16"/>
                <w:lang w:eastAsia="zh-CN"/>
              </w:rPr>
              <w:t>检查模型文件完整性、特征顺序、单条与批量结果、类别概率和排序稳定性，并使用固定样例开展版本回归。</w:t>
            </w:r>
          </w:p>
        </w:tc>
      </w:tr>
      <w:tr w:rsidR="00B16B75" w14:paraId="3D55E286" w14:textId="77777777">
        <w:trPr>
          <w:jc w:val="center"/>
        </w:trPr>
        <w:tc>
          <w:tcPr>
            <w:tcW w:w="1680" w:type="dxa"/>
            <w:vAlign w:val="center"/>
          </w:tcPr>
          <w:p w14:paraId="0E2B9199"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387D6343" w14:textId="77777777" w:rsidR="00B16B75" w:rsidRDefault="00D446A3">
            <w:pPr>
              <w:spacing w:line="240" w:lineRule="auto"/>
              <w:ind w:firstLine="0"/>
              <w:jc w:val="center"/>
              <w:rPr>
                <w:rFonts w:hint="eastAsia"/>
                <w:lang w:eastAsia="zh-CN"/>
              </w:rPr>
            </w:pPr>
            <w:r>
              <w:rPr>
                <w:sz w:val="16"/>
                <w:lang w:eastAsia="zh-CN"/>
              </w:rPr>
              <w:t>采用多棵决策树集成；主要参数包括树数量、最大深度、特征采样比例、最小叶节点和类别权重。</w:t>
            </w:r>
          </w:p>
        </w:tc>
      </w:tr>
      <w:tr w:rsidR="00B16B75" w14:paraId="2E37275F" w14:textId="77777777">
        <w:trPr>
          <w:jc w:val="center"/>
        </w:trPr>
        <w:tc>
          <w:tcPr>
            <w:tcW w:w="1680" w:type="dxa"/>
            <w:vAlign w:val="center"/>
          </w:tcPr>
          <w:p w14:paraId="22DFF8B6"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05552348" w14:textId="77777777" w:rsidR="00B16B75" w:rsidRDefault="00D446A3">
            <w:pPr>
              <w:spacing w:line="240" w:lineRule="auto"/>
              <w:ind w:firstLine="0"/>
              <w:jc w:val="center"/>
              <w:rPr>
                <w:rFonts w:hint="eastAsia"/>
                <w:lang w:eastAsia="zh-CN"/>
              </w:rPr>
            </w:pPr>
            <w:r>
              <w:rPr>
                <w:sz w:val="16"/>
                <w:lang w:eastAsia="zh-CN"/>
              </w:rPr>
              <w:t>输入为多特征目标或任务状态，输出为类别、概率和特征贡献信息；跨场景分布变化时需要重新评估和校准。</w:t>
            </w:r>
          </w:p>
        </w:tc>
      </w:tr>
    </w:tbl>
    <w:p w14:paraId="4D991E1F" w14:textId="77777777" w:rsidR="001B11C3" w:rsidRDefault="001B11C3" w:rsidP="001B11C3">
      <w:pPr>
        <w:spacing w:after="120"/>
        <w:ind w:firstLineChars="200"/>
        <w:rPr>
          <w:rFonts w:hint="eastAsia"/>
          <w:lang w:eastAsia="zh-CN"/>
        </w:rPr>
      </w:pPr>
    </w:p>
    <w:p w14:paraId="14EE336B" w14:textId="3232454B" w:rsidR="00A47ACF" w:rsidRDefault="007A0529">
      <w:pPr>
        <w:pStyle w:val="21"/>
        <w:ind w:firstLine="0"/>
        <w:rPr>
          <w:lang w:eastAsia="zh-CN"/>
        </w:rPr>
      </w:pPr>
      <w:bookmarkStart w:id="69" w:name="_Toc240358435"/>
      <w:r>
        <w:rPr>
          <w:rFonts w:ascii="宋体" w:eastAsia="宋体" w:hAnsi="宋体"/>
          <w:sz w:val="21"/>
          <w:lang w:eastAsia="zh-CN"/>
        </w:rPr>
        <w:t>M06 传统神经网络模型</w:t>
      </w:r>
      <w:bookmarkEnd w:id="69"/>
    </w:p>
    <w:p w14:paraId="1137436D" w14:textId="77777777" w:rsidR="00A47ACF" w:rsidRDefault="007A0529">
      <w:pPr>
        <w:ind w:firstLineChars="200"/>
        <w:rPr>
          <w:rFonts w:hint="eastAsia"/>
          <w:lang w:eastAsia="zh-CN"/>
        </w:rPr>
      </w:pPr>
      <w:r>
        <w:rPr>
          <w:lang w:eastAsia="zh-CN"/>
        </w:rPr>
        <w:t>传统神经网络模型用于目标属性分类、图像或序列特征处理以及非线性表示学习。总体方案将多层感知机、卷积网络、循环网络和相关轻量网络归入该类别。</w:t>
      </w:r>
    </w:p>
    <w:p w14:paraId="10225EE1" w14:textId="77777777" w:rsidR="00A47ACF" w:rsidRDefault="007A0529">
      <w:pPr>
        <w:keepNext/>
        <w:ind w:firstLine="0"/>
        <w:jc w:val="center"/>
        <w:rPr>
          <w:rFonts w:hint="eastAsia"/>
          <w:lang w:eastAsia="zh-CN"/>
        </w:rPr>
      </w:pPr>
      <w:r>
        <w:rPr>
          <w:lang w:eastAsia="zh-CN"/>
        </w:rPr>
        <w:t>表A-6 M06传统神经网络模型概要设计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60CBF0BA" w14:textId="77777777">
        <w:trPr>
          <w:cantSplit/>
          <w:tblHeader/>
          <w:jc w:val="center"/>
        </w:trPr>
        <w:tc>
          <w:tcPr>
            <w:tcW w:w="1680" w:type="dxa"/>
            <w:shd w:val="clear" w:color="auto" w:fill="D9EAF7"/>
            <w:vAlign w:val="center"/>
          </w:tcPr>
          <w:p w14:paraId="119E8CA6"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0A86648B"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09D0D7A2" w14:textId="77777777">
        <w:trPr>
          <w:cantSplit/>
          <w:jc w:val="center"/>
        </w:trPr>
        <w:tc>
          <w:tcPr>
            <w:tcW w:w="1680" w:type="dxa"/>
            <w:vAlign w:val="center"/>
          </w:tcPr>
          <w:p w14:paraId="0ADEED4F" w14:textId="5E9663EA"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2542AC18" w14:textId="77777777" w:rsidR="00A47ACF" w:rsidRDefault="007A0529">
            <w:pPr>
              <w:spacing w:line="240" w:lineRule="auto"/>
              <w:ind w:firstLine="0"/>
              <w:jc w:val="center"/>
              <w:rPr>
                <w:rFonts w:hint="eastAsia"/>
                <w:lang w:eastAsia="zh-CN"/>
              </w:rPr>
            </w:pPr>
            <w:r>
              <w:rPr>
                <w:sz w:val="16"/>
                <w:lang w:eastAsia="zh-CN"/>
              </w:rPr>
              <w:t>目标分类、属性识别、序列建模和非线性特征提取，主要支撑Fix阶段的分类功能。</w:t>
            </w:r>
          </w:p>
        </w:tc>
      </w:tr>
      <w:tr w:rsidR="00A47ACF" w14:paraId="2446BE59" w14:textId="77777777">
        <w:trPr>
          <w:cantSplit/>
          <w:jc w:val="center"/>
        </w:trPr>
        <w:tc>
          <w:tcPr>
            <w:tcW w:w="1680" w:type="dxa"/>
            <w:vAlign w:val="center"/>
          </w:tcPr>
          <w:p w14:paraId="2BED1D32"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4285DB9C" w14:textId="77777777" w:rsidR="00A47ACF" w:rsidRDefault="007A0529">
            <w:pPr>
              <w:spacing w:line="240" w:lineRule="auto"/>
              <w:ind w:firstLine="0"/>
              <w:jc w:val="center"/>
              <w:rPr>
                <w:rFonts w:hint="eastAsia"/>
                <w:lang w:eastAsia="zh-CN"/>
              </w:rPr>
            </w:pPr>
            <w:r>
              <w:rPr>
                <w:sz w:val="16"/>
                <w:lang w:eastAsia="zh-CN"/>
              </w:rPr>
              <w:t>结构化特征、图像特征、序列数据或上游融合嵌入，以及输入张量名称、维度、数据类型和归一化参数。</w:t>
            </w:r>
          </w:p>
        </w:tc>
      </w:tr>
      <w:tr w:rsidR="00A47ACF" w14:paraId="288BD4F3" w14:textId="77777777">
        <w:trPr>
          <w:cantSplit/>
          <w:jc w:val="center"/>
        </w:trPr>
        <w:tc>
          <w:tcPr>
            <w:tcW w:w="1680" w:type="dxa"/>
            <w:vAlign w:val="center"/>
          </w:tcPr>
          <w:p w14:paraId="49012B88"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4CEFDA05" w14:textId="77777777" w:rsidR="00A47ACF" w:rsidRDefault="007A0529">
            <w:pPr>
              <w:spacing w:line="240" w:lineRule="auto"/>
              <w:ind w:firstLine="0"/>
              <w:jc w:val="center"/>
              <w:rPr>
                <w:rFonts w:hint="eastAsia"/>
                <w:lang w:eastAsia="zh-CN"/>
              </w:rPr>
            </w:pPr>
            <w:r>
              <w:rPr>
                <w:sz w:val="16"/>
                <w:lang w:eastAsia="zh-CN"/>
              </w:rPr>
              <w:t>按照算法卡完成数据转换和张量构造，通过网络前向计算获得嵌入或类别分数，再执行归一化、类别映射和置信度计算。监督对比学习实现可在嵌入空间形成类别原型后完成相似度分类。</w:t>
            </w:r>
          </w:p>
        </w:tc>
      </w:tr>
      <w:tr w:rsidR="00A47ACF" w14:paraId="2C724F07" w14:textId="77777777">
        <w:trPr>
          <w:cantSplit/>
          <w:jc w:val="center"/>
        </w:trPr>
        <w:tc>
          <w:tcPr>
            <w:tcW w:w="1680" w:type="dxa"/>
            <w:vAlign w:val="center"/>
          </w:tcPr>
          <w:p w14:paraId="17752DAB"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0565C63A" w14:textId="77777777" w:rsidR="00A47ACF" w:rsidRDefault="007A0529">
            <w:pPr>
              <w:spacing w:line="240" w:lineRule="auto"/>
              <w:ind w:firstLine="0"/>
              <w:jc w:val="center"/>
              <w:rPr>
                <w:rFonts w:hint="eastAsia"/>
                <w:lang w:eastAsia="zh-CN"/>
              </w:rPr>
            </w:pPr>
            <w:r>
              <w:rPr>
                <w:sz w:val="16"/>
                <w:lang w:eastAsia="zh-CN"/>
              </w:rPr>
              <w:t>类别标签、类别概率、特征嵌入、相似度、置信度及必要的中间质量信息。</w:t>
            </w:r>
          </w:p>
        </w:tc>
      </w:tr>
      <w:tr w:rsidR="00A47ACF" w14:paraId="03477ECF" w14:textId="77777777">
        <w:trPr>
          <w:cantSplit/>
          <w:jc w:val="center"/>
        </w:trPr>
        <w:tc>
          <w:tcPr>
            <w:tcW w:w="1680" w:type="dxa"/>
            <w:vAlign w:val="center"/>
          </w:tcPr>
          <w:p w14:paraId="384E7C9C"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360F47EF" w14:textId="77777777" w:rsidR="00A47ACF" w:rsidRDefault="007A0529">
            <w:pPr>
              <w:spacing w:line="240" w:lineRule="auto"/>
              <w:ind w:firstLine="0"/>
              <w:jc w:val="center"/>
              <w:rPr>
                <w:rFonts w:hint="eastAsia"/>
              </w:rPr>
            </w:pPr>
            <w:proofErr w:type="spellStart"/>
            <w:r>
              <w:rPr>
                <w:sz w:val="16"/>
              </w:rPr>
              <w:t>可导出为ONNX（Open</w:t>
            </w:r>
            <w:proofErr w:type="spellEnd"/>
            <w:r>
              <w:rPr>
                <w:sz w:val="16"/>
              </w:rPr>
              <w:t xml:space="preserve"> Neural Network Exchange，开放神经网络交换格式）模型在节点侧运行，也可部署为Python服务；根据模型规模选择CPU、GPU或边缘节点。</w:t>
            </w:r>
          </w:p>
        </w:tc>
      </w:tr>
      <w:tr w:rsidR="00A47ACF" w14:paraId="3FFBA7A9" w14:textId="77777777">
        <w:trPr>
          <w:cantSplit/>
          <w:jc w:val="center"/>
        </w:trPr>
        <w:tc>
          <w:tcPr>
            <w:tcW w:w="1680" w:type="dxa"/>
            <w:vAlign w:val="center"/>
          </w:tcPr>
          <w:p w14:paraId="68D87CA6"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5432E803" w14:textId="77777777" w:rsidR="00A47ACF" w:rsidRDefault="007A0529">
            <w:pPr>
              <w:spacing w:line="240" w:lineRule="auto"/>
              <w:ind w:firstLine="0"/>
              <w:jc w:val="center"/>
              <w:rPr>
                <w:rFonts w:hint="eastAsia"/>
                <w:lang w:eastAsia="zh-CN"/>
              </w:rPr>
            </w:pPr>
            <w:r>
              <w:rPr>
                <w:sz w:val="16"/>
                <w:lang w:eastAsia="zh-CN"/>
              </w:rPr>
              <w:t>输入张量名称、维度或类型不符合契约时拒绝推理；模型不可用时可选择同类轻量模型或传统分类模型。</w:t>
            </w:r>
          </w:p>
        </w:tc>
      </w:tr>
      <w:tr w:rsidR="00A47ACF" w14:paraId="432166F1" w14:textId="77777777">
        <w:trPr>
          <w:cantSplit/>
          <w:jc w:val="center"/>
        </w:trPr>
        <w:tc>
          <w:tcPr>
            <w:tcW w:w="1680" w:type="dxa"/>
            <w:vAlign w:val="center"/>
          </w:tcPr>
          <w:p w14:paraId="345BDFCD"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43A59A68" w14:textId="77777777" w:rsidR="00A47ACF" w:rsidRDefault="007A0529">
            <w:pPr>
              <w:spacing w:line="240" w:lineRule="auto"/>
              <w:ind w:firstLine="0"/>
              <w:jc w:val="center"/>
              <w:rPr>
                <w:rFonts w:hint="eastAsia"/>
                <w:lang w:eastAsia="zh-CN"/>
              </w:rPr>
            </w:pPr>
            <w:r>
              <w:rPr>
                <w:sz w:val="16"/>
                <w:lang w:eastAsia="zh-CN"/>
              </w:rPr>
              <w:t>采用算法包样例检查预处理、张量契约、ONNX与参考实现的一致性、类别映射及置信度输出，并开展异常维度测试。</w:t>
            </w:r>
          </w:p>
        </w:tc>
      </w:tr>
      <w:tr w:rsidR="00B16B75" w14:paraId="0E4F9A1B" w14:textId="77777777">
        <w:trPr>
          <w:jc w:val="center"/>
        </w:trPr>
        <w:tc>
          <w:tcPr>
            <w:tcW w:w="1680" w:type="dxa"/>
            <w:vAlign w:val="center"/>
          </w:tcPr>
          <w:p w14:paraId="7376F940"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3644F3F4" w14:textId="77777777" w:rsidR="00B16B75" w:rsidRDefault="00D446A3">
            <w:pPr>
              <w:spacing w:line="240" w:lineRule="auto"/>
              <w:ind w:firstLine="0"/>
              <w:jc w:val="center"/>
              <w:rPr>
                <w:rFonts w:hint="eastAsia"/>
                <w:lang w:eastAsia="zh-CN"/>
              </w:rPr>
            </w:pPr>
            <w:r>
              <w:rPr>
                <w:sz w:val="16"/>
                <w:lang w:eastAsia="zh-CN"/>
              </w:rPr>
              <w:t>按输入模态选择多层感知机、卷积或轻量序列网络；主要参数包括网络层数、嵌入维度、温度参数和分类阈值。</w:t>
            </w:r>
          </w:p>
        </w:tc>
      </w:tr>
      <w:tr w:rsidR="00B16B75" w14:paraId="67C30BBD" w14:textId="77777777">
        <w:trPr>
          <w:jc w:val="center"/>
        </w:trPr>
        <w:tc>
          <w:tcPr>
            <w:tcW w:w="1680" w:type="dxa"/>
            <w:vAlign w:val="center"/>
          </w:tcPr>
          <w:p w14:paraId="1ED7B5B5"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5462A78F" w14:textId="77777777" w:rsidR="00B16B75" w:rsidRDefault="00D446A3">
            <w:pPr>
              <w:spacing w:line="240" w:lineRule="auto"/>
              <w:ind w:firstLine="0"/>
              <w:jc w:val="center"/>
              <w:rPr>
                <w:rFonts w:hint="eastAsia"/>
                <w:lang w:eastAsia="zh-CN"/>
              </w:rPr>
            </w:pPr>
            <w:r>
              <w:rPr>
                <w:sz w:val="16"/>
                <w:lang w:eastAsia="zh-CN"/>
              </w:rPr>
              <w:t>输入来自融合特征或图像、序列数据，输出供分类和属性识别使用；输入模态缺失或模型版本不匹配时返回输入不足或版本错误。</w:t>
            </w:r>
          </w:p>
        </w:tc>
      </w:tr>
    </w:tbl>
    <w:p w14:paraId="618240B0" w14:textId="77777777" w:rsidR="001B11C3" w:rsidRDefault="001B11C3" w:rsidP="001B11C3">
      <w:pPr>
        <w:spacing w:after="120"/>
        <w:ind w:firstLineChars="200"/>
        <w:rPr>
          <w:rFonts w:hint="eastAsia"/>
          <w:lang w:eastAsia="zh-CN"/>
        </w:rPr>
      </w:pPr>
    </w:p>
    <w:p w14:paraId="40A635FD" w14:textId="062556DE" w:rsidR="00A47ACF" w:rsidRDefault="007A0529">
      <w:pPr>
        <w:pStyle w:val="21"/>
        <w:ind w:firstLine="0"/>
        <w:rPr>
          <w:lang w:eastAsia="zh-CN"/>
        </w:rPr>
      </w:pPr>
      <w:bookmarkStart w:id="70" w:name="_Toc240358436"/>
      <w:r>
        <w:rPr>
          <w:rFonts w:ascii="宋体" w:eastAsia="宋体" w:hAnsi="宋体"/>
          <w:sz w:val="21"/>
          <w:lang w:eastAsia="zh-CN"/>
        </w:rPr>
        <w:t>M07 贝叶斯概率模型</w:t>
      </w:r>
      <w:bookmarkEnd w:id="70"/>
    </w:p>
    <w:p w14:paraId="43720D11" w14:textId="1BEF389B" w:rsidR="00A47ACF" w:rsidRDefault="007A0529">
      <w:pPr>
        <w:ind w:firstLineChars="200"/>
        <w:rPr>
          <w:rFonts w:hint="eastAsia"/>
          <w:lang w:eastAsia="zh-CN"/>
        </w:rPr>
      </w:pPr>
      <w:r>
        <w:rPr>
          <w:lang w:eastAsia="zh-CN"/>
        </w:rPr>
        <w:t>贝叶斯概率模型用于在观测存在不确定性时结合先验和条件概率形成后验判断。总体类别包含朴素贝叶斯、贝叶斯网络等实现，可采用高斯朴素贝叶斯完成结构化特征分类。</w:t>
      </w:r>
    </w:p>
    <w:p w14:paraId="096C1D12" w14:textId="77777777" w:rsidR="00A47ACF" w:rsidRDefault="007A0529">
      <w:pPr>
        <w:keepNext/>
        <w:ind w:firstLine="0"/>
        <w:jc w:val="center"/>
        <w:rPr>
          <w:rFonts w:hint="eastAsia"/>
          <w:lang w:eastAsia="zh-CN"/>
        </w:rPr>
      </w:pPr>
      <w:r>
        <w:rPr>
          <w:lang w:eastAsia="zh-CN"/>
        </w:rPr>
        <w:t>表A-7 M07贝叶斯概率模型概要设计</w:t>
      </w:r>
    </w:p>
    <w:tbl>
      <w:tblPr>
        <w:tblStyle w:val="aff1"/>
        <w:tblW w:w="9519" w:type="dxa"/>
        <w:jc w:val="center"/>
        <w:tblLayout w:type="fixed"/>
        <w:tblLook w:val="04A0" w:firstRow="1" w:lastRow="0" w:firstColumn="1" w:lastColumn="0" w:noHBand="0" w:noVBand="1"/>
      </w:tblPr>
      <w:tblGrid>
        <w:gridCol w:w="1680"/>
        <w:gridCol w:w="7839"/>
      </w:tblGrid>
      <w:tr w:rsidR="008B1BFF" w14:paraId="6810D167" w14:textId="77777777">
        <w:trPr>
          <w:cantSplit/>
          <w:tblHeader/>
          <w:jc w:val="center"/>
        </w:trPr>
        <w:tc>
          <w:tcPr>
            <w:tcW w:w="1680" w:type="dxa"/>
            <w:shd w:val="clear" w:color="auto" w:fill="D9EAF7"/>
            <w:vAlign w:val="center"/>
          </w:tcPr>
          <w:p w14:paraId="13A3F17E" w14:textId="1291EF66" w:rsidR="008B1BFF" w:rsidRDefault="008B1BFF" w:rsidP="008B1BFF">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137419DC" w14:textId="3D0C397A" w:rsidR="008B1BFF" w:rsidRDefault="008B1BFF" w:rsidP="008B1BFF">
            <w:pPr>
              <w:spacing w:line="240" w:lineRule="auto"/>
              <w:ind w:firstLine="0"/>
              <w:jc w:val="center"/>
              <w:rPr>
                <w:rFonts w:hint="eastAsia"/>
              </w:rPr>
            </w:pPr>
            <w:proofErr w:type="spellStart"/>
            <w:r>
              <w:rPr>
                <w:b/>
                <w:sz w:val="16"/>
              </w:rPr>
              <w:t>概要设计内容</w:t>
            </w:r>
            <w:proofErr w:type="spellEnd"/>
          </w:p>
        </w:tc>
      </w:tr>
      <w:tr w:rsidR="008B1BFF" w14:paraId="3D8DCB9F" w14:textId="77777777">
        <w:trPr>
          <w:cantSplit/>
          <w:jc w:val="center"/>
        </w:trPr>
        <w:tc>
          <w:tcPr>
            <w:tcW w:w="1680" w:type="dxa"/>
            <w:vAlign w:val="center"/>
          </w:tcPr>
          <w:p w14:paraId="683E5D5E" w14:textId="10B18AD8" w:rsidR="008B1BFF" w:rsidRDefault="008B1BFF" w:rsidP="008B1BFF">
            <w:pPr>
              <w:spacing w:line="240" w:lineRule="auto"/>
              <w:ind w:firstLine="0"/>
              <w:jc w:val="center"/>
              <w:rPr>
                <w:rFonts w:hint="eastAsia"/>
              </w:rPr>
            </w:pPr>
            <w:proofErr w:type="spellStart"/>
            <w:r>
              <w:rPr>
                <w:sz w:val="16"/>
              </w:rPr>
              <w:t>功能项映射</w:t>
            </w:r>
            <w:proofErr w:type="spellEnd"/>
          </w:p>
        </w:tc>
        <w:tc>
          <w:tcPr>
            <w:tcW w:w="7839" w:type="dxa"/>
            <w:vAlign w:val="center"/>
          </w:tcPr>
          <w:p w14:paraId="3B90D024" w14:textId="51ADC1F2" w:rsidR="008B1BFF" w:rsidRDefault="008B1BFF" w:rsidP="008B1BFF">
            <w:pPr>
              <w:spacing w:line="240" w:lineRule="auto"/>
              <w:ind w:firstLine="0"/>
              <w:jc w:val="center"/>
              <w:rPr>
                <w:rFonts w:hint="eastAsia"/>
                <w:lang w:eastAsia="zh-CN"/>
              </w:rPr>
            </w:pPr>
            <w:r>
              <w:rPr>
                <w:sz w:val="16"/>
                <w:lang w:eastAsia="zh-CN"/>
              </w:rPr>
              <w:t>威胁类别、目标属性和意图概率推断，可为分类验证、态势判断及其他模型的概率修正提供支撑。</w:t>
            </w:r>
          </w:p>
        </w:tc>
      </w:tr>
      <w:tr w:rsidR="008B1BFF" w14:paraId="522D1544" w14:textId="77777777">
        <w:trPr>
          <w:cantSplit/>
          <w:jc w:val="center"/>
        </w:trPr>
        <w:tc>
          <w:tcPr>
            <w:tcW w:w="1680" w:type="dxa"/>
            <w:vAlign w:val="center"/>
          </w:tcPr>
          <w:p w14:paraId="03C964BD" w14:textId="2D69D919" w:rsidR="008B1BFF" w:rsidRDefault="008B1BFF" w:rsidP="008B1BFF">
            <w:pPr>
              <w:spacing w:line="240" w:lineRule="auto"/>
              <w:ind w:firstLine="0"/>
              <w:jc w:val="center"/>
              <w:rPr>
                <w:rFonts w:hint="eastAsia"/>
              </w:rPr>
            </w:pPr>
            <w:proofErr w:type="spellStart"/>
            <w:r>
              <w:rPr>
                <w:sz w:val="16"/>
              </w:rPr>
              <w:t>输入</w:t>
            </w:r>
            <w:proofErr w:type="spellEnd"/>
          </w:p>
        </w:tc>
        <w:tc>
          <w:tcPr>
            <w:tcW w:w="7839" w:type="dxa"/>
            <w:vAlign w:val="center"/>
          </w:tcPr>
          <w:p w14:paraId="602A4F32" w14:textId="197F9AC6" w:rsidR="008B1BFF" w:rsidRDefault="008B1BFF" w:rsidP="008B1BFF">
            <w:pPr>
              <w:spacing w:line="240" w:lineRule="auto"/>
              <w:ind w:firstLine="0"/>
              <w:jc w:val="center"/>
              <w:rPr>
                <w:rFonts w:hint="eastAsia"/>
                <w:lang w:eastAsia="zh-CN"/>
              </w:rPr>
            </w:pPr>
            <w:r>
              <w:rPr>
                <w:sz w:val="16"/>
                <w:lang w:eastAsia="zh-CN"/>
              </w:rPr>
              <w:t>结构化观测特征、</w:t>
            </w:r>
            <w:r>
              <w:rPr>
                <w:rFonts w:hint="eastAsia"/>
                <w:sz w:val="16"/>
                <w:lang w:eastAsia="zh-CN"/>
              </w:rPr>
              <w:t>随模型加载的类别先验、条件分布参数和类别标签</w:t>
            </w:r>
            <w:r>
              <w:rPr>
                <w:sz w:val="16"/>
                <w:lang w:eastAsia="zh-CN"/>
              </w:rPr>
              <w:t>。</w:t>
            </w:r>
          </w:p>
        </w:tc>
      </w:tr>
      <w:tr w:rsidR="008B1BFF" w14:paraId="03512667" w14:textId="77777777">
        <w:trPr>
          <w:cantSplit/>
          <w:jc w:val="center"/>
        </w:trPr>
        <w:tc>
          <w:tcPr>
            <w:tcW w:w="1680" w:type="dxa"/>
            <w:vAlign w:val="center"/>
          </w:tcPr>
          <w:p w14:paraId="2695C552" w14:textId="64E1446A" w:rsidR="008B1BFF" w:rsidRDefault="008B1BFF" w:rsidP="008B1BFF">
            <w:pPr>
              <w:spacing w:line="240" w:lineRule="auto"/>
              <w:ind w:firstLine="0"/>
              <w:jc w:val="center"/>
              <w:rPr>
                <w:rFonts w:hint="eastAsia"/>
              </w:rPr>
            </w:pPr>
            <w:proofErr w:type="spellStart"/>
            <w:r>
              <w:rPr>
                <w:sz w:val="16"/>
              </w:rPr>
              <w:t>处理逻辑</w:t>
            </w:r>
            <w:proofErr w:type="spellEnd"/>
          </w:p>
        </w:tc>
        <w:tc>
          <w:tcPr>
            <w:tcW w:w="7839" w:type="dxa"/>
            <w:vAlign w:val="center"/>
          </w:tcPr>
          <w:p w14:paraId="5ABF98AE" w14:textId="7C5BEBC5" w:rsidR="008B1BFF" w:rsidRDefault="008B1BFF" w:rsidP="008B1BFF">
            <w:pPr>
              <w:spacing w:line="240" w:lineRule="auto"/>
              <w:ind w:firstLine="0"/>
              <w:jc w:val="center"/>
              <w:rPr>
                <w:rFonts w:hint="eastAsia"/>
                <w:lang w:eastAsia="zh-CN"/>
              </w:rPr>
            </w:pPr>
            <w:r>
              <w:rPr>
                <w:sz w:val="16"/>
                <w:lang w:eastAsia="zh-CN"/>
              </w:rPr>
              <w:t>校验特征及模型参数后，按类别计算各观测的条件似然，并与先验概率组合形成后验概率；高斯朴素贝叶斯实现根据各类别特征均值和方差计算条件概率。</w:t>
            </w:r>
          </w:p>
        </w:tc>
      </w:tr>
      <w:tr w:rsidR="008B1BFF" w14:paraId="2CC9D782" w14:textId="77777777">
        <w:trPr>
          <w:cantSplit/>
          <w:jc w:val="center"/>
        </w:trPr>
        <w:tc>
          <w:tcPr>
            <w:tcW w:w="1680" w:type="dxa"/>
            <w:vAlign w:val="center"/>
          </w:tcPr>
          <w:p w14:paraId="5B3AF311" w14:textId="20751AC3" w:rsidR="008B1BFF" w:rsidRDefault="008B1BFF" w:rsidP="008B1BFF">
            <w:pPr>
              <w:spacing w:line="240" w:lineRule="auto"/>
              <w:ind w:firstLine="0"/>
              <w:jc w:val="center"/>
              <w:rPr>
                <w:rFonts w:hint="eastAsia"/>
              </w:rPr>
            </w:pPr>
            <w:proofErr w:type="spellStart"/>
            <w:r>
              <w:rPr>
                <w:sz w:val="16"/>
              </w:rPr>
              <w:t>输出</w:t>
            </w:r>
            <w:proofErr w:type="spellEnd"/>
          </w:p>
        </w:tc>
        <w:tc>
          <w:tcPr>
            <w:tcW w:w="7839" w:type="dxa"/>
            <w:vAlign w:val="center"/>
          </w:tcPr>
          <w:p w14:paraId="7F8BAF1D" w14:textId="0AEBFF2B" w:rsidR="008B1BFF" w:rsidRDefault="008B1BFF" w:rsidP="008B1BFF">
            <w:pPr>
              <w:spacing w:line="240" w:lineRule="auto"/>
              <w:ind w:firstLine="0"/>
              <w:jc w:val="center"/>
              <w:rPr>
                <w:rFonts w:hint="eastAsia"/>
                <w:lang w:eastAsia="zh-CN"/>
              </w:rPr>
            </w:pPr>
            <w:r>
              <w:rPr>
                <w:sz w:val="16"/>
                <w:lang w:eastAsia="zh-CN"/>
              </w:rPr>
              <w:t>预测类别、各类别后验概率、</w:t>
            </w:r>
            <w:r w:rsidRPr="004F44E2">
              <w:rPr>
                <w:rFonts w:hint="eastAsia"/>
                <w:sz w:val="16"/>
                <w:lang w:eastAsia="zh-CN" w:bidi="ar"/>
              </w:rPr>
              <w:t>对应置信度、观测数量和模型运行信息</w:t>
            </w:r>
            <w:r>
              <w:rPr>
                <w:sz w:val="16"/>
                <w:lang w:eastAsia="zh-CN"/>
              </w:rPr>
              <w:t>和模型版本信息。</w:t>
            </w:r>
          </w:p>
        </w:tc>
      </w:tr>
      <w:tr w:rsidR="008B1BFF" w14:paraId="12DB5170" w14:textId="77777777">
        <w:trPr>
          <w:cantSplit/>
          <w:jc w:val="center"/>
        </w:trPr>
        <w:tc>
          <w:tcPr>
            <w:tcW w:w="1680" w:type="dxa"/>
            <w:vAlign w:val="center"/>
          </w:tcPr>
          <w:p w14:paraId="565D6653" w14:textId="56D506FB" w:rsidR="008B1BFF" w:rsidRDefault="008B1BFF" w:rsidP="008B1BFF">
            <w:pPr>
              <w:spacing w:line="240" w:lineRule="auto"/>
              <w:ind w:firstLine="0"/>
              <w:jc w:val="center"/>
              <w:rPr>
                <w:rFonts w:hint="eastAsia"/>
              </w:rPr>
            </w:pPr>
            <w:proofErr w:type="spellStart"/>
            <w:r>
              <w:rPr>
                <w:sz w:val="16"/>
              </w:rPr>
              <w:t>部署与调用</w:t>
            </w:r>
            <w:proofErr w:type="spellEnd"/>
          </w:p>
        </w:tc>
        <w:tc>
          <w:tcPr>
            <w:tcW w:w="7839" w:type="dxa"/>
            <w:vAlign w:val="center"/>
          </w:tcPr>
          <w:p w14:paraId="582B5EA9" w14:textId="659D35C8" w:rsidR="008B1BFF" w:rsidRDefault="008B1BFF" w:rsidP="008B1BFF">
            <w:pPr>
              <w:spacing w:line="240" w:lineRule="auto"/>
              <w:ind w:firstLine="0"/>
              <w:jc w:val="center"/>
              <w:rPr>
                <w:rFonts w:hint="eastAsia"/>
                <w:lang w:eastAsia="zh-CN"/>
              </w:rPr>
            </w:pPr>
            <w:r>
              <w:rPr>
                <w:sz w:val="16"/>
                <w:lang w:eastAsia="zh-CN"/>
              </w:rPr>
              <w:t>模型规模较小，适合CPU和边缘节点本地运行；先验、统计参数和类别标签与算法版本共同管理。</w:t>
            </w:r>
          </w:p>
        </w:tc>
      </w:tr>
      <w:tr w:rsidR="008B1BFF" w14:paraId="28C936E9" w14:textId="77777777">
        <w:trPr>
          <w:cantSplit/>
          <w:jc w:val="center"/>
        </w:trPr>
        <w:tc>
          <w:tcPr>
            <w:tcW w:w="1680" w:type="dxa"/>
            <w:vAlign w:val="center"/>
          </w:tcPr>
          <w:p w14:paraId="02CFF994" w14:textId="3C9CD071" w:rsidR="008B1BFF" w:rsidRDefault="008B1BFF" w:rsidP="008B1BFF">
            <w:pPr>
              <w:spacing w:line="240" w:lineRule="auto"/>
              <w:ind w:firstLine="0"/>
              <w:jc w:val="center"/>
              <w:rPr>
                <w:rFonts w:hint="eastAsia"/>
              </w:rPr>
            </w:pPr>
            <w:proofErr w:type="spellStart"/>
            <w:r>
              <w:rPr>
                <w:sz w:val="16"/>
              </w:rPr>
              <w:t>异常与降级</w:t>
            </w:r>
            <w:proofErr w:type="spellEnd"/>
          </w:p>
        </w:tc>
        <w:tc>
          <w:tcPr>
            <w:tcW w:w="7839" w:type="dxa"/>
            <w:vAlign w:val="center"/>
          </w:tcPr>
          <w:p w14:paraId="7FA6459B" w14:textId="6C4C00EA" w:rsidR="008B1BFF" w:rsidRDefault="008B1BFF" w:rsidP="008B1BFF">
            <w:pPr>
              <w:spacing w:line="240" w:lineRule="auto"/>
              <w:ind w:firstLine="0"/>
              <w:jc w:val="center"/>
              <w:rPr>
                <w:rFonts w:hint="eastAsia"/>
                <w:lang w:eastAsia="zh-CN"/>
              </w:rPr>
            </w:pPr>
            <w:r>
              <w:rPr>
                <w:rFonts w:hint="eastAsia"/>
                <w:sz w:val="16"/>
                <w:lang w:eastAsia="zh-CN"/>
              </w:rPr>
              <w:t>必需特征缺失时返回输入错误</w:t>
            </w:r>
            <w:r>
              <w:rPr>
                <w:sz w:val="16"/>
                <w:lang w:eastAsia="zh-CN"/>
              </w:rPr>
              <w:t>；概率下溢、方差过小</w:t>
            </w:r>
            <w:r>
              <w:rPr>
                <w:rFonts w:hint="eastAsia"/>
                <w:sz w:val="16"/>
                <w:lang w:eastAsia="zh-CN"/>
              </w:rPr>
              <w:t>时</w:t>
            </w:r>
            <w:r>
              <w:rPr>
                <w:sz w:val="16"/>
                <w:lang w:eastAsia="zh-CN"/>
              </w:rPr>
              <w:t>采用对数概率和受控平滑</w:t>
            </w:r>
            <w:r>
              <w:rPr>
                <w:rFonts w:hint="eastAsia"/>
                <w:sz w:val="16"/>
                <w:lang w:eastAsia="zh-CN"/>
              </w:rPr>
              <w:t>；必需特征缺失时返回输入错误</w:t>
            </w:r>
            <w:proofErr w:type="gramStart"/>
            <w:r>
              <w:rPr>
                <w:rFonts w:hint="eastAsia"/>
                <w:sz w:val="16"/>
                <w:lang w:eastAsia="zh-CN"/>
              </w:rPr>
              <w:t>。</w:t>
            </w:r>
            <w:r>
              <w:rPr>
                <w:sz w:val="16"/>
                <w:lang w:eastAsia="zh-CN"/>
              </w:rPr>
              <w:t>。</w:t>
            </w:r>
            <w:proofErr w:type="gramEnd"/>
          </w:p>
        </w:tc>
      </w:tr>
      <w:tr w:rsidR="008B1BFF" w14:paraId="67D04BB8" w14:textId="77777777">
        <w:trPr>
          <w:cantSplit/>
          <w:jc w:val="center"/>
        </w:trPr>
        <w:tc>
          <w:tcPr>
            <w:tcW w:w="1680" w:type="dxa"/>
            <w:vAlign w:val="center"/>
          </w:tcPr>
          <w:p w14:paraId="4A4C4CE7" w14:textId="3DB804AA" w:rsidR="008B1BFF" w:rsidRDefault="008B1BFF" w:rsidP="008B1BFF">
            <w:pPr>
              <w:spacing w:line="240" w:lineRule="auto"/>
              <w:ind w:firstLine="0"/>
              <w:jc w:val="center"/>
              <w:rPr>
                <w:rFonts w:hint="eastAsia"/>
              </w:rPr>
            </w:pPr>
            <w:proofErr w:type="spellStart"/>
            <w:r>
              <w:rPr>
                <w:sz w:val="16"/>
              </w:rPr>
              <w:t>验证要点</w:t>
            </w:r>
            <w:proofErr w:type="spellEnd"/>
          </w:p>
        </w:tc>
        <w:tc>
          <w:tcPr>
            <w:tcW w:w="7839" w:type="dxa"/>
            <w:vAlign w:val="center"/>
          </w:tcPr>
          <w:p w14:paraId="6C2F25F6" w14:textId="72AC02F4" w:rsidR="008B1BFF" w:rsidRDefault="008B1BFF" w:rsidP="008B1BFF">
            <w:pPr>
              <w:spacing w:line="240" w:lineRule="auto"/>
              <w:ind w:firstLine="0"/>
              <w:jc w:val="center"/>
              <w:rPr>
                <w:rFonts w:hint="eastAsia"/>
                <w:lang w:eastAsia="zh-CN"/>
              </w:rPr>
            </w:pPr>
            <w:r>
              <w:rPr>
                <w:sz w:val="16"/>
                <w:lang w:eastAsia="zh-CN"/>
              </w:rPr>
              <w:t>检查后验概率归一性、已知样本分类、缺失特征、极端数值和类别先验变化的影响，保存概率计算及判定结果。</w:t>
            </w:r>
          </w:p>
        </w:tc>
      </w:tr>
      <w:tr w:rsidR="008B1BFF" w14:paraId="25E956A4" w14:textId="77777777">
        <w:trPr>
          <w:jc w:val="center"/>
        </w:trPr>
        <w:tc>
          <w:tcPr>
            <w:tcW w:w="1680" w:type="dxa"/>
            <w:vAlign w:val="center"/>
          </w:tcPr>
          <w:p w14:paraId="3CF5CDB3" w14:textId="593ED302" w:rsidR="008B1BFF" w:rsidRDefault="008B1BFF" w:rsidP="008B1BFF">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3CE12F88" w14:textId="46B3024D" w:rsidR="008B1BFF" w:rsidRDefault="008B1BFF" w:rsidP="008B1BFF">
            <w:pPr>
              <w:spacing w:line="240" w:lineRule="auto"/>
              <w:ind w:firstLine="0"/>
              <w:jc w:val="center"/>
              <w:rPr>
                <w:rFonts w:hint="eastAsia"/>
                <w:lang w:eastAsia="zh-CN"/>
              </w:rPr>
            </w:pPr>
            <w:r>
              <w:rPr>
                <w:sz w:val="16"/>
                <w:lang w:eastAsia="zh-CN"/>
              </w:rPr>
              <w:t>采用先验概率与条件概率组合的贝叶斯分类路线；主要参数包括类别先验、平滑系数、方差下限和概率阈值。</w:t>
            </w:r>
          </w:p>
        </w:tc>
      </w:tr>
      <w:tr w:rsidR="008B1BFF" w14:paraId="3C2D118A" w14:textId="77777777">
        <w:trPr>
          <w:jc w:val="center"/>
        </w:trPr>
        <w:tc>
          <w:tcPr>
            <w:tcW w:w="1680" w:type="dxa"/>
            <w:vAlign w:val="center"/>
          </w:tcPr>
          <w:p w14:paraId="03AD8A14" w14:textId="3A0B6E62" w:rsidR="008B1BFF" w:rsidRDefault="008B1BFF" w:rsidP="008B1BFF">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3396D318" w14:textId="1E3C93E4" w:rsidR="008B1BFF" w:rsidRDefault="008B1BFF" w:rsidP="008B1BFF">
            <w:pPr>
              <w:spacing w:line="240" w:lineRule="auto"/>
              <w:ind w:firstLine="0"/>
              <w:jc w:val="center"/>
              <w:rPr>
                <w:rFonts w:hint="eastAsia"/>
                <w:lang w:eastAsia="zh-CN"/>
              </w:rPr>
            </w:pPr>
            <w:r>
              <w:rPr>
                <w:sz w:val="16"/>
                <w:lang w:eastAsia="zh-CN"/>
              </w:rPr>
              <w:t>输入为结构化观测和类别统计参数，输出预测类别、各类别后验概率、</w:t>
            </w:r>
            <w:r>
              <w:rPr>
                <w:sz w:val="16"/>
                <w:lang w:eastAsia="zh-CN" w:bidi="ar"/>
              </w:rPr>
              <w:t>对应置信度、观测数量和模型运行信息</w:t>
            </w:r>
            <w:r>
              <w:rPr>
                <w:sz w:val="16"/>
                <w:lang w:eastAsia="zh-CN"/>
              </w:rPr>
              <w:t>和模型版本信息；概率下溢、方差过小</w:t>
            </w:r>
            <w:r>
              <w:rPr>
                <w:rFonts w:hint="eastAsia"/>
                <w:sz w:val="16"/>
                <w:lang w:eastAsia="zh-CN"/>
              </w:rPr>
              <w:t>时</w:t>
            </w:r>
            <w:r>
              <w:rPr>
                <w:sz w:val="16"/>
                <w:lang w:eastAsia="zh-CN"/>
              </w:rPr>
              <w:t>采用对数概率和受控平滑</w:t>
            </w:r>
            <w:r>
              <w:rPr>
                <w:rFonts w:hint="eastAsia"/>
                <w:sz w:val="16"/>
                <w:lang w:eastAsia="zh-CN"/>
              </w:rPr>
              <w:t>；必需特征缺失时返回输入错误。</w:t>
            </w:r>
          </w:p>
        </w:tc>
      </w:tr>
    </w:tbl>
    <w:p w14:paraId="45AEFE95" w14:textId="77777777" w:rsidR="001B11C3" w:rsidRDefault="001B11C3" w:rsidP="001B11C3">
      <w:pPr>
        <w:spacing w:after="120"/>
        <w:ind w:firstLineChars="200"/>
        <w:rPr>
          <w:rFonts w:hint="eastAsia"/>
          <w:lang w:eastAsia="zh-CN"/>
        </w:rPr>
      </w:pPr>
    </w:p>
    <w:p w14:paraId="2806C276" w14:textId="5CF8890F" w:rsidR="00A47ACF" w:rsidRDefault="007A0529">
      <w:pPr>
        <w:pStyle w:val="21"/>
        <w:ind w:firstLine="0"/>
        <w:rPr>
          <w:lang w:eastAsia="zh-CN"/>
        </w:rPr>
      </w:pPr>
      <w:bookmarkStart w:id="71" w:name="_Toc240358437"/>
      <w:r>
        <w:rPr>
          <w:rFonts w:ascii="宋体" w:eastAsia="宋体" w:hAnsi="宋体"/>
          <w:sz w:val="21"/>
          <w:lang w:eastAsia="zh-CN"/>
        </w:rPr>
        <w:lastRenderedPageBreak/>
        <w:t>M08 生成对抗网络</w:t>
      </w:r>
      <w:bookmarkEnd w:id="71"/>
    </w:p>
    <w:p w14:paraId="265EEEDA" w14:textId="77777777" w:rsidR="00A47ACF" w:rsidRDefault="007A0529">
      <w:pPr>
        <w:ind w:firstLineChars="200"/>
        <w:rPr>
          <w:rFonts w:hint="eastAsia"/>
          <w:lang w:eastAsia="zh-CN"/>
        </w:rPr>
      </w:pPr>
      <w:r>
        <w:rPr>
          <w:lang w:eastAsia="zh-CN"/>
        </w:rPr>
        <w:t>生成对抗网络用于在真实样本有限时生成带有指定条件的训练或测试样本，为数据增强、干扰样本补充和鲁棒性验证提供支持。条件表格生成对抗网络可作为结构化数据场景的具体实现。</w:t>
      </w:r>
    </w:p>
    <w:p w14:paraId="22FDEDB3" w14:textId="77777777" w:rsidR="00A47ACF" w:rsidRDefault="007A0529">
      <w:pPr>
        <w:keepNext/>
        <w:ind w:firstLine="0"/>
        <w:jc w:val="center"/>
        <w:rPr>
          <w:rFonts w:hint="eastAsia"/>
          <w:lang w:eastAsia="zh-CN"/>
        </w:rPr>
      </w:pPr>
      <w:r>
        <w:rPr>
          <w:lang w:eastAsia="zh-CN"/>
        </w:rPr>
        <w:t>表A-8 M08生成对抗网络概要设计</w:t>
      </w:r>
    </w:p>
    <w:tbl>
      <w:tblPr>
        <w:tblStyle w:val="aff1"/>
        <w:tblW w:w="9519" w:type="dxa"/>
        <w:jc w:val="center"/>
        <w:tblLayout w:type="fixed"/>
        <w:tblLook w:val="04A0" w:firstRow="1" w:lastRow="0" w:firstColumn="1" w:lastColumn="0" w:noHBand="0" w:noVBand="1"/>
      </w:tblPr>
      <w:tblGrid>
        <w:gridCol w:w="1680"/>
        <w:gridCol w:w="7839"/>
      </w:tblGrid>
      <w:tr w:rsidR="00414C94" w14:paraId="7A9D66AF" w14:textId="77777777">
        <w:trPr>
          <w:cantSplit/>
          <w:tblHeader/>
          <w:jc w:val="center"/>
        </w:trPr>
        <w:tc>
          <w:tcPr>
            <w:tcW w:w="1680" w:type="dxa"/>
            <w:shd w:val="clear" w:color="auto" w:fill="D9EAF7"/>
            <w:vAlign w:val="center"/>
          </w:tcPr>
          <w:p w14:paraId="0294B0F7" w14:textId="103A127F" w:rsidR="00414C94" w:rsidRDefault="00414C94" w:rsidP="00414C94">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1D55AB68" w14:textId="39D60119" w:rsidR="00414C94" w:rsidRDefault="00414C94" w:rsidP="00414C94">
            <w:pPr>
              <w:spacing w:line="240" w:lineRule="auto"/>
              <w:ind w:firstLine="0"/>
              <w:jc w:val="center"/>
              <w:rPr>
                <w:rFonts w:hint="eastAsia"/>
              </w:rPr>
            </w:pPr>
            <w:proofErr w:type="spellStart"/>
            <w:r>
              <w:rPr>
                <w:b/>
                <w:sz w:val="16"/>
              </w:rPr>
              <w:t>概要设计内容</w:t>
            </w:r>
            <w:proofErr w:type="spellEnd"/>
          </w:p>
        </w:tc>
      </w:tr>
      <w:tr w:rsidR="00414C94" w14:paraId="34483D11" w14:textId="77777777">
        <w:trPr>
          <w:cantSplit/>
          <w:jc w:val="center"/>
        </w:trPr>
        <w:tc>
          <w:tcPr>
            <w:tcW w:w="1680" w:type="dxa"/>
            <w:vAlign w:val="center"/>
          </w:tcPr>
          <w:p w14:paraId="0379375F" w14:textId="0F069F57" w:rsidR="00414C94" w:rsidRDefault="00414C94" w:rsidP="00414C94">
            <w:pPr>
              <w:spacing w:line="240" w:lineRule="auto"/>
              <w:ind w:firstLine="0"/>
              <w:jc w:val="center"/>
              <w:rPr>
                <w:rFonts w:hint="eastAsia"/>
              </w:rPr>
            </w:pPr>
            <w:proofErr w:type="spellStart"/>
            <w:r>
              <w:rPr>
                <w:sz w:val="16"/>
              </w:rPr>
              <w:t>功能项映射</w:t>
            </w:r>
            <w:proofErr w:type="spellEnd"/>
          </w:p>
        </w:tc>
        <w:tc>
          <w:tcPr>
            <w:tcW w:w="7839" w:type="dxa"/>
            <w:vAlign w:val="center"/>
          </w:tcPr>
          <w:p w14:paraId="5C4DEB49" w14:textId="14F3C3FA" w:rsidR="00414C94" w:rsidRDefault="00414C94" w:rsidP="00414C94">
            <w:pPr>
              <w:spacing w:line="240" w:lineRule="auto"/>
              <w:ind w:firstLine="0"/>
              <w:jc w:val="center"/>
              <w:rPr>
                <w:rFonts w:hint="eastAsia"/>
                <w:lang w:eastAsia="zh-CN"/>
              </w:rPr>
            </w:pPr>
            <w:r>
              <w:rPr>
                <w:rFonts w:hint="eastAsia"/>
                <w:sz w:val="16"/>
                <w:lang w:eastAsia="zh-CN"/>
              </w:rPr>
              <w:t>结构化参考样本生成，小样本增强和模型鲁棒性验证支撑</w:t>
            </w:r>
            <w:r>
              <w:rPr>
                <w:sz w:val="16"/>
                <w:lang w:eastAsia="zh-CN"/>
              </w:rPr>
              <w:t>，主要服务于离线训练与验证环节。</w:t>
            </w:r>
          </w:p>
        </w:tc>
      </w:tr>
      <w:tr w:rsidR="00414C94" w14:paraId="06204FBA" w14:textId="77777777">
        <w:trPr>
          <w:cantSplit/>
          <w:jc w:val="center"/>
        </w:trPr>
        <w:tc>
          <w:tcPr>
            <w:tcW w:w="1680" w:type="dxa"/>
            <w:vAlign w:val="center"/>
          </w:tcPr>
          <w:p w14:paraId="525B7E15" w14:textId="58DF7023" w:rsidR="00414C94" w:rsidRDefault="00414C94" w:rsidP="00414C94">
            <w:pPr>
              <w:spacing w:line="240" w:lineRule="auto"/>
              <w:ind w:firstLine="0"/>
              <w:jc w:val="center"/>
              <w:rPr>
                <w:rFonts w:hint="eastAsia"/>
              </w:rPr>
            </w:pPr>
            <w:proofErr w:type="spellStart"/>
            <w:r>
              <w:rPr>
                <w:sz w:val="16"/>
              </w:rPr>
              <w:t>输入</w:t>
            </w:r>
            <w:proofErr w:type="spellEnd"/>
          </w:p>
        </w:tc>
        <w:tc>
          <w:tcPr>
            <w:tcW w:w="7839" w:type="dxa"/>
            <w:vAlign w:val="center"/>
          </w:tcPr>
          <w:p w14:paraId="1B00BB5B" w14:textId="7101579D" w:rsidR="00414C94" w:rsidRDefault="00414C94" w:rsidP="00414C94">
            <w:pPr>
              <w:spacing w:line="240" w:lineRule="auto"/>
              <w:ind w:firstLine="0"/>
              <w:jc w:val="center"/>
              <w:rPr>
                <w:rFonts w:hint="eastAsia"/>
                <w:lang w:eastAsia="zh-CN"/>
              </w:rPr>
            </w:pPr>
            <w:r>
              <w:rPr>
                <w:rFonts w:hint="eastAsia"/>
                <w:sz w:val="16"/>
                <w:lang w:eastAsia="zh-CN"/>
              </w:rPr>
              <w:t>带条件标签的</w:t>
            </w:r>
            <w:r>
              <w:rPr>
                <w:sz w:val="16"/>
                <w:lang w:eastAsia="zh-CN"/>
              </w:rPr>
              <w:t>训练</w:t>
            </w:r>
            <w:r>
              <w:rPr>
                <w:rFonts w:hint="eastAsia"/>
                <w:sz w:val="16"/>
                <w:lang w:eastAsia="zh-CN"/>
              </w:rPr>
              <w:t>参考</w:t>
            </w:r>
            <w:r>
              <w:rPr>
                <w:sz w:val="16"/>
                <w:lang w:eastAsia="zh-CN"/>
              </w:rPr>
              <w:t>样本、条件标签或属性、随机向量、生成数量、随机种子以及训练和质量控制参数。</w:t>
            </w:r>
          </w:p>
        </w:tc>
      </w:tr>
      <w:tr w:rsidR="00414C94" w14:paraId="27973ADB" w14:textId="77777777">
        <w:trPr>
          <w:cantSplit/>
          <w:jc w:val="center"/>
        </w:trPr>
        <w:tc>
          <w:tcPr>
            <w:tcW w:w="1680" w:type="dxa"/>
            <w:vAlign w:val="center"/>
          </w:tcPr>
          <w:p w14:paraId="209F58DB" w14:textId="0037F7BE" w:rsidR="00414C94" w:rsidRDefault="00414C94" w:rsidP="00414C94">
            <w:pPr>
              <w:spacing w:line="240" w:lineRule="auto"/>
              <w:ind w:firstLine="0"/>
              <w:jc w:val="center"/>
              <w:rPr>
                <w:rFonts w:hint="eastAsia"/>
              </w:rPr>
            </w:pPr>
            <w:proofErr w:type="spellStart"/>
            <w:r>
              <w:rPr>
                <w:sz w:val="16"/>
              </w:rPr>
              <w:t>处理逻辑</w:t>
            </w:r>
            <w:proofErr w:type="spellEnd"/>
          </w:p>
        </w:tc>
        <w:tc>
          <w:tcPr>
            <w:tcW w:w="7839" w:type="dxa"/>
            <w:vAlign w:val="center"/>
          </w:tcPr>
          <w:p w14:paraId="1C208B93" w14:textId="5D617A3B" w:rsidR="00414C94" w:rsidRDefault="00414C94" w:rsidP="00414C94">
            <w:pPr>
              <w:spacing w:line="240" w:lineRule="auto"/>
              <w:ind w:firstLine="0"/>
              <w:jc w:val="center"/>
              <w:rPr>
                <w:rFonts w:hint="eastAsia"/>
                <w:lang w:eastAsia="zh-CN"/>
              </w:rPr>
            </w:pPr>
            <w:r>
              <w:rPr>
                <w:sz w:val="16"/>
                <w:lang w:eastAsia="zh-CN"/>
              </w:rPr>
              <w:t>训练阶段由生成器产生候选样本，判别器区分训练</w:t>
            </w:r>
            <w:r>
              <w:rPr>
                <w:rFonts w:hint="eastAsia"/>
                <w:sz w:val="16"/>
                <w:lang w:eastAsia="zh-CN"/>
              </w:rPr>
              <w:t>参考样本</w:t>
            </w:r>
            <w:r>
              <w:rPr>
                <w:sz w:val="16"/>
                <w:lang w:eastAsia="zh-CN"/>
              </w:rPr>
              <w:t>与生成样本，双方交替优化；生成阶段固定模型版本和随机条件，按任务要求产生样本</w:t>
            </w:r>
            <w:r>
              <w:rPr>
                <w:rFonts w:hint="eastAsia"/>
                <w:sz w:val="16"/>
                <w:lang w:eastAsia="zh-CN"/>
              </w:rPr>
              <w:t>，生成结果供离线范围</w:t>
            </w:r>
            <w:r>
              <w:rPr>
                <w:sz w:val="16"/>
                <w:lang w:eastAsia="zh-CN"/>
              </w:rPr>
              <w:t>、分布和重复性检查</w:t>
            </w:r>
            <w:r>
              <w:rPr>
                <w:rFonts w:hint="eastAsia"/>
                <w:sz w:val="16"/>
                <w:lang w:eastAsia="zh-CN"/>
              </w:rPr>
              <w:t>使用</w:t>
            </w:r>
            <w:r>
              <w:rPr>
                <w:sz w:val="16"/>
                <w:lang w:eastAsia="zh-CN"/>
              </w:rPr>
              <w:t>。</w:t>
            </w:r>
          </w:p>
        </w:tc>
      </w:tr>
      <w:tr w:rsidR="00414C94" w14:paraId="2CAC37C8" w14:textId="77777777">
        <w:trPr>
          <w:cantSplit/>
          <w:jc w:val="center"/>
        </w:trPr>
        <w:tc>
          <w:tcPr>
            <w:tcW w:w="1680" w:type="dxa"/>
            <w:vAlign w:val="center"/>
          </w:tcPr>
          <w:p w14:paraId="6FB99CBA" w14:textId="7A8892B3" w:rsidR="00414C94" w:rsidRDefault="00414C94" w:rsidP="00414C94">
            <w:pPr>
              <w:spacing w:line="240" w:lineRule="auto"/>
              <w:ind w:firstLine="0"/>
              <w:jc w:val="center"/>
              <w:rPr>
                <w:rFonts w:hint="eastAsia"/>
              </w:rPr>
            </w:pPr>
            <w:proofErr w:type="spellStart"/>
            <w:r>
              <w:rPr>
                <w:sz w:val="16"/>
              </w:rPr>
              <w:t>输出</w:t>
            </w:r>
            <w:proofErr w:type="spellEnd"/>
          </w:p>
        </w:tc>
        <w:tc>
          <w:tcPr>
            <w:tcW w:w="7839" w:type="dxa"/>
            <w:vAlign w:val="center"/>
          </w:tcPr>
          <w:p w14:paraId="3EBE7C1D" w14:textId="582BFA75" w:rsidR="00414C94" w:rsidRDefault="00414C94" w:rsidP="00414C94">
            <w:pPr>
              <w:spacing w:line="240" w:lineRule="auto"/>
              <w:ind w:firstLine="0"/>
              <w:jc w:val="center"/>
              <w:rPr>
                <w:rFonts w:hint="eastAsia"/>
                <w:lang w:eastAsia="zh-CN"/>
              </w:rPr>
            </w:pPr>
            <w:r>
              <w:rPr>
                <w:sz w:val="16"/>
                <w:lang w:eastAsia="zh-CN"/>
              </w:rPr>
              <w:t>生成样本、条件标签、模型版本、随机种子、</w:t>
            </w:r>
            <w:r>
              <w:rPr>
                <w:rFonts w:hint="eastAsia"/>
                <w:sz w:val="16"/>
                <w:lang w:eastAsia="zh-CN"/>
              </w:rPr>
              <w:t>样本数量和合成数据标识</w:t>
            </w:r>
            <w:r>
              <w:rPr>
                <w:sz w:val="16"/>
                <w:lang w:eastAsia="zh-CN"/>
              </w:rPr>
              <w:t>；生成数据应带有明确来源标识。</w:t>
            </w:r>
          </w:p>
        </w:tc>
      </w:tr>
      <w:tr w:rsidR="00414C94" w14:paraId="0D29E1A3" w14:textId="77777777">
        <w:trPr>
          <w:cantSplit/>
          <w:jc w:val="center"/>
        </w:trPr>
        <w:tc>
          <w:tcPr>
            <w:tcW w:w="1680" w:type="dxa"/>
            <w:vAlign w:val="center"/>
          </w:tcPr>
          <w:p w14:paraId="65E4C5ED" w14:textId="300B02AB" w:rsidR="00414C94" w:rsidRDefault="00414C94" w:rsidP="00414C94">
            <w:pPr>
              <w:spacing w:line="240" w:lineRule="auto"/>
              <w:ind w:firstLine="0"/>
              <w:jc w:val="center"/>
              <w:rPr>
                <w:rFonts w:hint="eastAsia"/>
              </w:rPr>
            </w:pPr>
            <w:proofErr w:type="spellStart"/>
            <w:r>
              <w:rPr>
                <w:sz w:val="16"/>
              </w:rPr>
              <w:t>部署与调用</w:t>
            </w:r>
            <w:proofErr w:type="spellEnd"/>
          </w:p>
        </w:tc>
        <w:tc>
          <w:tcPr>
            <w:tcW w:w="7839" w:type="dxa"/>
            <w:vAlign w:val="center"/>
          </w:tcPr>
          <w:p w14:paraId="1489FFE0" w14:textId="027A35FD" w:rsidR="00414C94" w:rsidRDefault="00414C94" w:rsidP="00414C94">
            <w:pPr>
              <w:spacing w:line="240" w:lineRule="auto"/>
              <w:ind w:firstLine="0"/>
              <w:jc w:val="center"/>
              <w:rPr>
                <w:rFonts w:hint="eastAsia"/>
                <w:lang w:eastAsia="zh-CN"/>
              </w:rPr>
            </w:pPr>
            <w:r>
              <w:rPr>
                <w:sz w:val="16"/>
                <w:lang w:eastAsia="zh-CN"/>
              </w:rPr>
              <w:t>训练通常安排在具备GPU资源的离线环境，生成服务可根据模型规模部署在中心或标准算力节点，不作为实时关键链路的默认依赖。</w:t>
            </w:r>
          </w:p>
        </w:tc>
      </w:tr>
      <w:tr w:rsidR="00414C94" w14:paraId="14111208" w14:textId="77777777">
        <w:trPr>
          <w:cantSplit/>
          <w:jc w:val="center"/>
        </w:trPr>
        <w:tc>
          <w:tcPr>
            <w:tcW w:w="1680" w:type="dxa"/>
            <w:vAlign w:val="center"/>
          </w:tcPr>
          <w:p w14:paraId="1AC1D29B" w14:textId="33210D53" w:rsidR="00414C94" w:rsidRDefault="00414C94" w:rsidP="00414C94">
            <w:pPr>
              <w:spacing w:line="240" w:lineRule="auto"/>
              <w:ind w:firstLine="0"/>
              <w:jc w:val="center"/>
              <w:rPr>
                <w:rFonts w:hint="eastAsia"/>
              </w:rPr>
            </w:pPr>
            <w:proofErr w:type="spellStart"/>
            <w:r>
              <w:rPr>
                <w:sz w:val="16"/>
              </w:rPr>
              <w:t>异常与降级</w:t>
            </w:r>
            <w:proofErr w:type="spellEnd"/>
          </w:p>
        </w:tc>
        <w:tc>
          <w:tcPr>
            <w:tcW w:w="7839" w:type="dxa"/>
            <w:vAlign w:val="center"/>
          </w:tcPr>
          <w:p w14:paraId="18B9341E" w14:textId="723AA226" w:rsidR="00414C94" w:rsidRDefault="00414C94" w:rsidP="00414C94">
            <w:pPr>
              <w:spacing w:line="240" w:lineRule="auto"/>
              <w:ind w:firstLine="0"/>
              <w:jc w:val="center"/>
              <w:rPr>
                <w:rFonts w:hint="eastAsia"/>
                <w:lang w:eastAsia="zh-CN"/>
              </w:rPr>
            </w:pPr>
            <w:r>
              <w:rPr>
                <w:sz w:val="16"/>
                <w:lang w:eastAsia="zh-CN"/>
              </w:rPr>
              <w:t>训练不稳定、生成结果越界或质量检查未通过时停止发布相应批次；真实数据不足时记录适用限制，生成样本不与真实观测混合标识。</w:t>
            </w:r>
          </w:p>
        </w:tc>
      </w:tr>
      <w:tr w:rsidR="00414C94" w14:paraId="45D37FCA" w14:textId="77777777">
        <w:trPr>
          <w:cantSplit/>
          <w:jc w:val="center"/>
        </w:trPr>
        <w:tc>
          <w:tcPr>
            <w:tcW w:w="1680" w:type="dxa"/>
            <w:vAlign w:val="center"/>
          </w:tcPr>
          <w:p w14:paraId="6DED7A0C" w14:textId="0FBBB0E8" w:rsidR="00414C94" w:rsidRDefault="00414C94" w:rsidP="00414C94">
            <w:pPr>
              <w:spacing w:line="240" w:lineRule="auto"/>
              <w:ind w:firstLine="0"/>
              <w:jc w:val="center"/>
              <w:rPr>
                <w:rFonts w:hint="eastAsia"/>
              </w:rPr>
            </w:pPr>
            <w:proofErr w:type="spellStart"/>
            <w:r>
              <w:rPr>
                <w:sz w:val="16"/>
              </w:rPr>
              <w:t>验证要点</w:t>
            </w:r>
            <w:proofErr w:type="spellEnd"/>
          </w:p>
        </w:tc>
        <w:tc>
          <w:tcPr>
            <w:tcW w:w="7839" w:type="dxa"/>
            <w:vAlign w:val="center"/>
          </w:tcPr>
          <w:p w14:paraId="4A700097" w14:textId="43A42089" w:rsidR="00414C94" w:rsidRDefault="00414C94" w:rsidP="00414C94">
            <w:pPr>
              <w:spacing w:line="240" w:lineRule="auto"/>
              <w:ind w:firstLine="0"/>
              <w:jc w:val="center"/>
              <w:rPr>
                <w:rFonts w:hint="eastAsia"/>
                <w:lang w:eastAsia="zh-CN"/>
              </w:rPr>
            </w:pPr>
            <w:r>
              <w:rPr>
                <w:sz w:val="16"/>
                <w:lang w:eastAsia="zh-CN"/>
              </w:rPr>
              <w:t>检查条件一致性、取值范围、样本重复率、分布差异和固定随机种子的可复现性，并通过下游任务对增强效果进行分析。</w:t>
            </w:r>
          </w:p>
        </w:tc>
      </w:tr>
      <w:tr w:rsidR="00414C94" w14:paraId="4424FEDD" w14:textId="77777777">
        <w:trPr>
          <w:jc w:val="center"/>
        </w:trPr>
        <w:tc>
          <w:tcPr>
            <w:tcW w:w="1680" w:type="dxa"/>
            <w:vAlign w:val="center"/>
          </w:tcPr>
          <w:p w14:paraId="5DDA478A" w14:textId="114A394E" w:rsidR="00414C94" w:rsidRDefault="00414C94" w:rsidP="00414C94">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19F76D33" w14:textId="79940408" w:rsidR="00414C94" w:rsidRDefault="00414C94" w:rsidP="00414C94">
            <w:pPr>
              <w:spacing w:line="240" w:lineRule="auto"/>
              <w:ind w:firstLine="0"/>
              <w:jc w:val="center"/>
              <w:rPr>
                <w:rFonts w:hint="eastAsia"/>
                <w:lang w:eastAsia="zh-CN"/>
              </w:rPr>
            </w:pPr>
            <w:r>
              <w:rPr>
                <w:sz w:val="16"/>
                <w:lang w:eastAsia="zh-CN"/>
              </w:rPr>
              <w:t>采用条件生成对抗网络进行结构化样本生成；主要参数包括条件字段、潜变量维度、训练轮次、批量大小和判别阈值。</w:t>
            </w:r>
          </w:p>
        </w:tc>
      </w:tr>
      <w:tr w:rsidR="00414C94" w14:paraId="1927AE22" w14:textId="77777777">
        <w:trPr>
          <w:jc w:val="center"/>
        </w:trPr>
        <w:tc>
          <w:tcPr>
            <w:tcW w:w="1680" w:type="dxa"/>
            <w:vAlign w:val="center"/>
          </w:tcPr>
          <w:p w14:paraId="5A524D1C" w14:textId="413EE2C8" w:rsidR="00414C94" w:rsidRDefault="00414C94" w:rsidP="00414C94">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2265096F" w14:textId="18DA43E8" w:rsidR="00414C94" w:rsidRDefault="00414C94" w:rsidP="00414C94">
            <w:pPr>
              <w:spacing w:line="240" w:lineRule="auto"/>
              <w:ind w:firstLine="0"/>
              <w:jc w:val="center"/>
              <w:rPr>
                <w:rFonts w:hint="eastAsia"/>
                <w:lang w:eastAsia="zh-CN"/>
              </w:rPr>
            </w:pPr>
            <w:r>
              <w:rPr>
                <w:sz w:val="16"/>
                <w:lang w:eastAsia="zh-CN"/>
              </w:rPr>
              <w:t>输入为条件标签和生成配置，输出用于离线数据增强或机制验证；生成样本需标记来源，不直接替代真实业务样本形成精度结论。</w:t>
            </w:r>
          </w:p>
        </w:tc>
      </w:tr>
    </w:tbl>
    <w:p w14:paraId="19FFFDDB" w14:textId="77777777" w:rsidR="001B11C3" w:rsidRDefault="001B11C3" w:rsidP="001B11C3">
      <w:pPr>
        <w:spacing w:after="120"/>
        <w:ind w:firstLineChars="200"/>
        <w:rPr>
          <w:rFonts w:hint="eastAsia"/>
          <w:lang w:eastAsia="zh-CN"/>
        </w:rPr>
      </w:pPr>
    </w:p>
    <w:p w14:paraId="22501AC8" w14:textId="656976D0" w:rsidR="00A47ACF" w:rsidRDefault="007A0529">
      <w:pPr>
        <w:pStyle w:val="21"/>
        <w:ind w:firstLine="0"/>
        <w:rPr>
          <w:lang w:eastAsia="zh-CN"/>
        </w:rPr>
      </w:pPr>
      <w:bookmarkStart w:id="72" w:name="_Toc240358438"/>
      <w:r>
        <w:rPr>
          <w:rFonts w:ascii="宋体" w:eastAsia="宋体" w:hAnsi="宋体"/>
          <w:sz w:val="21"/>
          <w:lang w:eastAsia="zh-CN"/>
        </w:rPr>
        <w:t>M09 大语言模型</w:t>
      </w:r>
      <w:bookmarkEnd w:id="72"/>
    </w:p>
    <w:p w14:paraId="7620289E" w14:textId="77777777" w:rsidR="00A47ACF" w:rsidRDefault="007A0529">
      <w:pPr>
        <w:ind w:firstLineChars="200"/>
        <w:rPr>
          <w:rFonts w:hint="eastAsia"/>
          <w:lang w:eastAsia="zh-CN"/>
        </w:rPr>
      </w:pPr>
      <w:r>
        <w:rPr>
          <w:lang w:eastAsia="zh-CN"/>
        </w:rPr>
        <w:t>大语言模型用于任务文本理解、方案说明和结构化指令生成。模型以受控提示词、工具清单和结构化输出约束参与工作流，生成结果需要经过格式、规则和授权条件检查。</w:t>
      </w:r>
    </w:p>
    <w:p w14:paraId="4AC33DEB" w14:textId="77777777" w:rsidR="00A47ACF" w:rsidRDefault="007A0529">
      <w:pPr>
        <w:keepNext/>
        <w:ind w:firstLine="0"/>
        <w:jc w:val="center"/>
        <w:rPr>
          <w:rFonts w:hint="eastAsia"/>
          <w:lang w:eastAsia="zh-CN"/>
        </w:rPr>
      </w:pPr>
      <w:r>
        <w:rPr>
          <w:lang w:eastAsia="zh-CN"/>
        </w:rPr>
        <w:t>表A-9 M09大语言模型概要设计</w:t>
      </w:r>
    </w:p>
    <w:tbl>
      <w:tblPr>
        <w:tblStyle w:val="aff1"/>
        <w:tblW w:w="9519" w:type="dxa"/>
        <w:jc w:val="center"/>
        <w:tblLayout w:type="fixed"/>
        <w:tblLook w:val="04A0" w:firstRow="1" w:lastRow="0" w:firstColumn="1" w:lastColumn="0" w:noHBand="0" w:noVBand="1"/>
      </w:tblPr>
      <w:tblGrid>
        <w:gridCol w:w="1680"/>
        <w:gridCol w:w="7839"/>
      </w:tblGrid>
      <w:tr w:rsidR="00794546" w14:paraId="7E6F31E5" w14:textId="77777777">
        <w:trPr>
          <w:cantSplit/>
          <w:tblHeader/>
          <w:jc w:val="center"/>
        </w:trPr>
        <w:tc>
          <w:tcPr>
            <w:tcW w:w="1680" w:type="dxa"/>
            <w:shd w:val="clear" w:color="auto" w:fill="D9EAF7"/>
            <w:vAlign w:val="center"/>
          </w:tcPr>
          <w:p w14:paraId="3F2B386A" w14:textId="527E4411" w:rsidR="00794546" w:rsidRDefault="00794546" w:rsidP="00794546">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781FFE64" w14:textId="713DC757" w:rsidR="00794546" w:rsidRDefault="00794546" w:rsidP="00794546">
            <w:pPr>
              <w:spacing w:line="240" w:lineRule="auto"/>
              <w:ind w:firstLine="0"/>
              <w:jc w:val="center"/>
              <w:rPr>
                <w:rFonts w:hint="eastAsia"/>
              </w:rPr>
            </w:pPr>
            <w:proofErr w:type="spellStart"/>
            <w:r>
              <w:rPr>
                <w:b/>
                <w:sz w:val="16"/>
              </w:rPr>
              <w:t>概要设计内容</w:t>
            </w:r>
            <w:proofErr w:type="spellEnd"/>
          </w:p>
        </w:tc>
      </w:tr>
      <w:tr w:rsidR="00794546" w14:paraId="02878502" w14:textId="77777777">
        <w:trPr>
          <w:cantSplit/>
          <w:jc w:val="center"/>
        </w:trPr>
        <w:tc>
          <w:tcPr>
            <w:tcW w:w="1680" w:type="dxa"/>
            <w:vAlign w:val="center"/>
          </w:tcPr>
          <w:p w14:paraId="0ADA09DE" w14:textId="4C5E1DCF" w:rsidR="00794546" w:rsidRDefault="00794546" w:rsidP="00794546">
            <w:pPr>
              <w:spacing w:line="240" w:lineRule="auto"/>
              <w:ind w:firstLine="0"/>
              <w:jc w:val="center"/>
              <w:rPr>
                <w:rFonts w:hint="eastAsia"/>
              </w:rPr>
            </w:pPr>
            <w:proofErr w:type="spellStart"/>
            <w:r>
              <w:rPr>
                <w:sz w:val="16"/>
              </w:rPr>
              <w:t>功能项映射</w:t>
            </w:r>
            <w:proofErr w:type="spellEnd"/>
          </w:p>
        </w:tc>
        <w:tc>
          <w:tcPr>
            <w:tcW w:w="7839" w:type="dxa"/>
            <w:vAlign w:val="center"/>
          </w:tcPr>
          <w:p w14:paraId="69B93DDF" w14:textId="12D328E2" w:rsidR="00794546" w:rsidRDefault="00794546" w:rsidP="00794546">
            <w:pPr>
              <w:spacing w:line="240" w:lineRule="auto"/>
              <w:ind w:firstLine="0"/>
              <w:jc w:val="center"/>
              <w:rPr>
                <w:rFonts w:hint="eastAsia"/>
                <w:lang w:eastAsia="zh-CN"/>
              </w:rPr>
            </w:pPr>
            <w:r w:rsidRPr="00B8644D">
              <w:rPr>
                <w:sz w:val="16"/>
                <w:lang w:eastAsia="zh-CN"/>
              </w:rPr>
              <w:t>为任务意图理解、方案说明、信息归纳及算法调用建议提供语言处理能力；具体业务结果由相应算法和工作流产生。</w:t>
            </w:r>
          </w:p>
        </w:tc>
      </w:tr>
      <w:tr w:rsidR="00794546" w14:paraId="6E6F9683" w14:textId="77777777">
        <w:trPr>
          <w:cantSplit/>
          <w:jc w:val="center"/>
        </w:trPr>
        <w:tc>
          <w:tcPr>
            <w:tcW w:w="1680" w:type="dxa"/>
            <w:vAlign w:val="center"/>
          </w:tcPr>
          <w:p w14:paraId="24064DE8" w14:textId="6AE2DD8B" w:rsidR="00794546" w:rsidRDefault="00794546" w:rsidP="00794546">
            <w:pPr>
              <w:spacing w:line="240" w:lineRule="auto"/>
              <w:ind w:firstLine="0"/>
              <w:jc w:val="center"/>
              <w:rPr>
                <w:rFonts w:hint="eastAsia"/>
              </w:rPr>
            </w:pPr>
            <w:proofErr w:type="spellStart"/>
            <w:r>
              <w:rPr>
                <w:sz w:val="16"/>
              </w:rPr>
              <w:t>输入</w:t>
            </w:r>
            <w:proofErr w:type="spellEnd"/>
          </w:p>
        </w:tc>
        <w:tc>
          <w:tcPr>
            <w:tcW w:w="7839" w:type="dxa"/>
            <w:vAlign w:val="center"/>
          </w:tcPr>
          <w:p w14:paraId="20E78F42" w14:textId="480CCF88" w:rsidR="00794546" w:rsidRDefault="00794546" w:rsidP="00794546">
            <w:pPr>
              <w:spacing w:line="240" w:lineRule="auto"/>
              <w:ind w:firstLine="0"/>
              <w:jc w:val="center"/>
              <w:rPr>
                <w:rFonts w:hint="eastAsia"/>
                <w:lang w:eastAsia="zh-CN"/>
              </w:rPr>
            </w:pPr>
            <w:r>
              <w:rPr>
                <w:sz w:val="16"/>
                <w:lang w:eastAsia="zh-CN"/>
              </w:rPr>
              <w:t>任务文本、工作流上下文、允许使用的工具和算法目录、系统提示词、输出Schema以及可选检索证据。</w:t>
            </w:r>
          </w:p>
        </w:tc>
      </w:tr>
      <w:tr w:rsidR="00794546" w14:paraId="4322E062" w14:textId="77777777">
        <w:trPr>
          <w:cantSplit/>
          <w:jc w:val="center"/>
        </w:trPr>
        <w:tc>
          <w:tcPr>
            <w:tcW w:w="1680" w:type="dxa"/>
            <w:vAlign w:val="center"/>
          </w:tcPr>
          <w:p w14:paraId="49EE20FE" w14:textId="5B59693E" w:rsidR="00794546" w:rsidRDefault="00794546" w:rsidP="00794546">
            <w:pPr>
              <w:spacing w:line="240" w:lineRule="auto"/>
              <w:ind w:firstLine="0"/>
              <w:jc w:val="center"/>
              <w:rPr>
                <w:rFonts w:hint="eastAsia"/>
              </w:rPr>
            </w:pPr>
            <w:proofErr w:type="spellStart"/>
            <w:r>
              <w:rPr>
                <w:sz w:val="16"/>
              </w:rPr>
              <w:t>处理逻辑</w:t>
            </w:r>
            <w:proofErr w:type="spellEnd"/>
          </w:p>
        </w:tc>
        <w:tc>
          <w:tcPr>
            <w:tcW w:w="7839" w:type="dxa"/>
            <w:vAlign w:val="center"/>
          </w:tcPr>
          <w:p w14:paraId="4F747E6C" w14:textId="4D5330AC" w:rsidR="00794546" w:rsidRDefault="00794546" w:rsidP="00794546">
            <w:pPr>
              <w:spacing w:line="240" w:lineRule="auto"/>
              <w:ind w:firstLine="0"/>
              <w:jc w:val="center"/>
              <w:rPr>
                <w:rFonts w:hint="eastAsia"/>
                <w:lang w:eastAsia="zh-CN"/>
              </w:rPr>
            </w:pPr>
            <w:r>
              <w:rPr>
                <w:sz w:val="16"/>
                <w:lang w:eastAsia="zh-CN"/>
              </w:rPr>
              <w:t>构造包含任务目标、约束和输出格式的提示词，通过本地或受控模型服务生成内容，清理非业务文本并解析结构化结果，再校验字段、工具白名单、任务约束和授权条件。</w:t>
            </w:r>
          </w:p>
        </w:tc>
      </w:tr>
      <w:tr w:rsidR="00794546" w14:paraId="62277DCF" w14:textId="77777777">
        <w:trPr>
          <w:cantSplit/>
          <w:jc w:val="center"/>
        </w:trPr>
        <w:tc>
          <w:tcPr>
            <w:tcW w:w="1680" w:type="dxa"/>
            <w:vAlign w:val="center"/>
          </w:tcPr>
          <w:p w14:paraId="2C06DFB4" w14:textId="275C9266" w:rsidR="00794546" w:rsidRDefault="00794546" w:rsidP="00794546">
            <w:pPr>
              <w:spacing w:line="240" w:lineRule="auto"/>
              <w:ind w:firstLine="0"/>
              <w:jc w:val="center"/>
              <w:rPr>
                <w:rFonts w:hint="eastAsia"/>
              </w:rPr>
            </w:pPr>
            <w:proofErr w:type="spellStart"/>
            <w:r>
              <w:rPr>
                <w:sz w:val="16"/>
              </w:rPr>
              <w:t>输出</w:t>
            </w:r>
            <w:proofErr w:type="spellEnd"/>
          </w:p>
        </w:tc>
        <w:tc>
          <w:tcPr>
            <w:tcW w:w="7839" w:type="dxa"/>
            <w:vAlign w:val="center"/>
          </w:tcPr>
          <w:p w14:paraId="1EC0B68A" w14:textId="4E42867E" w:rsidR="00794546" w:rsidRDefault="00794546" w:rsidP="00794546">
            <w:pPr>
              <w:spacing w:line="240" w:lineRule="auto"/>
              <w:ind w:firstLine="0"/>
              <w:jc w:val="center"/>
              <w:rPr>
                <w:rFonts w:hint="eastAsia"/>
                <w:lang w:eastAsia="zh-CN"/>
              </w:rPr>
            </w:pPr>
            <w:r>
              <w:rPr>
                <w:sz w:val="16"/>
                <w:lang w:eastAsia="zh-CN"/>
              </w:rPr>
              <w:t>意图分类、结构化计划、命令草案、解释文本、工具调用建议、置信或校验状态及模型版本。</w:t>
            </w:r>
          </w:p>
        </w:tc>
      </w:tr>
      <w:tr w:rsidR="00794546" w14:paraId="4B1114C8" w14:textId="77777777">
        <w:trPr>
          <w:cantSplit/>
          <w:jc w:val="center"/>
        </w:trPr>
        <w:tc>
          <w:tcPr>
            <w:tcW w:w="1680" w:type="dxa"/>
            <w:vAlign w:val="center"/>
          </w:tcPr>
          <w:p w14:paraId="20125873" w14:textId="3676881C" w:rsidR="00794546" w:rsidRDefault="00794546" w:rsidP="00794546">
            <w:pPr>
              <w:spacing w:line="240" w:lineRule="auto"/>
              <w:ind w:firstLine="0"/>
              <w:jc w:val="center"/>
              <w:rPr>
                <w:rFonts w:hint="eastAsia"/>
              </w:rPr>
            </w:pPr>
            <w:proofErr w:type="spellStart"/>
            <w:r>
              <w:rPr>
                <w:sz w:val="16"/>
              </w:rPr>
              <w:t>部署与调用</w:t>
            </w:r>
            <w:proofErr w:type="spellEnd"/>
          </w:p>
        </w:tc>
        <w:tc>
          <w:tcPr>
            <w:tcW w:w="7839" w:type="dxa"/>
            <w:vAlign w:val="center"/>
          </w:tcPr>
          <w:p w14:paraId="7AD7FCFB" w14:textId="35C74588" w:rsidR="00794546" w:rsidRDefault="00794546" w:rsidP="00794546">
            <w:pPr>
              <w:spacing w:line="240" w:lineRule="auto"/>
              <w:ind w:firstLine="0"/>
              <w:jc w:val="center"/>
              <w:rPr>
                <w:rFonts w:hint="eastAsia"/>
                <w:lang w:eastAsia="zh-CN"/>
              </w:rPr>
            </w:pPr>
            <w:r w:rsidRPr="001B5951">
              <w:rPr>
                <w:sz w:val="16"/>
                <w:lang w:eastAsia="zh-CN"/>
              </w:rPr>
              <w:t>通过统一模型客户端连接本地服务或受支持 API。模型服务与算法执行服务分别部署和调用，算力及上下文容量按实际模型配置。</w:t>
            </w:r>
          </w:p>
        </w:tc>
      </w:tr>
      <w:tr w:rsidR="00794546" w14:paraId="6B773AC5" w14:textId="77777777">
        <w:trPr>
          <w:cantSplit/>
          <w:jc w:val="center"/>
        </w:trPr>
        <w:tc>
          <w:tcPr>
            <w:tcW w:w="1680" w:type="dxa"/>
            <w:vAlign w:val="center"/>
          </w:tcPr>
          <w:p w14:paraId="69571033" w14:textId="33518C9A" w:rsidR="00794546" w:rsidRDefault="00794546" w:rsidP="00794546">
            <w:pPr>
              <w:spacing w:line="240" w:lineRule="auto"/>
              <w:ind w:firstLine="0"/>
              <w:jc w:val="center"/>
              <w:rPr>
                <w:rFonts w:hint="eastAsia"/>
              </w:rPr>
            </w:pPr>
            <w:proofErr w:type="spellStart"/>
            <w:r>
              <w:rPr>
                <w:sz w:val="16"/>
              </w:rPr>
              <w:t>异常与降级</w:t>
            </w:r>
            <w:proofErr w:type="spellEnd"/>
          </w:p>
        </w:tc>
        <w:tc>
          <w:tcPr>
            <w:tcW w:w="7839" w:type="dxa"/>
            <w:vAlign w:val="center"/>
          </w:tcPr>
          <w:p w14:paraId="4C1562AC" w14:textId="3B5C68A5" w:rsidR="00794546" w:rsidRDefault="00794546" w:rsidP="00794546">
            <w:pPr>
              <w:spacing w:line="240" w:lineRule="auto"/>
              <w:ind w:firstLine="0"/>
              <w:jc w:val="center"/>
              <w:rPr>
                <w:rFonts w:hint="eastAsia"/>
                <w:lang w:eastAsia="zh-CN"/>
              </w:rPr>
            </w:pPr>
            <w:r>
              <w:rPr>
                <w:sz w:val="16"/>
                <w:lang w:eastAsia="zh-CN"/>
              </w:rPr>
              <w:t>响应超时、结构化解析失败或字段校验失败时进行有限次数重试；仍未通过时返回模型服务错误，可采用模板或规则流程生成受限结果。</w:t>
            </w:r>
          </w:p>
        </w:tc>
      </w:tr>
      <w:tr w:rsidR="00794546" w14:paraId="1F451871" w14:textId="77777777">
        <w:trPr>
          <w:cantSplit/>
          <w:jc w:val="center"/>
        </w:trPr>
        <w:tc>
          <w:tcPr>
            <w:tcW w:w="1680" w:type="dxa"/>
            <w:vAlign w:val="center"/>
          </w:tcPr>
          <w:p w14:paraId="5816930C" w14:textId="79C4C4A2" w:rsidR="00794546" w:rsidRDefault="00794546" w:rsidP="00794546">
            <w:pPr>
              <w:spacing w:line="240" w:lineRule="auto"/>
              <w:ind w:firstLine="0"/>
              <w:jc w:val="center"/>
              <w:rPr>
                <w:rFonts w:hint="eastAsia"/>
              </w:rPr>
            </w:pPr>
            <w:proofErr w:type="spellStart"/>
            <w:r>
              <w:rPr>
                <w:sz w:val="16"/>
              </w:rPr>
              <w:t>验证要点</w:t>
            </w:r>
            <w:proofErr w:type="spellEnd"/>
          </w:p>
        </w:tc>
        <w:tc>
          <w:tcPr>
            <w:tcW w:w="7839" w:type="dxa"/>
            <w:vAlign w:val="center"/>
          </w:tcPr>
          <w:p w14:paraId="75141A62" w14:textId="1B306707" w:rsidR="00794546" w:rsidRDefault="00794546" w:rsidP="00794546">
            <w:pPr>
              <w:spacing w:line="240" w:lineRule="auto"/>
              <w:ind w:firstLine="0"/>
              <w:jc w:val="center"/>
              <w:rPr>
                <w:rFonts w:hint="eastAsia"/>
                <w:lang w:eastAsia="zh-CN"/>
              </w:rPr>
            </w:pPr>
            <w:r>
              <w:rPr>
                <w:sz w:val="16"/>
                <w:lang w:eastAsia="zh-CN"/>
              </w:rPr>
              <w:t>检查结构化输出合规性、工具白名单、提示词边界、异常文本、超时重试和授权阻断，保存模型版本、提示模板和原始响应引用。</w:t>
            </w:r>
          </w:p>
        </w:tc>
      </w:tr>
      <w:tr w:rsidR="00794546" w14:paraId="3A037F0F" w14:textId="77777777">
        <w:trPr>
          <w:jc w:val="center"/>
        </w:trPr>
        <w:tc>
          <w:tcPr>
            <w:tcW w:w="1680" w:type="dxa"/>
            <w:vAlign w:val="center"/>
          </w:tcPr>
          <w:p w14:paraId="38C75DD3" w14:textId="68530814" w:rsidR="00794546" w:rsidRDefault="00794546" w:rsidP="00794546">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53673906" w14:textId="7DEA57E0" w:rsidR="00794546" w:rsidRDefault="00794546" w:rsidP="00794546">
            <w:pPr>
              <w:spacing w:line="240" w:lineRule="auto"/>
              <w:ind w:firstLine="0"/>
              <w:jc w:val="center"/>
              <w:rPr>
                <w:rFonts w:hint="eastAsia"/>
                <w:lang w:eastAsia="zh-CN"/>
              </w:rPr>
            </w:pPr>
            <w:r>
              <w:rPr>
                <w:sz w:val="16"/>
                <w:lang w:eastAsia="zh-CN"/>
              </w:rPr>
              <w:t>采用本地部署或受控服务调用的语言模型；主要参数包括模型标识、提示模板、最大输出长度、温度和工具清单。</w:t>
            </w:r>
          </w:p>
        </w:tc>
      </w:tr>
      <w:tr w:rsidR="00794546" w14:paraId="14BB67DF" w14:textId="77777777">
        <w:trPr>
          <w:jc w:val="center"/>
        </w:trPr>
        <w:tc>
          <w:tcPr>
            <w:tcW w:w="1680" w:type="dxa"/>
            <w:vAlign w:val="center"/>
          </w:tcPr>
          <w:p w14:paraId="332E4129" w14:textId="2AE1718E" w:rsidR="00794546" w:rsidRDefault="00794546" w:rsidP="00794546">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10868C27" w14:textId="6E2627D1" w:rsidR="00794546" w:rsidRDefault="00794546" w:rsidP="00794546">
            <w:pPr>
              <w:spacing w:line="240" w:lineRule="auto"/>
              <w:ind w:firstLine="0"/>
              <w:jc w:val="center"/>
              <w:rPr>
                <w:rFonts w:hint="eastAsia"/>
                <w:lang w:eastAsia="zh-CN"/>
              </w:rPr>
            </w:pPr>
            <w:r>
              <w:rPr>
                <w:sz w:val="16"/>
                <w:lang w:eastAsia="zh-CN"/>
              </w:rPr>
              <w:t>输入为任务上下文和结构化指令，输出经格式、规则和授权检查后供方案说明或指令草案使用；异常输出转人工复核。</w:t>
            </w:r>
          </w:p>
        </w:tc>
      </w:tr>
    </w:tbl>
    <w:p w14:paraId="66922726" w14:textId="77777777" w:rsidR="001B11C3" w:rsidRDefault="001B11C3" w:rsidP="001B11C3">
      <w:pPr>
        <w:spacing w:after="120"/>
        <w:ind w:firstLineChars="200"/>
        <w:rPr>
          <w:rFonts w:hint="eastAsia"/>
          <w:lang w:eastAsia="zh-CN"/>
        </w:rPr>
      </w:pPr>
    </w:p>
    <w:p w14:paraId="748C9639" w14:textId="0CBA6A71" w:rsidR="00A47ACF" w:rsidRDefault="007A0529">
      <w:pPr>
        <w:pStyle w:val="21"/>
        <w:ind w:firstLine="0"/>
        <w:rPr>
          <w:lang w:eastAsia="zh-CN"/>
        </w:rPr>
      </w:pPr>
      <w:bookmarkStart w:id="73" w:name="_Toc240358439"/>
      <w:r>
        <w:rPr>
          <w:rFonts w:ascii="宋体" w:eastAsia="宋体" w:hAnsi="宋体"/>
          <w:sz w:val="21"/>
          <w:lang w:eastAsia="zh-CN"/>
        </w:rPr>
        <w:t>M10 检索增强生成模型</w:t>
      </w:r>
      <w:bookmarkEnd w:id="73"/>
    </w:p>
    <w:p w14:paraId="506BFC19" w14:textId="77777777" w:rsidR="00A47ACF" w:rsidRDefault="007A0529">
      <w:pPr>
        <w:ind w:firstLineChars="200"/>
        <w:rPr>
          <w:rFonts w:hint="eastAsia"/>
          <w:lang w:eastAsia="zh-CN"/>
        </w:rPr>
      </w:pPr>
      <w:r>
        <w:rPr>
          <w:lang w:eastAsia="zh-CN"/>
        </w:rPr>
        <w:t>检索增强生成模型用于从规则、情报、案例和技术文档中查找证据，并将证据连同来源提供给后续分析或语言模型。设计重点是证据可定位和结果可追溯。</w:t>
      </w:r>
    </w:p>
    <w:p w14:paraId="59B31A6E" w14:textId="77777777" w:rsidR="00A47ACF" w:rsidRDefault="007A0529">
      <w:pPr>
        <w:keepNext/>
        <w:ind w:firstLine="0"/>
        <w:jc w:val="center"/>
        <w:rPr>
          <w:rFonts w:hint="eastAsia"/>
          <w:lang w:eastAsia="zh-CN"/>
        </w:rPr>
      </w:pPr>
      <w:r>
        <w:rPr>
          <w:lang w:eastAsia="zh-CN"/>
        </w:rPr>
        <w:lastRenderedPageBreak/>
        <w:t>表A-10 M10检索增强生成模型概要设计</w:t>
      </w:r>
    </w:p>
    <w:tbl>
      <w:tblPr>
        <w:tblStyle w:val="aff1"/>
        <w:tblW w:w="9519" w:type="dxa"/>
        <w:jc w:val="center"/>
        <w:tblLayout w:type="fixed"/>
        <w:tblLook w:val="04A0" w:firstRow="1" w:lastRow="0" w:firstColumn="1" w:lastColumn="0" w:noHBand="0" w:noVBand="1"/>
      </w:tblPr>
      <w:tblGrid>
        <w:gridCol w:w="1680"/>
        <w:gridCol w:w="7839"/>
      </w:tblGrid>
      <w:tr w:rsidR="00FB58D3" w14:paraId="3C4D77D3" w14:textId="77777777">
        <w:trPr>
          <w:cantSplit/>
          <w:tblHeader/>
          <w:jc w:val="center"/>
        </w:trPr>
        <w:tc>
          <w:tcPr>
            <w:tcW w:w="1680" w:type="dxa"/>
            <w:shd w:val="clear" w:color="auto" w:fill="D9EAF7"/>
            <w:vAlign w:val="center"/>
          </w:tcPr>
          <w:p w14:paraId="4709D583" w14:textId="6AA321AD" w:rsidR="00FB58D3" w:rsidRDefault="00FB58D3" w:rsidP="00FB58D3">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5F50DD7A" w14:textId="05B09EF8" w:rsidR="00FB58D3" w:rsidRDefault="00FB58D3" w:rsidP="00FB58D3">
            <w:pPr>
              <w:spacing w:line="240" w:lineRule="auto"/>
              <w:ind w:firstLine="0"/>
              <w:jc w:val="center"/>
              <w:rPr>
                <w:rFonts w:hint="eastAsia"/>
              </w:rPr>
            </w:pPr>
            <w:proofErr w:type="spellStart"/>
            <w:r>
              <w:rPr>
                <w:b/>
                <w:sz w:val="16"/>
              </w:rPr>
              <w:t>概要设计内容</w:t>
            </w:r>
            <w:proofErr w:type="spellEnd"/>
          </w:p>
        </w:tc>
      </w:tr>
      <w:tr w:rsidR="00FB58D3" w14:paraId="6B944DAB" w14:textId="77777777">
        <w:trPr>
          <w:cantSplit/>
          <w:jc w:val="center"/>
        </w:trPr>
        <w:tc>
          <w:tcPr>
            <w:tcW w:w="1680" w:type="dxa"/>
            <w:vAlign w:val="center"/>
          </w:tcPr>
          <w:p w14:paraId="02FA9FB7" w14:textId="23AA6F55" w:rsidR="00FB58D3" w:rsidRDefault="00FB58D3" w:rsidP="00FB58D3">
            <w:pPr>
              <w:spacing w:line="240" w:lineRule="auto"/>
              <w:ind w:firstLine="0"/>
              <w:jc w:val="center"/>
              <w:rPr>
                <w:rFonts w:hint="eastAsia"/>
              </w:rPr>
            </w:pPr>
            <w:proofErr w:type="spellStart"/>
            <w:r>
              <w:rPr>
                <w:sz w:val="16"/>
              </w:rPr>
              <w:t>功能项映射</w:t>
            </w:r>
            <w:proofErr w:type="spellEnd"/>
          </w:p>
        </w:tc>
        <w:tc>
          <w:tcPr>
            <w:tcW w:w="7839" w:type="dxa"/>
            <w:vAlign w:val="center"/>
          </w:tcPr>
          <w:p w14:paraId="63CDDC96" w14:textId="602986D0" w:rsidR="00FB58D3" w:rsidRDefault="00FB58D3" w:rsidP="00FB58D3">
            <w:pPr>
              <w:spacing w:line="240" w:lineRule="auto"/>
              <w:ind w:firstLine="0"/>
              <w:jc w:val="center"/>
              <w:rPr>
                <w:rFonts w:hint="eastAsia"/>
                <w:lang w:eastAsia="zh-CN"/>
              </w:rPr>
            </w:pPr>
            <w:r w:rsidRPr="001B5951">
              <w:rPr>
                <w:sz w:val="16"/>
                <w:lang w:eastAsia="zh-CN"/>
              </w:rPr>
              <w:t>支持规则、情报、案例及技术文档检索，为目标分析、方案说明和规则核验提供知识证据；本模块本身不执行图像目标识别或最终合规裁决。</w:t>
            </w:r>
          </w:p>
        </w:tc>
      </w:tr>
      <w:tr w:rsidR="00FB58D3" w14:paraId="4DE785A8" w14:textId="77777777">
        <w:trPr>
          <w:cantSplit/>
          <w:jc w:val="center"/>
        </w:trPr>
        <w:tc>
          <w:tcPr>
            <w:tcW w:w="1680" w:type="dxa"/>
            <w:vAlign w:val="center"/>
          </w:tcPr>
          <w:p w14:paraId="33748E89" w14:textId="2A960C16" w:rsidR="00FB58D3" w:rsidRDefault="00FB58D3" w:rsidP="00FB58D3">
            <w:pPr>
              <w:spacing w:line="240" w:lineRule="auto"/>
              <w:ind w:firstLine="0"/>
              <w:jc w:val="center"/>
              <w:rPr>
                <w:rFonts w:hint="eastAsia"/>
              </w:rPr>
            </w:pPr>
            <w:proofErr w:type="spellStart"/>
            <w:r>
              <w:rPr>
                <w:sz w:val="16"/>
              </w:rPr>
              <w:t>输入</w:t>
            </w:r>
            <w:proofErr w:type="spellEnd"/>
          </w:p>
        </w:tc>
        <w:tc>
          <w:tcPr>
            <w:tcW w:w="7839" w:type="dxa"/>
            <w:vAlign w:val="center"/>
          </w:tcPr>
          <w:p w14:paraId="198CE986" w14:textId="7B4892B1" w:rsidR="00FB58D3" w:rsidRDefault="00FB58D3" w:rsidP="00FB58D3">
            <w:pPr>
              <w:spacing w:line="240" w:lineRule="auto"/>
              <w:ind w:firstLine="0"/>
              <w:jc w:val="center"/>
              <w:rPr>
                <w:rFonts w:hint="eastAsia"/>
                <w:lang w:eastAsia="zh-CN"/>
              </w:rPr>
            </w:pPr>
            <w:r>
              <w:rPr>
                <w:sz w:val="16"/>
                <w:lang w:eastAsia="zh-CN"/>
              </w:rPr>
              <w:t>查询文本、任务上下文、检索范围、文档版本、召回数量和重排参数；离线输入包括文档、元数据及权限标签。</w:t>
            </w:r>
          </w:p>
        </w:tc>
      </w:tr>
      <w:tr w:rsidR="00FB58D3" w14:paraId="376C0FB0" w14:textId="77777777">
        <w:trPr>
          <w:cantSplit/>
          <w:jc w:val="center"/>
        </w:trPr>
        <w:tc>
          <w:tcPr>
            <w:tcW w:w="1680" w:type="dxa"/>
            <w:vAlign w:val="center"/>
          </w:tcPr>
          <w:p w14:paraId="45FF5EEA" w14:textId="245DF407" w:rsidR="00FB58D3" w:rsidRDefault="00FB58D3" w:rsidP="00FB58D3">
            <w:pPr>
              <w:spacing w:line="240" w:lineRule="auto"/>
              <w:ind w:firstLine="0"/>
              <w:jc w:val="center"/>
              <w:rPr>
                <w:rFonts w:hint="eastAsia"/>
              </w:rPr>
            </w:pPr>
            <w:proofErr w:type="spellStart"/>
            <w:r>
              <w:rPr>
                <w:sz w:val="16"/>
              </w:rPr>
              <w:t>处理逻辑</w:t>
            </w:r>
            <w:proofErr w:type="spellEnd"/>
          </w:p>
        </w:tc>
        <w:tc>
          <w:tcPr>
            <w:tcW w:w="7839" w:type="dxa"/>
            <w:vAlign w:val="center"/>
          </w:tcPr>
          <w:p w14:paraId="70E90B86" w14:textId="70948410" w:rsidR="00FB58D3" w:rsidRDefault="00FB58D3" w:rsidP="00FB58D3">
            <w:pPr>
              <w:spacing w:line="240" w:lineRule="auto"/>
              <w:ind w:firstLine="0"/>
              <w:jc w:val="center"/>
              <w:rPr>
                <w:rFonts w:hint="eastAsia"/>
                <w:lang w:eastAsia="zh-CN"/>
              </w:rPr>
            </w:pPr>
            <w:r w:rsidRPr="001B5951">
              <w:rPr>
                <w:sz w:val="16"/>
                <w:lang w:eastAsia="zh-CN"/>
              </w:rPr>
              <w:t>离线进行文档解析、分块、事实与实体关系提取及索引构建；在线进行查询编码、事实召回与筛选、图谱传播及段落排序。混合模式融合图谱、稠密和 BM25 通道；无有效事实时可退回稠密检索。纯检索返回证据，可选问答流程再基于证据生成回答。</w:t>
            </w:r>
          </w:p>
        </w:tc>
      </w:tr>
      <w:tr w:rsidR="00FB58D3" w14:paraId="0BAD0D8E" w14:textId="77777777">
        <w:trPr>
          <w:cantSplit/>
          <w:jc w:val="center"/>
        </w:trPr>
        <w:tc>
          <w:tcPr>
            <w:tcW w:w="1680" w:type="dxa"/>
            <w:vAlign w:val="center"/>
          </w:tcPr>
          <w:p w14:paraId="47A29E17" w14:textId="3DBC89EE" w:rsidR="00FB58D3" w:rsidRDefault="00FB58D3" w:rsidP="00FB58D3">
            <w:pPr>
              <w:spacing w:line="240" w:lineRule="auto"/>
              <w:ind w:firstLine="0"/>
              <w:jc w:val="center"/>
              <w:rPr>
                <w:rFonts w:hint="eastAsia"/>
              </w:rPr>
            </w:pPr>
            <w:proofErr w:type="spellStart"/>
            <w:r>
              <w:rPr>
                <w:sz w:val="16"/>
              </w:rPr>
              <w:t>输出</w:t>
            </w:r>
            <w:proofErr w:type="spellEnd"/>
          </w:p>
        </w:tc>
        <w:tc>
          <w:tcPr>
            <w:tcW w:w="7839" w:type="dxa"/>
            <w:vAlign w:val="center"/>
          </w:tcPr>
          <w:p w14:paraId="4497B950" w14:textId="0E52199C" w:rsidR="00FB58D3" w:rsidRDefault="00FB58D3" w:rsidP="00FB58D3">
            <w:pPr>
              <w:spacing w:line="240" w:lineRule="auto"/>
              <w:ind w:firstLine="0"/>
              <w:jc w:val="center"/>
              <w:rPr>
                <w:rFonts w:hint="eastAsia"/>
                <w:lang w:eastAsia="zh-CN"/>
              </w:rPr>
            </w:pPr>
            <w:r>
              <w:rPr>
                <w:sz w:val="16"/>
                <w:lang w:eastAsia="zh-CN"/>
              </w:rPr>
              <w:t>回答或知识摘要、证据片段、文档标识、版本、页码或位置、相关性分数和检索状态。</w:t>
            </w:r>
          </w:p>
        </w:tc>
      </w:tr>
      <w:tr w:rsidR="00FB58D3" w14:paraId="2DCED393" w14:textId="77777777">
        <w:trPr>
          <w:cantSplit/>
          <w:jc w:val="center"/>
        </w:trPr>
        <w:tc>
          <w:tcPr>
            <w:tcW w:w="1680" w:type="dxa"/>
            <w:vAlign w:val="center"/>
          </w:tcPr>
          <w:p w14:paraId="08EDABC0" w14:textId="52755AF8" w:rsidR="00FB58D3" w:rsidRDefault="00FB58D3" w:rsidP="00FB58D3">
            <w:pPr>
              <w:spacing w:line="240" w:lineRule="auto"/>
              <w:ind w:firstLine="0"/>
              <w:jc w:val="center"/>
              <w:rPr>
                <w:rFonts w:hint="eastAsia"/>
              </w:rPr>
            </w:pPr>
            <w:proofErr w:type="spellStart"/>
            <w:r>
              <w:rPr>
                <w:sz w:val="16"/>
              </w:rPr>
              <w:t>部署与调用</w:t>
            </w:r>
            <w:proofErr w:type="spellEnd"/>
          </w:p>
        </w:tc>
        <w:tc>
          <w:tcPr>
            <w:tcW w:w="7839" w:type="dxa"/>
            <w:vAlign w:val="center"/>
          </w:tcPr>
          <w:p w14:paraId="20E289D7" w14:textId="7268CC37" w:rsidR="00FB58D3" w:rsidRDefault="00FB58D3" w:rsidP="00FB58D3">
            <w:pPr>
              <w:spacing w:line="240" w:lineRule="auto"/>
              <w:ind w:firstLine="0"/>
              <w:jc w:val="center"/>
              <w:rPr>
                <w:rFonts w:hint="eastAsia"/>
                <w:lang w:eastAsia="zh-CN"/>
              </w:rPr>
            </w:pPr>
            <w:r>
              <w:rPr>
                <w:sz w:val="16"/>
                <w:lang w:eastAsia="zh-CN"/>
              </w:rPr>
              <w:t>索引和检索服务宜部署在中心或具备存储资源的节点，Agent通过统一接口调用；常用索引和元数据可按权限缓存。</w:t>
            </w:r>
          </w:p>
        </w:tc>
      </w:tr>
      <w:tr w:rsidR="00FB58D3" w14:paraId="40306534" w14:textId="77777777">
        <w:trPr>
          <w:cantSplit/>
          <w:jc w:val="center"/>
        </w:trPr>
        <w:tc>
          <w:tcPr>
            <w:tcW w:w="1680" w:type="dxa"/>
            <w:vAlign w:val="center"/>
          </w:tcPr>
          <w:p w14:paraId="72977967" w14:textId="7DE9A594" w:rsidR="00FB58D3" w:rsidRDefault="00FB58D3" w:rsidP="00FB58D3">
            <w:pPr>
              <w:spacing w:line="240" w:lineRule="auto"/>
              <w:ind w:firstLine="0"/>
              <w:jc w:val="center"/>
              <w:rPr>
                <w:rFonts w:hint="eastAsia"/>
              </w:rPr>
            </w:pPr>
            <w:proofErr w:type="spellStart"/>
            <w:r>
              <w:rPr>
                <w:sz w:val="16"/>
              </w:rPr>
              <w:t>异常与降级</w:t>
            </w:r>
            <w:proofErr w:type="spellEnd"/>
          </w:p>
        </w:tc>
        <w:tc>
          <w:tcPr>
            <w:tcW w:w="7839" w:type="dxa"/>
            <w:vAlign w:val="center"/>
          </w:tcPr>
          <w:p w14:paraId="38195DCD" w14:textId="265AFCE0" w:rsidR="00FB58D3" w:rsidRDefault="00FB58D3" w:rsidP="00FB58D3">
            <w:pPr>
              <w:spacing w:line="240" w:lineRule="auto"/>
              <w:ind w:firstLine="0"/>
              <w:jc w:val="center"/>
              <w:rPr>
                <w:rFonts w:hint="eastAsia"/>
                <w:lang w:eastAsia="zh-CN"/>
              </w:rPr>
            </w:pPr>
            <w:r>
              <w:rPr>
                <w:sz w:val="16"/>
                <w:lang w:eastAsia="zh-CN"/>
              </w:rPr>
              <w:t>索引不可用、检索超时或证据不足时返回检索不足状态，不生成缺少来源的确定性结论；可缩小检索范围或改用关键词检索。</w:t>
            </w:r>
          </w:p>
        </w:tc>
      </w:tr>
      <w:tr w:rsidR="00FB58D3" w14:paraId="14BEDEEE" w14:textId="77777777">
        <w:trPr>
          <w:cantSplit/>
          <w:jc w:val="center"/>
        </w:trPr>
        <w:tc>
          <w:tcPr>
            <w:tcW w:w="1680" w:type="dxa"/>
            <w:vAlign w:val="center"/>
          </w:tcPr>
          <w:p w14:paraId="1BA74CAA" w14:textId="277EA223" w:rsidR="00FB58D3" w:rsidRDefault="00FB58D3" w:rsidP="00FB58D3">
            <w:pPr>
              <w:spacing w:line="240" w:lineRule="auto"/>
              <w:ind w:firstLine="0"/>
              <w:jc w:val="center"/>
              <w:rPr>
                <w:rFonts w:hint="eastAsia"/>
              </w:rPr>
            </w:pPr>
            <w:proofErr w:type="spellStart"/>
            <w:r>
              <w:rPr>
                <w:sz w:val="16"/>
              </w:rPr>
              <w:t>验证要点</w:t>
            </w:r>
            <w:proofErr w:type="spellEnd"/>
          </w:p>
        </w:tc>
        <w:tc>
          <w:tcPr>
            <w:tcW w:w="7839" w:type="dxa"/>
            <w:vAlign w:val="center"/>
          </w:tcPr>
          <w:p w14:paraId="7C34E840" w14:textId="78F6A0AF" w:rsidR="00FB58D3" w:rsidRDefault="00FB58D3" w:rsidP="00FB58D3">
            <w:pPr>
              <w:spacing w:line="240" w:lineRule="auto"/>
              <w:ind w:firstLine="0"/>
              <w:jc w:val="center"/>
              <w:rPr>
                <w:rFonts w:hint="eastAsia"/>
                <w:lang w:eastAsia="zh-CN"/>
              </w:rPr>
            </w:pPr>
            <w:r>
              <w:rPr>
                <w:sz w:val="16"/>
                <w:lang w:eastAsia="zh-CN"/>
              </w:rPr>
              <w:t>使用带已知出处的问题检查召回、重排和引用定位，验证无结果、权限过滤、版本更新、复杂检索时延及证据与答案的一致性。</w:t>
            </w:r>
          </w:p>
        </w:tc>
      </w:tr>
      <w:tr w:rsidR="00FB58D3" w14:paraId="62000798" w14:textId="77777777">
        <w:trPr>
          <w:jc w:val="center"/>
        </w:trPr>
        <w:tc>
          <w:tcPr>
            <w:tcW w:w="1680" w:type="dxa"/>
            <w:vAlign w:val="center"/>
          </w:tcPr>
          <w:p w14:paraId="797B17B7" w14:textId="38B81836" w:rsidR="00FB58D3" w:rsidRDefault="00FB58D3" w:rsidP="00FB58D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0249BDB9" w14:textId="657579B0" w:rsidR="00FB58D3" w:rsidRDefault="00FB58D3" w:rsidP="00FB58D3">
            <w:pPr>
              <w:spacing w:line="240" w:lineRule="auto"/>
              <w:ind w:firstLine="0"/>
              <w:jc w:val="center"/>
              <w:rPr>
                <w:rFonts w:hint="eastAsia"/>
                <w:lang w:eastAsia="zh-CN"/>
              </w:rPr>
            </w:pPr>
            <w:r w:rsidRPr="001B5951">
              <w:rPr>
                <w:sz w:val="16"/>
                <w:lang w:eastAsia="zh-CN"/>
              </w:rPr>
              <w:t>采用文档分块、向量编码、事实筛选、个性化 PageRank、BM25 与加权融合；主要配置包括分块策略、事实候选数量、图谱关联参数、融合模式及通道权重</w:t>
            </w:r>
          </w:p>
        </w:tc>
      </w:tr>
      <w:tr w:rsidR="00FB58D3" w14:paraId="7BC2F231" w14:textId="77777777">
        <w:trPr>
          <w:jc w:val="center"/>
        </w:trPr>
        <w:tc>
          <w:tcPr>
            <w:tcW w:w="1680" w:type="dxa"/>
            <w:vAlign w:val="center"/>
          </w:tcPr>
          <w:p w14:paraId="36304490" w14:textId="757FB951" w:rsidR="00FB58D3" w:rsidRDefault="00FB58D3" w:rsidP="00FB58D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74C319D5" w14:textId="3F2E2EA7" w:rsidR="00FB58D3" w:rsidRDefault="00FB58D3" w:rsidP="00FB58D3">
            <w:pPr>
              <w:spacing w:line="240" w:lineRule="auto"/>
              <w:ind w:firstLine="0"/>
              <w:jc w:val="center"/>
              <w:rPr>
                <w:rFonts w:hint="eastAsia"/>
                <w:lang w:eastAsia="zh-CN"/>
              </w:rPr>
            </w:pPr>
            <w:r>
              <w:rPr>
                <w:sz w:val="16"/>
                <w:lang w:eastAsia="zh-CN"/>
              </w:rPr>
              <w:t>输入为查询、规则、情报或案例库，输出为带来源的证据对象；索引版本、证据来源和检索时间需要记录，检索为空时返回证据不足。</w:t>
            </w:r>
          </w:p>
        </w:tc>
      </w:tr>
    </w:tbl>
    <w:p w14:paraId="3AE4600B" w14:textId="77777777" w:rsidR="001B11C3" w:rsidRDefault="001B11C3" w:rsidP="001B11C3">
      <w:pPr>
        <w:spacing w:after="120"/>
        <w:ind w:firstLineChars="200"/>
        <w:rPr>
          <w:rFonts w:hint="eastAsia"/>
          <w:lang w:eastAsia="zh-CN"/>
        </w:rPr>
      </w:pPr>
    </w:p>
    <w:p w14:paraId="00D23EB6" w14:textId="0FF4BC31" w:rsidR="00A47ACF" w:rsidRDefault="007A0529">
      <w:pPr>
        <w:pStyle w:val="21"/>
        <w:ind w:firstLine="0"/>
        <w:rPr>
          <w:lang w:eastAsia="zh-CN"/>
        </w:rPr>
      </w:pPr>
      <w:bookmarkStart w:id="74" w:name="_Toc240358440"/>
      <w:r>
        <w:rPr>
          <w:rFonts w:ascii="宋体" w:eastAsia="宋体" w:hAnsi="宋体"/>
          <w:sz w:val="21"/>
          <w:lang w:eastAsia="zh-CN"/>
        </w:rPr>
        <w:t>M11 智能体模型</w:t>
      </w:r>
      <w:bookmarkEnd w:id="74"/>
    </w:p>
    <w:p w14:paraId="1CBC77CE" w14:textId="77777777" w:rsidR="00A47ACF" w:rsidRDefault="007A0529">
      <w:pPr>
        <w:ind w:firstLineChars="200"/>
        <w:rPr>
          <w:rFonts w:hint="eastAsia"/>
          <w:lang w:eastAsia="zh-CN"/>
        </w:rPr>
      </w:pPr>
      <w:r>
        <w:rPr>
          <w:lang w:eastAsia="zh-CN"/>
        </w:rPr>
        <w:t>智能体模型用于依据任务目标和运行上下文形成计划、选择工具并协调执行步骤。该模型通过受控工具接口连接算法库、检索服务和工作流，不直接绕过系统授权及调度机制。</w:t>
      </w:r>
    </w:p>
    <w:p w14:paraId="054CC958" w14:textId="77777777" w:rsidR="00A47ACF" w:rsidRDefault="007A0529">
      <w:pPr>
        <w:keepNext/>
        <w:ind w:firstLine="0"/>
        <w:jc w:val="center"/>
        <w:rPr>
          <w:rFonts w:hint="eastAsia"/>
          <w:lang w:eastAsia="zh-CN"/>
        </w:rPr>
      </w:pPr>
      <w:r>
        <w:rPr>
          <w:lang w:eastAsia="zh-CN"/>
        </w:rPr>
        <w:t>表A-11 M11智能体模型概要设计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5A6FA1AB" w14:textId="77777777">
        <w:trPr>
          <w:cantSplit/>
          <w:tblHeader/>
          <w:jc w:val="center"/>
        </w:trPr>
        <w:tc>
          <w:tcPr>
            <w:tcW w:w="1680" w:type="dxa"/>
            <w:shd w:val="clear" w:color="auto" w:fill="D9EAF7"/>
            <w:vAlign w:val="center"/>
          </w:tcPr>
          <w:p w14:paraId="6DD4FA16"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1E8B20A2"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315F931D" w14:textId="77777777">
        <w:trPr>
          <w:cantSplit/>
          <w:jc w:val="center"/>
        </w:trPr>
        <w:tc>
          <w:tcPr>
            <w:tcW w:w="1680" w:type="dxa"/>
            <w:vAlign w:val="center"/>
          </w:tcPr>
          <w:p w14:paraId="079A0D84" w14:textId="4EE56212"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3C05461D" w14:textId="77777777" w:rsidR="00A47ACF" w:rsidRDefault="007A0529">
            <w:pPr>
              <w:spacing w:line="240" w:lineRule="auto"/>
              <w:ind w:firstLine="0"/>
              <w:jc w:val="center"/>
              <w:rPr>
                <w:rFonts w:hint="eastAsia"/>
                <w:lang w:eastAsia="zh-CN"/>
              </w:rPr>
            </w:pPr>
            <w:r>
              <w:rPr>
                <w:sz w:val="16"/>
                <w:lang w:eastAsia="zh-CN"/>
              </w:rPr>
              <w:t>任务方案提出、流程编排、工具调用、多角色协同和方案解释。</w:t>
            </w:r>
          </w:p>
        </w:tc>
      </w:tr>
      <w:tr w:rsidR="00A47ACF" w14:paraId="69B2E995" w14:textId="77777777">
        <w:trPr>
          <w:cantSplit/>
          <w:jc w:val="center"/>
        </w:trPr>
        <w:tc>
          <w:tcPr>
            <w:tcW w:w="1680" w:type="dxa"/>
            <w:vAlign w:val="center"/>
          </w:tcPr>
          <w:p w14:paraId="3A9B8B70"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7C412199" w14:textId="77777777" w:rsidR="00A47ACF" w:rsidRDefault="007A0529">
            <w:pPr>
              <w:spacing w:line="240" w:lineRule="auto"/>
              <w:ind w:firstLine="0"/>
              <w:jc w:val="center"/>
              <w:rPr>
                <w:rFonts w:hint="eastAsia"/>
                <w:lang w:eastAsia="zh-CN"/>
              </w:rPr>
            </w:pPr>
            <w:r>
              <w:rPr>
                <w:sz w:val="16"/>
                <w:lang w:eastAsia="zh-CN"/>
              </w:rPr>
              <w:t>任务目标、约束、工作流上下文、可用工具和技能目录、历史执行状态、资源信息及授权条件。</w:t>
            </w:r>
          </w:p>
        </w:tc>
      </w:tr>
      <w:tr w:rsidR="00A47ACF" w14:paraId="5745402C" w14:textId="77777777">
        <w:trPr>
          <w:cantSplit/>
          <w:jc w:val="center"/>
        </w:trPr>
        <w:tc>
          <w:tcPr>
            <w:tcW w:w="1680" w:type="dxa"/>
            <w:vAlign w:val="center"/>
          </w:tcPr>
          <w:p w14:paraId="0FB7F4D7"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1F388B50" w14:textId="77777777" w:rsidR="00A47ACF" w:rsidRDefault="007A0529">
            <w:pPr>
              <w:spacing w:line="240" w:lineRule="auto"/>
              <w:ind w:firstLine="0"/>
              <w:jc w:val="center"/>
              <w:rPr>
                <w:rFonts w:hint="eastAsia"/>
                <w:lang w:eastAsia="zh-CN"/>
              </w:rPr>
            </w:pPr>
            <w:r>
              <w:rPr>
                <w:sz w:val="16"/>
                <w:lang w:eastAsia="zh-CN"/>
              </w:rPr>
              <w:t>按照规划、执行、观察和修正循环生成结构化步骤，逐项校验工具名称和参数，通过系统接口调用工具，将结果写入上下文，再根据完成条件或异常信息调整后续计划。</w:t>
            </w:r>
          </w:p>
        </w:tc>
      </w:tr>
      <w:tr w:rsidR="00A47ACF" w14:paraId="1A968650" w14:textId="77777777">
        <w:trPr>
          <w:cantSplit/>
          <w:jc w:val="center"/>
        </w:trPr>
        <w:tc>
          <w:tcPr>
            <w:tcW w:w="1680" w:type="dxa"/>
            <w:vAlign w:val="center"/>
          </w:tcPr>
          <w:p w14:paraId="16BBB619"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3A4595F4" w14:textId="77777777" w:rsidR="00A47ACF" w:rsidRDefault="007A0529">
            <w:pPr>
              <w:spacing w:line="240" w:lineRule="auto"/>
              <w:ind w:firstLine="0"/>
              <w:jc w:val="center"/>
              <w:rPr>
                <w:rFonts w:hint="eastAsia"/>
                <w:lang w:eastAsia="zh-CN"/>
              </w:rPr>
            </w:pPr>
            <w:r>
              <w:rPr>
                <w:sz w:val="16"/>
                <w:lang w:eastAsia="zh-CN"/>
              </w:rPr>
              <w:t>结构化任务计划、工具调用请求、步骤状态、结果引用、调整建议、终止原因和执行摘要。</w:t>
            </w:r>
          </w:p>
        </w:tc>
      </w:tr>
      <w:tr w:rsidR="00A47ACF" w14:paraId="4EE56F03" w14:textId="77777777">
        <w:trPr>
          <w:cantSplit/>
          <w:jc w:val="center"/>
        </w:trPr>
        <w:tc>
          <w:tcPr>
            <w:tcW w:w="1680" w:type="dxa"/>
            <w:vAlign w:val="center"/>
          </w:tcPr>
          <w:p w14:paraId="1BAB6848"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19CC54FF" w14:textId="77777777" w:rsidR="00A47ACF" w:rsidRDefault="007A0529">
            <w:pPr>
              <w:spacing w:line="240" w:lineRule="auto"/>
              <w:ind w:firstLine="0"/>
              <w:jc w:val="center"/>
              <w:rPr>
                <w:rFonts w:hint="eastAsia"/>
                <w:lang w:eastAsia="zh-CN"/>
              </w:rPr>
            </w:pPr>
            <w:r>
              <w:rPr>
                <w:sz w:val="16"/>
                <w:lang w:eastAsia="zh-CN"/>
              </w:rPr>
              <w:t>规划能力可部署为中心服务，具体工具在Agent或算法节点执行；每次调用携带工作流、步骤和追踪标识。</w:t>
            </w:r>
          </w:p>
        </w:tc>
      </w:tr>
      <w:tr w:rsidR="00A47ACF" w14:paraId="6429CC99" w14:textId="77777777">
        <w:trPr>
          <w:cantSplit/>
          <w:jc w:val="center"/>
        </w:trPr>
        <w:tc>
          <w:tcPr>
            <w:tcW w:w="1680" w:type="dxa"/>
            <w:vAlign w:val="center"/>
          </w:tcPr>
          <w:p w14:paraId="52E09EA7"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0E336156" w14:textId="77777777" w:rsidR="00A47ACF" w:rsidRDefault="007A0529">
            <w:pPr>
              <w:spacing w:line="240" w:lineRule="auto"/>
              <w:ind w:firstLine="0"/>
              <w:jc w:val="center"/>
              <w:rPr>
                <w:rFonts w:hint="eastAsia"/>
                <w:lang w:eastAsia="zh-CN"/>
              </w:rPr>
            </w:pPr>
            <w:r>
              <w:rPr>
                <w:sz w:val="16"/>
                <w:lang w:eastAsia="zh-CN"/>
              </w:rPr>
              <w:t>计划解析失败、工具不存在、参数不合规或达到步骤上限时终止自动推进并返回原因；可采用固定工作流或提交人工确认。</w:t>
            </w:r>
          </w:p>
        </w:tc>
      </w:tr>
      <w:tr w:rsidR="00A47ACF" w14:paraId="5FBC5AEE" w14:textId="77777777">
        <w:trPr>
          <w:cantSplit/>
          <w:jc w:val="center"/>
        </w:trPr>
        <w:tc>
          <w:tcPr>
            <w:tcW w:w="1680" w:type="dxa"/>
            <w:vAlign w:val="center"/>
          </w:tcPr>
          <w:p w14:paraId="329AF7CD"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7E2154BA" w14:textId="77777777" w:rsidR="00A47ACF" w:rsidRDefault="007A0529">
            <w:pPr>
              <w:spacing w:line="240" w:lineRule="auto"/>
              <w:ind w:firstLine="0"/>
              <w:jc w:val="center"/>
              <w:rPr>
                <w:rFonts w:hint="eastAsia"/>
                <w:lang w:eastAsia="zh-CN"/>
              </w:rPr>
            </w:pPr>
            <w:r>
              <w:rPr>
                <w:sz w:val="16"/>
                <w:lang w:eastAsia="zh-CN"/>
              </w:rPr>
              <w:t>检查计划结构、工具白名单、参数Schema、上下文连续性、步骤上限、异常工具返回和人工授权条件下的任务推进。</w:t>
            </w:r>
          </w:p>
        </w:tc>
      </w:tr>
      <w:tr w:rsidR="00B16B75" w14:paraId="5019506E" w14:textId="77777777">
        <w:trPr>
          <w:jc w:val="center"/>
        </w:trPr>
        <w:tc>
          <w:tcPr>
            <w:tcW w:w="1680" w:type="dxa"/>
            <w:vAlign w:val="center"/>
          </w:tcPr>
          <w:p w14:paraId="57F943F0"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10B0221C" w14:textId="77777777" w:rsidR="00B16B75" w:rsidRDefault="00D446A3">
            <w:pPr>
              <w:spacing w:line="240" w:lineRule="auto"/>
              <w:ind w:firstLine="0"/>
              <w:jc w:val="center"/>
              <w:rPr>
                <w:rFonts w:hint="eastAsia"/>
                <w:lang w:eastAsia="zh-CN"/>
              </w:rPr>
            </w:pPr>
            <w:r>
              <w:rPr>
                <w:sz w:val="16"/>
                <w:lang w:eastAsia="zh-CN"/>
              </w:rPr>
              <w:t>采用受约束的计划生成和工具调用流程；主要参数包括最大步骤数、工具白名单、超时时间、上下文长度和结构化输出Schema。</w:t>
            </w:r>
          </w:p>
        </w:tc>
      </w:tr>
      <w:tr w:rsidR="00B16B75" w14:paraId="40FD5756" w14:textId="77777777">
        <w:trPr>
          <w:jc w:val="center"/>
        </w:trPr>
        <w:tc>
          <w:tcPr>
            <w:tcW w:w="1680" w:type="dxa"/>
            <w:vAlign w:val="center"/>
          </w:tcPr>
          <w:p w14:paraId="762F7801"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161BBBB9" w14:textId="77777777" w:rsidR="00B16B75" w:rsidRDefault="00D446A3">
            <w:pPr>
              <w:spacing w:line="240" w:lineRule="auto"/>
              <w:ind w:firstLine="0"/>
              <w:jc w:val="center"/>
              <w:rPr>
                <w:rFonts w:hint="eastAsia"/>
                <w:lang w:eastAsia="zh-CN"/>
              </w:rPr>
            </w:pPr>
            <w:r>
              <w:rPr>
                <w:sz w:val="16"/>
                <w:lang w:eastAsia="zh-CN"/>
              </w:rPr>
              <w:t>输入为任务目标、状态和可用工具，输出为计划、工具调用及解释信息；模型不绕过调度、授权和接口校验。</w:t>
            </w:r>
          </w:p>
        </w:tc>
      </w:tr>
    </w:tbl>
    <w:p w14:paraId="0EB3E3D5" w14:textId="77777777" w:rsidR="001B11C3" w:rsidRDefault="001B11C3" w:rsidP="001B11C3">
      <w:pPr>
        <w:spacing w:after="120"/>
        <w:ind w:firstLineChars="200"/>
        <w:rPr>
          <w:rFonts w:hint="eastAsia"/>
          <w:lang w:eastAsia="zh-CN"/>
        </w:rPr>
      </w:pPr>
    </w:p>
    <w:p w14:paraId="520C61BF" w14:textId="66456155" w:rsidR="00A47ACF" w:rsidRDefault="007A0529">
      <w:pPr>
        <w:pStyle w:val="21"/>
        <w:ind w:firstLine="0"/>
        <w:rPr>
          <w:lang w:eastAsia="zh-CN"/>
        </w:rPr>
      </w:pPr>
      <w:bookmarkStart w:id="75" w:name="_Toc240358441"/>
      <w:r>
        <w:rPr>
          <w:rFonts w:ascii="宋体" w:eastAsia="宋体" w:hAnsi="宋体"/>
          <w:sz w:val="21"/>
          <w:lang w:eastAsia="zh-CN"/>
        </w:rPr>
        <w:t>M12 联邦学习模型</w:t>
      </w:r>
      <w:bookmarkEnd w:id="75"/>
    </w:p>
    <w:p w14:paraId="64EC70D2" w14:textId="7B64F53F" w:rsidR="009F7EBC" w:rsidRDefault="009F7EBC">
      <w:pPr>
        <w:ind w:firstLineChars="200"/>
        <w:rPr>
          <w:rFonts w:hint="eastAsia"/>
          <w:lang w:eastAsia="zh-CN"/>
        </w:rPr>
      </w:pPr>
      <w:r w:rsidRPr="009F7EBC">
        <w:rPr>
          <w:lang w:eastAsia="zh-CN"/>
        </w:rPr>
        <w:t>联邦学习模型用于多源节点提交样本与标注，中心侧接收后完成清洗、类表对齐与数据集合并，并在已有权重上开展迁移学习，形成可回灌算法库的新版本。</w:t>
      </w:r>
    </w:p>
    <w:p w14:paraId="10B39243" w14:textId="77777777" w:rsidR="00A47ACF" w:rsidRDefault="007A0529">
      <w:pPr>
        <w:keepNext/>
        <w:ind w:firstLine="0"/>
        <w:jc w:val="center"/>
        <w:rPr>
          <w:rFonts w:hint="eastAsia"/>
          <w:lang w:eastAsia="zh-CN"/>
        </w:rPr>
      </w:pPr>
      <w:r>
        <w:rPr>
          <w:lang w:eastAsia="zh-CN"/>
        </w:rPr>
        <w:t>表A-12 M12联邦学习模型概要设计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1246A361" w14:textId="77777777">
        <w:trPr>
          <w:cantSplit/>
          <w:tblHeader/>
          <w:jc w:val="center"/>
        </w:trPr>
        <w:tc>
          <w:tcPr>
            <w:tcW w:w="1680" w:type="dxa"/>
            <w:shd w:val="clear" w:color="auto" w:fill="D9EAF7"/>
            <w:vAlign w:val="center"/>
          </w:tcPr>
          <w:p w14:paraId="53FEC62B"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70053171"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F63ABF" w14:paraId="51831771" w14:textId="77777777" w:rsidTr="004A6749">
        <w:trPr>
          <w:cantSplit/>
          <w:jc w:val="center"/>
        </w:trPr>
        <w:tc>
          <w:tcPr>
            <w:tcW w:w="1680" w:type="dxa"/>
            <w:vAlign w:val="center"/>
          </w:tcPr>
          <w:p w14:paraId="3AF6864C" w14:textId="27C68B5E" w:rsidR="00F63ABF" w:rsidRDefault="00F63ABF" w:rsidP="00F63ABF">
            <w:pPr>
              <w:spacing w:line="240" w:lineRule="auto"/>
              <w:ind w:firstLine="0"/>
              <w:jc w:val="center"/>
              <w:rPr>
                <w:rFonts w:hint="eastAsia"/>
              </w:rPr>
            </w:pPr>
            <w:proofErr w:type="spellStart"/>
            <w:r>
              <w:rPr>
                <w:sz w:val="16"/>
              </w:rPr>
              <w:t>功能项映射</w:t>
            </w:r>
            <w:proofErr w:type="spellEnd"/>
          </w:p>
        </w:tc>
        <w:tc>
          <w:tcPr>
            <w:tcW w:w="7839" w:type="dxa"/>
          </w:tcPr>
          <w:p w14:paraId="1E8AE515" w14:textId="55713CE3" w:rsidR="00F63ABF" w:rsidRDefault="00F63ABF" w:rsidP="00F63ABF">
            <w:pPr>
              <w:spacing w:line="240" w:lineRule="auto"/>
              <w:ind w:firstLine="0"/>
              <w:jc w:val="center"/>
              <w:rPr>
                <w:rFonts w:hint="eastAsia"/>
                <w:lang w:eastAsia="zh-CN"/>
              </w:rPr>
            </w:pPr>
            <w:r>
              <w:rPr>
                <w:sz w:val="16"/>
                <w:lang w:eastAsia="zh-CN"/>
              </w:rPr>
              <w:t>多源样本汇聚、类表对齐、中心合并训练、迁移</w:t>
            </w:r>
            <w:r>
              <w:rPr>
                <w:rFonts w:hint="eastAsia"/>
                <w:sz w:val="16"/>
                <w:lang w:eastAsia="zh-CN"/>
              </w:rPr>
              <w:t>训练</w:t>
            </w:r>
            <w:r>
              <w:rPr>
                <w:sz w:val="16"/>
                <w:lang w:eastAsia="zh-CN"/>
              </w:rPr>
              <w:t>；为算法库模型迭代提供离线支撑。</w:t>
            </w:r>
          </w:p>
        </w:tc>
      </w:tr>
      <w:tr w:rsidR="00F63ABF" w14:paraId="30F24A39" w14:textId="77777777" w:rsidTr="004A6749">
        <w:trPr>
          <w:cantSplit/>
          <w:jc w:val="center"/>
        </w:trPr>
        <w:tc>
          <w:tcPr>
            <w:tcW w:w="1680" w:type="dxa"/>
            <w:vAlign w:val="center"/>
          </w:tcPr>
          <w:p w14:paraId="2D272876" w14:textId="77777777" w:rsidR="00F63ABF" w:rsidRDefault="00F63ABF" w:rsidP="00F63ABF">
            <w:pPr>
              <w:spacing w:line="240" w:lineRule="auto"/>
              <w:ind w:firstLine="0"/>
              <w:jc w:val="center"/>
              <w:rPr>
                <w:rFonts w:hint="eastAsia"/>
              </w:rPr>
            </w:pPr>
            <w:proofErr w:type="spellStart"/>
            <w:r>
              <w:rPr>
                <w:sz w:val="16"/>
              </w:rPr>
              <w:t>输入</w:t>
            </w:r>
            <w:proofErr w:type="spellEnd"/>
          </w:p>
        </w:tc>
        <w:tc>
          <w:tcPr>
            <w:tcW w:w="7839" w:type="dxa"/>
          </w:tcPr>
          <w:p w14:paraId="52480B9C" w14:textId="62E2A888" w:rsidR="00F63ABF" w:rsidRDefault="00F63ABF" w:rsidP="00F63ABF">
            <w:pPr>
              <w:spacing w:line="240" w:lineRule="auto"/>
              <w:ind w:firstLine="0"/>
              <w:jc w:val="center"/>
              <w:rPr>
                <w:rFonts w:hint="eastAsia"/>
                <w:lang w:eastAsia="zh-CN"/>
              </w:rPr>
            </w:pPr>
            <w:r>
              <w:rPr>
                <w:sz w:val="16"/>
                <w:lang w:eastAsia="zh-CN"/>
              </w:rPr>
              <w:t>各来源样本与标注包、数据清单、类表版本、起始权重、训练轮次与超参、质量抽检结果。</w:t>
            </w:r>
          </w:p>
        </w:tc>
      </w:tr>
      <w:tr w:rsidR="00F63ABF" w14:paraId="7249905F" w14:textId="77777777" w:rsidTr="004A6749">
        <w:trPr>
          <w:cantSplit/>
          <w:jc w:val="center"/>
        </w:trPr>
        <w:tc>
          <w:tcPr>
            <w:tcW w:w="1680" w:type="dxa"/>
            <w:vAlign w:val="center"/>
          </w:tcPr>
          <w:p w14:paraId="5A162B6C" w14:textId="77777777" w:rsidR="00F63ABF" w:rsidRDefault="00F63ABF" w:rsidP="00F63ABF">
            <w:pPr>
              <w:spacing w:line="240" w:lineRule="auto"/>
              <w:ind w:firstLine="0"/>
              <w:jc w:val="center"/>
              <w:rPr>
                <w:rFonts w:hint="eastAsia"/>
              </w:rPr>
            </w:pPr>
            <w:proofErr w:type="spellStart"/>
            <w:r>
              <w:rPr>
                <w:sz w:val="16"/>
              </w:rPr>
              <w:t>处理逻辑</w:t>
            </w:r>
            <w:proofErr w:type="spellEnd"/>
          </w:p>
        </w:tc>
        <w:tc>
          <w:tcPr>
            <w:tcW w:w="7839" w:type="dxa"/>
          </w:tcPr>
          <w:p w14:paraId="1F8CA959" w14:textId="3B3867E6" w:rsidR="00F63ABF" w:rsidRDefault="00F63ABF" w:rsidP="00F63ABF">
            <w:pPr>
              <w:spacing w:line="240" w:lineRule="auto"/>
              <w:ind w:firstLine="0"/>
              <w:jc w:val="center"/>
              <w:rPr>
                <w:rFonts w:hint="eastAsia"/>
                <w:lang w:eastAsia="zh-CN"/>
              </w:rPr>
            </w:pPr>
            <w:r>
              <w:rPr>
                <w:sz w:val="16"/>
                <w:lang w:eastAsia="zh-CN"/>
              </w:rPr>
              <w:t>校验来源、类表与样本完整性；清洗去重并按统一标签合并训练；加载权重做迁移或低学习率续训；经指标与样例回归后生成候选版本。</w:t>
            </w:r>
          </w:p>
        </w:tc>
      </w:tr>
      <w:tr w:rsidR="00F63ABF" w14:paraId="3E5D3839" w14:textId="77777777" w:rsidTr="004A6749">
        <w:trPr>
          <w:cantSplit/>
          <w:jc w:val="center"/>
        </w:trPr>
        <w:tc>
          <w:tcPr>
            <w:tcW w:w="1680" w:type="dxa"/>
            <w:vAlign w:val="center"/>
          </w:tcPr>
          <w:p w14:paraId="0B3492F0" w14:textId="77777777" w:rsidR="00F63ABF" w:rsidRDefault="00F63ABF" w:rsidP="00F63ABF">
            <w:pPr>
              <w:spacing w:line="240" w:lineRule="auto"/>
              <w:ind w:firstLine="0"/>
              <w:jc w:val="center"/>
              <w:rPr>
                <w:rFonts w:hint="eastAsia"/>
              </w:rPr>
            </w:pPr>
            <w:proofErr w:type="spellStart"/>
            <w:r>
              <w:rPr>
                <w:sz w:val="16"/>
              </w:rPr>
              <w:lastRenderedPageBreak/>
              <w:t>输出</w:t>
            </w:r>
            <w:proofErr w:type="spellEnd"/>
          </w:p>
        </w:tc>
        <w:tc>
          <w:tcPr>
            <w:tcW w:w="7839" w:type="dxa"/>
          </w:tcPr>
          <w:p w14:paraId="7AF5AF91" w14:textId="7C2511B1" w:rsidR="00F63ABF" w:rsidRDefault="00F63ABF" w:rsidP="00F63ABF">
            <w:pPr>
              <w:spacing w:line="240" w:lineRule="auto"/>
              <w:ind w:firstLine="0"/>
              <w:jc w:val="center"/>
              <w:rPr>
                <w:rFonts w:hint="eastAsia"/>
                <w:lang w:eastAsia="zh-CN"/>
              </w:rPr>
            </w:pPr>
            <w:r>
              <w:rPr>
                <w:sz w:val="16"/>
                <w:lang w:eastAsia="zh-CN"/>
              </w:rPr>
              <w:t>合并数据集版本、续训权重、评价指标摘要、来源与类表追溯信息、模型版本及是否允许激活。</w:t>
            </w:r>
          </w:p>
        </w:tc>
      </w:tr>
      <w:tr w:rsidR="00F63ABF" w14:paraId="52B0D22D" w14:textId="77777777" w:rsidTr="004A6749">
        <w:trPr>
          <w:cantSplit/>
          <w:jc w:val="center"/>
        </w:trPr>
        <w:tc>
          <w:tcPr>
            <w:tcW w:w="1680" w:type="dxa"/>
            <w:vAlign w:val="center"/>
          </w:tcPr>
          <w:p w14:paraId="1942C7F0" w14:textId="77777777" w:rsidR="00F63ABF" w:rsidRDefault="00F63ABF" w:rsidP="00F63ABF">
            <w:pPr>
              <w:spacing w:line="240" w:lineRule="auto"/>
              <w:ind w:firstLine="0"/>
              <w:jc w:val="center"/>
              <w:rPr>
                <w:rFonts w:hint="eastAsia"/>
              </w:rPr>
            </w:pPr>
            <w:proofErr w:type="spellStart"/>
            <w:r>
              <w:rPr>
                <w:sz w:val="16"/>
              </w:rPr>
              <w:t>部署与调用</w:t>
            </w:r>
            <w:proofErr w:type="spellEnd"/>
          </w:p>
        </w:tc>
        <w:tc>
          <w:tcPr>
            <w:tcW w:w="7839" w:type="dxa"/>
          </w:tcPr>
          <w:p w14:paraId="31FD04E0" w14:textId="587AD67A" w:rsidR="00F63ABF" w:rsidRDefault="00F63ABF" w:rsidP="00F63ABF">
            <w:pPr>
              <w:spacing w:line="240" w:lineRule="auto"/>
              <w:ind w:firstLine="0"/>
              <w:jc w:val="center"/>
              <w:rPr>
                <w:rFonts w:hint="eastAsia"/>
                <w:lang w:eastAsia="zh-CN"/>
              </w:rPr>
            </w:pPr>
            <w:r>
              <w:rPr>
                <w:sz w:val="16"/>
                <w:lang w:eastAsia="zh-CN"/>
              </w:rPr>
              <w:t>汇聚与训练在受控中心或离线环境执行；节点侧重提交样本与元数据。新权重校验后写入算法库，经生命周期管理激活后供在线算法调用。</w:t>
            </w:r>
          </w:p>
        </w:tc>
      </w:tr>
      <w:tr w:rsidR="00F63ABF" w14:paraId="727B0C64" w14:textId="77777777" w:rsidTr="004A6749">
        <w:trPr>
          <w:cantSplit/>
          <w:jc w:val="center"/>
        </w:trPr>
        <w:tc>
          <w:tcPr>
            <w:tcW w:w="1680" w:type="dxa"/>
            <w:vAlign w:val="center"/>
          </w:tcPr>
          <w:p w14:paraId="647BE927" w14:textId="77777777" w:rsidR="00F63ABF" w:rsidRDefault="00F63ABF" w:rsidP="00F63ABF">
            <w:pPr>
              <w:spacing w:line="240" w:lineRule="auto"/>
              <w:ind w:firstLine="0"/>
              <w:jc w:val="center"/>
              <w:rPr>
                <w:rFonts w:hint="eastAsia"/>
              </w:rPr>
            </w:pPr>
            <w:proofErr w:type="spellStart"/>
            <w:r>
              <w:rPr>
                <w:sz w:val="16"/>
              </w:rPr>
              <w:t>异常与降级</w:t>
            </w:r>
            <w:proofErr w:type="spellEnd"/>
          </w:p>
        </w:tc>
        <w:tc>
          <w:tcPr>
            <w:tcW w:w="7839" w:type="dxa"/>
          </w:tcPr>
          <w:p w14:paraId="00AC7116" w14:textId="6787EEEF" w:rsidR="00F63ABF" w:rsidRDefault="00F63ABF" w:rsidP="00F63ABF">
            <w:pPr>
              <w:spacing w:line="240" w:lineRule="auto"/>
              <w:ind w:firstLine="0"/>
              <w:jc w:val="center"/>
              <w:rPr>
                <w:rFonts w:hint="eastAsia"/>
                <w:lang w:eastAsia="zh-CN"/>
              </w:rPr>
            </w:pPr>
            <w:r>
              <w:rPr>
                <w:sz w:val="16"/>
                <w:lang w:eastAsia="zh-CN"/>
              </w:rPr>
              <w:t>来源不足、类表冲突、标注质量不达标或指标回退时拒绝发布；保留上一轮已激活权重，并记录原因。</w:t>
            </w:r>
          </w:p>
        </w:tc>
      </w:tr>
      <w:tr w:rsidR="00F63ABF" w14:paraId="19AB75C6" w14:textId="77777777" w:rsidTr="004A6749">
        <w:trPr>
          <w:cantSplit/>
          <w:jc w:val="center"/>
        </w:trPr>
        <w:tc>
          <w:tcPr>
            <w:tcW w:w="1680" w:type="dxa"/>
            <w:vAlign w:val="center"/>
          </w:tcPr>
          <w:p w14:paraId="75974965" w14:textId="77777777" w:rsidR="00F63ABF" w:rsidRDefault="00F63ABF" w:rsidP="00F63ABF">
            <w:pPr>
              <w:spacing w:line="240" w:lineRule="auto"/>
              <w:ind w:firstLine="0"/>
              <w:jc w:val="center"/>
              <w:rPr>
                <w:rFonts w:hint="eastAsia"/>
              </w:rPr>
            </w:pPr>
            <w:proofErr w:type="spellStart"/>
            <w:r>
              <w:rPr>
                <w:sz w:val="16"/>
              </w:rPr>
              <w:t>验证要点</w:t>
            </w:r>
            <w:proofErr w:type="spellEnd"/>
          </w:p>
        </w:tc>
        <w:tc>
          <w:tcPr>
            <w:tcW w:w="7839" w:type="dxa"/>
          </w:tcPr>
          <w:p w14:paraId="47E790D1" w14:textId="6F40003B" w:rsidR="00F63ABF" w:rsidRDefault="00F63ABF" w:rsidP="00F63ABF">
            <w:pPr>
              <w:spacing w:line="240" w:lineRule="auto"/>
              <w:ind w:firstLine="0"/>
              <w:jc w:val="center"/>
              <w:rPr>
                <w:rFonts w:hint="eastAsia"/>
                <w:lang w:eastAsia="zh-CN"/>
              </w:rPr>
            </w:pPr>
            <w:r>
              <w:rPr>
                <w:sz w:val="16"/>
                <w:lang w:eastAsia="zh-CN"/>
              </w:rPr>
              <w:t>检查类表一致性、样本可追溯性、相对基准权重的指标变化、固定样例回归及激活前后调用一致性。</w:t>
            </w:r>
          </w:p>
        </w:tc>
      </w:tr>
      <w:tr w:rsidR="00F63ABF" w14:paraId="79EAB634" w14:textId="77777777" w:rsidTr="004A6749">
        <w:trPr>
          <w:jc w:val="center"/>
        </w:trPr>
        <w:tc>
          <w:tcPr>
            <w:tcW w:w="1680" w:type="dxa"/>
            <w:vAlign w:val="center"/>
          </w:tcPr>
          <w:p w14:paraId="61D1EA38" w14:textId="77777777" w:rsidR="00F63ABF" w:rsidRDefault="00F63ABF" w:rsidP="00F63ABF">
            <w:pPr>
              <w:spacing w:line="240" w:lineRule="auto"/>
              <w:ind w:firstLine="0"/>
              <w:jc w:val="center"/>
              <w:rPr>
                <w:rFonts w:hint="eastAsia"/>
              </w:rPr>
            </w:pPr>
            <w:proofErr w:type="spellStart"/>
            <w:r>
              <w:rPr>
                <w:sz w:val="16"/>
              </w:rPr>
              <w:t>实现路线与关键参数</w:t>
            </w:r>
            <w:proofErr w:type="spellEnd"/>
          </w:p>
        </w:tc>
        <w:tc>
          <w:tcPr>
            <w:tcW w:w="7839" w:type="dxa"/>
          </w:tcPr>
          <w:p w14:paraId="4D135683" w14:textId="49DF52B8" w:rsidR="00F63ABF" w:rsidRDefault="00F63ABF" w:rsidP="00F63ABF">
            <w:pPr>
              <w:spacing w:line="240" w:lineRule="auto"/>
              <w:ind w:firstLine="0"/>
              <w:jc w:val="center"/>
              <w:rPr>
                <w:rFonts w:hint="eastAsia"/>
                <w:lang w:eastAsia="zh-CN"/>
              </w:rPr>
            </w:pPr>
            <w:r>
              <w:rPr>
                <w:sz w:val="16"/>
                <w:lang w:eastAsia="zh-CN"/>
              </w:rPr>
              <w:t>采用分布式采集、中心合并、迁移续训与版本回灌；主要参数包括参与来源、类表版本、起始权重、学习率、训练轮次与发布阈值。</w:t>
            </w:r>
          </w:p>
        </w:tc>
      </w:tr>
      <w:tr w:rsidR="00F63ABF" w14:paraId="087C31E7" w14:textId="77777777">
        <w:trPr>
          <w:jc w:val="center"/>
        </w:trPr>
        <w:tc>
          <w:tcPr>
            <w:tcW w:w="1680" w:type="dxa"/>
            <w:vAlign w:val="center"/>
          </w:tcPr>
          <w:p w14:paraId="3C5CE832" w14:textId="77777777" w:rsidR="00F63ABF" w:rsidRDefault="00F63ABF" w:rsidP="00F63ABF">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53449104" w14:textId="07A2BF08" w:rsidR="00F63ABF" w:rsidRDefault="00F63ABF" w:rsidP="00F63ABF">
            <w:pPr>
              <w:spacing w:line="240" w:lineRule="auto"/>
              <w:ind w:firstLine="0"/>
              <w:jc w:val="center"/>
              <w:rPr>
                <w:rFonts w:hint="eastAsia"/>
                <w:lang w:eastAsia="zh-CN"/>
              </w:rPr>
            </w:pPr>
            <w:r>
              <w:rPr>
                <w:sz w:val="16"/>
                <w:lang w:eastAsia="zh-CN"/>
              </w:rPr>
              <w:t>输入为多源标注数据与现网模型版本，输出为可激活权重；服务离线迭代，不作为实时推理主路径，未验证通过不得替换线上版本。</w:t>
            </w:r>
          </w:p>
        </w:tc>
      </w:tr>
    </w:tbl>
    <w:p w14:paraId="4FBF8ED6" w14:textId="77777777" w:rsidR="001B11C3" w:rsidRDefault="001B11C3" w:rsidP="001B11C3">
      <w:pPr>
        <w:spacing w:after="120"/>
        <w:ind w:firstLineChars="200"/>
        <w:rPr>
          <w:rFonts w:hint="eastAsia"/>
          <w:lang w:eastAsia="zh-CN"/>
        </w:rPr>
      </w:pPr>
    </w:p>
    <w:p w14:paraId="1F933087" w14:textId="26380FB6" w:rsidR="00A47ACF" w:rsidRDefault="007A0529">
      <w:pPr>
        <w:pStyle w:val="21"/>
        <w:ind w:firstLine="0"/>
        <w:rPr>
          <w:lang w:eastAsia="zh-CN"/>
        </w:rPr>
      </w:pPr>
      <w:bookmarkStart w:id="76" w:name="_Toc240358442"/>
      <w:r>
        <w:rPr>
          <w:rFonts w:ascii="宋体" w:eastAsia="宋体" w:hAnsi="宋体"/>
          <w:sz w:val="21"/>
          <w:lang w:eastAsia="zh-CN"/>
        </w:rPr>
        <w:t>M13 强化学习模型</w:t>
      </w:r>
      <w:bookmarkEnd w:id="76"/>
    </w:p>
    <w:p w14:paraId="6CB97B10" w14:textId="77777777" w:rsidR="00A47ACF" w:rsidRDefault="007A0529">
      <w:pPr>
        <w:ind w:firstLineChars="200"/>
        <w:rPr>
          <w:rFonts w:hint="eastAsia"/>
          <w:lang w:eastAsia="zh-CN"/>
        </w:rPr>
      </w:pPr>
      <w:r>
        <w:rPr>
          <w:lang w:eastAsia="zh-CN"/>
        </w:rPr>
        <w:t>强化学习模型用于资源调度、任务重分配、动态路由和方案选择。策略结果受到动作空间、任务约束和授权规则限制，运行阶段保留规则调度路径。</w:t>
      </w:r>
    </w:p>
    <w:p w14:paraId="22B314B8" w14:textId="77777777" w:rsidR="00A47ACF" w:rsidRDefault="007A0529">
      <w:pPr>
        <w:keepNext/>
        <w:ind w:firstLine="0"/>
        <w:jc w:val="center"/>
        <w:rPr>
          <w:rFonts w:hint="eastAsia"/>
          <w:lang w:eastAsia="zh-CN"/>
        </w:rPr>
      </w:pPr>
      <w:r>
        <w:rPr>
          <w:lang w:eastAsia="zh-CN"/>
        </w:rPr>
        <w:t>表A-13 M13强化学习模型概要设计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4F78EDC2" w14:textId="77777777">
        <w:trPr>
          <w:cantSplit/>
          <w:tblHeader/>
          <w:jc w:val="center"/>
        </w:trPr>
        <w:tc>
          <w:tcPr>
            <w:tcW w:w="1680" w:type="dxa"/>
            <w:shd w:val="clear" w:color="auto" w:fill="D9EAF7"/>
            <w:vAlign w:val="center"/>
          </w:tcPr>
          <w:p w14:paraId="4B2E8CB8"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53D93952"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078A9801" w14:textId="77777777">
        <w:trPr>
          <w:cantSplit/>
          <w:jc w:val="center"/>
        </w:trPr>
        <w:tc>
          <w:tcPr>
            <w:tcW w:w="1680" w:type="dxa"/>
            <w:vAlign w:val="center"/>
          </w:tcPr>
          <w:p w14:paraId="6D4605B0" w14:textId="7822CFA4"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32552574" w14:textId="77777777" w:rsidR="00A47ACF" w:rsidRDefault="007A0529">
            <w:pPr>
              <w:spacing w:line="240" w:lineRule="auto"/>
              <w:ind w:firstLine="0"/>
              <w:jc w:val="center"/>
              <w:rPr>
                <w:rFonts w:hint="eastAsia"/>
                <w:lang w:eastAsia="zh-CN"/>
              </w:rPr>
            </w:pPr>
            <w:r>
              <w:rPr>
                <w:sz w:val="16"/>
                <w:lang w:eastAsia="zh-CN"/>
              </w:rPr>
              <w:t>探测任务重分配、目标或威胁信息分发、行动方案选择、执行行动、再次任务指派及多Agent资源调度。</w:t>
            </w:r>
          </w:p>
        </w:tc>
      </w:tr>
      <w:tr w:rsidR="00A47ACF" w14:paraId="0E6FFBCE" w14:textId="77777777">
        <w:trPr>
          <w:cantSplit/>
          <w:jc w:val="center"/>
        </w:trPr>
        <w:tc>
          <w:tcPr>
            <w:tcW w:w="1680" w:type="dxa"/>
            <w:vAlign w:val="center"/>
          </w:tcPr>
          <w:p w14:paraId="6AF60F10"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7CACDB8F" w14:textId="77777777" w:rsidR="00A47ACF" w:rsidRDefault="007A0529">
            <w:pPr>
              <w:spacing w:line="240" w:lineRule="auto"/>
              <w:ind w:firstLine="0"/>
              <w:jc w:val="center"/>
              <w:rPr>
                <w:rFonts w:hint="eastAsia"/>
                <w:lang w:eastAsia="zh-CN"/>
              </w:rPr>
            </w:pPr>
            <w:r>
              <w:rPr>
                <w:sz w:val="16"/>
                <w:lang w:eastAsia="zh-CN"/>
              </w:rPr>
              <w:t>任务与态势状态、Agent资源、链路质量、候选任务、动作掩码、优先级、风险约束和策略模型版本。</w:t>
            </w:r>
          </w:p>
        </w:tc>
      </w:tr>
      <w:tr w:rsidR="00A47ACF" w14:paraId="4A316B9A" w14:textId="77777777">
        <w:trPr>
          <w:cantSplit/>
          <w:jc w:val="center"/>
        </w:trPr>
        <w:tc>
          <w:tcPr>
            <w:tcW w:w="1680" w:type="dxa"/>
            <w:vAlign w:val="center"/>
          </w:tcPr>
          <w:p w14:paraId="791BD53D"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3BD08956" w14:textId="77777777" w:rsidR="00A47ACF" w:rsidRDefault="007A0529">
            <w:pPr>
              <w:spacing w:line="240" w:lineRule="auto"/>
              <w:ind w:firstLine="0"/>
              <w:jc w:val="center"/>
              <w:rPr>
                <w:rFonts w:hint="eastAsia"/>
                <w:lang w:eastAsia="zh-CN"/>
              </w:rPr>
            </w:pPr>
            <w:r>
              <w:rPr>
                <w:sz w:val="16"/>
                <w:lang w:eastAsia="zh-CN"/>
              </w:rPr>
              <w:t>将全局状态转换为各Agent观测，使用策略网络对可行动作评分并应用动作掩码，选择任务分配或路由动作；训练阶段根据任务完成、时延、资源消耗和约束违例构造奖励并更新策略。</w:t>
            </w:r>
          </w:p>
        </w:tc>
      </w:tr>
      <w:tr w:rsidR="00A47ACF" w14:paraId="4CA6312E" w14:textId="77777777">
        <w:trPr>
          <w:cantSplit/>
          <w:jc w:val="center"/>
        </w:trPr>
        <w:tc>
          <w:tcPr>
            <w:tcW w:w="1680" w:type="dxa"/>
            <w:vAlign w:val="center"/>
          </w:tcPr>
          <w:p w14:paraId="64F9D819"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5FE41929" w14:textId="77777777" w:rsidR="00A47ACF" w:rsidRDefault="007A0529">
            <w:pPr>
              <w:spacing w:line="240" w:lineRule="auto"/>
              <w:ind w:firstLine="0"/>
              <w:jc w:val="center"/>
              <w:rPr>
                <w:rFonts w:hint="eastAsia"/>
                <w:lang w:eastAsia="zh-CN"/>
              </w:rPr>
            </w:pPr>
            <w:r>
              <w:rPr>
                <w:sz w:val="16"/>
                <w:lang w:eastAsia="zh-CN"/>
              </w:rPr>
              <w:t>任务或资源分配动作、动作概率或评分、候选列表、选择原因、策略版本和约束检查结果。</w:t>
            </w:r>
          </w:p>
        </w:tc>
      </w:tr>
      <w:tr w:rsidR="00A47ACF" w14:paraId="38F19DF6" w14:textId="77777777">
        <w:trPr>
          <w:cantSplit/>
          <w:jc w:val="center"/>
        </w:trPr>
        <w:tc>
          <w:tcPr>
            <w:tcW w:w="1680" w:type="dxa"/>
            <w:vAlign w:val="center"/>
          </w:tcPr>
          <w:p w14:paraId="1EB99225"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50286683" w14:textId="77777777" w:rsidR="00A47ACF" w:rsidRDefault="007A0529">
            <w:pPr>
              <w:spacing w:line="240" w:lineRule="auto"/>
              <w:ind w:firstLine="0"/>
              <w:jc w:val="center"/>
              <w:rPr>
                <w:rFonts w:hint="eastAsia"/>
                <w:lang w:eastAsia="zh-CN"/>
              </w:rPr>
            </w:pPr>
            <w:r>
              <w:rPr>
                <w:sz w:val="16"/>
                <w:lang w:eastAsia="zh-CN"/>
              </w:rPr>
              <w:t>训练通常在GPU或标准算力环境进行，推理可根据模型规模部署在Commander侧或Agent节点；调用结果进入工作流调度过程。</w:t>
            </w:r>
          </w:p>
        </w:tc>
      </w:tr>
      <w:tr w:rsidR="00A47ACF" w14:paraId="1B9AB24F" w14:textId="77777777">
        <w:trPr>
          <w:cantSplit/>
          <w:jc w:val="center"/>
        </w:trPr>
        <w:tc>
          <w:tcPr>
            <w:tcW w:w="1680" w:type="dxa"/>
            <w:vAlign w:val="center"/>
          </w:tcPr>
          <w:p w14:paraId="2845AF33"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145F0049" w14:textId="77777777" w:rsidR="00A47ACF" w:rsidRDefault="007A0529">
            <w:pPr>
              <w:spacing w:line="240" w:lineRule="auto"/>
              <w:ind w:firstLine="0"/>
              <w:jc w:val="center"/>
              <w:rPr>
                <w:rFonts w:hint="eastAsia"/>
                <w:lang w:eastAsia="zh-CN"/>
              </w:rPr>
            </w:pPr>
            <w:r>
              <w:rPr>
                <w:sz w:val="16"/>
                <w:lang w:eastAsia="zh-CN"/>
              </w:rPr>
              <w:t>状态字段缺失、无可行动作、策略服务不可用或输出违反约束时采用规则调度或保持当前分配，并记录降级原因。</w:t>
            </w:r>
          </w:p>
        </w:tc>
      </w:tr>
      <w:tr w:rsidR="00A47ACF" w14:paraId="456E7E4F" w14:textId="77777777">
        <w:trPr>
          <w:cantSplit/>
          <w:jc w:val="center"/>
        </w:trPr>
        <w:tc>
          <w:tcPr>
            <w:tcW w:w="1680" w:type="dxa"/>
            <w:vAlign w:val="center"/>
          </w:tcPr>
          <w:p w14:paraId="18B7469C"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4A1C9434" w14:textId="77777777" w:rsidR="00A47ACF" w:rsidRDefault="007A0529">
            <w:pPr>
              <w:spacing w:line="240" w:lineRule="auto"/>
              <w:ind w:firstLine="0"/>
              <w:jc w:val="center"/>
              <w:rPr>
                <w:rFonts w:hint="eastAsia"/>
                <w:lang w:eastAsia="zh-CN"/>
              </w:rPr>
            </w:pPr>
            <w:r>
              <w:rPr>
                <w:sz w:val="16"/>
                <w:lang w:eastAsia="zh-CN"/>
              </w:rPr>
              <w:t>检查动作掩码、资源与链路变化对选择结果的影响、固定种子回放、约束阻断和规则回退，并分析任务完成、时延和资源指标。</w:t>
            </w:r>
          </w:p>
        </w:tc>
      </w:tr>
      <w:tr w:rsidR="00B16B75" w14:paraId="3F2299A6" w14:textId="77777777">
        <w:trPr>
          <w:jc w:val="center"/>
        </w:trPr>
        <w:tc>
          <w:tcPr>
            <w:tcW w:w="1680" w:type="dxa"/>
            <w:vAlign w:val="center"/>
          </w:tcPr>
          <w:p w14:paraId="3AF07A5C"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3692F736" w14:textId="77777777" w:rsidR="00B16B75" w:rsidRDefault="00D446A3">
            <w:pPr>
              <w:spacing w:line="240" w:lineRule="auto"/>
              <w:ind w:firstLine="0"/>
              <w:jc w:val="center"/>
              <w:rPr>
                <w:rFonts w:hint="eastAsia"/>
                <w:lang w:eastAsia="zh-CN"/>
              </w:rPr>
            </w:pPr>
            <w:r>
              <w:rPr>
                <w:sz w:val="16"/>
                <w:lang w:eastAsia="zh-CN"/>
              </w:rPr>
              <w:t>采用受约束的策略优化或多智能体强化学习路线；主要参数包括观测空间、动作空间、奖励权重、折扣因子和策略更新阈值。</w:t>
            </w:r>
          </w:p>
        </w:tc>
      </w:tr>
      <w:tr w:rsidR="00B16B75" w14:paraId="0D325EFF" w14:textId="77777777">
        <w:trPr>
          <w:jc w:val="center"/>
        </w:trPr>
        <w:tc>
          <w:tcPr>
            <w:tcW w:w="1680" w:type="dxa"/>
            <w:vAlign w:val="center"/>
          </w:tcPr>
          <w:p w14:paraId="2D6D56A3"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56A1832E" w14:textId="77777777" w:rsidR="00B16B75" w:rsidRDefault="00D446A3">
            <w:pPr>
              <w:spacing w:line="240" w:lineRule="auto"/>
              <w:ind w:firstLine="0"/>
              <w:jc w:val="center"/>
              <w:rPr>
                <w:rFonts w:hint="eastAsia"/>
                <w:lang w:eastAsia="zh-CN"/>
              </w:rPr>
            </w:pPr>
            <w:r>
              <w:rPr>
                <w:sz w:val="16"/>
                <w:lang w:eastAsia="zh-CN"/>
              </w:rPr>
              <w:t>输入为目标、资源、链路和任务状态，输出为调度或重分配建议；动作需经过规则、授权和资源约束检查，训练模型与在线策略版本分开管理。</w:t>
            </w:r>
          </w:p>
        </w:tc>
      </w:tr>
    </w:tbl>
    <w:p w14:paraId="1F681041" w14:textId="77777777" w:rsidR="001B11C3" w:rsidRDefault="001B11C3" w:rsidP="001B11C3">
      <w:pPr>
        <w:spacing w:after="120"/>
        <w:ind w:firstLineChars="200"/>
        <w:rPr>
          <w:rFonts w:hint="eastAsia"/>
          <w:lang w:eastAsia="zh-CN"/>
        </w:rPr>
      </w:pPr>
    </w:p>
    <w:p w14:paraId="60730399" w14:textId="02D779CB" w:rsidR="00A47ACF" w:rsidRDefault="007A0529">
      <w:pPr>
        <w:pStyle w:val="21"/>
        <w:ind w:firstLine="0"/>
        <w:rPr>
          <w:lang w:eastAsia="zh-CN"/>
        </w:rPr>
      </w:pPr>
      <w:bookmarkStart w:id="77" w:name="_Toc240358443"/>
      <w:r>
        <w:rPr>
          <w:rFonts w:ascii="宋体" w:eastAsia="宋体" w:hAnsi="宋体"/>
          <w:sz w:val="21"/>
          <w:lang w:eastAsia="zh-CN"/>
        </w:rPr>
        <w:t>M14 可解释AI模型</w:t>
      </w:r>
      <w:bookmarkEnd w:id="77"/>
    </w:p>
    <w:p w14:paraId="375DEFCE" w14:textId="77777777" w:rsidR="00A47ACF" w:rsidRDefault="007A0529">
      <w:pPr>
        <w:ind w:firstLineChars="200"/>
        <w:rPr>
          <w:rFonts w:hint="eastAsia"/>
          <w:lang w:eastAsia="zh-CN"/>
        </w:rPr>
      </w:pPr>
      <w:r>
        <w:rPr>
          <w:lang w:eastAsia="zh-CN"/>
        </w:rPr>
        <w:t>可解释AI模型用于对分类或检测结果提供不确定性、证据、规则命中和人工复核信息，为目标验证、规则核验和结果审计提供支持。</w:t>
      </w:r>
    </w:p>
    <w:p w14:paraId="29C588E7" w14:textId="77777777" w:rsidR="00A47ACF" w:rsidRDefault="007A0529">
      <w:pPr>
        <w:keepNext/>
        <w:ind w:firstLine="0"/>
        <w:jc w:val="center"/>
        <w:rPr>
          <w:rFonts w:hint="eastAsia"/>
          <w:lang w:eastAsia="zh-CN"/>
        </w:rPr>
      </w:pPr>
      <w:r>
        <w:rPr>
          <w:lang w:eastAsia="zh-CN"/>
        </w:rPr>
        <w:t>表A-14 M14可解释AI模型概要设计</w:t>
      </w:r>
    </w:p>
    <w:tbl>
      <w:tblPr>
        <w:tblStyle w:val="aff1"/>
        <w:tblW w:w="9519" w:type="dxa"/>
        <w:jc w:val="center"/>
        <w:tblLayout w:type="fixed"/>
        <w:tblLook w:val="04A0" w:firstRow="1" w:lastRow="0" w:firstColumn="1" w:lastColumn="0" w:noHBand="0" w:noVBand="1"/>
      </w:tblPr>
      <w:tblGrid>
        <w:gridCol w:w="1680"/>
        <w:gridCol w:w="7839"/>
      </w:tblGrid>
      <w:tr w:rsidR="00187F53" w14:paraId="3DB7867A" w14:textId="77777777">
        <w:trPr>
          <w:cantSplit/>
          <w:tblHeader/>
          <w:jc w:val="center"/>
        </w:trPr>
        <w:tc>
          <w:tcPr>
            <w:tcW w:w="1680" w:type="dxa"/>
            <w:shd w:val="clear" w:color="auto" w:fill="D9EAF7"/>
            <w:vAlign w:val="center"/>
          </w:tcPr>
          <w:p w14:paraId="1A21E24F" w14:textId="1EF3A6B1" w:rsidR="00187F53" w:rsidRDefault="00187F53" w:rsidP="00187F53">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20F3A2C1" w14:textId="54962523" w:rsidR="00187F53" w:rsidRDefault="00187F53" w:rsidP="00187F53">
            <w:pPr>
              <w:spacing w:line="240" w:lineRule="auto"/>
              <w:ind w:firstLine="0"/>
              <w:jc w:val="center"/>
              <w:rPr>
                <w:rFonts w:hint="eastAsia"/>
              </w:rPr>
            </w:pPr>
            <w:proofErr w:type="spellStart"/>
            <w:r>
              <w:rPr>
                <w:b/>
                <w:sz w:val="16"/>
              </w:rPr>
              <w:t>概要设计内容</w:t>
            </w:r>
            <w:proofErr w:type="spellEnd"/>
          </w:p>
        </w:tc>
      </w:tr>
      <w:tr w:rsidR="00187F53" w14:paraId="647B766C" w14:textId="77777777">
        <w:trPr>
          <w:cantSplit/>
          <w:jc w:val="center"/>
        </w:trPr>
        <w:tc>
          <w:tcPr>
            <w:tcW w:w="1680" w:type="dxa"/>
            <w:vAlign w:val="center"/>
          </w:tcPr>
          <w:p w14:paraId="44AED149" w14:textId="7D7629E5" w:rsidR="00187F53" w:rsidRDefault="00187F53" w:rsidP="00187F53">
            <w:pPr>
              <w:spacing w:line="240" w:lineRule="auto"/>
              <w:ind w:firstLine="0"/>
              <w:jc w:val="center"/>
              <w:rPr>
                <w:rFonts w:hint="eastAsia"/>
              </w:rPr>
            </w:pPr>
            <w:proofErr w:type="spellStart"/>
            <w:r>
              <w:rPr>
                <w:sz w:val="16"/>
              </w:rPr>
              <w:t>功能项映射</w:t>
            </w:r>
            <w:proofErr w:type="spellEnd"/>
          </w:p>
        </w:tc>
        <w:tc>
          <w:tcPr>
            <w:tcW w:w="7839" w:type="dxa"/>
            <w:vAlign w:val="center"/>
          </w:tcPr>
          <w:p w14:paraId="019FA4A1" w14:textId="5463A933" w:rsidR="00187F53" w:rsidRDefault="00187F53" w:rsidP="00187F53">
            <w:pPr>
              <w:spacing w:line="240" w:lineRule="auto"/>
              <w:ind w:firstLine="0"/>
              <w:jc w:val="center"/>
              <w:rPr>
                <w:rFonts w:hint="eastAsia"/>
                <w:lang w:eastAsia="zh-CN"/>
              </w:rPr>
            </w:pPr>
            <w:r>
              <w:rPr>
                <w:sz w:val="16"/>
                <w:lang w:eastAsia="zh-CN"/>
              </w:rPr>
              <w:t>验证探测结果、确认目标或威胁、核验规则与授权、结果溯源和合规审计。</w:t>
            </w:r>
          </w:p>
        </w:tc>
      </w:tr>
      <w:tr w:rsidR="00187F53" w14:paraId="78A47ED8" w14:textId="77777777">
        <w:trPr>
          <w:cantSplit/>
          <w:jc w:val="center"/>
        </w:trPr>
        <w:tc>
          <w:tcPr>
            <w:tcW w:w="1680" w:type="dxa"/>
            <w:vAlign w:val="center"/>
          </w:tcPr>
          <w:p w14:paraId="6F7B0771" w14:textId="69B579C6" w:rsidR="00187F53" w:rsidRDefault="00187F53" w:rsidP="00187F53">
            <w:pPr>
              <w:spacing w:line="240" w:lineRule="auto"/>
              <w:ind w:firstLine="0"/>
              <w:jc w:val="center"/>
              <w:rPr>
                <w:rFonts w:hint="eastAsia"/>
              </w:rPr>
            </w:pPr>
            <w:proofErr w:type="spellStart"/>
            <w:r>
              <w:rPr>
                <w:sz w:val="16"/>
              </w:rPr>
              <w:t>输入</w:t>
            </w:r>
            <w:proofErr w:type="spellEnd"/>
          </w:p>
        </w:tc>
        <w:tc>
          <w:tcPr>
            <w:tcW w:w="7839" w:type="dxa"/>
            <w:vAlign w:val="center"/>
          </w:tcPr>
          <w:p w14:paraId="5DD9692B" w14:textId="0EC35459" w:rsidR="00187F53" w:rsidRDefault="00187F53" w:rsidP="00187F53">
            <w:pPr>
              <w:spacing w:line="240" w:lineRule="auto"/>
              <w:ind w:firstLine="0"/>
              <w:jc w:val="center"/>
              <w:rPr>
                <w:rFonts w:hint="eastAsia"/>
                <w:lang w:eastAsia="zh-CN"/>
              </w:rPr>
            </w:pPr>
            <w:r>
              <w:rPr>
                <w:sz w:val="16"/>
                <w:lang w:eastAsia="zh-CN"/>
              </w:rPr>
              <w:t>上游模型分数或特征、输入数据质量、证据参数、规则结果、校准参数、风险等级和复核阈值。</w:t>
            </w:r>
          </w:p>
        </w:tc>
      </w:tr>
      <w:tr w:rsidR="00187F53" w14:paraId="5BC38493" w14:textId="77777777">
        <w:trPr>
          <w:cantSplit/>
          <w:jc w:val="center"/>
        </w:trPr>
        <w:tc>
          <w:tcPr>
            <w:tcW w:w="1680" w:type="dxa"/>
            <w:vAlign w:val="center"/>
          </w:tcPr>
          <w:p w14:paraId="59A317B5" w14:textId="49A88C40" w:rsidR="00187F53" w:rsidRDefault="00187F53" w:rsidP="00187F53">
            <w:pPr>
              <w:spacing w:line="240" w:lineRule="auto"/>
              <w:ind w:firstLine="0"/>
              <w:jc w:val="center"/>
              <w:rPr>
                <w:rFonts w:hint="eastAsia"/>
              </w:rPr>
            </w:pPr>
            <w:proofErr w:type="spellStart"/>
            <w:r>
              <w:rPr>
                <w:sz w:val="16"/>
              </w:rPr>
              <w:t>处理逻辑</w:t>
            </w:r>
            <w:proofErr w:type="spellEnd"/>
          </w:p>
        </w:tc>
        <w:tc>
          <w:tcPr>
            <w:tcW w:w="7839" w:type="dxa"/>
            <w:vAlign w:val="center"/>
          </w:tcPr>
          <w:p w14:paraId="60D162AE" w14:textId="7F983E0F" w:rsidR="00187F53" w:rsidRDefault="00187F53" w:rsidP="00187F53">
            <w:pPr>
              <w:spacing w:line="240" w:lineRule="auto"/>
              <w:ind w:firstLine="0"/>
              <w:jc w:val="center"/>
              <w:rPr>
                <w:rFonts w:hint="eastAsia"/>
                <w:lang w:eastAsia="zh-CN"/>
              </w:rPr>
            </w:pPr>
            <w:r>
              <w:rPr>
                <w:sz w:val="16"/>
                <w:lang w:eastAsia="zh-CN"/>
              </w:rPr>
              <w:t>通过证据深度学习、概率校准或规则证据链计算类别概率、证据强度和不确定性，再结合输入质量、规则命中及任务风险形成接受、拒绝或人工复核建议。</w:t>
            </w:r>
          </w:p>
        </w:tc>
      </w:tr>
      <w:tr w:rsidR="00187F53" w14:paraId="6161B029" w14:textId="77777777">
        <w:trPr>
          <w:cantSplit/>
          <w:jc w:val="center"/>
        </w:trPr>
        <w:tc>
          <w:tcPr>
            <w:tcW w:w="1680" w:type="dxa"/>
            <w:vAlign w:val="center"/>
          </w:tcPr>
          <w:p w14:paraId="76C1F3A9" w14:textId="08783382" w:rsidR="00187F53" w:rsidRDefault="00187F53" w:rsidP="00187F53">
            <w:pPr>
              <w:spacing w:line="240" w:lineRule="auto"/>
              <w:ind w:firstLine="0"/>
              <w:jc w:val="center"/>
              <w:rPr>
                <w:rFonts w:hint="eastAsia"/>
              </w:rPr>
            </w:pPr>
            <w:proofErr w:type="spellStart"/>
            <w:r>
              <w:rPr>
                <w:sz w:val="16"/>
              </w:rPr>
              <w:t>输出</w:t>
            </w:r>
            <w:proofErr w:type="spellEnd"/>
          </w:p>
        </w:tc>
        <w:tc>
          <w:tcPr>
            <w:tcW w:w="7839" w:type="dxa"/>
            <w:vAlign w:val="center"/>
          </w:tcPr>
          <w:p w14:paraId="09AD88B1" w14:textId="2B1B89F0" w:rsidR="00187F53" w:rsidRDefault="00187F53" w:rsidP="00187F53">
            <w:pPr>
              <w:spacing w:line="240" w:lineRule="auto"/>
              <w:ind w:firstLine="0"/>
              <w:jc w:val="center"/>
              <w:rPr>
                <w:rFonts w:hint="eastAsia"/>
                <w:lang w:eastAsia="zh-CN"/>
              </w:rPr>
            </w:pPr>
            <w:r w:rsidRPr="001B5951">
              <w:rPr>
                <w:sz w:val="16"/>
                <w:lang w:eastAsia="zh-CN"/>
              </w:rPr>
              <w:t>输出验证类别概率、证据和不确定性等数值，业务服务补充决策理由及复核结果；规则分支输出命中规则和约束说明；检索分支输出证据骨架、候选关联、引用及原文定位信息。</w:t>
            </w:r>
          </w:p>
        </w:tc>
      </w:tr>
      <w:tr w:rsidR="00187F53" w14:paraId="27BA037F" w14:textId="77777777">
        <w:trPr>
          <w:cantSplit/>
          <w:jc w:val="center"/>
        </w:trPr>
        <w:tc>
          <w:tcPr>
            <w:tcW w:w="1680" w:type="dxa"/>
            <w:vAlign w:val="center"/>
          </w:tcPr>
          <w:p w14:paraId="7BB00822" w14:textId="1D710947" w:rsidR="00187F53" w:rsidRDefault="00187F53" w:rsidP="00187F53">
            <w:pPr>
              <w:spacing w:line="240" w:lineRule="auto"/>
              <w:ind w:firstLine="0"/>
              <w:jc w:val="center"/>
              <w:rPr>
                <w:rFonts w:hint="eastAsia"/>
              </w:rPr>
            </w:pPr>
            <w:proofErr w:type="spellStart"/>
            <w:r>
              <w:rPr>
                <w:sz w:val="16"/>
              </w:rPr>
              <w:t>部署与调用</w:t>
            </w:r>
            <w:proofErr w:type="spellEnd"/>
          </w:p>
        </w:tc>
        <w:tc>
          <w:tcPr>
            <w:tcW w:w="7839" w:type="dxa"/>
            <w:vAlign w:val="center"/>
          </w:tcPr>
          <w:p w14:paraId="2B34E821" w14:textId="36B1FD42" w:rsidR="00187F53" w:rsidRDefault="00187F53" w:rsidP="00187F53">
            <w:pPr>
              <w:spacing w:line="240" w:lineRule="auto"/>
              <w:ind w:firstLine="0"/>
              <w:jc w:val="center"/>
              <w:rPr>
                <w:rFonts w:hint="eastAsia"/>
                <w:lang w:eastAsia="zh-CN"/>
              </w:rPr>
            </w:pPr>
            <w:r w:rsidRPr="001B5951">
              <w:rPr>
                <w:sz w:val="16"/>
                <w:lang w:eastAsia="zh-CN"/>
              </w:rPr>
              <w:t xml:space="preserve">可通过算法库的模型推理或相应业务服务调用；规则解释随业务核验生成；检索解释由 </w:t>
            </w:r>
            <w:proofErr w:type="spellStart"/>
            <w:r w:rsidRPr="001B5951">
              <w:rPr>
                <w:sz w:val="16"/>
                <w:lang w:eastAsia="zh-CN"/>
              </w:rPr>
              <w:t>SynapseRAG</w:t>
            </w:r>
            <w:proofErr w:type="spellEnd"/>
            <w:r w:rsidRPr="001B5951">
              <w:rPr>
                <w:sz w:val="16"/>
                <w:lang w:eastAsia="zh-CN"/>
              </w:rPr>
              <w:t xml:space="preserve"> 提供，并通过图谱探索及来源接口供展示层使用</w:t>
            </w:r>
          </w:p>
        </w:tc>
      </w:tr>
      <w:tr w:rsidR="00187F53" w14:paraId="750CF289" w14:textId="77777777">
        <w:trPr>
          <w:cantSplit/>
          <w:jc w:val="center"/>
        </w:trPr>
        <w:tc>
          <w:tcPr>
            <w:tcW w:w="1680" w:type="dxa"/>
            <w:vAlign w:val="center"/>
          </w:tcPr>
          <w:p w14:paraId="2624D9E2" w14:textId="6E7897EF" w:rsidR="00187F53" w:rsidRDefault="00187F53" w:rsidP="00187F53">
            <w:pPr>
              <w:spacing w:line="240" w:lineRule="auto"/>
              <w:ind w:firstLine="0"/>
              <w:jc w:val="center"/>
              <w:rPr>
                <w:rFonts w:hint="eastAsia"/>
              </w:rPr>
            </w:pPr>
            <w:proofErr w:type="spellStart"/>
            <w:r>
              <w:rPr>
                <w:sz w:val="16"/>
              </w:rPr>
              <w:t>异常与降级</w:t>
            </w:r>
            <w:proofErr w:type="spellEnd"/>
          </w:p>
        </w:tc>
        <w:tc>
          <w:tcPr>
            <w:tcW w:w="7839" w:type="dxa"/>
            <w:vAlign w:val="center"/>
          </w:tcPr>
          <w:p w14:paraId="6EC77629" w14:textId="23AC6BC0" w:rsidR="00187F53" w:rsidRDefault="00187F53" w:rsidP="00187F53">
            <w:pPr>
              <w:spacing w:line="240" w:lineRule="auto"/>
              <w:ind w:firstLine="0"/>
              <w:jc w:val="center"/>
              <w:rPr>
                <w:rFonts w:hint="eastAsia"/>
                <w:lang w:eastAsia="zh-CN"/>
              </w:rPr>
            </w:pPr>
            <w:r>
              <w:rPr>
                <w:sz w:val="16"/>
                <w:lang w:eastAsia="zh-CN"/>
              </w:rPr>
              <w:t>证据不足、输入质量较差、校准参数缺失或高风险规则未通过时标记为待复核，相关结果不进入无需复核的后续执行路径。</w:t>
            </w:r>
          </w:p>
        </w:tc>
      </w:tr>
      <w:tr w:rsidR="00187F53" w14:paraId="072349EF" w14:textId="77777777">
        <w:trPr>
          <w:cantSplit/>
          <w:jc w:val="center"/>
        </w:trPr>
        <w:tc>
          <w:tcPr>
            <w:tcW w:w="1680" w:type="dxa"/>
            <w:vAlign w:val="center"/>
          </w:tcPr>
          <w:p w14:paraId="0CC1647D" w14:textId="443C1214" w:rsidR="00187F53" w:rsidRDefault="00187F53" w:rsidP="00187F53">
            <w:pPr>
              <w:spacing w:line="240" w:lineRule="auto"/>
              <w:ind w:firstLine="0"/>
              <w:jc w:val="center"/>
              <w:rPr>
                <w:rFonts w:hint="eastAsia"/>
              </w:rPr>
            </w:pPr>
            <w:proofErr w:type="spellStart"/>
            <w:r>
              <w:rPr>
                <w:sz w:val="16"/>
              </w:rPr>
              <w:t>验证要点</w:t>
            </w:r>
            <w:proofErr w:type="spellEnd"/>
          </w:p>
        </w:tc>
        <w:tc>
          <w:tcPr>
            <w:tcW w:w="7839" w:type="dxa"/>
            <w:vAlign w:val="center"/>
          </w:tcPr>
          <w:p w14:paraId="7238C67B" w14:textId="23494252" w:rsidR="00187F53" w:rsidRDefault="00187F53" w:rsidP="00187F53">
            <w:pPr>
              <w:spacing w:line="240" w:lineRule="auto"/>
              <w:ind w:firstLine="0"/>
              <w:jc w:val="center"/>
              <w:rPr>
                <w:rFonts w:hint="eastAsia"/>
                <w:lang w:eastAsia="zh-CN"/>
              </w:rPr>
            </w:pPr>
            <w:r>
              <w:rPr>
                <w:sz w:val="16"/>
                <w:lang w:eastAsia="zh-CN"/>
              </w:rPr>
              <w:t>检查低证据、高噪声、阈值边界和规则冲突场景，验证复核标识、解释字段、概率校准指标及结果追踪完整性。</w:t>
            </w:r>
          </w:p>
        </w:tc>
      </w:tr>
      <w:tr w:rsidR="00187F53" w14:paraId="67A9F4AA" w14:textId="77777777">
        <w:trPr>
          <w:jc w:val="center"/>
        </w:trPr>
        <w:tc>
          <w:tcPr>
            <w:tcW w:w="1680" w:type="dxa"/>
            <w:vAlign w:val="center"/>
          </w:tcPr>
          <w:p w14:paraId="6FD80301" w14:textId="33BDBD6F" w:rsidR="00187F53" w:rsidRDefault="00187F53" w:rsidP="00187F5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4CF82B82" w14:textId="09919204" w:rsidR="00187F53" w:rsidRDefault="00187F53" w:rsidP="00187F53">
            <w:pPr>
              <w:spacing w:line="240" w:lineRule="auto"/>
              <w:ind w:firstLine="0"/>
              <w:jc w:val="center"/>
              <w:rPr>
                <w:rFonts w:hint="eastAsia"/>
                <w:lang w:eastAsia="zh-CN"/>
              </w:rPr>
            </w:pPr>
            <w:r>
              <w:rPr>
                <w:sz w:val="16"/>
                <w:lang w:eastAsia="zh-CN"/>
              </w:rPr>
              <w:t>采用证据深度学习或不确定性估计方法；主要参数包括证据阈值、人工复核阈值、概率校准参数和冲突判定规则。</w:t>
            </w:r>
          </w:p>
        </w:tc>
      </w:tr>
      <w:tr w:rsidR="00187F53" w14:paraId="3391C9A1" w14:textId="77777777">
        <w:trPr>
          <w:jc w:val="center"/>
        </w:trPr>
        <w:tc>
          <w:tcPr>
            <w:tcW w:w="1680" w:type="dxa"/>
            <w:vAlign w:val="center"/>
          </w:tcPr>
          <w:p w14:paraId="7E1C00CF" w14:textId="52265CD9" w:rsidR="00187F53" w:rsidRDefault="00187F53" w:rsidP="00187F53">
            <w:pPr>
              <w:spacing w:line="240" w:lineRule="auto"/>
              <w:ind w:firstLine="0"/>
              <w:jc w:val="center"/>
              <w:rPr>
                <w:rFonts w:hint="eastAsia"/>
                <w:lang w:eastAsia="zh-CN"/>
              </w:rPr>
            </w:pPr>
            <w:r>
              <w:rPr>
                <w:sz w:val="16"/>
                <w:lang w:eastAsia="zh-CN"/>
              </w:rPr>
              <w:lastRenderedPageBreak/>
              <w:t>上下游关系与验证边界</w:t>
            </w:r>
          </w:p>
        </w:tc>
        <w:tc>
          <w:tcPr>
            <w:tcW w:w="7839" w:type="dxa"/>
            <w:vAlign w:val="center"/>
          </w:tcPr>
          <w:p w14:paraId="13580A5A" w14:textId="2E0749FE" w:rsidR="00187F53" w:rsidRDefault="00187F53" w:rsidP="00187F53">
            <w:pPr>
              <w:spacing w:line="240" w:lineRule="auto"/>
              <w:ind w:firstLine="0"/>
              <w:jc w:val="center"/>
              <w:rPr>
                <w:rFonts w:hint="eastAsia"/>
                <w:lang w:eastAsia="zh-CN"/>
              </w:rPr>
            </w:pPr>
            <w:r>
              <w:rPr>
                <w:sz w:val="16"/>
                <w:lang w:eastAsia="zh-CN"/>
              </w:rPr>
              <w:t>输入为检测、分类或验证结果，输出类别、证据强度和不确定性，供低可信结果过滤和人工复核使用。</w:t>
            </w:r>
          </w:p>
        </w:tc>
      </w:tr>
    </w:tbl>
    <w:p w14:paraId="346DAD6D" w14:textId="77777777" w:rsidR="001B11C3" w:rsidRDefault="001B11C3" w:rsidP="001B11C3">
      <w:pPr>
        <w:spacing w:after="120"/>
        <w:ind w:firstLineChars="200"/>
        <w:rPr>
          <w:rFonts w:hint="eastAsia"/>
          <w:lang w:eastAsia="zh-CN"/>
        </w:rPr>
      </w:pPr>
    </w:p>
    <w:p w14:paraId="7AF10265" w14:textId="7644473C" w:rsidR="00A47ACF" w:rsidRDefault="007A0529">
      <w:pPr>
        <w:pStyle w:val="21"/>
        <w:ind w:firstLine="0"/>
        <w:rPr>
          <w:lang w:eastAsia="zh-CN"/>
        </w:rPr>
      </w:pPr>
      <w:bookmarkStart w:id="78" w:name="_Toc240358444"/>
      <w:r>
        <w:rPr>
          <w:rFonts w:ascii="宋体" w:eastAsia="宋体" w:hAnsi="宋体"/>
          <w:sz w:val="21"/>
          <w:lang w:eastAsia="zh-CN"/>
        </w:rPr>
        <w:t>M15 多模态融合模型</w:t>
      </w:r>
      <w:bookmarkEnd w:id="78"/>
    </w:p>
    <w:p w14:paraId="0AF5E5E4" w14:textId="77777777" w:rsidR="00A47ACF" w:rsidRDefault="007A0529">
      <w:pPr>
        <w:ind w:firstLineChars="200"/>
        <w:rPr>
          <w:rFonts w:hint="eastAsia"/>
          <w:lang w:eastAsia="zh-CN"/>
        </w:rPr>
      </w:pPr>
      <w:r>
        <w:rPr>
          <w:lang w:eastAsia="zh-CN"/>
        </w:rPr>
        <w:t>多模态融合模型用于将图像、雷达、文本、通信和时序信息转换为统一表征，支撑目标界定、特征刻画和后续分类推理。设计需处理模态缺失、时间不同步和质量差异。</w:t>
      </w:r>
    </w:p>
    <w:p w14:paraId="1680FF6C" w14:textId="77777777" w:rsidR="00A47ACF" w:rsidRDefault="007A0529">
      <w:pPr>
        <w:keepNext/>
        <w:ind w:firstLine="0"/>
        <w:jc w:val="center"/>
        <w:rPr>
          <w:rFonts w:hint="eastAsia"/>
          <w:lang w:eastAsia="zh-CN"/>
        </w:rPr>
      </w:pPr>
      <w:r>
        <w:rPr>
          <w:lang w:eastAsia="zh-CN"/>
        </w:rPr>
        <w:t>表A-15 M15多模态融合模型概要设计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24BF0D37" w14:textId="77777777">
        <w:trPr>
          <w:cantSplit/>
          <w:tblHeader/>
          <w:jc w:val="center"/>
        </w:trPr>
        <w:tc>
          <w:tcPr>
            <w:tcW w:w="1680" w:type="dxa"/>
            <w:shd w:val="clear" w:color="auto" w:fill="D9EAF7"/>
            <w:vAlign w:val="center"/>
          </w:tcPr>
          <w:p w14:paraId="6DD3906C"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6858764B"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6C801651" w14:textId="77777777">
        <w:trPr>
          <w:cantSplit/>
          <w:jc w:val="center"/>
        </w:trPr>
        <w:tc>
          <w:tcPr>
            <w:tcW w:w="1680" w:type="dxa"/>
            <w:vAlign w:val="center"/>
          </w:tcPr>
          <w:p w14:paraId="506AB505" w14:textId="40D16CF9"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28AF69F1" w14:textId="60D7C03E" w:rsidR="00A47ACF" w:rsidRDefault="007A0529">
            <w:pPr>
              <w:spacing w:line="240" w:lineRule="auto"/>
              <w:ind w:firstLine="0"/>
              <w:jc w:val="center"/>
              <w:rPr>
                <w:rFonts w:hint="eastAsia"/>
                <w:lang w:eastAsia="zh-CN"/>
              </w:rPr>
            </w:pPr>
            <w:r>
              <w:rPr>
                <w:sz w:val="16"/>
                <w:lang w:eastAsia="zh-CN"/>
              </w:rPr>
              <w:t>界定目标、特征刻画、多源信息融合和统一特征生成。</w:t>
            </w:r>
          </w:p>
        </w:tc>
      </w:tr>
      <w:tr w:rsidR="00A47ACF" w14:paraId="16256901" w14:textId="77777777">
        <w:trPr>
          <w:cantSplit/>
          <w:jc w:val="center"/>
        </w:trPr>
        <w:tc>
          <w:tcPr>
            <w:tcW w:w="1680" w:type="dxa"/>
            <w:vAlign w:val="center"/>
          </w:tcPr>
          <w:p w14:paraId="08E5247B"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59B52A52" w14:textId="77777777" w:rsidR="00A47ACF" w:rsidRDefault="007A0529">
            <w:pPr>
              <w:spacing w:line="240" w:lineRule="auto"/>
              <w:ind w:firstLine="0"/>
              <w:jc w:val="center"/>
              <w:rPr>
                <w:rFonts w:hint="eastAsia"/>
                <w:lang w:eastAsia="zh-CN"/>
              </w:rPr>
            </w:pPr>
            <w:r>
              <w:rPr>
                <w:sz w:val="16"/>
                <w:lang w:eastAsia="zh-CN"/>
              </w:rPr>
              <w:t>各模态原始数据或特征嵌入、时间戳、目标标识、坐标信息、模态有效掩码和质量指标。</w:t>
            </w:r>
          </w:p>
        </w:tc>
      </w:tr>
      <w:tr w:rsidR="00A47ACF" w14:paraId="606B18DE" w14:textId="77777777">
        <w:trPr>
          <w:cantSplit/>
          <w:jc w:val="center"/>
        </w:trPr>
        <w:tc>
          <w:tcPr>
            <w:tcW w:w="1680" w:type="dxa"/>
            <w:vAlign w:val="center"/>
          </w:tcPr>
          <w:p w14:paraId="3439FD57"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2FB8D25D" w14:textId="77777777" w:rsidR="00A47ACF" w:rsidRDefault="007A0529">
            <w:pPr>
              <w:spacing w:line="240" w:lineRule="auto"/>
              <w:ind w:firstLine="0"/>
              <w:jc w:val="center"/>
              <w:rPr>
                <w:rFonts w:hint="eastAsia"/>
                <w:lang w:eastAsia="zh-CN"/>
              </w:rPr>
            </w:pPr>
            <w:r>
              <w:rPr>
                <w:sz w:val="16"/>
                <w:lang w:eastAsia="zh-CN"/>
              </w:rPr>
              <w:t>分别对不同模态进行预处理和编码，依据时间戳、目标标识或空间关系完成对齐，对有效模态执行加权、注意力或状态空间融合，并计算融合质量。</w:t>
            </w:r>
          </w:p>
        </w:tc>
      </w:tr>
      <w:tr w:rsidR="00A47ACF" w14:paraId="73578BEA" w14:textId="77777777">
        <w:trPr>
          <w:cantSplit/>
          <w:jc w:val="center"/>
        </w:trPr>
        <w:tc>
          <w:tcPr>
            <w:tcW w:w="1680" w:type="dxa"/>
            <w:vAlign w:val="center"/>
          </w:tcPr>
          <w:p w14:paraId="07A5E9BF"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030509D9" w14:textId="77777777" w:rsidR="00A47ACF" w:rsidRDefault="007A0529">
            <w:pPr>
              <w:spacing w:line="240" w:lineRule="auto"/>
              <w:ind w:firstLine="0"/>
              <w:jc w:val="center"/>
              <w:rPr>
                <w:rFonts w:hint="eastAsia"/>
                <w:lang w:eastAsia="zh-CN"/>
              </w:rPr>
            </w:pPr>
            <w:r>
              <w:rPr>
                <w:sz w:val="16"/>
                <w:lang w:eastAsia="zh-CN"/>
              </w:rPr>
              <w:t>融合特征向量、目标属性或类别结果、模态贡献、缺失模态标识、融合质量和时间对齐信息。</w:t>
            </w:r>
          </w:p>
        </w:tc>
      </w:tr>
      <w:tr w:rsidR="00A47ACF" w14:paraId="7378F5FA" w14:textId="77777777">
        <w:trPr>
          <w:cantSplit/>
          <w:jc w:val="center"/>
        </w:trPr>
        <w:tc>
          <w:tcPr>
            <w:tcW w:w="1680" w:type="dxa"/>
            <w:vAlign w:val="center"/>
          </w:tcPr>
          <w:p w14:paraId="009F9829"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059D0296" w14:textId="77777777" w:rsidR="00A47ACF" w:rsidRDefault="007A0529">
            <w:pPr>
              <w:spacing w:line="240" w:lineRule="auto"/>
              <w:ind w:firstLine="0"/>
              <w:jc w:val="center"/>
              <w:rPr>
                <w:rFonts w:hint="eastAsia"/>
                <w:lang w:eastAsia="zh-CN"/>
              </w:rPr>
            </w:pPr>
            <w:r>
              <w:rPr>
                <w:sz w:val="16"/>
                <w:lang w:eastAsia="zh-CN"/>
              </w:rPr>
              <w:t>图像等高维编码可部署在GPU节点，结构化融合可部署在标准节点；上游特征可通过结果引用传递，减少重复传输。</w:t>
            </w:r>
          </w:p>
        </w:tc>
      </w:tr>
      <w:tr w:rsidR="00A47ACF" w14:paraId="5F41F6CA" w14:textId="77777777">
        <w:trPr>
          <w:cantSplit/>
          <w:jc w:val="center"/>
        </w:trPr>
        <w:tc>
          <w:tcPr>
            <w:tcW w:w="1680" w:type="dxa"/>
            <w:vAlign w:val="center"/>
          </w:tcPr>
          <w:p w14:paraId="02817A15"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3C352E67" w14:textId="77777777" w:rsidR="00A47ACF" w:rsidRDefault="007A0529">
            <w:pPr>
              <w:spacing w:line="240" w:lineRule="auto"/>
              <w:ind w:firstLine="0"/>
              <w:jc w:val="center"/>
              <w:rPr>
                <w:rFonts w:hint="eastAsia"/>
                <w:lang w:eastAsia="zh-CN"/>
              </w:rPr>
            </w:pPr>
            <w:r>
              <w:rPr>
                <w:sz w:val="16"/>
                <w:lang w:eastAsia="zh-CN"/>
              </w:rPr>
              <w:t>关键模态缺失或时间偏差超出配置范围时降低融合质量并标记缺失；仍有可用模态时按降级配置运行，全部无效时返回输入不足。</w:t>
            </w:r>
          </w:p>
        </w:tc>
      </w:tr>
      <w:tr w:rsidR="00A47ACF" w14:paraId="070A5D6A" w14:textId="77777777">
        <w:trPr>
          <w:cantSplit/>
          <w:jc w:val="center"/>
        </w:trPr>
        <w:tc>
          <w:tcPr>
            <w:tcW w:w="1680" w:type="dxa"/>
            <w:vAlign w:val="center"/>
          </w:tcPr>
          <w:p w14:paraId="00A59E45"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6CB56C58" w14:textId="77777777" w:rsidR="00A47ACF" w:rsidRDefault="007A0529">
            <w:pPr>
              <w:spacing w:line="240" w:lineRule="auto"/>
              <w:ind w:firstLine="0"/>
              <w:jc w:val="center"/>
              <w:rPr>
                <w:rFonts w:hint="eastAsia"/>
                <w:lang w:eastAsia="zh-CN"/>
              </w:rPr>
            </w:pPr>
            <w:r>
              <w:rPr>
                <w:sz w:val="16"/>
                <w:lang w:eastAsia="zh-CN"/>
              </w:rPr>
              <w:t>检查多模态完整输入、单模态缺失、时间偏移、目标错配和质量权重变化，验证融合维度、模态掩码和结果稳定性。</w:t>
            </w:r>
          </w:p>
        </w:tc>
      </w:tr>
      <w:tr w:rsidR="00B16B75" w14:paraId="22C9B3AE" w14:textId="77777777">
        <w:trPr>
          <w:jc w:val="center"/>
        </w:trPr>
        <w:tc>
          <w:tcPr>
            <w:tcW w:w="1680" w:type="dxa"/>
            <w:vAlign w:val="center"/>
          </w:tcPr>
          <w:p w14:paraId="33AE6AAC"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453F270B" w14:textId="77777777" w:rsidR="00B16B75" w:rsidRDefault="00D446A3">
            <w:pPr>
              <w:spacing w:line="240" w:lineRule="auto"/>
              <w:ind w:firstLine="0"/>
              <w:jc w:val="center"/>
              <w:rPr>
                <w:rFonts w:hint="eastAsia"/>
                <w:lang w:eastAsia="zh-CN"/>
              </w:rPr>
            </w:pPr>
            <w:r>
              <w:rPr>
                <w:sz w:val="16"/>
                <w:lang w:eastAsia="zh-CN"/>
              </w:rPr>
              <w:t>采用多模态编码与时序融合结构；主要参数包括模态嵌入维度、序列长度、缺失模态掩码和融合层数。</w:t>
            </w:r>
          </w:p>
        </w:tc>
      </w:tr>
      <w:tr w:rsidR="00B16B75" w14:paraId="6D23B9B4" w14:textId="77777777">
        <w:trPr>
          <w:jc w:val="center"/>
        </w:trPr>
        <w:tc>
          <w:tcPr>
            <w:tcW w:w="1680" w:type="dxa"/>
            <w:vAlign w:val="center"/>
          </w:tcPr>
          <w:p w14:paraId="2EFED628"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016A7C00" w14:textId="77777777" w:rsidR="00B16B75" w:rsidRDefault="00D446A3">
            <w:pPr>
              <w:spacing w:line="240" w:lineRule="auto"/>
              <w:ind w:firstLine="0"/>
              <w:jc w:val="center"/>
              <w:rPr>
                <w:rFonts w:hint="eastAsia"/>
                <w:lang w:eastAsia="zh-CN"/>
              </w:rPr>
            </w:pPr>
            <w:r>
              <w:rPr>
                <w:sz w:val="16"/>
                <w:lang w:eastAsia="zh-CN"/>
              </w:rPr>
              <w:t>输入为图像、文本、轨迹或其他时序信息，输出统一特征向量供分类、识别和推理使用；时间不同步或模态缺失需保留质量标识。</w:t>
            </w:r>
          </w:p>
        </w:tc>
      </w:tr>
    </w:tbl>
    <w:p w14:paraId="7F3705FA" w14:textId="77777777" w:rsidR="001B11C3" w:rsidRDefault="001B11C3" w:rsidP="001B11C3">
      <w:pPr>
        <w:spacing w:after="120"/>
        <w:ind w:firstLineChars="200"/>
        <w:rPr>
          <w:rFonts w:hint="eastAsia"/>
          <w:lang w:eastAsia="zh-CN"/>
        </w:rPr>
      </w:pPr>
    </w:p>
    <w:p w14:paraId="0E9826F4" w14:textId="6EA30656" w:rsidR="00A47ACF" w:rsidRDefault="007A0529">
      <w:pPr>
        <w:pStyle w:val="21"/>
        <w:ind w:firstLine="0"/>
        <w:rPr>
          <w:lang w:eastAsia="zh-CN"/>
        </w:rPr>
      </w:pPr>
      <w:bookmarkStart w:id="79" w:name="_Toc240358445"/>
      <w:r>
        <w:rPr>
          <w:rFonts w:ascii="宋体" w:eastAsia="宋体" w:hAnsi="宋体"/>
          <w:sz w:val="21"/>
          <w:lang w:eastAsia="zh-CN"/>
        </w:rPr>
        <w:t>M16 时间序列预测模型</w:t>
      </w:r>
      <w:bookmarkEnd w:id="79"/>
    </w:p>
    <w:p w14:paraId="7E1B27B1" w14:textId="77777777" w:rsidR="00A47ACF" w:rsidRDefault="007A0529">
      <w:pPr>
        <w:ind w:firstLineChars="200"/>
        <w:rPr>
          <w:rFonts w:hint="eastAsia"/>
          <w:lang w:eastAsia="zh-CN"/>
        </w:rPr>
      </w:pPr>
      <w:r>
        <w:rPr>
          <w:lang w:eastAsia="zh-CN"/>
        </w:rPr>
        <w:t>时间序列预测模型用于对航迹、任务载荷和执行状态的未来趋势进行估计。总体类别可包含轻量长短期记忆网络和时空图神经网络，以适应单目标序列与多目标关系序列。</w:t>
      </w:r>
    </w:p>
    <w:p w14:paraId="72CEB552" w14:textId="77777777" w:rsidR="00A47ACF" w:rsidRDefault="007A0529">
      <w:pPr>
        <w:keepNext/>
        <w:ind w:firstLine="0"/>
        <w:jc w:val="center"/>
        <w:rPr>
          <w:rFonts w:hint="eastAsia"/>
          <w:lang w:eastAsia="zh-CN"/>
        </w:rPr>
      </w:pPr>
      <w:r>
        <w:rPr>
          <w:lang w:eastAsia="zh-CN"/>
        </w:rPr>
        <w:t>表A-16 M16时间序列预测模型概要设计</w:t>
      </w:r>
    </w:p>
    <w:tbl>
      <w:tblPr>
        <w:tblStyle w:val="aff1"/>
        <w:tblW w:w="9519" w:type="dxa"/>
        <w:jc w:val="center"/>
        <w:tblLayout w:type="fixed"/>
        <w:tblLook w:val="04A0" w:firstRow="1" w:lastRow="0" w:firstColumn="1" w:lastColumn="0" w:noHBand="0" w:noVBand="1"/>
      </w:tblPr>
      <w:tblGrid>
        <w:gridCol w:w="1680"/>
        <w:gridCol w:w="7839"/>
      </w:tblGrid>
      <w:tr w:rsidR="00EE6DB4" w14:paraId="6CFA292F" w14:textId="77777777">
        <w:trPr>
          <w:cantSplit/>
          <w:tblHeader/>
          <w:jc w:val="center"/>
        </w:trPr>
        <w:tc>
          <w:tcPr>
            <w:tcW w:w="1680" w:type="dxa"/>
            <w:shd w:val="clear" w:color="auto" w:fill="D9EAF7"/>
            <w:vAlign w:val="center"/>
          </w:tcPr>
          <w:p w14:paraId="7F0F0D16" w14:textId="5F81C457" w:rsidR="00EE6DB4" w:rsidRDefault="00EE6DB4" w:rsidP="00EE6DB4">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7F760065" w14:textId="53FBE8FF" w:rsidR="00EE6DB4" w:rsidRDefault="00EE6DB4" w:rsidP="00EE6DB4">
            <w:pPr>
              <w:spacing w:line="240" w:lineRule="auto"/>
              <w:ind w:firstLine="0"/>
              <w:jc w:val="center"/>
              <w:rPr>
                <w:rFonts w:hint="eastAsia"/>
              </w:rPr>
            </w:pPr>
            <w:proofErr w:type="spellStart"/>
            <w:r>
              <w:rPr>
                <w:b/>
                <w:sz w:val="16"/>
              </w:rPr>
              <w:t>概要设计内容</w:t>
            </w:r>
            <w:proofErr w:type="spellEnd"/>
          </w:p>
        </w:tc>
      </w:tr>
      <w:tr w:rsidR="00EE6DB4" w14:paraId="64656CDD" w14:textId="77777777">
        <w:trPr>
          <w:cantSplit/>
          <w:jc w:val="center"/>
        </w:trPr>
        <w:tc>
          <w:tcPr>
            <w:tcW w:w="1680" w:type="dxa"/>
            <w:vAlign w:val="center"/>
          </w:tcPr>
          <w:p w14:paraId="540AF213" w14:textId="14F7882B" w:rsidR="00EE6DB4" w:rsidRDefault="00EE6DB4" w:rsidP="00EE6DB4">
            <w:pPr>
              <w:spacing w:line="240" w:lineRule="auto"/>
              <w:ind w:firstLine="0"/>
              <w:jc w:val="center"/>
              <w:rPr>
                <w:rFonts w:hint="eastAsia"/>
              </w:rPr>
            </w:pPr>
            <w:proofErr w:type="spellStart"/>
            <w:r>
              <w:rPr>
                <w:sz w:val="16"/>
              </w:rPr>
              <w:t>功能项映射</w:t>
            </w:r>
            <w:proofErr w:type="spellEnd"/>
          </w:p>
        </w:tc>
        <w:tc>
          <w:tcPr>
            <w:tcW w:w="7839" w:type="dxa"/>
            <w:vAlign w:val="center"/>
          </w:tcPr>
          <w:p w14:paraId="42F5A270" w14:textId="75422C65" w:rsidR="00EE6DB4" w:rsidRDefault="00EE6DB4" w:rsidP="00EE6DB4">
            <w:pPr>
              <w:spacing w:line="240" w:lineRule="auto"/>
              <w:ind w:firstLine="0"/>
              <w:jc w:val="center"/>
              <w:rPr>
                <w:rFonts w:hint="eastAsia"/>
                <w:lang w:eastAsia="zh-CN"/>
              </w:rPr>
            </w:pPr>
            <w:r>
              <w:rPr>
                <w:sz w:val="16"/>
                <w:lang w:eastAsia="zh-CN"/>
              </w:rPr>
              <w:t>确定可用时间、跟踪任务载荷、航迹与状态趋势预测，以及执行时间窗口分析。</w:t>
            </w:r>
          </w:p>
        </w:tc>
      </w:tr>
      <w:tr w:rsidR="00EE6DB4" w14:paraId="5B69A7DB" w14:textId="77777777">
        <w:trPr>
          <w:cantSplit/>
          <w:jc w:val="center"/>
        </w:trPr>
        <w:tc>
          <w:tcPr>
            <w:tcW w:w="1680" w:type="dxa"/>
            <w:vAlign w:val="center"/>
          </w:tcPr>
          <w:p w14:paraId="220E53BF" w14:textId="5D912F38" w:rsidR="00EE6DB4" w:rsidRDefault="00EE6DB4" w:rsidP="00EE6DB4">
            <w:pPr>
              <w:spacing w:line="240" w:lineRule="auto"/>
              <w:ind w:firstLine="0"/>
              <w:jc w:val="center"/>
              <w:rPr>
                <w:rFonts w:hint="eastAsia"/>
              </w:rPr>
            </w:pPr>
            <w:proofErr w:type="spellStart"/>
            <w:r>
              <w:rPr>
                <w:sz w:val="16"/>
              </w:rPr>
              <w:t>输入</w:t>
            </w:r>
            <w:proofErr w:type="spellEnd"/>
          </w:p>
        </w:tc>
        <w:tc>
          <w:tcPr>
            <w:tcW w:w="7839" w:type="dxa"/>
            <w:vAlign w:val="center"/>
          </w:tcPr>
          <w:p w14:paraId="1AAF8AB9" w14:textId="507F6BF2" w:rsidR="00EE6DB4" w:rsidRDefault="00EE6DB4" w:rsidP="00EE6DB4">
            <w:pPr>
              <w:spacing w:line="240" w:lineRule="auto"/>
              <w:ind w:firstLine="0"/>
              <w:jc w:val="center"/>
              <w:rPr>
                <w:rFonts w:hint="eastAsia"/>
                <w:lang w:eastAsia="zh-CN"/>
              </w:rPr>
            </w:pPr>
            <w:r>
              <w:rPr>
                <w:sz w:val="16"/>
                <w:lang w:eastAsia="zh-CN"/>
              </w:rPr>
              <w:t>按时间排序的状态序列、时间戳、有效掩码、预测步数、目标或节点关系、历史窗口和模型配置。</w:t>
            </w:r>
          </w:p>
        </w:tc>
      </w:tr>
      <w:tr w:rsidR="00EE6DB4" w14:paraId="391C0139" w14:textId="77777777">
        <w:trPr>
          <w:cantSplit/>
          <w:jc w:val="center"/>
        </w:trPr>
        <w:tc>
          <w:tcPr>
            <w:tcW w:w="1680" w:type="dxa"/>
            <w:vAlign w:val="center"/>
          </w:tcPr>
          <w:p w14:paraId="7F5975CA" w14:textId="60483612" w:rsidR="00EE6DB4" w:rsidRDefault="00EE6DB4" w:rsidP="00EE6DB4">
            <w:pPr>
              <w:spacing w:line="240" w:lineRule="auto"/>
              <w:ind w:firstLine="0"/>
              <w:jc w:val="center"/>
              <w:rPr>
                <w:rFonts w:hint="eastAsia"/>
              </w:rPr>
            </w:pPr>
            <w:proofErr w:type="spellStart"/>
            <w:r>
              <w:rPr>
                <w:sz w:val="16"/>
              </w:rPr>
              <w:t>处理逻辑</w:t>
            </w:r>
            <w:proofErr w:type="spellEnd"/>
          </w:p>
        </w:tc>
        <w:tc>
          <w:tcPr>
            <w:tcW w:w="7839" w:type="dxa"/>
            <w:vAlign w:val="center"/>
          </w:tcPr>
          <w:p w14:paraId="2608C28A" w14:textId="7236301B" w:rsidR="00EE6DB4" w:rsidRDefault="00EE6DB4" w:rsidP="00EE6DB4">
            <w:pPr>
              <w:spacing w:line="240" w:lineRule="auto"/>
              <w:ind w:firstLine="0"/>
              <w:jc w:val="center"/>
              <w:rPr>
                <w:rFonts w:hint="eastAsia"/>
                <w:lang w:eastAsia="zh-CN"/>
              </w:rPr>
            </w:pPr>
            <w:r>
              <w:rPr>
                <w:rFonts w:hint="eastAsia"/>
                <w:sz w:val="16"/>
                <w:lang w:eastAsia="zh-CN"/>
              </w:rPr>
              <w:t>根据模型要求</w:t>
            </w:r>
            <w:r>
              <w:rPr>
                <w:sz w:val="16"/>
                <w:lang w:eastAsia="zh-CN"/>
              </w:rPr>
              <w:t>完</w:t>
            </w:r>
            <w:r>
              <w:rPr>
                <w:rFonts w:hint="eastAsia"/>
                <w:sz w:val="16"/>
                <w:lang w:eastAsia="zh-CN"/>
              </w:rPr>
              <w:t>成序列整理</w:t>
            </w:r>
            <w:r>
              <w:rPr>
                <w:sz w:val="16"/>
                <w:lang w:eastAsia="zh-CN"/>
              </w:rPr>
              <w:t>和归一化后，单序列通过长短期记忆网络提取时序状态，</w:t>
            </w:r>
            <w:r>
              <w:rPr>
                <w:rFonts w:hint="eastAsia"/>
                <w:sz w:val="16"/>
                <w:lang w:eastAsia="zh-CN"/>
              </w:rPr>
              <w:t>航迹预测可采用时空图神经网络，当前集成接口按单条航迹组织推理输入</w:t>
            </w:r>
            <w:r>
              <w:rPr>
                <w:sz w:val="16"/>
                <w:lang w:eastAsia="zh-CN"/>
              </w:rPr>
              <w:t>，并根据模型输出或残差估计不确定性。</w:t>
            </w:r>
          </w:p>
        </w:tc>
      </w:tr>
      <w:tr w:rsidR="00EE6DB4" w14:paraId="0083AB71" w14:textId="77777777">
        <w:trPr>
          <w:cantSplit/>
          <w:jc w:val="center"/>
        </w:trPr>
        <w:tc>
          <w:tcPr>
            <w:tcW w:w="1680" w:type="dxa"/>
            <w:vAlign w:val="center"/>
          </w:tcPr>
          <w:p w14:paraId="0267C06D" w14:textId="724ADB91" w:rsidR="00EE6DB4" w:rsidRDefault="00EE6DB4" w:rsidP="00EE6DB4">
            <w:pPr>
              <w:spacing w:line="240" w:lineRule="auto"/>
              <w:ind w:firstLine="0"/>
              <w:jc w:val="center"/>
              <w:rPr>
                <w:rFonts w:hint="eastAsia"/>
              </w:rPr>
            </w:pPr>
            <w:proofErr w:type="spellStart"/>
            <w:r>
              <w:rPr>
                <w:sz w:val="16"/>
              </w:rPr>
              <w:t>输出</w:t>
            </w:r>
            <w:proofErr w:type="spellEnd"/>
          </w:p>
        </w:tc>
        <w:tc>
          <w:tcPr>
            <w:tcW w:w="7839" w:type="dxa"/>
            <w:vAlign w:val="center"/>
          </w:tcPr>
          <w:p w14:paraId="614DCB78" w14:textId="013F4CB2" w:rsidR="00EE6DB4" w:rsidRDefault="00EE6DB4" w:rsidP="00EE6DB4">
            <w:pPr>
              <w:spacing w:line="240" w:lineRule="auto"/>
              <w:ind w:firstLine="0"/>
              <w:jc w:val="center"/>
              <w:rPr>
                <w:rFonts w:hint="eastAsia"/>
                <w:lang w:eastAsia="zh-CN"/>
              </w:rPr>
            </w:pPr>
            <w:r>
              <w:rPr>
                <w:sz w:val="16"/>
                <w:lang w:eastAsia="zh-CN"/>
              </w:rPr>
              <w:t>未来状态或位置序列、趋势评分、预测时域、不确定性半径、输入完整性和模型版本。</w:t>
            </w:r>
          </w:p>
        </w:tc>
      </w:tr>
      <w:tr w:rsidR="00EE6DB4" w14:paraId="63280FEA" w14:textId="77777777">
        <w:trPr>
          <w:cantSplit/>
          <w:jc w:val="center"/>
        </w:trPr>
        <w:tc>
          <w:tcPr>
            <w:tcW w:w="1680" w:type="dxa"/>
            <w:vAlign w:val="center"/>
          </w:tcPr>
          <w:p w14:paraId="5654C74C" w14:textId="3C9F4988" w:rsidR="00EE6DB4" w:rsidRDefault="00EE6DB4" w:rsidP="00EE6DB4">
            <w:pPr>
              <w:spacing w:line="240" w:lineRule="auto"/>
              <w:ind w:firstLine="0"/>
              <w:jc w:val="center"/>
              <w:rPr>
                <w:rFonts w:hint="eastAsia"/>
              </w:rPr>
            </w:pPr>
            <w:proofErr w:type="spellStart"/>
            <w:r>
              <w:rPr>
                <w:sz w:val="16"/>
              </w:rPr>
              <w:t>部署与调用</w:t>
            </w:r>
            <w:proofErr w:type="spellEnd"/>
          </w:p>
        </w:tc>
        <w:tc>
          <w:tcPr>
            <w:tcW w:w="7839" w:type="dxa"/>
            <w:vAlign w:val="center"/>
          </w:tcPr>
          <w:p w14:paraId="0D6E7FC3" w14:textId="0FD9EBCD" w:rsidR="00EE6DB4" w:rsidRDefault="00EE6DB4" w:rsidP="00EE6DB4">
            <w:pPr>
              <w:spacing w:line="240" w:lineRule="auto"/>
              <w:ind w:firstLine="0"/>
              <w:jc w:val="center"/>
              <w:rPr>
                <w:rFonts w:hint="eastAsia"/>
                <w:lang w:eastAsia="zh-CN"/>
              </w:rPr>
            </w:pPr>
            <w:r>
              <w:rPr>
                <w:sz w:val="16"/>
                <w:lang w:eastAsia="zh-CN"/>
              </w:rPr>
              <w:t>轻量序列模型可在CPU或边缘节点运行，时空图模型可部署在GPU或标准算力节点；预测结果通过统一接口进入任务规划。</w:t>
            </w:r>
          </w:p>
        </w:tc>
      </w:tr>
      <w:tr w:rsidR="00EE6DB4" w14:paraId="181251CF" w14:textId="77777777">
        <w:trPr>
          <w:cantSplit/>
          <w:jc w:val="center"/>
        </w:trPr>
        <w:tc>
          <w:tcPr>
            <w:tcW w:w="1680" w:type="dxa"/>
            <w:vAlign w:val="center"/>
          </w:tcPr>
          <w:p w14:paraId="12F76711" w14:textId="15EA5885" w:rsidR="00EE6DB4" w:rsidRDefault="00EE6DB4" w:rsidP="00EE6DB4">
            <w:pPr>
              <w:spacing w:line="240" w:lineRule="auto"/>
              <w:ind w:firstLine="0"/>
              <w:jc w:val="center"/>
              <w:rPr>
                <w:rFonts w:hint="eastAsia"/>
              </w:rPr>
            </w:pPr>
            <w:proofErr w:type="spellStart"/>
            <w:r>
              <w:rPr>
                <w:sz w:val="16"/>
              </w:rPr>
              <w:t>异常与降级</w:t>
            </w:r>
            <w:proofErr w:type="spellEnd"/>
          </w:p>
        </w:tc>
        <w:tc>
          <w:tcPr>
            <w:tcW w:w="7839" w:type="dxa"/>
            <w:vAlign w:val="center"/>
          </w:tcPr>
          <w:p w14:paraId="3839AF99" w14:textId="30A032DD" w:rsidR="00EE6DB4" w:rsidRDefault="00EE6DB4" w:rsidP="00EE6DB4">
            <w:pPr>
              <w:spacing w:line="240" w:lineRule="auto"/>
              <w:ind w:firstLine="0"/>
              <w:jc w:val="center"/>
              <w:rPr>
                <w:rFonts w:hint="eastAsia"/>
                <w:lang w:eastAsia="zh-CN"/>
              </w:rPr>
            </w:pPr>
            <w:r>
              <w:rPr>
                <w:rFonts w:hint="eastAsia"/>
                <w:sz w:val="16"/>
                <w:lang w:eastAsia="zh-CN"/>
              </w:rPr>
              <w:t>输入不符合具体算法契约、模型不可用或推理失败时按照具体算法契约返回输入异常，或采用物理运动模型回退</w:t>
            </w:r>
            <w:r>
              <w:rPr>
                <w:sz w:val="16"/>
                <w:lang w:eastAsia="zh-CN"/>
              </w:rPr>
              <w:t>，并标明降级方式。</w:t>
            </w:r>
          </w:p>
        </w:tc>
      </w:tr>
      <w:tr w:rsidR="00EE6DB4" w14:paraId="40E95864" w14:textId="77777777">
        <w:trPr>
          <w:cantSplit/>
          <w:jc w:val="center"/>
        </w:trPr>
        <w:tc>
          <w:tcPr>
            <w:tcW w:w="1680" w:type="dxa"/>
            <w:vAlign w:val="center"/>
          </w:tcPr>
          <w:p w14:paraId="11D921C8" w14:textId="0CFE460B" w:rsidR="00EE6DB4" w:rsidRDefault="00EE6DB4" w:rsidP="00EE6DB4">
            <w:pPr>
              <w:spacing w:line="240" w:lineRule="auto"/>
              <w:ind w:firstLine="0"/>
              <w:jc w:val="center"/>
              <w:rPr>
                <w:rFonts w:hint="eastAsia"/>
              </w:rPr>
            </w:pPr>
            <w:proofErr w:type="spellStart"/>
            <w:r>
              <w:rPr>
                <w:sz w:val="16"/>
              </w:rPr>
              <w:t>验证要点</w:t>
            </w:r>
            <w:proofErr w:type="spellEnd"/>
          </w:p>
        </w:tc>
        <w:tc>
          <w:tcPr>
            <w:tcW w:w="7839" w:type="dxa"/>
            <w:vAlign w:val="center"/>
          </w:tcPr>
          <w:p w14:paraId="51F1B63E" w14:textId="39372F1C" w:rsidR="00EE6DB4" w:rsidRDefault="00EE6DB4" w:rsidP="00EE6DB4">
            <w:pPr>
              <w:spacing w:line="240" w:lineRule="auto"/>
              <w:ind w:firstLine="0"/>
              <w:jc w:val="center"/>
              <w:rPr>
                <w:rFonts w:hint="eastAsia"/>
                <w:lang w:eastAsia="zh-CN"/>
              </w:rPr>
            </w:pPr>
            <w:r>
              <w:rPr>
                <w:sz w:val="16"/>
                <w:lang w:eastAsia="zh-CN"/>
              </w:rPr>
              <w:t>使用确定性轨迹和代表性状态序列检查预测长度、时间对齐、缺失数据、平均绝对误差、均方根误差和高分位误差。</w:t>
            </w:r>
          </w:p>
        </w:tc>
      </w:tr>
      <w:tr w:rsidR="00EE6DB4" w14:paraId="2EDF4B08" w14:textId="77777777">
        <w:trPr>
          <w:jc w:val="center"/>
        </w:trPr>
        <w:tc>
          <w:tcPr>
            <w:tcW w:w="1680" w:type="dxa"/>
            <w:vAlign w:val="center"/>
          </w:tcPr>
          <w:p w14:paraId="52F0D56F" w14:textId="339D414C" w:rsidR="00EE6DB4" w:rsidRDefault="00EE6DB4" w:rsidP="00EE6DB4">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7C38ECBF" w14:textId="283BD8CD" w:rsidR="00EE6DB4" w:rsidRDefault="00EE6DB4" w:rsidP="00EE6DB4">
            <w:pPr>
              <w:spacing w:line="240" w:lineRule="auto"/>
              <w:ind w:firstLine="0"/>
              <w:jc w:val="center"/>
              <w:rPr>
                <w:rFonts w:hint="eastAsia"/>
                <w:lang w:eastAsia="zh-CN"/>
              </w:rPr>
            </w:pPr>
            <w:r>
              <w:rPr>
                <w:sz w:val="16"/>
                <w:lang w:eastAsia="zh-CN"/>
              </w:rPr>
              <w:t>采用物理运动模型与轻量序列模型组合的趋势预测路线；主要参数包括历史窗口、预测步长、模型权重和不确定性范围。</w:t>
            </w:r>
          </w:p>
        </w:tc>
      </w:tr>
      <w:tr w:rsidR="00EE6DB4" w14:paraId="55389485" w14:textId="77777777">
        <w:trPr>
          <w:jc w:val="center"/>
        </w:trPr>
        <w:tc>
          <w:tcPr>
            <w:tcW w:w="1680" w:type="dxa"/>
            <w:vAlign w:val="center"/>
          </w:tcPr>
          <w:p w14:paraId="474E3E42" w14:textId="598CF01A" w:rsidR="00EE6DB4" w:rsidRDefault="00EE6DB4" w:rsidP="00EE6DB4">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1FB74757" w14:textId="5CF76BCE" w:rsidR="00EE6DB4" w:rsidRDefault="00EE6DB4" w:rsidP="00EE6DB4">
            <w:pPr>
              <w:spacing w:line="240" w:lineRule="auto"/>
              <w:ind w:firstLine="0"/>
              <w:jc w:val="center"/>
              <w:rPr>
                <w:rFonts w:hint="eastAsia"/>
                <w:lang w:eastAsia="zh-CN"/>
              </w:rPr>
            </w:pPr>
            <w:r>
              <w:rPr>
                <w:sz w:val="16"/>
                <w:lang w:eastAsia="zh-CN"/>
              </w:rPr>
              <w:t>输入为航迹、任务载荷或运行状态序列，输出未来趋势、预测位置和置信信息；预测结果用于状态分析和辅助决策，不作为真实观测替代。</w:t>
            </w:r>
          </w:p>
        </w:tc>
      </w:tr>
    </w:tbl>
    <w:p w14:paraId="35F0DFED" w14:textId="77777777" w:rsidR="001B11C3" w:rsidRDefault="001B11C3" w:rsidP="001B11C3">
      <w:pPr>
        <w:spacing w:after="120"/>
        <w:ind w:firstLineChars="200"/>
        <w:rPr>
          <w:rFonts w:hint="eastAsia"/>
          <w:lang w:eastAsia="zh-CN"/>
        </w:rPr>
      </w:pPr>
    </w:p>
    <w:p w14:paraId="76A689D4" w14:textId="7CED4805" w:rsidR="00A47ACF" w:rsidRDefault="007A0529">
      <w:pPr>
        <w:pStyle w:val="21"/>
        <w:ind w:firstLine="0"/>
        <w:rPr>
          <w:lang w:eastAsia="zh-CN"/>
        </w:rPr>
      </w:pPr>
      <w:bookmarkStart w:id="80" w:name="_Toc240358446"/>
      <w:r>
        <w:rPr>
          <w:rFonts w:ascii="宋体" w:eastAsia="宋体" w:hAnsi="宋体"/>
          <w:sz w:val="21"/>
          <w:lang w:eastAsia="zh-CN"/>
        </w:rPr>
        <w:lastRenderedPageBreak/>
        <w:t>M17 实时目标检测模型</w:t>
      </w:r>
      <w:bookmarkEnd w:id="80"/>
    </w:p>
    <w:p w14:paraId="6E029036" w14:textId="226637D9" w:rsidR="00A47ACF" w:rsidRDefault="007A0529">
      <w:pPr>
        <w:ind w:firstLineChars="200"/>
        <w:rPr>
          <w:rFonts w:hint="eastAsia"/>
          <w:lang w:eastAsia="zh-CN"/>
        </w:rPr>
      </w:pPr>
      <w:r>
        <w:rPr>
          <w:lang w:eastAsia="zh-CN"/>
        </w:rPr>
        <w:t>实时目标检测模型用于从图像中发现候选目标，为初始探测和后续跟踪提供位置、类别和置信度。当前技术路线可采用实时检测变换器及动态卷积增强结构。</w:t>
      </w:r>
    </w:p>
    <w:p w14:paraId="73634DBE" w14:textId="77777777" w:rsidR="00A47ACF" w:rsidRDefault="007A0529">
      <w:pPr>
        <w:keepNext/>
        <w:ind w:firstLine="0"/>
        <w:jc w:val="center"/>
        <w:rPr>
          <w:rFonts w:hint="eastAsia"/>
          <w:lang w:eastAsia="zh-CN"/>
        </w:rPr>
      </w:pPr>
      <w:r>
        <w:rPr>
          <w:lang w:eastAsia="zh-CN"/>
        </w:rPr>
        <w:t>表A-17 M17实时目标检测模型概要设计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1CDC95E7" w14:textId="77777777">
        <w:trPr>
          <w:cantSplit/>
          <w:tblHeader/>
          <w:jc w:val="center"/>
        </w:trPr>
        <w:tc>
          <w:tcPr>
            <w:tcW w:w="1680" w:type="dxa"/>
            <w:shd w:val="clear" w:color="auto" w:fill="D9EAF7"/>
            <w:vAlign w:val="center"/>
          </w:tcPr>
          <w:p w14:paraId="43AA620B"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7A8008C0"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585B840F" w14:textId="77777777">
        <w:trPr>
          <w:cantSplit/>
          <w:jc w:val="center"/>
        </w:trPr>
        <w:tc>
          <w:tcPr>
            <w:tcW w:w="1680" w:type="dxa"/>
            <w:vAlign w:val="center"/>
          </w:tcPr>
          <w:p w14:paraId="556F84FA" w14:textId="00E56816"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324D3E4B" w14:textId="09F23CC1" w:rsidR="00A47ACF" w:rsidRDefault="007A0529">
            <w:pPr>
              <w:spacing w:line="240" w:lineRule="auto"/>
              <w:ind w:firstLine="0"/>
              <w:jc w:val="center"/>
              <w:rPr>
                <w:rFonts w:hint="eastAsia"/>
                <w:lang w:eastAsia="zh-CN"/>
              </w:rPr>
            </w:pPr>
            <w:r>
              <w:rPr>
                <w:sz w:val="16"/>
                <w:lang w:eastAsia="zh-CN"/>
              </w:rPr>
              <w:t>初始探测、目标发现、图像目标提取，并为多目标跟踪提供检测输入。</w:t>
            </w:r>
          </w:p>
        </w:tc>
      </w:tr>
      <w:tr w:rsidR="00A47ACF" w14:paraId="5641D94E" w14:textId="77777777">
        <w:trPr>
          <w:cantSplit/>
          <w:jc w:val="center"/>
        </w:trPr>
        <w:tc>
          <w:tcPr>
            <w:tcW w:w="1680" w:type="dxa"/>
            <w:vAlign w:val="center"/>
          </w:tcPr>
          <w:p w14:paraId="49E611DC"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1A47F9AB" w14:textId="79FE35EF" w:rsidR="00A47ACF" w:rsidRDefault="007A0529">
            <w:pPr>
              <w:spacing w:line="240" w:lineRule="auto"/>
              <w:ind w:firstLine="0"/>
              <w:jc w:val="center"/>
              <w:rPr>
                <w:rFonts w:hint="eastAsia"/>
                <w:lang w:eastAsia="zh-CN"/>
              </w:rPr>
            </w:pPr>
            <w:r>
              <w:rPr>
                <w:sz w:val="16"/>
                <w:lang w:eastAsia="zh-CN"/>
              </w:rPr>
              <w:t>图像、时间戳、传感器标识、图像尺寸、归一化参数、类别表和置信度阈值。</w:t>
            </w:r>
          </w:p>
        </w:tc>
      </w:tr>
      <w:tr w:rsidR="00A47ACF" w14:paraId="4BC28BCE" w14:textId="77777777">
        <w:trPr>
          <w:cantSplit/>
          <w:jc w:val="center"/>
        </w:trPr>
        <w:tc>
          <w:tcPr>
            <w:tcW w:w="1680" w:type="dxa"/>
            <w:vAlign w:val="center"/>
          </w:tcPr>
          <w:p w14:paraId="373A6A6A"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57113F9F" w14:textId="77777777" w:rsidR="00A47ACF" w:rsidRDefault="007A0529">
            <w:pPr>
              <w:spacing w:line="240" w:lineRule="auto"/>
              <w:ind w:firstLine="0"/>
              <w:jc w:val="center"/>
              <w:rPr>
                <w:rFonts w:hint="eastAsia"/>
                <w:lang w:eastAsia="zh-CN"/>
              </w:rPr>
            </w:pPr>
            <w:r>
              <w:rPr>
                <w:sz w:val="16"/>
                <w:lang w:eastAsia="zh-CN"/>
              </w:rPr>
              <w:t>完成图像解码、缩放和归一化，将张量输入检测网络，解析类别分数和边界框，根据阈值和后处理配置过滤候选目标，并恢复到原始图像坐标。</w:t>
            </w:r>
          </w:p>
        </w:tc>
      </w:tr>
      <w:tr w:rsidR="00A47ACF" w14:paraId="65CC51A1" w14:textId="77777777">
        <w:trPr>
          <w:cantSplit/>
          <w:jc w:val="center"/>
        </w:trPr>
        <w:tc>
          <w:tcPr>
            <w:tcW w:w="1680" w:type="dxa"/>
            <w:vAlign w:val="center"/>
          </w:tcPr>
          <w:p w14:paraId="017A3DE6"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49A54EC9" w14:textId="77777777" w:rsidR="00A47ACF" w:rsidRDefault="007A0529">
            <w:pPr>
              <w:spacing w:line="240" w:lineRule="auto"/>
              <w:ind w:firstLine="0"/>
              <w:jc w:val="center"/>
              <w:rPr>
                <w:rFonts w:hint="eastAsia"/>
                <w:lang w:eastAsia="zh-CN"/>
              </w:rPr>
            </w:pPr>
            <w:r>
              <w:rPr>
                <w:sz w:val="16"/>
                <w:lang w:eastAsia="zh-CN"/>
              </w:rPr>
              <w:t>目标类别、边界框、置信度、帧时间、传感器标识、模型版本和可选目标特征。</w:t>
            </w:r>
          </w:p>
        </w:tc>
      </w:tr>
      <w:tr w:rsidR="00A47ACF" w14:paraId="223786AC" w14:textId="77777777">
        <w:trPr>
          <w:cantSplit/>
          <w:jc w:val="center"/>
        </w:trPr>
        <w:tc>
          <w:tcPr>
            <w:tcW w:w="1680" w:type="dxa"/>
            <w:vAlign w:val="center"/>
          </w:tcPr>
          <w:p w14:paraId="6A648645"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2D7FFDC7" w14:textId="27EB10CC" w:rsidR="00A47ACF" w:rsidRDefault="007A0529">
            <w:pPr>
              <w:spacing w:line="240" w:lineRule="auto"/>
              <w:ind w:firstLine="0"/>
              <w:jc w:val="center"/>
              <w:rPr>
                <w:rFonts w:hint="eastAsia"/>
                <w:lang w:eastAsia="zh-CN"/>
              </w:rPr>
            </w:pPr>
            <w:r>
              <w:rPr>
                <w:sz w:val="16"/>
                <w:lang w:eastAsia="zh-CN"/>
              </w:rPr>
              <w:t>高精度模型适合GPU节点，压缩或轻量版本可部署在边缘节点；输出送入跟踪或验证算法。</w:t>
            </w:r>
          </w:p>
        </w:tc>
      </w:tr>
      <w:tr w:rsidR="00A47ACF" w14:paraId="74433E21" w14:textId="77777777">
        <w:trPr>
          <w:cantSplit/>
          <w:jc w:val="center"/>
        </w:trPr>
        <w:tc>
          <w:tcPr>
            <w:tcW w:w="1680" w:type="dxa"/>
            <w:vAlign w:val="center"/>
          </w:tcPr>
          <w:p w14:paraId="473643FC"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07DAE9AD" w14:textId="77777777" w:rsidR="00A47ACF" w:rsidRDefault="007A0529">
            <w:pPr>
              <w:spacing w:line="240" w:lineRule="auto"/>
              <w:ind w:firstLine="0"/>
              <w:jc w:val="center"/>
              <w:rPr>
                <w:rFonts w:hint="eastAsia"/>
                <w:lang w:eastAsia="zh-CN"/>
              </w:rPr>
            </w:pPr>
            <w:r>
              <w:rPr>
                <w:sz w:val="16"/>
                <w:lang w:eastAsia="zh-CN"/>
              </w:rPr>
              <w:t>图像损坏、尺寸不支持或模型加载失败时返回明确错误；低置信检测保留候选标识，可由跟踪、多模态或可解释模型继续验证。</w:t>
            </w:r>
          </w:p>
        </w:tc>
      </w:tr>
      <w:tr w:rsidR="00A47ACF" w14:paraId="74771A7E" w14:textId="77777777">
        <w:trPr>
          <w:cantSplit/>
          <w:jc w:val="center"/>
        </w:trPr>
        <w:tc>
          <w:tcPr>
            <w:tcW w:w="1680" w:type="dxa"/>
            <w:vAlign w:val="center"/>
          </w:tcPr>
          <w:p w14:paraId="52B35F3D"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46598CB0" w14:textId="77777777" w:rsidR="00A47ACF" w:rsidRDefault="007A0529">
            <w:pPr>
              <w:spacing w:line="240" w:lineRule="auto"/>
              <w:ind w:firstLine="0"/>
              <w:jc w:val="center"/>
              <w:rPr>
                <w:rFonts w:hint="eastAsia"/>
                <w:lang w:eastAsia="zh-CN"/>
              </w:rPr>
            </w:pPr>
            <w:r>
              <w:rPr>
                <w:sz w:val="16"/>
                <w:lang w:eastAsia="zh-CN"/>
              </w:rPr>
              <w:t>检查已知目标、空场景、多目标、低照度、异常图像和阈值边界，记录检测正确性、漏检误检情况及规定环境下的推理时延。</w:t>
            </w:r>
          </w:p>
        </w:tc>
      </w:tr>
      <w:tr w:rsidR="00B16B75" w14:paraId="3C53BD22" w14:textId="77777777">
        <w:trPr>
          <w:jc w:val="center"/>
        </w:trPr>
        <w:tc>
          <w:tcPr>
            <w:tcW w:w="1680" w:type="dxa"/>
            <w:vAlign w:val="center"/>
          </w:tcPr>
          <w:p w14:paraId="18405CD2"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7835A04E" w14:textId="77777777" w:rsidR="00B16B75" w:rsidRDefault="00D446A3">
            <w:pPr>
              <w:spacing w:line="240" w:lineRule="auto"/>
              <w:ind w:firstLine="0"/>
              <w:jc w:val="center"/>
              <w:rPr>
                <w:rFonts w:hint="eastAsia"/>
                <w:lang w:eastAsia="zh-CN"/>
              </w:rPr>
            </w:pPr>
            <w:r>
              <w:rPr>
                <w:sz w:val="16"/>
                <w:lang w:eastAsia="zh-CN"/>
              </w:rPr>
              <w:t>采用实时目标检测模型并结合置信度筛选；主要参数包括输入尺寸、置信度阈值、重叠阈值和最大检测数。</w:t>
            </w:r>
          </w:p>
        </w:tc>
      </w:tr>
      <w:tr w:rsidR="00B16B75" w14:paraId="0244F9EF" w14:textId="77777777">
        <w:trPr>
          <w:jc w:val="center"/>
        </w:trPr>
        <w:tc>
          <w:tcPr>
            <w:tcW w:w="1680" w:type="dxa"/>
            <w:vAlign w:val="center"/>
          </w:tcPr>
          <w:p w14:paraId="738B914C"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4C52098B" w14:textId="70E77303" w:rsidR="00B16B75" w:rsidRDefault="00D446A3">
            <w:pPr>
              <w:spacing w:line="240" w:lineRule="auto"/>
              <w:ind w:firstLine="0"/>
              <w:jc w:val="center"/>
              <w:rPr>
                <w:rFonts w:hint="eastAsia"/>
                <w:lang w:eastAsia="zh-CN"/>
              </w:rPr>
            </w:pPr>
            <w:r>
              <w:rPr>
                <w:sz w:val="16"/>
                <w:lang w:eastAsia="zh-CN"/>
              </w:rPr>
              <w:t>输入为图像，输出目标位置、类别和置信度，供初始探测和跟踪使用；低置信或输入质量不足时保留复核或重试状态。</w:t>
            </w:r>
          </w:p>
        </w:tc>
      </w:tr>
    </w:tbl>
    <w:p w14:paraId="3A4F9D7B" w14:textId="77777777" w:rsidR="001B11C3" w:rsidRDefault="001B11C3" w:rsidP="001B11C3">
      <w:pPr>
        <w:spacing w:after="120"/>
        <w:ind w:firstLineChars="200"/>
        <w:rPr>
          <w:rFonts w:hint="eastAsia"/>
          <w:lang w:eastAsia="zh-CN"/>
        </w:rPr>
      </w:pPr>
    </w:p>
    <w:p w14:paraId="2B34F089" w14:textId="74CB6787" w:rsidR="00A47ACF" w:rsidRDefault="007A0529">
      <w:pPr>
        <w:pStyle w:val="21"/>
        <w:ind w:firstLine="0"/>
        <w:rPr>
          <w:lang w:eastAsia="zh-CN"/>
        </w:rPr>
      </w:pPr>
      <w:bookmarkStart w:id="81" w:name="_Toc240358447"/>
      <w:r>
        <w:rPr>
          <w:rFonts w:ascii="宋体" w:eastAsia="宋体" w:hAnsi="宋体"/>
          <w:sz w:val="21"/>
          <w:lang w:eastAsia="zh-CN"/>
        </w:rPr>
        <w:t>M18 差分检测与变化检测模型</w:t>
      </w:r>
      <w:bookmarkEnd w:id="81"/>
    </w:p>
    <w:p w14:paraId="28FC7FC8" w14:textId="77777777" w:rsidR="00A47ACF" w:rsidRDefault="007A0529">
      <w:pPr>
        <w:ind w:firstLineChars="200"/>
        <w:rPr>
          <w:rFonts w:hint="eastAsia"/>
          <w:lang w:eastAsia="zh-CN"/>
        </w:rPr>
      </w:pPr>
      <w:r>
        <w:rPr>
          <w:lang w:eastAsia="zh-CN"/>
        </w:rPr>
        <w:t>差分检测与变化检测模型用于比较前后时相图像或区域特征，识别变化位置及损伤类别，为毁伤评估探测和作用结果确认提供依据。</w:t>
      </w:r>
    </w:p>
    <w:p w14:paraId="79BED520" w14:textId="77777777" w:rsidR="00A47ACF" w:rsidRDefault="007A0529">
      <w:pPr>
        <w:keepNext/>
        <w:ind w:firstLine="0"/>
        <w:jc w:val="center"/>
        <w:rPr>
          <w:rFonts w:hint="eastAsia"/>
          <w:lang w:eastAsia="zh-CN"/>
        </w:rPr>
      </w:pPr>
      <w:r>
        <w:rPr>
          <w:lang w:eastAsia="zh-CN"/>
        </w:rPr>
        <w:t>表A-18 M18差分检测与变化检测模型概要设计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219EA73B" w14:textId="77777777">
        <w:trPr>
          <w:cantSplit/>
          <w:tblHeader/>
          <w:jc w:val="center"/>
        </w:trPr>
        <w:tc>
          <w:tcPr>
            <w:tcW w:w="1680" w:type="dxa"/>
            <w:shd w:val="clear" w:color="auto" w:fill="D9EAF7"/>
            <w:vAlign w:val="center"/>
          </w:tcPr>
          <w:p w14:paraId="290312AE"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75F05FF8"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2CB57171" w14:textId="77777777">
        <w:trPr>
          <w:cantSplit/>
          <w:jc w:val="center"/>
        </w:trPr>
        <w:tc>
          <w:tcPr>
            <w:tcW w:w="1680" w:type="dxa"/>
            <w:vAlign w:val="center"/>
          </w:tcPr>
          <w:p w14:paraId="5E8238E8" w14:textId="76D7D8FC"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44CDF825" w14:textId="77777777" w:rsidR="00A47ACF" w:rsidRDefault="007A0529">
            <w:pPr>
              <w:spacing w:line="240" w:lineRule="auto"/>
              <w:ind w:firstLine="0"/>
              <w:jc w:val="center"/>
              <w:rPr>
                <w:rFonts w:hint="eastAsia"/>
                <w:lang w:eastAsia="zh-CN"/>
              </w:rPr>
            </w:pPr>
            <w:r>
              <w:rPr>
                <w:sz w:val="16"/>
                <w:lang w:eastAsia="zh-CN"/>
              </w:rPr>
              <w:t>毁伤评估探测、确认作用结果、前后状态差异识别和闭环评估。</w:t>
            </w:r>
          </w:p>
        </w:tc>
      </w:tr>
      <w:tr w:rsidR="00A47ACF" w14:paraId="18D76DF9" w14:textId="77777777">
        <w:trPr>
          <w:cantSplit/>
          <w:jc w:val="center"/>
        </w:trPr>
        <w:tc>
          <w:tcPr>
            <w:tcW w:w="1680" w:type="dxa"/>
            <w:vAlign w:val="center"/>
          </w:tcPr>
          <w:p w14:paraId="47CDD943" w14:textId="77777777" w:rsidR="00A47ACF" w:rsidRDefault="007A0529">
            <w:pPr>
              <w:spacing w:line="240" w:lineRule="auto"/>
              <w:ind w:firstLine="0"/>
              <w:jc w:val="center"/>
              <w:rPr>
                <w:rFonts w:hint="eastAsia"/>
              </w:rPr>
            </w:pPr>
            <w:proofErr w:type="spellStart"/>
            <w:r>
              <w:rPr>
                <w:sz w:val="16"/>
              </w:rPr>
              <w:t>输入</w:t>
            </w:r>
            <w:proofErr w:type="spellEnd"/>
          </w:p>
        </w:tc>
        <w:tc>
          <w:tcPr>
            <w:tcW w:w="7839" w:type="dxa"/>
            <w:vAlign w:val="center"/>
          </w:tcPr>
          <w:p w14:paraId="3F14B7AE" w14:textId="77777777" w:rsidR="00A47ACF" w:rsidRDefault="007A0529">
            <w:pPr>
              <w:spacing w:line="240" w:lineRule="auto"/>
              <w:ind w:firstLine="0"/>
              <w:jc w:val="center"/>
              <w:rPr>
                <w:rFonts w:hint="eastAsia"/>
                <w:lang w:eastAsia="zh-CN"/>
              </w:rPr>
            </w:pPr>
            <w:r>
              <w:rPr>
                <w:sz w:val="16"/>
                <w:lang w:eastAsia="zh-CN"/>
              </w:rPr>
              <w:t>前时相和后时相图像、区域或目标标识、拍摄时间、配准信息、传感器参数以及变化判定阈值。</w:t>
            </w:r>
          </w:p>
        </w:tc>
      </w:tr>
      <w:tr w:rsidR="00A47ACF" w14:paraId="7EF02BDE" w14:textId="77777777">
        <w:trPr>
          <w:cantSplit/>
          <w:jc w:val="center"/>
        </w:trPr>
        <w:tc>
          <w:tcPr>
            <w:tcW w:w="1680" w:type="dxa"/>
            <w:vAlign w:val="center"/>
          </w:tcPr>
          <w:p w14:paraId="1BA2A22E"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49348571" w14:textId="77777777" w:rsidR="00A47ACF" w:rsidRDefault="007A0529">
            <w:pPr>
              <w:spacing w:line="240" w:lineRule="auto"/>
              <w:ind w:firstLine="0"/>
              <w:jc w:val="center"/>
              <w:rPr>
                <w:rFonts w:hint="eastAsia"/>
                <w:lang w:eastAsia="zh-CN"/>
              </w:rPr>
            </w:pPr>
            <w:r>
              <w:rPr>
                <w:sz w:val="16"/>
                <w:lang w:eastAsia="zh-CN"/>
              </w:rPr>
              <w:t>先检查图像配对和空间配准，采用孪生特征提取、变化分割或</w:t>
            </w:r>
            <w:proofErr w:type="spellStart"/>
            <w:r>
              <w:rPr>
                <w:sz w:val="16"/>
                <w:lang w:eastAsia="zh-CN"/>
              </w:rPr>
              <w:t>xBD</w:t>
            </w:r>
            <w:proofErr w:type="spellEnd"/>
            <w:r>
              <w:rPr>
                <w:sz w:val="16"/>
                <w:lang w:eastAsia="zh-CN"/>
              </w:rPr>
              <w:t>特征分类路线计算差异特征，再形成变化区域、损伤类别和概率，并结合数据质量进行结果筛选。</w:t>
            </w:r>
          </w:p>
        </w:tc>
      </w:tr>
      <w:tr w:rsidR="00A47ACF" w14:paraId="0394CD76" w14:textId="77777777">
        <w:trPr>
          <w:cantSplit/>
          <w:jc w:val="center"/>
        </w:trPr>
        <w:tc>
          <w:tcPr>
            <w:tcW w:w="1680" w:type="dxa"/>
            <w:vAlign w:val="center"/>
          </w:tcPr>
          <w:p w14:paraId="5ECFF276"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6A957ACC" w14:textId="77777777" w:rsidR="00A47ACF" w:rsidRDefault="007A0529">
            <w:pPr>
              <w:spacing w:line="240" w:lineRule="auto"/>
              <w:ind w:firstLine="0"/>
              <w:jc w:val="center"/>
              <w:rPr>
                <w:rFonts w:hint="eastAsia"/>
                <w:lang w:eastAsia="zh-CN"/>
              </w:rPr>
            </w:pPr>
            <w:r>
              <w:rPr>
                <w:sz w:val="16"/>
                <w:lang w:eastAsia="zh-CN"/>
              </w:rPr>
              <w:t>变化掩码或区域、变化类别、损伤等级、概率、前后图像引用、配准质量和模型版本。</w:t>
            </w:r>
          </w:p>
        </w:tc>
      </w:tr>
      <w:tr w:rsidR="00A47ACF" w14:paraId="3A78A352" w14:textId="77777777">
        <w:trPr>
          <w:cantSplit/>
          <w:jc w:val="center"/>
        </w:trPr>
        <w:tc>
          <w:tcPr>
            <w:tcW w:w="1680" w:type="dxa"/>
            <w:vAlign w:val="center"/>
          </w:tcPr>
          <w:p w14:paraId="7E9AEA2D"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1816B709" w14:textId="77777777" w:rsidR="00A47ACF" w:rsidRDefault="007A0529">
            <w:pPr>
              <w:spacing w:line="240" w:lineRule="auto"/>
              <w:ind w:firstLine="0"/>
              <w:jc w:val="center"/>
              <w:rPr>
                <w:rFonts w:hint="eastAsia"/>
                <w:lang w:eastAsia="zh-CN"/>
              </w:rPr>
            </w:pPr>
            <w:r>
              <w:rPr>
                <w:sz w:val="16"/>
                <w:lang w:eastAsia="zh-CN"/>
              </w:rPr>
              <w:t>图像特征与分割模型通常部署在GPU节点，轻量特征分类可在标准节点运行；大图像通过文件引用或分块方式传递。</w:t>
            </w:r>
          </w:p>
        </w:tc>
      </w:tr>
      <w:tr w:rsidR="00A47ACF" w14:paraId="38B564F3" w14:textId="77777777">
        <w:trPr>
          <w:cantSplit/>
          <w:jc w:val="center"/>
        </w:trPr>
        <w:tc>
          <w:tcPr>
            <w:tcW w:w="1680" w:type="dxa"/>
            <w:vAlign w:val="center"/>
          </w:tcPr>
          <w:p w14:paraId="411E4C78"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42685C9A" w14:textId="77777777" w:rsidR="00A47ACF" w:rsidRDefault="007A0529">
            <w:pPr>
              <w:spacing w:line="240" w:lineRule="auto"/>
              <w:ind w:firstLine="0"/>
              <w:jc w:val="center"/>
              <w:rPr>
                <w:rFonts w:hint="eastAsia"/>
                <w:lang w:eastAsia="zh-CN"/>
              </w:rPr>
            </w:pPr>
            <w:r>
              <w:rPr>
                <w:sz w:val="16"/>
                <w:lang w:eastAsia="zh-CN"/>
              </w:rPr>
              <w:t>图像缺失、时间顺序错误或配准质量不足时返回输入不足，不输出确定性损伤结论；可转交人工比对或等待补充观测。</w:t>
            </w:r>
          </w:p>
        </w:tc>
      </w:tr>
      <w:tr w:rsidR="00A47ACF" w14:paraId="77F2B2BC" w14:textId="77777777">
        <w:trPr>
          <w:cantSplit/>
          <w:jc w:val="center"/>
        </w:trPr>
        <w:tc>
          <w:tcPr>
            <w:tcW w:w="1680" w:type="dxa"/>
            <w:vAlign w:val="center"/>
          </w:tcPr>
          <w:p w14:paraId="21EE926D"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58741266" w14:textId="77777777" w:rsidR="00A47ACF" w:rsidRDefault="007A0529">
            <w:pPr>
              <w:spacing w:line="240" w:lineRule="auto"/>
              <w:ind w:firstLine="0"/>
              <w:jc w:val="center"/>
              <w:rPr>
                <w:rFonts w:hint="eastAsia"/>
                <w:lang w:eastAsia="zh-CN"/>
              </w:rPr>
            </w:pPr>
            <w:r>
              <w:rPr>
                <w:sz w:val="16"/>
                <w:lang w:eastAsia="zh-CN"/>
              </w:rPr>
              <w:t>使用已知变化、无变化、局部变化和配准偏差样本检查变化区域、类别、概率、输入不足处理及前后数据的可追溯性。</w:t>
            </w:r>
          </w:p>
        </w:tc>
      </w:tr>
      <w:tr w:rsidR="00B16B75" w14:paraId="02FCF3E5" w14:textId="77777777">
        <w:trPr>
          <w:jc w:val="center"/>
        </w:trPr>
        <w:tc>
          <w:tcPr>
            <w:tcW w:w="1680" w:type="dxa"/>
            <w:vAlign w:val="center"/>
          </w:tcPr>
          <w:p w14:paraId="34BFD4C7"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3E52A126" w14:textId="77777777" w:rsidR="00B16B75" w:rsidRDefault="00D446A3">
            <w:pPr>
              <w:spacing w:line="240" w:lineRule="auto"/>
              <w:ind w:firstLine="0"/>
              <w:jc w:val="center"/>
              <w:rPr>
                <w:rFonts w:hint="eastAsia"/>
                <w:lang w:eastAsia="zh-CN"/>
              </w:rPr>
            </w:pPr>
            <w:r>
              <w:rPr>
                <w:sz w:val="16"/>
                <w:lang w:eastAsia="zh-CN"/>
              </w:rPr>
              <w:t>采用双时相特征提取、变化区域分割和对象级分类路线；主要参数包括配准质量阈值、变化阈值、损伤类别和置信度门限。</w:t>
            </w:r>
          </w:p>
        </w:tc>
      </w:tr>
      <w:tr w:rsidR="00B16B75" w14:paraId="5E4B9DA8" w14:textId="77777777">
        <w:trPr>
          <w:jc w:val="center"/>
        </w:trPr>
        <w:tc>
          <w:tcPr>
            <w:tcW w:w="1680" w:type="dxa"/>
            <w:vAlign w:val="center"/>
          </w:tcPr>
          <w:p w14:paraId="3D253770"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57CC93B6" w14:textId="77777777" w:rsidR="00B16B75" w:rsidRDefault="00D446A3">
            <w:pPr>
              <w:spacing w:line="240" w:lineRule="auto"/>
              <w:ind w:firstLine="0"/>
              <w:jc w:val="center"/>
              <w:rPr>
                <w:rFonts w:hint="eastAsia"/>
                <w:lang w:eastAsia="zh-CN"/>
              </w:rPr>
            </w:pPr>
            <w:r>
              <w:rPr>
                <w:sz w:val="16"/>
                <w:lang w:eastAsia="zh-CN"/>
              </w:rPr>
              <w:t>输入为前后时相图像或区域特征，输出变化位置、类别、程度和置信信息；时相不匹配、配准失败或样本不足时返回数据不足。</w:t>
            </w:r>
          </w:p>
        </w:tc>
      </w:tr>
    </w:tbl>
    <w:p w14:paraId="49F2F1DF" w14:textId="77777777" w:rsidR="001B11C3" w:rsidRDefault="001B11C3" w:rsidP="001B11C3">
      <w:pPr>
        <w:spacing w:after="120"/>
        <w:ind w:firstLineChars="200"/>
        <w:rPr>
          <w:rFonts w:hint="eastAsia"/>
          <w:lang w:eastAsia="zh-CN"/>
        </w:rPr>
      </w:pPr>
    </w:p>
    <w:p w14:paraId="15EC2F7E" w14:textId="1B593FD8" w:rsidR="00A47ACF" w:rsidRDefault="007A0529">
      <w:pPr>
        <w:pStyle w:val="21"/>
        <w:ind w:firstLine="0"/>
        <w:rPr>
          <w:lang w:eastAsia="zh-CN"/>
        </w:rPr>
      </w:pPr>
      <w:bookmarkStart w:id="82" w:name="_Toc240358448"/>
      <w:r>
        <w:rPr>
          <w:rFonts w:ascii="宋体" w:eastAsia="宋体" w:hAnsi="宋体"/>
          <w:sz w:val="21"/>
          <w:lang w:eastAsia="zh-CN"/>
        </w:rPr>
        <w:t>M19 多目标跟踪与定位模型</w:t>
      </w:r>
      <w:bookmarkEnd w:id="82"/>
    </w:p>
    <w:p w14:paraId="20E6B91C" w14:textId="77777777" w:rsidR="00A47ACF" w:rsidRDefault="007A0529">
      <w:pPr>
        <w:ind w:firstLineChars="200"/>
        <w:rPr>
          <w:rFonts w:hint="eastAsia"/>
          <w:lang w:eastAsia="zh-CN"/>
        </w:rPr>
      </w:pPr>
      <w:r>
        <w:rPr>
          <w:lang w:eastAsia="zh-CN"/>
        </w:rPr>
        <w:t>多目标跟踪与定位模型用于将连续时刻的检测结果关联为稳定航迹，估计目标位置和运动状态，并在短时漏检条件下维持目标身份。</w:t>
      </w:r>
    </w:p>
    <w:p w14:paraId="4E5833D3" w14:textId="77777777" w:rsidR="00A47ACF" w:rsidRDefault="007A0529">
      <w:pPr>
        <w:keepNext/>
        <w:ind w:firstLine="0"/>
        <w:jc w:val="center"/>
        <w:rPr>
          <w:rFonts w:hint="eastAsia"/>
          <w:lang w:eastAsia="zh-CN"/>
        </w:rPr>
      </w:pPr>
      <w:r>
        <w:rPr>
          <w:lang w:eastAsia="zh-CN"/>
        </w:rPr>
        <w:t>表A-19 M19多目标跟踪与定位模型概要设计</w:t>
      </w:r>
    </w:p>
    <w:tbl>
      <w:tblPr>
        <w:tblStyle w:val="aff1"/>
        <w:tblW w:w="9519" w:type="dxa"/>
        <w:jc w:val="center"/>
        <w:tblLayout w:type="fixed"/>
        <w:tblLook w:val="04A0" w:firstRow="1" w:lastRow="0" w:firstColumn="1" w:lastColumn="0" w:noHBand="0" w:noVBand="1"/>
      </w:tblPr>
      <w:tblGrid>
        <w:gridCol w:w="1680"/>
        <w:gridCol w:w="7839"/>
      </w:tblGrid>
      <w:tr w:rsidR="00A47ACF" w14:paraId="45B2B4F9" w14:textId="77777777">
        <w:trPr>
          <w:cantSplit/>
          <w:tblHeader/>
          <w:jc w:val="center"/>
        </w:trPr>
        <w:tc>
          <w:tcPr>
            <w:tcW w:w="1680" w:type="dxa"/>
            <w:shd w:val="clear" w:color="auto" w:fill="D9EAF7"/>
            <w:vAlign w:val="center"/>
          </w:tcPr>
          <w:p w14:paraId="28C8F886" w14:textId="77777777" w:rsidR="00A47ACF" w:rsidRDefault="007A0529">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40F30279" w14:textId="77777777" w:rsidR="00A47ACF" w:rsidRDefault="007A0529">
            <w:pPr>
              <w:spacing w:line="240" w:lineRule="auto"/>
              <w:ind w:firstLine="0"/>
              <w:jc w:val="center"/>
              <w:rPr>
                <w:rFonts w:hint="eastAsia"/>
              </w:rPr>
            </w:pPr>
            <w:proofErr w:type="spellStart"/>
            <w:r>
              <w:rPr>
                <w:b/>
                <w:sz w:val="16"/>
              </w:rPr>
              <w:t>概要设计内容</w:t>
            </w:r>
            <w:proofErr w:type="spellEnd"/>
          </w:p>
        </w:tc>
      </w:tr>
      <w:tr w:rsidR="00A47ACF" w14:paraId="138EB682" w14:textId="77777777">
        <w:trPr>
          <w:cantSplit/>
          <w:jc w:val="center"/>
        </w:trPr>
        <w:tc>
          <w:tcPr>
            <w:tcW w:w="1680" w:type="dxa"/>
            <w:vAlign w:val="center"/>
          </w:tcPr>
          <w:p w14:paraId="73D58633" w14:textId="546F29AC" w:rsidR="00A47ACF" w:rsidRDefault="000A001E">
            <w:pPr>
              <w:spacing w:line="240" w:lineRule="auto"/>
              <w:ind w:firstLine="0"/>
              <w:jc w:val="center"/>
              <w:rPr>
                <w:rFonts w:hint="eastAsia"/>
              </w:rPr>
            </w:pPr>
            <w:proofErr w:type="spellStart"/>
            <w:r>
              <w:rPr>
                <w:sz w:val="16"/>
              </w:rPr>
              <w:t>功能项</w:t>
            </w:r>
            <w:r w:rsidR="007A0529">
              <w:rPr>
                <w:sz w:val="16"/>
              </w:rPr>
              <w:t>映射</w:t>
            </w:r>
            <w:proofErr w:type="spellEnd"/>
          </w:p>
        </w:tc>
        <w:tc>
          <w:tcPr>
            <w:tcW w:w="7839" w:type="dxa"/>
            <w:vAlign w:val="center"/>
          </w:tcPr>
          <w:p w14:paraId="618A593F" w14:textId="77777777" w:rsidR="00A47ACF" w:rsidRDefault="007A0529">
            <w:pPr>
              <w:spacing w:line="240" w:lineRule="auto"/>
              <w:ind w:firstLine="0"/>
              <w:jc w:val="center"/>
              <w:rPr>
                <w:rFonts w:hint="eastAsia"/>
                <w:lang w:eastAsia="zh-CN"/>
              </w:rPr>
            </w:pPr>
            <w:r>
              <w:rPr>
                <w:sz w:val="16"/>
                <w:lang w:eastAsia="zh-CN"/>
              </w:rPr>
              <w:t>目标定位、生成和更新航迹、保持航迹、目标状态跟踪，并为关系推理和预测提供轨迹输入。</w:t>
            </w:r>
          </w:p>
        </w:tc>
      </w:tr>
      <w:tr w:rsidR="00A47ACF" w14:paraId="6DACE7DF" w14:textId="77777777">
        <w:trPr>
          <w:cantSplit/>
          <w:jc w:val="center"/>
        </w:trPr>
        <w:tc>
          <w:tcPr>
            <w:tcW w:w="1680" w:type="dxa"/>
            <w:vAlign w:val="center"/>
          </w:tcPr>
          <w:p w14:paraId="64FC4CED" w14:textId="77777777" w:rsidR="00A47ACF" w:rsidRDefault="007A0529">
            <w:pPr>
              <w:spacing w:line="240" w:lineRule="auto"/>
              <w:ind w:firstLine="0"/>
              <w:jc w:val="center"/>
              <w:rPr>
                <w:rFonts w:hint="eastAsia"/>
              </w:rPr>
            </w:pPr>
            <w:proofErr w:type="spellStart"/>
            <w:r>
              <w:rPr>
                <w:sz w:val="16"/>
              </w:rPr>
              <w:lastRenderedPageBreak/>
              <w:t>输入</w:t>
            </w:r>
            <w:proofErr w:type="spellEnd"/>
          </w:p>
        </w:tc>
        <w:tc>
          <w:tcPr>
            <w:tcW w:w="7839" w:type="dxa"/>
            <w:vAlign w:val="center"/>
          </w:tcPr>
          <w:p w14:paraId="3E2006AD" w14:textId="77777777" w:rsidR="00A47ACF" w:rsidRDefault="007A0529">
            <w:pPr>
              <w:spacing w:line="240" w:lineRule="auto"/>
              <w:ind w:firstLine="0"/>
              <w:jc w:val="center"/>
              <w:rPr>
                <w:rFonts w:hint="eastAsia"/>
                <w:lang w:eastAsia="zh-CN"/>
              </w:rPr>
            </w:pPr>
            <w:r>
              <w:rPr>
                <w:sz w:val="16"/>
                <w:lang w:eastAsia="zh-CN"/>
              </w:rPr>
              <w:t>检测框、类别和置信度、时间戳、外观特征、传感器或坐标转换信息，以及上一时刻的航迹状态。</w:t>
            </w:r>
          </w:p>
        </w:tc>
      </w:tr>
      <w:tr w:rsidR="00A47ACF" w14:paraId="52D0D03C" w14:textId="77777777">
        <w:trPr>
          <w:cantSplit/>
          <w:jc w:val="center"/>
        </w:trPr>
        <w:tc>
          <w:tcPr>
            <w:tcW w:w="1680" w:type="dxa"/>
            <w:vAlign w:val="center"/>
          </w:tcPr>
          <w:p w14:paraId="1D484BBA" w14:textId="77777777" w:rsidR="00A47ACF" w:rsidRDefault="007A0529">
            <w:pPr>
              <w:spacing w:line="240" w:lineRule="auto"/>
              <w:ind w:firstLine="0"/>
              <w:jc w:val="center"/>
              <w:rPr>
                <w:rFonts w:hint="eastAsia"/>
              </w:rPr>
            </w:pPr>
            <w:proofErr w:type="spellStart"/>
            <w:r>
              <w:rPr>
                <w:sz w:val="16"/>
              </w:rPr>
              <w:t>处理逻辑</w:t>
            </w:r>
            <w:proofErr w:type="spellEnd"/>
          </w:p>
        </w:tc>
        <w:tc>
          <w:tcPr>
            <w:tcW w:w="7839" w:type="dxa"/>
            <w:vAlign w:val="center"/>
          </w:tcPr>
          <w:p w14:paraId="798DDFD4" w14:textId="77777777" w:rsidR="00A47ACF" w:rsidRDefault="007A0529">
            <w:pPr>
              <w:spacing w:line="240" w:lineRule="auto"/>
              <w:ind w:firstLine="0"/>
              <w:jc w:val="center"/>
              <w:rPr>
                <w:rFonts w:hint="eastAsia"/>
                <w:lang w:eastAsia="zh-CN"/>
              </w:rPr>
            </w:pPr>
            <w:r>
              <w:rPr>
                <w:sz w:val="16"/>
                <w:lang w:eastAsia="zh-CN"/>
              </w:rPr>
              <w:t>对现有航迹进行状态预测，根据空间距离、类别和外观特征构造关联代价，完成检测与航迹匹配；对已匹配航迹执行滤波更新，对未匹配检测创建新航迹，对连续丢失航迹按阈值结束。</w:t>
            </w:r>
          </w:p>
        </w:tc>
      </w:tr>
      <w:tr w:rsidR="00A47ACF" w14:paraId="74473E2B" w14:textId="77777777">
        <w:trPr>
          <w:cantSplit/>
          <w:jc w:val="center"/>
        </w:trPr>
        <w:tc>
          <w:tcPr>
            <w:tcW w:w="1680" w:type="dxa"/>
            <w:vAlign w:val="center"/>
          </w:tcPr>
          <w:p w14:paraId="2FD17054" w14:textId="77777777" w:rsidR="00A47ACF" w:rsidRDefault="007A0529">
            <w:pPr>
              <w:spacing w:line="240" w:lineRule="auto"/>
              <w:ind w:firstLine="0"/>
              <w:jc w:val="center"/>
              <w:rPr>
                <w:rFonts w:hint="eastAsia"/>
              </w:rPr>
            </w:pPr>
            <w:proofErr w:type="spellStart"/>
            <w:r>
              <w:rPr>
                <w:sz w:val="16"/>
              </w:rPr>
              <w:t>输出</w:t>
            </w:r>
            <w:proofErr w:type="spellEnd"/>
          </w:p>
        </w:tc>
        <w:tc>
          <w:tcPr>
            <w:tcW w:w="7839" w:type="dxa"/>
            <w:vAlign w:val="center"/>
          </w:tcPr>
          <w:p w14:paraId="10CF1AE3" w14:textId="77777777" w:rsidR="00A47ACF" w:rsidRDefault="007A0529">
            <w:pPr>
              <w:spacing w:line="240" w:lineRule="auto"/>
              <w:ind w:firstLine="0"/>
              <w:jc w:val="center"/>
              <w:rPr>
                <w:rFonts w:hint="eastAsia"/>
                <w:lang w:eastAsia="zh-CN"/>
              </w:rPr>
            </w:pPr>
            <w:r>
              <w:rPr>
                <w:sz w:val="16"/>
                <w:lang w:eastAsia="zh-CN"/>
              </w:rPr>
              <w:t>稳定航迹标识、位置、速度、类别、轨迹历史、关联置信度、轨迹质量和状态标识。</w:t>
            </w:r>
          </w:p>
        </w:tc>
      </w:tr>
      <w:tr w:rsidR="00A47ACF" w14:paraId="0C74EC22" w14:textId="77777777">
        <w:trPr>
          <w:cantSplit/>
          <w:jc w:val="center"/>
        </w:trPr>
        <w:tc>
          <w:tcPr>
            <w:tcW w:w="1680" w:type="dxa"/>
            <w:vAlign w:val="center"/>
          </w:tcPr>
          <w:p w14:paraId="6C28F14D" w14:textId="77777777" w:rsidR="00A47ACF" w:rsidRDefault="007A0529">
            <w:pPr>
              <w:spacing w:line="240" w:lineRule="auto"/>
              <w:ind w:firstLine="0"/>
              <w:jc w:val="center"/>
              <w:rPr>
                <w:rFonts w:hint="eastAsia"/>
              </w:rPr>
            </w:pPr>
            <w:proofErr w:type="spellStart"/>
            <w:r>
              <w:rPr>
                <w:sz w:val="16"/>
              </w:rPr>
              <w:t>部署与调用</w:t>
            </w:r>
            <w:proofErr w:type="spellEnd"/>
          </w:p>
        </w:tc>
        <w:tc>
          <w:tcPr>
            <w:tcW w:w="7839" w:type="dxa"/>
            <w:vAlign w:val="center"/>
          </w:tcPr>
          <w:p w14:paraId="79BE1693" w14:textId="77777777" w:rsidR="00A47ACF" w:rsidRDefault="007A0529">
            <w:pPr>
              <w:spacing w:line="240" w:lineRule="auto"/>
              <w:ind w:firstLine="0"/>
              <w:jc w:val="center"/>
              <w:rPr>
                <w:rFonts w:hint="eastAsia"/>
                <w:lang w:eastAsia="zh-CN"/>
              </w:rPr>
            </w:pPr>
            <w:r>
              <w:rPr>
                <w:sz w:val="16"/>
                <w:lang w:eastAsia="zh-CN"/>
              </w:rPr>
              <w:t>关联和滤波可在CPU运行，深度外观特征或端到端跟踪模型适合GPU节点；结果以标准航迹对象提供给预测和图推理算法。</w:t>
            </w:r>
          </w:p>
        </w:tc>
      </w:tr>
      <w:tr w:rsidR="00A47ACF" w14:paraId="708454BA" w14:textId="77777777">
        <w:trPr>
          <w:cantSplit/>
          <w:jc w:val="center"/>
        </w:trPr>
        <w:tc>
          <w:tcPr>
            <w:tcW w:w="1680" w:type="dxa"/>
            <w:vAlign w:val="center"/>
          </w:tcPr>
          <w:p w14:paraId="7C938906" w14:textId="77777777" w:rsidR="00A47ACF" w:rsidRDefault="007A0529">
            <w:pPr>
              <w:spacing w:line="240" w:lineRule="auto"/>
              <w:ind w:firstLine="0"/>
              <w:jc w:val="center"/>
              <w:rPr>
                <w:rFonts w:hint="eastAsia"/>
              </w:rPr>
            </w:pPr>
            <w:proofErr w:type="spellStart"/>
            <w:r>
              <w:rPr>
                <w:sz w:val="16"/>
              </w:rPr>
              <w:t>异常与降级</w:t>
            </w:r>
            <w:proofErr w:type="spellEnd"/>
          </w:p>
        </w:tc>
        <w:tc>
          <w:tcPr>
            <w:tcW w:w="7839" w:type="dxa"/>
            <w:vAlign w:val="center"/>
          </w:tcPr>
          <w:p w14:paraId="42FC9F9E" w14:textId="77777777" w:rsidR="00A47ACF" w:rsidRDefault="007A0529">
            <w:pPr>
              <w:spacing w:line="240" w:lineRule="auto"/>
              <w:ind w:firstLine="0"/>
              <w:jc w:val="center"/>
              <w:rPr>
                <w:rFonts w:hint="eastAsia"/>
                <w:lang w:eastAsia="zh-CN"/>
              </w:rPr>
            </w:pPr>
            <w:r>
              <w:rPr>
                <w:sz w:val="16"/>
                <w:lang w:eastAsia="zh-CN"/>
              </w:rPr>
              <w:t>短时漏检时可依据运动模型维持航迹；超过丢失阈值后结束航迹，重新检测时按新航迹处理。坐标转换缺失时保留传感器坐标并标明坐标系。</w:t>
            </w:r>
          </w:p>
        </w:tc>
      </w:tr>
      <w:tr w:rsidR="00A47ACF" w14:paraId="3CCAF2EC" w14:textId="77777777">
        <w:trPr>
          <w:cantSplit/>
          <w:jc w:val="center"/>
        </w:trPr>
        <w:tc>
          <w:tcPr>
            <w:tcW w:w="1680" w:type="dxa"/>
            <w:vAlign w:val="center"/>
          </w:tcPr>
          <w:p w14:paraId="1FB345BB" w14:textId="77777777" w:rsidR="00A47ACF" w:rsidRDefault="007A0529">
            <w:pPr>
              <w:spacing w:line="240" w:lineRule="auto"/>
              <w:ind w:firstLine="0"/>
              <w:jc w:val="center"/>
              <w:rPr>
                <w:rFonts w:hint="eastAsia"/>
              </w:rPr>
            </w:pPr>
            <w:proofErr w:type="spellStart"/>
            <w:r>
              <w:rPr>
                <w:sz w:val="16"/>
              </w:rPr>
              <w:t>验证要点</w:t>
            </w:r>
            <w:proofErr w:type="spellEnd"/>
          </w:p>
        </w:tc>
        <w:tc>
          <w:tcPr>
            <w:tcW w:w="7839" w:type="dxa"/>
            <w:vAlign w:val="center"/>
          </w:tcPr>
          <w:p w14:paraId="3B86C89D" w14:textId="77777777" w:rsidR="00A47ACF" w:rsidRDefault="007A0529">
            <w:pPr>
              <w:spacing w:line="240" w:lineRule="auto"/>
              <w:ind w:firstLine="0"/>
              <w:jc w:val="center"/>
              <w:rPr>
                <w:rFonts w:hint="eastAsia"/>
                <w:lang w:eastAsia="zh-CN"/>
              </w:rPr>
            </w:pPr>
            <w:r>
              <w:rPr>
                <w:sz w:val="16"/>
                <w:lang w:eastAsia="zh-CN"/>
              </w:rPr>
              <w:t>检查单目标、多目标交叉、短时遮挡、漏检和新生消失场景，评价轨迹连续性、身份切换、定位误差和状态更新时序。</w:t>
            </w:r>
          </w:p>
        </w:tc>
      </w:tr>
      <w:tr w:rsidR="00B16B75" w14:paraId="2F5B9C91" w14:textId="77777777">
        <w:trPr>
          <w:jc w:val="center"/>
        </w:trPr>
        <w:tc>
          <w:tcPr>
            <w:tcW w:w="1680" w:type="dxa"/>
            <w:vAlign w:val="center"/>
          </w:tcPr>
          <w:p w14:paraId="50D610F0" w14:textId="77777777" w:rsidR="00B16B75" w:rsidRDefault="00D446A3">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3F54B2C9" w14:textId="77777777" w:rsidR="00B16B75" w:rsidRDefault="00D446A3">
            <w:pPr>
              <w:spacing w:line="240" w:lineRule="auto"/>
              <w:ind w:firstLine="0"/>
              <w:jc w:val="center"/>
              <w:rPr>
                <w:rFonts w:hint="eastAsia"/>
                <w:lang w:eastAsia="zh-CN"/>
              </w:rPr>
            </w:pPr>
            <w:r>
              <w:rPr>
                <w:sz w:val="16"/>
                <w:lang w:eastAsia="zh-CN"/>
              </w:rPr>
              <w:t>采用检测关联、统计门控和状态滤波组合；主要参数包括门控阈值、航迹确认次数、最大暂失时间和重捕条件。</w:t>
            </w:r>
          </w:p>
        </w:tc>
      </w:tr>
      <w:tr w:rsidR="00B16B75" w14:paraId="507CF8DD" w14:textId="77777777">
        <w:trPr>
          <w:jc w:val="center"/>
        </w:trPr>
        <w:tc>
          <w:tcPr>
            <w:tcW w:w="1680" w:type="dxa"/>
            <w:vAlign w:val="center"/>
          </w:tcPr>
          <w:p w14:paraId="68922E74" w14:textId="77777777" w:rsidR="00B16B75" w:rsidRDefault="00D446A3">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4B0D18CB" w14:textId="77777777" w:rsidR="00B16B75" w:rsidRDefault="00D446A3">
            <w:pPr>
              <w:spacing w:line="240" w:lineRule="auto"/>
              <w:ind w:firstLine="0"/>
              <w:jc w:val="center"/>
              <w:rPr>
                <w:rFonts w:hint="eastAsia"/>
                <w:lang w:eastAsia="zh-CN"/>
              </w:rPr>
            </w:pPr>
            <w:r>
              <w:rPr>
                <w:sz w:val="16"/>
                <w:lang w:eastAsia="zh-CN"/>
              </w:rPr>
              <w:t>输入为连续检测结果和先验航迹，输出航迹、位置、速度和状态质量；短时漏检可以外推，外推点需与真实观测区分。</w:t>
            </w:r>
          </w:p>
        </w:tc>
      </w:tr>
    </w:tbl>
    <w:p w14:paraId="15B4935E" w14:textId="77777777" w:rsidR="001B11C3" w:rsidRDefault="001B11C3" w:rsidP="001B11C3">
      <w:pPr>
        <w:spacing w:after="120"/>
        <w:ind w:firstLineChars="200"/>
        <w:rPr>
          <w:rFonts w:hint="eastAsia"/>
          <w:lang w:eastAsia="zh-CN"/>
        </w:rPr>
      </w:pPr>
    </w:p>
    <w:p w14:paraId="65641D4F" w14:textId="0835DEE4" w:rsidR="00A47ACF" w:rsidRDefault="007A0529">
      <w:pPr>
        <w:pStyle w:val="21"/>
        <w:ind w:firstLine="0"/>
        <w:rPr>
          <w:lang w:eastAsia="zh-CN"/>
        </w:rPr>
      </w:pPr>
      <w:bookmarkStart w:id="83" w:name="_Toc240358449"/>
      <w:r>
        <w:rPr>
          <w:rFonts w:ascii="宋体" w:eastAsia="宋体" w:hAnsi="宋体"/>
          <w:sz w:val="21"/>
          <w:lang w:eastAsia="zh-CN"/>
        </w:rPr>
        <w:t>M20 图神经网络模型</w:t>
      </w:r>
      <w:bookmarkEnd w:id="83"/>
    </w:p>
    <w:p w14:paraId="4CC55689" w14:textId="77777777" w:rsidR="00A47ACF" w:rsidRDefault="007A0529">
      <w:pPr>
        <w:ind w:firstLineChars="200"/>
        <w:rPr>
          <w:rFonts w:hint="eastAsia"/>
          <w:lang w:eastAsia="zh-CN"/>
        </w:rPr>
      </w:pPr>
      <w:r>
        <w:rPr>
          <w:lang w:eastAsia="zh-CN"/>
        </w:rPr>
        <w:t>图神经网络模型用于表达目标、航迹或节点之间的空间、时间和任务关系，通过图结构消息传递形成关系概率和群体判断。图关系推理网络是该类别的具体实现方向。</w:t>
      </w:r>
    </w:p>
    <w:p w14:paraId="4995A2C1" w14:textId="77777777" w:rsidR="00A47ACF" w:rsidRDefault="007A0529">
      <w:pPr>
        <w:keepNext/>
        <w:ind w:firstLine="0"/>
        <w:jc w:val="center"/>
        <w:rPr>
          <w:rFonts w:hint="eastAsia"/>
          <w:lang w:eastAsia="zh-CN"/>
        </w:rPr>
      </w:pPr>
      <w:r>
        <w:rPr>
          <w:lang w:eastAsia="zh-CN"/>
        </w:rPr>
        <w:t>表A-20 M20图神经网络模型概要设计</w:t>
      </w:r>
    </w:p>
    <w:tbl>
      <w:tblPr>
        <w:tblStyle w:val="aff1"/>
        <w:tblW w:w="9519" w:type="dxa"/>
        <w:jc w:val="center"/>
        <w:tblLayout w:type="fixed"/>
        <w:tblLook w:val="04A0" w:firstRow="1" w:lastRow="0" w:firstColumn="1" w:lastColumn="0" w:noHBand="0" w:noVBand="1"/>
      </w:tblPr>
      <w:tblGrid>
        <w:gridCol w:w="1680"/>
        <w:gridCol w:w="7839"/>
      </w:tblGrid>
      <w:tr w:rsidR="0004400A" w14:paraId="12E4622B" w14:textId="77777777">
        <w:trPr>
          <w:cantSplit/>
          <w:tblHeader/>
          <w:jc w:val="center"/>
        </w:trPr>
        <w:tc>
          <w:tcPr>
            <w:tcW w:w="1680" w:type="dxa"/>
            <w:shd w:val="clear" w:color="auto" w:fill="D9EAF7"/>
            <w:vAlign w:val="center"/>
          </w:tcPr>
          <w:p w14:paraId="0C91AFEA" w14:textId="42EA48A5" w:rsidR="0004400A" w:rsidRDefault="0004400A" w:rsidP="0004400A">
            <w:pPr>
              <w:spacing w:line="240" w:lineRule="auto"/>
              <w:ind w:firstLine="0"/>
              <w:jc w:val="center"/>
              <w:rPr>
                <w:rFonts w:hint="eastAsia"/>
              </w:rPr>
            </w:pPr>
            <w:proofErr w:type="spellStart"/>
            <w:r>
              <w:rPr>
                <w:b/>
                <w:sz w:val="16"/>
              </w:rPr>
              <w:t>设计项</w:t>
            </w:r>
            <w:proofErr w:type="spellEnd"/>
          </w:p>
        </w:tc>
        <w:tc>
          <w:tcPr>
            <w:tcW w:w="7839" w:type="dxa"/>
            <w:shd w:val="clear" w:color="auto" w:fill="D9EAF7"/>
            <w:vAlign w:val="center"/>
          </w:tcPr>
          <w:p w14:paraId="4C1669C4" w14:textId="45EE6B9F" w:rsidR="0004400A" w:rsidRDefault="0004400A" w:rsidP="0004400A">
            <w:pPr>
              <w:spacing w:line="240" w:lineRule="auto"/>
              <w:ind w:firstLine="0"/>
              <w:jc w:val="center"/>
              <w:rPr>
                <w:rFonts w:hint="eastAsia"/>
              </w:rPr>
            </w:pPr>
            <w:proofErr w:type="spellStart"/>
            <w:r>
              <w:rPr>
                <w:b/>
                <w:sz w:val="16"/>
              </w:rPr>
              <w:t>概要设计内容</w:t>
            </w:r>
            <w:proofErr w:type="spellEnd"/>
          </w:p>
        </w:tc>
      </w:tr>
      <w:tr w:rsidR="0004400A" w14:paraId="5A91E4F7" w14:textId="77777777">
        <w:trPr>
          <w:cantSplit/>
          <w:jc w:val="center"/>
        </w:trPr>
        <w:tc>
          <w:tcPr>
            <w:tcW w:w="1680" w:type="dxa"/>
            <w:vAlign w:val="center"/>
          </w:tcPr>
          <w:p w14:paraId="5E96B68E" w14:textId="290B5C00" w:rsidR="0004400A" w:rsidRDefault="0004400A" w:rsidP="0004400A">
            <w:pPr>
              <w:spacing w:line="240" w:lineRule="auto"/>
              <w:ind w:firstLine="0"/>
              <w:jc w:val="center"/>
              <w:rPr>
                <w:rFonts w:hint="eastAsia"/>
              </w:rPr>
            </w:pPr>
            <w:proofErr w:type="spellStart"/>
            <w:r>
              <w:rPr>
                <w:sz w:val="16"/>
              </w:rPr>
              <w:t>功能项映射</w:t>
            </w:r>
            <w:proofErr w:type="spellEnd"/>
          </w:p>
        </w:tc>
        <w:tc>
          <w:tcPr>
            <w:tcW w:w="7839" w:type="dxa"/>
            <w:vAlign w:val="center"/>
          </w:tcPr>
          <w:p w14:paraId="56E6427F" w14:textId="1755613F" w:rsidR="0004400A" w:rsidRDefault="0004400A" w:rsidP="0004400A">
            <w:pPr>
              <w:spacing w:line="240" w:lineRule="auto"/>
              <w:ind w:firstLine="0"/>
              <w:jc w:val="center"/>
              <w:rPr>
                <w:rFonts w:hint="eastAsia"/>
                <w:lang w:eastAsia="zh-CN"/>
              </w:rPr>
            </w:pPr>
            <w:r>
              <w:rPr>
                <w:sz w:val="16"/>
                <w:lang w:eastAsia="zh-CN"/>
              </w:rPr>
              <w:t>拓扑关系建模、多目标关系推理、</w:t>
            </w:r>
            <w:r>
              <w:rPr>
                <w:rFonts w:hint="eastAsia"/>
                <w:sz w:val="16"/>
                <w:lang w:eastAsia="zh-CN"/>
              </w:rPr>
              <w:t>航迹关系分析</w:t>
            </w:r>
            <w:r>
              <w:rPr>
                <w:sz w:val="16"/>
                <w:lang w:eastAsia="zh-CN"/>
              </w:rPr>
              <w:t>、关系关联和候选编组发现。</w:t>
            </w:r>
          </w:p>
        </w:tc>
      </w:tr>
      <w:tr w:rsidR="0004400A" w14:paraId="21B56FD1" w14:textId="77777777">
        <w:trPr>
          <w:cantSplit/>
          <w:jc w:val="center"/>
        </w:trPr>
        <w:tc>
          <w:tcPr>
            <w:tcW w:w="1680" w:type="dxa"/>
            <w:vAlign w:val="center"/>
          </w:tcPr>
          <w:p w14:paraId="2A09C7FA" w14:textId="7734E6A8" w:rsidR="0004400A" w:rsidRDefault="0004400A" w:rsidP="0004400A">
            <w:pPr>
              <w:spacing w:line="240" w:lineRule="auto"/>
              <w:ind w:firstLine="0"/>
              <w:jc w:val="center"/>
              <w:rPr>
                <w:rFonts w:hint="eastAsia"/>
              </w:rPr>
            </w:pPr>
            <w:proofErr w:type="spellStart"/>
            <w:r>
              <w:rPr>
                <w:sz w:val="16"/>
              </w:rPr>
              <w:t>输入</w:t>
            </w:r>
            <w:proofErr w:type="spellEnd"/>
          </w:p>
        </w:tc>
        <w:tc>
          <w:tcPr>
            <w:tcW w:w="7839" w:type="dxa"/>
            <w:vAlign w:val="center"/>
          </w:tcPr>
          <w:p w14:paraId="5449790B" w14:textId="64406FCC" w:rsidR="0004400A" w:rsidRDefault="0004400A" w:rsidP="0004400A">
            <w:pPr>
              <w:spacing w:line="240" w:lineRule="auto"/>
              <w:ind w:firstLine="0"/>
              <w:jc w:val="center"/>
              <w:rPr>
                <w:rFonts w:hint="eastAsia"/>
                <w:lang w:eastAsia="zh-CN"/>
              </w:rPr>
            </w:pPr>
            <w:r>
              <w:rPr>
                <w:sz w:val="16"/>
                <w:lang w:eastAsia="zh-CN"/>
              </w:rPr>
              <w:t>节点属性、候选边、空间和时间关系特征、节点有效掩码及模型配置。</w:t>
            </w:r>
          </w:p>
        </w:tc>
      </w:tr>
      <w:tr w:rsidR="0004400A" w14:paraId="3968B632" w14:textId="77777777">
        <w:trPr>
          <w:cantSplit/>
          <w:jc w:val="center"/>
        </w:trPr>
        <w:tc>
          <w:tcPr>
            <w:tcW w:w="1680" w:type="dxa"/>
            <w:vAlign w:val="center"/>
          </w:tcPr>
          <w:p w14:paraId="488F7014" w14:textId="0AB2E4C8" w:rsidR="0004400A" w:rsidRDefault="0004400A" w:rsidP="0004400A">
            <w:pPr>
              <w:spacing w:line="240" w:lineRule="auto"/>
              <w:ind w:firstLine="0"/>
              <w:jc w:val="center"/>
              <w:rPr>
                <w:rFonts w:hint="eastAsia"/>
              </w:rPr>
            </w:pPr>
            <w:proofErr w:type="spellStart"/>
            <w:r>
              <w:rPr>
                <w:sz w:val="16"/>
              </w:rPr>
              <w:t>处理逻辑</w:t>
            </w:r>
            <w:proofErr w:type="spellEnd"/>
          </w:p>
        </w:tc>
        <w:tc>
          <w:tcPr>
            <w:tcW w:w="7839" w:type="dxa"/>
            <w:vAlign w:val="center"/>
          </w:tcPr>
          <w:p w14:paraId="41CB9039" w14:textId="64E8FE41" w:rsidR="0004400A" w:rsidRDefault="0004400A" w:rsidP="0004400A">
            <w:pPr>
              <w:spacing w:line="240" w:lineRule="auto"/>
              <w:ind w:firstLine="0"/>
              <w:jc w:val="center"/>
              <w:rPr>
                <w:rFonts w:hint="eastAsia"/>
                <w:lang w:eastAsia="zh-CN"/>
              </w:rPr>
            </w:pPr>
            <w:r>
              <w:rPr>
                <w:sz w:val="16"/>
                <w:lang w:eastAsia="zh-CN"/>
              </w:rPr>
              <w:t>依据</w:t>
            </w:r>
            <w:r>
              <w:rPr>
                <w:rFonts w:hint="eastAsia"/>
                <w:sz w:val="16"/>
                <w:lang w:eastAsia="zh-CN"/>
              </w:rPr>
              <w:t>输入目标构建候选关系图，将目标间距离、速度差、航向差、高度差等关系量编码为边特征</w:t>
            </w:r>
            <w:r>
              <w:rPr>
                <w:sz w:val="16"/>
                <w:lang w:eastAsia="zh-CN"/>
              </w:rPr>
              <w:t>，对节点与边特征进行编码，通过多层消息传递聚合邻域信息，计算边关系概率，并依据阈值形成候选关系和群组。</w:t>
            </w:r>
          </w:p>
        </w:tc>
      </w:tr>
      <w:tr w:rsidR="0004400A" w14:paraId="6A3906CB" w14:textId="77777777">
        <w:trPr>
          <w:cantSplit/>
          <w:jc w:val="center"/>
        </w:trPr>
        <w:tc>
          <w:tcPr>
            <w:tcW w:w="1680" w:type="dxa"/>
            <w:vAlign w:val="center"/>
          </w:tcPr>
          <w:p w14:paraId="01226DB1" w14:textId="0E6BCEB8" w:rsidR="0004400A" w:rsidRDefault="0004400A" w:rsidP="0004400A">
            <w:pPr>
              <w:spacing w:line="240" w:lineRule="auto"/>
              <w:ind w:firstLine="0"/>
              <w:jc w:val="center"/>
              <w:rPr>
                <w:rFonts w:hint="eastAsia"/>
              </w:rPr>
            </w:pPr>
            <w:proofErr w:type="spellStart"/>
            <w:r>
              <w:rPr>
                <w:sz w:val="16"/>
              </w:rPr>
              <w:t>输出</w:t>
            </w:r>
            <w:proofErr w:type="spellEnd"/>
          </w:p>
        </w:tc>
        <w:tc>
          <w:tcPr>
            <w:tcW w:w="7839" w:type="dxa"/>
            <w:vAlign w:val="center"/>
          </w:tcPr>
          <w:p w14:paraId="20D6C464" w14:textId="107454F8" w:rsidR="0004400A" w:rsidRDefault="0004400A" w:rsidP="0004400A">
            <w:pPr>
              <w:spacing w:line="240" w:lineRule="auto"/>
              <w:ind w:firstLine="0"/>
              <w:jc w:val="center"/>
              <w:rPr>
                <w:rFonts w:hint="eastAsia"/>
                <w:lang w:eastAsia="zh-CN"/>
              </w:rPr>
            </w:pPr>
            <w:r>
              <w:rPr>
                <w:sz w:val="16"/>
                <w:lang w:eastAsia="zh-CN"/>
              </w:rPr>
              <w:t>关系边、关系类别或概率、候选群组、</w:t>
            </w:r>
            <w:r>
              <w:rPr>
                <w:rFonts w:hint="eastAsia"/>
                <w:sz w:val="16"/>
                <w:lang w:eastAsia="zh-CN"/>
              </w:rPr>
              <w:t>图规模统计</w:t>
            </w:r>
            <w:r>
              <w:rPr>
                <w:sz w:val="16"/>
                <w:lang w:eastAsia="zh-CN"/>
              </w:rPr>
              <w:t>和模型版本。</w:t>
            </w:r>
          </w:p>
        </w:tc>
      </w:tr>
      <w:tr w:rsidR="0004400A" w14:paraId="697CDB77" w14:textId="77777777">
        <w:trPr>
          <w:cantSplit/>
          <w:jc w:val="center"/>
        </w:trPr>
        <w:tc>
          <w:tcPr>
            <w:tcW w:w="1680" w:type="dxa"/>
            <w:vAlign w:val="center"/>
          </w:tcPr>
          <w:p w14:paraId="28C6969E" w14:textId="6002A632" w:rsidR="0004400A" w:rsidRDefault="0004400A" w:rsidP="0004400A">
            <w:pPr>
              <w:spacing w:line="240" w:lineRule="auto"/>
              <w:ind w:firstLine="0"/>
              <w:jc w:val="center"/>
              <w:rPr>
                <w:rFonts w:hint="eastAsia"/>
              </w:rPr>
            </w:pPr>
            <w:proofErr w:type="spellStart"/>
            <w:r>
              <w:rPr>
                <w:sz w:val="16"/>
              </w:rPr>
              <w:t>部署与调用</w:t>
            </w:r>
            <w:proofErr w:type="spellEnd"/>
          </w:p>
        </w:tc>
        <w:tc>
          <w:tcPr>
            <w:tcW w:w="7839" w:type="dxa"/>
            <w:vAlign w:val="center"/>
          </w:tcPr>
          <w:p w14:paraId="658CE6BD" w14:textId="2A0BC48B" w:rsidR="0004400A" w:rsidRDefault="0004400A" w:rsidP="0004400A">
            <w:pPr>
              <w:spacing w:line="240" w:lineRule="auto"/>
              <w:ind w:firstLine="0"/>
              <w:jc w:val="center"/>
              <w:rPr>
                <w:rFonts w:hint="eastAsia"/>
                <w:lang w:eastAsia="zh-CN"/>
              </w:rPr>
            </w:pPr>
            <w:r>
              <w:rPr>
                <w:sz w:val="16"/>
                <w:lang w:eastAsia="zh-CN"/>
              </w:rPr>
              <w:t>小规模图可在CPU或标准节点运行，动态图和高维特征模型可部署在GPU节点；输入通常来自跟踪、融合和任务状态数据。</w:t>
            </w:r>
          </w:p>
        </w:tc>
      </w:tr>
      <w:tr w:rsidR="0004400A" w14:paraId="39FAB965" w14:textId="77777777">
        <w:trPr>
          <w:cantSplit/>
          <w:jc w:val="center"/>
        </w:trPr>
        <w:tc>
          <w:tcPr>
            <w:tcW w:w="1680" w:type="dxa"/>
            <w:vAlign w:val="center"/>
          </w:tcPr>
          <w:p w14:paraId="75FC5944" w14:textId="604F6622" w:rsidR="0004400A" w:rsidRDefault="0004400A" w:rsidP="0004400A">
            <w:pPr>
              <w:spacing w:line="240" w:lineRule="auto"/>
              <w:ind w:firstLine="0"/>
              <w:jc w:val="center"/>
              <w:rPr>
                <w:rFonts w:hint="eastAsia"/>
              </w:rPr>
            </w:pPr>
            <w:proofErr w:type="spellStart"/>
            <w:r>
              <w:rPr>
                <w:sz w:val="16"/>
              </w:rPr>
              <w:t>异常与降级</w:t>
            </w:r>
            <w:proofErr w:type="spellEnd"/>
          </w:p>
        </w:tc>
        <w:tc>
          <w:tcPr>
            <w:tcW w:w="7839" w:type="dxa"/>
            <w:vAlign w:val="center"/>
          </w:tcPr>
          <w:p w14:paraId="6CF97B43" w14:textId="761810B2" w:rsidR="0004400A" w:rsidRDefault="0004400A" w:rsidP="0004400A">
            <w:pPr>
              <w:spacing w:line="240" w:lineRule="auto"/>
              <w:ind w:firstLine="0"/>
              <w:jc w:val="center"/>
              <w:rPr>
                <w:rFonts w:hint="eastAsia"/>
                <w:lang w:eastAsia="zh-CN"/>
              </w:rPr>
            </w:pPr>
            <w:r>
              <w:rPr>
                <w:rFonts w:hint="eastAsia"/>
                <w:sz w:val="16"/>
                <w:lang w:eastAsia="zh-CN"/>
              </w:rPr>
              <w:t>输入不符合算法契约或推理失败时返回错误，由调用方按配置采用距离阈值或规则关系作为降级结果</w:t>
            </w:r>
            <w:r>
              <w:rPr>
                <w:sz w:val="16"/>
                <w:lang w:eastAsia="zh-CN"/>
              </w:rPr>
              <w:t>；连续帧稳定性由上层业务规则确认。</w:t>
            </w:r>
          </w:p>
        </w:tc>
      </w:tr>
      <w:tr w:rsidR="0004400A" w14:paraId="32463CCD" w14:textId="77777777">
        <w:trPr>
          <w:cantSplit/>
          <w:jc w:val="center"/>
        </w:trPr>
        <w:tc>
          <w:tcPr>
            <w:tcW w:w="1680" w:type="dxa"/>
            <w:vAlign w:val="center"/>
          </w:tcPr>
          <w:p w14:paraId="62A71B80" w14:textId="47DA0D92" w:rsidR="0004400A" w:rsidRDefault="0004400A" w:rsidP="0004400A">
            <w:pPr>
              <w:spacing w:line="240" w:lineRule="auto"/>
              <w:ind w:firstLine="0"/>
              <w:jc w:val="center"/>
              <w:rPr>
                <w:rFonts w:hint="eastAsia"/>
              </w:rPr>
            </w:pPr>
            <w:proofErr w:type="spellStart"/>
            <w:r>
              <w:rPr>
                <w:sz w:val="16"/>
              </w:rPr>
              <w:t>验证要点</w:t>
            </w:r>
            <w:proofErr w:type="spellEnd"/>
          </w:p>
        </w:tc>
        <w:tc>
          <w:tcPr>
            <w:tcW w:w="7839" w:type="dxa"/>
            <w:vAlign w:val="center"/>
          </w:tcPr>
          <w:p w14:paraId="3FD6E61A" w14:textId="3920DA4C" w:rsidR="0004400A" w:rsidRDefault="0004400A" w:rsidP="0004400A">
            <w:pPr>
              <w:spacing w:line="240" w:lineRule="auto"/>
              <w:ind w:firstLine="0"/>
              <w:jc w:val="center"/>
              <w:rPr>
                <w:rFonts w:hint="eastAsia"/>
                <w:lang w:eastAsia="zh-CN"/>
              </w:rPr>
            </w:pPr>
            <w:r>
              <w:rPr>
                <w:sz w:val="16"/>
                <w:lang w:eastAsia="zh-CN"/>
              </w:rPr>
              <w:t>检查节点顺序变化、稀疏和稠密图、边界规模、关系阈值及连续时刻结果，验证关系输出、候选群组和降级路径。</w:t>
            </w:r>
          </w:p>
        </w:tc>
      </w:tr>
      <w:tr w:rsidR="0004400A" w14:paraId="0783D96C" w14:textId="77777777">
        <w:trPr>
          <w:jc w:val="center"/>
        </w:trPr>
        <w:tc>
          <w:tcPr>
            <w:tcW w:w="1680" w:type="dxa"/>
            <w:vAlign w:val="center"/>
          </w:tcPr>
          <w:p w14:paraId="4B9757A5" w14:textId="4B86D9AB" w:rsidR="0004400A" w:rsidRDefault="0004400A" w:rsidP="0004400A">
            <w:pPr>
              <w:spacing w:line="240" w:lineRule="auto"/>
              <w:ind w:firstLine="0"/>
              <w:jc w:val="center"/>
              <w:rPr>
                <w:rFonts w:hint="eastAsia"/>
              </w:rPr>
            </w:pPr>
            <w:proofErr w:type="spellStart"/>
            <w:r>
              <w:rPr>
                <w:sz w:val="16"/>
              </w:rPr>
              <w:t>实现路线与关键参数</w:t>
            </w:r>
            <w:proofErr w:type="spellEnd"/>
          </w:p>
        </w:tc>
        <w:tc>
          <w:tcPr>
            <w:tcW w:w="7839" w:type="dxa"/>
            <w:vAlign w:val="center"/>
          </w:tcPr>
          <w:p w14:paraId="080A2040" w14:textId="6FD8294E" w:rsidR="0004400A" w:rsidRDefault="0004400A" w:rsidP="0004400A">
            <w:pPr>
              <w:spacing w:line="240" w:lineRule="auto"/>
              <w:ind w:firstLine="0"/>
              <w:jc w:val="center"/>
              <w:rPr>
                <w:rFonts w:hint="eastAsia"/>
                <w:lang w:eastAsia="zh-CN"/>
              </w:rPr>
            </w:pPr>
            <w:r>
              <w:rPr>
                <w:sz w:val="16"/>
                <w:lang w:eastAsia="zh-CN"/>
              </w:rPr>
              <w:t>采用节点与边特征编码、多层消息传递和关系概率输出；主要参数包括节点上限、候选边规则、网络层数、边阈值和群组判定阈值。</w:t>
            </w:r>
          </w:p>
        </w:tc>
      </w:tr>
      <w:tr w:rsidR="0004400A" w14:paraId="4093C265" w14:textId="77777777">
        <w:trPr>
          <w:jc w:val="center"/>
        </w:trPr>
        <w:tc>
          <w:tcPr>
            <w:tcW w:w="1680" w:type="dxa"/>
            <w:vAlign w:val="center"/>
          </w:tcPr>
          <w:p w14:paraId="6838B11D" w14:textId="18879FB7" w:rsidR="0004400A" w:rsidRDefault="0004400A" w:rsidP="0004400A">
            <w:pPr>
              <w:spacing w:line="240" w:lineRule="auto"/>
              <w:ind w:firstLine="0"/>
              <w:jc w:val="center"/>
              <w:rPr>
                <w:rFonts w:hint="eastAsia"/>
                <w:lang w:eastAsia="zh-CN"/>
              </w:rPr>
            </w:pPr>
            <w:r>
              <w:rPr>
                <w:sz w:val="16"/>
                <w:lang w:eastAsia="zh-CN"/>
              </w:rPr>
              <w:t>上下游关系与验证边界</w:t>
            </w:r>
          </w:p>
        </w:tc>
        <w:tc>
          <w:tcPr>
            <w:tcW w:w="7839" w:type="dxa"/>
            <w:vAlign w:val="center"/>
          </w:tcPr>
          <w:p w14:paraId="61EF9E2B" w14:textId="750C16D5" w:rsidR="0004400A" w:rsidRDefault="0004400A" w:rsidP="0004400A">
            <w:pPr>
              <w:spacing w:line="240" w:lineRule="auto"/>
              <w:ind w:firstLine="0"/>
              <w:jc w:val="center"/>
              <w:rPr>
                <w:rFonts w:hint="eastAsia"/>
                <w:lang w:eastAsia="zh-CN"/>
              </w:rPr>
            </w:pPr>
            <w:r>
              <w:rPr>
                <w:sz w:val="16"/>
                <w:lang w:eastAsia="zh-CN"/>
              </w:rPr>
              <w:t>输入为目标、航迹或任务节点及其关系特征，输出关系概率和候选群组；图规模超限、边特征缺失或连续帧不稳定时</w:t>
            </w:r>
            <w:r>
              <w:rPr>
                <w:rFonts w:hint="eastAsia"/>
                <w:sz w:val="16"/>
                <w:lang w:eastAsia="zh-CN"/>
              </w:rPr>
              <w:t>由调用方执行受控降级</w:t>
            </w:r>
            <w:r>
              <w:rPr>
                <w:sz w:val="16"/>
                <w:lang w:eastAsia="zh-CN"/>
              </w:rPr>
              <w:t>。</w:t>
            </w:r>
          </w:p>
        </w:tc>
      </w:tr>
    </w:tbl>
    <w:p w14:paraId="23027BD0" w14:textId="77777777" w:rsidR="00B16B75" w:rsidRDefault="00B16B75" w:rsidP="001B11C3">
      <w:pPr>
        <w:ind w:firstLine="0"/>
        <w:rPr>
          <w:rFonts w:hint="eastAsia"/>
          <w:lang w:eastAsia="zh-CN"/>
        </w:rPr>
      </w:pPr>
    </w:p>
    <w:p w14:paraId="3154B0CE" w14:textId="77777777" w:rsidR="00B16B75" w:rsidRDefault="00D446A3">
      <w:pPr>
        <w:pStyle w:val="1"/>
        <w:ind w:firstLine="0"/>
        <w:rPr>
          <w:lang w:eastAsia="zh-CN"/>
        </w:rPr>
      </w:pPr>
      <w:bookmarkStart w:id="84" w:name="_Toc240358450"/>
      <w:r>
        <w:rPr>
          <w:rFonts w:ascii="宋体" w:eastAsia="宋体" w:hAnsi="宋体"/>
          <w:sz w:val="21"/>
          <w:lang w:eastAsia="zh-CN"/>
        </w:rPr>
        <w:t>附录B 工作项任务说明</w:t>
      </w:r>
      <w:bookmarkEnd w:id="84"/>
    </w:p>
    <w:p w14:paraId="190FAB4D" w14:textId="77777777" w:rsidR="00B16B75" w:rsidRDefault="00D446A3">
      <w:pPr>
        <w:ind w:firstLineChars="200"/>
        <w:rPr>
          <w:rFonts w:hint="eastAsia"/>
          <w:lang w:eastAsia="zh-CN"/>
        </w:rPr>
      </w:pPr>
      <w:r>
        <w:rPr>
          <w:lang w:eastAsia="zh-CN"/>
        </w:rPr>
        <w:t>本附录对第9.4节实施任务安排中的工作项（WI，Work Item，工作项）进行说明，内容包括任务范围、主要输入、工作内容和完成判据。计划时间和阶段成果以第9.4节及项目进度计划为准。</w:t>
      </w:r>
    </w:p>
    <w:p w14:paraId="092B61FF" w14:textId="77777777" w:rsidR="00B16B75" w:rsidRDefault="00D446A3" w:rsidP="00496F8D">
      <w:pPr>
        <w:ind w:firstLine="0"/>
        <w:jc w:val="center"/>
        <w:rPr>
          <w:rFonts w:hint="eastAsia"/>
        </w:rPr>
      </w:pPr>
      <w:r>
        <w:t xml:space="preserve">表B-1 </w:t>
      </w:r>
      <w:proofErr w:type="spellStart"/>
      <w:r>
        <w:t>工作项任务说明</w:t>
      </w:r>
      <w:proofErr w:type="spellEnd"/>
    </w:p>
    <w:tbl>
      <w:tblPr>
        <w:tblStyle w:val="aff1"/>
        <w:tblW w:w="9519" w:type="dxa"/>
        <w:tblLayout w:type="fixed"/>
        <w:tblLook w:val="04A0" w:firstRow="1" w:lastRow="0" w:firstColumn="1" w:lastColumn="0" w:noHBand="0" w:noVBand="1"/>
      </w:tblPr>
      <w:tblGrid>
        <w:gridCol w:w="1587"/>
        <w:gridCol w:w="1587"/>
        <w:gridCol w:w="1587"/>
        <w:gridCol w:w="1586"/>
        <w:gridCol w:w="1586"/>
        <w:gridCol w:w="1586"/>
      </w:tblGrid>
      <w:tr w:rsidR="00B16B75" w14:paraId="4154A60A" w14:textId="77777777">
        <w:tc>
          <w:tcPr>
            <w:tcW w:w="1588" w:type="dxa"/>
            <w:shd w:val="clear" w:color="auto" w:fill="D9EAF7"/>
            <w:vAlign w:val="center"/>
          </w:tcPr>
          <w:p w14:paraId="605B2FE1" w14:textId="77777777" w:rsidR="00B16B75" w:rsidRDefault="00D446A3">
            <w:pPr>
              <w:spacing w:line="240" w:lineRule="auto"/>
              <w:ind w:firstLine="0"/>
              <w:jc w:val="center"/>
              <w:rPr>
                <w:rFonts w:hint="eastAsia"/>
              </w:rPr>
            </w:pPr>
            <w:proofErr w:type="spellStart"/>
            <w:r>
              <w:rPr>
                <w:b/>
                <w:sz w:val="16"/>
              </w:rPr>
              <w:t>工作项编号</w:t>
            </w:r>
            <w:proofErr w:type="spellEnd"/>
          </w:p>
        </w:tc>
        <w:tc>
          <w:tcPr>
            <w:tcW w:w="1588" w:type="dxa"/>
            <w:shd w:val="clear" w:color="auto" w:fill="D9EAF7"/>
            <w:vAlign w:val="center"/>
          </w:tcPr>
          <w:p w14:paraId="2548A614" w14:textId="77777777" w:rsidR="00B16B75" w:rsidRDefault="00D446A3">
            <w:pPr>
              <w:spacing w:line="240" w:lineRule="auto"/>
              <w:ind w:firstLine="0"/>
              <w:jc w:val="center"/>
              <w:rPr>
                <w:rFonts w:hint="eastAsia"/>
              </w:rPr>
            </w:pPr>
            <w:proofErr w:type="spellStart"/>
            <w:r>
              <w:rPr>
                <w:b/>
                <w:sz w:val="16"/>
              </w:rPr>
              <w:t>实施阶段</w:t>
            </w:r>
            <w:proofErr w:type="spellEnd"/>
          </w:p>
        </w:tc>
        <w:tc>
          <w:tcPr>
            <w:tcW w:w="1588" w:type="dxa"/>
            <w:shd w:val="clear" w:color="auto" w:fill="D9EAF7"/>
            <w:vAlign w:val="center"/>
          </w:tcPr>
          <w:p w14:paraId="6F1810D9" w14:textId="77777777" w:rsidR="00B16B75" w:rsidRDefault="00D446A3">
            <w:pPr>
              <w:spacing w:line="240" w:lineRule="auto"/>
              <w:ind w:firstLine="0"/>
              <w:jc w:val="center"/>
              <w:rPr>
                <w:rFonts w:hint="eastAsia"/>
              </w:rPr>
            </w:pPr>
            <w:proofErr w:type="spellStart"/>
            <w:r>
              <w:rPr>
                <w:b/>
                <w:sz w:val="16"/>
              </w:rPr>
              <w:t>任务名称</w:t>
            </w:r>
            <w:proofErr w:type="spellEnd"/>
          </w:p>
        </w:tc>
        <w:tc>
          <w:tcPr>
            <w:tcW w:w="1588" w:type="dxa"/>
            <w:shd w:val="clear" w:color="auto" w:fill="D9EAF7"/>
            <w:vAlign w:val="center"/>
          </w:tcPr>
          <w:p w14:paraId="094B4EE5" w14:textId="77777777" w:rsidR="00B16B75" w:rsidRDefault="00D446A3">
            <w:pPr>
              <w:spacing w:line="240" w:lineRule="auto"/>
              <w:ind w:firstLine="0"/>
              <w:jc w:val="center"/>
              <w:rPr>
                <w:rFonts w:hint="eastAsia"/>
              </w:rPr>
            </w:pPr>
            <w:proofErr w:type="spellStart"/>
            <w:r>
              <w:rPr>
                <w:b/>
                <w:sz w:val="16"/>
              </w:rPr>
              <w:t>任务说明</w:t>
            </w:r>
            <w:proofErr w:type="spellEnd"/>
          </w:p>
        </w:tc>
        <w:tc>
          <w:tcPr>
            <w:tcW w:w="1588" w:type="dxa"/>
            <w:shd w:val="clear" w:color="auto" w:fill="D9EAF7"/>
            <w:vAlign w:val="center"/>
          </w:tcPr>
          <w:p w14:paraId="291E569F" w14:textId="77777777" w:rsidR="00B16B75" w:rsidRDefault="00D446A3">
            <w:pPr>
              <w:spacing w:line="240" w:lineRule="auto"/>
              <w:ind w:firstLine="0"/>
              <w:jc w:val="center"/>
              <w:rPr>
                <w:rFonts w:hint="eastAsia"/>
              </w:rPr>
            </w:pPr>
            <w:proofErr w:type="spellStart"/>
            <w:r>
              <w:rPr>
                <w:b/>
                <w:sz w:val="16"/>
              </w:rPr>
              <w:t>主要输入</w:t>
            </w:r>
            <w:proofErr w:type="spellEnd"/>
          </w:p>
        </w:tc>
        <w:tc>
          <w:tcPr>
            <w:tcW w:w="1588" w:type="dxa"/>
            <w:shd w:val="clear" w:color="auto" w:fill="D9EAF7"/>
            <w:vAlign w:val="center"/>
          </w:tcPr>
          <w:p w14:paraId="0BEDEAC8" w14:textId="77777777" w:rsidR="00B16B75" w:rsidRDefault="00D446A3">
            <w:pPr>
              <w:spacing w:line="240" w:lineRule="auto"/>
              <w:ind w:firstLine="0"/>
              <w:jc w:val="center"/>
              <w:rPr>
                <w:rFonts w:hint="eastAsia"/>
              </w:rPr>
            </w:pPr>
            <w:proofErr w:type="spellStart"/>
            <w:r>
              <w:rPr>
                <w:b/>
                <w:sz w:val="16"/>
              </w:rPr>
              <w:t>完成判据</w:t>
            </w:r>
            <w:proofErr w:type="spellEnd"/>
          </w:p>
        </w:tc>
      </w:tr>
      <w:tr w:rsidR="00B16B75" w14:paraId="1E486A8B" w14:textId="77777777">
        <w:tc>
          <w:tcPr>
            <w:tcW w:w="1588" w:type="dxa"/>
            <w:vAlign w:val="center"/>
          </w:tcPr>
          <w:p w14:paraId="6772ADFD" w14:textId="77777777" w:rsidR="00B16B75" w:rsidRDefault="00D446A3">
            <w:pPr>
              <w:spacing w:line="240" w:lineRule="auto"/>
              <w:ind w:firstLine="0"/>
              <w:jc w:val="center"/>
              <w:rPr>
                <w:rFonts w:hint="eastAsia"/>
              </w:rPr>
            </w:pPr>
            <w:r>
              <w:rPr>
                <w:sz w:val="16"/>
              </w:rPr>
              <w:t>WI-01</w:t>
            </w:r>
          </w:p>
        </w:tc>
        <w:tc>
          <w:tcPr>
            <w:tcW w:w="1588" w:type="dxa"/>
            <w:vAlign w:val="center"/>
          </w:tcPr>
          <w:p w14:paraId="3589B361"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7EB35C5D" w14:textId="77777777" w:rsidR="00B16B75" w:rsidRDefault="00D446A3">
            <w:pPr>
              <w:spacing w:line="240" w:lineRule="auto"/>
              <w:ind w:firstLine="0"/>
              <w:rPr>
                <w:rFonts w:hint="eastAsia"/>
                <w:lang w:eastAsia="zh-CN"/>
              </w:rPr>
            </w:pPr>
            <w:r>
              <w:rPr>
                <w:sz w:val="16"/>
                <w:lang w:eastAsia="zh-CN"/>
              </w:rPr>
              <w:t>国外 SSL 与 JS（Joint Service，联合军种）智能化综合调研</w:t>
            </w:r>
          </w:p>
        </w:tc>
        <w:tc>
          <w:tcPr>
            <w:tcW w:w="1588" w:type="dxa"/>
            <w:vAlign w:val="center"/>
          </w:tcPr>
          <w:p w14:paraId="41EB4A9B" w14:textId="77777777" w:rsidR="00B16B75" w:rsidRDefault="00D446A3">
            <w:pPr>
              <w:spacing w:line="240" w:lineRule="auto"/>
              <w:ind w:firstLine="0"/>
              <w:rPr>
                <w:rFonts w:hint="eastAsia"/>
                <w:lang w:eastAsia="zh-CN"/>
              </w:rPr>
            </w:pPr>
            <w:r>
              <w:rPr>
                <w:sz w:val="16"/>
                <w:lang w:eastAsia="zh-CN"/>
              </w:rPr>
              <w:t xml:space="preserve">调研、分析国外 F2T2EA、OODA 等典型 SSL 全过程；调研、分析国外 JS（Joint Service，联合军种）智能化的总体情况；调研、分析国外典型 </w:t>
            </w:r>
            <w:r>
              <w:rPr>
                <w:sz w:val="16"/>
                <w:lang w:eastAsia="zh-CN"/>
              </w:rPr>
              <w:lastRenderedPageBreak/>
              <w:t>SSL 智能化发展的技术路径、当前发展阶段、典型实现案例，并从响应速度、闭环能力等方面形成多维度综合评价。</w:t>
            </w:r>
          </w:p>
        </w:tc>
        <w:tc>
          <w:tcPr>
            <w:tcW w:w="1588" w:type="dxa"/>
            <w:vAlign w:val="center"/>
          </w:tcPr>
          <w:p w14:paraId="7A99E8A8" w14:textId="77777777" w:rsidR="00B16B75" w:rsidRDefault="00D446A3">
            <w:pPr>
              <w:spacing w:line="240" w:lineRule="auto"/>
              <w:ind w:firstLine="0"/>
              <w:rPr>
                <w:rFonts w:hint="eastAsia"/>
                <w:lang w:eastAsia="zh-CN"/>
              </w:rPr>
            </w:pPr>
            <w:r>
              <w:rPr>
                <w:sz w:val="16"/>
                <w:lang w:eastAsia="zh-CN"/>
              </w:rPr>
              <w:lastRenderedPageBreak/>
              <w:t>技术协议、需求规格说明、设计资料及阶段成果</w:t>
            </w:r>
          </w:p>
        </w:tc>
        <w:tc>
          <w:tcPr>
            <w:tcW w:w="1588" w:type="dxa"/>
            <w:vAlign w:val="center"/>
          </w:tcPr>
          <w:p w14:paraId="7D7F78C0" w14:textId="77777777" w:rsidR="00B16B75" w:rsidRDefault="00D446A3">
            <w:pPr>
              <w:spacing w:line="240" w:lineRule="auto"/>
              <w:ind w:firstLine="0"/>
              <w:rPr>
                <w:rFonts w:hint="eastAsia"/>
                <w:lang w:eastAsia="zh-CN"/>
              </w:rPr>
            </w:pPr>
            <w:r>
              <w:rPr>
                <w:sz w:val="16"/>
                <w:lang w:eastAsia="zh-CN"/>
              </w:rPr>
              <w:t>国外 F2T2EA、OODA 等典型 SSL 全过程调研材料；国外 JS（Joint Service，联合军种）智能化总体情况分析材料；国外 SSL 智能化技术路径、当前</w:t>
            </w:r>
            <w:r>
              <w:rPr>
                <w:sz w:val="16"/>
                <w:lang w:eastAsia="zh-CN"/>
              </w:rPr>
              <w:lastRenderedPageBreak/>
              <w:t>发展阶段、典型实现案例分析材料；对 SSL 智能化响应速度、闭环能力等多维度综合评价材料</w:t>
            </w:r>
          </w:p>
        </w:tc>
      </w:tr>
      <w:tr w:rsidR="00B16B75" w14:paraId="763F4986" w14:textId="77777777">
        <w:tc>
          <w:tcPr>
            <w:tcW w:w="1588" w:type="dxa"/>
            <w:vAlign w:val="center"/>
          </w:tcPr>
          <w:p w14:paraId="5B2C15A9" w14:textId="77777777" w:rsidR="00B16B75" w:rsidRDefault="00D446A3">
            <w:pPr>
              <w:spacing w:line="240" w:lineRule="auto"/>
              <w:ind w:firstLine="0"/>
              <w:jc w:val="center"/>
              <w:rPr>
                <w:rFonts w:hint="eastAsia"/>
              </w:rPr>
            </w:pPr>
            <w:r>
              <w:rPr>
                <w:sz w:val="16"/>
              </w:rPr>
              <w:lastRenderedPageBreak/>
              <w:t>WI-02</w:t>
            </w:r>
          </w:p>
        </w:tc>
        <w:tc>
          <w:tcPr>
            <w:tcW w:w="1588" w:type="dxa"/>
            <w:vAlign w:val="center"/>
          </w:tcPr>
          <w:p w14:paraId="4547D2F4"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6F74BD52" w14:textId="77777777" w:rsidR="00B16B75" w:rsidRDefault="00D446A3">
            <w:pPr>
              <w:spacing w:line="240" w:lineRule="auto"/>
              <w:ind w:firstLine="0"/>
              <w:rPr>
                <w:rFonts w:hint="eastAsia"/>
                <w:lang w:eastAsia="zh-CN"/>
              </w:rPr>
            </w:pPr>
            <w:r>
              <w:rPr>
                <w:sz w:val="16"/>
                <w:lang w:eastAsia="zh-CN"/>
              </w:rPr>
              <w:t>国外 SSL 功能应用、智能化方法与算法调研</w:t>
            </w:r>
          </w:p>
        </w:tc>
        <w:tc>
          <w:tcPr>
            <w:tcW w:w="1588" w:type="dxa"/>
            <w:vAlign w:val="center"/>
          </w:tcPr>
          <w:p w14:paraId="6C8FD518" w14:textId="77777777" w:rsidR="00B16B75" w:rsidRDefault="00D446A3">
            <w:pPr>
              <w:spacing w:line="240" w:lineRule="auto"/>
              <w:ind w:firstLine="0"/>
              <w:rPr>
                <w:rFonts w:hint="eastAsia"/>
                <w:lang w:eastAsia="zh-CN"/>
              </w:rPr>
            </w:pPr>
            <w:r>
              <w:rPr>
                <w:sz w:val="16"/>
                <w:lang w:eastAsia="zh-CN"/>
              </w:rPr>
              <w:t>调研、分析国外实现 SSL 各环节应用的 SSL 功能；调研、分析国外 SSL 功能智能化方法、应用到的智能算法、实现理论，并形成综合评价。</w:t>
            </w:r>
          </w:p>
        </w:tc>
        <w:tc>
          <w:tcPr>
            <w:tcW w:w="1588" w:type="dxa"/>
            <w:vAlign w:val="center"/>
          </w:tcPr>
          <w:p w14:paraId="64EEDF8B"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3B02D201" w14:textId="77777777" w:rsidR="00B16B75" w:rsidRDefault="00D446A3">
            <w:pPr>
              <w:spacing w:line="240" w:lineRule="auto"/>
              <w:ind w:firstLine="0"/>
              <w:rPr>
                <w:rFonts w:hint="eastAsia"/>
                <w:lang w:eastAsia="zh-CN"/>
              </w:rPr>
            </w:pPr>
            <w:r>
              <w:rPr>
                <w:sz w:val="16"/>
                <w:lang w:eastAsia="zh-CN"/>
              </w:rPr>
              <w:t>国外 SSL 各环节应用的 SSL 功能分析材料；国外 SSL 功能智能化方法分析材料；智能算法、实现理论与综合评价材料</w:t>
            </w:r>
          </w:p>
        </w:tc>
      </w:tr>
      <w:tr w:rsidR="00B16B75" w14:paraId="2E8155A4" w14:textId="77777777">
        <w:tc>
          <w:tcPr>
            <w:tcW w:w="1588" w:type="dxa"/>
            <w:vAlign w:val="center"/>
          </w:tcPr>
          <w:p w14:paraId="74F49FB9" w14:textId="77777777" w:rsidR="00B16B75" w:rsidRDefault="00D446A3">
            <w:pPr>
              <w:spacing w:line="240" w:lineRule="auto"/>
              <w:ind w:firstLine="0"/>
              <w:jc w:val="center"/>
              <w:rPr>
                <w:rFonts w:hint="eastAsia"/>
              </w:rPr>
            </w:pPr>
            <w:r>
              <w:rPr>
                <w:sz w:val="16"/>
              </w:rPr>
              <w:t>WI-03</w:t>
            </w:r>
          </w:p>
        </w:tc>
        <w:tc>
          <w:tcPr>
            <w:tcW w:w="1588" w:type="dxa"/>
            <w:vAlign w:val="center"/>
          </w:tcPr>
          <w:p w14:paraId="67A07AC2"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12925CBD" w14:textId="77777777" w:rsidR="00B16B75" w:rsidRDefault="00D446A3">
            <w:pPr>
              <w:spacing w:line="240" w:lineRule="auto"/>
              <w:ind w:firstLine="0"/>
              <w:rPr>
                <w:rFonts w:hint="eastAsia"/>
                <w:lang w:eastAsia="zh-CN"/>
              </w:rPr>
            </w:pPr>
            <w:r>
              <w:rPr>
                <w:sz w:val="16"/>
                <w:lang w:eastAsia="zh-CN"/>
              </w:rPr>
              <w:t>国内 SSL 智能化技术路线、实现方法与算法调研</w:t>
            </w:r>
          </w:p>
        </w:tc>
        <w:tc>
          <w:tcPr>
            <w:tcW w:w="1588" w:type="dxa"/>
            <w:vAlign w:val="center"/>
          </w:tcPr>
          <w:p w14:paraId="13FC8698" w14:textId="77777777" w:rsidR="00B16B75" w:rsidRDefault="00D446A3">
            <w:pPr>
              <w:spacing w:line="240" w:lineRule="auto"/>
              <w:ind w:firstLine="0"/>
              <w:rPr>
                <w:rFonts w:hint="eastAsia"/>
                <w:lang w:eastAsia="zh-CN"/>
              </w:rPr>
            </w:pPr>
            <w:r>
              <w:rPr>
                <w:sz w:val="16"/>
                <w:lang w:eastAsia="zh-CN"/>
              </w:rPr>
              <w:t>调研、分析国内 SSL 智能化发展的技术路径、当前发展阶段，并从响应速度、闭环能力等方面形成多维度综合评价；从 SSL 总体、功能等方面分析国内智能化实现方法、实现算法与技术路线。</w:t>
            </w:r>
          </w:p>
        </w:tc>
        <w:tc>
          <w:tcPr>
            <w:tcW w:w="1588" w:type="dxa"/>
            <w:vAlign w:val="center"/>
          </w:tcPr>
          <w:p w14:paraId="59C43714"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5781ED81" w14:textId="77777777" w:rsidR="00B16B75" w:rsidRDefault="00D446A3">
            <w:pPr>
              <w:spacing w:line="240" w:lineRule="auto"/>
              <w:ind w:firstLine="0"/>
              <w:rPr>
                <w:rFonts w:hint="eastAsia"/>
                <w:lang w:eastAsia="zh-CN"/>
              </w:rPr>
            </w:pPr>
            <w:r>
              <w:rPr>
                <w:sz w:val="16"/>
                <w:lang w:eastAsia="zh-CN"/>
              </w:rPr>
              <w:t>国内 SSL 智能化技术路径分析材料；国内 SSL 智能化当前发展阶段分析材料；国内 SSL 智能化多维度综合评价材料；国内 SSL 总体与功能层面的实现方法、实现算法、技术路线分析材料</w:t>
            </w:r>
          </w:p>
        </w:tc>
      </w:tr>
      <w:tr w:rsidR="00B16B75" w14:paraId="4DA7DF46" w14:textId="77777777">
        <w:tc>
          <w:tcPr>
            <w:tcW w:w="1588" w:type="dxa"/>
            <w:vAlign w:val="center"/>
          </w:tcPr>
          <w:p w14:paraId="32BF3E02" w14:textId="77777777" w:rsidR="00B16B75" w:rsidRDefault="00D446A3">
            <w:pPr>
              <w:spacing w:line="240" w:lineRule="auto"/>
              <w:ind w:firstLine="0"/>
              <w:jc w:val="center"/>
              <w:rPr>
                <w:rFonts w:hint="eastAsia"/>
              </w:rPr>
            </w:pPr>
            <w:r>
              <w:rPr>
                <w:sz w:val="16"/>
              </w:rPr>
              <w:t>WI-04</w:t>
            </w:r>
          </w:p>
        </w:tc>
        <w:tc>
          <w:tcPr>
            <w:tcW w:w="1588" w:type="dxa"/>
            <w:vAlign w:val="center"/>
          </w:tcPr>
          <w:p w14:paraId="6DBAACDD"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2D8687D5" w14:textId="77777777" w:rsidR="00B16B75" w:rsidRDefault="00D446A3">
            <w:pPr>
              <w:spacing w:line="240" w:lineRule="auto"/>
              <w:ind w:firstLine="0"/>
              <w:jc w:val="center"/>
              <w:rPr>
                <w:rFonts w:hint="eastAsia"/>
                <w:lang w:eastAsia="zh-CN"/>
              </w:rPr>
            </w:pPr>
            <w:r>
              <w:rPr>
                <w:sz w:val="16"/>
                <w:lang w:eastAsia="zh-CN"/>
              </w:rPr>
              <w:t>软件需求规格说明编写</w:t>
            </w:r>
          </w:p>
        </w:tc>
        <w:tc>
          <w:tcPr>
            <w:tcW w:w="1588" w:type="dxa"/>
            <w:vAlign w:val="center"/>
          </w:tcPr>
          <w:p w14:paraId="1D15BF70" w14:textId="77777777" w:rsidR="00B16B75" w:rsidRDefault="00D446A3">
            <w:pPr>
              <w:spacing w:line="240" w:lineRule="auto"/>
              <w:ind w:firstLine="0"/>
              <w:rPr>
                <w:rFonts w:hint="eastAsia"/>
                <w:lang w:eastAsia="zh-CN"/>
              </w:rPr>
            </w:pPr>
            <w:r>
              <w:rPr>
                <w:sz w:val="16"/>
                <w:lang w:eastAsia="zh-CN"/>
              </w:rPr>
              <w:t>依据技术要求、性能指标、运行环境与开发要求，明确智能算法模型库、分布式智能体、仿真验证、集成验证、软件运行环境、可移植性、接口与交付要求，形成软件需求规格说明。</w:t>
            </w:r>
          </w:p>
        </w:tc>
        <w:tc>
          <w:tcPr>
            <w:tcW w:w="1588" w:type="dxa"/>
            <w:vAlign w:val="center"/>
          </w:tcPr>
          <w:p w14:paraId="665DE2FC"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3AD9B956" w14:textId="77777777" w:rsidR="00B16B75" w:rsidRDefault="00D446A3">
            <w:pPr>
              <w:spacing w:line="240" w:lineRule="auto"/>
              <w:ind w:firstLine="0"/>
              <w:jc w:val="center"/>
              <w:rPr>
                <w:rFonts w:hint="eastAsia"/>
                <w:lang w:eastAsia="zh-CN"/>
              </w:rPr>
            </w:pPr>
            <w:r>
              <w:rPr>
                <w:sz w:val="16"/>
                <w:lang w:eastAsia="zh-CN"/>
              </w:rPr>
              <w:t>《软件需求规格说明》</w:t>
            </w:r>
          </w:p>
        </w:tc>
      </w:tr>
      <w:tr w:rsidR="00B16B75" w14:paraId="5B8CF894" w14:textId="77777777">
        <w:tc>
          <w:tcPr>
            <w:tcW w:w="1588" w:type="dxa"/>
            <w:vAlign w:val="center"/>
          </w:tcPr>
          <w:p w14:paraId="3C2D61C3" w14:textId="77777777" w:rsidR="00B16B75" w:rsidRDefault="00D446A3">
            <w:pPr>
              <w:spacing w:line="240" w:lineRule="auto"/>
              <w:ind w:firstLine="0"/>
              <w:jc w:val="center"/>
              <w:rPr>
                <w:rFonts w:hint="eastAsia"/>
              </w:rPr>
            </w:pPr>
            <w:r>
              <w:rPr>
                <w:sz w:val="16"/>
              </w:rPr>
              <w:t>WI-05</w:t>
            </w:r>
          </w:p>
        </w:tc>
        <w:tc>
          <w:tcPr>
            <w:tcW w:w="1588" w:type="dxa"/>
            <w:vAlign w:val="center"/>
          </w:tcPr>
          <w:p w14:paraId="340C4DCF"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5711BB1D" w14:textId="77777777" w:rsidR="00B16B75" w:rsidRDefault="00D446A3">
            <w:pPr>
              <w:spacing w:line="240" w:lineRule="auto"/>
              <w:ind w:firstLine="0"/>
              <w:jc w:val="center"/>
              <w:rPr>
                <w:rFonts w:hint="eastAsia"/>
                <w:lang w:eastAsia="zh-CN"/>
              </w:rPr>
            </w:pPr>
            <w:r>
              <w:rPr>
                <w:sz w:val="16"/>
                <w:lang w:eastAsia="zh-CN"/>
              </w:rPr>
              <w:t>应用功能智能化总体方案编写</w:t>
            </w:r>
          </w:p>
        </w:tc>
        <w:tc>
          <w:tcPr>
            <w:tcW w:w="1588" w:type="dxa"/>
            <w:vAlign w:val="center"/>
          </w:tcPr>
          <w:p w14:paraId="5E443B39" w14:textId="77777777" w:rsidR="00B16B75" w:rsidRDefault="00D446A3">
            <w:pPr>
              <w:spacing w:line="240" w:lineRule="auto"/>
              <w:ind w:firstLine="0"/>
              <w:rPr>
                <w:rFonts w:hint="eastAsia"/>
                <w:lang w:eastAsia="zh-CN"/>
              </w:rPr>
            </w:pPr>
            <w:r>
              <w:rPr>
                <w:sz w:val="16"/>
                <w:lang w:eastAsia="zh-CN"/>
              </w:rPr>
              <w:t>围绕 SSL 智能构建技术调研、智能算法模型库构建、分布式智能体构建、典型应用功能仿真验证、模型库与智能体集成验证等内容，形成应用功能智能化总体技术方案，并支撑 2026 年 7 月完成方案评审、功能设计。</w:t>
            </w:r>
          </w:p>
        </w:tc>
        <w:tc>
          <w:tcPr>
            <w:tcW w:w="1588" w:type="dxa"/>
            <w:vAlign w:val="center"/>
          </w:tcPr>
          <w:p w14:paraId="7AA0E4ED"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97B5588" w14:textId="77777777" w:rsidR="00B16B75" w:rsidRDefault="00D446A3">
            <w:pPr>
              <w:spacing w:line="240" w:lineRule="auto"/>
              <w:ind w:firstLine="0"/>
              <w:jc w:val="center"/>
              <w:rPr>
                <w:rFonts w:hint="eastAsia"/>
                <w:lang w:eastAsia="zh-CN"/>
              </w:rPr>
            </w:pPr>
            <w:r>
              <w:rPr>
                <w:sz w:val="16"/>
                <w:lang w:eastAsia="zh-CN"/>
              </w:rPr>
              <w:t>《应用功能智能化总体方案》</w:t>
            </w:r>
          </w:p>
        </w:tc>
      </w:tr>
      <w:tr w:rsidR="00B16B75" w14:paraId="7BDBD210" w14:textId="77777777">
        <w:tc>
          <w:tcPr>
            <w:tcW w:w="1588" w:type="dxa"/>
            <w:vAlign w:val="center"/>
          </w:tcPr>
          <w:p w14:paraId="4A292C1E" w14:textId="77777777" w:rsidR="00B16B75" w:rsidRDefault="00D446A3">
            <w:pPr>
              <w:spacing w:line="240" w:lineRule="auto"/>
              <w:ind w:firstLine="0"/>
              <w:jc w:val="center"/>
              <w:rPr>
                <w:rFonts w:hint="eastAsia"/>
              </w:rPr>
            </w:pPr>
            <w:r>
              <w:rPr>
                <w:sz w:val="16"/>
              </w:rPr>
              <w:t>WI-06</w:t>
            </w:r>
          </w:p>
        </w:tc>
        <w:tc>
          <w:tcPr>
            <w:tcW w:w="1588" w:type="dxa"/>
            <w:vAlign w:val="center"/>
          </w:tcPr>
          <w:p w14:paraId="288E5963"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7807E050" w14:textId="77777777" w:rsidR="00B16B75" w:rsidRDefault="00D446A3">
            <w:pPr>
              <w:spacing w:line="240" w:lineRule="auto"/>
              <w:ind w:firstLine="0"/>
              <w:jc w:val="center"/>
              <w:rPr>
                <w:rFonts w:hint="eastAsia"/>
                <w:lang w:eastAsia="zh-CN"/>
              </w:rPr>
            </w:pPr>
            <w:r>
              <w:rPr>
                <w:sz w:val="16"/>
                <w:lang w:eastAsia="zh-CN"/>
              </w:rPr>
              <w:t>应用功能智能化总体研究报告编写</w:t>
            </w:r>
          </w:p>
        </w:tc>
        <w:tc>
          <w:tcPr>
            <w:tcW w:w="1588" w:type="dxa"/>
            <w:vAlign w:val="center"/>
          </w:tcPr>
          <w:p w14:paraId="6135437D" w14:textId="77777777" w:rsidR="00B16B75" w:rsidRDefault="00D446A3">
            <w:pPr>
              <w:spacing w:line="240" w:lineRule="auto"/>
              <w:ind w:firstLine="0"/>
              <w:rPr>
                <w:rFonts w:hint="eastAsia"/>
                <w:lang w:eastAsia="zh-CN"/>
              </w:rPr>
            </w:pPr>
            <w:r>
              <w:rPr>
                <w:sz w:val="16"/>
                <w:lang w:eastAsia="zh-CN"/>
              </w:rPr>
              <w:t>汇总 2.1.1 a–g 调研成果，覆盖国外典型 SSL 全过程、国外 JS（Joint Service，联合军种）智能化总体情况、国外 SSL 智能化技术路径与阶段、国外 SSL 各环节功能应用、国外 SSL 功能智能化方法与算法、国内 SSL 智能化技术路径与阶段、国内智能化实</w:t>
            </w:r>
            <w:r>
              <w:rPr>
                <w:sz w:val="16"/>
                <w:lang w:eastAsia="zh-CN"/>
              </w:rPr>
              <w:lastRenderedPageBreak/>
              <w:t>现方法、实现算法与技术路线。</w:t>
            </w:r>
          </w:p>
        </w:tc>
        <w:tc>
          <w:tcPr>
            <w:tcW w:w="1588" w:type="dxa"/>
            <w:vAlign w:val="center"/>
          </w:tcPr>
          <w:p w14:paraId="536AF7F0" w14:textId="77777777" w:rsidR="00B16B75" w:rsidRDefault="00D446A3">
            <w:pPr>
              <w:spacing w:line="240" w:lineRule="auto"/>
              <w:ind w:firstLine="0"/>
              <w:rPr>
                <w:rFonts w:hint="eastAsia"/>
                <w:lang w:eastAsia="zh-CN"/>
              </w:rPr>
            </w:pPr>
            <w:r>
              <w:rPr>
                <w:sz w:val="16"/>
                <w:lang w:eastAsia="zh-CN"/>
              </w:rPr>
              <w:lastRenderedPageBreak/>
              <w:t>技术协议、需求规格说明、设计资料及阶段成果</w:t>
            </w:r>
          </w:p>
        </w:tc>
        <w:tc>
          <w:tcPr>
            <w:tcW w:w="1588" w:type="dxa"/>
            <w:vAlign w:val="center"/>
          </w:tcPr>
          <w:p w14:paraId="49B690BF" w14:textId="77777777" w:rsidR="00B16B75" w:rsidRDefault="00D446A3">
            <w:pPr>
              <w:spacing w:line="240" w:lineRule="auto"/>
              <w:ind w:firstLine="0"/>
              <w:jc w:val="center"/>
              <w:rPr>
                <w:rFonts w:hint="eastAsia"/>
                <w:lang w:eastAsia="zh-CN"/>
              </w:rPr>
            </w:pPr>
            <w:r>
              <w:rPr>
                <w:sz w:val="16"/>
                <w:lang w:eastAsia="zh-CN"/>
              </w:rPr>
              <w:t>《应用功能智能化总体研究报告》</w:t>
            </w:r>
          </w:p>
        </w:tc>
      </w:tr>
      <w:tr w:rsidR="00B16B75" w14:paraId="5CE8AA3C" w14:textId="77777777">
        <w:tc>
          <w:tcPr>
            <w:tcW w:w="1588" w:type="dxa"/>
            <w:vAlign w:val="center"/>
          </w:tcPr>
          <w:p w14:paraId="3B16B87B" w14:textId="77777777" w:rsidR="00B16B75" w:rsidRDefault="00D446A3">
            <w:pPr>
              <w:spacing w:line="240" w:lineRule="auto"/>
              <w:ind w:firstLine="0"/>
              <w:jc w:val="center"/>
              <w:rPr>
                <w:rFonts w:hint="eastAsia"/>
              </w:rPr>
            </w:pPr>
            <w:r>
              <w:rPr>
                <w:sz w:val="16"/>
              </w:rPr>
              <w:t>WI-07</w:t>
            </w:r>
          </w:p>
        </w:tc>
        <w:tc>
          <w:tcPr>
            <w:tcW w:w="1588" w:type="dxa"/>
            <w:vAlign w:val="center"/>
          </w:tcPr>
          <w:p w14:paraId="71B02C82"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0EA871AA" w14:textId="77777777" w:rsidR="00B16B75" w:rsidRDefault="00D446A3">
            <w:pPr>
              <w:spacing w:line="240" w:lineRule="auto"/>
              <w:ind w:firstLine="0"/>
              <w:jc w:val="center"/>
              <w:rPr>
                <w:rFonts w:hint="eastAsia"/>
              </w:rPr>
            </w:pPr>
            <w:proofErr w:type="spellStart"/>
            <w:r>
              <w:rPr>
                <w:sz w:val="16"/>
              </w:rPr>
              <w:t>技术交底书</w:t>
            </w:r>
            <w:proofErr w:type="spellEnd"/>
          </w:p>
        </w:tc>
        <w:tc>
          <w:tcPr>
            <w:tcW w:w="1588" w:type="dxa"/>
            <w:vAlign w:val="center"/>
          </w:tcPr>
          <w:p w14:paraId="6F1D32BD" w14:textId="77777777" w:rsidR="00B16B75" w:rsidRDefault="00D446A3">
            <w:pPr>
              <w:spacing w:line="240" w:lineRule="auto"/>
              <w:ind w:firstLine="0"/>
              <w:jc w:val="center"/>
              <w:rPr>
                <w:rFonts w:hint="eastAsia"/>
                <w:lang w:eastAsia="zh-CN"/>
              </w:rPr>
            </w:pPr>
            <w:r>
              <w:rPr>
                <w:sz w:val="16"/>
                <w:lang w:eastAsia="zh-CN"/>
              </w:rPr>
              <w:t>1项相关专利通过授权或通过初步审查</w:t>
            </w:r>
          </w:p>
        </w:tc>
        <w:tc>
          <w:tcPr>
            <w:tcW w:w="1588" w:type="dxa"/>
            <w:vAlign w:val="center"/>
          </w:tcPr>
          <w:p w14:paraId="4E306E67"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33083511" w14:textId="77777777" w:rsidR="00B16B75" w:rsidRDefault="00D446A3">
            <w:pPr>
              <w:spacing w:line="240" w:lineRule="auto"/>
              <w:ind w:firstLine="0"/>
              <w:jc w:val="center"/>
              <w:rPr>
                <w:rFonts w:hint="eastAsia"/>
              </w:rPr>
            </w:pPr>
            <w:r>
              <w:rPr>
                <w:sz w:val="16"/>
              </w:rPr>
              <w:t>《</w:t>
            </w:r>
            <w:proofErr w:type="spellStart"/>
            <w:r>
              <w:rPr>
                <w:sz w:val="16"/>
              </w:rPr>
              <w:t>技术交底书</w:t>
            </w:r>
            <w:proofErr w:type="spellEnd"/>
            <w:r>
              <w:rPr>
                <w:sz w:val="16"/>
              </w:rPr>
              <w:t>》</w:t>
            </w:r>
          </w:p>
        </w:tc>
      </w:tr>
      <w:tr w:rsidR="00B16B75" w14:paraId="06350860" w14:textId="77777777">
        <w:tc>
          <w:tcPr>
            <w:tcW w:w="1588" w:type="dxa"/>
            <w:vAlign w:val="center"/>
          </w:tcPr>
          <w:p w14:paraId="64D7B090" w14:textId="77777777" w:rsidR="00B16B75" w:rsidRDefault="00D446A3">
            <w:pPr>
              <w:spacing w:line="240" w:lineRule="auto"/>
              <w:ind w:firstLine="0"/>
              <w:jc w:val="center"/>
              <w:rPr>
                <w:rFonts w:hint="eastAsia"/>
              </w:rPr>
            </w:pPr>
            <w:r>
              <w:rPr>
                <w:sz w:val="16"/>
              </w:rPr>
              <w:t>WI-08</w:t>
            </w:r>
          </w:p>
        </w:tc>
        <w:tc>
          <w:tcPr>
            <w:tcW w:w="1588" w:type="dxa"/>
            <w:vAlign w:val="center"/>
          </w:tcPr>
          <w:p w14:paraId="419D6C50" w14:textId="77777777" w:rsidR="00B16B75" w:rsidRDefault="00D446A3">
            <w:pPr>
              <w:spacing w:line="240" w:lineRule="auto"/>
              <w:ind w:firstLine="0"/>
              <w:jc w:val="center"/>
              <w:rPr>
                <w:rFonts w:hint="eastAsia"/>
              </w:rPr>
            </w:pPr>
            <w:proofErr w:type="spellStart"/>
            <w:r>
              <w:rPr>
                <w:sz w:val="16"/>
              </w:rPr>
              <w:t>调研、方案与需求</w:t>
            </w:r>
            <w:proofErr w:type="spellEnd"/>
          </w:p>
        </w:tc>
        <w:tc>
          <w:tcPr>
            <w:tcW w:w="1588" w:type="dxa"/>
            <w:vAlign w:val="center"/>
          </w:tcPr>
          <w:p w14:paraId="4F511766" w14:textId="77777777" w:rsidR="00B16B75" w:rsidRDefault="00D446A3">
            <w:pPr>
              <w:spacing w:line="240" w:lineRule="auto"/>
              <w:ind w:firstLine="0"/>
              <w:jc w:val="center"/>
              <w:rPr>
                <w:rFonts w:hint="eastAsia"/>
              </w:rPr>
            </w:pPr>
            <w:proofErr w:type="spellStart"/>
            <w:r>
              <w:rPr>
                <w:sz w:val="16"/>
              </w:rPr>
              <w:t>中期检查材料准备</w:t>
            </w:r>
            <w:proofErr w:type="spellEnd"/>
          </w:p>
        </w:tc>
        <w:tc>
          <w:tcPr>
            <w:tcW w:w="1588" w:type="dxa"/>
            <w:vAlign w:val="center"/>
          </w:tcPr>
          <w:p w14:paraId="74FB71D4" w14:textId="77777777" w:rsidR="00B16B75" w:rsidRDefault="00D446A3">
            <w:pPr>
              <w:spacing w:line="240" w:lineRule="auto"/>
              <w:ind w:firstLine="0"/>
              <w:rPr>
                <w:rFonts w:hint="eastAsia"/>
                <w:lang w:eastAsia="zh-CN"/>
              </w:rPr>
            </w:pPr>
            <w:r>
              <w:rPr>
                <w:sz w:val="16"/>
                <w:lang w:eastAsia="zh-CN"/>
              </w:rPr>
              <w:t>根据 8 月项目中期审查安排，汇总调研、方案、需求、模型库、分布式智能体、仿真工具软件、系统联调与动态仿真演示等阶段成果，形成中期检查材料。</w:t>
            </w:r>
          </w:p>
        </w:tc>
        <w:tc>
          <w:tcPr>
            <w:tcW w:w="1588" w:type="dxa"/>
            <w:vAlign w:val="center"/>
          </w:tcPr>
          <w:p w14:paraId="6D4AC0AF"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67CEDE5A" w14:textId="77777777" w:rsidR="00B16B75" w:rsidRDefault="00D446A3">
            <w:pPr>
              <w:spacing w:line="240" w:lineRule="auto"/>
              <w:ind w:firstLine="0"/>
              <w:rPr>
                <w:rFonts w:hint="eastAsia"/>
                <w:lang w:eastAsia="zh-CN"/>
              </w:rPr>
            </w:pPr>
            <w:r>
              <w:rPr>
                <w:sz w:val="16"/>
                <w:lang w:eastAsia="zh-CN"/>
              </w:rPr>
              <w:t>中期检查演示文稿；阶段成果清单；基本版软件说明；中期演示成果材料</w:t>
            </w:r>
          </w:p>
        </w:tc>
      </w:tr>
      <w:tr w:rsidR="00B16B75" w14:paraId="3442EFCB" w14:textId="77777777">
        <w:tc>
          <w:tcPr>
            <w:tcW w:w="1588" w:type="dxa"/>
            <w:vAlign w:val="center"/>
          </w:tcPr>
          <w:p w14:paraId="3B8F1102" w14:textId="77777777" w:rsidR="00B16B75" w:rsidRDefault="00D446A3">
            <w:pPr>
              <w:spacing w:line="240" w:lineRule="auto"/>
              <w:ind w:firstLine="0"/>
              <w:jc w:val="center"/>
              <w:rPr>
                <w:rFonts w:hint="eastAsia"/>
              </w:rPr>
            </w:pPr>
            <w:r>
              <w:rPr>
                <w:sz w:val="16"/>
              </w:rPr>
              <w:t>WI-09</w:t>
            </w:r>
          </w:p>
        </w:tc>
        <w:tc>
          <w:tcPr>
            <w:tcW w:w="1588" w:type="dxa"/>
            <w:vAlign w:val="center"/>
          </w:tcPr>
          <w:p w14:paraId="7A8C5429"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7485B24F" w14:textId="77777777" w:rsidR="00B16B75" w:rsidRDefault="00D446A3">
            <w:pPr>
              <w:spacing w:line="240" w:lineRule="auto"/>
              <w:ind w:firstLine="0"/>
              <w:rPr>
                <w:rFonts w:hint="eastAsia"/>
                <w:lang w:eastAsia="zh-CN"/>
              </w:rPr>
            </w:pPr>
            <w:r>
              <w:rPr>
                <w:sz w:val="16"/>
                <w:lang w:eastAsia="zh-CN"/>
              </w:rPr>
              <w:t>智能算法模型库架构设计、不少于16种模型清单与28个流程功能项覆盖关系确定</w:t>
            </w:r>
          </w:p>
        </w:tc>
        <w:tc>
          <w:tcPr>
            <w:tcW w:w="1588" w:type="dxa"/>
            <w:vAlign w:val="center"/>
          </w:tcPr>
          <w:p w14:paraId="481685FF" w14:textId="77777777" w:rsidR="00B16B75" w:rsidRDefault="00D446A3">
            <w:pPr>
              <w:spacing w:line="240" w:lineRule="auto"/>
              <w:ind w:firstLine="0"/>
              <w:rPr>
                <w:rFonts w:hint="eastAsia"/>
                <w:lang w:eastAsia="zh-CN"/>
              </w:rPr>
            </w:pPr>
            <w:r>
              <w:rPr>
                <w:sz w:val="16"/>
                <w:lang w:eastAsia="zh-CN"/>
              </w:rPr>
              <w:t>对智能算法模型库功能进行标准化定义、接口设计、流程设计、模块化功能设计；构建不少于16种预训练模型/智能算法模型清单；覆盖初始检测、战损评估检测、再次任务检测、定义目标、特征描述、分类、识别、定位、验证检测、分发目标/威胁信息、生成/更新航迹、排序、确定目标/威胁紧急度、评估兵力、验证目标/威胁、提交交战选项、目标/威胁优先级排序、确定可用时间、维持航迹、挑选攻击选项、验证交战规则、下达指令、攻击目标/威胁、跟踪 WQ、确认命中、任务再攻击、动态评估、判定等不少于 28个流程功能项。</w:t>
            </w:r>
          </w:p>
        </w:tc>
        <w:tc>
          <w:tcPr>
            <w:tcW w:w="1588" w:type="dxa"/>
            <w:vAlign w:val="center"/>
          </w:tcPr>
          <w:p w14:paraId="231F66DF"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6BA4DAF" w14:textId="77777777" w:rsidR="00B16B75" w:rsidRDefault="00D446A3">
            <w:pPr>
              <w:spacing w:line="240" w:lineRule="auto"/>
              <w:ind w:firstLine="0"/>
              <w:rPr>
                <w:rFonts w:hint="eastAsia"/>
                <w:lang w:eastAsia="zh-CN"/>
              </w:rPr>
            </w:pPr>
            <w:r>
              <w:rPr>
                <w:sz w:val="16"/>
                <w:lang w:eastAsia="zh-CN"/>
              </w:rPr>
              <w:t>模型库架构图；不少于16种模型清单；模型分类表；28个流程功能项覆盖矩阵</w:t>
            </w:r>
          </w:p>
        </w:tc>
      </w:tr>
      <w:tr w:rsidR="00B16B75" w14:paraId="01E0DF7B" w14:textId="77777777">
        <w:tc>
          <w:tcPr>
            <w:tcW w:w="1588" w:type="dxa"/>
            <w:vAlign w:val="center"/>
          </w:tcPr>
          <w:p w14:paraId="06F60196" w14:textId="77777777" w:rsidR="00B16B75" w:rsidRDefault="00D446A3">
            <w:pPr>
              <w:spacing w:line="240" w:lineRule="auto"/>
              <w:ind w:firstLine="0"/>
              <w:jc w:val="center"/>
              <w:rPr>
                <w:rFonts w:hint="eastAsia"/>
              </w:rPr>
            </w:pPr>
            <w:r>
              <w:rPr>
                <w:sz w:val="16"/>
              </w:rPr>
              <w:t>WI-10</w:t>
            </w:r>
          </w:p>
        </w:tc>
        <w:tc>
          <w:tcPr>
            <w:tcW w:w="1588" w:type="dxa"/>
            <w:vAlign w:val="center"/>
          </w:tcPr>
          <w:p w14:paraId="26A78BDE"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04AD9C38" w14:textId="77777777" w:rsidR="00B16B75" w:rsidRDefault="00D446A3">
            <w:pPr>
              <w:ind w:firstLine="0"/>
              <w:rPr>
                <w:rFonts w:hint="eastAsia"/>
                <w:lang w:eastAsia="zh-CN"/>
              </w:rPr>
            </w:pPr>
            <w:r>
              <w:rPr>
                <w:sz w:val="16"/>
                <w:lang w:eastAsia="zh-CN"/>
              </w:rPr>
              <w:t>智能算法模型库阶段版本构建</w:t>
            </w:r>
          </w:p>
        </w:tc>
        <w:tc>
          <w:tcPr>
            <w:tcW w:w="1588" w:type="dxa"/>
            <w:vAlign w:val="center"/>
          </w:tcPr>
          <w:p w14:paraId="134EB849" w14:textId="77777777" w:rsidR="00B16B75" w:rsidRDefault="00D446A3">
            <w:pPr>
              <w:spacing w:line="240" w:lineRule="auto"/>
              <w:ind w:firstLine="0"/>
              <w:rPr>
                <w:rFonts w:hint="eastAsia"/>
                <w:lang w:eastAsia="zh-CN"/>
              </w:rPr>
            </w:pPr>
            <w:r>
              <w:rPr>
                <w:sz w:val="16"/>
                <w:lang w:eastAsia="zh-CN"/>
              </w:rPr>
              <w:t>建设智能算法模型库，包含聚类、关联、线性回归、逻辑回归、随机森林、传统神经网络、贝叶斯概率模型、生成对抗网络、大语言模型、检索增强生成、智能体、联邦学习、强化学习、可解释AI、多模态融合、时间序列预测等不少于16种算法模型；对设计的算法库功能进行代码开发，并保证实现逻辑与设计文档一致。</w:t>
            </w:r>
          </w:p>
        </w:tc>
        <w:tc>
          <w:tcPr>
            <w:tcW w:w="1588" w:type="dxa"/>
            <w:vAlign w:val="center"/>
          </w:tcPr>
          <w:p w14:paraId="4E0074E0"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290A399" w14:textId="77777777" w:rsidR="00B16B75" w:rsidRDefault="00D446A3">
            <w:pPr>
              <w:spacing w:line="240" w:lineRule="auto"/>
              <w:ind w:firstLine="0"/>
              <w:rPr>
                <w:rFonts w:hint="eastAsia"/>
                <w:lang w:eastAsia="zh-CN"/>
              </w:rPr>
            </w:pPr>
            <w:r>
              <w:rPr>
                <w:sz w:val="16"/>
                <w:lang w:eastAsia="zh-CN"/>
              </w:rPr>
              <w:t>模型库阶段版本；不少于16种算法模型可调用版本；模型调用样例</w:t>
            </w:r>
          </w:p>
        </w:tc>
      </w:tr>
      <w:tr w:rsidR="00B16B75" w14:paraId="467C16BD" w14:textId="77777777">
        <w:tc>
          <w:tcPr>
            <w:tcW w:w="1588" w:type="dxa"/>
            <w:vAlign w:val="center"/>
          </w:tcPr>
          <w:p w14:paraId="2AEA1C52" w14:textId="77777777" w:rsidR="00B16B75" w:rsidRDefault="00D446A3">
            <w:pPr>
              <w:spacing w:line="240" w:lineRule="auto"/>
              <w:ind w:firstLine="0"/>
              <w:jc w:val="center"/>
              <w:rPr>
                <w:rFonts w:hint="eastAsia"/>
              </w:rPr>
            </w:pPr>
            <w:r>
              <w:rPr>
                <w:sz w:val="16"/>
              </w:rPr>
              <w:lastRenderedPageBreak/>
              <w:t>WI-11</w:t>
            </w:r>
          </w:p>
        </w:tc>
        <w:tc>
          <w:tcPr>
            <w:tcW w:w="1588" w:type="dxa"/>
            <w:vAlign w:val="center"/>
          </w:tcPr>
          <w:p w14:paraId="724D4DD3"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1AAF7A43" w14:textId="77777777" w:rsidR="00B16B75" w:rsidRDefault="00D446A3">
            <w:pPr>
              <w:spacing w:line="240" w:lineRule="auto"/>
              <w:ind w:firstLine="0"/>
              <w:rPr>
                <w:rFonts w:hint="eastAsia"/>
                <w:lang w:eastAsia="zh-CN"/>
              </w:rPr>
            </w:pPr>
            <w:r>
              <w:rPr>
                <w:sz w:val="16"/>
                <w:lang w:eastAsia="zh-CN"/>
              </w:rPr>
              <w:t>模型统一 API、模型注册、按需加载与动态调用接口实现</w:t>
            </w:r>
          </w:p>
        </w:tc>
        <w:tc>
          <w:tcPr>
            <w:tcW w:w="1588" w:type="dxa"/>
            <w:vAlign w:val="center"/>
          </w:tcPr>
          <w:p w14:paraId="58F21150" w14:textId="77777777" w:rsidR="00B16B75" w:rsidRDefault="00D446A3">
            <w:pPr>
              <w:spacing w:line="240" w:lineRule="auto"/>
              <w:ind w:firstLine="0"/>
              <w:rPr>
                <w:rFonts w:hint="eastAsia"/>
                <w:lang w:eastAsia="zh-CN"/>
              </w:rPr>
            </w:pPr>
            <w:r>
              <w:rPr>
                <w:sz w:val="16"/>
                <w:lang w:eastAsia="zh-CN"/>
              </w:rPr>
              <w:t>支持分布式智能体通过统一 API 接口完成对智能算法模型库的按需加载、动态调用、并行调度；支撑单个智能体从智能算法模型库中智能选择、按需加载、动态调用不少于 8 种算法模型；支撑模型注册、接口调用与集成验证。</w:t>
            </w:r>
          </w:p>
        </w:tc>
        <w:tc>
          <w:tcPr>
            <w:tcW w:w="1588" w:type="dxa"/>
            <w:vAlign w:val="center"/>
          </w:tcPr>
          <w:p w14:paraId="598F1403"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60FF8AC8" w14:textId="77777777" w:rsidR="00B16B75" w:rsidRDefault="00D446A3">
            <w:pPr>
              <w:spacing w:line="240" w:lineRule="auto"/>
              <w:ind w:firstLine="0"/>
              <w:rPr>
                <w:rFonts w:hint="eastAsia"/>
                <w:lang w:eastAsia="zh-CN"/>
              </w:rPr>
            </w:pPr>
            <w:r>
              <w:rPr>
                <w:sz w:val="16"/>
                <w:lang w:eastAsia="zh-CN"/>
              </w:rPr>
              <w:t>模型统一 API；模型注册表；按需加载接口；动态调用接口</w:t>
            </w:r>
          </w:p>
        </w:tc>
      </w:tr>
      <w:tr w:rsidR="00B16B75" w14:paraId="7B566EE2" w14:textId="77777777">
        <w:tc>
          <w:tcPr>
            <w:tcW w:w="1588" w:type="dxa"/>
            <w:vAlign w:val="center"/>
          </w:tcPr>
          <w:p w14:paraId="218122B5" w14:textId="77777777" w:rsidR="00B16B75" w:rsidRDefault="00D446A3">
            <w:pPr>
              <w:spacing w:line="240" w:lineRule="auto"/>
              <w:ind w:firstLine="0"/>
              <w:jc w:val="center"/>
              <w:rPr>
                <w:rFonts w:hint="eastAsia"/>
              </w:rPr>
            </w:pPr>
            <w:r>
              <w:rPr>
                <w:sz w:val="16"/>
              </w:rPr>
              <w:t>WI-12</w:t>
            </w:r>
          </w:p>
        </w:tc>
        <w:tc>
          <w:tcPr>
            <w:tcW w:w="1588" w:type="dxa"/>
            <w:vAlign w:val="center"/>
          </w:tcPr>
          <w:p w14:paraId="721D4F9E"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698466BE" w14:textId="77777777" w:rsidR="00B16B75" w:rsidRDefault="00D446A3">
            <w:pPr>
              <w:spacing w:line="240" w:lineRule="auto"/>
              <w:ind w:firstLine="0"/>
              <w:rPr>
                <w:rFonts w:hint="eastAsia"/>
                <w:lang w:eastAsia="zh-CN"/>
              </w:rPr>
            </w:pPr>
            <w:r>
              <w:rPr>
                <w:sz w:val="16"/>
                <w:lang w:eastAsia="zh-CN"/>
              </w:rPr>
              <w:t>模型 Params、FLOPs、带宽、算力画像与规则版自动选择策略实现</w:t>
            </w:r>
          </w:p>
        </w:tc>
        <w:tc>
          <w:tcPr>
            <w:tcW w:w="1588" w:type="dxa"/>
            <w:vAlign w:val="center"/>
          </w:tcPr>
          <w:p w14:paraId="17667B17" w14:textId="77777777" w:rsidR="00B16B75" w:rsidRDefault="00D446A3">
            <w:pPr>
              <w:spacing w:line="240" w:lineRule="auto"/>
              <w:ind w:firstLine="0"/>
              <w:rPr>
                <w:rFonts w:hint="eastAsia"/>
                <w:lang w:eastAsia="zh-CN"/>
              </w:rPr>
            </w:pPr>
            <w:r>
              <w:rPr>
                <w:sz w:val="16"/>
                <w:lang w:eastAsia="zh-CN"/>
              </w:rPr>
              <w:t>对各算法模型统一标注模型参数量 Params、浮点运算数 FLOPs、带宽需求、适合的算力资源等属性；支撑流程算法模型智能选择，支撑智能体根据任务类型、资源负载、模型能力等信息进行动态算法选择。</w:t>
            </w:r>
          </w:p>
        </w:tc>
        <w:tc>
          <w:tcPr>
            <w:tcW w:w="1588" w:type="dxa"/>
            <w:vAlign w:val="center"/>
          </w:tcPr>
          <w:p w14:paraId="518CE2B1"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24E18921" w14:textId="77777777" w:rsidR="00B16B75" w:rsidRDefault="00D446A3">
            <w:pPr>
              <w:spacing w:line="240" w:lineRule="auto"/>
              <w:ind w:firstLine="0"/>
              <w:rPr>
                <w:rFonts w:hint="eastAsia"/>
                <w:lang w:eastAsia="zh-CN"/>
              </w:rPr>
            </w:pPr>
            <w:r>
              <w:rPr>
                <w:sz w:val="16"/>
                <w:lang w:eastAsia="zh-CN"/>
              </w:rPr>
              <w:t>模型画像表；模型参数量、FLOPs、带宽需求、算力资源说明；规则版模型选择策略</w:t>
            </w:r>
          </w:p>
        </w:tc>
      </w:tr>
      <w:tr w:rsidR="00B16B75" w14:paraId="0264BF8B" w14:textId="77777777">
        <w:tc>
          <w:tcPr>
            <w:tcW w:w="1588" w:type="dxa"/>
            <w:vAlign w:val="center"/>
          </w:tcPr>
          <w:p w14:paraId="3DE8C146" w14:textId="77777777" w:rsidR="00B16B75" w:rsidRDefault="00D446A3">
            <w:pPr>
              <w:spacing w:line="240" w:lineRule="auto"/>
              <w:ind w:firstLine="0"/>
              <w:jc w:val="center"/>
              <w:rPr>
                <w:rFonts w:hint="eastAsia"/>
              </w:rPr>
            </w:pPr>
            <w:r>
              <w:rPr>
                <w:sz w:val="16"/>
              </w:rPr>
              <w:t>WI-13</w:t>
            </w:r>
          </w:p>
        </w:tc>
        <w:tc>
          <w:tcPr>
            <w:tcW w:w="1588" w:type="dxa"/>
            <w:vAlign w:val="center"/>
          </w:tcPr>
          <w:p w14:paraId="254B66EF"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58B8A3C2" w14:textId="77777777" w:rsidR="00B16B75" w:rsidRDefault="00D446A3">
            <w:pPr>
              <w:spacing w:line="240" w:lineRule="auto"/>
              <w:ind w:firstLine="0"/>
              <w:jc w:val="center"/>
              <w:rPr>
                <w:rFonts w:hint="eastAsia"/>
                <w:lang w:eastAsia="zh-CN"/>
              </w:rPr>
            </w:pPr>
            <w:r>
              <w:rPr>
                <w:sz w:val="16"/>
                <w:lang w:eastAsia="zh-CN"/>
              </w:rPr>
              <w:t>智能算法模型库接口联调准备</w:t>
            </w:r>
          </w:p>
        </w:tc>
        <w:tc>
          <w:tcPr>
            <w:tcW w:w="1588" w:type="dxa"/>
            <w:vAlign w:val="center"/>
          </w:tcPr>
          <w:p w14:paraId="3E6F2783" w14:textId="77777777" w:rsidR="00B16B75" w:rsidRDefault="00D446A3">
            <w:pPr>
              <w:spacing w:line="240" w:lineRule="auto"/>
              <w:ind w:firstLine="0"/>
              <w:rPr>
                <w:rFonts w:hint="eastAsia"/>
                <w:lang w:eastAsia="zh-CN"/>
              </w:rPr>
            </w:pPr>
            <w:r>
              <w:rPr>
                <w:sz w:val="16"/>
                <w:lang w:eastAsia="zh-CN"/>
              </w:rPr>
              <w:t>完成模型库面向分布式智能体、仿真工具软件和应用流程的接口联调准备，验证统一 API、按需加载、动态调用和并行调度接口可被调用，支撑中期系统级联调。</w:t>
            </w:r>
          </w:p>
        </w:tc>
        <w:tc>
          <w:tcPr>
            <w:tcW w:w="1588" w:type="dxa"/>
            <w:vAlign w:val="center"/>
          </w:tcPr>
          <w:p w14:paraId="494BA4DB"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76003E58" w14:textId="77777777" w:rsidR="00B16B75" w:rsidRDefault="00D446A3">
            <w:pPr>
              <w:spacing w:line="240" w:lineRule="auto"/>
              <w:ind w:firstLine="0"/>
              <w:rPr>
                <w:rFonts w:hint="eastAsia"/>
                <w:lang w:eastAsia="zh-CN"/>
              </w:rPr>
            </w:pPr>
            <w:r>
              <w:rPr>
                <w:sz w:val="16"/>
                <w:lang w:eastAsia="zh-CN"/>
              </w:rPr>
              <w:t>智能算法模型库中期接口版本；模型调用联调记录；模型库接口运行记录</w:t>
            </w:r>
          </w:p>
        </w:tc>
      </w:tr>
      <w:tr w:rsidR="00B16B75" w14:paraId="6295400D" w14:textId="77777777">
        <w:tc>
          <w:tcPr>
            <w:tcW w:w="1588" w:type="dxa"/>
            <w:vAlign w:val="center"/>
          </w:tcPr>
          <w:p w14:paraId="6E14D77D" w14:textId="77777777" w:rsidR="00B16B75" w:rsidRDefault="00D446A3">
            <w:pPr>
              <w:spacing w:line="240" w:lineRule="auto"/>
              <w:ind w:firstLine="0"/>
              <w:jc w:val="center"/>
              <w:rPr>
                <w:rFonts w:hint="eastAsia"/>
              </w:rPr>
            </w:pPr>
            <w:r>
              <w:rPr>
                <w:sz w:val="16"/>
              </w:rPr>
              <w:t>WI-14</w:t>
            </w:r>
          </w:p>
        </w:tc>
        <w:tc>
          <w:tcPr>
            <w:tcW w:w="1588" w:type="dxa"/>
            <w:vAlign w:val="center"/>
          </w:tcPr>
          <w:p w14:paraId="309BC5C2"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62FE6AE2" w14:textId="77777777" w:rsidR="00B16B75" w:rsidRDefault="00D446A3">
            <w:pPr>
              <w:ind w:firstLine="0"/>
              <w:rPr>
                <w:rFonts w:hint="eastAsia"/>
                <w:lang w:eastAsia="zh-CN"/>
              </w:rPr>
            </w:pPr>
            <w:r>
              <w:rPr>
                <w:sz w:val="16"/>
                <w:lang w:eastAsia="zh-CN"/>
              </w:rPr>
              <w:t>智能算法模型库阶段版本形成与自测</w:t>
            </w:r>
          </w:p>
        </w:tc>
        <w:tc>
          <w:tcPr>
            <w:tcW w:w="1588" w:type="dxa"/>
            <w:vAlign w:val="center"/>
          </w:tcPr>
          <w:p w14:paraId="55573DE9" w14:textId="6C2A0692" w:rsidR="00B16B75" w:rsidRDefault="00D446A3">
            <w:pPr>
              <w:spacing w:line="240" w:lineRule="auto"/>
              <w:ind w:firstLine="0"/>
              <w:rPr>
                <w:rFonts w:hint="eastAsia"/>
                <w:lang w:eastAsia="zh-CN"/>
              </w:rPr>
            </w:pPr>
            <w:r>
              <w:rPr>
                <w:sz w:val="16"/>
                <w:lang w:eastAsia="zh-CN"/>
              </w:rPr>
              <w:t>在中期演示后完善智能算法模型库，补齐模型可调用性、模型接口、</w:t>
            </w:r>
            <w:r w:rsidR="000A001E">
              <w:rPr>
                <w:sz w:val="16"/>
                <w:lang w:eastAsia="zh-CN"/>
              </w:rPr>
              <w:t>功能项</w:t>
            </w:r>
            <w:r>
              <w:rPr>
                <w:sz w:val="16"/>
                <w:lang w:eastAsia="zh-CN"/>
              </w:rPr>
              <w:t>覆盖、模型资源画像、模型选择策略和与分布式智能体的集成调用，形成支撑系统级自测的阶段版本。</w:t>
            </w:r>
          </w:p>
        </w:tc>
        <w:tc>
          <w:tcPr>
            <w:tcW w:w="1588" w:type="dxa"/>
            <w:vAlign w:val="center"/>
          </w:tcPr>
          <w:p w14:paraId="0EEEFD5F"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17AE44E" w14:textId="77777777" w:rsidR="00B16B75" w:rsidRDefault="00D446A3">
            <w:pPr>
              <w:spacing w:line="240" w:lineRule="auto"/>
              <w:ind w:firstLine="0"/>
              <w:rPr>
                <w:rFonts w:hint="eastAsia"/>
                <w:lang w:eastAsia="zh-CN"/>
              </w:rPr>
            </w:pPr>
            <w:r>
              <w:rPr>
                <w:sz w:val="16"/>
                <w:lang w:eastAsia="zh-CN"/>
              </w:rPr>
              <w:t>智能算法模型库阶段版本；模型库自测记录；模型库接口说明</w:t>
            </w:r>
          </w:p>
        </w:tc>
      </w:tr>
      <w:tr w:rsidR="00B16B75" w14:paraId="3D8D8BE6" w14:textId="77777777">
        <w:tc>
          <w:tcPr>
            <w:tcW w:w="1588" w:type="dxa"/>
            <w:vAlign w:val="center"/>
          </w:tcPr>
          <w:p w14:paraId="12C72A03" w14:textId="77777777" w:rsidR="00B16B75" w:rsidRDefault="00D446A3">
            <w:pPr>
              <w:spacing w:line="240" w:lineRule="auto"/>
              <w:ind w:firstLine="0"/>
              <w:jc w:val="center"/>
              <w:rPr>
                <w:rFonts w:hint="eastAsia"/>
              </w:rPr>
            </w:pPr>
            <w:r>
              <w:rPr>
                <w:sz w:val="16"/>
              </w:rPr>
              <w:t>WI-15</w:t>
            </w:r>
          </w:p>
        </w:tc>
        <w:tc>
          <w:tcPr>
            <w:tcW w:w="1588" w:type="dxa"/>
            <w:vAlign w:val="center"/>
          </w:tcPr>
          <w:p w14:paraId="7DA37A9F"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03A4152F" w14:textId="77777777" w:rsidR="00B16B75" w:rsidRDefault="00D446A3">
            <w:pPr>
              <w:spacing w:line="240" w:lineRule="auto"/>
              <w:ind w:firstLine="0"/>
              <w:jc w:val="center"/>
              <w:rPr>
                <w:rFonts w:hint="eastAsia"/>
                <w:lang w:eastAsia="zh-CN"/>
              </w:rPr>
            </w:pPr>
            <w:r>
              <w:rPr>
                <w:sz w:val="16"/>
                <w:lang w:eastAsia="zh-CN"/>
              </w:rPr>
              <w:t>算法模型设计报告编写</w:t>
            </w:r>
          </w:p>
        </w:tc>
        <w:tc>
          <w:tcPr>
            <w:tcW w:w="1588" w:type="dxa"/>
            <w:vAlign w:val="center"/>
          </w:tcPr>
          <w:p w14:paraId="48CD6372" w14:textId="0DEE5961" w:rsidR="00B16B75" w:rsidRDefault="00D446A3">
            <w:pPr>
              <w:spacing w:line="240" w:lineRule="auto"/>
              <w:ind w:firstLine="0"/>
              <w:rPr>
                <w:rFonts w:hint="eastAsia"/>
                <w:lang w:eastAsia="zh-CN"/>
              </w:rPr>
            </w:pPr>
            <w:r>
              <w:rPr>
                <w:sz w:val="16"/>
                <w:lang w:eastAsia="zh-CN"/>
              </w:rPr>
              <w:t>围绕智能算法模型库总体架构、模型清单、模型分类、</w:t>
            </w:r>
            <w:r w:rsidR="000A001E">
              <w:rPr>
                <w:sz w:val="16"/>
                <w:lang w:eastAsia="zh-CN"/>
              </w:rPr>
              <w:t>功能项</w:t>
            </w:r>
            <w:r>
              <w:rPr>
                <w:sz w:val="16"/>
                <w:lang w:eastAsia="zh-CN"/>
              </w:rPr>
              <w:t>覆盖关系、统一接口、模型参数量 Params、FLOPs、带宽需求、算力资源、模型选择策略和模型调用方式，形成算法模型设计报告。</w:t>
            </w:r>
          </w:p>
        </w:tc>
        <w:tc>
          <w:tcPr>
            <w:tcW w:w="1588" w:type="dxa"/>
            <w:vAlign w:val="center"/>
          </w:tcPr>
          <w:p w14:paraId="0A6CEF2C"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10202DE6" w14:textId="77777777" w:rsidR="00B16B75" w:rsidRDefault="00D446A3">
            <w:pPr>
              <w:spacing w:line="240" w:lineRule="auto"/>
              <w:ind w:firstLine="0"/>
              <w:jc w:val="center"/>
              <w:rPr>
                <w:rFonts w:hint="eastAsia"/>
                <w:lang w:eastAsia="zh-CN"/>
              </w:rPr>
            </w:pPr>
            <w:r>
              <w:rPr>
                <w:sz w:val="16"/>
                <w:lang w:eastAsia="zh-CN"/>
              </w:rPr>
              <w:t>《算法模型设计报告》</w:t>
            </w:r>
          </w:p>
        </w:tc>
      </w:tr>
      <w:tr w:rsidR="00B16B75" w14:paraId="34FA15BA" w14:textId="77777777">
        <w:tc>
          <w:tcPr>
            <w:tcW w:w="1588" w:type="dxa"/>
            <w:vAlign w:val="center"/>
          </w:tcPr>
          <w:p w14:paraId="7A3CCAFF" w14:textId="77777777" w:rsidR="00B16B75" w:rsidRDefault="00D446A3">
            <w:pPr>
              <w:spacing w:line="240" w:lineRule="auto"/>
              <w:ind w:firstLine="0"/>
              <w:jc w:val="center"/>
              <w:rPr>
                <w:rFonts w:hint="eastAsia"/>
              </w:rPr>
            </w:pPr>
            <w:r>
              <w:rPr>
                <w:sz w:val="16"/>
              </w:rPr>
              <w:t>WI-16</w:t>
            </w:r>
          </w:p>
        </w:tc>
        <w:tc>
          <w:tcPr>
            <w:tcW w:w="1588" w:type="dxa"/>
            <w:vAlign w:val="center"/>
          </w:tcPr>
          <w:p w14:paraId="09448DAE"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25FBF533" w14:textId="77777777" w:rsidR="00B16B75" w:rsidRDefault="00D446A3">
            <w:pPr>
              <w:spacing w:line="240" w:lineRule="auto"/>
              <w:ind w:firstLine="0"/>
              <w:jc w:val="center"/>
              <w:rPr>
                <w:rFonts w:hint="eastAsia"/>
                <w:lang w:eastAsia="zh-CN"/>
              </w:rPr>
            </w:pPr>
            <w:r>
              <w:rPr>
                <w:sz w:val="16"/>
                <w:lang w:eastAsia="zh-CN"/>
              </w:rPr>
              <w:t>智能算法模型库交付版整理</w:t>
            </w:r>
          </w:p>
        </w:tc>
        <w:tc>
          <w:tcPr>
            <w:tcW w:w="1588" w:type="dxa"/>
            <w:vAlign w:val="center"/>
          </w:tcPr>
          <w:p w14:paraId="4DFA66B7" w14:textId="4F51F9B1" w:rsidR="00B16B75" w:rsidRDefault="00D446A3">
            <w:pPr>
              <w:spacing w:line="240" w:lineRule="auto"/>
              <w:ind w:firstLine="0"/>
              <w:rPr>
                <w:rFonts w:hint="eastAsia"/>
                <w:lang w:eastAsia="zh-CN"/>
              </w:rPr>
            </w:pPr>
            <w:r>
              <w:rPr>
                <w:sz w:val="16"/>
                <w:lang w:eastAsia="zh-CN"/>
              </w:rPr>
              <w:t>整理 2026 年 10 月提交的智能算法模型库交付版本，确保模型库软件、接口说明、模型库使用说明、部署说明、模型清单和</w:t>
            </w:r>
            <w:r w:rsidR="000A001E">
              <w:rPr>
                <w:sz w:val="16"/>
                <w:lang w:eastAsia="zh-CN"/>
              </w:rPr>
              <w:t>功</w:t>
            </w:r>
            <w:r w:rsidR="000A001E">
              <w:rPr>
                <w:sz w:val="16"/>
                <w:lang w:eastAsia="zh-CN"/>
              </w:rPr>
              <w:lastRenderedPageBreak/>
              <w:t>能项</w:t>
            </w:r>
            <w:r>
              <w:rPr>
                <w:sz w:val="16"/>
                <w:lang w:eastAsia="zh-CN"/>
              </w:rPr>
              <w:t>覆盖关系具备交付条件。</w:t>
            </w:r>
          </w:p>
        </w:tc>
        <w:tc>
          <w:tcPr>
            <w:tcW w:w="1588" w:type="dxa"/>
            <w:vAlign w:val="center"/>
          </w:tcPr>
          <w:p w14:paraId="1A43555F" w14:textId="77777777" w:rsidR="00B16B75" w:rsidRDefault="00D446A3">
            <w:pPr>
              <w:spacing w:line="240" w:lineRule="auto"/>
              <w:ind w:firstLine="0"/>
              <w:rPr>
                <w:rFonts w:hint="eastAsia"/>
                <w:lang w:eastAsia="zh-CN"/>
              </w:rPr>
            </w:pPr>
            <w:r>
              <w:rPr>
                <w:sz w:val="16"/>
                <w:lang w:eastAsia="zh-CN"/>
              </w:rPr>
              <w:lastRenderedPageBreak/>
              <w:t>技术协议、需求规格说明、设计资料及阶段成果</w:t>
            </w:r>
          </w:p>
        </w:tc>
        <w:tc>
          <w:tcPr>
            <w:tcW w:w="1588" w:type="dxa"/>
            <w:vAlign w:val="center"/>
          </w:tcPr>
          <w:p w14:paraId="242EDDA7" w14:textId="77777777" w:rsidR="00B16B75" w:rsidRDefault="00D446A3">
            <w:pPr>
              <w:spacing w:line="240" w:lineRule="auto"/>
              <w:ind w:firstLine="0"/>
              <w:rPr>
                <w:rFonts w:hint="eastAsia"/>
                <w:lang w:eastAsia="zh-CN"/>
              </w:rPr>
            </w:pPr>
            <w:r>
              <w:rPr>
                <w:sz w:val="16"/>
                <w:lang w:eastAsia="zh-CN"/>
              </w:rPr>
              <w:t>智能算法模型库交付版；模型库使用说明；模型库部署说明</w:t>
            </w:r>
          </w:p>
        </w:tc>
      </w:tr>
      <w:tr w:rsidR="00B16B75" w14:paraId="16BB36BE" w14:textId="77777777">
        <w:tc>
          <w:tcPr>
            <w:tcW w:w="1588" w:type="dxa"/>
            <w:vAlign w:val="center"/>
          </w:tcPr>
          <w:p w14:paraId="7920540A" w14:textId="77777777" w:rsidR="00B16B75" w:rsidRDefault="00D446A3">
            <w:pPr>
              <w:spacing w:line="240" w:lineRule="auto"/>
              <w:ind w:firstLine="0"/>
              <w:jc w:val="center"/>
              <w:rPr>
                <w:rFonts w:hint="eastAsia"/>
              </w:rPr>
            </w:pPr>
            <w:r>
              <w:rPr>
                <w:sz w:val="16"/>
              </w:rPr>
              <w:t>WI-17</w:t>
            </w:r>
          </w:p>
        </w:tc>
        <w:tc>
          <w:tcPr>
            <w:tcW w:w="1588" w:type="dxa"/>
            <w:vAlign w:val="center"/>
          </w:tcPr>
          <w:p w14:paraId="6844EACF" w14:textId="77777777" w:rsidR="00B16B75" w:rsidRDefault="00D446A3">
            <w:pPr>
              <w:spacing w:line="240" w:lineRule="auto"/>
              <w:ind w:firstLine="0"/>
              <w:jc w:val="center"/>
              <w:rPr>
                <w:rFonts w:hint="eastAsia"/>
              </w:rPr>
            </w:pPr>
            <w:proofErr w:type="spellStart"/>
            <w:r>
              <w:rPr>
                <w:sz w:val="16"/>
              </w:rPr>
              <w:t>分布式智能体</w:t>
            </w:r>
            <w:proofErr w:type="spellEnd"/>
          </w:p>
        </w:tc>
        <w:tc>
          <w:tcPr>
            <w:tcW w:w="1588" w:type="dxa"/>
            <w:vAlign w:val="center"/>
          </w:tcPr>
          <w:p w14:paraId="36F0E5AF" w14:textId="77777777" w:rsidR="00B16B75" w:rsidRDefault="00D446A3">
            <w:pPr>
              <w:spacing w:line="240" w:lineRule="auto"/>
              <w:ind w:firstLine="0"/>
              <w:jc w:val="center"/>
              <w:rPr>
                <w:rFonts w:hint="eastAsia"/>
                <w:lang w:eastAsia="zh-CN"/>
              </w:rPr>
            </w:pPr>
            <w:r>
              <w:rPr>
                <w:sz w:val="16"/>
                <w:lang w:eastAsia="zh-CN"/>
              </w:rPr>
              <w:t>分布式智能体总体架构与运行机制完善</w:t>
            </w:r>
          </w:p>
        </w:tc>
        <w:tc>
          <w:tcPr>
            <w:tcW w:w="1588" w:type="dxa"/>
            <w:vAlign w:val="center"/>
          </w:tcPr>
          <w:p w14:paraId="52A84649" w14:textId="77777777" w:rsidR="00B16B75" w:rsidRDefault="00D446A3">
            <w:pPr>
              <w:spacing w:line="240" w:lineRule="auto"/>
              <w:ind w:firstLine="0"/>
              <w:rPr>
                <w:rFonts w:hint="eastAsia"/>
                <w:lang w:eastAsia="zh-CN"/>
              </w:rPr>
            </w:pPr>
            <w:r>
              <w:rPr>
                <w:sz w:val="16"/>
                <w:lang w:eastAsia="zh-CN"/>
              </w:rPr>
              <w:t>对分布式智能体功能进行标准化定义、接口设计、流程设计、模块化功能设计；完善 Commander 与 Agent 运行机制，明确多智能体架构、智能体职责划分、运行流程、任务接收、协调跟踪、资源状态上报与基础协同机制。</w:t>
            </w:r>
          </w:p>
        </w:tc>
        <w:tc>
          <w:tcPr>
            <w:tcW w:w="1588" w:type="dxa"/>
            <w:vAlign w:val="center"/>
          </w:tcPr>
          <w:p w14:paraId="1C9D44F3"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586ADD5E" w14:textId="77777777" w:rsidR="00B16B75" w:rsidRDefault="00D446A3">
            <w:pPr>
              <w:spacing w:line="240" w:lineRule="auto"/>
              <w:ind w:firstLine="0"/>
              <w:rPr>
                <w:rFonts w:hint="eastAsia"/>
              </w:rPr>
            </w:pPr>
            <w:proofErr w:type="spellStart"/>
            <w:r>
              <w:rPr>
                <w:sz w:val="16"/>
              </w:rPr>
              <w:t>分布式智能体架构图；运行机制说明；Commander</w:t>
            </w:r>
            <w:proofErr w:type="spellEnd"/>
            <w:r>
              <w:rPr>
                <w:sz w:val="16"/>
              </w:rPr>
              <w:t xml:space="preserve"> 与 Agent </w:t>
            </w:r>
            <w:proofErr w:type="spellStart"/>
            <w:r>
              <w:rPr>
                <w:sz w:val="16"/>
              </w:rPr>
              <w:t>运行流程</w:t>
            </w:r>
            <w:proofErr w:type="spellEnd"/>
          </w:p>
        </w:tc>
      </w:tr>
      <w:tr w:rsidR="00B16B75" w14:paraId="2A6AB3C4" w14:textId="77777777">
        <w:tc>
          <w:tcPr>
            <w:tcW w:w="1588" w:type="dxa"/>
            <w:vAlign w:val="center"/>
          </w:tcPr>
          <w:p w14:paraId="272FD777" w14:textId="77777777" w:rsidR="00B16B75" w:rsidRDefault="00D446A3">
            <w:pPr>
              <w:spacing w:line="240" w:lineRule="auto"/>
              <w:ind w:firstLine="0"/>
              <w:jc w:val="center"/>
              <w:rPr>
                <w:rFonts w:hint="eastAsia"/>
              </w:rPr>
            </w:pPr>
            <w:r>
              <w:rPr>
                <w:sz w:val="16"/>
              </w:rPr>
              <w:t>WI-18</w:t>
            </w:r>
          </w:p>
        </w:tc>
        <w:tc>
          <w:tcPr>
            <w:tcW w:w="1588" w:type="dxa"/>
            <w:vAlign w:val="center"/>
          </w:tcPr>
          <w:p w14:paraId="7169ABCC" w14:textId="77777777" w:rsidR="00B16B75" w:rsidRDefault="00D446A3">
            <w:pPr>
              <w:spacing w:line="240" w:lineRule="auto"/>
              <w:ind w:firstLine="0"/>
              <w:jc w:val="center"/>
              <w:rPr>
                <w:rFonts w:hint="eastAsia"/>
              </w:rPr>
            </w:pPr>
            <w:proofErr w:type="spellStart"/>
            <w:r>
              <w:rPr>
                <w:sz w:val="16"/>
              </w:rPr>
              <w:t>分布式智能体</w:t>
            </w:r>
            <w:proofErr w:type="spellEnd"/>
          </w:p>
        </w:tc>
        <w:tc>
          <w:tcPr>
            <w:tcW w:w="1588" w:type="dxa"/>
            <w:vAlign w:val="center"/>
          </w:tcPr>
          <w:p w14:paraId="7DF09A75" w14:textId="77777777" w:rsidR="00B16B75" w:rsidRDefault="00D446A3">
            <w:pPr>
              <w:spacing w:line="240" w:lineRule="auto"/>
              <w:ind w:firstLine="0"/>
              <w:rPr>
                <w:rFonts w:hint="eastAsia"/>
              </w:rPr>
            </w:pPr>
            <w:r>
              <w:rPr>
                <w:sz w:val="16"/>
              </w:rPr>
              <w:t xml:space="preserve">Agent </w:t>
            </w:r>
            <w:proofErr w:type="spellStart"/>
            <w:r>
              <w:rPr>
                <w:sz w:val="16"/>
              </w:rPr>
              <w:t>Runtime、心跳、自省、资源监控、失效检测与恢复机制实现</w:t>
            </w:r>
            <w:proofErr w:type="spellEnd"/>
          </w:p>
        </w:tc>
        <w:tc>
          <w:tcPr>
            <w:tcW w:w="1588" w:type="dxa"/>
            <w:vAlign w:val="center"/>
          </w:tcPr>
          <w:p w14:paraId="12626355" w14:textId="77777777" w:rsidR="00B16B75" w:rsidRDefault="00D446A3">
            <w:pPr>
              <w:spacing w:line="240" w:lineRule="auto"/>
              <w:ind w:firstLine="0"/>
              <w:rPr>
                <w:rFonts w:hint="eastAsia"/>
                <w:lang w:eastAsia="zh-CN"/>
              </w:rPr>
            </w:pPr>
            <w:r>
              <w:rPr>
                <w:sz w:val="16"/>
                <w:lang w:eastAsia="zh-CN"/>
              </w:rPr>
              <w:t>实现 Agent Runtime、心跳、自省、资源监控、失效检测和失效恢复机制；支持智能体状态监控、任务执行状态跟踪、故障发现、故障恢复和资源负载感知；支撑动态协同与稳定运行。</w:t>
            </w:r>
          </w:p>
        </w:tc>
        <w:tc>
          <w:tcPr>
            <w:tcW w:w="1588" w:type="dxa"/>
            <w:vAlign w:val="center"/>
          </w:tcPr>
          <w:p w14:paraId="63896BD9"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29FB57F9" w14:textId="77777777" w:rsidR="00B16B75" w:rsidRDefault="00D446A3">
            <w:pPr>
              <w:spacing w:line="240" w:lineRule="auto"/>
              <w:ind w:firstLine="0"/>
              <w:rPr>
                <w:rFonts w:hint="eastAsia"/>
              </w:rPr>
            </w:pPr>
            <w:r>
              <w:rPr>
                <w:sz w:val="16"/>
              </w:rPr>
              <w:t xml:space="preserve">Agent </w:t>
            </w:r>
            <w:proofErr w:type="spellStart"/>
            <w:r>
              <w:rPr>
                <w:sz w:val="16"/>
              </w:rPr>
              <w:t>Runtime；心跳机制；自省模块；资源监控模块；失效检测与恢复模块</w:t>
            </w:r>
            <w:proofErr w:type="spellEnd"/>
          </w:p>
        </w:tc>
      </w:tr>
      <w:tr w:rsidR="00B16B75" w14:paraId="7D40C0A1" w14:textId="77777777">
        <w:tc>
          <w:tcPr>
            <w:tcW w:w="1588" w:type="dxa"/>
            <w:vAlign w:val="center"/>
          </w:tcPr>
          <w:p w14:paraId="5A7F248B" w14:textId="77777777" w:rsidR="00B16B75" w:rsidRDefault="00D446A3">
            <w:pPr>
              <w:spacing w:line="240" w:lineRule="auto"/>
              <w:ind w:firstLine="0"/>
              <w:jc w:val="center"/>
              <w:rPr>
                <w:rFonts w:hint="eastAsia"/>
              </w:rPr>
            </w:pPr>
            <w:r>
              <w:rPr>
                <w:sz w:val="16"/>
              </w:rPr>
              <w:t>WI-19</w:t>
            </w:r>
          </w:p>
        </w:tc>
        <w:tc>
          <w:tcPr>
            <w:tcW w:w="1588" w:type="dxa"/>
            <w:vAlign w:val="center"/>
          </w:tcPr>
          <w:p w14:paraId="5AA9C721" w14:textId="77777777" w:rsidR="00B16B75" w:rsidRDefault="00D446A3">
            <w:pPr>
              <w:spacing w:line="240" w:lineRule="auto"/>
              <w:ind w:firstLine="0"/>
              <w:jc w:val="center"/>
              <w:rPr>
                <w:rFonts w:hint="eastAsia"/>
              </w:rPr>
            </w:pPr>
            <w:proofErr w:type="spellStart"/>
            <w:r>
              <w:rPr>
                <w:sz w:val="16"/>
              </w:rPr>
              <w:t>分布式智能体</w:t>
            </w:r>
            <w:proofErr w:type="spellEnd"/>
          </w:p>
        </w:tc>
        <w:tc>
          <w:tcPr>
            <w:tcW w:w="1588" w:type="dxa"/>
            <w:vAlign w:val="center"/>
          </w:tcPr>
          <w:p w14:paraId="3E4926A3" w14:textId="77777777" w:rsidR="00B16B75" w:rsidRDefault="00D446A3">
            <w:pPr>
              <w:spacing w:line="240" w:lineRule="auto"/>
              <w:ind w:firstLine="0"/>
              <w:rPr>
                <w:rFonts w:hint="eastAsia"/>
                <w:lang w:eastAsia="zh-CN"/>
              </w:rPr>
            </w:pPr>
            <w:r>
              <w:rPr>
                <w:sz w:val="16"/>
                <w:lang w:eastAsia="zh-CN"/>
              </w:rPr>
              <w:t>技能注册、动态发现、延迟绑定与模型加载机制实现</w:t>
            </w:r>
          </w:p>
        </w:tc>
        <w:tc>
          <w:tcPr>
            <w:tcW w:w="1588" w:type="dxa"/>
            <w:vAlign w:val="center"/>
          </w:tcPr>
          <w:p w14:paraId="175C1967" w14:textId="77777777" w:rsidR="00B16B75" w:rsidRDefault="00D446A3">
            <w:pPr>
              <w:spacing w:line="240" w:lineRule="auto"/>
              <w:ind w:firstLine="0"/>
              <w:rPr>
                <w:rFonts w:hint="eastAsia"/>
                <w:lang w:eastAsia="zh-CN"/>
              </w:rPr>
            </w:pPr>
            <w:r>
              <w:rPr>
                <w:sz w:val="16"/>
                <w:lang w:eastAsia="zh-CN"/>
              </w:rPr>
              <w:t>通过动态注册、自动发现、延迟绑定机制，实现智能体技能注册、技能发现、能力匹配、模型加载和算法调用；支撑智能体根据任务需要从模型库中选择、加载和调用算法模型。</w:t>
            </w:r>
          </w:p>
        </w:tc>
        <w:tc>
          <w:tcPr>
            <w:tcW w:w="1588" w:type="dxa"/>
            <w:vAlign w:val="center"/>
          </w:tcPr>
          <w:p w14:paraId="43474442"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20126887" w14:textId="77777777" w:rsidR="00B16B75" w:rsidRDefault="00D446A3">
            <w:pPr>
              <w:spacing w:line="240" w:lineRule="auto"/>
              <w:ind w:firstLine="0"/>
              <w:rPr>
                <w:rFonts w:hint="eastAsia"/>
                <w:lang w:eastAsia="zh-CN"/>
              </w:rPr>
            </w:pPr>
            <w:r>
              <w:rPr>
                <w:sz w:val="16"/>
                <w:lang w:eastAsia="zh-CN"/>
              </w:rPr>
              <w:t>技能注册中心；动态发现接口；延迟绑定接口；模型加载接口</w:t>
            </w:r>
          </w:p>
        </w:tc>
      </w:tr>
      <w:tr w:rsidR="00B16B75" w14:paraId="05BCA4D8" w14:textId="77777777">
        <w:tc>
          <w:tcPr>
            <w:tcW w:w="1588" w:type="dxa"/>
            <w:vAlign w:val="center"/>
          </w:tcPr>
          <w:p w14:paraId="382AEC88" w14:textId="77777777" w:rsidR="00B16B75" w:rsidRDefault="00D446A3">
            <w:pPr>
              <w:spacing w:line="240" w:lineRule="auto"/>
              <w:ind w:firstLine="0"/>
              <w:jc w:val="center"/>
              <w:rPr>
                <w:rFonts w:hint="eastAsia"/>
              </w:rPr>
            </w:pPr>
            <w:r>
              <w:rPr>
                <w:sz w:val="16"/>
              </w:rPr>
              <w:t>WI-20</w:t>
            </w:r>
          </w:p>
        </w:tc>
        <w:tc>
          <w:tcPr>
            <w:tcW w:w="1588" w:type="dxa"/>
            <w:vAlign w:val="center"/>
          </w:tcPr>
          <w:p w14:paraId="61C0E39D" w14:textId="77777777" w:rsidR="00B16B75" w:rsidRDefault="00D446A3">
            <w:pPr>
              <w:spacing w:line="240" w:lineRule="auto"/>
              <w:ind w:firstLine="0"/>
              <w:jc w:val="center"/>
              <w:rPr>
                <w:rFonts w:hint="eastAsia"/>
              </w:rPr>
            </w:pPr>
            <w:proofErr w:type="spellStart"/>
            <w:r>
              <w:rPr>
                <w:sz w:val="16"/>
              </w:rPr>
              <w:t>分布式智能体</w:t>
            </w:r>
            <w:proofErr w:type="spellEnd"/>
          </w:p>
        </w:tc>
        <w:tc>
          <w:tcPr>
            <w:tcW w:w="1588" w:type="dxa"/>
            <w:vAlign w:val="center"/>
          </w:tcPr>
          <w:p w14:paraId="3FE8DF71" w14:textId="77777777" w:rsidR="00B16B75" w:rsidRDefault="00D446A3">
            <w:pPr>
              <w:spacing w:line="240" w:lineRule="auto"/>
              <w:ind w:firstLine="0"/>
              <w:rPr>
                <w:rFonts w:hint="eastAsia"/>
                <w:lang w:eastAsia="zh-CN"/>
              </w:rPr>
            </w:pPr>
            <w:r>
              <w:rPr>
                <w:sz w:val="16"/>
                <w:lang w:eastAsia="zh-CN"/>
              </w:rPr>
              <w:t>多智能体任务编排、协同执行与资源调度机制实现</w:t>
            </w:r>
          </w:p>
        </w:tc>
        <w:tc>
          <w:tcPr>
            <w:tcW w:w="1588" w:type="dxa"/>
            <w:vAlign w:val="center"/>
          </w:tcPr>
          <w:p w14:paraId="63D0D0FC" w14:textId="77777777" w:rsidR="00B16B75" w:rsidRDefault="00D446A3">
            <w:pPr>
              <w:spacing w:line="240" w:lineRule="auto"/>
              <w:ind w:firstLine="0"/>
              <w:rPr>
                <w:rFonts w:hint="eastAsia"/>
                <w:lang w:eastAsia="zh-CN"/>
              </w:rPr>
            </w:pPr>
            <w:r>
              <w:rPr>
                <w:sz w:val="16"/>
                <w:lang w:eastAsia="zh-CN"/>
              </w:rPr>
              <w:t>实现多智能体任务编排、协同执行、资源调度和执行状态跟踪；支持任务分解、任务分配、协同调用、资源负载感知、调度决策、执行控制和反馈闭环，支撑分布式智能体完成复杂任务协同。</w:t>
            </w:r>
          </w:p>
        </w:tc>
        <w:tc>
          <w:tcPr>
            <w:tcW w:w="1588" w:type="dxa"/>
            <w:vAlign w:val="center"/>
          </w:tcPr>
          <w:p w14:paraId="5CEE32B4"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391C1775" w14:textId="77777777" w:rsidR="00B16B75" w:rsidRDefault="00D446A3">
            <w:pPr>
              <w:spacing w:line="240" w:lineRule="auto"/>
              <w:ind w:firstLine="0"/>
              <w:rPr>
                <w:rFonts w:hint="eastAsia"/>
                <w:lang w:eastAsia="zh-CN"/>
              </w:rPr>
            </w:pPr>
            <w:r>
              <w:rPr>
                <w:sz w:val="16"/>
                <w:lang w:eastAsia="zh-CN"/>
              </w:rPr>
              <w:t>任务编排模块；协同执行流程；资源调度策略</w:t>
            </w:r>
          </w:p>
        </w:tc>
      </w:tr>
      <w:tr w:rsidR="00B16B75" w14:paraId="73D3FBC4" w14:textId="77777777">
        <w:tc>
          <w:tcPr>
            <w:tcW w:w="1588" w:type="dxa"/>
            <w:vAlign w:val="center"/>
          </w:tcPr>
          <w:p w14:paraId="310CB4EE" w14:textId="77777777" w:rsidR="00B16B75" w:rsidRDefault="00D446A3">
            <w:pPr>
              <w:spacing w:line="240" w:lineRule="auto"/>
              <w:ind w:firstLine="0"/>
              <w:jc w:val="center"/>
              <w:rPr>
                <w:rFonts w:hint="eastAsia"/>
              </w:rPr>
            </w:pPr>
            <w:r>
              <w:rPr>
                <w:sz w:val="16"/>
              </w:rPr>
              <w:t>WI-21</w:t>
            </w:r>
          </w:p>
        </w:tc>
        <w:tc>
          <w:tcPr>
            <w:tcW w:w="1588" w:type="dxa"/>
            <w:vAlign w:val="center"/>
          </w:tcPr>
          <w:p w14:paraId="4F85ECB8" w14:textId="77777777" w:rsidR="00B16B75" w:rsidRDefault="00D446A3">
            <w:pPr>
              <w:spacing w:line="240" w:lineRule="auto"/>
              <w:ind w:firstLine="0"/>
              <w:jc w:val="center"/>
              <w:rPr>
                <w:rFonts w:hint="eastAsia"/>
              </w:rPr>
            </w:pPr>
            <w:proofErr w:type="spellStart"/>
            <w:r>
              <w:rPr>
                <w:sz w:val="16"/>
              </w:rPr>
              <w:t>分布式智能体</w:t>
            </w:r>
            <w:proofErr w:type="spellEnd"/>
          </w:p>
        </w:tc>
        <w:tc>
          <w:tcPr>
            <w:tcW w:w="1588" w:type="dxa"/>
            <w:vAlign w:val="center"/>
          </w:tcPr>
          <w:p w14:paraId="5FD73C03" w14:textId="77777777" w:rsidR="00B16B75" w:rsidRDefault="00D446A3">
            <w:pPr>
              <w:spacing w:line="240" w:lineRule="auto"/>
              <w:ind w:firstLine="0"/>
              <w:jc w:val="center"/>
              <w:rPr>
                <w:rFonts w:hint="eastAsia"/>
                <w:lang w:eastAsia="zh-CN"/>
              </w:rPr>
            </w:pPr>
            <w:r>
              <w:rPr>
                <w:sz w:val="16"/>
                <w:lang w:eastAsia="zh-CN"/>
              </w:rPr>
              <w:t>5 个以上智能体联动功能验证</w:t>
            </w:r>
          </w:p>
        </w:tc>
        <w:tc>
          <w:tcPr>
            <w:tcW w:w="1588" w:type="dxa"/>
            <w:vAlign w:val="center"/>
          </w:tcPr>
          <w:p w14:paraId="5F2631E1" w14:textId="77777777" w:rsidR="00B16B75" w:rsidRDefault="00D446A3">
            <w:pPr>
              <w:spacing w:line="240" w:lineRule="auto"/>
              <w:ind w:firstLine="0"/>
              <w:rPr>
                <w:rFonts w:hint="eastAsia"/>
                <w:lang w:eastAsia="zh-CN"/>
              </w:rPr>
            </w:pPr>
            <w:r>
              <w:rPr>
                <w:sz w:val="16"/>
                <w:lang w:eastAsia="zh-CN"/>
              </w:rPr>
              <w:t>构建不少于 5 个智能体的联动验证场景，验证多智能体动态发现、任务分配、技能调用、资源调度、模型加载、状态监控、失效恢复和协同执行能力，支撑中期系统级联调。</w:t>
            </w:r>
          </w:p>
        </w:tc>
        <w:tc>
          <w:tcPr>
            <w:tcW w:w="1588" w:type="dxa"/>
            <w:vAlign w:val="center"/>
          </w:tcPr>
          <w:p w14:paraId="57546911"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5C4F9355" w14:textId="77777777" w:rsidR="00B16B75" w:rsidRDefault="00D446A3">
            <w:pPr>
              <w:spacing w:line="240" w:lineRule="auto"/>
              <w:ind w:firstLine="0"/>
              <w:rPr>
                <w:rFonts w:hint="eastAsia"/>
                <w:lang w:eastAsia="zh-CN"/>
              </w:rPr>
            </w:pPr>
            <w:r>
              <w:rPr>
                <w:sz w:val="16"/>
                <w:lang w:eastAsia="zh-CN"/>
              </w:rPr>
              <w:t>5 个以上智能体联动演示；智能体联动记录；智能体功能验证记录</w:t>
            </w:r>
          </w:p>
        </w:tc>
      </w:tr>
      <w:tr w:rsidR="00B16B75" w14:paraId="00A0D5E9" w14:textId="77777777">
        <w:tc>
          <w:tcPr>
            <w:tcW w:w="1588" w:type="dxa"/>
            <w:vAlign w:val="center"/>
          </w:tcPr>
          <w:p w14:paraId="266E90E1" w14:textId="77777777" w:rsidR="00B16B75" w:rsidRDefault="00D446A3">
            <w:pPr>
              <w:spacing w:line="240" w:lineRule="auto"/>
              <w:ind w:firstLine="0"/>
              <w:jc w:val="center"/>
              <w:rPr>
                <w:rFonts w:hint="eastAsia"/>
              </w:rPr>
            </w:pPr>
            <w:r>
              <w:rPr>
                <w:sz w:val="16"/>
              </w:rPr>
              <w:t>WI-22</w:t>
            </w:r>
          </w:p>
        </w:tc>
        <w:tc>
          <w:tcPr>
            <w:tcW w:w="1588" w:type="dxa"/>
            <w:vAlign w:val="center"/>
          </w:tcPr>
          <w:p w14:paraId="7AB8D92F" w14:textId="77777777" w:rsidR="00B16B75" w:rsidRDefault="00D446A3">
            <w:pPr>
              <w:spacing w:line="240" w:lineRule="auto"/>
              <w:ind w:firstLine="0"/>
              <w:jc w:val="center"/>
              <w:rPr>
                <w:rFonts w:hint="eastAsia"/>
              </w:rPr>
            </w:pPr>
            <w:proofErr w:type="spellStart"/>
            <w:r>
              <w:rPr>
                <w:sz w:val="16"/>
              </w:rPr>
              <w:t>分布式智能体</w:t>
            </w:r>
            <w:proofErr w:type="spellEnd"/>
          </w:p>
        </w:tc>
        <w:tc>
          <w:tcPr>
            <w:tcW w:w="1588" w:type="dxa"/>
            <w:vAlign w:val="center"/>
          </w:tcPr>
          <w:p w14:paraId="2070CAED" w14:textId="77777777" w:rsidR="00B16B75" w:rsidRDefault="00D446A3">
            <w:pPr>
              <w:ind w:firstLine="0"/>
              <w:rPr>
                <w:rFonts w:hint="eastAsia"/>
                <w:lang w:eastAsia="zh-CN"/>
              </w:rPr>
            </w:pPr>
            <w:r>
              <w:rPr>
                <w:sz w:val="16"/>
                <w:lang w:eastAsia="zh-CN"/>
              </w:rPr>
              <w:t>分布式智能体阶段版本形成与自测</w:t>
            </w:r>
          </w:p>
        </w:tc>
        <w:tc>
          <w:tcPr>
            <w:tcW w:w="1588" w:type="dxa"/>
            <w:vAlign w:val="center"/>
          </w:tcPr>
          <w:p w14:paraId="22259A7A" w14:textId="77777777" w:rsidR="00B16B75" w:rsidRDefault="00D446A3">
            <w:pPr>
              <w:spacing w:line="240" w:lineRule="auto"/>
              <w:ind w:firstLine="0"/>
              <w:rPr>
                <w:rFonts w:hint="eastAsia"/>
                <w:lang w:eastAsia="zh-CN"/>
              </w:rPr>
            </w:pPr>
            <w:r>
              <w:rPr>
                <w:sz w:val="16"/>
                <w:lang w:eastAsia="zh-CN"/>
              </w:rPr>
              <w:t>在中期演示后完善分布式智能体功能，补齐架构机制、Agent Runtime、心跳、自省、资源监控、失效检测与恢复、技</w:t>
            </w:r>
            <w:r>
              <w:rPr>
                <w:sz w:val="16"/>
                <w:lang w:eastAsia="zh-CN"/>
              </w:rPr>
              <w:lastRenderedPageBreak/>
              <w:t>能注册、动态发现、延迟绑定、任务编排和资源调度，形成支撑系统级自测的阶段版本。</w:t>
            </w:r>
          </w:p>
        </w:tc>
        <w:tc>
          <w:tcPr>
            <w:tcW w:w="1588" w:type="dxa"/>
            <w:vAlign w:val="center"/>
          </w:tcPr>
          <w:p w14:paraId="17A3EC86" w14:textId="77777777" w:rsidR="00B16B75" w:rsidRDefault="00D446A3">
            <w:pPr>
              <w:spacing w:line="240" w:lineRule="auto"/>
              <w:ind w:firstLine="0"/>
              <w:rPr>
                <w:rFonts w:hint="eastAsia"/>
                <w:lang w:eastAsia="zh-CN"/>
              </w:rPr>
            </w:pPr>
            <w:r>
              <w:rPr>
                <w:sz w:val="16"/>
                <w:lang w:eastAsia="zh-CN"/>
              </w:rPr>
              <w:lastRenderedPageBreak/>
              <w:t>技术协议、需求规格说明、设计资料及阶段成果</w:t>
            </w:r>
          </w:p>
        </w:tc>
        <w:tc>
          <w:tcPr>
            <w:tcW w:w="1588" w:type="dxa"/>
            <w:vAlign w:val="center"/>
          </w:tcPr>
          <w:p w14:paraId="06B59EFC" w14:textId="77777777" w:rsidR="00B16B75" w:rsidRDefault="00D446A3">
            <w:pPr>
              <w:spacing w:line="240" w:lineRule="auto"/>
              <w:ind w:firstLine="0"/>
              <w:rPr>
                <w:rFonts w:hint="eastAsia"/>
                <w:lang w:eastAsia="zh-CN"/>
              </w:rPr>
            </w:pPr>
            <w:r>
              <w:rPr>
                <w:sz w:val="16"/>
                <w:lang w:eastAsia="zh-CN"/>
              </w:rPr>
              <w:t>分布式智能体阶段版本；智能体自测记录；部署说明</w:t>
            </w:r>
          </w:p>
        </w:tc>
      </w:tr>
      <w:tr w:rsidR="00B16B75" w14:paraId="6BD3EB65" w14:textId="77777777">
        <w:tc>
          <w:tcPr>
            <w:tcW w:w="1588" w:type="dxa"/>
            <w:vAlign w:val="center"/>
          </w:tcPr>
          <w:p w14:paraId="353AED23" w14:textId="77777777" w:rsidR="00B16B75" w:rsidRDefault="00D446A3">
            <w:pPr>
              <w:spacing w:line="240" w:lineRule="auto"/>
              <w:ind w:firstLine="0"/>
              <w:jc w:val="center"/>
              <w:rPr>
                <w:rFonts w:hint="eastAsia"/>
              </w:rPr>
            </w:pPr>
            <w:r>
              <w:rPr>
                <w:sz w:val="16"/>
              </w:rPr>
              <w:t>WI-23</w:t>
            </w:r>
          </w:p>
        </w:tc>
        <w:tc>
          <w:tcPr>
            <w:tcW w:w="1588" w:type="dxa"/>
            <w:vAlign w:val="center"/>
          </w:tcPr>
          <w:p w14:paraId="30A838F9" w14:textId="77777777" w:rsidR="00B16B75" w:rsidRDefault="00D446A3">
            <w:pPr>
              <w:spacing w:line="240" w:lineRule="auto"/>
              <w:ind w:firstLine="0"/>
              <w:jc w:val="center"/>
              <w:rPr>
                <w:rFonts w:hint="eastAsia"/>
              </w:rPr>
            </w:pPr>
            <w:proofErr w:type="spellStart"/>
            <w:r>
              <w:rPr>
                <w:sz w:val="16"/>
              </w:rPr>
              <w:t>分布式智能体</w:t>
            </w:r>
            <w:proofErr w:type="spellEnd"/>
          </w:p>
        </w:tc>
        <w:tc>
          <w:tcPr>
            <w:tcW w:w="1588" w:type="dxa"/>
            <w:vAlign w:val="center"/>
          </w:tcPr>
          <w:p w14:paraId="409E84F5" w14:textId="77777777" w:rsidR="00B16B75" w:rsidRDefault="00D446A3">
            <w:pPr>
              <w:spacing w:line="240" w:lineRule="auto"/>
              <w:ind w:firstLine="0"/>
              <w:jc w:val="center"/>
              <w:rPr>
                <w:rFonts w:hint="eastAsia"/>
              </w:rPr>
            </w:pPr>
            <w:proofErr w:type="spellStart"/>
            <w:r>
              <w:rPr>
                <w:sz w:val="16"/>
              </w:rPr>
              <w:t>分布式智能体交付版整理</w:t>
            </w:r>
            <w:proofErr w:type="spellEnd"/>
          </w:p>
        </w:tc>
        <w:tc>
          <w:tcPr>
            <w:tcW w:w="1588" w:type="dxa"/>
            <w:vAlign w:val="center"/>
          </w:tcPr>
          <w:p w14:paraId="1C5F7AB1" w14:textId="77777777" w:rsidR="00B16B75" w:rsidRDefault="00D446A3">
            <w:pPr>
              <w:spacing w:line="240" w:lineRule="auto"/>
              <w:ind w:firstLine="0"/>
              <w:rPr>
                <w:rFonts w:hint="eastAsia"/>
                <w:lang w:eastAsia="zh-CN"/>
              </w:rPr>
            </w:pPr>
            <w:r>
              <w:rPr>
                <w:sz w:val="16"/>
                <w:lang w:eastAsia="zh-CN"/>
              </w:rPr>
              <w:t>整理 2026 年 11 月提交的分布式智能体交付版本，确保智能体软件、运行说明、部署说明、接口说明、联动验证记录和支撑实验室联试的材料具备交付条件。</w:t>
            </w:r>
          </w:p>
        </w:tc>
        <w:tc>
          <w:tcPr>
            <w:tcW w:w="1588" w:type="dxa"/>
            <w:vAlign w:val="center"/>
          </w:tcPr>
          <w:p w14:paraId="15F2A5A1"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18C8D65A" w14:textId="77777777" w:rsidR="00B16B75" w:rsidRDefault="00D446A3">
            <w:pPr>
              <w:spacing w:line="240" w:lineRule="auto"/>
              <w:ind w:firstLine="0"/>
              <w:rPr>
                <w:rFonts w:hint="eastAsia"/>
                <w:lang w:eastAsia="zh-CN"/>
              </w:rPr>
            </w:pPr>
            <w:r>
              <w:rPr>
                <w:sz w:val="16"/>
                <w:lang w:eastAsia="zh-CN"/>
              </w:rPr>
              <w:t>分布式智能体交付版；运行说明；部署说明</w:t>
            </w:r>
          </w:p>
        </w:tc>
      </w:tr>
      <w:tr w:rsidR="00B16B75" w14:paraId="29F48FD8" w14:textId="77777777">
        <w:tc>
          <w:tcPr>
            <w:tcW w:w="1588" w:type="dxa"/>
            <w:vAlign w:val="center"/>
          </w:tcPr>
          <w:p w14:paraId="3BFA8471" w14:textId="77777777" w:rsidR="00B16B75" w:rsidRDefault="00D446A3">
            <w:pPr>
              <w:spacing w:line="240" w:lineRule="auto"/>
              <w:ind w:firstLine="0"/>
              <w:jc w:val="center"/>
              <w:rPr>
                <w:rFonts w:hint="eastAsia"/>
              </w:rPr>
            </w:pPr>
            <w:r>
              <w:rPr>
                <w:sz w:val="16"/>
              </w:rPr>
              <w:t>WI-24</w:t>
            </w:r>
          </w:p>
        </w:tc>
        <w:tc>
          <w:tcPr>
            <w:tcW w:w="1588" w:type="dxa"/>
            <w:vAlign w:val="center"/>
          </w:tcPr>
          <w:p w14:paraId="14B7BB8B" w14:textId="77777777" w:rsidR="00B16B75" w:rsidRDefault="00D446A3">
            <w:pPr>
              <w:spacing w:line="240" w:lineRule="auto"/>
              <w:ind w:firstLine="0"/>
              <w:jc w:val="center"/>
              <w:rPr>
                <w:rFonts w:hint="eastAsia"/>
                <w:lang w:eastAsia="zh-CN"/>
              </w:rPr>
            </w:pPr>
            <w:r>
              <w:rPr>
                <w:sz w:val="16"/>
                <w:lang w:eastAsia="zh-CN"/>
              </w:rPr>
              <w:t>仿真工具软件与模拟数据支撑</w:t>
            </w:r>
          </w:p>
        </w:tc>
        <w:tc>
          <w:tcPr>
            <w:tcW w:w="1588" w:type="dxa"/>
            <w:vAlign w:val="center"/>
          </w:tcPr>
          <w:p w14:paraId="67A28AD3" w14:textId="77777777" w:rsidR="00B16B75" w:rsidRDefault="00D446A3">
            <w:pPr>
              <w:spacing w:line="240" w:lineRule="auto"/>
              <w:ind w:firstLine="0"/>
              <w:rPr>
                <w:rFonts w:hint="eastAsia"/>
                <w:lang w:eastAsia="zh-CN"/>
              </w:rPr>
            </w:pPr>
            <w:r>
              <w:rPr>
                <w:sz w:val="16"/>
                <w:lang w:eastAsia="zh-CN"/>
              </w:rPr>
              <w:t>AMOS 前端与模拟数据产生器接入方案</w:t>
            </w:r>
          </w:p>
        </w:tc>
        <w:tc>
          <w:tcPr>
            <w:tcW w:w="1588" w:type="dxa"/>
            <w:vAlign w:val="center"/>
          </w:tcPr>
          <w:p w14:paraId="61B4BDDB" w14:textId="77777777" w:rsidR="00B16B75" w:rsidRDefault="00D446A3">
            <w:pPr>
              <w:spacing w:line="240" w:lineRule="auto"/>
              <w:ind w:firstLine="0"/>
              <w:rPr>
                <w:rFonts w:hint="eastAsia"/>
                <w:lang w:eastAsia="zh-CN"/>
              </w:rPr>
            </w:pPr>
            <w:r>
              <w:rPr>
                <w:sz w:val="16"/>
                <w:lang w:eastAsia="zh-CN"/>
              </w:rPr>
              <w:t>明确使用仿真工具、软件开展典型场景智能体动态仿真验证的接入方案；设计 AMOS 前端、模拟数据产生器、态势数据输入输出、仿真场景展示和智能体状态展示的接口关系。</w:t>
            </w:r>
          </w:p>
        </w:tc>
        <w:tc>
          <w:tcPr>
            <w:tcW w:w="1588" w:type="dxa"/>
            <w:vAlign w:val="center"/>
          </w:tcPr>
          <w:p w14:paraId="6DE46867"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6E861C32" w14:textId="77777777" w:rsidR="00B16B75" w:rsidRDefault="00D446A3">
            <w:pPr>
              <w:spacing w:line="240" w:lineRule="auto"/>
              <w:ind w:firstLine="0"/>
              <w:rPr>
                <w:rFonts w:hint="eastAsia"/>
                <w:lang w:eastAsia="zh-CN"/>
              </w:rPr>
            </w:pPr>
            <w:r>
              <w:rPr>
                <w:sz w:val="16"/>
                <w:lang w:eastAsia="zh-CN"/>
              </w:rPr>
              <w:t>仿真工具软件接入方案；模拟数据接口说明；态势数据输入输出说明</w:t>
            </w:r>
          </w:p>
        </w:tc>
      </w:tr>
      <w:tr w:rsidR="00B16B75" w14:paraId="148C7E39" w14:textId="77777777">
        <w:tc>
          <w:tcPr>
            <w:tcW w:w="1588" w:type="dxa"/>
            <w:vAlign w:val="center"/>
          </w:tcPr>
          <w:p w14:paraId="263F17AE" w14:textId="77777777" w:rsidR="00B16B75" w:rsidRDefault="00D446A3">
            <w:pPr>
              <w:spacing w:line="240" w:lineRule="auto"/>
              <w:ind w:firstLine="0"/>
              <w:jc w:val="center"/>
              <w:rPr>
                <w:rFonts w:hint="eastAsia"/>
              </w:rPr>
            </w:pPr>
            <w:r>
              <w:rPr>
                <w:sz w:val="16"/>
              </w:rPr>
              <w:t>WI-25</w:t>
            </w:r>
          </w:p>
        </w:tc>
        <w:tc>
          <w:tcPr>
            <w:tcW w:w="1588" w:type="dxa"/>
            <w:vAlign w:val="center"/>
          </w:tcPr>
          <w:p w14:paraId="5D7C2941" w14:textId="77777777" w:rsidR="00B16B75" w:rsidRDefault="00D446A3">
            <w:pPr>
              <w:spacing w:line="240" w:lineRule="auto"/>
              <w:ind w:firstLine="0"/>
              <w:jc w:val="center"/>
              <w:rPr>
                <w:rFonts w:hint="eastAsia"/>
                <w:lang w:eastAsia="zh-CN"/>
              </w:rPr>
            </w:pPr>
            <w:r>
              <w:rPr>
                <w:sz w:val="16"/>
                <w:lang w:eastAsia="zh-CN"/>
              </w:rPr>
              <w:t>仿真工具软件与模拟数据支撑</w:t>
            </w:r>
          </w:p>
        </w:tc>
        <w:tc>
          <w:tcPr>
            <w:tcW w:w="1588" w:type="dxa"/>
            <w:vAlign w:val="center"/>
          </w:tcPr>
          <w:p w14:paraId="7F47818B" w14:textId="77777777" w:rsidR="00B16B75" w:rsidRDefault="00D446A3">
            <w:pPr>
              <w:spacing w:line="240" w:lineRule="auto"/>
              <w:ind w:firstLine="0"/>
              <w:rPr>
                <w:rFonts w:hint="eastAsia"/>
                <w:lang w:eastAsia="zh-CN"/>
              </w:rPr>
            </w:pPr>
            <w:r>
              <w:rPr>
                <w:sz w:val="16"/>
                <w:lang w:eastAsia="zh-CN"/>
              </w:rPr>
              <w:t>模拟态势数据格式、数据产生器与仿真可视化演示 实现</w:t>
            </w:r>
          </w:p>
        </w:tc>
        <w:tc>
          <w:tcPr>
            <w:tcW w:w="1588" w:type="dxa"/>
            <w:vAlign w:val="center"/>
          </w:tcPr>
          <w:p w14:paraId="7541B704" w14:textId="77777777" w:rsidR="00B16B75" w:rsidRDefault="00D446A3">
            <w:pPr>
              <w:spacing w:line="240" w:lineRule="auto"/>
              <w:ind w:firstLine="0"/>
              <w:rPr>
                <w:rFonts w:hint="eastAsia"/>
                <w:lang w:eastAsia="zh-CN"/>
              </w:rPr>
            </w:pPr>
            <w:r>
              <w:rPr>
                <w:sz w:val="16"/>
                <w:lang w:eastAsia="zh-CN"/>
              </w:rPr>
              <w:t>实现典型场景仿真所需的模拟态势数据格式、模拟数据产生器、仿真可视化演示 和智能体状态展示能力；为算法库功能、分布式智能体功能的动态仿真验证提供输入、展示和记录能力。</w:t>
            </w:r>
          </w:p>
        </w:tc>
        <w:tc>
          <w:tcPr>
            <w:tcW w:w="1588" w:type="dxa"/>
            <w:vAlign w:val="center"/>
          </w:tcPr>
          <w:p w14:paraId="751708AA"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FB45779" w14:textId="77777777" w:rsidR="00B16B75" w:rsidRDefault="00D446A3">
            <w:pPr>
              <w:spacing w:line="240" w:lineRule="auto"/>
              <w:ind w:firstLine="0"/>
              <w:rPr>
                <w:rFonts w:hint="eastAsia"/>
                <w:lang w:eastAsia="zh-CN"/>
              </w:rPr>
            </w:pPr>
            <w:r>
              <w:rPr>
                <w:sz w:val="16"/>
                <w:lang w:eastAsia="zh-CN"/>
              </w:rPr>
              <w:t>模拟态势数据格式说明；模拟数据产生器；仿真可视化演示；智能体状态展示界面</w:t>
            </w:r>
          </w:p>
        </w:tc>
      </w:tr>
      <w:tr w:rsidR="00B16B75" w14:paraId="5BD918EF" w14:textId="77777777">
        <w:tc>
          <w:tcPr>
            <w:tcW w:w="1588" w:type="dxa"/>
            <w:vAlign w:val="center"/>
          </w:tcPr>
          <w:p w14:paraId="6CD30C33" w14:textId="77777777" w:rsidR="00B16B75" w:rsidRDefault="00D446A3">
            <w:pPr>
              <w:spacing w:line="240" w:lineRule="auto"/>
              <w:ind w:firstLine="0"/>
              <w:jc w:val="center"/>
              <w:rPr>
                <w:rFonts w:hint="eastAsia"/>
              </w:rPr>
            </w:pPr>
            <w:r>
              <w:rPr>
                <w:sz w:val="16"/>
              </w:rPr>
              <w:t>WI-26</w:t>
            </w:r>
          </w:p>
        </w:tc>
        <w:tc>
          <w:tcPr>
            <w:tcW w:w="1588" w:type="dxa"/>
            <w:vAlign w:val="center"/>
          </w:tcPr>
          <w:p w14:paraId="7787E2E8" w14:textId="77777777" w:rsidR="00B16B75" w:rsidRDefault="00D446A3">
            <w:pPr>
              <w:spacing w:line="240" w:lineRule="auto"/>
              <w:ind w:firstLine="0"/>
              <w:jc w:val="center"/>
              <w:rPr>
                <w:rFonts w:hint="eastAsia"/>
                <w:lang w:eastAsia="zh-CN"/>
              </w:rPr>
            </w:pPr>
            <w:r>
              <w:rPr>
                <w:sz w:val="16"/>
                <w:lang w:eastAsia="zh-CN"/>
              </w:rPr>
              <w:t>仿真工具软件与模拟数据支撑</w:t>
            </w:r>
          </w:p>
        </w:tc>
        <w:tc>
          <w:tcPr>
            <w:tcW w:w="1588" w:type="dxa"/>
            <w:vAlign w:val="center"/>
          </w:tcPr>
          <w:p w14:paraId="3318CB27" w14:textId="77777777" w:rsidR="00B16B75" w:rsidRDefault="00D446A3">
            <w:pPr>
              <w:spacing w:line="240" w:lineRule="auto"/>
              <w:ind w:firstLine="0"/>
              <w:jc w:val="center"/>
              <w:rPr>
                <w:rFonts w:hint="eastAsia"/>
                <w:lang w:eastAsia="zh-CN"/>
              </w:rPr>
            </w:pPr>
            <w:r>
              <w:rPr>
                <w:sz w:val="16"/>
                <w:lang w:eastAsia="zh-CN"/>
              </w:rPr>
              <w:t>中期系统联调与动态仿真演示</w:t>
            </w:r>
          </w:p>
        </w:tc>
        <w:tc>
          <w:tcPr>
            <w:tcW w:w="1588" w:type="dxa"/>
            <w:vAlign w:val="center"/>
          </w:tcPr>
          <w:p w14:paraId="59366E29" w14:textId="77777777" w:rsidR="00B16B75" w:rsidRDefault="00D446A3">
            <w:pPr>
              <w:spacing w:line="240" w:lineRule="auto"/>
              <w:ind w:firstLine="0"/>
              <w:rPr>
                <w:rFonts w:hint="eastAsia"/>
                <w:lang w:eastAsia="zh-CN"/>
              </w:rPr>
            </w:pPr>
            <w:r>
              <w:rPr>
                <w:sz w:val="16"/>
                <w:lang w:eastAsia="zh-CN"/>
              </w:rPr>
              <w:t>完成智能算法模型库、分布式智能体、仿真工具软件与模拟数据的系统级联调，验证统一 API 调用、模型加载、智能体协同、态势数据接入、仿真场景运行和动态仿真验证流程，支撑 8 月中旬中期演示。</w:t>
            </w:r>
          </w:p>
        </w:tc>
        <w:tc>
          <w:tcPr>
            <w:tcW w:w="1588" w:type="dxa"/>
            <w:vAlign w:val="center"/>
          </w:tcPr>
          <w:p w14:paraId="182CF051"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F0C099A" w14:textId="77777777" w:rsidR="00B16B75" w:rsidRDefault="00D446A3">
            <w:pPr>
              <w:spacing w:line="240" w:lineRule="auto"/>
              <w:ind w:firstLine="0"/>
              <w:rPr>
                <w:rFonts w:hint="eastAsia"/>
                <w:lang w:eastAsia="zh-CN"/>
              </w:rPr>
            </w:pPr>
            <w:r>
              <w:rPr>
                <w:sz w:val="16"/>
                <w:lang w:eastAsia="zh-CN"/>
              </w:rPr>
              <w:t>中期可演示系统；系统联调记录；仿真场景运行记录；算法库功能与智能体功能动态仿真验证记录</w:t>
            </w:r>
          </w:p>
        </w:tc>
      </w:tr>
      <w:tr w:rsidR="00B16B75" w14:paraId="153E50DC" w14:textId="77777777">
        <w:tc>
          <w:tcPr>
            <w:tcW w:w="1588" w:type="dxa"/>
            <w:vAlign w:val="center"/>
          </w:tcPr>
          <w:p w14:paraId="329E674F" w14:textId="77777777" w:rsidR="00B16B75" w:rsidRDefault="00D446A3">
            <w:pPr>
              <w:spacing w:line="240" w:lineRule="auto"/>
              <w:ind w:firstLine="0"/>
              <w:jc w:val="center"/>
              <w:rPr>
                <w:rFonts w:hint="eastAsia"/>
              </w:rPr>
            </w:pPr>
            <w:r>
              <w:rPr>
                <w:sz w:val="16"/>
              </w:rPr>
              <w:t>WI-27</w:t>
            </w:r>
          </w:p>
        </w:tc>
        <w:tc>
          <w:tcPr>
            <w:tcW w:w="1588" w:type="dxa"/>
            <w:vAlign w:val="center"/>
          </w:tcPr>
          <w:p w14:paraId="01EE1D6A"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26EB2B93" w14:textId="77777777" w:rsidR="00B16B75" w:rsidRDefault="00D446A3">
            <w:pPr>
              <w:spacing w:line="240" w:lineRule="auto"/>
              <w:ind w:firstLine="0"/>
              <w:jc w:val="center"/>
              <w:rPr>
                <w:rFonts w:hint="eastAsia"/>
              </w:rPr>
            </w:pPr>
            <w:proofErr w:type="spellStart"/>
            <w:r>
              <w:rPr>
                <w:sz w:val="16"/>
              </w:rPr>
              <w:t>软件设计说明编写</w:t>
            </w:r>
            <w:proofErr w:type="spellEnd"/>
          </w:p>
        </w:tc>
        <w:tc>
          <w:tcPr>
            <w:tcW w:w="1588" w:type="dxa"/>
            <w:vAlign w:val="center"/>
          </w:tcPr>
          <w:p w14:paraId="26F3657F" w14:textId="77777777" w:rsidR="00B16B75" w:rsidRDefault="00D446A3">
            <w:pPr>
              <w:spacing w:line="240" w:lineRule="auto"/>
              <w:ind w:firstLine="0"/>
              <w:rPr>
                <w:rFonts w:hint="eastAsia"/>
                <w:lang w:eastAsia="zh-CN"/>
              </w:rPr>
            </w:pPr>
            <w:r>
              <w:rPr>
                <w:sz w:val="16"/>
                <w:lang w:eastAsia="zh-CN"/>
              </w:rPr>
              <w:t>依据智能算法模型库、分布式智能体、仿真工具软件与模拟数据、系统集成验证、运行环境与开发要求，形成软件设计说明；覆盖模块划分、接口设计、流程设计、功能设计、运行环境、可移植性和集成关系。</w:t>
            </w:r>
          </w:p>
        </w:tc>
        <w:tc>
          <w:tcPr>
            <w:tcW w:w="1588" w:type="dxa"/>
            <w:vAlign w:val="center"/>
          </w:tcPr>
          <w:p w14:paraId="6289815E"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5034D0E2" w14:textId="77777777" w:rsidR="00B16B75" w:rsidRDefault="00D446A3">
            <w:pPr>
              <w:spacing w:line="240" w:lineRule="auto"/>
              <w:ind w:firstLine="0"/>
              <w:jc w:val="center"/>
              <w:rPr>
                <w:rFonts w:hint="eastAsia"/>
              </w:rPr>
            </w:pPr>
            <w:r>
              <w:rPr>
                <w:sz w:val="16"/>
              </w:rPr>
              <w:t>《</w:t>
            </w:r>
            <w:proofErr w:type="spellStart"/>
            <w:r>
              <w:rPr>
                <w:sz w:val="16"/>
              </w:rPr>
              <w:t>软件设计说明</w:t>
            </w:r>
            <w:proofErr w:type="spellEnd"/>
            <w:r>
              <w:rPr>
                <w:sz w:val="16"/>
              </w:rPr>
              <w:t>》</w:t>
            </w:r>
          </w:p>
        </w:tc>
      </w:tr>
      <w:tr w:rsidR="00B16B75" w14:paraId="4608D507" w14:textId="77777777">
        <w:tc>
          <w:tcPr>
            <w:tcW w:w="1588" w:type="dxa"/>
            <w:vAlign w:val="center"/>
          </w:tcPr>
          <w:p w14:paraId="12B0CAD6" w14:textId="77777777" w:rsidR="00B16B75" w:rsidRDefault="00D446A3">
            <w:pPr>
              <w:spacing w:line="240" w:lineRule="auto"/>
              <w:ind w:firstLine="0"/>
              <w:jc w:val="center"/>
              <w:rPr>
                <w:rFonts w:hint="eastAsia"/>
              </w:rPr>
            </w:pPr>
            <w:r>
              <w:rPr>
                <w:sz w:val="16"/>
              </w:rPr>
              <w:t>WI-28</w:t>
            </w:r>
          </w:p>
        </w:tc>
        <w:tc>
          <w:tcPr>
            <w:tcW w:w="1588" w:type="dxa"/>
            <w:vAlign w:val="center"/>
          </w:tcPr>
          <w:p w14:paraId="23622F16"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08B53371" w14:textId="77777777" w:rsidR="00B16B75" w:rsidRDefault="00D446A3">
            <w:pPr>
              <w:spacing w:line="240" w:lineRule="auto"/>
              <w:ind w:firstLine="0"/>
              <w:jc w:val="center"/>
              <w:rPr>
                <w:rFonts w:hint="eastAsia"/>
                <w:lang w:eastAsia="zh-CN"/>
              </w:rPr>
            </w:pPr>
            <w:r>
              <w:rPr>
                <w:sz w:val="16"/>
                <w:lang w:eastAsia="zh-CN"/>
              </w:rPr>
              <w:t>软件测试说明编写与测试用例准备</w:t>
            </w:r>
          </w:p>
        </w:tc>
        <w:tc>
          <w:tcPr>
            <w:tcW w:w="1588" w:type="dxa"/>
            <w:vAlign w:val="center"/>
          </w:tcPr>
          <w:p w14:paraId="2A831E5D" w14:textId="77777777" w:rsidR="00B16B75" w:rsidRDefault="00D446A3">
            <w:pPr>
              <w:spacing w:line="240" w:lineRule="auto"/>
              <w:ind w:firstLine="0"/>
              <w:rPr>
                <w:rFonts w:hint="eastAsia"/>
                <w:lang w:eastAsia="zh-CN"/>
              </w:rPr>
            </w:pPr>
            <w:r>
              <w:rPr>
                <w:sz w:val="16"/>
                <w:lang w:eastAsia="zh-CN"/>
              </w:rPr>
              <w:t>围绕封装好的算法库功能与智能体功能软件，准备接口测试、单元测试、</w:t>
            </w:r>
            <w:r>
              <w:rPr>
                <w:sz w:val="16"/>
                <w:lang w:eastAsia="zh-CN"/>
              </w:rPr>
              <w:lastRenderedPageBreak/>
              <w:t>实现逻辑流程测试、功能测试、性能测试、边界测试和动态仿真验证的测试说明与测试用例。</w:t>
            </w:r>
          </w:p>
        </w:tc>
        <w:tc>
          <w:tcPr>
            <w:tcW w:w="1588" w:type="dxa"/>
            <w:vAlign w:val="center"/>
          </w:tcPr>
          <w:p w14:paraId="0330A4FD" w14:textId="77777777" w:rsidR="00B16B75" w:rsidRDefault="00D446A3">
            <w:pPr>
              <w:spacing w:line="240" w:lineRule="auto"/>
              <w:ind w:firstLine="0"/>
              <w:rPr>
                <w:rFonts w:hint="eastAsia"/>
                <w:lang w:eastAsia="zh-CN"/>
              </w:rPr>
            </w:pPr>
            <w:r>
              <w:rPr>
                <w:sz w:val="16"/>
                <w:lang w:eastAsia="zh-CN"/>
              </w:rPr>
              <w:lastRenderedPageBreak/>
              <w:t>技术协议、需求规格说明、设计资料及阶段成果</w:t>
            </w:r>
          </w:p>
        </w:tc>
        <w:tc>
          <w:tcPr>
            <w:tcW w:w="1588" w:type="dxa"/>
            <w:vAlign w:val="center"/>
          </w:tcPr>
          <w:p w14:paraId="7C363128" w14:textId="77777777" w:rsidR="00B16B75" w:rsidRDefault="00D446A3">
            <w:pPr>
              <w:spacing w:line="240" w:lineRule="auto"/>
              <w:ind w:firstLine="0"/>
              <w:rPr>
                <w:rFonts w:hint="eastAsia"/>
                <w:lang w:eastAsia="zh-CN"/>
              </w:rPr>
            </w:pPr>
            <w:r>
              <w:rPr>
                <w:sz w:val="16"/>
                <w:lang w:eastAsia="zh-CN"/>
              </w:rPr>
              <w:t>《软件测试说明》；测试用例集</w:t>
            </w:r>
          </w:p>
        </w:tc>
      </w:tr>
      <w:tr w:rsidR="00B16B75" w14:paraId="425429A8" w14:textId="77777777">
        <w:tc>
          <w:tcPr>
            <w:tcW w:w="1588" w:type="dxa"/>
            <w:vAlign w:val="center"/>
          </w:tcPr>
          <w:p w14:paraId="5BE143EF" w14:textId="77777777" w:rsidR="00B16B75" w:rsidRDefault="00D446A3">
            <w:pPr>
              <w:spacing w:line="240" w:lineRule="auto"/>
              <w:ind w:firstLine="0"/>
              <w:jc w:val="center"/>
              <w:rPr>
                <w:rFonts w:hint="eastAsia"/>
              </w:rPr>
            </w:pPr>
            <w:r>
              <w:rPr>
                <w:sz w:val="16"/>
              </w:rPr>
              <w:t>WI-29</w:t>
            </w:r>
          </w:p>
        </w:tc>
        <w:tc>
          <w:tcPr>
            <w:tcW w:w="1588" w:type="dxa"/>
            <w:vAlign w:val="center"/>
          </w:tcPr>
          <w:p w14:paraId="6BF81238"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26DFEBDA" w14:textId="77777777" w:rsidR="00B16B75" w:rsidRDefault="00D446A3">
            <w:pPr>
              <w:spacing w:line="240" w:lineRule="auto"/>
              <w:ind w:firstLine="0"/>
              <w:jc w:val="center"/>
              <w:rPr>
                <w:rFonts w:hint="eastAsia"/>
                <w:lang w:eastAsia="zh-CN"/>
              </w:rPr>
            </w:pPr>
            <w:r>
              <w:rPr>
                <w:sz w:val="16"/>
                <w:lang w:eastAsia="zh-CN"/>
              </w:rPr>
              <w:t>系统级自测与动态仿真验证</w:t>
            </w:r>
          </w:p>
        </w:tc>
        <w:tc>
          <w:tcPr>
            <w:tcW w:w="1588" w:type="dxa"/>
            <w:vAlign w:val="center"/>
          </w:tcPr>
          <w:p w14:paraId="7767C742" w14:textId="77777777" w:rsidR="00B16B75" w:rsidRDefault="00D446A3">
            <w:pPr>
              <w:spacing w:line="240" w:lineRule="auto"/>
              <w:ind w:firstLine="0"/>
              <w:rPr>
                <w:rFonts w:hint="eastAsia"/>
                <w:lang w:eastAsia="zh-CN"/>
              </w:rPr>
            </w:pPr>
            <w:r>
              <w:rPr>
                <w:sz w:val="16"/>
                <w:lang w:eastAsia="zh-CN"/>
              </w:rPr>
              <w:t>对封装好的功能软件进行系统级自测，包含接口测试、单元测试、实现逻辑流程测试、功能测试、性能测试、边界测试；使用仿真工具、软件针对典型场景进行智能体动态仿真验证，形成支撑软件测试报告的记录材料。</w:t>
            </w:r>
          </w:p>
        </w:tc>
        <w:tc>
          <w:tcPr>
            <w:tcW w:w="1588" w:type="dxa"/>
            <w:vAlign w:val="center"/>
          </w:tcPr>
          <w:p w14:paraId="6354309A"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2FD96714" w14:textId="77777777" w:rsidR="00B16B75" w:rsidRDefault="00D446A3">
            <w:pPr>
              <w:spacing w:line="240" w:lineRule="auto"/>
              <w:ind w:firstLine="0"/>
              <w:rPr>
                <w:rFonts w:hint="eastAsia"/>
                <w:lang w:eastAsia="zh-CN"/>
              </w:rPr>
            </w:pPr>
            <w:r>
              <w:rPr>
                <w:sz w:val="16"/>
                <w:lang w:eastAsia="zh-CN"/>
              </w:rPr>
              <w:t>自测记录；接口测试记录；单元测试记录；逻辑流程测试记录；功能测试记录；性能测试记录；边界测试记录；动态仿真验证记录</w:t>
            </w:r>
          </w:p>
        </w:tc>
      </w:tr>
      <w:tr w:rsidR="00B16B75" w14:paraId="2BC0A6C4" w14:textId="77777777">
        <w:tc>
          <w:tcPr>
            <w:tcW w:w="1588" w:type="dxa"/>
            <w:vAlign w:val="center"/>
          </w:tcPr>
          <w:p w14:paraId="31CEDF22" w14:textId="77777777" w:rsidR="00B16B75" w:rsidRDefault="00D446A3">
            <w:pPr>
              <w:spacing w:line="240" w:lineRule="auto"/>
              <w:ind w:firstLine="0"/>
              <w:jc w:val="center"/>
              <w:rPr>
                <w:rFonts w:hint="eastAsia"/>
              </w:rPr>
            </w:pPr>
            <w:r>
              <w:rPr>
                <w:sz w:val="16"/>
              </w:rPr>
              <w:t>WI-30</w:t>
            </w:r>
          </w:p>
        </w:tc>
        <w:tc>
          <w:tcPr>
            <w:tcW w:w="1588" w:type="dxa"/>
            <w:vAlign w:val="center"/>
          </w:tcPr>
          <w:p w14:paraId="6852F1AB"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510E108D" w14:textId="77777777" w:rsidR="00B16B75" w:rsidRDefault="00D446A3">
            <w:pPr>
              <w:spacing w:line="240" w:lineRule="auto"/>
              <w:ind w:firstLine="0"/>
              <w:jc w:val="center"/>
              <w:rPr>
                <w:rFonts w:hint="eastAsia"/>
                <w:lang w:eastAsia="zh-CN"/>
              </w:rPr>
            </w:pPr>
            <w:r>
              <w:rPr>
                <w:sz w:val="16"/>
                <w:lang w:eastAsia="zh-CN"/>
              </w:rPr>
              <w:t>甲方环境集成准备与部署适配</w:t>
            </w:r>
          </w:p>
        </w:tc>
        <w:tc>
          <w:tcPr>
            <w:tcW w:w="1588" w:type="dxa"/>
            <w:vAlign w:val="center"/>
          </w:tcPr>
          <w:p w14:paraId="239DCC7D" w14:textId="77777777" w:rsidR="00B16B75" w:rsidRDefault="00D446A3">
            <w:pPr>
              <w:spacing w:line="240" w:lineRule="auto"/>
              <w:ind w:firstLine="0"/>
              <w:rPr>
                <w:rFonts w:hint="eastAsia"/>
                <w:lang w:eastAsia="zh-CN"/>
              </w:rPr>
            </w:pPr>
            <w:r>
              <w:rPr>
                <w:sz w:val="16"/>
                <w:lang w:eastAsia="zh-CN"/>
              </w:rPr>
              <w:t>完成甲方环境集成准备，整理部署包、运行依赖、接口配置、环境适配说明和集成问题清单，支撑 9 月具备甲方环境集成与实验室联试准备状态。</w:t>
            </w:r>
          </w:p>
        </w:tc>
        <w:tc>
          <w:tcPr>
            <w:tcW w:w="1588" w:type="dxa"/>
            <w:vAlign w:val="center"/>
          </w:tcPr>
          <w:p w14:paraId="77BA9406"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4BCDA85C" w14:textId="77777777" w:rsidR="00B16B75" w:rsidRDefault="00D446A3">
            <w:pPr>
              <w:spacing w:line="240" w:lineRule="auto"/>
              <w:ind w:firstLine="0"/>
              <w:rPr>
                <w:rFonts w:hint="eastAsia"/>
                <w:lang w:eastAsia="zh-CN"/>
              </w:rPr>
            </w:pPr>
            <w:r>
              <w:rPr>
                <w:sz w:val="16"/>
                <w:lang w:eastAsia="zh-CN"/>
              </w:rPr>
              <w:t>甲方环境集成包；部署说明；环境问题清单</w:t>
            </w:r>
          </w:p>
        </w:tc>
      </w:tr>
      <w:tr w:rsidR="00B16B75" w14:paraId="2A6B5F84" w14:textId="77777777">
        <w:tc>
          <w:tcPr>
            <w:tcW w:w="1588" w:type="dxa"/>
            <w:vAlign w:val="center"/>
          </w:tcPr>
          <w:p w14:paraId="18CA82C6" w14:textId="77777777" w:rsidR="00B16B75" w:rsidRDefault="00D446A3">
            <w:pPr>
              <w:spacing w:line="240" w:lineRule="auto"/>
              <w:ind w:firstLine="0"/>
              <w:jc w:val="center"/>
              <w:rPr>
                <w:rFonts w:hint="eastAsia"/>
              </w:rPr>
            </w:pPr>
            <w:r>
              <w:rPr>
                <w:sz w:val="16"/>
              </w:rPr>
              <w:t>WI-31</w:t>
            </w:r>
          </w:p>
        </w:tc>
        <w:tc>
          <w:tcPr>
            <w:tcW w:w="1588" w:type="dxa"/>
            <w:vAlign w:val="center"/>
          </w:tcPr>
          <w:p w14:paraId="2C07AA0B"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3D131FBE" w14:textId="77777777" w:rsidR="00B16B75" w:rsidRDefault="00D446A3">
            <w:pPr>
              <w:spacing w:line="240" w:lineRule="auto"/>
              <w:ind w:firstLine="0"/>
              <w:rPr>
                <w:rFonts w:hint="eastAsia"/>
                <w:lang w:eastAsia="zh-CN"/>
              </w:rPr>
            </w:pPr>
            <w:r>
              <w:rPr>
                <w:sz w:val="16"/>
                <w:lang w:eastAsia="zh-CN"/>
              </w:rPr>
              <w:t>A 状态版本（实验室联试候选版）形成与内部联试</w:t>
            </w:r>
          </w:p>
        </w:tc>
        <w:tc>
          <w:tcPr>
            <w:tcW w:w="1588" w:type="dxa"/>
            <w:vAlign w:val="center"/>
          </w:tcPr>
          <w:p w14:paraId="21B59B42" w14:textId="77777777" w:rsidR="00B16B75" w:rsidRDefault="00D446A3">
            <w:pPr>
              <w:spacing w:line="240" w:lineRule="auto"/>
              <w:ind w:firstLine="0"/>
              <w:rPr>
                <w:rFonts w:hint="eastAsia"/>
                <w:lang w:eastAsia="zh-CN"/>
              </w:rPr>
            </w:pPr>
            <w:r>
              <w:rPr>
                <w:sz w:val="16"/>
                <w:lang w:eastAsia="zh-CN"/>
              </w:rPr>
              <w:t>形成支撑 10 月甲方实验室联试的 A 状态版本，即实验室联试候选版；完成内部联试，确认软件具备可部署、可运行、可联试、可回归测试状态。</w:t>
            </w:r>
          </w:p>
        </w:tc>
        <w:tc>
          <w:tcPr>
            <w:tcW w:w="1588" w:type="dxa"/>
            <w:vAlign w:val="center"/>
          </w:tcPr>
          <w:p w14:paraId="4F1207A5"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1BC2886" w14:textId="77777777" w:rsidR="00B16B75" w:rsidRDefault="00D446A3">
            <w:pPr>
              <w:spacing w:line="240" w:lineRule="auto"/>
              <w:ind w:firstLine="0"/>
              <w:rPr>
                <w:rFonts w:hint="eastAsia"/>
                <w:lang w:eastAsia="zh-CN"/>
              </w:rPr>
            </w:pPr>
            <w:r>
              <w:rPr>
                <w:sz w:val="16"/>
                <w:lang w:eastAsia="zh-CN"/>
              </w:rPr>
              <w:t>A 状态版本；内部联试记录；版本记录</w:t>
            </w:r>
          </w:p>
        </w:tc>
      </w:tr>
      <w:tr w:rsidR="00B16B75" w14:paraId="634AA5B8" w14:textId="77777777">
        <w:tc>
          <w:tcPr>
            <w:tcW w:w="1588" w:type="dxa"/>
            <w:vAlign w:val="center"/>
          </w:tcPr>
          <w:p w14:paraId="743C25B1" w14:textId="77777777" w:rsidR="00B16B75" w:rsidRDefault="00D446A3">
            <w:pPr>
              <w:spacing w:line="240" w:lineRule="auto"/>
              <w:ind w:firstLine="0"/>
              <w:jc w:val="center"/>
              <w:rPr>
                <w:rFonts w:hint="eastAsia"/>
              </w:rPr>
            </w:pPr>
            <w:r>
              <w:rPr>
                <w:sz w:val="16"/>
              </w:rPr>
              <w:t>WI-32</w:t>
            </w:r>
          </w:p>
        </w:tc>
        <w:tc>
          <w:tcPr>
            <w:tcW w:w="1588" w:type="dxa"/>
            <w:vAlign w:val="center"/>
          </w:tcPr>
          <w:p w14:paraId="427EE6DF"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196BBE53" w14:textId="77777777" w:rsidR="00B16B75" w:rsidRDefault="00D446A3">
            <w:pPr>
              <w:spacing w:line="240" w:lineRule="auto"/>
              <w:ind w:firstLine="0"/>
              <w:jc w:val="center"/>
              <w:rPr>
                <w:rFonts w:hint="eastAsia"/>
                <w:lang w:eastAsia="zh-CN"/>
              </w:rPr>
            </w:pPr>
            <w:r>
              <w:rPr>
                <w:sz w:val="16"/>
                <w:lang w:eastAsia="zh-CN"/>
              </w:rPr>
              <w:t>A 状态版本整改与联试前验证</w:t>
            </w:r>
          </w:p>
        </w:tc>
        <w:tc>
          <w:tcPr>
            <w:tcW w:w="1588" w:type="dxa"/>
            <w:vAlign w:val="center"/>
          </w:tcPr>
          <w:p w14:paraId="55712A4D" w14:textId="77777777" w:rsidR="00B16B75" w:rsidRDefault="00D446A3">
            <w:pPr>
              <w:spacing w:line="240" w:lineRule="auto"/>
              <w:ind w:firstLine="0"/>
              <w:rPr>
                <w:rFonts w:hint="eastAsia"/>
                <w:lang w:eastAsia="zh-CN"/>
              </w:rPr>
            </w:pPr>
            <w:r>
              <w:rPr>
                <w:sz w:val="16"/>
                <w:lang w:eastAsia="zh-CN"/>
              </w:rPr>
              <w:t>针对 A 状态版本内部联试发现的问题进行整改，开展回归测试、稳定性测试和联试前验证，确保软件支撑甲方实验室联试。</w:t>
            </w:r>
          </w:p>
        </w:tc>
        <w:tc>
          <w:tcPr>
            <w:tcW w:w="1588" w:type="dxa"/>
            <w:vAlign w:val="center"/>
          </w:tcPr>
          <w:p w14:paraId="7170B5FE"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C02D24E" w14:textId="77777777" w:rsidR="00B16B75" w:rsidRDefault="00D446A3">
            <w:pPr>
              <w:spacing w:line="240" w:lineRule="auto"/>
              <w:ind w:firstLine="0"/>
              <w:rPr>
                <w:rFonts w:hint="eastAsia"/>
                <w:lang w:eastAsia="zh-CN"/>
              </w:rPr>
            </w:pPr>
            <w:r>
              <w:rPr>
                <w:sz w:val="16"/>
                <w:lang w:eastAsia="zh-CN"/>
              </w:rPr>
              <w:t>问题整改记录；回归测试记录；稳定性测试记录</w:t>
            </w:r>
          </w:p>
        </w:tc>
      </w:tr>
      <w:tr w:rsidR="00B16B75" w14:paraId="1816ABC7" w14:textId="77777777">
        <w:tc>
          <w:tcPr>
            <w:tcW w:w="1588" w:type="dxa"/>
            <w:vAlign w:val="center"/>
          </w:tcPr>
          <w:p w14:paraId="41C46434" w14:textId="77777777" w:rsidR="00B16B75" w:rsidRDefault="00D446A3">
            <w:pPr>
              <w:spacing w:line="240" w:lineRule="auto"/>
              <w:ind w:firstLine="0"/>
              <w:jc w:val="center"/>
              <w:rPr>
                <w:rFonts w:hint="eastAsia"/>
              </w:rPr>
            </w:pPr>
            <w:r>
              <w:rPr>
                <w:sz w:val="16"/>
              </w:rPr>
              <w:t>WI-33</w:t>
            </w:r>
          </w:p>
        </w:tc>
        <w:tc>
          <w:tcPr>
            <w:tcW w:w="1588" w:type="dxa"/>
            <w:vAlign w:val="center"/>
          </w:tcPr>
          <w:p w14:paraId="2644E8FF"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3CAB4AC4" w14:textId="77777777" w:rsidR="00B16B75" w:rsidRDefault="00D446A3">
            <w:pPr>
              <w:spacing w:line="240" w:lineRule="auto"/>
              <w:ind w:firstLine="0"/>
              <w:rPr>
                <w:rFonts w:hint="eastAsia"/>
                <w:lang w:eastAsia="zh-CN"/>
              </w:rPr>
            </w:pPr>
            <w:r>
              <w:rPr>
                <w:sz w:val="16"/>
                <w:lang w:eastAsia="zh-CN"/>
              </w:rPr>
              <w:t>软件用户手册、产品规格说明、应用集成流程标准指南编写</w:t>
            </w:r>
          </w:p>
        </w:tc>
        <w:tc>
          <w:tcPr>
            <w:tcW w:w="1588" w:type="dxa"/>
            <w:vAlign w:val="center"/>
          </w:tcPr>
          <w:p w14:paraId="126009A9" w14:textId="77777777" w:rsidR="00B16B75" w:rsidRDefault="00D446A3">
            <w:pPr>
              <w:spacing w:line="240" w:lineRule="auto"/>
              <w:ind w:firstLine="0"/>
              <w:rPr>
                <w:rFonts w:hint="eastAsia"/>
                <w:lang w:eastAsia="zh-CN"/>
              </w:rPr>
            </w:pPr>
            <w:r>
              <w:rPr>
                <w:sz w:val="16"/>
                <w:lang w:eastAsia="zh-CN"/>
              </w:rPr>
              <w:t>编写软件用户手册、软件产品规格说明、软件应用集成流程标准指南，覆盖软件功能、运行环境、部署配置、使用流程、接口调用、集成流程、注意事项和技术服务支撑内容。</w:t>
            </w:r>
          </w:p>
        </w:tc>
        <w:tc>
          <w:tcPr>
            <w:tcW w:w="1588" w:type="dxa"/>
            <w:vAlign w:val="center"/>
          </w:tcPr>
          <w:p w14:paraId="095F64AD"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2BA5F0E1" w14:textId="77777777" w:rsidR="00B16B75" w:rsidRDefault="00D446A3">
            <w:pPr>
              <w:spacing w:line="240" w:lineRule="auto"/>
              <w:ind w:firstLine="0"/>
              <w:rPr>
                <w:rFonts w:hint="eastAsia"/>
                <w:lang w:eastAsia="zh-CN"/>
              </w:rPr>
            </w:pPr>
            <w:r>
              <w:rPr>
                <w:sz w:val="16"/>
                <w:lang w:eastAsia="zh-CN"/>
              </w:rPr>
              <w:t>《软件用户手册》；《软件产品规格说明》；《软件应用集成流程标准指南》</w:t>
            </w:r>
          </w:p>
        </w:tc>
      </w:tr>
      <w:tr w:rsidR="00B16B75" w14:paraId="04B929ED" w14:textId="77777777">
        <w:tc>
          <w:tcPr>
            <w:tcW w:w="1588" w:type="dxa"/>
            <w:vAlign w:val="center"/>
          </w:tcPr>
          <w:p w14:paraId="38C8A212" w14:textId="77777777" w:rsidR="00B16B75" w:rsidRDefault="00D446A3">
            <w:pPr>
              <w:spacing w:line="240" w:lineRule="auto"/>
              <w:ind w:firstLine="0"/>
              <w:jc w:val="center"/>
              <w:rPr>
                <w:rFonts w:hint="eastAsia"/>
              </w:rPr>
            </w:pPr>
            <w:r>
              <w:rPr>
                <w:sz w:val="16"/>
              </w:rPr>
              <w:t>WI-34</w:t>
            </w:r>
          </w:p>
        </w:tc>
        <w:tc>
          <w:tcPr>
            <w:tcW w:w="1588" w:type="dxa"/>
            <w:vAlign w:val="center"/>
          </w:tcPr>
          <w:p w14:paraId="03FE6FE6"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5317787C" w14:textId="77777777" w:rsidR="00B16B75" w:rsidRDefault="00D446A3">
            <w:pPr>
              <w:spacing w:line="240" w:lineRule="auto"/>
              <w:ind w:firstLine="0"/>
              <w:jc w:val="center"/>
              <w:rPr>
                <w:rFonts w:hint="eastAsia"/>
              </w:rPr>
            </w:pPr>
            <w:proofErr w:type="spellStart"/>
            <w:r>
              <w:rPr>
                <w:sz w:val="16"/>
              </w:rPr>
              <w:t>软件测试报告编写</w:t>
            </w:r>
            <w:proofErr w:type="spellEnd"/>
          </w:p>
        </w:tc>
        <w:tc>
          <w:tcPr>
            <w:tcW w:w="1588" w:type="dxa"/>
            <w:vAlign w:val="center"/>
          </w:tcPr>
          <w:p w14:paraId="46761426" w14:textId="77777777" w:rsidR="00B16B75" w:rsidRDefault="00D446A3">
            <w:pPr>
              <w:spacing w:line="240" w:lineRule="auto"/>
              <w:ind w:firstLine="0"/>
              <w:rPr>
                <w:rFonts w:hint="eastAsia"/>
                <w:lang w:eastAsia="zh-CN"/>
              </w:rPr>
            </w:pPr>
            <w:r>
              <w:rPr>
                <w:sz w:val="16"/>
                <w:lang w:eastAsia="zh-CN"/>
              </w:rPr>
              <w:t>汇总接口测试、单元测试、实现逻辑流程测试、功能测试、性能测试、边界测试、系统级自测、动态仿真验证、回归测试和稳定性测试结果，形成软件测试报告。</w:t>
            </w:r>
          </w:p>
        </w:tc>
        <w:tc>
          <w:tcPr>
            <w:tcW w:w="1588" w:type="dxa"/>
            <w:vAlign w:val="center"/>
          </w:tcPr>
          <w:p w14:paraId="3AEFCD3F"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1CA1C2C1" w14:textId="77777777" w:rsidR="00B16B75" w:rsidRDefault="00D446A3">
            <w:pPr>
              <w:spacing w:line="240" w:lineRule="auto"/>
              <w:ind w:firstLine="0"/>
              <w:jc w:val="center"/>
              <w:rPr>
                <w:rFonts w:hint="eastAsia"/>
              </w:rPr>
            </w:pPr>
            <w:r>
              <w:rPr>
                <w:sz w:val="16"/>
              </w:rPr>
              <w:t>《</w:t>
            </w:r>
            <w:proofErr w:type="spellStart"/>
            <w:r>
              <w:rPr>
                <w:sz w:val="16"/>
              </w:rPr>
              <w:t>软件测试报告</w:t>
            </w:r>
            <w:proofErr w:type="spellEnd"/>
            <w:r>
              <w:rPr>
                <w:sz w:val="16"/>
              </w:rPr>
              <w:t>》</w:t>
            </w:r>
          </w:p>
        </w:tc>
      </w:tr>
      <w:tr w:rsidR="00B16B75" w14:paraId="41DE2108" w14:textId="77777777">
        <w:tc>
          <w:tcPr>
            <w:tcW w:w="1588" w:type="dxa"/>
            <w:vAlign w:val="center"/>
          </w:tcPr>
          <w:p w14:paraId="4E8A2B55" w14:textId="77777777" w:rsidR="00B16B75" w:rsidRDefault="00D446A3">
            <w:pPr>
              <w:spacing w:line="240" w:lineRule="auto"/>
              <w:ind w:firstLine="0"/>
              <w:jc w:val="center"/>
              <w:rPr>
                <w:rFonts w:hint="eastAsia"/>
              </w:rPr>
            </w:pPr>
            <w:r>
              <w:rPr>
                <w:sz w:val="16"/>
              </w:rPr>
              <w:lastRenderedPageBreak/>
              <w:t>WI-35</w:t>
            </w:r>
          </w:p>
        </w:tc>
        <w:tc>
          <w:tcPr>
            <w:tcW w:w="1588" w:type="dxa"/>
            <w:vAlign w:val="center"/>
          </w:tcPr>
          <w:p w14:paraId="25AD4B99"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0439FFC2" w14:textId="77777777" w:rsidR="00B16B75" w:rsidRDefault="00D446A3">
            <w:pPr>
              <w:spacing w:line="240" w:lineRule="auto"/>
              <w:ind w:firstLine="0"/>
              <w:jc w:val="center"/>
              <w:rPr>
                <w:rFonts w:hint="eastAsia"/>
              </w:rPr>
            </w:pPr>
            <w:proofErr w:type="spellStart"/>
            <w:r>
              <w:rPr>
                <w:sz w:val="16"/>
              </w:rPr>
              <w:t>配合甲方实验室联试</w:t>
            </w:r>
            <w:proofErr w:type="spellEnd"/>
          </w:p>
        </w:tc>
        <w:tc>
          <w:tcPr>
            <w:tcW w:w="1588" w:type="dxa"/>
            <w:vAlign w:val="center"/>
          </w:tcPr>
          <w:p w14:paraId="40155A6B" w14:textId="77777777" w:rsidR="00B16B75" w:rsidRDefault="00D446A3">
            <w:pPr>
              <w:spacing w:line="240" w:lineRule="auto"/>
              <w:ind w:firstLine="0"/>
              <w:rPr>
                <w:rFonts w:hint="eastAsia"/>
                <w:lang w:eastAsia="zh-CN"/>
              </w:rPr>
            </w:pPr>
            <w:r>
              <w:rPr>
                <w:sz w:val="16"/>
                <w:lang w:eastAsia="zh-CN"/>
              </w:rPr>
              <w:t>配合甲方完成实验室联试，对联试过程中发现的问题进行记录、定位、协调和跟踪处理，支撑 10 月完成实验室联试。</w:t>
            </w:r>
          </w:p>
        </w:tc>
        <w:tc>
          <w:tcPr>
            <w:tcW w:w="1588" w:type="dxa"/>
            <w:vAlign w:val="center"/>
          </w:tcPr>
          <w:p w14:paraId="0E3A8368"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75CFD9A9" w14:textId="77777777" w:rsidR="00B16B75" w:rsidRDefault="00D446A3">
            <w:pPr>
              <w:spacing w:line="240" w:lineRule="auto"/>
              <w:ind w:firstLine="0"/>
              <w:jc w:val="center"/>
              <w:rPr>
                <w:rFonts w:hint="eastAsia"/>
              </w:rPr>
            </w:pPr>
            <w:proofErr w:type="spellStart"/>
            <w:r>
              <w:rPr>
                <w:sz w:val="16"/>
              </w:rPr>
              <w:t>联试记录</w:t>
            </w:r>
            <w:proofErr w:type="spellEnd"/>
          </w:p>
        </w:tc>
      </w:tr>
      <w:tr w:rsidR="00B16B75" w14:paraId="6EC6EF21" w14:textId="77777777">
        <w:tc>
          <w:tcPr>
            <w:tcW w:w="1588" w:type="dxa"/>
            <w:vAlign w:val="center"/>
          </w:tcPr>
          <w:p w14:paraId="01A5F478" w14:textId="77777777" w:rsidR="00B16B75" w:rsidRDefault="00D446A3">
            <w:pPr>
              <w:spacing w:line="240" w:lineRule="auto"/>
              <w:ind w:firstLine="0"/>
              <w:jc w:val="center"/>
              <w:rPr>
                <w:rFonts w:hint="eastAsia"/>
              </w:rPr>
            </w:pPr>
            <w:r>
              <w:rPr>
                <w:sz w:val="16"/>
              </w:rPr>
              <w:t>WI-36</w:t>
            </w:r>
          </w:p>
        </w:tc>
        <w:tc>
          <w:tcPr>
            <w:tcW w:w="1588" w:type="dxa"/>
            <w:vAlign w:val="center"/>
          </w:tcPr>
          <w:p w14:paraId="56A05AC9"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60C7BDE4" w14:textId="77777777" w:rsidR="00B16B75" w:rsidRDefault="00D446A3">
            <w:pPr>
              <w:spacing w:line="240" w:lineRule="auto"/>
              <w:ind w:firstLine="0"/>
              <w:jc w:val="center"/>
              <w:rPr>
                <w:rFonts w:hint="eastAsia"/>
                <w:lang w:eastAsia="zh-CN"/>
              </w:rPr>
            </w:pPr>
            <w:r>
              <w:rPr>
                <w:sz w:val="16"/>
                <w:lang w:eastAsia="zh-CN"/>
              </w:rPr>
              <w:t>技术培训材料与培训演练</w:t>
            </w:r>
          </w:p>
        </w:tc>
        <w:tc>
          <w:tcPr>
            <w:tcW w:w="1588" w:type="dxa"/>
            <w:vAlign w:val="center"/>
          </w:tcPr>
          <w:p w14:paraId="69CCB635" w14:textId="77777777" w:rsidR="00B16B75" w:rsidRDefault="00D446A3">
            <w:pPr>
              <w:spacing w:line="240" w:lineRule="auto"/>
              <w:ind w:firstLine="0"/>
              <w:rPr>
                <w:rFonts w:hint="eastAsia"/>
                <w:lang w:eastAsia="zh-CN"/>
              </w:rPr>
            </w:pPr>
            <w:r>
              <w:rPr>
                <w:sz w:val="16"/>
                <w:lang w:eastAsia="zh-CN"/>
              </w:rPr>
              <w:t>按照技术服务要求准备培训材料并开展培训演练，覆盖软件部署、运行、使用、集成、问题处理和维护说明。</w:t>
            </w:r>
          </w:p>
        </w:tc>
        <w:tc>
          <w:tcPr>
            <w:tcW w:w="1588" w:type="dxa"/>
            <w:vAlign w:val="center"/>
          </w:tcPr>
          <w:p w14:paraId="6D76FC0C"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8B04EAD" w14:textId="77777777" w:rsidR="00B16B75" w:rsidRDefault="00D446A3">
            <w:pPr>
              <w:spacing w:line="240" w:lineRule="auto"/>
              <w:ind w:firstLine="0"/>
              <w:jc w:val="center"/>
              <w:rPr>
                <w:rFonts w:hint="eastAsia"/>
              </w:rPr>
            </w:pPr>
            <w:proofErr w:type="spellStart"/>
            <w:r>
              <w:rPr>
                <w:sz w:val="16"/>
              </w:rPr>
              <w:t>培训材料</w:t>
            </w:r>
            <w:proofErr w:type="spellEnd"/>
          </w:p>
        </w:tc>
      </w:tr>
      <w:tr w:rsidR="00B16B75" w14:paraId="35B1AC69" w14:textId="77777777">
        <w:tc>
          <w:tcPr>
            <w:tcW w:w="1588" w:type="dxa"/>
            <w:vAlign w:val="center"/>
          </w:tcPr>
          <w:p w14:paraId="60D0AC3D" w14:textId="77777777" w:rsidR="00B16B75" w:rsidRDefault="00D446A3">
            <w:pPr>
              <w:spacing w:line="240" w:lineRule="auto"/>
              <w:ind w:firstLine="0"/>
              <w:jc w:val="center"/>
              <w:rPr>
                <w:rFonts w:hint="eastAsia"/>
              </w:rPr>
            </w:pPr>
            <w:r>
              <w:rPr>
                <w:sz w:val="16"/>
              </w:rPr>
              <w:t>WI-37</w:t>
            </w:r>
          </w:p>
        </w:tc>
        <w:tc>
          <w:tcPr>
            <w:tcW w:w="1588" w:type="dxa"/>
            <w:vAlign w:val="center"/>
          </w:tcPr>
          <w:p w14:paraId="406C85B0"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1E518F80" w14:textId="77777777" w:rsidR="00B16B75" w:rsidRDefault="00D446A3">
            <w:pPr>
              <w:spacing w:line="240" w:lineRule="auto"/>
              <w:ind w:firstLine="0"/>
              <w:jc w:val="center"/>
              <w:rPr>
                <w:rFonts w:hint="eastAsia"/>
                <w:lang w:eastAsia="zh-CN"/>
              </w:rPr>
            </w:pPr>
            <w:r>
              <w:rPr>
                <w:sz w:val="16"/>
                <w:lang w:eastAsia="zh-CN"/>
              </w:rPr>
              <w:t>应用功能智能化总体研制总结报告编写</w:t>
            </w:r>
          </w:p>
        </w:tc>
        <w:tc>
          <w:tcPr>
            <w:tcW w:w="1588" w:type="dxa"/>
            <w:vAlign w:val="center"/>
          </w:tcPr>
          <w:p w14:paraId="39FADDD1" w14:textId="77777777" w:rsidR="00B16B75" w:rsidRDefault="00D446A3">
            <w:pPr>
              <w:spacing w:line="240" w:lineRule="auto"/>
              <w:ind w:firstLine="0"/>
              <w:rPr>
                <w:rFonts w:hint="eastAsia"/>
                <w:lang w:eastAsia="zh-CN"/>
              </w:rPr>
            </w:pPr>
            <w:r>
              <w:rPr>
                <w:sz w:val="16"/>
                <w:lang w:eastAsia="zh-CN"/>
              </w:rPr>
              <w:t>总结应用功能智能化总体研制过程、技术路线、模型库建设、分布式智能体建设、仿真验证、系统集成、测试联试、问题整改和交付情况，形成总体研制总结报告。</w:t>
            </w:r>
          </w:p>
        </w:tc>
        <w:tc>
          <w:tcPr>
            <w:tcW w:w="1588" w:type="dxa"/>
            <w:vAlign w:val="center"/>
          </w:tcPr>
          <w:p w14:paraId="681C7D3B"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27FD2643" w14:textId="77777777" w:rsidR="00B16B75" w:rsidRDefault="00D446A3">
            <w:pPr>
              <w:spacing w:line="240" w:lineRule="auto"/>
              <w:ind w:firstLine="0"/>
              <w:jc w:val="center"/>
              <w:rPr>
                <w:rFonts w:hint="eastAsia"/>
                <w:lang w:eastAsia="zh-CN"/>
              </w:rPr>
            </w:pPr>
            <w:r>
              <w:rPr>
                <w:sz w:val="16"/>
                <w:lang w:eastAsia="zh-CN"/>
              </w:rPr>
              <w:t>《应用功能智能化总体研制总结报告》</w:t>
            </w:r>
          </w:p>
        </w:tc>
      </w:tr>
      <w:tr w:rsidR="00B16B75" w14:paraId="78C8FA19" w14:textId="77777777">
        <w:tc>
          <w:tcPr>
            <w:tcW w:w="1588" w:type="dxa"/>
            <w:vAlign w:val="center"/>
          </w:tcPr>
          <w:p w14:paraId="7C300A56" w14:textId="77777777" w:rsidR="00B16B75" w:rsidRDefault="00D446A3">
            <w:pPr>
              <w:spacing w:line="240" w:lineRule="auto"/>
              <w:ind w:firstLine="0"/>
              <w:jc w:val="center"/>
              <w:rPr>
                <w:rFonts w:hint="eastAsia"/>
              </w:rPr>
            </w:pPr>
            <w:r>
              <w:rPr>
                <w:sz w:val="16"/>
              </w:rPr>
              <w:t>WI-38</w:t>
            </w:r>
          </w:p>
        </w:tc>
        <w:tc>
          <w:tcPr>
            <w:tcW w:w="1588" w:type="dxa"/>
            <w:vAlign w:val="center"/>
          </w:tcPr>
          <w:p w14:paraId="5A098F69" w14:textId="77777777" w:rsidR="00B16B75" w:rsidRDefault="00D446A3">
            <w:pPr>
              <w:spacing w:line="240" w:lineRule="auto"/>
              <w:ind w:firstLine="0"/>
              <w:jc w:val="center"/>
              <w:rPr>
                <w:rFonts w:hint="eastAsia"/>
                <w:lang w:eastAsia="zh-CN"/>
              </w:rPr>
            </w:pPr>
            <w:r>
              <w:rPr>
                <w:sz w:val="16"/>
                <w:lang w:eastAsia="zh-CN"/>
              </w:rPr>
              <w:t>软件测试、集成、联试与交付</w:t>
            </w:r>
          </w:p>
        </w:tc>
        <w:tc>
          <w:tcPr>
            <w:tcW w:w="1588" w:type="dxa"/>
            <w:vAlign w:val="center"/>
          </w:tcPr>
          <w:p w14:paraId="3BCF86E3" w14:textId="77777777" w:rsidR="00B16B75" w:rsidRDefault="00D446A3">
            <w:pPr>
              <w:spacing w:line="240" w:lineRule="auto"/>
              <w:ind w:firstLine="0"/>
              <w:jc w:val="center"/>
              <w:rPr>
                <w:rFonts w:hint="eastAsia"/>
                <w:lang w:eastAsia="zh-CN"/>
              </w:rPr>
            </w:pPr>
            <w:r>
              <w:rPr>
                <w:sz w:val="16"/>
                <w:lang w:eastAsia="zh-CN"/>
              </w:rPr>
              <w:t>最终验收包整理与交付</w:t>
            </w:r>
          </w:p>
        </w:tc>
        <w:tc>
          <w:tcPr>
            <w:tcW w:w="1588" w:type="dxa"/>
            <w:vAlign w:val="center"/>
          </w:tcPr>
          <w:p w14:paraId="237680D8" w14:textId="77777777" w:rsidR="00B16B75" w:rsidRDefault="00D446A3">
            <w:pPr>
              <w:spacing w:line="240" w:lineRule="auto"/>
              <w:ind w:firstLine="0"/>
              <w:rPr>
                <w:rFonts w:hint="eastAsia"/>
                <w:lang w:eastAsia="zh-CN"/>
              </w:rPr>
            </w:pPr>
            <w:r>
              <w:rPr>
                <w:sz w:val="16"/>
                <w:lang w:eastAsia="zh-CN"/>
              </w:rPr>
              <w:t>按照交付要求整理最终软件包、最终文档包、交付清单和验收材料，支撑 11 月完成交付验收。</w:t>
            </w:r>
          </w:p>
        </w:tc>
        <w:tc>
          <w:tcPr>
            <w:tcW w:w="1588" w:type="dxa"/>
            <w:vAlign w:val="center"/>
          </w:tcPr>
          <w:p w14:paraId="143991CC"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7F9B02D7" w14:textId="77777777" w:rsidR="00B16B75" w:rsidRDefault="00D446A3">
            <w:pPr>
              <w:spacing w:line="240" w:lineRule="auto"/>
              <w:ind w:firstLine="0"/>
              <w:rPr>
                <w:rFonts w:hint="eastAsia"/>
                <w:lang w:eastAsia="zh-CN"/>
              </w:rPr>
            </w:pPr>
            <w:r>
              <w:rPr>
                <w:sz w:val="16"/>
                <w:lang w:eastAsia="zh-CN"/>
              </w:rPr>
              <w:t>最终软件包；最终文档包；交付清单；验收材料</w:t>
            </w:r>
          </w:p>
        </w:tc>
      </w:tr>
      <w:tr w:rsidR="00B16B75" w14:paraId="558BB206" w14:textId="77777777">
        <w:tc>
          <w:tcPr>
            <w:tcW w:w="1588" w:type="dxa"/>
            <w:vAlign w:val="center"/>
          </w:tcPr>
          <w:p w14:paraId="512F84FF" w14:textId="77777777" w:rsidR="00B16B75" w:rsidRDefault="00D446A3">
            <w:pPr>
              <w:spacing w:line="240" w:lineRule="auto"/>
              <w:ind w:firstLine="0"/>
              <w:jc w:val="center"/>
              <w:rPr>
                <w:rFonts w:hint="eastAsia"/>
              </w:rPr>
            </w:pPr>
            <w:r>
              <w:rPr>
                <w:sz w:val="16"/>
              </w:rPr>
              <w:t>WI-39</w:t>
            </w:r>
          </w:p>
        </w:tc>
        <w:tc>
          <w:tcPr>
            <w:tcW w:w="1588" w:type="dxa"/>
            <w:vAlign w:val="center"/>
          </w:tcPr>
          <w:p w14:paraId="270E047A" w14:textId="77777777" w:rsidR="00B16B75" w:rsidRDefault="00D446A3">
            <w:pPr>
              <w:spacing w:line="240" w:lineRule="auto"/>
              <w:ind w:firstLine="0"/>
              <w:jc w:val="center"/>
              <w:rPr>
                <w:rFonts w:hint="eastAsia"/>
              </w:rPr>
            </w:pPr>
            <w:proofErr w:type="spellStart"/>
            <w:r>
              <w:rPr>
                <w:sz w:val="16"/>
              </w:rPr>
              <w:t>智能算法模型库</w:t>
            </w:r>
            <w:proofErr w:type="spellEnd"/>
          </w:p>
        </w:tc>
        <w:tc>
          <w:tcPr>
            <w:tcW w:w="1588" w:type="dxa"/>
            <w:vAlign w:val="center"/>
          </w:tcPr>
          <w:p w14:paraId="5FCE8DFE" w14:textId="77777777" w:rsidR="00B16B75" w:rsidRDefault="00D446A3">
            <w:pPr>
              <w:spacing w:line="240" w:lineRule="auto"/>
              <w:ind w:firstLine="0"/>
              <w:rPr>
                <w:rFonts w:hint="eastAsia"/>
                <w:lang w:eastAsia="zh-CN"/>
              </w:rPr>
            </w:pPr>
            <w:r>
              <w:rPr>
                <w:sz w:val="16"/>
                <w:lang w:eastAsia="zh-CN"/>
              </w:rPr>
              <w:t>算法库优化和管理界面开发</w:t>
            </w:r>
          </w:p>
        </w:tc>
        <w:tc>
          <w:tcPr>
            <w:tcW w:w="1588" w:type="dxa"/>
            <w:vAlign w:val="center"/>
          </w:tcPr>
          <w:p w14:paraId="122A22AA" w14:textId="05F062FF" w:rsidR="00B16B75" w:rsidRDefault="001B3A25">
            <w:pPr>
              <w:spacing w:line="240" w:lineRule="auto"/>
              <w:ind w:firstLine="0"/>
              <w:rPr>
                <w:rFonts w:hint="eastAsia"/>
                <w:lang w:eastAsia="zh-CN"/>
              </w:rPr>
            </w:pPr>
            <w:r w:rsidRPr="001B3A25">
              <w:rPr>
                <w:sz w:val="16"/>
                <w:lang w:eastAsia="zh-CN"/>
              </w:rPr>
              <w:t>完善算法模型注册、校验、激活、禁用、删除、部署、查询和文件获取等管理能力，完成算法库管理界面开发，并完善管理操作流程和运行记录。</w:t>
            </w:r>
          </w:p>
        </w:tc>
        <w:tc>
          <w:tcPr>
            <w:tcW w:w="1588" w:type="dxa"/>
            <w:vAlign w:val="center"/>
          </w:tcPr>
          <w:p w14:paraId="7580A1FB"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62D30C4C" w14:textId="77777777" w:rsidR="00B16B75" w:rsidRDefault="00D446A3">
            <w:pPr>
              <w:spacing w:line="240" w:lineRule="auto"/>
              <w:ind w:firstLine="0"/>
              <w:rPr>
                <w:rFonts w:hint="eastAsia"/>
                <w:lang w:eastAsia="zh-CN"/>
              </w:rPr>
            </w:pPr>
            <w:r>
              <w:rPr>
                <w:sz w:val="16"/>
                <w:lang w:eastAsia="zh-CN"/>
              </w:rPr>
              <w:t>算法库管理界面、接口及部署材料</w:t>
            </w:r>
          </w:p>
        </w:tc>
      </w:tr>
      <w:tr w:rsidR="00B16B75" w14:paraId="49F4A6FC" w14:textId="77777777">
        <w:tc>
          <w:tcPr>
            <w:tcW w:w="1588" w:type="dxa"/>
            <w:vAlign w:val="center"/>
          </w:tcPr>
          <w:p w14:paraId="6B397807" w14:textId="77777777" w:rsidR="00B16B75" w:rsidRDefault="00D446A3">
            <w:pPr>
              <w:spacing w:line="240" w:lineRule="auto"/>
              <w:ind w:firstLine="0"/>
              <w:jc w:val="center"/>
              <w:rPr>
                <w:rFonts w:hint="eastAsia"/>
              </w:rPr>
            </w:pPr>
            <w:r>
              <w:rPr>
                <w:sz w:val="16"/>
              </w:rPr>
              <w:t>WI-40</w:t>
            </w:r>
          </w:p>
        </w:tc>
        <w:tc>
          <w:tcPr>
            <w:tcW w:w="1588" w:type="dxa"/>
            <w:vAlign w:val="center"/>
          </w:tcPr>
          <w:p w14:paraId="16BE9B4F" w14:textId="77777777" w:rsidR="00B16B75" w:rsidRDefault="00D446A3">
            <w:pPr>
              <w:spacing w:line="240" w:lineRule="auto"/>
              <w:ind w:firstLine="0"/>
              <w:jc w:val="center"/>
              <w:rPr>
                <w:rFonts w:hint="eastAsia"/>
                <w:lang w:eastAsia="zh-CN"/>
              </w:rPr>
            </w:pPr>
            <w:r>
              <w:rPr>
                <w:sz w:val="16"/>
                <w:lang w:eastAsia="zh-CN"/>
              </w:rPr>
              <w:t>仿真工具软件与模拟数据支撑</w:t>
            </w:r>
          </w:p>
        </w:tc>
        <w:tc>
          <w:tcPr>
            <w:tcW w:w="1588" w:type="dxa"/>
            <w:vAlign w:val="center"/>
          </w:tcPr>
          <w:p w14:paraId="2958D56E" w14:textId="74AF5AD3" w:rsidR="00B16B75" w:rsidRDefault="0000347A">
            <w:pPr>
              <w:spacing w:line="240" w:lineRule="auto"/>
              <w:ind w:firstLine="0"/>
              <w:rPr>
                <w:rFonts w:hint="eastAsia"/>
                <w:lang w:eastAsia="zh-CN"/>
              </w:rPr>
            </w:pPr>
            <w:r w:rsidRPr="0000347A">
              <w:rPr>
                <w:sz w:val="16"/>
                <w:lang w:eastAsia="zh-CN"/>
              </w:rPr>
              <w:t>三剧本集成演示设计与优化</w:t>
            </w:r>
          </w:p>
        </w:tc>
        <w:tc>
          <w:tcPr>
            <w:tcW w:w="1588" w:type="dxa"/>
            <w:vAlign w:val="center"/>
          </w:tcPr>
          <w:p w14:paraId="5000AB7C" w14:textId="29AFB350" w:rsidR="00B16B75" w:rsidRDefault="00B26887">
            <w:pPr>
              <w:spacing w:line="240" w:lineRule="auto"/>
              <w:ind w:firstLine="0"/>
              <w:rPr>
                <w:rFonts w:hint="eastAsia"/>
                <w:lang w:eastAsia="zh-CN"/>
              </w:rPr>
            </w:pPr>
            <w:r w:rsidRPr="00B26887">
              <w:rPr>
                <w:sz w:val="16"/>
                <w:lang w:eastAsia="zh-CN"/>
              </w:rPr>
              <w:t>完成三个典型剧本的统一集成、演示流程优化和验证</w:t>
            </w:r>
            <w:r w:rsidR="00D446A3">
              <w:rPr>
                <w:sz w:val="16"/>
                <w:lang w:eastAsia="zh-CN"/>
              </w:rPr>
              <w:t>，记录场景输入、参与Agent、调用算法、关键事件和输出结果。</w:t>
            </w:r>
          </w:p>
        </w:tc>
        <w:tc>
          <w:tcPr>
            <w:tcW w:w="1588" w:type="dxa"/>
            <w:vAlign w:val="center"/>
          </w:tcPr>
          <w:p w14:paraId="44BF9BAC" w14:textId="77777777" w:rsidR="00B16B75" w:rsidRDefault="00D446A3">
            <w:pPr>
              <w:spacing w:line="240" w:lineRule="auto"/>
              <w:ind w:firstLine="0"/>
              <w:rPr>
                <w:rFonts w:hint="eastAsia"/>
                <w:lang w:eastAsia="zh-CN"/>
              </w:rPr>
            </w:pPr>
            <w:r>
              <w:rPr>
                <w:sz w:val="16"/>
                <w:lang w:eastAsia="zh-CN"/>
              </w:rPr>
              <w:t>技术协议、需求规格说明、设计资料及阶段成果</w:t>
            </w:r>
          </w:p>
        </w:tc>
        <w:tc>
          <w:tcPr>
            <w:tcW w:w="1588" w:type="dxa"/>
            <w:vAlign w:val="center"/>
          </w:tcPr>
          <w:p w14:paraId="05C3F758" w14:textId="494613CA" w:rsidR="00B16B75" w:rsidRDefault="00D446A3">
            <w:pPr>
              <w:spacing w:line="240" w:lineRule="auto"/>
              <w:ind w:firstLine="0"/>
              <w:rPr>
                <w:rFonts w:hint="eastAsia"/>
                <w:lang w:eastAsia="zh-CN"/>
              </w:rPr>
            </w:pPr>
            <w:r>
              <w:rPr>
                <w:sz w:val="16"/>
                <w:lang w:eastAsia="zh-CN"/>
              </w:rPr>
              <w:t>三个剧本的集成演示成果</w:t>
            </w:r>
          </w:p>
        </w:tc>
      </w:tr>
    </w:tbl>
    <w:p w14:paraId="49B6FE58" w14:textId="77777777" w:rsidR="00D446A3" w:rsidRDefault="00D446A3">
      <w:pPr>
        <w:rPr>
          <w:rFonts w:hint="eastAsia"/>
          <w:lang w:eastAsia="zh-CN"/>
        </w:rPr>
      </w:pPr>
    </w:p>
    <w:p w14:paraId="0C4845EC" w14:textId="77777777" w:rsidR="00256AB0" w:rsidRDefault="00000000">
      <w:pPr>
        <w:pStyle w:val="1"/>
      </w:pPr>
      <w:bookmarkStart w:id="85" w:name="_Toc240358451"/>
      <w:proofErr w:type="spellStart"/>
      <w:r>
        <w:t>参考文献</w:t>
      </w:r>
      <w:bookmarkEnd w:id="85"/>
      <w:proofErr w:type="spellEnd"/>
    </w:p>
    <w:p w14:paraId="4BAF1AF1" w14:textId="77777777" w:rsidR="00256AB0" w:rsidRDefault="00000000">
      <w:pPr>
        <w:pStyle w:val="affa"/>
      </w:pPr>
      <w:r>
        <w:t xml:space="preserve">1. National Institute of Standards and Technology. Artificial Intelligence Risk Management Framework (AI RMF </w:t>
      </w:r>
      <w:proofErr w:type="gramStart"/>
      <w:r>
        <w:t>1.0)[</w:t>
      </w:r>
      <w:proofErr w:type="gramEnd"/>
      <w:r>
        <w:t>R]. NIST AI 100-1, 2023.</w:t>
      </w:r>
    </w:p>
    <w:p w14:paraId="17A96FD6" w14:textId="77777777" w:rsidR="00256AB0" w:rsidRDefault="00000000">
      <w:pPr>
        <w:pStyle w:val="affa"/>
      </w:pPr>
      <w:r>
        <w:t xml:space="preserve">2. NATO. Summary of NATO’s Revised Artificial Intelligence </w:t>
      </w:r>
      <w:proofErr w:type="gramStart"/>
      <w:r>
        <w:t>Strategy[</w:t>
      </w:r>
      <w:proofErr w:type="gramEnd"/>
      <w:r>
        <w:t>EB/OL]. 2024-07-10.</w:t>
      </w:r>
    </w:p>
    <w:p w14:paraId="5A3427E0" w14:textId="77777777" w:rsidR="00256AB0" w:rsidRDefault="00000000">
      <w:pPr>
        <w:pStyle w:val="affa"/>
        <w:rPr>
          <w:lang w:eastAsia="zh-CN"/>
        </w:rPr>
      </w:pPr>
      <w:r>
        <w:rPr>
          <w:lang w:eastAsia="zh-CN"/>
        </w:rPr>
        <w:t xml:space="preserve">3. </w:t>
      </w:r>
      <w:r>
        <w:rPr>
          <w:lang w:eastAsia="zh-CN"/>
        </w:rPr>
        <w:t>科学技术部国家新一代人工智能治理专业</w:t>
      </w:r>
      <w:proofErr w:type="gramStart"/>
      <w:r>
        <w:rPr>
          <w:lang w:eastAsia="zh-CN"/>
        </w:rPr>
        <w:t>委员会</w:t>
      </w:r>
      <w:r>
        <w:rPr>
          <w:lang w:eastAsia="zh-CN"/>
        </w:rPr>
        <w:t>.</w:t>
      </w:r>
      <w:proofErr w:type="gramEnd"/>
      <w:r>
        <w:rPr>
          <w:lang w:eastAsia="zh-CN"/>
        </w:rPr>
        <w:t xml:space="preserve"> </w:t>
      </w:r>
      <w:r>
        <w:rPr>
          <w:lang w:eastAsia="zh-CN"/>
        </w:rPr>
        <w:t>新一代人工智能伦理规范</w:t>
      </w:r>
      <w:r>
        <w:rPr>
          <w:lang w:eastAsia="zh-CN"/>
        </w:rPr>
        <w:t>[Z]. 2021.</w:t>
      </w:r>
    </w:p>
    <w:p w14:paraId="1DEAB2FD" w14:textId="77777777" w:rsidR="00256AB0" w:rsidRDefault="00000000">
      <w:pPr>
        <w:pStyle w:val="affa"/>
        <w:rPr>
          <w:lang w:eastAsia="zh-CN"/>
        </w:rPr>
      </w:pPr>
      <w:r>
        <w:rPr>
          <w:lang w:eastAsia="zh-CN"/>
        </w:rPr>
        <w:t xml:space="preserve">4. </w:t>
      </w:r>
      <w:r>
        <w:rPr>
          <w:lang w:eastAsia="zh-CN"/>
        </w:rPr>
        <w:t>中华人民共和国外交</w:t>
      </w:r>
      <w:proofErr w:type="gramStart"/>
      <w:r>
        <w:rPr>
          <w:lang w:eastAsia="zh-CN"/>
        </w:rPr>
        <w:t>部</w:t>
      </w:r>
      <w:r>
        <w:rPr>
          <w:lang w:eastAsia="zh-CN"/>
        </w:rPr>
        <w:t>.</w:t>
      </w:r>
      <w:proofErr w:type="gramEnd"/>
      <w:r>
        <w:rPr>
          <w:lang w:eastAsia="zh-CN"/>
        </w:rPr>
        <w:t xml:space="preserve"> </w:t>
      </w:r>
      <w:r>
        <w:rPr>
          <w:lang w:eastAsia="zh-CN"/>
        </w:rPr>
        <w:t>中国关于规范人工智能军事应用的立场文件</w:t>
      </w:r>
      <w:r>
        <w:rPr>
          <w:lang w:eastAsia="zh-CN"/>
        </w:rPr>
        <w:t>[Z]. 2021.</w:t>
      </w:r>
    </w:p>
    <w:p w14:paraId="4FE15BFE" w14:textId="77777777" w:rsidR="00256AB0" w:rsidRDefault="00000000">
      <w:pPr>
        <w:pStyle w:val="affa"/>
      </w:pPr>
      <w:r>
        <w:t>5. U.S. Department of Defense. DoD Directive 3000.09: Autonomy in Weapon Systems[Z]. 2023-01-25. https://www.esd.whs.mil/Portals/54/Documents/DD/issuances/dodd/300009p.pdf.</w:t>
      </w:r>
    </w:p>
    <w:p w14:paraId="1392EF13" w14:textId="77777777" w:rsidR="00256AB0" w:rsidRDefault="00000000">
      <w:pPr>
        <w:pStyle w:val="affa"/>
      </w:pPr>
      <w:r>
        <w:lastRenderedPageBreak/>
        <w:t xml:space="preserve">6. Pellerin C. Project Maven to Deploy Computer Algorithms to War Zone by Year’s </w:t>
      </w:r>
      <w:proofErr w:type="gramStart"/>
      <w:r>
        <w:t>End[</w:t>
      </w:r>
      <w:proofErr w:type="gramEnd"/>
      <w:r>
        <w:t>EB/OL]. U.S. Department of Defense, 2017-07-21.</w:t>
      </w:r>
    </w:p>
    <w:p w14:paraId="06EA708A" w14:textId="77777777" w:rsidR="00256AB0" w:rsidRDefault="00000000">
      <w:pPr>
        <w:pStyle w:val="affa"/>
      </w:pPr>
      <w:r>
        <w:t xml:space="preserve">7. Defense Advanced Research Projects Agency. Strategic Technology Office Outlines Vision for Mosaic </w:t>
      </w:r>
      <w:proofErr w:type="gramStart"/>
      <w:r>
        <w:t>Warfare[</w:t>
      </w:r>
      <w:proofErr w:type="gramEnd"/>
      <w:r>
        <w:t>EB/OL]. 2017.</w:t>
      </w:r>
    </w:p>
    <w:p w14:paraId="6AEC204B" w14:textId="77777777" w:rsidR="00256AB0" w:rsidRDefault="00000000">
      <w:pPr>
        <w:pStyle w:val="affa"/>
      </w:pPr>
      <w:r>
        <w:t xml:space="preserve">8. Mande M, Allen G C. What Is Maven Smart System, and What Does It </w:t>
      </w:r>
      <w:proofErr w:type="gramStart"/>
      <w:r>
        <w:t>Do?[</w:t>
      </w:r>
      <w:proofErr w:type="gramEnd"/>
      <w:r>
        <w:t>EB/OL]. Center for Strategic and International Studies, 2026-06-02. https://www.csis.org/analysis/what-maven-smart-system-and-what-does-it-do.</w:t>
      </w:r>
    </w:p>
    <w:p w14:paraId="7F9FC5FE" w14:textId="77777777" w:rsidR="00256AB0" w:rsidRDefault="00000000">
      <w:pPr>
        <w:pStyle w:val="affa"/>
      </w:pPr>
      <w:r>
        <w:t xml:space="preserve">9. Palantir Technologies. TITAN: Palantir and Defense Ecosystem Partners Deploying the Army's First AI-Defined </w:t>
      </w:r>
      <w:proofErr w:type="gramStart"/>
      <w:r>
        <w:t>Vehicle[</w:t>
      </w:r>
      <w:proofErr w:type="gramEnd"/>
      <w:r>
        <w:t>EB/OL]. 2024. https://www.palantir.com/titan/.</w:t>
      </w:r>
    </w:p>
    <w:p w14:paraId="2F7B9F14" w14:textId="77777777" w:rsidR="00256AB0" w:rsidRDefault="00000000">
      <w:pPr>
        <w:pStyle w:val="affa"/>
      </w:pPr>
      <w:r>
        <w:t xml:space="preserve">10. Anduril Industries. Lattice for Command &amp; </w:t>
      </w:r>
      <w:proofErr w:type="gramStart"/>
      <w:r>
        <w:t>Control[</w:t>
      </w:r>
      <w:proofErr w:type="gramEnd"/>
      <w:r>
        <w:t>EB/OL]. https://www.anduril.com/lattice/command-and-control.</w:t>
      </w:r>
    </w:p>
    <w:p w14:paraId="34929B35" w14:textId="77777777" w:rsidR="00256AB0" w:rsidRDefault="00000000">
      <w:pPr>
        <w:pStyle w:val="affa"/>
      </w:pPr>
      <w:r>
        <w:t>11. Anduril Industries. Anduril Demonstrates Lattice for Mission Autonomy Controlling Teams of Autonomous Assets at U.S. Army's EDGE23[EB/OL]. 2023-06-01. https://www.anduril.com/news/anduril-demonstrates-lattice-for-mission-autonomy-controlling-teams-of-autonomous-assets-at-us.</w:t>
      </w:r>
    </w:p>
    <w:p w14:paraId="77590B07" w14:textId="77777777" w:rsidR="00256AB0" w:rsidRDefault="00000000">
      <w:pPr>
        <w:pStyle w:val="affa"/>
      </w:pPr>
      <w:r>
        <w:t>12. Johnson B, Green J M, Burns G, et al. Mapping Artificial Intelligence to the Naval Tactical Kill Chain[J]. Naval Engineers Journal, 2023, 135(1): 155-164.</w:t>
      </w:r>
    </w:p>
    <w:p w14:paraId="2E091663" w14:textId="77777777" w:rsidR="00256AB0" w:rsidRDefault="00000000">
      <w:pPr>
        <w:pStyle w:val="affa"/>
      </w:pPr>
      <w:r>
        <w:t xml:space="preserve">13. Anduril Industries. Anduril Unveils Lattice for Mission </w:t>
      </w:r>
      <w:proofErr w:type="gramStart"/>
      <w:r>
        <w:t>Autonomy[</w:t>
      </w:r>
      <w:proofErr w:type="gramEnd"/>
      <w:r>
        <w:t>EB/OL]. 2023-05-02. https://www.anduril.com/news/anduril-unveils-lattice-for-mission-autonomy.</w:t>
      </w:r>
    </w:p>
    <w:p w14:paraId="2DAC9DC5" w14:textId="77777777" w:rsidR="00256AB0" w:rsidRDefault="00000000">
      <w:pPr>
        <w:pStyle w:val="affa"/>
      </w:pPr>
      <w:r>
        <w:t xml:space="preserve">14. National Geospatial-Intelligence Agency. NGA Announces $708M Data Labeling </w:t>
      </w:r>
      <w:proofErr w:type="spellStart"/>
      <w:r>
        <w:t>RFP</w:t>
      </w:r>
      <w:r>
        <w:t>（</w:t>
      </w:r>
      <w:r>
        <w:t>Request</w:t>
      </w:r>
      <w:proofErr w:type="spellEnd"/>
      <w:r>
        <w:t xml:space="preserve"> for </w:t>
      </w:r>
      <w:proofErr w:type="spellStart"/>
      <w:r>
        <w:t>Proposal</w:t>
      </w:r>
      <w:r>
        <w:t>，建议书征询文件</w:t>
      </w:r>
      <w:proofErr w:type="spellEnd"/>
      <w:r>
        <w:t>）</w:t>
      </w:r>
      <w:r>
        <w:t>[EB/OL]. 2024-09-30. https://www.nga.mil/news/NGA_announces_$708M_data_labeling_RFP.html.</w:t>
      </w:r>
    </w:p>
    <w:p w14:paraId="522D652F" w14:textId="77777777" w:rsidR="00256AB0" w:rsidRDefault="00000000">
      <w:pPr>
        <w:pStyle w:val="affa"/>
      </w:pPr>
      <w:r>
        <w:t xml:space="preserve">15. National Geospatial-Intelligence Agency. VADM Whitworth Delivers Keynote at 2025 GEOINT </w:t>
      </w:r>
      <w:proofErr w:type="gramStart"/>
      <w:r>
        <w:t>Symposium[</w:t>
      </w:r>
      <w:proofErr w:type="gramEnd"/>
      <w:r>
        <w:t>EB/OL]. 2025-05-21. https://www.nga.mil/news/VADM_Whitworth_Delivers_Keynote_at_2025_GEOINT_Sym.html.</w:t>
      </w:r>
    </w:p>
    <w:p w14:paraId="328F9504" w14:textId="77777777" w:rsidR="00256AB0" w:rsidRDefault="00000000">
      <w:pPr>
        <w:pStyle w:val="affa"/>
      </w:pPr>
      <w:r>
        <w:t xml:space="preserve">16. National Geospatial-Intelligence Agency. 2025 HASC Testimony on National Security Space </w:t>
      </w:r>
      <w:proofErr w:type="gramStart"/>
      <w:r>
        <w:t>Programs[</w:t>
      </w:r>
      <w:proofErr w:type="gramEnd"/>
      <w:r>
        <w:t>EB/OL]. 2025-05-14. https://www.nga.mil/news/Testimony_of_VADM_Frank_D_Whitworth_before_the_Hou.html.</w:t>
      </w:r>
    </w:p>
    <w:p w14:paraId="4954853B" w14:textId="77777777" w:rsidR="00256AB0" w:rsidRDefault="00000000">
      <w:pPr>
        <w:pStyle w:val="affa"/>
      </w:pPr>
      <w:r>
        <w:t xml:space="preserve">17. National Geospatial-Intelligence Agency. NGA Launches GEOINT-Specific Artificial Intelligence Model Accreditation </w:t>
      </w:r>
      <w:proofErr w:type="gramStart"/>
      <w:r>
        <w:t>Pilot[</w:t>
      </w:r>
      <w:proofErr w:type="gramEnd"/>
      <w:r>
        <w:t>EB/OL]. 2024-09-03. https://www.nga.mil/news/NGA_Launches_GEOINT-specific_Artificial_Intelligen.html.</w:t>
      </w:r>
    </w:p>
    <w:p w14:paraId="4A880CEA" w14:textId="77777777" w:rsidR="00256AB0" w:rsidRDefault="00000000">
      <w:pPr>
        <w:pStyle w:val="affa"/>
      </w:pPr>
      <w:r>
        <w:t>18. Probasco E. Building the Tech Coalition: How Project Maven and the U.S. 18th Airborne Corps Operationalized Software and Artificial Intelligence for the Department of Defense[R]. Center for Security and Emerging Technology, 2024. DOI: 10.51593/20240014.</w:t>
      </w:r>
    </w:p>
    <w:p w14:paraId="606436BC" w14:textId="77777777" w:rsidR="00256AB0" w:rsidRDefault="00000000">
      <w:pPr>
        <w:pStyle w:val="affa"/>
      </w:pPr>
      <w:r>
        <w:t xml:space="preserve">19. </w:t>
      </w:r>
      <w:proofErr w:type="spellStart"/>
      <w:r>
        <w:t>Valpolini</w:t>
      </w:r>
      <w:proofErr w:type="spellEnd"/>
      <w:r>
        <w:t xml:space="preserve"> P. Rafael: U.S. Army Conducts Operational Assessment of Fire Weaver Sensor-to-Shooter </w:t>
      </w:r>
      <w:proofErr w:type="gramStart"/>
      <w:r>
        <w:t>System[</w:t>
      </w:r>
      <w:proofErr w:type="gramEnd"/>
      <w:r>
        <w:t>EB/OL]. EDR Magazine, 2021-02-08. https://www.edrmagazine.eu/rafael-u-s-army-conducts-operational-assessment-of-fire-weaver-sensor-to-shooter-system.</w:t>
      </w:r>
    </w:p>
    <w:p w14:paraId="7F94C04E" w14:textId="77777777" w:rsidR="00256AB0" w:rsidRDefault="00000000">
      <w:pPr>
        <w:pStyle w:val="affa"/>
      </w:pPr>
      <w:r>
        <w:t xml:space="preserve">20. Pomerleau M. Indo-Pacific Command to Test Prototype of Joint Fires Network This </w:t>
      </w:r>
      <w:proofErr w:type="gramStart"/>
      <w:r>
        <w:t>Year[</w:t>
      </w:r>
      <w:proofErr w:type="gramEnd"/>
      <w:r>
        <w:t xml:space="preserve">EB/OL]. </w:t>
      </w:r>
      <w:proofErr w:type="spellStart"/>
      <w:r>
        <w:t>DefenseScoop</w:t>
      </w:r>
      <w:proofErr w:type="spellEnd"/>
      <w:r>
        <w:t>, 2024-03-21. https://defensescoop.com/2024/03/21/joint-fires-network-indo-pacific-command-test-prototype/.</w:t>
      </w:r>
    </w:p>
    <w:p w14:paraId="08A273C4" w14:textId="77777777" w:rsidR="00256AB0" w:rsidRDefault="00000000">
      <w:pPr>
        <w:pStyle w:val="affa"/>
      </w:pPr>
      <w:r>
        <w:t>21. Tao F, Zhang M, Liu Y, Nee A Y C. Digital Twin Driven Prognostics and Health Management for Complex Equipment[J]. CIRP Annals, 2018, 67(1): 169-172.</w:t>
      </w:r>
    </w:p>
    <w:p w14:paraId="5B3FCA64" w14:textId="77777777" w:rsidR="00256AB0" w:rsidRDefault="00000000">
      <w:pPr>
        <w:pStyle w:val="affa"/>
      </w:pPr>
      <w:r>
        <w:t>22. Endsley M R. Toward a Theory of Situation Awareness in Dynamic Systems[J]. Human Factors, 1995, 37(1): 32-64.</w:t>
      </w:r>
    </w:p>
    <w:p w14:paraId="39445444" w14:textId="77777777" w:rsidR="00256AB0" w:rsidRDefault="00000000">
      <w:pPr>
        <w:pStyle w:val="affa"/>
      </w:pPr>
      <w:r>
        <w:lastRenderedPageBreak/>
        <w:t xml:space="preserve">23. Hall D L, Llinas J. An Introduction to </w:t>
      </w:r>
      <w:proofErr w:type="spellStart"/>
      <w:r>
        <w:t>Multisensor</w:t>
      </w:r>
      <w:proofErr w:type="spellEnd"/>
      <w:r>
        <w:t xml:space="preserve"> Data Fusion[J]. Proceedings of the IEEE, 1997, 85(1): 6-23.</w:t>
      </w:r>
    </w:p>
    <w:p w14:paraId="0D618ACD" w14:textId="77777777" w:rsidR="00256AB0" w:rsidRDefault="00000000">
      <w:pPr>
        <w:pStyle w:val="affa"/>
      </w:pPr>
      <w:r>
        <w:t>24. Kalman R E. A New Approach to Linear Filtering and Prediction Problems[J]. Journal of Basic Engineering, 1960, 82(1): 35-45.</w:t>
      </w:r>
    </w:p>
    <w:p w14:paraId="721682A2" w14:textId="77777777" w:rsidR="00256AB0" w:rsidRDefault="00000000">
      <w:pPr>
        <w:pStyle w:val="affa"/>
      </w:pPr>
      <w:r>
        <w:t>25. Bar-Shalom Y, Li X R, Kirubarajan T. Estimation with Applications to Tracking and Navigation[M]. New York: Wiley, 2001.</w:t>
      </w:r>
    </w:p>
    <w:p w14:paraId="649E687A" w14:textId="77777777" w:rsidR="00256AB0" w:rsidRDefault="00000000">
      <w:pPr>
        <w:pStyle w:val="affa"/>
      </w:pPr>
      <w:r>
        <w:t xml:space="preserve">26. Lewis P, Perez E, </w:t>
      </w:r>
      <w:proofErr w:type="spellStart"/>
      <w:r>
        <w:t>Piktus</w:t>
      </w:r>
      <w:proofErr w:type="spellEnd"/>
      <w:r>
        <w:t xml:space="preserve"> A, et al. Retrieval-Augmented Generation for Knowledge-Intensive NLP Tasks[C]//Advances in Neural Information Processing Systems. 2020, 33: 9459-9474.</w:t>
      </w:r>
    </w:p>
    <w:p w14:paraId="2C1AF241" w14:textId="77777777" w:rsidR="00256AB0" w:rsidRDefault="00000000">
      <w:pPr>
        <w:pStyle w:val="affa"/>
      </w:pPr>
      <w:r>
        <w:t>27. Sutton R S, Barto A G. Reinforcement Learning: An Introduction[M]. 2nd ed. Cambridge: MIT Press, 2018.</w:t>
      </w:r>
    </w:p>
    <w:p w14:paraId="20CC6A9A" w14:textId="77777777" w:rsidR="00256AB0" w:rsidRDefault="00000000">
      <w:pPr>
        <w:pStyle w:val="affa"/>
      </w:pPr>
      <w:r>
        <w:t xml:space="preserve">28. Schulman J, Wolski F, Dhariwal P, et al. Proximal Policy Optimization </w:t>
      </w:r>
      <w:proofErr w:type="gramStart"/>
      <w:r>
        <w:t>Algorithms[</w:t>
      </w:r>
      <w:proofErr w:type="gramEnd"/>
      <w:r>
        <w:t>EB/OL]. arXiv:1707.06347, 2017.</w:t>
      </w:r>
    </w:p>
    <w:p w14:paraId="5D225841" w14:textId="77777777" w:rsidR="00256AB0" w:rsidRDefault="00000000">
      <w:pPr>
        <w:pStyle w:val="affa"/>
      </w:pPr>
      <w:r>
        <w:t>29. Lowe R, Wu Y, Tamar A, et al. Multi-Agent Actor-Critic for Mixed Cooperative-Competitive Environments[C]//Advances in Neural Information Processing Systems. 2017, 30.</w:t>
      </w:r>
    </w:p>
    <w:p w14:paraId="09A0AC4E" w14:textId="77777777" w:rsidR="00256AB0" w:rsidRDefault="00000000">
      <w:pPr>
        <w:pStyle w:val="affa"/>
      </w:pPr>
      <w:r>
        <w:t xml:space="preserve">30. Ribeiro M T, Singh S, </w:t>
      </w:r>
      <w:proofErr w:type="spellStart"/>
      <w:r>
        <w:t>Guestrin</w:t>
      </w:r>
      <w:proofErr w:type="spellEnd"/>
      <w:r>
        <w:t xml:space="preserve"> C. Why Should I Trust </w:t>
      </w:r>
      <w:proofErr w:type="gramStart"/>
      <w:r>
        <w:t>You?:</w:t>
      </w:r>
      <w:proofErr w:type="gramEnd"/>
      <w:r>
        <w:t xml:space="preserve"> Explaining the Predictions of Any Classifier[C]//Proceedings of KDD. 2016: 1135-1144.</w:t>
      </w:r>
    </w:p>
    <w:p w14:paraId="73FED505" w14:textId="77777777" w:rsidR="00256AB0" w:rsidRDefault="00000000">
      <w:pPr>
        <w:pStyle w:val="affa"/>
        <w:rPr>
          <w:lang w:eastAsia="zh-CN"/>
        </w:rPr>
      </w:pPr>
      <w:r>
        <w:t xml:space="preserve">31. Lundberg S M, Lee S I. A Unified Approach to Interpreting Model Predictions[C]//Advances in Neural Information Processing Systems. </w:t>
      </w:r>
      <w:r>
        <w:rPr>
          <w:lang w:eastAsia="zh-CN"/>
        </w:rPr>
        <w:t>2017, 30.</w:t>
      </w:r>
    </w:p>
    <w:p w14:paraId="123F12DC" w14:textId="77777777" w:rsidR="00256AB0" w:rsidRDefault="00000000">
      <w:pPr>
        <w:pStyle w:val="affa"/>
        <w:rPr>
          <w:lang w:eastAsia="zh-CN"/>
        </w:rPr>
      </w:pPr>
      <w:r>
        <w:rPr>
          <w:lang w:eastAsia="zh-CN"/>
        </w:rPr>
        <w:t xml:space="preserve">32. </w:t>
      </w:r>
      <w:r>
        <w:rPr>
          <w:lang w:eastAsia="zh-CN"/>
        </w:rPr>
        <w:t>程</w:t>
      </w:r>
      <w:proofErr w:type="gramStart"/>
      <w:r>
        <w:rPr>
          <w:lang w:eastAsia="zh-CN"/>
        </w:rPr>
        <w:t>塨</w:t>
      </w:r>
      <w:r>
        <w:rPr>
          <w:lang w:eastAsia="zh-CN"/>
        </w:rPr>
        <w:t>,</w:t>
      </w:r>
      <w:proofErr w:type="gramEnd"/>
      <w:r>
        <w:rPr>
          <w:lang w:eastAsia="zh-CN"/>
        </w:rPr>
        <w:t xml:space="preserve"> </w:t>
      </w:r>
      <w:proofErr w:type="gramStart"/>
      <w:r>
        <w:rPr>
          <w:lang w:eastAsia="zh-CN"/>
        </w:rPr>
        <w:t>王光兴</w:t>
      </w:r>
      <w:r>
        <w:rPr>
          <w:lang w:eastAsia="zh-CN"/>
        </w:rPr>
        <w:t>,</w:t>
      </w:r>
      <w:proofErr w:type="gramEnd"/>
      <w:r>
        <w:rPr>
          <w:lang w:eastAsia="zh-CN"/>
        </w:rPr>
        <w:t xml:space="preserve"> </w:t>
      </w:r>
      <w:proofErr w:type="gramStart"/>
      <w:r>
        <w:rPr>
          <w:lang w:eastAsia="zh-CN"/>
        </w:rPr>
        <w:t>韩军伟</w:t>
      </w:r>
      <w:r>
        <w:rPr>
          <w:lang w:eastAsia="zh-CN"/>
        </w:rPr>
        <w:t>.</w:t>
      </w:r>
      <w:proofErr w:type="gramEnd"/>
      <w:r>
        <w:rPr>
          <w:lang w:eastAsia="zh-CN"/>
        </w:rPr>
        <w:t xml:space="preserve"> </w:t>
      </w:r>
      <w:r>
        <w:rPr>
          <w:lang w:eastAsia="zh-CN"/>
        </w:rPr>
        <w:t>深度学习遥感变化检测综述：典型算法及发展趋势</w:t>
      </w:r>
      <w:r>
        <w:rPr>
          <w:lang w:eastAsia="zh-CN"/>
        </w:rPr>
        <w:t xml:space="preserve">[J]. </w:t>
      </w:r>
      <w:r>
        <w:rPr>
          <w:lang w:eastAsia="zh-CN"/>
        </w:rPr>
        <w:t>遥感</w:t>
      </w:r>
      <w:proofErr w:type="gramStart"/>
      <w:r>
        <w:rPr>
          <w:lang w:eastAsia="zh-CN"/>
        </w:rPr>
        <w:t>学报</w:t>
      </w:r>
      <w:r>
        <w:rPr>
          <w:lang w:eastAsia="zh-CN"/>
        </w:rPr>
        <w:t>,</w:t>
      </w:r>
      <w:proofErr w:type="gramEnd"/>
      <w:r>
        <w:rPr>
          <w:lang w:eastAsia="zh-CN"/>
        </w:rPr>
        <w:t xml:space="preserve"> 2025, 29</w:t>
      </w:r>
      <w:proofErr w:type="gramStart"/>
      <w:r>
        <w:rPr>
          <w:lang w:eastAsia="zh-CN"/>
        </w:rPr>
        <w:t>(6)</w:t>
      </w:r>
      <w:proofErr w:type="gramEnd"/>
      <w:r>
        <w:rPr>
          <w:lang w:eastAsia="zh-CN"/>
        </w:rPr>
        <w:t>: 1587-1597. DOI: 10.11834/jrs.20254441.</w:t>
      </w:r>
    </w:p>
    <w:p w14:paraId="18C34715" w14:textId="77777777" w:rsidR="00256AB0" w:rsidRDefault="00000000">
      <w:pPr>
        <w:pStyle w:val="affa"/>
      </w:pPr>
      <w:r>
        <w:rPr>
          <w:lang w:eastAsia="zh-CN"/>
        </w:rPr>
        <w:t xml:space="preserve">33. </w:t>
      </w:r>
      <w:proofErr w:type="gramStart"/>
      <w:r>
        <w:rPr>
          <w:lang w:eastAsia="zh-CN"/>
        </w:rPr>
        <w:t>曾雅俊</w:t>
      </w:r>
      <w:r>
        <w:rPr>
          <w:lang w:eastAsia="zh-CN"/>
        </w:rPr>
        <w:t>,</w:t>
      </w:r>
      <w:proofErr w:type="gramEnd"/>
      <w:r>
        <w:rPr>
          <w:lang w:eastAsia="zh-CN"/>
        </w:rPr>
        <w:t xml:space="preserve"> </w:t>
      </w:r>
      <w:proofErr w:type="gramStart"/>
      <w:r>
        <w:rPr>
          <w:lang w:eastAsia="zh-CN"/>
        </w:rPr>
        <w:t>王俊</w:t>
      </w:r>
      <w:r>
        <w:rPr>
          <w:lang w:eastAsia="zh-CN"/>
        </w:rPr>
        <w:t>,</w:t>
      </w:r>
      <w:proofErr w:type="gramEnd"/>
      <w:r>
        <w:rPr>
          <w:lang w:eastAsia="zh-CN"/>
        </w:rPr>
        <w:t xml:space="preserve"> </w:t>
      </w:r>
      <w:proofErr w:type="gramStart"/>
      <w:r>
        <w:rPr>
          <w:lang w:eastAsia="zh-CN"/>
        </w:rPr>
        <w:t>魏少明</w:t>
      </w:r>
      <w:r>
        <w:rPr>
          <w:lang w:eastAsia="zh-CN"/>
        </w:rPr>
        <w:t>,</w:t>
      </w:r>
      <w:proofErr w:type="gramEnd"/>
      <w:r>
        <w:rPr>
          <w:lang w:eastAsia="zh-CN"/>
        </w:rPr>
        <w:t xml:space="preserve"> </w:t>
      </w:r>
      <w:proofErr w:type="gramStart"/>
      <w:r>
        <w:rPr>
          <w:lang w:eastAsia="zh-CN"/>
        </w:rPr>
        <w:t>孙进平</w:t>
      </w:r>
      <w:r>
        <w:rPr>
          <w:lang w:eastAsia="zh-CN"/>
        </w:rPr>
        <w:t>,</w:t>
      </w:r>
      <w:proofErr w:type="gramEnd"/>
      <w:r>
        <w:rPr>
          <w:lang w:eastAsia="zh-CN"/>
        </w:rPr>
        <w:t xml:space="preserve"> </w:t>
      </w:r>
      <w:proofErr w:type="gramStart"/>
      <w:r>
        <w:rPr>
          <w:lang w:eastAsia="zh-CN"/>
        </w:rPr>
        <w:t>雷鹏</w:t>
      </w:r>
      <w:r>
        <w:rPr>
          <w:lang w:eastAsia="zh-CN"/>
        </w:rPr>
        <w:t>.</w:t>
      </w:r>
      <w:proofErr w:type="gramEnd"/>
      <w:r>
        <w:rPr>
          <w:lang w:eastAsia="zh-CN"/>
        </w:rPr>
        <w:t xml:space="preserve"> </w:t>
      </w:r>
      <w:r>
        <w:rPr>
          <w:lang w:eastAsia="zh-CN"/>
        </w:rPr>
        <w:t>分布式多传感器多目标跟踪方法综述</w:t>
      </w:r>
      <w:r>
        <w:rPr>
          <w:lang w:eastAsia="zh-CN"/>
        </w:rPr>
        <w:t xml:space="preserve">[J]. </w:t>
      </w:r>
      <w:r>
        <w:rPr>
          <w:lang w:eastAsia="zh-CN"/>
        </w:rPr>
        <w:t>雷达</w:t>
      </w:r>
      <w:proofErr w:type="gramStart"/>
      <w:r>
        <w:rPr>
          <w:lang w:eastAsia="zh-CN"/>
        </w:rPr>
        <w:t>学报</w:t>
      </w:r>
      <w:r>
        <w:rPr>
          <w:lang w:eastAsia="zh-CN"/>
        </w:rPr>
        <w:t>,</w:t>
      </w:r>
      <w:proofErr w:type="gramEnd"/>
      <w:r>
        <w:rPr>
          <w:lang w:eastAsia="zh-CN"/>
        </w:rPr>
        <w:t xml:space="preserve"> 2023, 12</w:t>
      </w:r>
      <w:proofErr w:type="gramStart"/>
      <w:r>
        <w:rPr>
          <w:lang w:eastAsia="zh-CN"/>
        </w:rPr>
        <w:t>(1)</w:t>
      </w:r>
      <w:proofErr w:type="gramEnd"/>
      <w:r>
        <w:rPr>
          <w:lang w:eastAsia="zh-CN"/>
        </w:rPr>
        <w:t xml:space="preserve">: 197-213. </w:t>
      </w:r>
      <w:r>
        <w:t>DOI: 10.12000/JR22111.</w:t>
      </w:r>
    </w:p>
    <w:p w14:paraId="168ABD35" w14:textId="77777777" w:rsidR="00256AB0" w:rsidRDefault="00000000">
      <w:pPr>
        <w:pStyle w:val="affa"/>
      </w:pPr>
      <w:r>
        <w:t>34. Wang X, Yang Z, Chai S, et al. Integrated Threat Assessment Method of Beyond-Visual-Range Air Combat[J]. Journal of Systems Engineering and Electronics, 2025, 36(1): 176-193. DOI: 10.23919/JSEE.2025.000011.</w:t>
      </w:r>
    </w:p>
    <w:p w14:paraId="63896628" w14:textId="77777777" w:rsidR="00256AB0" w:rsidRDefault="00000000">
      <w:pPr>
        <w:pStyle w:val="affa"/>
      </w:pPr>
      <w:r>
        <w:t xml:space="preserve">35. </w:t>
      </w:r>
      <w:proofErr w:type="spellStart"/>
      <w:r>
        <w:t>李明阳</w:t>
      </w:r>
      <w:proofErr w:type="spellEnd"/>
      <w:r>
        <w:t xml:space="preserve">, </w:t>
      </w:r>
      <w:proofErr w:type="spellStart"/>
      <w:r>
        <w:t>鲁之君</w:t>
      </w:r>
      <w:proofErr w:type="spellEnd"/>
      <w:r>
        <w:t xml:space="preserve">, </w:t>
      </w:r>
      <w:proofErr w:type="spellStart"/>
      <w:r>
        <w:t>曹东晶</w:t>
      </w:r>
      <w:proofErr w:type="spellEnd"/>
      <w:r>
        <w:t xml:space="preserve">, </w:t>
      </w:r>
      <w:r>
        <w:t>等</w:t>
      </w:r>
      <w:r>
        <w:t xml:space="preserve">. </w:t>
      </w:r>
      <w:proofErr w:type="spellStart"/>
      <w:r>
        <w:t>一种基于</w:t>
      </w:r>
      <w:r>
        <w:t>Transformer</w:t>
      </w:r>
      <w:r>
        <w:t>编码器与</w:t>
      </w:r>
      <w:r>
        <w:t>LSTM</w:t>
      </w:r>
      <w:r>
        <w:t>的飞机轨迹预测方法</w:t>
      </w:r>
      <w:proofErr w:type="spellEnd"/>
      <w:r>
        <w:t xml:space="preserve">[J]. </w:t>
      </w:r>
      <w:proofErr w:type="spellStart"/>
      <w:r>
        <w:t>航天返回与遥感</w:t>
      </w:r>
      <w:proofErr w:type="spellEnd"/>
      <w:r>
        <w:t>, 2024, 45(2): 163-176. DOI: 10.3969/j.issn.1009-8518.2024.02.016.</w:t>
      </w:r>
    </w:p>
    <w:p w14:paraId="2920E672" w14:textId="77777777" w:rsidR="00256AB0" w:rsidRDefault="00000000">
      <w:pPr>
        <w:pStyle w:val="affa"/>
      </w:pPr>
      <w:r>
        <w:t>36. Zhang W, Yang F, Liang Y. A Bayesian Framework for Joint Target Tracking, Classification, and Intent Inference[J]. IEEE Access, 2019, 7: 66148-66156. DOI: 10.1109/ACCESS.2019.2917541.</w:t>
      </w:r>
    </w:p>
    <w:p w14:paraId="6E357C0D" w14:textId="77777777" w:rsidR="00256AB0" w:rsidRDefault="00000000">
      <w:pPr>
        <w:pStyle w:val="affa"/>
      </w:pPr>
      <w:r>
        <w:t xml:space="preserve">37. </w:t>
      </w:r>
      <w:proofErr w:type="spellStart"/>
      <w:r>
        <w:t>Sensoy</w:t>
      </w:r>
      <w:proofErr w:type="spellEnd"/>
      <w:r>
        <w:t xml:space="preserve"> M, Kaplan L, Kandemir M. Evidential Deep Learning to Quantify Classification Uncertainty[C]//Advances in Neural Information Processing Systems. 2018, 31.</w:t>
      </w:r>
    </w:p>
    <w:p w14:paraId="14E4FA5B" w14:textId="77777777" w:rsidR="00256AB0" w:rsidRDefault="00000000">
      <w:pPr>
        <w:pStyle w:val="affa"/>
      </w:pPr>
      <w:r>
        <w:t>38. Zhang C, Zhou Y, Li H, et al. Combat Intention Recognition of Air Targets Based on 1DCNN-BiLSTM[J]. IEEE Access, 2023, 11: 134504-134516. DOI: 10.1109/ACCESS.2023.3337640.</w:t>
      </w:r>
    </w:p>
    <w:p w14:paraId="2F6543CF" w14:textId="77777777" w:rsidR="00256AB0" w:rsidRDefault="00000000">
      <w:pPr>
        <w:pStyle w:val="affa"/>
      </w:pPr>
      <w:r>
        <w:t>39. Wang X, He P, Yao H, et al. A Dual Fusion Pipeline to Discover Tactical Knowledge Guided by Implicit Graph Representation Learning[J]. Mathematics, 2024, 12(4): 528. DOI: 10.3390/math12040528.</w:t>
      </w:r>
    </w:p>
    <w:p w14:paraId="5AE7325E" w14:textId="77777777" w:rsidR="00256AB0" w:rsidRDefault="00000000">
      <w:pPr>
        <w:pStyle w:val="affa"/>
      </w:pPr>
      <w:r>
        <w:t xml:space="preserve">40. Mohamed A, Qian K, </w:t>
      </w:r>
      <w:proofErr w:type="spellStart"/>
      <w:r>
        <w:t>Elhoseiny</w:t>
      </w:r>
      <w:proofErr w:type="spellEnd"/>
      <w:r>
        <w:t xml:space="preserve"> M, Claudel C. Social-STGCNN: A Social </w:t>
      </w:r>
      <w:proofErr w:type="spellStart"/>
      <w:r>
        <w:t>Spatio</w:t>
      </w:r>
      <w:proofErr w:type="spellEnd"/>
      <w:r>
        <w:t>-Temporal Graph Convolutional Neural Network for Human Trajectory Prediction[C]//2020 IEEE/CVF Conference on Computer Vision and Pattern Recognition. 2020: 14412-14420. DOI: 10.1109/CVPR42600.2020.01443.</w:t>
      </w:r>
    </w:p>
    <w:p w14:paraId="728415A4" w14:textId="77777777" w:rsidR="00256AB0" w:rsidRDefault="00000000">
      <w:pPr>
        <w:pStyle w:val="affa"/>
        <w:rPr>
          <w:lang w:eastAsia="zh-CN"/>
        </w:rPr>
      </w:pPr>
      <w:r>
        <w:t xml:space="preserve">41. Cai J Y, Liu Q, Xu X Y, et al. RTPEIR: A Reverse Trajectory Prediction Enhanced Intent Recognition Algorithm for Multi-Agent Systems[C]//2024 18th International Conference on Control, Automation, Robotics and Vision. </w:t>
      </w:r>
      <w:r>
        <w:rPr>
          <w:lang w:eastAsia="zh-CN"/>
        </w:rPr>
        <w:t>2024: 55-60. DOI: 10.1109/ICARCV63323.2024.10821689.</w:t>
      </w:r>
    </w:p>
    <w:p w14:paraId="503F1815" w14:textId="77777777" w:rsidR="00256AB0" w:rsidRDefault="00000000">
      <w:pPr>
        <w:pStyle w:val="affa"/>
        <w:rPr>
          <w:lang w:eastAsia="zh-CN"/>
        </w:rPr>
      </w:pPr>
      <w:r>
        <w:rPr>
          <w:lang w:eastAsia="zh-CN"/>
        </w:rPr>
        <w:t xml:space="preserve">42. </w:t>
      </w:r>
      <w:proofErr w:type="gramStart"/>
      <w:r>
        <w:rPr>
          <w:lang w:eastAsia="zh-CN"/>
        </w:rPr>
        <w:t>陶宇</w:t>
      </w:r>
      <w:r>
        <w:rPr>
          <w:lang w:eastAsia="zh-CN"/>
        </w:rPr>
        <w:t>,</w:t>
      </w:r>
      <w:proofErr w:type="gramEnd"/>
      <w:r>
        <w:rPr>
          <w:lang w:eastAsia="zh-CN"/>
        </w:rPr>
        <w:t xml:space="preserve"> </w:t>
      </w:r>
      <w:proofErr w:type="gramStart"/>
      <w:r>
        <w:rPr>
          <w:lang w:eastAsia="zh-CN"/>
        </w:rPr>
        <w:t>杨若鹏</w:t>
      </w:r>
      <w:r>
        <w:rPr>
          <w:lang w:eastAsia="zh-CN"/>
        </w:rPr>
        <w:t>,</w:t>
      </w:r>
      <w:proofErr w:type="gramEnd"/>
      <w:r>
        <w:rPr>
          <w:lang w:eastAsia="zh-CN"/>
        </w:rPr>
        <w:t xml:space="preserve"> </w:t>
      </w:r>
      <w:proofErr w:type="gramStart"/>
      <w:r>
        <w:rPr>
          <w:lang w:eastAsia="zh-CN"/>
        </w:rPr>
        <w:t>鲁义威</w:t>
      </w:r>
      <w:r>
        <w:rPr>
          <w:lang w:eastAsia="zh-CN"/>
        </w:rPr>
        <w:t>,</w:t>
      </w:r>
      <w:proofErr w:type="gramEnd"/>
      <w:r>
        <w:rPr>
          <w:lang w:eastAsia="zh-CN"/>
        </w:rPr>
        <w:t xml:space="preserve"> </w:t>
      </w:r>
      <w:r>
        <w:rPr>
          <w:lang w:eastAsia="zh-CN"/>
        </w:rPr>
        <w:t>殷</w:t>
      </w:r>
      <w:proofErr w:type="gramStart"/>
      <w:r>
        <w:rPr>
          <w:lang w:eastAsia="zh-CN"/>
        </w:rPr>
        <w:t>昌盛</w:t>
      </w:r>
      <w:r>
        <w:rPr>
          <w:lang w:eastAsia="zh-CN"/>
        </w:rPr>
        <w:t>,</w:t>
      </w:r>
      <w:proofErr w:type="gramEnd"/>
      <w:r>
        <w:rPr>
          <w:lang w:eastAsia="zh-CN"/>
        </w:rPr>
        <w:t xml:space="preserve"> </w:t>
      </w:r>
      <w:proofErr w:type="gramStart"/>
      <w:r>
        <w:rPr>
          <w:lang w:eastAsia="zh-CN"/>
        </w:rPr>
        <w:t>杨远涛</w:t>
      </w:r>
      <w:r>
        <w:rPr>
          <w:lang w:eastAsia="zh-CN"/>
        </w:rPr>
        <w:t>.</w:t>
      </w:r>
      <w:proofErr w:type="gramEnd"/>
      <w:r>
        <w:rPr>
          <w:lang w:eastAsia="zh-CN"/>
        </w:rPr>
        <w:t xml:space="preserve"> </w:t>
      </w:r>
      <w:r>
        <w:rPr>
          <w:lang w:eastAsia="zh-CN"/>
        </w:rPr>
        <w:t>基于</w:t>
      </w:r>
      <w:r>
        <w:rPr>
          <w:lang w:eastAsia="zh-CN"/>
        </w:rPr>
        <w:t>KG+LLM</w:t>
      </w:r>
      <w:r>
        <w:rPr>
          <w:lang w:eastAsia="zh-CN"/>
        </w:rPr>
        <w:t>的联合作战计划智能生成方法</w:t>
      </w:r>
      <w:r>
        <w:rPr>
          <w:lang w:eastAsia="zh-CN"/>
        </w:rPr>
        <w:t xml:space="preserve">[J]. </w:t>
      </w:r>
      <w:r>
        <w:rPr>
          <w:lang w:eastAsia="zh-CN"/>
        </w:rPr>
        <w:t>指挥与控制</w:t>
      </w:r>
      <w:proofErr w:type="gramStart"/>
      <w:r>
        <w:rPr>
          <w:lang w:eastAsia="zh-CN"/>
        </w:rPr>
        <w:t>学报</w:t>
      </w:r>
      <w:r>
        <w:rPr>
          <w:lang w:eastAsia="zh-CN"/>
        </w:rPr>
        <w:t>,</w:t>
      </w:r>
      <w:proofErr w:type="gramEnd"/>
      <w:r>
        <w:rPr>
          <w:lang w:eastAsia="zh-CN"/>
        </w:rPr>
        <w:t xml:space="preserve"> 2024, 10</w:t>
      </w:r>
      <w:proofErr w:type="gramStart"/>
      <w:r>
        <w:rPr>
          <w:lang w:eastAsia="zh-CN"/>
        </w:rPr>
        <w:t>(6)</w:t>
      </w:r>
      <w:proofErr w:type="gramEnd"/>
      <w:r>
        <w:rPr>
          <w:lang w:eastAsia="zh-CN"/>
        </w:rPr>
        <w:t>: 699-711. DOI: 10.3969/j.issn.2096-0204.2024.06.0699.</w:t>
      </w:r>
    </w:p>
    <w:p w14:paraId="1F8BBFDD" w14:textId="77777777" w:rsidR="00256AB0" w:rsidRDefault="00000000">
      <w:pPr>
        <w:pStyle w:val="affa"/>
        <w:rPr>
          <w:lang w:eastAsia="zh-CN"/>
        </w:rPr>
      </w:pPr>
      <w:r>
        <w:rPr>
          <w:lang w:eastAsia="zh-CN"/>
        </w:rPr>
        <w:lastRenderedPageBreak/>
        <w:t xml:space="preserve">43. </w:t>
      </w:r>
      <w:proofErr w:type="gramStart"/>
      <w:r>
        <w:rPr>
          <w:lang w:eastAsia="zh-CN"/>
        </w:rPr>
        <w:t>李琛</w:t>
      </w:r>
      <w:r>
        <w:rPr>
          <w:lang w:eastAsia="zh-CN"/>
        </w:rPr>
        <w:t>,</w:t>
      </w:r>
      <w:proofErr w:type="gramEnd"/>
      <w:r>
        <w:rPr>
          <w:lang w:eastAsia="zh-CN"/>
        </w:rPr>
        <w:t xml:space="preserve"> </w:t>
      </w:r>
      <w:proofErr w:type="gramStart"/>
      <w:r>
        <w:rPr>
          <w:lang w:eastAsia="zh-CN"/>
        </w:rPr>
        <w:t>黄炎焱</w:t>
      </w:r>
      <w:r>
        <w:rPr>
          <w:lang w:eastAsia="zh-CN"/>
        </w:rPr>
        <w:t>,</w:t>
      </w:r>
      <w:proofErr w:type="gramEnd"/>
      <w:r>
        <w:rPr>
          <w:lang w:eastAsia="zh-CN"/>
        </w:rPr>
        <w:t xml:space="preserve"> </w:t>
      </w:r>
      <w:proofErr w:type="gramStart"/>
      <w:r>
        <w:rPr>
          <w:lang w:eastAsia="zh-CN"/>
        </w:rPr>
        <w:t>张永亮</w:t>
      </w:r>
      <w:r>
        <w:rPr>
          <w:lang w:eastAsia="zh-CN"/>
        </w:rPr>
        <w:t>,</w:t>
      </w:r>
      <w:proofErr w:type="gramEnd"/>
      <w:r>
        <w:rPr>
          <w:lang w:eastAsia="zh-CN"/>
        </w:rPr>
        <w:t xml:space="preserve"> </w:t>
      </w:r>
      <w:proofErr w:type="gramStart"/>
      <w:r>
        <w:rPr>
          <w:lang w:eastAsia="zh-CN"/>
        </w:rPr>
        <w:t>陈天德</w:t>
      </w:r>
      <w:r>
        <w:rPr>
          <w:lang w:eastAsia="zh-CN"/>
        </w:rPr>
        <w:t>.</w:t>
      </w:r>
      <w:proofErr w:type="gramEnd"/>
      <w:r>
        <w:rPr>
          <w:lang w:eastAsia="zh-CN"/>
        </w:rPr>
        <w:t xml:space="preserve"> Actor-Critic</w:t>
      </w:r>
      <w:r>
        <w:rPr>
          <w:lang w:eastAsia="zh-CN"/>
        </w:rPr>
        <w:t>框架下的多智能体决策方法及其在兵棋上的应用</w:t>
      </w:r>
      <w:r>
        <w:rPr>
          <w:lang w:eastAsia="zh-CN"/>
        </w:rPr>
        <w:t xml:space="preserve">[J]. </w:t>
      </w:r>
      <w:r>
        <w:rPr>
          <w:lang w:eastAsia="zh-CN"/>
        </w:rPr>
        <w:t>系统工程与电子</w:t>
      </w:r>
      <w:proofErr w:type="gramStart"/>
      <w:r>
        <w:rPr>
          <w:lang w:eastAsia="zh-CN"/>
        </w:rPr>
        <w:t>技术</w:t>
      </w:r>
      <w:r>
        <w:rPr>
          <w:lang w:eastAsia="zh-CN"/>
        </w:rPr>
        <w:t>,</w:t>
      </w:r>
      <w:proofErr w:type="gramEnd"/>
      <w:r>
        <w:rPr>
          <w:lang w:eastAsia="zh-CN"/>
        </w:rPr>
        <w:t xml:space="preserve"> 2021, 43</w:t>
      </w:r>
      <w:proofErr w:type="gramStart"/>
      <w:r>
        <w:rPr>
          <w:lang w:eastAsia="zh-CN"/>
        </w:rPr>
        <w:t>(3)</w:t>
      </w:r>
      <w:proofErr w:type="gramEnd"/>
      <w:r>
        <w:rPr>
          <w:lang w:eastAsia="zh-CN"/>
        </w:rPr>
        <w:t>: 755-762. DOI: 10.12305/j.issn.1001-506X.2021.03.20.</w:t>
      </w:r>
    </w:p>
    <w:p w14:paraId="4F4C39C8" w14:textId="77777777" w:rsidR="00256AB0" w:rsidRDefault="00000000">
      <w:pPr>
        <w:pStyle w:val="affa"/>
        <w:rPr>
          <w:lang w:eastAsia="zh-CN"/>
        </w:rPr>
      </w:pPr>
      <w:r>
        <w:rPr>
          <w:lang w:eastAsia="zh-CN"/>
        </w:rPr>
        <w:t xml:space="preserve">44. </w:t>
      </w:r>
      <w:r>
        <w:rPr>
          <w:lang w:eastAsia="zh-CN"/>
        </w:rPr>
        <w:t>毕</w:t>
      </w:r>
      <w:proofErr w:type="gramStart"/>
      <w:r>
        <w:rPr>
          <w:lang w:eastAsia="zh-CN"/>
        </w:rPr>
        <w:t>文豪</w:t>
      </w:r>
      <w:r>
        <w:rPr>
          <w:lang w:eastAsia="zh-CN"/>
        </w:rPr>
        <w:t>,</w:t>
      </w:r>
      <w:proofErr w:type="gramEnd"/>
      <w:r>
        <w:rPr>
          <w:lang w:eastAsia="zh-CN"/>
        </w:rPr>
        <w:t xml:space="preserve"> </w:t>
      </w:r>
      <w:proofErr w:type="gramStart"/>
      <w:r>
        <w:rPr>
          <w:lang w:eastAsia="zh-CN"/>
        </w:rPr>
        <w:t>张梦琦</w:t>
      </w:r>
      <w:r>
        <w:rPr>
          <w:lang w:eastAsia="zh-CN"/>
        </w:rPr>
        <w:t>,</w:t>
      </w:r>
      <w:proofErr w:type="gramEnd"/>
      <w:r>
        <w:rPr>
          <w:lang w:eastAsia="zh-CN"/>
        </w:rPr>
        <w:t xml:space="preserve"> </w:t>
      </w:r>
      <w:proofErr w:type="gramStart"/>
      <w:r>
        <w:rPr>
          <w:lang w:eastAsia="zh-CN"/>
        </w:rPr>
        <w:t>高飞</w:t>
      </w:r>
      <w:r>
        <w:rPr>
          <w:lang w:eastAsia="zh-CN"/>
        </w:rPr>
        <w:t>,</w:t>
      </w:r>
      <w:proofErr w:type="gramEnd"/>
      <w:r>
        <w:rPr>
          <w:lang w:eastAsia="zh-CN"/>
        </w:rPr>
        <w:t xml:space="preserve"> </w:t>
      </w:r>
      <w:r>
        <w:rPr>
          <w:lang w:eastAsia="zh-CN"/>
        </w:rPr>
        <w:t>杨</w:t>
      </w:r>
      <w:proofErr w:type="gramStart"/>
      <w:r>
        <w:rPr>
          <w:lang w:eastAsia="zh-CN"/>
        </w:rPr>
        <w:t>咪</w:t>
      </w:r>
      <w:r>
        <w:rPr>
          <w:lang w:eastAsia="zh-CN"/>
        </w:rPr>
        <w:t>,</w:t>
      </w:r>
      <w:proofErr w:type="gramEnd"/>
      <w:r>
        <w:rPr>
          <w:lang w:eastAsia="zh-CN"/>
        </w:rPr>
        <w:t xml:space="preserve"> </w:t>
      </w:r>
      <w:proofErr w:type="gramStart"/>
      <w:r>
        <w:rPr>
          <w:lang w:eastAsia="zh-CN"/>
        </w:rPr>
        <w:t>张安</w:t>
      </w:r>
      <w:r>
        <w:rPr>
          <w:lang w:eastAsia="zh-CN"/>
        </w:rPr>
        <w:t>.</w:t>
      </w:r>
      <w:proofErr w:type="gramEnd"/>
      <w:r>
        <w:rPr>
          <w:lang w:eastAsia="zh-CN"/>
        </w:rPr>
        <w:t xml:space="preserve"> </w:t>
      </w:r>
      <w:r>
        <w:rPr>
          <w:lang w:eastAsia="zh-CN"/>
        </w:rPr>
        <w:t>无人机集群任务分配技术研究综述</w:t>
      </w:r>
      <w:r>
        <w:rPr>
          <w:lang w:eastAsia="zh-CN"/>
        </w:rPr>
        <w:t xml:space="preserve">[J]. </w:t>
      </w:r>
      <w:r>
        <w:rPr>
          <w:lang w:eastAsia="zh-CN"/>
        </w:rPr>
        <w:t>系统工程与电子</w:t>
      </w:r>
      <w:proofErr w:type="gramStart"/>
      <w:r>
        <w:rPr>
          <w:lang w:eastAsia="zh-CN"/>
        </w:rPr>
        <w:t>技术</w:t>
      </w:r>
      <w:r>
        <w:rPr>
          <w:lang w:eastAsia="zh-CN"/>
        </w:rPr>
        <w:t>,</w:t>
      </w:r>
      <w:proofErr w:type="gramEnd"/>
      <w:r>
        <w:rPr>
          <w:lang w:eastAsia="zh-CN"/>
        </w:rPr>
        <w:t xml:space="preserve"> 2024, 46</w:t>
      </w:r>
      <w:proofErr w:type="gramStart"/>
      <w:r>
        <w:rPr>
          <w:lang w:eastAsia="zh-CN"/>
        </w:rPr>
        <w:t>(3)</w:t>
      </w:r>
      <w:proofErr w:type="gramEnd"/>
      <w:r>
        <w:rPr>
          <w:lang w:eastAsia="zh-CN"/>
        </w:rPr>
        <w:t>: 922-934. DOI: 10.12305/j.issn.1001-506X.2024.03.18.</w:t>
      </w:r>
    </w:p>
    <w:p w14:paraId="3A5185D9" w14:textId="77777777" w:rsidR="00256AB0" w:rsidRDefault="00000000">
      <w:pPr>
        <w:pStyle w:val="affa"/>
        <w:rPr>
          <w:lang w:eastAsia="zh-CN"/>
        </w:rPr>
      </w:pPr>
      <w:r>
        <w:rPr>
          <w:lang w:eastAsia="zh-CN"/>
        </w:rPr>
        <w:t xml:space="preserve">45. </w:t>
      </w:r>
      <w:r>
        <w:rPr>
          <w:lang w:eastAsia="zh-CN"/>
        </w:rPr>
        <w:t>于</w:t>
      </w:r>
      <w:proofErr w:type="gramStart"/>
      <w:r>
        <w:rPr>
          <w:lang w:eastAsia="zh-CN"/>
        </w:rPr>
        <w:t>天元</w:t>
      </w:r>
      <w:r>
        <w:rPr>
          <w:lang w:eastAsia="zh-CN"/>
        </w:rPr>
        <w:t>,</w:t>
      </w:r>
      <w:proofErr w:type="gramEnd"/>
      <w:r>
        <w:rPr>
          <w:lang w:eastAsia="zh-CN"/>
        </w:rPr>
        <w:t xml:space="preserve"> </w:t>
      </w:r>
      <w:proofErr w:type="gramStart"/>
      <w:r>
        <w:rPr>
          <w:lang w:eastAsia="zh-CN"/>
        </w:rPr>
        <w:t>王泽源</w:t>
      </w:r>
      <w:r>
        <w:rPr>
          <w:lang w:eastAsia="zh-CN"/>
        </w:rPr>
        <w:t>,</w:t>
      </w:r>
      <w:proofErr w:type="gramEnd"/>
      <w:r>
        <w:rPr>
          <w:lang w:eastAsia="zh-CN"/>
        </w:rPr>
        <w:t xml:space="preserve"> </w:t>
      </w:r>
      <w:proofErr w:type="gramStart"/>
      <w:r>
        <w:rPr>
          <w:lang w:eastAsia="zh-CN"/>
        </w:rPr>
        <w:t>白亮</w:t>
      </w:r>
      <w:r>
        <w:rPr>
          <w:lang w:eastAsia="zh-CN"/>
        </w:rPr>
        <w:t>,</w:t>
      </w:r>
      <w:proofErr w:type="gramEnd"/>
      <w:r>
        <w:rPr>
          <w:lang w:eastAsia="zh-CN"/>
        </w:rPr>
        <w:t xml:space="preserve"> </w:t>
      </w:r>
      <w:proofErr w:type="gramStart"/>
      <w:r>
        <w:rPr>
          <w:lang w:eastAsia="zh-CN"/>
        </w:rPr>
        <w:t>阮逸润</w:t>
      </w:r>
      <w:r>
        <w:rPr>
          <w:lang w:eastAsia="zh-CN"/>
        </w:rPr>
        <w:t>.</w:t>
      </w:r>
      <w:proofErr w:type="gramEnd"/>
      <w:r>
        <w:rPr>
          <w:lang w:eastAsia="zh-CN"/>
        </w:rPr>
        <w:t xml:space="preserve"> </w:t>
      </w:r>
      <w:r>
        <w:rPr>
          <w:lang w:eastAsia="zh-CN"/>
        </w:rPr>
        <w:t>基于贝叶斯估计的任务完成率预测方法</w:t>
      </w:r>
      <w:r>
        <w:rPr>
          <w:lang w:eastAsia="zh-CN"/>
        </w:rPr>
        <w:t xml:space="preserve">[J]. </w:t>
      </w:r>
      <w:r>
        <w:rPr>
          <w:lang w:eastAsia="zh-CN"/>
        </w:rPr>
        <w:t>指挥与控制</w:t>
      </w:r>
      <w:proofErr w:type="gramStart"/>
      <w:r>
        <w:rPr>
          <w:lang w:eastAsia="zh-CN"/>
        </w:rPr>
        <w:t>学报</w:t>
      </w:r>
      <w:r>
        <w:rPr>
          <w:lang w:eastAsia="zh-CN"/>
        </w:rPr>
        <w:t>,</w:t>
      </w:r>
      <w:proofErr w:type="gramEnd"/>
      <w:r>
        <w:rPr>
          <w:lang w:eastAsia="zh-CN"/>
        </w:rPr>
        <w:t xml:space="preserve"> 2024, 10</w:t>
      </w:r>
      <w:proofErr w:type="gramStart"/>
      <w:r>
        <w:rPr>
          <w:lang w:eastAsia="zh-CN"/>
        </w:rPr>
        <w:t>(6)</w:t>
      </w:r>
      <w:proofErr w:type="gramEnd"/>
      <w:r>
        <w:rPr>
          <w:lang w:eastAsia="zh-CN"/>
        </w:rPr>
        <w:t>: 689-698. DOI: 10.3969/j.issn.2096-0204.2024.06.0689.</w:t>
      </w:r>
    </w:p>
    <w:p w14:paraId="6488A7A7" w14:textId="77777777" w:rsidR="00256AB0" w:rsidRDefault="00000000">
      <w:pPr>
        <w:pStyle w:val="affa"/>
      </w:pPr>
      <w:r>
        <w:rPr>
          <w:lang w:eastAsia="zh-CN"/>
        </w:rPr>
        <w:t xml:space="preserve">46. </w:t>
      </w:r>
      <w:r>
        <w:rPr>
          <w:lang w:eastAsia="zh-CN"/>
        </w:rPr>
        <w:t>陈</w:t>
      </w:r>
      <w:proofErr w:type="gramStart"/>
      <w:r>
        <w:rPr>
          <w:lang w:eastAsia="zh-CN"/>
        </w:rPr>
        <w:t>志新</w:t>
      </w:r>
      <w:r>
        <w:rPr>
          <w:lang w:eastAsia="zh-CN"/>
        </w:rPr>
        <w:t>,</w:t>
      </w:r>
      <w:proofErr w:type="gramEnd"/>
      <w:r>
        <w:rPr>
          <w:lang w:eastAsia="zh-CN"/>
        </w:rPr>
        <w:t xml:space="preserve"> </w:t>
      </w:r>
      <w:r>
        <w:rPr>
          <w:lang w:eastAsia="zh-CN"/>
        </w:rPr>
        <w:t>陆</w:t>
      </w:r>
      <w:proofErr w:type="gramStart"/>
      <w:r>
        <w:rPr>
          <w:lang w:eastAsia="zh-CN"/>
        </w:rPr>
        <w:t>凌云</w:t>
      </w:r>
      <w:r>
        <w:rPr>
          <w:lang w:eastAsia="zh-CN"/>
        </w:rPr>
        <w:t>,</w:t>
      </w:r>
      <w:proofErr w:type="gramEnd"/>
      <w:r>
        <w:rPr>
          <w:lang w:eastAsia="zh-CN"/>
        </w:rPr>
        <w:t xml:space="preserve"> </w:t>
      </w:r>
      <w:proofErr w:type="gramStart"/>
      <w:r>
        <w:rPr>
          <w:lang w:eastAsia="zh-CN"/>
        </w:rPr>
        <w:t>叶玲</w:t>
      </w:r>
      <w:r>
        <w:rPr>
          <w:lang w:eastAsia="zh-CN"/>
        </w:rPr>
        <w:t>,</w:t>
      </w:r>
      <w:proofErr w:type="gramEnd"/>
      <w:r>
        <w:rPr>
          <w:lang w:eastAsia="zh-CN"/>
        </w:rPr>
        <w:t xml:space="preserve"> </w:t>
      </w:r>
      <w:proofErr w:type="gramStart"/>
      <w:r>
        <w:rPr>
          <w:lang w:eastAsia="zh-CN"/>
        </w:rPr>
        <w:t>郑少秋</w:t>
      </w:r>
      <w:r>
        <w:rPr>
          <w:lang w:eastAsia="zh-CN"/>
        </w:rPr>
        <w:t>,</w:t>
      </w:r>
      <w:proofErr w:type="gramEnd"/>
      <w:r>
        <w:rPr>
          <w:lang w:eastAsia="zh-CN"/>
        </w:rPr>
        <w:t xml:space="preserve"> </w:t>
      </w:r>
      <w:proofErr w:type="gramStart"/>
      <w:r>
        <w:rPr>
          <w:lang w:eastAsia="zh-CN"/>
        </w:rPr>
        <w:t>王芳</w:t>
      </w:r>
      <w:r>
        <w:rPr>
          <w:lang w:eastAsia="zh-CN"/>
        </w:rPr>
        <w:t>,</w:t>
      </w:r>
      <w:proofErr w:type="gramEnd"/>
      <w:r>
        <w:rPr>
          <w:lang w:eastAsia="zh-CN"/>
        </w:rPr>
        <w:t xml:space="preserve"> </w:t>
      </w:r>
      <w:proofErr w:type="gramStart"/>
      <w:r>
        <w:rPr>
          <w:lang w:eastAsia="zh-CN"/>
        </w:rPr>
        <w:t>高鑫</w:t>
      </w:r>
      <w:r>
        <w:rPr>
          <w:lang w:eastAsia="zh-CN"/>
        </w:rPr>
        <w:t>.</w:t>
      </w:r>
      <w:proofErr w:type="gramEnd"/>
      <w:r>
        <w:rPr>
          <w:lang w:eastAsia="zh-CN"/>
        </w:rPr>
        <w:t xml:space="preserve"> </w:t>
      </w:r>
      <w:r>
        <w:rPr>
          <w:lang w:eastAsia="zh-CN"/>
        </w:rPr>
        <w:t>指挥控制系统数字孪生研究</w:t>
      </w:r>
      <w:r>
        <w:rPr>
          <w:lang w:eastAsia="zh-CN"/>
        </w:rPr>
        <w:t xml:space="preserve">[J]. </w:t>
      </w:r>
      <w:r>
        <w:rPr>
          <w:lang w:eastAsia="zh-CN"/>
        </w:rPr>
        <w:t>系统工程与电子</w:t>
      </w:r>
      <w:proofErr w:type="gramStart"/>
      <w:r>
        <w:rPr>
          <w:lang w:eastAsia="zh-CN"/>
        </w:rPr>
        <w:t>技术</w:t>
      </w:r>
      <w:r>
        <w:rPr>
          <w:lang w:eastAsia="zh-CN"/>
        </w:rPr>
        <w:t>,</w:t>
      </w:r>
      <w:proofErr w:type="gramEnd"/>
      <w:r>
        <w:rPr>
          <w:lang w:eastAsia="zh-CN"/>
        </w:rPr>
        <w:t xml:space="preserve"> 2025, 47</w:t>
      </w:r>
      <w:proofErr w:type="gramStart"/>
      <w:r>
        <w:rPr>
          <w:lang w:eastAsia="zh-CN"/>
        </w:rPr>
        <w:t>(3)</w:t>
      </w:r>
      <w:proofErr w:type="gramEnd"/>
      <w:r>
        <w:rPr>
          <w:lang w:eastAsia="zh-CN"/>
        </w:rPr>
        <w:t xml:space="preserve">: 912-922. </w:t>
      </w:r>
      <w:r>
        <w:t>DOI: 10.12305/j.issn.1001-506X.2025.03.23.</w:t>
      </w:r>
    </w:p>
    <w:p w14:paraId="699498FE" w14:textId="77777777" w:rsidR="00256AB0" w:rsidRDefault="00000000">
      <w:pPr>
        <w:pStyle w:val="affa"/>
      </w:pPr>
      <w:r>
        <w:t xml:space="preserve">47. </w:t>
      </w:r>
      <w:proofErr w:type="spellStart"/>
      <w:r>
        <w:t>Hundman</w:t>
      </w:r>
      <w:proofErr w:type="spellEnd"/>
      <w:r>
        <w:t xml:space="preserve"> K, Constantinou V, Laporte C, Colwell I, Soderstrom T. Detecting Spacecraft Anomalies Using LSTMs and Nonparametric Dynamic Thresholding[C]//Proceedings of the 24th ACM SIGKDD International Conference on Knowledge Discovery &amp; Data Mining. 2018: 387-395. DOI: 10.1145/3219819.3219845.</w:t>
      </w:r>
    </w:p>
    <w:p w14:paraId="04BE34A0" w14:textId="77777777" w:rsidR="00256AB0" w:rsidRDefault="00000000">
      <w:pPr>
        <w:pStyle w:val="affa"/>
      </w:pPr>
      <w:r>
        <w:t xml:space="preserve">48. Gupta R, Goodman B, Patel N, et al. Creating </w:t>
      </w:r>
      <w:proofErr w:type="spellStart"/>
      <w:r>
        <w:t>xBD</w:t>
      </w:r>
      <w:proofErr w:type="spellEnd"/>
      <w:r>
        <w:t xml:space="preserve">: A Dataset for Assessing Building Damage from Satellite Imagery[C]//Proceedings of the IEEE/CVF Conference on Computer Vision and Pattern Recognition Workshops. 2019: 10-17. </w:t>
      </w:r>
      <w:proofErr w:type="spellStart"/>
      <w:r>
        <w:t>数据集</w:t>
      </w:r>
      <w:r>
        <w:t>DOI</w:t>
      </w:r>
      <w:proofErr w:type="spellEnd"/>
      <w:r>
        <w:t>: 10.1184/R1/8135576.V1.</w:t>
      </w:r>
    </w:p>
    <w:p w14:paraId="0FF58444" w14:textId="77777777" w:rsidR="00256AB0" w:rsidRDefault="00000000">
      <w:pPr>
        <w:pStyle w:val="affa"/>
      </w:pPr>
      <w:r>
        <w:t>49. Daudt R C, Le Saux B, Boulch A. Fully Convolutional Siamese Networks for Change Detection[C]//2018 25th IEEE International Conference on Image Processing. 2018: 4063-4067. DOI: 10.1109/ICIP.2018.8451652.</w:t>
      </w:r>
    </w:p>
    <w:p w14:paraId="58DFE9A3" w14:textId="77777777" w:rsidR="00256AB0" w:rsidRDefault="00000000">
      <w:pPr>
        <w:pStyle w:val="affa"/>
      </w:pPr>
      <w:r>
        <w:t>50. Chen H, Shi Z. A Spatial-Temporal Attention-Based Method and a New Dataset for Remote Sensing Image Change Detection[J]. Remote Sensing, 2020, 12(10): 1662. DOI: 10.3390/rs12101662.</w:t>
      </w:r>
    </w:p>
    <w:p w14:paraId="2112F041" w14:textId="77777777" w:rsidR="00256AB0" w:rsidRDefault="00000000">
      <w:pPr>
        <w:pStyle w:val="affa"/>
      </w:pPr>
      <w:r>
        <w:t>51. Guo C, Pleiss G, Sun Y, Weinberger K Q. On Calibration of Modern Neural Networks[C]//Proceedings of the 34th International Conference on Machine Learning. 2017, 70: 1321-1330. https://proceedings.mlr.press/v70/guo17a.html.</w:t>
      </w:r>
    </w:p>
    <w:p w14:paraId="6E979F83" w14:textId="77777777" w:rsidR="00256AB0" w:rsidRDefault="00000000">
      <w:pPr>
        <w:pStyle w:val="affa"/>
      </w:pPr>
      <w:r>
        <w:t>52. Ovadia Y, Fertig E, Ren J, et al. Can You Trust Your Model's Uncertainty? Evaluating Predictive Uncertainty Under Dataset Shift[C]//Advances in Neural Information Processing Systems. 2019, 32: 13969-13980.</w:t>
      </w:r>
    </w:p>
    <w:p w14:paraId="49CF63BE" w14:textId="77777777" w:rsidR="00256AB0" w:rsidRDefault="00000000">
      <w:pPr>
        <w:pStyle w:val="affa"/>
      </w:pPr>
      <w:r>
        <w:t>53. Palantir Technologies. Artificial Intelligence Platform (AIP)[EB/OL]. [</w:t>
      </w:r>
      <w:r>
        <w:t>引用日期：</w:t>
      </w:r>
      <w:r>
        <w:t>2026-09-02]. https://www.palantir.com/platforms/aip/.</w:t>
      </w:r>
    </w:p>
    <w:p w14:paraId="3432534E" w14:textId="77777777" w:rsidR="00256AB0" w:rsidRDefault="00000000">
      <w:pPr>
        <w:pStyle w:val="affa"/>
      </w:pPr>
      <w:r>
        <w:t xml:space="preserve">54. Palantir Technologies. Palantir </w:t>
      </w:r>
      <w:proofErr w:type="gramStart"/>
      <w:r>
        <w:t>Apollo[</w:t>
      </w:r>
      <w:proofErr w:type="gramEnd"/>
      <w:r>
        <w:t>EB/OL]. [</w:t>
      </w:r>
      <w:r>
        <w:t>引用日期：</w:t>
      </w:r>
      <w:r>
        <w:t>2026-09-02]. https://www.palantir.com/platforms/apollo/.</w:t>
      </w:r>
    </w:p>
    <w:p w14:paraId="09B2A4AA" w14:textId="77777777" w:rsidR="00256AB0" w:rsidRDefault="00000000">
      <w:pPr>
        <w:pStyle w:val="affa"/>
      </w:pPr>
      <w:r>
        <w:t xml:space="preserve">55. Palantir Technologies. Ontology </w:t>
      </w:r>
      <w:proofErr w:type="gramStart"/>
      <w:r>
        <w:t>Overview[</w:t>
      </w:r>
      <w:proofErr w:type="gramEnd"/>
      <w:r>
        <w:t>EB/OL]. [</w:t>
      </w:r>
      <w:r>
        <w:t>引用日期：</w:t>
      </w:r>
      <w:r>
        <w:t>2026-09-02]. https://www.palantir.com/docs/foundry/ontology/overview.</w:t>
      </w:r>
    </w:p>
    <w:p w14:paraId="2563D29E" w14:textId="77777777" w:rsidR="00256AB0" w:rsidRDefault="00000000">
      <w:pPr>
        <w:pStyle w:val="affa"/>
      </w:pPr>
      <w:r>
        <w:t xml:space="preserve">56. </w:t>
      </w:r>
      <w:proofErr w:type="spellStart"/>
      <w:r>
        <w:t>Nacos</w:t>
      </w:r>
      <w:r>
        <w:t>社区</w:t>
      </w:r>
      <w:proofErr w:type="spellEnd"/>
      <w:r>
        <w:t xml:space="preserve">. </w:t>
      </w:r>
      <w:proofErr w:type="spellStart"/>
      <w:r>
        <w:t>Nacos</w:t>
      </w:r>
      <w:r>
        <w:t>配置中心简介：</w:t>
      </w:r>
      <w:r>
        <w:t>Nacos</w:t>
      </w:r>
      <w:proofErr w:type="gramStart"/>
      <w:r>
        <w:t>是什么</w:t>
      </w:r>
      <w:proofErr w:type="spellEnd"/>
      <w:r>
        <w:t>[</w:t>
      </w:r>
      <w:proofErr w:type="gramEnd"/>
      <w:r>
        <w:t>EB/OL]. [</w:t>
      </w:r>
      <w:r>
        <w:t>引用日期：</w:t>
      </w:r>
      <w:r>
        <w:t>2026-09-02]. https://nacos.io/docs/latest/what-is-nacos/.</w:t>
      </w:r>
    </w:p>
    <w:sectPr w:rsidR="00256AB0" w:rsidSect="00034616">
      <w:headerReference w:type="default" r:id="rId16"/>
      <w:footerReference w:type="default" r:id="rId17"/>
      <w:pgSz w:w="12240" w:h="15840"/>
      <w:pgMar w:top="1247" w:right="1247" w:bottom="1134" w:left="147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41A67" w14:textId="77777777" w:rsidR="00130349" w:rsidRDefault="00130349">
      <w:pPr>
        <w:spacing w:line="240" w:lineRule="auto"/>
        <w:rPr>
          <w:rFonts w:hint="eastAsia"/>
        </w:rPr>
      </w:pPr>
      <w:r>
        <w:separator/>
      </w:r>
    </w:p>
  </w:endnote>
  <w:endnote w:type="continuationSeparator" w:id="0">
    <w:p w14:paraId="240138B6" w14:textId="77777777" w:rsidR="00130349" w:rsidRDefault="00130349">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Noto Serif CJK SC">
    <w:altName w:val="Cambria"/>
    <w:charset w:val="00"/>
    <w:family w:val="auto"/>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F5C1" w14:textId="77777777" w:rsidR="00253ABB" w:rsidRDefault="00C4278A">
    <w:pPr>
      <w:pStyle w:val="a7"/>
      <w:jc w:val="center"/>
      <w:rPr>
        <w:rFonts w:hint="eastAsia"/>
      </w:rPr>
    </w:pPr>
    <w:r>
      <w:rPr>
        <w:sz w:val="18"/>
      </w:rPr>
      <w:t xml:space="preserve">第 </w:t>
    </w:r>
    <w:r>
      <w:fldChar w:fldCharType="begin"/>
    </w:r>
    <w:r>
      <w:instrText>PAGE</w:instrText>
    </w:r>
    <w:r>
      <w:fldChar w:fldCharType="separate"/>
    </w:r>
    <w:r w:rsidR="00170F72">
      <w:rPr>
        <w:noProof/>
      </w:rPr>
      <w:t>1</w:t>
    </w:r>
    <w:r>
      <w:fldChar w:fldCharType="end"/>
    </w:r>
    <w:r>
      <w:rPr>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E7FA1" w14:textId="77777777" w:rsidR="00130349" w:rsidRDefault="00130349">
      <w:pPr>
        <w:spacing w:line="240" w:lineRule="auto"/>
        <w:rPr>
          <w:rFonts w:hint="eastAsia"/>
        </w:rPr>
      </w:pPr>
      <w:r>
        <w:separator/>
      </w:r>
    </w:p>
  </w:footnote>
  <w:footnote w:type="continuationSeparator" w:id="0">
    <w:p w14:paraId="63D9D12F" w14:textId="77777777" w:rsidR="00130349" w:rsidRDefault="00130349">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D9E3" w14:textId="77777777" w:rsidR="00253ABB" w:rsidRDefault="00C4278A">
    <w:pPr>
      <w:pStyle w:val="a5"/>
      <w:jc w:val="right"/>
      <w:rPr>
        <w:rFonts w:hint="eastAsia"/>
        <w:lang w:eastAsia="zh-CN"/>
      </w:rPr>
    </w:pPr>
    <w:r>
      <w:rPr>
        <w:color w:val="5A5A5A"/>
        <w:sz w:val="18"/>
        <w:lang w:eastAsia="zh-CN"/>
      </w:rPr>
      <w:t>应用功能智能化总体方案（系统/子系统设计说明）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71793761">
    <w:abstractNumId w:val="8"/>
  </w:num>
  <w:num w:numId="2" w16cid:durableId="1047874356">
    <w:abstractNumId w:val="6"/>
  </w:num>
  <w:num w:numId="3" w16cid:durableId="234048308">
    <w:abstractNumId w:val="5"/>
  </w:num>
  <w:num w:numId="4" w16cid:durableId="62266906">
    <w:abstractNumId w:val="4"/>
  </w:num>
  <w:num w:numId="5" w16cid:durableId="861481322">
    <w:abstractNumId w:val="7"/>
  </w:num>
  <w:num w:numId="6" w16cid:durableId="717244065">
    <w:abstractNumId w:val="3"/>
  </w:num>
  <w:num w:numId="7" w16cid:durableId="320744492">
    <w:abstractNumId w:val="2"/>
  </w:num>
  <w:num w:numId="8" w16cid:durableId="1739938545">
    <w:abstractNumId w:val="1"/>
  </w:num>
  <w:num w:numId="9" w16cid:durableId="236868673">
    <w:abstractNumId w:val="0"/>
  </w:num>
  <w:num w:numId="10" w16cid:durableId="628315491">
    <w:abstractNumId w:val="7"/>
    <w:lvlOverride w:ilvl="0">
      <w:startOverride w:val="1"/>
    </w:lvlOverride>
  </w:num>
  <w:num w:numId="11" w16cid:durableId="2089038972">
    <w:abstractNumId w:val="7"/>
  </w:num>
  <w:num w:numId="12" w16cid:durableId="11830076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47A"/>
    <w:rsid w:val="00033DF1"/>
    <w:rsid w:val="00034616"/>
    <w:rsid w:val="0003752D"/>
    <w:rsid w:val="00041392"/>
    <w:rsid w:val="0004400A"/>
    <w:rsid w:val="00051134"/>
    <w:rsid w:val="0006063C"/>
    <w:rsid w:val="00060819"/>
    <w:rsid w:val="00071069"/>
    <w:rsid w:val="00071A85"/>
    <w:rsid w:val="000A001E"/>
    <w:rsid w:val="000A149C"/>
    <w:rsid w:val="000A27FA"/>
    <w:rsid w:val="000A383F"/>
    <w:rsid w:val="000A3FCC"/>
    <w:rsid w:val="000A6DB4"/>
    <w:rsid w:val="000C4A23"/>
    <w:rsid w:val="000D2D3B"/>
    <w:rsid w:val="000D67DF"/>
    <w:rsid w:val="000D6B05"/>
    <w:rsid w:val="000D6E4A"/>
    <w:rsid w:val="000E7146"/>
    <w:rsid w:val="001010D2"/>
    <w:rsid w:val="00101241"/>
    <w:rsid w:val="001136D0"/>
    <w:rsid w:val="00114049"/>
    <w:rsid w:val="00114689"/>
    <w:rsid w:val="00117C1D"/>
    <w:rsid w:val="001251BD"/>
    <w:rsid w:val="001259DA"/>
    <w:rsid w:val="00130349"/>
    <w:rsid w:val="00133274"/>
    <w:rsid w:val="0013415C"/>
    <w:rsid w:val="001348EC"/>
    <w:rsid w:val="00134A45"/>
    <w:rsid w:val="00137DE6"/>
    <w:rsid w:val="001420B5"/>
    <w:rsid w:val="00142316"/>
    <w:rsid w:val="0015074B"/>
    <w:rsid w:val="001636E9"/>
    <w:rsid w:val="00170F72"/>
    <w:rsid w:val="00172465"/>
    <w:rsid w:val="0017480A"/>
    <w:rsid w:val="00187F53"/>
    <w:rsid w:val="001A49D0"/>
    <w:rsid w:val="001B11C3"/>
    <w:rsid w:val="001B3A25"/>
    <w:rsid w:val="001B6861"/>
    <w:rsid w:val="001C1189"/>
    <w:rsid w:val="001C2C01"/>
    <w:rsid w:val="001C3A0F"/>
    <w:rsid w:val="001C50E7"/>
    <w:rsid w:val="001C61CD"/>
    <w:rsid w:val="001C6B31"/>
    <w:rsid w:val="001E4756"/>
    <w:rsid w:val="001F7D59"/>
    <w:rsid w:val="00200BEF"/>
    <w:rsid w:val="00204017"/>
    <w:rsid w:val="00211ADB"/>
    <w:rsid w:val="0021597D"/>
    <w:rsid w:val="00222FFA"/>
    <w:rsid w:val="002275E7"/>
    <w:rsid w:val="0023069E"/>
    <w:rsid w:val="002311DE"/>
    <w:rsid w:val="00253AA9"/>
    <w:rsid w:val="00253ABB"/>
    <w:rsid w:val="00256AB0"/>
    <w:rsid w:val="00256E22"/>
    <w:rsid w:val="00261266"/>
    <w:rsid w:val="00274FBA"/>
    <w:rsid w:val="0029639D"/>
    <w:rsid w:val="002B5914"/>
    <w:rsid w:val="002C01C5"/>
    <w:rsid w:val="002C06C1"/>
    <w:rsid w:val="002D1C09"/>
    <w:rsid w:val="002E1966"/>
    <w:rsid w:val="002F0AEC"/>
    <w:rsid w:val="002F6CD5"/>
    <w:rsid w:val="00316BB3"/>
    <w:rsid w:val="00325758"/>
    <w:rsid w:val="00326F90"/>
    <w:rsid w:val="00332800"/>
    <w:rsid w:val="003369DA"/>
    <w:rsid w:val="00343D06"/>
    <w:rsid w:val="00344596"/>
    <w:rsid w:val="00345B47"/>
    <w:rsid w:val="00351E54"/>
    <w:rsid w:val="003553FE"/>
    <w:rsid w:val="0036649B"/>
    <w:rsid w:val="003746AF"/>
    <w:rsid w:val="00375AAC"/>
    <w:rsid w:val="00377264"/>
    <w:rsid w:val="003826B2"/>
    <w:rsid w:val="00384449"/>
    <w:rsid w:val="003972A6"/>
    <w:rsid w:val="003B485B"/>
    <w:rsid w:val="003D6691"/>
    <w:rsid w:val="003E4B7C"/>
    <w:rsid w:val="003F2E71"/>
    <w:rsid w:val="003F77D2"/>
    <w:rsid w:val="00406C3F"/>
    <w:rsid w:val="00413E61"/>
    <w:rsid w:val="00414C94"/>
    <w:rsid w:val="00417B36"/>
    <w:rsid w:val="0044661E"/>
    <w:rsid w:val="00450366"/>
    <w:rsid w:val="00452EE9"/>
    <w:rsid w:val="00461D9C"/>
    <w:rsid w:val="00467F39"/>
    <w:rsid w:val="00480CE5"/>
    <w:rsid w:val="00484FF3"/>
    <w:rsid w:val="004907A8"/>
    <w:rsid w:val="00496F8D"/>
    <w:rsid w:val="004A5476"/>
    <w:rsid w:val="004C20D9"/>
    <w:rsid w:val="004E23AB"/>
    <w:rsid w:val="004E6AC8"/>
    <w:rsid w:val="004F0BC7"/>
    <w:rsid w:val="004F2BBE"/>
    <w:rsid w:val="004F472B"/>
    <w:rsid w:val="004F727A"/>
    <w:rsid w:val="00500ADB"/>
    <w:rsid w:val="00502439"/>
    <w:rsid w:val="005149B3"/>
    <w:rsid w:val="00533BB7"/>
    <w:rsid w:val="00555051"/>
    <w:rsid w:val="00561BA0"/>
    <w:rsid w:val="005636FE"/>
    <w:rsid w:val="005715E8"/>
    <w:rsid w:val="00580568"/>
    <w:rsid w:val="005820E2"/>
    <w:rsid w:val="00582BDB"/>
    <w:rsid w:val="00587E02"/>
    <w:rsid w:val="00596633"/>
    <w:rsid w:val="005A3C25"/>
    <w:rsid w:val="005A46BF"/>
    <w:rsid w:val="005C1662"/>
    <w:rsid w:val="005C16D6"/>
    <w:rsid w:val="005C16DF"/>
    <w:rsid w:val="005C767D"/>
    <w:rsid w:val="005D2CA5"/>
    <w:rsid w:val="005E418D"/>
    <w:rsid w:val="005E473F"/>
    <w:rsid w:val="005E4AB4"/>
    <w:rsid w:val="005E5C26"/>
    <w:rsid w:val="0062299D"/>
    <w:rsid w:val="00626EBE"/>
    <w:rsid w:val="00652CAA"/>
    <w:rsid w:val="00663233"/>
    <w:rsid w:val="0066499A"/>
    <w:rsid w:val="00666A00"/>
    <w:rsid w:val="006745D6"/>
    <w:rsid w:val="00676963"/>
    <w:rsid w:val="0068289C"/>
    <w:rsid w:val="0069357A"/>
    <w:rsid w:val="006A2AC8"/>
    <w:rsid w:val="006B3153"/>
    <w:rsid w:val="006B6512"/>
    <w:rsid w:val="006D756C"/>
    <w:rsid w:val="006F5D12"/>
    <w:rsid w:val="007203D1"/>
    <w:rsid w:val="0072639F"/>
    <w:rsid w:val="007334A4"/>
    <w:rsid w:val="0075436A"/>
    <w:rsid w:val="0076729E"/>
    <w:rsid w:val="00771CDA"/>
    <w:rsid w:val="00775D7F"/>
    <w:rsid w:val="00780755"/>
    <w:rsid w:val="00782423"/>
    <w:rsid w:val="00785352"/>
    <w:rsid w:val="00794546"/>
    <w:rsid w:val="007A0529"/>
    <w:rsid w:val="007A185E"/>
    <w:rsid w:val="007B184D"/>
    <w:rsid w:val="007B25BC"/>
    <w:rsid w:val="007D0859"/>
    <w:rsid w:val="007D2064"/>
    <w:rsid w:val="0080161E"/>
    <w:rsid w:val="00806DD0"/>
    <w:rsid w:val="008137D2"/>
    <w:rsid w:val="00814167"/>
    <w:rsid w:val="00817202"/>
    <w:rsid w:val="00820071"/>
    <w:rsid w:val="0082159D"/>
    <w:rsid w:val="00844543"/>
    <w:rsid w:val="00844ECC"/>
    <w:rsid w:val="00847163"/>
    <w:rsid w:val="008575C1"/>
    <w:rsid w:val="00862C48"/>
    <w:rsid w:val="00870AD1"/>
    <w:rsid w:val="00874A5B"/>
    <w:rsid w:val="00893768"/>
    <w:rsid w:val="00896D4E"/>
    <w:rsid w:val="008A3D7B"/>
    <w:rsid w:val="008B1BFF"/>
    <w:rsid w:val="008B6F7A"/>
    <w:rsid w:val="008C29C9"/>
    <w:rsid w:val="008C6147"/>
    <w:rsid w:val="008C6405"/>
    <w:rsid w:val="008D2C21"/>
    <w:rsid w:val="008D4DEB"/>
    <w:rsid w:val="008D7F6F"/>
    <w:rsid w:val="008E1037"/>
    <w:rsid w:val="008E2360"/>
    <w:rsid w:val="008F22C9"/>
    <w:rsid w:val="008F6287"/>
    <w:rsid w:val="00903CC1"/>
    <w:rsid w:val="00911575"/>
    <w:rsid w:val="00913322"/>
    <w:rsid w:val="0094714D"/>
    <w:rsid w:val="009560D4"/>
    <w:rsid w:val="009651CA"/>
    <w:rsid w:val="00967C2F"/>
    <w:rsid w:val="00971047"/>
    <w:rsid w:val="00972EF5"/>
    <w:rsid w:val="00983F6A"/>
    <w:rsid w:val="0098457D"/>
    <w:rsid w:val="009923DB"/>
    <w:rsid w:val="00997092"/>
    <w:rsid w:val="00997ED9"/>
    <w:rsid w:val="009C2AD8"/>
    <w:rsid w:val="009D2DDD"/>
    <w:rsid w:val="009E0065"/>
    <w:rsid w:val="009E07A2"/>
    <w:rsid w:val="009E7DC8"/>
    <w:rsid w:val="009F7EBC"/>
    <w:rsid w:val="00A02635"/>
    <w:rsid w:val="00A075EC"/>
    <w:rsid w:val="00A11FC7"/>
    <w:rsid w:val="00A17CE4"/>
    <w:rsid w:val="00A21805"/>
    <w:rsid w:val="00A363C2"/>
    <w:rsid w:val="00A374BB"/>
    <w:rsid w:val="00A41589"/>
    <w:rsid w:val="00A4233A"/>
    <w:rsid w:val="00A44118"/>
    <w:rsid w:val="00A474A0"/>
    <w:rsid w:val="00A47ACF"/>
    <w:rsid w:val="00A547E5"/>
    <w:rsid w:val="00A659A4"/>
    <w:rsid w:val="00A65D48"/>
    <w:rsid w:val="00A86F30"/>
    <w:rsid w:val="00A876BB"/>
    <w:rsid w:val="00AA1D8D"/>
    <w:rsid w:val="00AA31D1"/>
    <w:rsid w:val="00AB5B6A"/>
    <w:rsid w:val="00AC0A7C"/>
    <w:rsid w:val="00AD21F2"/>
    <w:rsid w:val="00AE2708"/>
    <w:rsid w:val="00AE5DF7"/>
    <w:rsid w:val="00B0138B"/>
    <w:rsid w:val="00B03212"/>
    <w:rsid w:val="00B16B75"/>
    <w:rsid w:val="00B26887"/>
    <w:rsid w:val="00B26F4D"/>
    <w:rsid w:val="00B34EA6"/>
    <w:rsid w:val="00B4156B"/>
    <w:rsid w:val="00B47730"/>
    <w:rsid w:val="00B56C39"/>
    <w:rsid w:val="00B64031"/>
    <w:rsid w:val="00B67D23"/>
    <w:rsid w:val="00B75759"/>
    <w:rsid w:val="00B76BD8"/>
    <w:rsid w:val="00B77488"/>
    <w:rsid w:val="00B82AF3"/>
    <w:rsid w:val="00B9364B"/>
    <w:rsid w:val="00B95764"/>
    <w:rsid w:val="00BA2470"/>
    <w:rsid w:val="00BA2BB1"/>
    <w:rsid w:val="00BB3940"/>
    <w:rsid w:val="00BB4223"/>
    <w:rsid w:val="00BB5B1D"/>
    <w:rsid w:val="00BC06B6"/>
    <w:rsid w:val="00BC4552"/>
    <w:rsid w:val="00BD3399"/>
    <w:rsid w:val="00BE349C"/>
    <w:rsid w:val="00BF1BD8"/>
    <w:rsid w:val="00BF5F9E"/>
    <w:rsid w:val="00C0062A"/>
    <w:rsid w:val="00C03270"/>
    <w:rsid w:val="00C20D69"/>
    <w:rsid w:val="00C21DF4"/>
    <w:rsid w:val="00C4278A"/>
    <w:rsid w:val="00C553F7"/>
    <w:rsid w:val="00C76CAC"/>
    <w:rsid w:val="00C81BDB"/>
    <w:rsid w:val="00C84C41"/>
    <w:rsid w:val="00C95603"/>
    <w:rsid w:val="00C97DC7"/>
    <w:rsid w:val="00CB0664"/>
    <w:rsid w:val="00CB09D4"/>
    <w:rsid w:val="00CB2FA8"/>
    <w:rsid w:val="00CB3F30"/>
    <w:rsid w:val="00CC3811"/>
    <w:rsid w:val="00CD79CC"/>
    <w:rsid w:val="00CE21A1"/>
    <w:rsid w:val="00CE2658"/>
    <w:rsid w:val="00CF312B"/>
    <w:rsid w:val="00CF59A6"/>
    <w:rsid w:val="00D02DC7"/>
    <w:rsid w:val="00D033D1"/>
    <w:rsid w:val="00D03E24"/>
    <w:rsid w:val="00D131CE"/>
    <w:rsid w:val="00D17C79"/>
    <w:rsid w:val="00D2294A"/>
    <w:rsid w:val="00D27B7B"/>
    <w:rsid w:val="00D42C56"/>
    <w:rsid w:val="00D446A3"/>
    <w:rsid w:val="00D652F3"/>
    <w:rsid w:val="00D80D32"/>
    <w:rsid w:val="00D80FED"/>
    <w:rsid w:val="00D9758B"/>
    <w:rsid w:val="00DA321C"/>
    <w:rsid w:val="00DC3D68"/>
    <w:rsid w:val="00DD73BB"/>
    <w:rsid w:val="00DF6EB6"/>
    <w:rsid w:val="00DF7C1D"/>
    <w:rsid w:val="00E062D0"/>
    <w:rsid w:val="00E06D3C"/>
    <w:rsid w:val="00E12B7B"/>
    <w:rsid w:val="00E23A16"/>
    <w:rsid w:val="00E2780C"/>
    <w:rsid w:val="00E30854"/>
    <w:rsid w:val="00E326F9"/>
    <w:rsid w:val="00E327D9"/>
    <w:rsid w:val="00E33FD3"/>
    <w:rsid w:val="00E50580"/>
    <w:rsid w:val="00E5236F"/>
    <w:rsid w:val="00E57DBE"/>
    <w:rsid w:val="00E749A7"/>
    <w:rsid w:val="00E84D69"/>
    <w:rsid w:val="00E91266"/>
    <w:rsid w:val="00EA5DBF"/>
    <w:rsid w:val="00EB3D5D"/>
    <w:rsid w:val="00EB58A4"/>
    <w:rsid w:val="00EC08BC"/>
    <w:rsid w:val="00EC6964"/>
    <w:rsid w:val="00EE2F4A"/>
    <w:rsid w:val="00EE6DB4"/>
    <w:rsid w:val="00EF16B9"/>
    <w:rsid w:val="00F03E90"/>
    <w:rsid w:val="00F04E2C"/>
    <w:rsid w:val="00F1113A"/>
    <w:rsid w:val="00F113A9"/>
    <w:rsid w:val="00F16B85"/>
    <w:rsid w:val="00F21A88"/>
    <w:rsid w:val="00F2315E"/>
    <w:rsid w:val="00F25A5F"/>
    <w:rsid w:val="00F30F1C"/>
    <w:rsid w:val="00F50AFA"/>
    <w:rsid w:val="00F51714"/>
    <w:rsid w:val="00F55E9E"/>
    <w:rsid w:val="00F57CA1"/>
    <w:rsid w:val="00F63ABF"/>
    <w:rsid w:val="00F7188E"/>
    <w:rsid w:val="00F75B50"/>
    <w:rsid w:val="00F978FB"/>
    <w:rsid w:val="00FB544E"/>
    <w:rsid w:val="00FB58D3"/>
    <w:rsid w:val="00FC2827"/>
    <w:rsid w:val="00FC693F"/>
    <w:rsid w:val="00FD203A"/>
    <w:rsid w:val="00FE2B07"/>
    <w:rsid w:val="00FE2DE7"/>
    <w:rsid w:val="00FE3454"/>
    <w:rsid w:val="00FE3D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3EA74E"/>
  <w14:defaultImageDpi w14:val="300"/>
  <w15:docId w15:val="{3EBC8F89-F905-44D6-821A-908EFF684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宋体" w:eastAsia="宋体" w:hAnsi="宋体"/>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1F4E79"/>
      <w:sz w:val="28"/>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00" w:after="12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d-plain">
    <w:name w:val="md-plain"/>
    <w:basedOn w:val="a2"/>
    <w:rsid w:val="00F30F1C"/>
  </w:style>
  <w:style w:type="paragraph" w:styleId="TOC1">
    <w:name w:val="toc 1"/>
    <w:basedOn w:val="a1"/>
    <w:next w:val="a1"/>
    <w:autoRedefine/>
    <w:uiPriority w:val="39"/>
    <w:unhideWhenUsed/>
    <w:rsid w:val="000A27FA"/>
  </w:style>
  <w:style w:type="paragraph" w:styleId="TOC2">
    <w:name w:val="toc 2"/>
    <w:basedOn w:val="a1"/>
    <w:next w:val="a1"/>
    <w:autoRedefine/>
    <w:uiPriority w:val="39"/>
    <w:unhideWhenUsed/>
    <w:rsid w:val="000A27FA"/>
    <w:pPr>
      <w:ind w:leftChars="200" w:left="420"/>
    </w:pPr>
  </w:style>
  <w:style w:type="paragraph" w:styleId="TOC3">
    <w:name w:val="toc 3"/>
    <w:basedOn w:val="a1"/>
    <w:next w:val="a1"/>
    <w:autoRedefine/>
    <w:uiPriority w:val="39"/>
    <w:unhideWhenUsed/>
    <w:rsid w:val="000A27FA"/>
    <w:pPr>
      <w:ind w:leftChars="400" w:left="840"/>
    </w:pPr>
  </w:style>
  <w:style w:type="character" w:styleId="aff9">
    <w:name w:val="Hyperlink"/>
    <w:basedOn w:val="a2"/>
    <w:uiPriority w:val="99"/>
    <w:unhideWhenUsed/>
    <w:rsid w:val="000A27FA"/>
    <w:rPr>
      <w:color w:val="0000FF" w:themeColor="hyperlink"/>
      <w:u w:val="single"/>
    </w:rPr>
  </w:style>
  <w:style w:type="paragraph" w:customStyle="1" w:styleId="affa">
    <w:name w:val="参考文献"/>
    <w:pPr>
      <w:spacing w:after="0" w:line="300" w:lineRule="auto"/>
      <w:ind w:left="420" w:hanging="420"/>
    </w:pPr>
    <w:rPr>
      <w:rFonts w:ascii="Times New Roman" w:eastAsia="宋体" w:hAnsi="Times New Roman"/>
      <w:sz w:val="21"/>
    </w:rPr>
  </w:style>
  <w:style w:type="character" w:styleId="affb">
    <w:name w:val="annotation reference"/>
    <w:basedOn w:val="a2"/>
    <w:uiPriority w:val="99"/>
    <w:semiHidden/>
    <w:unhideWhenUsed/>
    <w:rsid w:val="00BB3940"/>
    <w:rPr>
      <w:sz w:val="21"/>
      <w:szCs w:val="21"/>
    </w:rPr>
  </w:style>
  <w:style w:type="paragraph" w:styleId="affc">
    <w:name w:val="annotation text"/>
    <w:basedOn w:val="a1"/>
    <w:link w:val="affd"/>
    <w:uiPriority w:val="99"/>
    <w:unhideWhenUsed/>
    <w:rsid w:val="00BB3940"/>
  </w:style>
  <w:style w:type="character" w:customStyle="1" w:styleId="affd">
    <w:name w:val="批注文字 字符"/>
    <w:basedOn w:val="a2"/>
    <w:link w:val="affc"/>
    <w:uiPriority w:val="99"/>
    <w:rsid w:val="00BB3940"/>
    <w:rPr>
      <w:rFonts w:ascii="宋体" w:eastAsia="宋体" w:hAnsi="宋体"/>
      <w:sz w:val="21"/>
    </w:rPr>
  </w:style>
  <w:style w:type="paragraph" w:styleId="affe">
    <w:name w:val="annotation subject"/>
    <w:basedOn w:val="affc"/>
    <w:next w:val="affc"/>
    <w:link w:val="afff"/>
    <w:uiPriority w:val="99"/>
    <w:semiHidden/>
    <w:unhideWhenUsed/>
    <w:rsid w:val="00BB3940"/>
    <w:rPr>
      <w:b/>
      <w:bCs/>
    </w:rPr>
  </w:style>
  <w:style w:type="character" w:customStyle="1" w:styleId="afff">
    <w:name w:val="批注主题 字符"/>
    <w:basedOn w:val="affd"/>
    <w:link w:val="affe"/>
    <w:uiPriority w:val="99"/>
    <w:semiHidden/>
    <w:rsid w:val="00BB3940"/>
    <w:rPr>
      <w:rFonts w:ascii="宋体" w:eastAsia="宋体" w:hAnsi="宋体"/>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67</Pages>
  <Words>13994</Words>
  <Characters>79772</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wang</cp:lastModifiedBy>
  <cp:revision>41</cp:revision>
  <dcterms:created xsi:type="dcterms:W3CDTF">2026-09-22T02:28:00Z</dcterms:created>
  <dcterms:modified xsi:type="dcterms:W3CDTF">2026-09-22T11:11:00Z</dcterms:modified>
  <cp:category/>
</cp:coreProperties>
</file>