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33EEC" w14:textId="0088C2CF" w:rsidR="002A2646" w:rsidRDefault="002A2646"/>
    <w:tbl>
      <w:tblPr>
        <w:tblW w:w="5000" w:type="pct"/>
        <w:tblLook w:val="04A0" w:firstRow="1" w:lastRow="0" w:firstColumn="1" w:lastColumn="0" w:noHBand="0" w:noVBand="1"/>
      </w:tblPr>
      <w:tblGrid>
        <w:gridCol w:w="2405"/>
        <w:gridCol w:w="3402"/>
        <w:gridCol w:w="2489"/>
      </w:tblGrid>
      <w:tr w:rsidR="00536D8E" w:rsidRPr="00536D8E" w14:paraId="3E7270FF" w14:textId="77777777" w:rsidTr="006E48D9">
        <w:trPr>
          <w:trHeight w:val="300"/>
        </w:trPr>
        <w:tc>
          <w:tcPr>
            <w:tcW w:w="1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3142E" w14:textId="77777777" w:rsidR="00536D8E" w:rsidRPr="00536D8E" w:rsidRDefault="00536D8E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最终使用行业分类</w:t>
            </w:r>
          </w:p>
        </w:tc>
        <w:tc>
          <w:tcPr>
            <w:tcW w:w="20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A1416" w14:textId="60C139BD" w:rsidR="00536D8E" w:rsidRPr="00536D8E" w:rsidRDefault="00C04341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2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012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年</w:t>
            </w:r>
            <w:r w:rsidR="00536D8E"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中国国民经济行业分类</w:t>
            </w:r>
          </w:p>
        </w:tc>
        <w:tc>
          <w:tcPr>
            <w:tcW w:w="1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14EA2" w14:textId="77777777" w:rsidR="00536D8E" w:rsidRPr="00536D8E" w:rsidRDefault="00536D8E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对应</w:t>
            </w: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IFR</w:t>
            </w: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行业分类</w:t>
            </w:r>
          </w:p>
        </w:tc>
      </w:tr>
      <w:tr w:rsidR="00536D8E" w:rsidRPr="00536D8E" w14:paraId="78687C28" w14:textId="77777777" w:rsidTr="006E48D9">
        <w:trPr>
          <w:trHeight w:val="900"/>
        </w:trPr>
        <w:tc>
          <w:tcPr>
            <w:tcW w:w="14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5BFCD" w14:textId="77777777" w:rsidR="00536D8E" w:rsidRPr="00536D8E" w:rsidRDefault="00536D8E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食品、饮料、烟草</w:t>
            </w:r>
          </w:p>
        </w:tc>
        <w:tc>
          <w:tcPr>
            <w:tcW w:w="20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01E78" w14:textId="61DB1A3B" w:rsidR="00321408" w:rsidRPr="00EA6455" w:rsidRDefault="006E48D9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C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13</w:t>
            </w:r>
            <w:r w:rsidR="00536D8E"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农副食品加工业</w:t>
            </w:r>
          </w:p>
          <w:p w14:paraId="4940EB44" w14:textId="621533D1" w:rsidR="00321408" w:rsidRPr="00EA6455" w:rsidRDefault="006E48D9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C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14</w:t>
            </w:r>
            <w:r w:rsidR="00536D8E"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食品制造业</w:t>
            </w:r>
          </w:p>
          <w:p w14:paraId="290A8B36" w14:textId="2C21AAA7" w:rsidR="00321408" w:rsidRPr="00EA6455" w:rsidRDefault="006E48D9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C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15</w:t>
            </w:r>
            <w:r w:rsidR="00536D8E"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酒、饮料和精制茶制造业</w:t>
            </w:r>
          </w:p>
          <w:p w14:paraId="257BFB28" w14:textId="01BFEF45" w:rsidR="00536D8E" w:rsidRPr="00536D8E" w:rsidRDefault="006E48D9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C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16</w:t>
            </w:r>
            <w:r w:rsidR="00536D8E"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烟草制造业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F05A6" w14:textId="77777777" w:rsidR="00536D8E" w:rsidRPr="00536D8E" w:rsidRDefault="00536D8E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10-12</w:t>
            </w: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食品饮料</w:t>
            </w:r>
          </w:p>
        </w:tc>
      </w:tr>
      <w:tr w:rsidR="00536D8E" w:rsidRPr="00536D8E" w14:paraId="1BAE5D0A" w14:textId="77777777" w:rsidTr="006E48D9">
        <w:trPr>
          <w:trHeight w:val="900"/>
        </w:trPr>
        <w:tc>
          <w:tcPr>
            <w:tcW w:w="14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FF5FA" w14:textId="77777777" w:rsidR="00536D8E" w:rsidRPr="00536D8E" w:rsidRDefault="00536D8E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纺织、皮革、服装</w:t>
            </w:r>
          </w:p>
        </w:tc>
        <w:tc>
          <w:tcPr>
            <w:tcW w:w="20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96AB2" w14:textId="364A8D66" w:rsidR="00321408" w:rsidRPr="00EA6455" w:rsidRDefault="006E48D9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C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17</w:t>
            </w:r>
            <w:r w:rsidR="00536D8E"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纺织业</w:t>
            </w:r>
          </w:p>
          <w:p w14:paraId="568AB28F" w14:textId="26A3C4BB" w:rsidR="00321408" w:rsidRPr="00EA6455" w:rsidRDefault="006E48D9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C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18</w:t>
            </w:r>
            <w:r w:rsidR="00536D8E"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纺织服装、服饰业</w:t>
            </w:r>
          </w:p>
          <w:p w14:paraId="713C63F0" w14:textId="53EB1E7B" w:rsidR="00536D8E" w:rsidRPr="00536D8E" w:rsidRDefault="006E48D9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C19</w:t>
            </w:r>
            <w:r w:rsidR="00536D8E"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皮革、毛皮、羽毛及其制品和制鞋业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2F283" w14:textId="77777777" w:rsidR="00536D8E" w:rsidRPr="00536D8E" w:rsidRDefault="00536D8E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13-15</w:t>
            </w: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纺织服装</w:t>
            </w:r>
          </w:p>
        </w:tc>
      </w:tr>
      <w:tr w:rsidR="00536D8E" w:rsidRPr="00536D8E" w14:paraId="32E6262D" w14:textId="77777777" w:rsidTr="006E48D9">
        <w:trPr>
          <w:trHeight w:val="600"/>
        </w:trPr>
        <w:tc>
          <w:tcPr>
            <w:tcW w:w="14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40D1F" w14:textId="77777777" w:rsidR="00536D8E" w:rsidRPr="00536D8E" w:rsidRDefault="00536D8E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木材加工及家具制造</w:t>
            </w:r>
          </w:p>
        </w:tc>
        <w:tc>
          <w:tcPr>
            <w:tcW w:w="20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046C95" w14:textId="05ED0721" w:rsidR="00321408" w:rsidRPr="00EA6455" w:rsidRDefault="006E48D9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C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</w:t>
            </w:r>
            <w:r w:rsidR="00536D8E"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木材加工和木、竹、藤、棕、草制品业</w:t>
            </w:r>
          </w:p>
          <w:p w14:paraId="66E8127C" w14:textId="496D7EC5" w:rsidR="00536D8E" w:rsidRPr="00536D8E" w:rsidRDefault="006E48D9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C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21</w:t>
            </w:r>
            <w:r w:rsidR="00536D8E"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家具制造业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A1009" w14:textId="77777777" w:rsidR="00536D8E" w:rsidRPr="00536D8E" w:rsidRDefault="00536D8E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16</w:t>
            </w: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木材家具</w:t>
            </w:r>
          </w:p>
        </w:tc>
      </w:tr>
      <w:tr w:rsidR="00536D8E" w:rsidRPr="00536D8E" w14:paraId="6C332573" w14:textId="77777777" w:rsidTr="006E48D9">
        <w:trPr>
          <w:trHeight w:val="600"/>
        </w:trPr>
        <w:tc>
          <w:tcPr>
            <w:tcW w:w="14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35E65" w14:textId="77777777" w:rsidR="00536D8E" w:rsidRPr="00536D8E" w:rsidRDefault="00536D8E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造纸与印刷制造业</w:t>
            </w:r>
          </w:p>
        </w:tc>
        <w:tc>
          <w:tcPr>
            <w:tcW w:w="20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AF487" w14:textId="6D011E97" w:rsidR="00321408" w:rsidRPr="00EA6455" w:rsidRDefault="006E48D9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C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22</w:t>
            </w:r>
            <w:r w:rsidR="00536D8E"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造纸和纸制品业</w:t>
            </w:r>
          </w:p>
          <w:p w14:paraId="13591E90" w14:textId="0F38A4E9" w:rsidR="00536D8E" w:rsidRPr="00536D8E" w:rsidRDefault="006E48D9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C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23</w:t>
            </w:r>
            <w:r w:rsidR="00536D8E"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印刷和记录媒介复制业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633EE" w14:textId="77777777" w:rsidR="00536D8E" w:rsidRPr="00536D8E" w:rsidRDefault="00536D8E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17-18</w:t>
            </w: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造纸印刷</w:t>
            </w:r>
          </w:p>
        </w:tc>
      </w:tr>
      <w:tr w:rsidR="00536D8E" w:rsidRPr="00536D8E" w14:paraId="3F3894B2" w14:textId="77777777" w:rsidTr="006E48D9">
        <w:trPr>
          <w:trHeight w:val="1200"/>
        </w:trPr>
        <w:tc>
          <w:tcPr>
            <w:tcW w:w="14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08D84" w14:textId="77777777" w:rsidR="00536D8E" w:rsidRPr="00536D8E" w:rsidRDefault="00536D8E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塑料和化学制品</w:t>
            </w:r>
          </w:p>
        </w:tc>
        <w:tc>
          <w:tcPr>
            <w:tcW w:w="20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0CC6F8" w14:textId="2475E87E" w:rsidR="00321408" w:rsidRPr="00EA6455" w:rsidRDefault="006E48D9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C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25</w:t>
            </w:r>
            <w:r w:rsidR="00536D8E"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石油加工、炼焦和核燃料加工业</w:t>
            </w:r>
          </w:p>
          <w:p w14:paraId="0A673335" w14:textId="78DD8E7F" w:rsidR="006E48D9" w:rsidRDefault="006E48D9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C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26</w:t>
            </w:r>
            <w:r w:rsidR="00536D8E"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化学原料和化学制品制造业</w:t>
            </w:r>
          </w:p>
          <w:p w14:paraId="206458AC" w14:textId="181CF0CC" w:rsidR="00321408" w:rsidRPr="00EA6455" w:rsidRDefault="006E48D9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C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27</w:t>
            </w:r>
            <w:r w:rsidR="00536D8E"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医药制造业</w:t>
            </w:r>
          </w:p>
          <w:p w14:paraId="0EF406AB" w14:textId="0CD2EA61" w:rsidR="00321408" w:rsidRPr="00EA6455" w:rsidRDefault="006E48D9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C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28</w:t>
            </w:r>
            <w:r w:rsidR="00536D8E"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化学纤维制造业</w:t>
            </w:r>
          </w:p>
          <w:p w14:paraId="3EB1A13F" w14:textId="1D8BB81E" w:rsidR="00536D8E" w:rsidRPr="00536D8E" w:rsidRDefault="006E48D9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C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29</w:t>
            </w:r>
            <w:r w:rsidR="00536D8E"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橡胶和塑料制品制造业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3D2BE" w14:textId="77777777" w:rsidR="00536D8E" w:rsidRPr="00536D8E" w:rsidRDefault="00536D8E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19-22</w:t>
            </w: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塑料和化学制品</w:t>
            </w:r>
          </w:p>
        </w:tc>
      </w:tr>
      <w:tr w:rsidR="00536D8E" w:rsidRPr="00536D8E" w14:paraId="744D96E6" w14:textId="77777777" w:rsidTr="006E48D9">
        <w:trPr>
          <w:trHeight w:val="300"/>
        </w:trPr>
        <w:tc>
          <w:tcPr>
            <w:tcW w:w="14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D4A0D" w14:textId="77777777" w:rsidR="00536D8E" w:rsidRPr="00536D8E" w:rsidRDefault="00536D8E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非金属矿物制品业</w:t>
            </w:r>
          </w:p>
        </w:tc>
        <w:tc>
          <w:tcPr>
            <w:tcW w:w="20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EC950" w14:textId="09B6175D" w:rsidR="00536D8E" w:rsidRPr="00536D8E" w:rsidRDefault="006E48D9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C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30</w:t>
            </w:r>
            <w:r w:rsidR="00536D8E"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非金属矿物制品业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DCDD2" w14:textId="77777777" w:rsidR="00536D8E" w:rsidRPr="00536D8E" w:rsidRDefault="00536D8E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23</w:t>
            </w: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玻璃、陶瓷、矿石制品</w:t>
            </w:r>
          </w:p>
        </w:tc>
      </w:tr>
      <w:tr w:rsidR="00536D8E" w:rsidRPr="00536D8E" w14:paraId="4F8D7557" w14:textId="77777777" w:rsidTr="006E48D9">
        <w:trPr>
          <w:trHeight w:val="600"/>
        </w:trPr>
        <w:tc>
          <w:tcPr>
            <w:tcW w:w="14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2FCCC" w14:textId="77777777" w:rsidR="00536D8E" w:rsidRPr="00536D8E" w:rsidRDefault="00536D8E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基本金属制造</w:t>
            </w:r>
          </w:p>
        </w:tc>
        <w:tc>
          <w:tcPr>
            <w:tcW w:w="20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0893A" w14:textId="10C419AF" w:rsidR="006E48D9" w:rsidRDefault="006E48D9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C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31</w:t>
            </w:r>
            <w:r w:rsidR="00536D8E"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黑色金属冶炼和压延加工业</w:t>
            </w:r>
            <w:r w:rsidR="00536D8E"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 </w:t>
            </w:r>
          </w:p>
          <w:p w14:paraId="0AC91912" w14:textId="3B87AD10" w:rsidR="00536D8E" w:rsidRPr="00536D8E" w:rsidRDefault="006E48D9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C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32</w:t>
            </w:r>
            <w:r w:rsidR="00536D8E"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有色金属冶炼和压延加工业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37DC9" w14:textId="77777777" w:rsidR="00536D8E" w:rsidRPr="00536D8E" w:rsidRDefault="00536D8E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24</w:t>
            </w: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基本金属</w:t>
            </w:r>
          </w:p>
        </w:tc>
      </w:tr>
      <w:tr w:rsidR="00536D8E" w:rsidRPr="00536D8E" w14:paraId="79FB7EC8" w14:textId="77777777" w:rsidTr="006E48D9">
        <w:trPr>
          <w:trHeight w:val="300"/>
        </w:trPr>
        <w:tc>
          <w:tcPr>
            <w:tcW w:w="14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B64F9" w14:textId="77777777" w:rsidR="00536D8E" w:rsidRPr="00536D8E" w:rsidRDefault="00536D8E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金属制品业</w:t>
            </w:r>
          </w:p>
        </w:tc>
        <w:tc>
          <w:tcPr>
            <w:tcW w:w="20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D5A2D" w14:textId="5F6A54C9" w:rsidR="00536D8E" w:rsidRPr="00536D8E" w:rsidRDefault="006E48D9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C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33</w:t>
            </w:r>
            <w:r w:rsidR="00536D8E"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金属制品业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9799E" w14:textId="77777777" w:rsidR="00536D8E" w:rsidRPr="00536D8E" w:rsidRDefault="00536D8E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25</w:t>
            </w: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金属制品</w:t>
            </w:r>
          </w:p>
        </w:tc>
      </w:tr>
      <w:tr w:rsidR="00536D8E" w:rsidRPr="00536D8E" w14:paraId="251DE20C" w14:textId="77777777" w:rsidTr="006E48D9">
        <w:trPr>
          <w:trHeight w:val="900"/>
        </w:trPr>
        <w:tc>
          <w:tcPr>
            <w:tcW w:w="14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3BBD6F" w14:textId="77777777" w:rsidR="00536D8E" w:rsidRPr="00536D8E" w:rsidRDefault="00536D8E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电力设备与计算机、电子产品、光学产品制造</w:t>
            </w:r>
          </w:p>
        </w:tc>
        <w:tc>
          <w:tcPr>
            <w:tcW w:w="20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AEE13" w14:textId="053D1D8C" w:rsidR="00321408" w:rsidRPr="00EA6455" w:rsidRDefault="006E48D9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C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38</w:t>
            </w:r>
            <w:r w:rsidR="00536D8E"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电气机械和器材制造业</w:t>
            </w:r>
          </w:p>
          <w:p w14:paraId="2FC97A5D" w14:textId="2DF51DF0" w:rsidR="00321408" w:rsidRPr="00EA6455" w:rsidRDefault="006E48D9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C39</w:t>
            </w:r>
            <w:r w:rsidR="00536D8E"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计算机、通信和其他电子设备</w:t>
            </w:r>
          </w:p>
          <w:p w14:paraId="4EDF320D" w14:textId="1EA7DCF8" w:rsidR="00536D8E" w:rsidRPr="00536D8E" w:rsidRDefault="006E48D9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C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40</w:t>
            </w:r>
            <w:r w:rsidR="00536D8E"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仪器仪表制造业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FF7AF" w14:textId="60195815" w:rsidR="00536D8E" w:rsidRPr="00536D8E" w:rsidRDefault="00536D8E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26-27</w:t>
            </w: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电力设备与计算机、电子产品、光学产品制造</w:t>
            </w:r>
          </w:p>
        </w:tc>
      </w:tr>
      <w:tr w:rsidR="00536D8E" w:rsidRPr="00536D8E" w14:paraId="2692E411" w14:textId="77777777" w:rsidTr="006E48D9">
        <w:trPr>
          <w:trHeight w:val="600"/>
        </w:trPr>
        <w:tc>
          <w:tcPr>
            <w:tcW w:w="14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5A84D" w14:textId="77777777" w:rsidR="00536D8E" w:rsidRPr="00536D8E" w:rsidRDefault="00536D8E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工业机械与设备制造</w:t>
            </w:r>
          </w:p>
        </w:tc>
        <w:tc>
          <w:tcPr>
            <w:tcW w:w="20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50401" w14:textId="36DEE986" w:rsidR="00321408" w:rsidRPr="00EA6455" w:rsidRDefault="006E48D9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C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34</w:t>
            </w:r>
            <w:r w:rsidR="00536D8E"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通用设备制造业</w:t>
            </w:r>
          </w:p>
          <w:p w14:paraId="6AC63F74" w14:textId="3492DF41" w:rsidR="00536D8E" w:rsidRPr="00536D8E" w:rsidRDefault="006E48D9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C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35</w:t>
            </w:r>
            <w:r w:rsidR="00536D8E"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专用设备制造业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D28CB" w14:textId="77777777" w:rsidR="00536D8E" w:rsidRPr="00536D8E" w:rsidRDefault="00536D8E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28</w:t>
            </w: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机械设备制造</w:t>
            </w:r>
          </w:p>
        </w:tc>
      </w:tr>
      <w:tr w:rsidR="00536D8E" w:rsidRPr="00536D8E" w14:paraId="0124C2BB" w14:textId="77777777" w:rsidTr="006E48D9">
        <w:trPr>
          <w:trHeight w:val="300"/>
        </w:trPr>
        <w:tc>
          <w:tcPr>
            <w:tcW w:w="14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41E5D" w14:textId="77777777" w:rsidR="00536D8E" w:rsidRPr="00536D8E" w:rsidRDefault="00536D8E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汽车制造业</w:t>
            </w:r>
          </w:p>
        </w:tc>
        <w:tc>
          <w:tcPr>
            <w:tcW w:w="20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DCCDA" w14:textId="0A44DEAD" w:rsidR="00536D8E" w:rsidRPr="00536D8E" w:rsidRDefault="006E48D9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C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36</w:t>
            </w:r>
            <w:r w:rsidR="00536D8E"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汽车制造业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86C70" w14:textId="77777777" w:rsidR="00536D8E" w:rsidRPr="00536D8E" w:rsidRDefault="00536D8E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29</w:t>
            </w: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汽车制造业</w:t>
            </w:r>
          </w:p>
        </w:tc>
      </w:tr>
      <w:tr w:rsidR="00536D8E" w:rsidRPr="00536D8E" w14:paraId="07F8DA1A" w14:textId="77777777" w:rsidTr="006E48D9">
        <w:trPr>
          <w:trHeight w:val="600"/>
        </w:trPr>
        <w:tc>
          <w:tcPr>
            <w:tcW w:w="14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F42B1" w14:textId="77777777" w:rsidR="00536D8E" w:rsidRPr="00536D8E" w:rsidRDefault="00536D8E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铁路、船舶、航空航天和其他运输设备制造业</w:t>
            </w:r>
          </w:p>
        </w:tc>
        <w:tc>
          <w:tcPr>
            <w:tcW w:w="20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E7A6F" w14:textId="23F042DD" w:rsidR="00536D8E" w:rsidRPr="00536D8E" w:rsidRDefault="006E48D9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C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37</w:t>
            </w:r>
            <w:r w:rsidR="00536D8E"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铁路、船舶、航空航天和其他运输设备制造业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BDC8D" w14:textId="77777777" w:rsidR="00536D8E" w:rsidRPr="00536D8E" w:rsidRDefault="00536D8E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30</w:t>
            </w: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其他交通设备制造业</w:t>
            </w:r>
          </w:p>
        </w:tc>
      </w:tr>
      <w:tr w:rsidR="00536D8E" w:rsidRPr="00536D8E" w14:paraId="36CED7ED" w14:textId="77777777" w:rsidTr="006E48D9">
        <w:trPr>
          <w:trHeight w:val="900"/>
        </w:trPr>
        <w:tc>
          <w:tcPr>
            <w:tcW w:w="14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3D8DB" w14:textId="77777777" w:rsidR="00536D8E" w:rsidRPr="00536D8E" w:rsidRDefault="00536D8E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其他制造业</w:t>
            </w:r>
          </w:p>
        </w:tc>
        <w:tc>
          <w:tcPr>
            <w:tcW w:w="20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23C02" w14:textId="0F7DB200" w:rsidR="00321408" w:rsidRPr="00EA6455" w:rsidRDefault="006E48D9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C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42</w:t>
            </w:r>
            <w:r w:rsidR="00536D8E"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废弃资源综合利用</w:t>
            </w:r>
          </w:p>
          <w:p w14:paraId="4B859E5E" w14:textId="699BE0B3" w:rsidR="00321408" w:rsidRPr="00EA6455" w:rsidRDefault="006E48D9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C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24</w:t>
            </w:r>
            <w:r w:rsidR="00536D8E"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文教、工美、体育和娱乐用品制造业</w:t>
            </w:r>
          </w:p>
          <w:p w14:paraId="0A33395B" w14:textId="34A0F94E" w:rsidR="00536D8E" w:rsidRPr="00536D8E" w:rsidRDefault="006E48D9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C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41</w:t>
            </w:r>
            <w:r w:rsidR="00536D8E"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其他制造业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C0BD5" w14:textId="77777777" w:rsidR="00536D8E" w:rsidRPr="00536D8E" w:rsidRDefault="00536D8E" w:rsidP="00536D8E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91</w:t>
            </w:r>
            <w:r w:rsidRPr="00536D8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其他制造业</w:t>
            </w:r>
          </w:p>
        </w:tc>
      </w:tr>
    </w:tbl>
    <w:p w14:paraId="19A63B98" w14:textId="77777777" w:rsidR="00536D8E" w:rsidRDefault="00536D8E"/>
    <w:sectPr w:rsidR="00536D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D8E"/>
    <w:rsid w:val="00016EEC"/>
    <w:rsid w:val="000213A7"/>
    <w:rsid w:val="00022AFF"/>
    <w:rsid w:val="00030107"/>
    <w:rsid w:val="000379AE"/>
    <w:rsid w:val="000559AC"/>
    <w:rsid w:val="00060EC1"/>
    <w:rsid w:val="00071520"/>
    <w:rsid w:val="00074504"/>
    <w:rsid w:val="00094F31"/>
    <w:rsid w:val="000A1E74"/>
    <w:rsid w:val="000A3499"/>
    <w:rsid w:val="000E6A5B"/>
    <w:rsid w:val="000E77AF"/>
    <w:rsid w:val="000F2AAB"/>
    <w:rsid w:val="00123278"/>
    <w:rsid w:val="00132836"/>
    <w:rsid w:val="0015278F"/>
    <w:rsid w:val="001549A2"/>
    <w:rsid w:val="00181888"/>
    <w:rsid w:val="001B2699"/>
    <w:rsid w:val="001B30F9"/>
    <w:rsid w:val="001B62DF"/>
    <w:rsid w:val="001D7AD6"/>
    <w:rsid w:val="001E6957"/>
    <w:rsid w:val="00203D8F"/>
    <w:rsid w:val="002126F5"/>
    <w:rsid w:val="00213A27"/>
    <w:rsid w:val="00223E67"/>
    <w:rsid w:val="0022718A"/>
    <w:rsid w:val="0023589F"/>
    <w:rsid w:val="002546C5"/>
    <w:rsid w:val="00261D4D"/>
    <w:rsid w:val="00262830"/>
    <w:rsid w:val="00274893"/>
    <w:rsid w:val="00275CAC"/>
    <w:rsid w:val="00275D46"/>
    <w:rsid w:val="00286CC9"/>
    <w:rsid w:val="00295546"/>
    <w:rsid w:val="002A2646"/>
    <w:rsid w:val="002A46B2"/>
    <w:rsid w:val="002C0367"/>
    <w:rsid w:val="003075C8"/>
    <w:rsid w:val="003114D1"/>
    <w:rsid w:val="00312525"/>
    <w:rsid w:val="00314A83"/>
    <w:rsid w:val="0031691E"/>
    <w:rsid w:val="00321408"/>
    <w:rsid w:val="00327981"/>
    <w:rsid w:val="0033269A"/>
    <w:rsid w:val="00345462"/>
    <w:rsid w:val="003475F0"/>
    <w:rsid w:val="00372D26"/>
    <w:rsid w:val="003751A5"/>
    <w:rsid w:val="003902B2"/>
    <w:rsid w:val="003932DC"/>
    <w:rsid w:val="00395CA8"/>
    <w:rsid w:val="003B16C8"/>
    <w:rsid w:val="003B4779"/>
    <w:rsid w:val="003D6F33"/>
    <w:rsid w:val="003E0B6E"/>
    <w:rsid w:val="0040116E"/>
    <w:rsid w:val="00401324"/>
    <w:rsid w:val="00411808"/>
    <w:rsid w:val="00445B9F"/>
    <w:rsid w:val="00447BFF"/>
    <w:rsid w:val="00460E8C"/>
    <w:rsid w:val="004A4C9D"/>
    <w:rsid w:val="004E46F8"/>
    <w:rsid w:val="004E5933"/>
    <w:rsid w:val="004F4AA4"/>
    <w:rsid w:val="0050604B"/>
    <w:rsid w:val="00512F13"/>
    <w:rsid w:val="00524067"/>
    <w:rsid w:val="00532710"/>
    <w:rsid w:val="00536D8E"/>
    <w:rsid w:val="00546BF4"/>
    <w:rsid w:val="00562B45"/>
    <w:rsid w:val="00564321"/>
    <w:rsid w:val="00571A81"/>
    <w:rsid w:val="00571B43"/>
    <w:rsid w:val="00593F0D"/>
    <w:rsid w:val="005A0D51"/>
    <w:rsid w:val="005B1998"/>
    <w:rsid w:val="005E0B53"/>
    <w:rsid w:val="006023B8"/>
    <w:rsid w:val="006136C6"/>
    <w:rsid w:val="00614A14"/>
    <w:rsid w:val="0063792A"/>
    <w:rsid w:val="00642576"/>
    <w:rsid w:val="0068422B"/>
    <w:rsid w:val="00690F55"/>
    <w:rsid w:val="006A65E9"/>
    <w:rsid w:val="006E455F"/>
    <w:rsid w:val="006E48D9"/>
    <w:rsid w:val="006E6E66"/>
    <w:rsid w:val="00700B4B"/>
    <w:rsid w:val="00716B19"/>
    <w:rsid w:val="00741CE6"/>
    <w:rsid w:val="00745259"/>
    <w:rsid w:val="00747006"/>
    <w:rsid w:val="00751C60"/>
    <w:rsid w:val="00751D2A"/>
    <w:rsid w:val="00753A9B"/>
    <w:rsid w:val="0076563F"/>
    <w:rsid w:val="0077128D"/>
    <w:rsid w:val="00776FCA"/>
    <w:rsid w:val="00790204"/>
    <w:rsid w:val="007A5B83"/>
    <w:rsid w:val="007A7598"/>
    <w:rsid w:val="007D4089"/>
    <w:rsid w:val="007D7956"/>
    <w:rsid w:val="008167AA"/>
    <w:rsid w:val="0083035E"/>
    <w:rsid w:val="00830580"/>
    <w:rsid w:val="008316BB"/>
    <w:rsid w:val="008352C9"/>
    <w:rsid w:val="00866034"/>
    <w:rsid w:val="0088045A"/>
    <w:rsid w:val="00883ADC"/>
    <w:rsid w:val="008A19FC"/>
    <w:rsid w:val="008C19FA"/>
    <w:rsid w:val="008C34E8"/>
    <w:rsid w:val="008D311C"/>
    <w:rsid w:val="008D72D9"/>
    <w:rsid w:val="00900B54"/>
    <w:rsid w:val="0091313F"/>
    <w:rsid w:val="00920136"/>
    <w:rsid w:val="00944626"/>
    <w:rsid w:val="00947BCA"/>
    <w:rsid w:val="00950ACB"/>
    <w:rsid w:val="00973E54"/>
    <w:rsid w:val="00975ADC"/>
    <w:rsid w:val="00981EA3"/>
    <w:rsid w:val="009A3A5F"/>
    <w:rsid w:val="009D4788"/>
    <w:rsid w:val="009E09C5"/>
    <w:rsid w:val="00A103E1"/>
    <w:rsid w:val="00A245A4"/>
    <w:rsid w:val="00A250C0"/>
    <w:rsid w:val="00A33F47"/>
    <w:rsid w:val="00A34EEA"/>
    <w:rsid w:val="00A3755D"/>
    <w:rsid w:val="00A45F82"/>
    <w:rsid w:val="00A841E0"/>
    <w:rsid w:val="00A94953"/>
    <w:rsid w:val="00AA3628"/>
    <w:rsid w:val="00AC28E7"/>
    <w:rsid w:val="00AE6154"/>
    <w:rsid w:val="00AF4B89"/>
    <w:rsid w:val="00AF743B"/>
    <w:rsid w:val="00B344BB"/>
    <w:rsid w:val="00B61F82"/>
    <w:rsid w:val="00B704B1"/>
    <w:rsid w:val="00B74BD5"/>
    <w:rsid w:val="00B847A6"/>
    <w:rsid w:val="00BA2074"/>
    <w:rsid w:val="00BA6748"/>
    <w:rsid w:val="00BB008B"/>
    <w:rsid w:val="00BB0365"/>
    <w:rsid w:val="00BC17B2"/>
    <w:rsid w:val="00BC494D"/>
    <w:rsid w:val="00BD06CE"/>
    <w:rsid w:val="00BD086F"/>
    <w:rsid w:val="00BD136A"/>
    <w:rsid w:val="00BE008B"/>
    <w:rsid w:val="00BE1C19"/>
    <w:rsid w:val="00C02054"/>
    <w:rsid w:val="00C04341"/>
    <w:rsid w:val="00C064E7"/>
    <w:rsid w:val="00C1086F"/>
    <w:rsid w:val="00C118F4"/>
    <w:rsid w:val="00C13BDC"/>
    <w:rsid w:val="00C5148C"/>
    <w:rsid w:val="00C57BFB"/>
    <w:rsid w:val="00C654DC"/>
    <w:rsid w:val="00C735E1"/>
    <w:rsid w:val="00C936D9"/>
    <w:rsid w:val="00CD49EB"/>
    <w:rsid w:val="00CE0736"/>
    <w:rsid w:val="00CE2800"/>
    <w:rsid w:val="00CE3FDA"/>
    <w:rsid w:val="00CF3623"/>
    <w:rsid w:val="00D14796"/>
    <w:rsid w:val="00D44383"/>
    <w:rsid w:val="00D475B9"/>
    <w:rsid w:val="00D52435"/>
    <w:rsid w:val="00D605BB"/>
    <w:rsid w:val="00D727DE"/>
    <w:rsid w:val="00D81DC9"/>
    <w:rsid w:val="00D82B34"/>
    <w:rsid w:val="00D830B3"/>
    <w:rsid w:val="00DA399C"/>
    <w:rsid w:val="00DA4680"/>
    <w:rsid w:val="00DB5B82"/>
    <w:rsid w:val="00DC661C"/>
    <w:rsid w:val="00DD71AF"/>
    <w:rsid w:val="00DF7690"/>
    <w:rsid w:val="00E11211"/>
    <w:rsid w:val="00E24065"/>
    <w:rsid w:val="00E34BE3"/>
    <w:rsid w:val="00E459F7"/>
    <w:rsid w:val="00E80B2C"/>
    <w:rsid w:val="00EA6455"/>
    <w:rsid w:val="00EB2CC3"/>
    <w:rsid w:val="00F00FD2"/>
    <w:rsid w:val="00F01981"/>
    <w:rsid w:val="00F2114E"/>
    <w:rsid w:val="00F46ED9"/>
    <w:rsid w:val="00F47201"/>
    <w:rsid w:val="00F47465"/>
    <w:rsid w:val="00F55050"/>
    <w:rsid w:val="00F74117"/>
    <w:rsid w:val="00F807E5"/>
    <w:rsid w:val="00FB1139"/>
    <w:rsid w:val="00FC3D0A"/>
    <w:rsid w:val="00FE2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48426"/>
  <w15:chartTrackingRefBased/>
  <w15:docId w15:val="{205ED321-D447-494C-A70D-76C82A263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93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波</dc:creator>
  <cp:keywords/>
  <dc:description/>
  <cp:lastModifiedBy>陈 波</cp:lastModifiedBy>
  <cp:revision>6</cp:revision>
  <dcterms:created xsi:type="dcterms:W3CDTF">2022-07-22T01:31:00Z</dcterms:created>
  <dcterms:modified xsi:type="dcterms:W3CDTF">2022-07-22T03:32:00Z</dcterms:modified>
</cp:coreProperties>
</file>