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Data </w:t>
      </w:r>
      <w:r w:rsidDel="00000000" w:rsidR="00000000" w:rsidRPr="00000000">
        <w:rPr>
          <w:b w:val="1"/>
          <w:sz w:val="28"/>
          <w:szCs w:val="28"/>
          <w:rtl w:val="0"/>
        </w:rPr>
        <w:t xml:space="preserve">Abstraction</w:t>
      </w:r>
    </w:p>
    <w:p w:rsidR="00000000" w:rsidDel="00000000" w:rsidP="00000000" w:rsidRDefault="00000000" w:rsidRPr="00000000" w14:paraId="00000002">
      <w:pPr>
        <w:rPr>
          <w:b w:val="1"/>
          <w:sz w:val="24"/>
          <w:szCs w:val="24"/>
        </w:rPr>
      </w:pPr>
      <w:r w:rsidDel="00000000" w:rsidR="00000000" w:rsidRPr="00000000">
        <w:rPr>
          <w:i w:val="1"/>
          <w:rtl w:val="0"/>
        </w:rPr>
        <w:t xml:space="preserve">Objectives: Understand the motivation for abstracting away functions and </w:t>
      </w:r>
      <w:r w:rsidDel="00000000" w:rsidR="00000000" w:rsidRPr="00000000">
        <w:rPr>
          <w:i w:val="1"/>
          <w:rtl w:val="0"/>
        </w:rPr>
        <w:t xml:space="preserve">other information</w:t>
      </w:r>
      <w:r w:rsidDel="00000000" w:rsidR="00000000" w:rsidRPr="00000000">
        <w:rPr>
          <w:i w:val="1"/>
          <w:rtl w:val="0"/>
        </w:rPr>
        <w:t xml:space="preserve">, apply the concept of data abstraction towards the solving of large problems, design modular programs. We will approach data abstraction from two directions: from low-level to high-level and then high-level to low-level.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Data abstraction is really, really powerful. It is the transformation of data into concepts. Consider a printed piece of paper with a few paragraphs of text on it. At a low level of abstraction the paper is a piece of compressed and bleached wood fiber and the ink has some complex chemical structure. There was a very complicated process to make the paper and the ink as well. The ink outlines characters that our brains process as letters of the alphabet. Take a step back, viewing the text at a higher level of abstraction, and the letters compose words. Another step and the words compose sentences. The sentences convey ideas and the paragraphs form arguments and perspectives.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take-away from this is that we have a choice between treating things as concepts or as ink on wood fiber. ‘Ink on wood fiber’ could be so many things--it could be an essay, a book, </w:t>
      </w:r>
      <w:hyperlink r:id="rId6">
        <w:r w:rsidDel="00000000" w:rsidR="00000000" w:rsidRPr="00000000">
          <w:rPr>
            <w:color w:val="1155cc"/>
            <w:u w:val="single"/>
            <w:rtl w:val="0"/>
          </w:rPr>
          <w:t xml:space="preserve">SICP</w:t>
        </w:r>
      </w:hyperlink>
      <w:r w:rsidDel="00000000" w:rsidR="00000000" w:rsidRPr="00000000">
        <w:rPr>
          <w:rtl w:val="0"/>
        </w:rPr>
        <w:t xml:space="preserve">, or even this guide. When we concentrate on the conceptual ideas of our functions we can refer and manipulate them as units, which lets us solve more complex problems.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Functions </w:t>
      </w:r>
    </w:p>
    <w:p w:rsidR="00000000" w:rsidDel="00000000" w:rsidP="00000000" w:rsidRDefault="00000000" w:rsidRPr="00000000" w14:paraId="00000009">
      <w:pPr>
        <w:rPr/>
      </w:pPr>
      <w:r w:rsidDel="00000000" w:rsidR="00000000" w:rsidRPr="00000000">
        <w:rPr>
          <w:rtl w:val="0"/>
        </w:rPr>
        <w:t xml:space="preserve">At this point, we’ve written a variety of different functions. We’ve written functions that print output, calculate fibonacci, and play simple games with the user--to name a few. In this guide one of our goals is to understand what certain functions are doing “at a higher level”, which means without getting into all the technical things, talk about what the function does in words we can understand outside of the context of computer science. Let’s try out an example with the following function.</w:t>
      </w:r>
    </w:p>
    <w:p w:rsidR="00000000" w:rsidDel="00000000" w:rsidP="00000000" w:rsidRDefault="00000000" w:rsidRPr="00000000" w14:paraId="0000000A">
      <w:pPr>
        <w:rPr/>
        <w:sectPr>
          <w:headerReference r:id="rId7" w:type="default"/>
          <w:headerReference r:id="rId8" w:type="first"/>
          <w:footerReference r:id="rId9" w:type="first"/>
          <w:pgSz w:h="15840" w:w="12240"/>
          <w:pgMar w:bottom="1440" w:top="1440" w:left="1440" w:right="1440" w:header="0" w:footer="720"/>
          <w:pgNumType w:start="1"/>
          <w:titlePg w:val="1"/>
        </w:sect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rtl w:val="0"/>
        </w:rPr>
        <w:t xml:space="preserve">def </w:t>
      </w:r>
      <w:r w:rsidDel="00000000" w:rsidR="00000000" w:rsidRPr="00000000">
        <w:rPr>
          <w:rFonts w:ascii="Courier New" w:cs="Courier New" w:eastAsia="Courier New" w:hAnsi="Courier New"/>
          <w:rtl w:val="0"/>
        </w:rPr>
        <w:t xml:space="preserve">is_odd(x):</w:t>
      </w:r>
    </w:p>
    <w:p w:rsidR="00000000" w:rsidDel="00000000" w:rsidP="00000000" w:rsidRDefault="00000000" w:rsidRPr="00000000" w14:paraId="0000000C">
      <w:pPr>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rtl w:val="0"/>
        </w:rPr>
        <w:t xml:space="preserve">if x % 2 == 1:</w:t>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ab/>
        <w:tab/>
        <w:tab/>
      </w:r>
      <w:r w:rsidDel="00000000" w:rsidR="00000000" w:rsidRPr="00000000">
        <w:rPr>
          <w:rFonts w:ascii="Courier New" w:cs="Courier New" w:eastAsia="Courier New" w:hAnsi="Courier New"/>
          <w:rtl w:val="0"/>
        </w:rPr>
        <w:t xml:space="preserve">return True</w:t>
      </w:r>
    </w:p>
    <w:p w:rsidR="00000000" w:rsidDel="00000000" w:rsidP="00000000" w:rsidRDefault="00000000" w:rsidRPr="00000000" w14:paraId="0000000E">
      <w:pPr>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rtl w:val="0"/>
        </w:rPr>
        <w:t xml:space="preserve">return False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rPr>
      </w:pPr>
      <w:r w:rsidDel="00000000" w:rsidR="00000000" w:rsidRPr="00000000">
        <w:rPr>
          <w:rtl w:val="0"/>
        </w:rPr>
        <w:t xml:space="preserve">Now at a higher level, what is the function doing?</w:t>
      </w:r>
      <w:r w:rsidDel="00000000" w:rsidR="00000000" w:rsidRPr="00000000">
        <w:rPr>
          <w:rtl w:val="0"/>
        </w:rPr>
      </w:r>
    </w:p>
    <w:p w:rsidR="00000000" w:rsidDel="00000000" w:rsidP="00000000" w:rsidRDefault="00000000" w:rsidRPr="00000000" w14:paraId="00000011">
      <w:pPr>
        <w:rPr/>
        <w:sectPr>
          <w:type w:val="continuous"/>
          <w:pgSz w:h="15840" w:w="12240"/>
          <w:pgMar w:bottom="1440" w:top="1440" w:left="1440" w:right="1440" w:header="0" w:footer="720"/>
          <w:cols w:equalWidth="0" w:num="2">
            <w:col w:space="0" w:w="4680"/>
            <w:col w:space="0" w:w="4680"/>
          </w:cols>
        </w:sect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So </w:t>
      </w:r>
      <w:r w:rsidDel="00000000" w:rsidR="00000000" w:rsidRPr="00000000">
        <w:rPr>
          <w:rtl w:val="0"/>
        </w:rPr>
        <w:t xml:space="preserve">for ourselves, we can say that our is_odd function will tell us whether or not the argument is odd. This is an effective higher level definition because it concisely summarizes the behavior of the function in words we can understand. An example of an ineffective higher level definition would be “the function returns true if x % 2 is 1, and false otherwise”. This doesn’t work as well because first off it gives away the implementation, and it also doesn’t explain the purpose of the function, which is to determine if the argument is odd.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Let’s see how the is_odd function is shown in an </w:t>
      </w:r>
      <w:r w:rsidDel="00000000" w:rsidR="00000000" w:rsidRPr="00000000">
        <w:rPr>
          <w:rtl w:val="0"/>
        </w:rPr>
        <w:t xml:space="preserve">environment diagram.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3461147" cy="1071563"/>
            <wp:effectExtent b="0" l="0" r="0" t="0"/>
            <wp:docPr id="1" name="image1.png"/>
            <a:graphic>
              <a:graphicData uri="http://schemas.openxmlformats.org/drawingml/2006/picture">
                <pic:pic>
                  <pic:nvPicPr>
                    <pic:cNvPr id="0" name="image1.png"/>
                    <pic:cNvPicPr preferRelativeResize="0"/>
                  </pic:nvPicPr>
                  <pic:blipFill>
                    <a:blip r:embed="rId10"/>
                    <a:srcRect b="56980" l="39743" r="39102" t="31339"/>
                    <a:stretch>
                      <a:fillRect/>
                    </a:stretch>
                  </pic:blipFill>
                  <pic:spPr>
                    <a:xfrm>
                      <a:off x="0" y="0"/>
                      <a:ext cx="3461147" cy="107156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How much information do we have from the diagram alone? Not a whole lot is happening, we just have the name “is_odd” assigned to some function that takes in one argument, and a</w:t>
      </w:r>
      <w:r w:rsidDel="00000000" w:rsidR="00000000" w:rsidRPr="00000000">
        <w:rPr>
          <w:rtl w:val="0"/>
        </w:rPr>
        <w:t xml:space="preserve"> parent frame. </w:t>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Now</w:t>
      </w:r>
      <w:r w:rsidDel="00000000" w:rsidR="00000000" w:rsidRPr="00000000">
        <w:rPr>
          <w:rtl w:val="0"/>
        </w:rPr>
        <w:t xml:space="preserve"> looking at the environment diagram and our higher level definition for what our function does, where are we actually doing the action of checking if we have an odd number? Not in either one, the actual check is happening inside the body of our function. But does that stop us from calling our function? Of course not! When we’re only concerned with the functionality and applicability of a function, there’s no need to concern ourselves with the inner </w:t>
      </w:r>
      <w:r w:rsidDel="00000000" w:rsidR="00000000" w:rsidRPr="00000000">
        <w:rPr>
          <w:rtl w:val="0"/>
        </w:rPr>
        <w:t xml:space="preserve">workings</w:t>
      </w:r>
      <w:r w:rsidDel="00000000" w:rsidR="00000000" w:rsidRPr="00000000">
        <w:rPr>
          <w:rtl w:val="0"/>
        </w:rPr>
        <w:t xml:space="preserve"> as long as we trust that it works as it’s supposed to. </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 our environment diagram, we can’t see any of the code that’s actually doing the work. Even if we could, it would make our diagram pretty messy and difficult to read, especially if we had an even longer or more complicated function. The work is all kept secret, behind the scenes, and this allows us to treat our functions as things instead of lines of code.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This avoidance of messiness translates over to the idea of abstraction as well, because it’s possible that our programs end up being relatively complicated, so much so that it’s difficult for another person to understand it. </w:t>
      </w:r>
      <w:r w:rsidDel="00000000" w:rsidR="00000000" w:rsidRPr="00000000">
        <w:rPr>
          <w:rtl w:val="0"/>
        </w:rPr>
        <w:t xml:space="preserve">We’ll discuss how to avoid this later on</w:t>
      </w:r>
      <w:r w:rsidDel="00000000" w:rsidR="00000000" w:rsidRPr="00000000">
        <w:rPr>
          <w:rtl w:val="0"/>
        </w:rPr>
        <w:t xml:space="preserve">, but it’s important to understand that dealing with only the higher level definitions of functions means we don’t have to worry about the ground level work our function is doing as long as we trust that it works properly and use it as it was defined. This means, we should be able to call is_odd(5)  and trust that we get “True” no matter the implementation.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What We Can Do</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Abstraction gives us a lot of flexibility. If we only consider our functions as their high level definitions, it lets us do some pretty powerful things. Let’s consider a problem: we want to write a function </w:t>
      </w:r>
      <w:r w:rsidDel="00000000" w:rsidR="00000000" w:rsidRPr="00000000">
        <w:rPr>
          <w:rtl w:val="0"/>
        </w:rPr>
        <w:t xml:space="preserve">that </w:t>
      </w:r>
      <w:r w:rsidDel="00000000" w:rsidR="00000000" w:rsidRPr="00000000">
        <w:rPr>
          <w:rtl w:val="0"/>
        </w:rPr>
        <w:t xml:space="preserve">prints the following output:</w:t>
      </w:r>
    </w:p>
    <w:p w:rsidR="00000000" w:rsidDel="00000000" w:rsidP="00000000" w:rsidRDefault="00000000" w:rsidRPr="00000000" w14:paraId="0000002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one</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ab/>
        <w:t xml:space="preserve">two</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ab/>
        <w:t xml:space="preserve">two</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ab/>
        <w:t xml:space="preserve">three</w:t>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ab/>
        <w:t xml:space="preserve">three</w:t>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ab/>
        <w:t xml:space="preserve">three</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ab/>
        <w:t xml:space="preserve">four</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ab/>
        <w:t xml:space="preserve">four</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ab/>
        <w:t xml:space="preserve">four</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ab/>
        <w:t xml:space="preserve">four</w:t>
      </w:r>
    </w:p>
    <w:p w:rsidR="00000000" w:rsidDel="00000000" w:rsidP="00000000" w:rsidRDefault="00000000" w:rsidRPr="00000000" w14:paraId="0000003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This function will print the English spelling of the numbers 1 through 4 inclusive, and repeat each one an increasing number of times. There are many ways to approach this function, the first one that may come to mind is a function with 10 print statements, let’s call it </w:t>
      </w:r>
      <w:r w:rsidDel="00000000" w:rsidR="00000000" w:rsidRPr="00000000">
        <w:rPr>
          <w:rFonts w:ascii="Courier New" w:cs="Courier New" w:eastAsia="Courier New" w:hAnsi="Courier New"/>
          <w:rtl w:val="0"/>
        </w:rPr>
        <w:t xml:space="preserve">numbers().</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def numbers():</w:t>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print(“one”)</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print(“two”)</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print(“two”)</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print(“three”)</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print(“three”)</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print(“three”)</w:t>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print(“four”)</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print(“four”)</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print(“four”)</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print(“four”)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This is kind of messy. It may be easy to understand but there are a few things to note about this function, the first being repetitiveness. Look at how many times the word </w:t>
      </w:r>
      <w:r w:rsidDel="00000000" w:rsidR="00000000" w:rsidRPr="00000000">
        <w:rPr>
          <w:rFonts w:ascii="Courier New" w:cs="Courier New" w:eastAsia="Courier New" w:hAnsi="Courier New"/>
          <w:rtl w:val="0"/>
        </w:rPr>
        <w:t xml:space="preserve">print </w:t>
      </w:r>
      <w:r w:rsidDel="00000000" w:rsidR="00000000" w:rsidRPr="00000000">
        <w:rPr>
          <w:rtl w:val="0"/>
        </w:rPr>
        <w:t xml:space="preserve">appears, and how many times we had to type out our numbers! Let’s look for any patterns in our desired output to help us condense this a bit.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Our high level definition said that we should repeat “</w:t>
      </w:r>
      <w:r w:rsidDel="00000000" w:rsidR="00000000" w:rsidRPr="00000000">
        <w:rPr>
          <w:rFonts w:ascii="Courier New" w:cs="Courier New" w:eastAsia="Courier New" w:hAnsi="Courier New"/>
          <w:rtl w:val="0"/>
        </w:rPr>
        <w:t xml:space="preserve">one</w:t>
      </w:r>
      <w:r w:rsidDel="00000000" w:rsidR="00000000" w:rsidRPr="00000000">
        <w:rPr>
          <w:rtl w:val="0"/>
        </w:rPr>
        <w:t xml:space="preserve">” once, “</w:t>
      </w:r>
      <w:r w:rsidDel="00000000" w:rsidR="00000000" w:rsidRPr="00000000">
        <w:rPr>
          <w:rFonts w:ascii="Courier New" w:cs="Courier New" w:eastAsia="Courier New" w:hAnsi="Courier New"/>
          <w:rtl w:val="0"/>
        </w:rPr>
        <w:t xml:space="preserve">two</w:t>
      </w:r>
      <w:r w:rsidDel="00000000" w:rsidR="00000000" w:rsidRPr="00000000">
        <w:rPr>
          <w:rtl w:val="0"/>
        </w:rPr>
        <w:t xml:space="preserve">” twice, “</w:t>
      </w:r>
      <w:r w:rsidDel="00000000" w:rsidR="00000000" w:rsidRPr="00000000">
        <w:rPr>
          <w:rFonts w:ascii="Courier New" w:cs="Courier New" w:eastAsia="Courier New" w:hAnsi="Courier New"/>
          <w:rtl w:val="0"/>
        </w:rPr>
        <w:t xml:space="preserve">three</w:t>
      </w:r>
      <w:r w:rsidDel="00000000" w:rsidR="00000000" w:rsidRPr="00000000">
        <w:rPr>
          <w:rtl w:val="0"/>
        </w:rPr>
        <w:t xml:space="preserve">” three times and so on. Let’s modify our function to replicate this pattern, and introduce some loops to help us out: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def numbers():</w:t>
      </w:r>
    </w:p>
    <w:p w:rsidR="00000000" w:rsidDel="00000000" w:rsidP="00000000" w:rsidRDefault="00000000" w:rsidRPr="00000000" w14:paraId="00000044">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for i in range(0, 1): #repeats once</w:t>
      </w:r>
    </w:p>
    <w:p w:rsidR="00000000" w:rsidDel="00000000" w:rsidP="00000000" w:rsidRDefault="00000000" w:rsidRPr="00000000" w14:paraId="00000045">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print(“one”)</w:t>
      </w:r>
    </w:p>
    <w:p w:rsidR="00000000" w:rsidDel="00000000" w:rsidP="00000000" w:rsidRDefault="00000000" w:rsidRPr="00000000" w14:paraId="0000004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i in range(0, 2): #repeats twice</w:t>
      </w:r>
    </w:p>
    <w:p w:rsidR="00000000" w:rsidDel="00000000" w:rsidP="00000000" w:rsidRDefault="00000000" w:rsidRPr="00000000" w14:paraId="00000047">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print(“two”)</w:t>
      </w:r>
    </w:p>
    <w:p w:rsidR="00000000" w:rsidDel="00000000" w:rsidP="00000000" w:rsidRDefault="00000000" w:rsidRPr="00000000" w14:paraId="0000004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i in range(0, 3): #repeats three times</w:t>
      </w:r>
    </w:p>
    <w:p w:rsidR="00000000" w:rsidDel="00000000" w:rsidP="00000000" w:rsidRDefault="00000000" w:rsidRPr="00000000" w14:paraId="00000049">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print(“three”)</w:t>
      </w:r>
    </w:p>
    <w:p w:rsidR="00000000" w:rsidDel="00000000" w:rsidP="00000000" w:rsidRDefault="00000000" w:rsidRPr="00000000" w14:paraId="0000004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i in range(0, 4): #repeats four times</w:t>
      </w:r>
    </w:p>
    <w:p w:rsidR="00000000" w:rsidDel="00000000" w:rsidP="00000000" w:rsidRDefault="00000000" w:rsidRPr="00000000" w14:paraId="0000004B">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print(“four”)</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This function is shorter, and we solved the problem only having to type out our words one time each, so we’ve made some progress. But we’re still repeating a series of actions. Notice how we have 4 different </w:t>
      </w:r>
      <w:r w:rsidDel="00000000" w:rsidR="00000000" w:rsidRPr="00000000">
        <w:rPr>
          <w:rFonts w:ascii="Courier New" w:cs="Courier New" w:eastAsia="Courier New" w:hAnsi="Courier New"/>
          <w:rtl w:val="0"/>
        </w:rPr>
        <w:t xml:space="preserve">for </w:t>
      </w:r>
      <w:r w:rsidDel="00000000" w:rsidR="00000000" w:rsidRPr="00000000">
        <w:rPr>
          <w:rtl w:val="0"/>
        </w:rPr>
        <w:t xml:space="preserve">loops, what are they each doing individually? They each repeat a word a certain number of times, and we increment the number of time we repeat as we move along. So the only things that are different between each of the </w:t>
      </w:r>
      <w:r w:rsidDel="00000000" w:rsidR="00000000" w:rsidRPr="00000000">
        <w:rPr>
          <w:rFonts w:ascii="Courier New" w:cs="Courier New" w:eastAsia="Courier New" w:hAnsi="Courier New"/>
          <w:rtl w:val="0"/>
        </w:rPr>
        <w:t xml:space="preserve">for </w:t>
      </w:r>
      <w:r w:rsidDel="00000000" w:rsidR="00000000" w:rsidRPr="00000000">
        <w:rPr>
          <w:rtl w:val="0"/>
        </w:rPr>
        <w:t xml:space="preserve">loops are:</w:t>
      </w:r>
    </w:p>
    <w:p w:rsidR="00000000" w:rsidDel="00000000" w:rsidP="00000000" w:rsidRDefault="00000000" w:rsidRPr="00000000" w14:paraId="0000004E">
      <w:pPr>
        <w:rPr/>
        <w:sectPr>
          <w:type w:val="continuous"/>
          <w:pgSz w:h="15840" w:w="12240"/>
          <w:pgMar w:bottom="1440" w:top="1440" w:left="1440" w:right="1440" w:header="0" w:footer="720"/>
        </w:sectPr>
      </w:pPr>
      <w:r w:rsidDel="00000000" w:rsidR="00000000" w:rsidRPr="00000000">
        <w:rPr>
          <w:rtl w:val="0"/>
        </w:rPr>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The number of iterations</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The word that’s printed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ab/>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rPr>
      </w:pPr>
      <w:r w:rsidDel="00000000" w:rsidR="00000000" w:rsidRPr="00000000">
        <w:rPr>
          <w:rFonts w:ascii="Courier New" w:cs="Courier New" w:eastAsia="Courier New" w:hAnsi="Courier New"/>
          <w:rtl w:val="0"/>
        </w:rPr>
        <w:t xml:space="preserve">def numbers():</w:t>
      </w:r>
    </w:p>
    <w:p w:rsidR="00000000" w:rsidDel="00000000" w:rsidP="00000000" w:rsidRDefault="00000000" w:rsidRPr="00000000" w14:paraId="00000059">
      <w:pPr>
        <w:rPr>
          <w:rFonts w:ascii="Courier New" w:cs="Courier New" w:eastAsia="Courier New" w:hAnsi="Courier New"/>
        </w:rPr>
      </w:pPr>
      <w:r w:rsidDel="00000000" w:rsidR="00000000" w:rsidRPr="00000000">
        <w:rPr>
          <w:rFonts w:ascii="Courier New" w:cs="Courier New" w:eastAsia="Courier New" w:hAnsi="Courier New"/>
          <w:rtl w:val="0"/>
        </w:rPr>
        <w:tab/>
        <w:t xml:space="preserve">for i in range(0, </w:t>
      </w:r>
      <w:r w:rsidDel="00000000" w:rsidR="00000000" w:rsidRPr="00000000">
        <w:rPr>
          <w:rFonts w:ascii="Courier New" w:cs="Courier New" w:eastAsia="Courier New" w:hAnsi="Courier New"/>
          <w:b w:val="1"/>
          <w:rtl w:val="0"/>
        </w:rPr>
        <w:t xml:space="preserve">1</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w:t>
      </w:r>
      <w:r w:rsidDel="00000000" w:rsidR="00000000" w:rsidRPr="00000000">
        <w:rPr>
          <w:rFonts w:ascii="Courier New" w:cs="Courier New" w:eastAsia="Courier New" w:hAnsi="Courier New"/>
          <w:b w:val="1"/>
          <w:rtl w:val="0"/>
        </w:rPr>
        <w:t xml:space="preserve">one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B">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for i in range(0, </w:t>
      </w:r>
      <w:r w:rsidDel="00000000" w:rsidR="00000000" w:rsidRPr="00000000">
        <w:rPr>
          <w:rFonts w:ascii="Courier New" w:cs="Courier New" w:eastAsia="Courier New" w:hAnsi="Courier New"/>
          <w:b w:val="1"/>
          <w:rtl w:val="0"/>
        </w:rPr>
        <w:t xml:space="preserve">2</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w:t>
      </w:r>
      <w:r w:rsidDel="00000000" w:rsidR="00000000" w:rsidRPr="00000000">
        <w:rPr>
          <w:rFonts w:ascii="Courier New" w:cs="Courier New" w:eastAsia="Courier New" w:hAnsi="Courier New"/>
          <w:b w:val="1"/>
          <w:rtl w:val="0"/>
        </w:rPr>
        <w:t xml:space="preserve">two</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D">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for i in range(0, </w:t>
      </w:r>
      <w:r w:rsidDel="00000000" w:rsidR="00000000" w:rsidRPr="00000000">
        <w:rPr>
          <w:rFonts w:ascii="Courier New" w:cs="Courier New" w:eastAsia="Courier New" w:hAnsi="Courier New"/>
          <w:b w:val="1"/>
          <w:rtl w:val="0"/>
        </w:rPr>
        <w:t xml:space="preserve">3</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w:t>
      </w:r>
      <w:r w:rsidDel="00000000" w:rsidR="00000000" w:rsidRPr="00000000">
        <w:rPr>
          <w:rFonts w:ascii="Courier New" w:cs="Courier New" w:eastAsia="Courier New" w:hAnsi="Courier New"/>
          <w:b w:val="1"/>
          <w:rtl w:val="0"/>
        </w:rPr>
        <w:t xml:space="preserve">three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F">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for i in range(0, </w:t>
      </w:r>
      <w:r w:rsidDel="00000000" w:rsidR="00000000" w:rsidRPr="00000000">
        <w:rPr>
          <w:rFonts w:ascii="Courier New" w:cs="Courier New" w:eastAsia="Courier New" w:hAnsi="Courier New"/>
          <w:b w:val="1"/>
          <w:rtl w:val="0"/>
        </w:rPr>
        <w:t xml:space="preserve">4</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0">
      <w:pPr>
        <w:ind w:left="1440" w:firstLine="0"/>
        <w:rPr/>
        <w:sectPr>
          <w:type w:val="continuous"/>
          <w:pgSz w:h="15840" w:w="12240"/>
          <w:pgMar w:bottom="1440" w:top="1440" w:left="1440" w:right="1440" w:header="0" w:footer="720"/>
          <w:cols w:equalWidth="0" w:num="2">
            <w:col w:space="720" w:w="4320"/>
            <w:col w:space="0" w:w="4320"/>
          </w:cols>
        </w:sectPr>
      </w:pPr>
      <w:r w:rsidDel="00000000" w:rsidR="00000000" w:rsidRPr="00000000">
        <w:rPr>
          <w:rFonts w:ascii="Courier New" w:cs="Courier New" w:eastAsia="Courier New" w:hAnsi="Courier New"/>
          <w:rtl w:val="0"/>
        </w:rPr>
        <w:t xml:space="preserve">print(“</w:t>
      </w:r>
      <w:r w:rsidDel="00000000" w:rsidR="00000000" w:rsidRPr="00000000">
        <w:rPr>
          <w:rFonts w:ascii="Courier New" w:cs="Courier New" w:eastAsia="Courier New" w:hAnsi="Courier New"/>
          <w:b w:val="1"/>
          <w:rtl w:val="0"/>
        </w:rPr>
        <w:t xml:space="preserve">four</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rPr>
      </w:pPr>
      <w:r w:rsidDel="00000000" w:rsidR="00000000" w:rsidRPr="00000000">
        <w:rPr>
          <w:rtl w:val="0"/>
        </w:rPr>
        <w:t xml:space="preserve">We can generalize our function’s </w:t>
      </w:r>
      <w:r w:rsidDel="00000000" w:rsidR="00000000" w:rsidRPr="00000000">
        <w:rPr>
          <w:rtl w:val="0"/>
        </w:rPr>
        <w:t xml:space="preserve">behavior even further.</w:t>
      </w:r>
      <w:r w:rsidDel="00000000" w:rsidR="00000000" w:rsidRPr="00000000">
        <w:rPr>
          <w:rtl w:val="0"/>
        </w:rPr>
        <w:t xml:space="preserve"> Currently, our function prints out a word (let’s call it </w:t>
      </w:r>
      <w:r w:rsidDel="00000000" w:rsidR="00000000" w:rsidRPr="00000000">
        <w:rPr>
          <w:rFonts w:ascii="Courier New" w:cs="Courier New" w:eastAsia="Courier New" w:hAnsi="Courier New"/>
          <w:rtl w:val="0"/>
        </w:rPr>
        <w:t xml:space="preserve">w</w:t>
      </w:r>
      <w:r w:rsidDel="00000000" w:rsidR="00000000" w:rsidRPr="00000000">
        <w:rPr>
          <w:rtl w:val="0"/>
        </w:rPr>
        <w:t xml:space="preserve">) a certain number of times (let’s call it </w:t>
      </w:r>
      <w:r w:rsidDel="00000000" w:rsidR="00000000" w:rsidRPr="00000000">
        <w:rPr>
          <w:rFonts w:ascii="Courier New" w:cs="Courier New" w:eastAsia="Courier New" w:hAnsi="Courier New"/>
          <w:rtl w:val="0"/>
        </w:rPr>
        <w:t xml:space="preserve">n</w:t>
      </w:r>
      <w:r w:rsidDel="00000000" w:rsidR="00000000" w:rsidRPr="00000000">
        <w:rPr>
          <w:rtl w:val="0"/>
        </w:rPr>
        <w:t xml:space="preserve">). We’re repeating this action four different times, and the only things that are changing are </w:t>
      </w:r>
      <w:r w:rsidDel="00000000" w:rsidR="00000000" w:rsidRPr="00000000">
        <w:rPr>
          <w:rFonts w:ascii="Courier New" w:cs="Courier New" w:eastAsia="Courier New" w:hAnsi="Courier New"/>
          <w:rtl w:val="0"/>
        </w:rPr>
        <w:t xml:space="preserve">w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n</w:t>
      </w:r>
      <w:r w:rsidDel="00000000" w:rsidR="00000000" w:rsidRPr="00000000">
        <w:rPr>
          <w:rtl w:val="0"/>
        </w:rPr>
        <w:t xml:space="preserve">. Our entire problem would be easier if we had a function that let us plug in </w:t>
      </w:r>
      <w:r w:rsidDel="00000000" w:rsidR="00000000" w:rsidRPr="00000000">
        <w:rPr>
          <w:rFonts w:ascii="Courier New" w:cs="Courier New" w:eastAsia="Courier New" w:hAnsi="Courier New"/>
          <w:rtl w:val="0"/>
        </w:rPr>
        <w:t xml:space="preserve">w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n</w:t>
      </w:r>
      <w:r w:rsidDel="00000000" w:rsidR="00000000" w:rsidRPr="00000000">
        <w:rPr>
          <w:rtl w:val="0"/>
        </w:rPr>
        <w:t xml:space="preserve">, and run the same action four different times. Let’s define </w:t>
      </w:r>
      <w:r w:rsidDel="00000000" w:rsidR="00000000" w:rsidRPr="00000000">
        <w:rPr>
          <w:rFonts w:ascii="Courier New" w:cs="Courier New" w:eastAsia="Courier New" w:hAnsi="Courier New"/>
          <w:rtl w:val="0"/>
        </w:rPr>
        <w:t xml:space="preserve">repeat_print(w, n)</w:t>
      </w:r>
      <w:r w:rsidDel="00000000" w:rsidR="00000000" w:rsidRPr="00000000">
        <w:rPr>
          <w:rtl w:val="0"/>
        </w:rPr>
        <w:t xml:space="preserve"> that repeats our word, </w:t>
      </w:r>
      <w:r w:rsidDel="00000000" w:rsidR="00000000" w:rsidRPr="00000000">
        <w:rPr>
          <w:rFonts w:ascii="Courier New" w:cs="Courier New" w:eastAsia="Courier New" w:hAnsi="Courier New"/>
          <w:rtl w:val="0"/>
        </w:rPr>
        <w:t xml:space="preserve">w</w:t>
      </w:r>
      <w:r w:rsidDel="00000000" w:rsidR="00000000" w:rsidRPr="00000000">
        <w:rPr>
          <w:rtl w:val="0"/>
        </w:rPr>
        <w:t xml:space="preserve">, </w:t>
      </w:r>
      <w:r w:rsidDel="00000000" w:rsidR="00000000" w:rsidRPr="00000000">
        <w:rPr>
          <w:rFonts w:ascii="Courier New" w:cs="Courier New" w:eastAsia="Courier New" w:hAnsi="Courier New"/>
          <w:rtl w:val="0"/>
        </w:rPr>
        <w:t xml:space="preserve">n </w:t>
      </w:r>
      <w:r w:rsidDel="00000000" w:rsidR="00000000" w:rsidRPr="00000000">
        <w:rPr>
          <w:rtl w:val="0"/>
        </w:rPr>
        <w:t xml:space="preserve">number of times. The implementation isn’t important for this problem as long as we know the functionality, though feel free to write it yourself. </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We generalized our entire problem as a repetition of smaller actions. To print our entire output, we had to print “</w:t>
      </w:r>
      <w:r w:rsidDel="00000000" w:rsidR="00000000" w:rsidRPr="00000000">
        <w:rPr>
          <w:rFonts w:ascii="Courier New" w:cs="Courier New" w:eastAsia="Courier New" w:hAnsi="Courier New"/>
          <w:rtl w:val="0"/>
        </w:rPr>
        <w:t xml:space="preserve">one</w:t>
      </w:r>
      <w:r w:rsidDel="00000000" w:rsidR="00000000" w:rsidRPr="00000000">
        <w:rPr>
          <w:rtl w:val="0"/>
        </w:rPr>
        <w:t xml:space="preserve">” a certain number of times, “</w:t>
      </w:r>
      <w:r w:rsidDel="00000000" w:rsidR="00000000" w:rsidRPr="00000000">
        <w:rPr>
          <w:rFonts w:ascii="Courier New" w:cs="Courier New" w:eastAsia="Courier New" w:hAnsi="Courier New"/>
          <w:rtl w:val="0"/>
        </w:rPr>
        <w:t xml:space="preserve">two</w:t>
      </w:r>
      <w:r w:rsidDel="00000000" w:rsidR="00000000" w:rsidRPr="00000000">
        <w:rPr>
          <w:rtl w:val="0"/>
        </w:rPr>
        <w:t xml:space="preserve">” a certain number of times, and so on. How does that change our </w:t>
      </w:r>
      <w:r w:rsidDel="00000000" w:rsidR="00000000" w:rsidRPr="00000000">
        <w:rPr>
          <w:rFonts w:ascii="Courier New" w:cs="Courier New" w:eastAsia="Courier New" w:hAnsi="Courier New"/>
          <w:rtl w:val="0"/>
        </w:rPr>
        <w:t xml:space="preserve">numbers()</w:t>
      </w:r>
      <w:r w:rsidDel="00000000" w:rsidR="00000000" w:rsidRPr="00000000">
        <w:rPr>
          <w:rtl w:val="0"/>
        </w:rPr>
        <w:t xml:space="preserve"> function?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def numbers():</w:t>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repeat_print(“one”, 1)</w:t>
      </w:r>
    </w:p>
    <w:p w:rsidR="00000000" w:rsidDel="00000000" w:rsidP="00000000" w:rsidRDefault="00000000" w:rsidRPr="00000000" w14:paraId="00000068">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repeat_print(“two”, 2)</w:t>
      </w:r>
    </w:p>
    <w:p w:rsidR="00000000" w:rsidDel="00000000" w:rsidP="00000000" w:rsidRDefault="00000000" w:rsidRPr="00000000" w14:paraId="00000069">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repeat_print(“three”, 3)</w:t>
      </w:r>
    </w:p>
    <w:p w:rsidR="00000000" w:rsidDel="00000000" w:rsidP="00000000" w:rsidRDefault="00000000" w:rsidRPr="00000000" w14:paraId="0000006A">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repeat_print(“four”, 4)</w:t>
      </w:r>
    </w:p>
    <w:p w:rsidR="00000000" w:rsidDel="00000000" w:rsidP="00000000" w:rsidRDefault="00000000" w:rsidRPr="00000000" w14:paraId="0000006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We structured our program around the task we were repeating, which was printing, and delegated the work to </w:t>
      </w:r>
      <w:r w:rsidDel="00000000" w:rsidR="00000000" w:rsidRPr="00000000">
        <w:rPr>
          <w:rFonts w:ascii="Courier New" w:cs="Courier New" w:eastAsia="Courier New" w:hAnsi="Courier New"/>
          <w:rtl w:val="0"/>
        </w:rPr>
        <w:t xml:space="preserve">repeat_print</w:t>
      </w:r>
      <w:r w:rsidDel="00000000" w:rsidR="00000000" w:rsidRPr="00000000">
        <w:rPr>
          <w:rtl w:val="0"/>
        </w:rPr>
        <w:t xml:space="preserve">. We were able to change the words we printed, and the number of times they were printed, by specifying the arguments we pass in. This allowed us to break down our problem into a series of smaller, easier to handle ones.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We’re still </w:t>
      </w:r>
      <w:r w:rsidDel="00000000" w:rsidR="00000000" w:rsidRPr="00000000">
        <w:rPr>
          <w:rtl w:val="0"/>
        </w:rPr>
        <w:t xml:space="preserve">calling </w:t>
      </w:r>
      <w:r w:rsidDel="00000000" w:rsidR="00000000" w:rsidRPr="00000000">
        <w:rPr>
          <w:rFonts w:ascii="Courier New" w:cs="Courier New" w:eastAsia="Courier New" w:hAnsi="Courier New"/>
          <w:rtl w:val="0"/>
        </w:rPr>
        <w:t xml:space="preserve">repeat_print </w:t>
      </w:r>
      <w:r w:rsidDel="00000000" w:rsidR="00000000" w:rsidRPr="00000000">
        <w:rPr>
          <w:rtl w:val="0"/>
        </w:rPr>
        <w:t xml:space="preserve">a bit excessively, and we notice as well that our </w:t>
      </w:r>
      <w:r w:rsidDel="00000000" w:rsidR="00000000" w:rsidRPr="00000000">
        <w:rPr>
          <w:rFonts w:ascii="Courier New" w:cs="Courier New" w:eastAsia="Courier New" w:hAnsi="Courier New"/>
          <w:rtl w:val="0"/>
        </w:rPr>
        <w:t xml:space="preserve">n </w:t>
      </w:r>
      <w:r w:rsidDel="00000000" w:rsidR="00000000" w:rsidRPr="00000000">
        <w:rPr>
          <w:rtl w:val="0"/>
        </w:rPr>
        <w:t xml:space="preserve">value is increasing by a constant amount. To simply this a bit further, let’s introduce a loop and stick all of our strings in a python list to make them easier to handle.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def numbers():</w:t>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words = [“one”, “two”, “three”, “four”]</w:t>
      </w:r>
    </w:p>
    <w:p w:rsidR="00000000" w:rsidDel="00000000" w:rsidP="00000000" w:rsidRDefault="00000000" w:rsidRPr="00000000" w14:paraId="00000072">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for i in range(0, 4):</w:t>
      </w:r>
    </w:p>
    <w:p w:rsidR="00000000" w:rsidDel="00000000" w:rsidP="00000000" w:rsidRDefault="00000000" w:rsidRPr="00000000" w14:paraId="00000073">
      <w:pP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repeat_print(words[i], i + 1)</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b w:val="1"/>
          <w:sz w:val="24"/>
          <w:szCs w:val="24"/>
          <w:rtl w:val="0"/>
        </w:rPr>
        <w:t xml:space="preserve">Modularity</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We can design our functions keeping in mind that we want to do as little work as possible. We’re lazy programmers, but still want beautiful, readable code, so any time that we can reuse functions is really nice. This has a lot of applications as well, because in the </w:t>
      </w:r>
      <w:r w:rsidDel="00000000" w:rsidR="00000000" w:rsidRPr="00000000">
        <w:rPr>
          <w:rtl w:val="0"/>
        </w:rPr>
        <w:t xml:space="preserve">real </w:t>
      </w:r>
      <w:r w:rsidDel="00000000" w:rsidR="00000000" w:rsidRPr="00000000">
        <w:rPr>
          <w:rtl w:val="0"/>
        </w:rPr>
        <w:t xml:space="preserve">world other people are going to be using our programs, or programs that depend on our programs, and in order for them all to work nicely we should make as few assumptions about our data as possible. This gives our functions as many applications as possible. For example, we designed </w:t>
      </w:r>
      <w:r w:rsidDel="00000000" w:rsidR="00000000" w:rsidRPr="00000000">
        <w:rPr>
          <w:rFonts w:ascii="Courier New" w:cs="Courier New" w:eastAsia="Courier New" w:hAnsi="Courier New"/>
          <w:rtl w:val="0"/>
        </w:rPr>
        <w:t xml:space="preserve">repeat_print</w:t>
      </w:r>
      <w:r w:rsidDel="00000000" w:rsidR="00000000" w:rsidRPr="00000000">
        <w:rPr>
          <w:rtl w:val="0"/>
        </w:rPr>
        <w:t xml:space="preserve"> to not assume anything about the </w:t>
      </w:r>
      <w:r w:rsidDel="00000000" w:rsidR="00000000" w:rsidRPr="00000000">
        <w:rPr>
          <w:rFonts w:ascii="Courier New" w:cs="Courier New" w:eastAsia="Courier New" w:hAnsi="Courier New"/>
          <w:rtl w:val="0"/>
        </w:rPr>
        <w:t xml:space="preserve">w </w:t>
      </w:r>
      <w:r w:rsidDel="00000000" w:rsidR="00000000" w:rsidRPr="00000000">
        <w:rPr>
          <w:rtl w:val="0"/>
        </w:rPr>
        <w:t xml:space="preserve">variable--it could be a number, a string, a list...anything--all we cared about was that we printed it.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Currently, </w:t>
      </w:r>
      <w:r w:rsidDel="00000000" w:rsidR="00000000" w:rsidRPr="00000000">
        <w:rPr>
          <w:rFonts w:ascii="Courier New" w:cs="Courier New" w:eastAsia="Courier New" w:hAnsi="Courier New"/>
          <w:rtl w:val="0"/>
        </w:rPr>
        <w:t xml:space="preserve">numbers </w:t>
      </w:r>
      <w:r w:rsidDel="00000000" w:rsidR="00000000" w:rsidRPr="00000000">
        <w:rPr>
          <w:rtl w:val="0"/>
        </w:rPr>
        <w:t xml:space="preserve">correctly displays the desired output without the repetitiveness of our previous attempts. But say instead we wanted to print the same thing but with numbers five through ten? Or with the Spanish spelling of our numbers? Then we’d have to re-write our entire function. Let’s modify </w:t>
      </w:r>
      <w:r w:rsidDel="00000000" w:rsidR="00000000" w:rsidRPr="00000000">
        <w:rPr>
          <w:rFonts w:ascii="Courier New" w:cs="Courier New" w:eastAsia="Courier New" w:hAnsi="Courier New"/>
          <w:rtl w:val="0"/>
        </w:rPr>
        <w:t xml:space="preserve">numbers </w:t>
      </w:r>
      <w:r w:rsidDel="00000000" w:rsidR="00000000" w:rsidRPr="00000000">
        <w:rPr>
          <w:rtl w:val="0"/>
        </w:rPr>
        <w:t xml:space="preserve">to take into account the fact that we may want to have these kinds of variations of output.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First</w:t>
      </w:r>
      <w:r w:rsidDel="00000000" w:rsidR="00000000" w:rsidRPr="00000000">
        <w:rPr>
          <w:rtl w:val="0"/>
        </w:rPr>
        <w:t xml:space="preserve">, let’s consider the behavior of the function we’re trying to write. We want to maintain the general idea of </w:t>
      </w:r>
      <w:r w:rsidDel="00000000" w:rsidR="00000000" w:rsidRPr="00000000">
        <w:rPr>
          <w:rFonts w:ascii="Courier New" w:cs="Courier New" w:eastAsia="Courier New" w:hAnsi="Courier New"/>
          <w:rtl w:val="0"/>
        </w:rPr>
        <w:t xml:space="preserve">numbers </w:t>
      </w:r>
      <w:r w:rsidDel="00000000" w:rsidR="00000000" w:rsidRPr="00000000">
        <w:rPr>
          <w:rtl w:val="0"/>
        </w:rPr>
        <w:t xml:space="preserve">so far, but want the flexibility of having it work on different sets of words and different ranges of numbers. We’ll let the user specify the list of </w:t>
      </w:r>
      <w:r w:rsidDel="00000000" w:rsidR="00000000" w:rsidRPr="00000000">
        <w:rPr>
          <w:rFonts w:ascii="Courier New" w:cs="Courier New" w:eastAsia="Courier New" w:hAnsi="Courier New"/>
          <w:rtl w:val="0"/>
        </w:rPr>
        <w:t xml:space="preserve">words </w:t>
      </w:r>
      <w:r w:rsidDel="00000000" w:rsidR="00000000" w:rsidRPr="00000000">
        <w:rPr>
          <w:rtl w:val="0"/>
        </w:rPr>
        <w:t xml:space="preserve">to be printed and the number of times the first word should be repeated as arguments. Let’s assume each element in </w:t>
      </w:r>
      <w:r w:rsidDel="00000000" w:rsidR="00000000" w:rsidRPr="00000000">
        <w:rPr>
          <w:rFonts w:ascii="Courier New" w:cs="Courier New" w:eastAsia="Courier New" w:hAnsi="Courier New"/>
          <w:rtl w:val="0"/>
        </w:rPr>
        <w:t xml:space="preserve">words </w:t>
      </w:r>
      <w:r w:rsidDel="00000000" w:rsidR="00000000" w:rsidRPr="00000000">
        <w:rPr>
          <w:rtl w:val="0"/>
        </w:rPr>
        <w:t xml:space="preserve">represents a word to be repeated.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rPr>
      </w:pPr>
      <w:r w:rsidDel="00000000" w:rsidR="00000000" w:rsidRPr="00000000">
        <w:rPr>
          <w:rFonts w:ascii="Courier New" w:cs="Courier New" w:eastAsia="Courier New" w:hAnsi="Courier New"/>
          <w:rtl w:val="0"/>
        </w:rPr>
        <w:tab/>
        <w:t xml:space="preserve">def numbers(words, start):</w:t>
      </w:r>
    </w:p>
    <w:p w:rsidR="00000000" w:rsidDel="00000000" w:rsidP="00000000" w:rsidRDefault="00000000" w:rsidRPr="00000000" w14:paraId="0000007D">
      <w:pPr>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7E">
      <w:pPr>
        <w:rPr/>
      </w:pPr>
      <w:r w:rsidDel="00000000" w:rsidR="00000000" w:rsidRPr="00000000">
        <w:rPr>
          <w:rtl w:val="0"/>
        </w:rPr>
        <w:t xml:space="preserve">Considering our initial problem, what would we have to pass in as </w:t>
      </w:r>
      <w:r w:rsidDel="00000000" w:rsidR="00000000" w:rsidRPr="00000000">
        <w:rPr>
          <w:rFonts w:ascii="Courier New" w:cs="Courier New" w:eastAsia="Courier New" w:hAnsi="Courier New"/>
          <w:rtl w:val="0"/>
        </w:rPr>
        <w:t xml:space="preserve">words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start</w:t>
      </w:r>
      <w:r w:rsidDel="00000000" w:rsidR="00000000" w:rsidRPr="00000000">
        <w:rPr>
          <w:rtl w:val="0"/>
        </w:rPr>
        <w:t xml:space="preserve"> to get the same output?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w</w:t>
      </w:r>
      <w:r w:rsidDel="00000000" w:rsidR="00000000" w:rsidRPr="00000000">
        <w:rPr>
          <w:rFonts w:ascii="Courier New" w:cs="Courier New" w:eastAsia="Courier New" w:hAnsi="Courier New"/>
          <w:rtl w:val="0"/>
        </w:rPr>
        <w:t xml:space="preserve">ords = [“one”, “two”, “three”, “four”]</w:t>
      </w:r>
    </w:p>
    <w:p w:rsidR="00000000" w:rsidDel="00000000" w:rsidP="00000000" w:rsidRDefault="00000000" w:rsidRPr="00000000" w14:paraId="00000081">
      <w:pPr>
        <w:ind w:left="720" w:firstLine="0"/>
        <w:rPr/>
      </w:pPr>
      <w:r w:rsidDel="00000000" w:rsidR="00000000" w:rsidRPr="00000000">
        <w:rPr>
          <w:rFonts w:ascii="Courier New" w:cs="Courier New" w:eastAsia="Courier New" w:hAnsi="Courier New"/>
          <w:rtl w:val="0"/>
        </w:rPr>
        <w:t xml:space="preserve">start = 1</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So, trusting our high level definition, calling </w:t>
      </w:r>
      <w:r w:rsidDel="00000000" w:rsidR="00000000" w:rsidRPr="00000000">
        <w:rPr>
          <w:rFonts w:ascii="Courier New" w:cs="Courier New" w:eastAsia="Courier New" w:hAnsi="Courier New"/>
          <w:rtl w:val="0"/>
        </w:rPr>
        <w:t xml:space="preserve">numbers(</w:t>
      </w:r>
      <w:r w:rsidDel="00000000" w:rsidR="00000000" w:rsidRPr="00000000">
        <w:rPr>
          <w:rFonts w:ascii="Courier New" w:cs="Courier New" w:eastAsia="Courier New" w:hAnsi="Courier New"/>
          <w:rtl w:val="0"/>
        </w:rPr>
        <w:t xml:space="preserve">[“one”, “two”, “three”, “four”]</w:t>
      </w:r>
      <w:r w:rsidDel="00000000" w:rsidR="00000000" w:rsidRPr="00000000">
        <w:rPr>
          <w:rFonts w:ascii="Courier New" w:cs="Courier New" w:eastAsia="Courier New" w:hAnsi="Courier New"/>
          <w:rtl w:val="0"/>
        </w:rPr>
        <w:t xml:space="preserve">, 1) </w:t>
      </w:r>
      <w:r w:rsidDel="00000000" w:rsidR="00000000" w:rsidRPr="00000000">
        <w:rPr>
          <w:rtl w:val="0"/>
        </w:rPr>
        <w:t xml:space="preserve">should get us the desired output.</w:t>
      </w:r>
      <w:r w:rsidDel="00000000" w:rsidR="00000000" w:rsidRPr="00000000">
        <w:rPr>
          <w:rtl w:val="0"/>
        </w:rPr>
        <w:t xml:space="preserve"> Let’s rewrite </w:t>
      </w:r>
      <w:r w:rsidDel="00000000" w:rsidR="00000000" w:rsidRPr="00000000">
        <w:rPr>
          <w:rFonts w:ascii="Courier New" w:cs="Courier New" w:eastAsia="Courier New" w:hAnsi="Courier New"/>
          <w:rtl w:val="0"/>
        </w:rPr>
        <w:t xml:space="preserve">numbers </w:t>
      </w:r>
      <w:r w:rsidDel="00000000" w:rsidR="00000000" w:rsidRPr="00000000">
        <w:rPr>
          <w:rtl w:val="0"/>
        </w:rPr>
        <w:t xml:space="preserve">to allow for a variety of output. </w:t>
      </w:r>
      <w:r w:rsidDel="00000000" w:rsidR="00000000" w:rsidRPr="00000000">
        <w:rPr>
          <w:rtl w:val="0"/>
        </w:rPr>
        <w:t xml:space="preserve">Here’s our old implementation for reference: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def numbers():</w:t>
      </w:r>
    </w:p>
    <w:p w:rsidR="00000000" w:rsidDel="00000000" w:rsidP="00000000" w:rsidRDefault="00000000" w:rsidRPr="00000000" w14:paraId="00000086">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words = [“one”, “two”, “three”, “four”]</w:t>
      </w:r>
    </w:p>
    <w:p w:rsidR="00000000" w:rsidDel="00000000" w:rsidP="00000000" w:rsidRDefault="00000000" w:rsidRPr="00000000" w14:paraId="00000087">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for i in range(0, 4):</w:t>
      </w:r>
    </w:p>
    <w:p w:rsidR="00000000" w:rsidDel="00000000" w:rsidP="00000000" w:rsidRDefault="00000000" w:rsidRPr="00000000" w14:paraId="00000088">
      <w:pPr>
        <w:rPr/>
      </w:pPr>
      <w:r w:rsidDel="00000000" w:rsidR="00000000" w:rsidRPr="00000000">
        <w:rPr>
          <w:rFonts w:ascii="Courier New" w:cs="Courier New" w:eastAsia="Courier New" w:hAnsi="Courier New"/>
          <w:rtl w:val="0"/>
        </w:rPr>
        <w:tab/>
        <w:tab/>
        <w:tab/>
        <w:t xml:space="preserve">repeat_print(words[i], i + 1)</w:t>
      </w:r>
      <w:r w:rsidDel="00000000" w:rsidR="00000000" w:rsidRPr="00000000">
        <w:rPr>
          <w:rtl w:val="0"/>
        </w:rPr>
      </w:r>
    </w:p>
    <w:p w:rsidR="00000000" w:rsidDel="00000000" w:rsidP="00000000" w:rsidRDefault="00000000" w:rsidRPr="00000000" w14:paraId="0000008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ind w:firstLine="720"/>
        <w:rPr/>
      </w:pPr>
      <w:r w:rsidDel="00000000" w:rsidR="00000000" w:rsidRPr="00000000">
        <w:rPr>
          <w:rFonts w:ascii="Courier New" w:cs="Courier New" w:eastAsia="Courier New" w:hAnsi="Courier New"/>
          <w:rtl w:val="0"/>
        </w:rPr>
        <w:t xml:space="preserve">def numbers(words, start):</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How many times should we be calling repeat_print? Well, in our previous implementation we called it four times because we had four different words to be printed. We won’t always have four words, we could have five or six or however many the user specifies. Let’s have it loop through however many words the user provides in the words list since that’s what it’s dependent on.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rFonts w:ascii="Courier New" w:cs="Courier New" w:eastAsia="Courier New" w:hAnsi="Courier New"/>
        </w:rPr>
      </w:pPr>
      <w:r w:rsidDel="00000000" w:rsidR="00000000" w:rsidRPr="00000000">
        <w:rPr>
          <w:rFonts w:ascii="Courier New" w:cs="Courier New" w:eastAsia="Courier New" w:hAnsi="Courier New"/>
          <w:rtl w:val="0"/>
        </w:rPr>
        <w:tab/>
        <w:t xml:space="preserve">def numbers(words, start):</w:t>
      </w:r>
    </w:p>
    <w:p w:rsidR="00000000" w:rsidDel="00000000" w:rsidP="00000000" w:rsidRDefault="00000000" w:rsidRPr="00000000" w14:paraId="00000090">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for i in range(0, len(words)):</w:t>
      </w:r>
    </w:p>
    <w:p w:rsidR="00000000" w:rsidDel="00000000" w:rsidP="00000000" w:rsidRDefault="00000000" w:rsidRPr="00000000" w14:paraId="00000091">
      <w:pP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repeat_print(words[i], ___)</w:t>
      </w:r>
    </w:p>
    <w:p w:rsidR="00000000" w:rsidDel="00000000" w:rsidP="00000000" w:rsidRDefault="00000000" w:rsidRPr="00000000" w14:paraId="0000009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What determines our </w:t>
      </w:r>
      <w:r w:rsidDel="00000000" w:rsidR="00000000" w:rsidRPr="00000000">
        <w:rPr>
          <w:rFonts w:ascii="Courier New" w:cs="Courier New" w:eastAsia="Courier New" w:hAnsi="Courier New"/>
          <w:rtl w:val="0"/>
        </w:rPr>
        <w:t xml:space="preserve">n </w:t>
      </w:r>
      <w:r w:rsidDel="00000000" w:rsidR="00000000" w:rsidRPr="00000000">
        <w:rPr>
          <w:rtl w:val="0"/>
        </w:rPr>
        <w:t xml:space="preserve">value when we call </w:t>
      </w:r>
      <w:r w:rsidDel="00000000" w:rsidR="00000000" w:rsidRPr="00000000">
        <w:rPr>
          <w:rFonts w:ascii="Courier New" w:cs="Courier New" w:eastAsia="Courier New" w:hAnsi="Courier New"/>
          <w:rtl w:val="0"/>
        </w:rPr>
        <w:t xml:space="preserve">repeat_print</w:t>
      </w:r>
      <w:r w:rsidDel="00000000" w:rsidR="00000000" w:rsidRPr="00000000">
        <w:rPr>
          <w:rtl w:val="0"/>
        </w:rPr>
        <w:t xml:space="preserve">? In the previous interpretation it was simply </w:t>
      </w:r>
      <w:r w:rsidDel="00000000" w:rsidR="00000000" w:rsidRPr="00000000">
        <w:rPr>
          <w:rFonts w:ascii="Courier New" w:cs="Courier New" w:eastAsia="Courier New" w:hAnsi="Courier New"/>
          <w:rtl w:val="0"/>
        </w:rPr>
        <w:t xml:space="preserve">i </w:t>
      </w:r>
      <w:r w:rsidDel="00000000" w:rsidR="00000000" w:rsidRPr="00000000">
        <w:rPr>
          <w:rtl w:val="0"/>
        </w:rPr>
        <w:t xml:space="preserve">since our range was from 1 to 4. We have to account for if the desired range of times to be repeated is anything else. For instance, the user may want to repeat “</w:t>
      </w:r>
      <w:r w:rsidDel="00000000" w:rsidR="00000000" w:rsidRPr="00000000">
        <w:rPr>
          <w:rFonts w:ascii="Courier New" w:cs="Courier New" w:eastAsia="Courier New" w:hAnsi="Courier New"/>
          <w:rtl w:val="0"/>
        </w:rPr>
        <w:t xml:space="preserve">one</w:t>
      </w:r>
      <w:r w:rsidDel="00000000" w:rsidR="00000000" w:rsidRPr="00000000">
        <w:rPr>
          <w:rtl w:val="0"/>
        </w:rPr>
        <w:t xml:space="preserve">” three times, “</w:t>
      </w:r>
      <w:r w:rsidDel="00000000" w:rsidR="00000000" w:rsidRPr="00000000">
        <w:rPr>
          <w:rFonts w:ascii="Courier New" w:cs="Courier New" w:eastAsia="Courier New" w:hAnsi="Courier New"/>
          <w:rtl w:val="0"/>
        </w:rPr>
        <w:t xml:space="preserve">two</w:t>
      </w:r>
      <w:r w:rsidDel="00000000" w:rsidR="00000000" w:rsidRPr="00000000">
        <w:rPr>
          <w:rtl w:val="0"/>
        </w:rPr>
        <w:t xml:space="preserve">” four times, and so on.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rtl w:val="0"/>
        </w:rPr>
        <w:t xml:space="preserve">ef repeat_print(w, n):</w:t>
      </w:r>
    </w:p>
    <w:p w:rsidR="00000000" w:rsidDel="00000000" w:rsidP="00000000" w:rsidRDefault="00000000" w:rsidRPr="00000000" w14:paraId="0000009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#prints w n times</w:t>
      </w:r>
    </w:p>
    <w:p w:rsidR="00000000" w:rsidDel="00000000" w:rsidP="00000000" w:rsidRDefault="00000000" w:rsidRPr="00000000" w14:paraId="00000097">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 numbers(words, start):</w:t>
      </w:r>
    </w:p>
    <w:p w:rsidR="00000000" w:rsidDel="00000000" w:rsidP="00000000" w:rsidRDefault="00000000" w:rsidRPr="00000000" w14:paraId="0000009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for i in </w:t>
      </w:r>
      <w:r w:rsidDel="00000000" w:rsidR="00000000" w:rsidRPr="00000000">
        <w:rPr>
          <w:rFonts w:ascii="Courier New" w:cs="Courier New" w:eastAsia="Courier New" w:hAnsi="Courier New"/>
          <w:rtl w:val="0"/>
        </w:rPr>
        <w:t xml:space="preserve">range</w:t>
      </w:r>
      <w:r w:rsidDel="00000000" w:rsidR="00000000" w:rsidRPr="00000000">
        <w:rPr>
          <w:rFonts w:ascii="Courier New" w:cs="Courier New" w:eastAsia="Courier New" w:hAnsi="Courier New"/>
          <w:rtl w:val="0"/>
        </w:rPr>
        <w:t xml:space="preserve">(0, len(words)):</w:t>
      </w:r>
    </w:p>
    <w:p w:rsidR="00000000" w:rsidDel="00000000" w:rsidP="00000000" w:rsidRDefault="00000000" w:rsidRPr="00000000" w14:paraId="0000009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repeat_print(</w:t>
      </w:r>
      <w:r w:rsidDel="00000000" w:rsidR="00000000" w:rsidRPr="00000000">
        <w:rPr>
          <w:rFonts w:ascii="Courier New" w:cs="Courier New" w:eastAsia="Courier New" w:hAnsi="Courier New"/>
          <w:rtl w:val="0"/>
        </w:rPr>
        <w:t xml:space="preserve">words[i]</w:t>
      </w:r>
      <w:r w:rsidDel="00000000" w:rsidR="00000000" w:rsidRPr="00000000">
        <w:rPr>
          <w:rFonts w:ascii="Courier New" w:cs="Courier New" w:eastAsia="Courier New" w:hAnsi="Courier New"/>
          <w:rtl w:val="0"/>
        </w:rPr>
        <w:t xml:space="preserve">, start + i + 1)</w:t>
      </w:r>
    </w:p>
    <w:p w:rsidR="00000000" w:rsidDel="00000000" w:rsidP="00000000" w:rsidRDefault="00000000" w:rsidRPr="00000000" w14:paraId="0000009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We added modularity to our program because at first, numbers had only one purpose: print the numbers 1 through 4 an increasing number of times. But through generalizations and slight modifications we greatly expanded the capabilities of our function to accept any list of words and any start value.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Solving the smaller problem of repeating a single word a certain number of times (</w:t>
      </w:r>
      <w:r w:rsidDel="00000000" w:rsidR="00000000" w:rsidRPr="00000000">
        <w:rPr>
          <w:rFonts w:ascii="Courier New" w:cs="Courier New" w:eastAsia="Courier New" w:hAnsi="Courier New"/>
          <w:rtl w:val="0"/>
        </w:rPr>
        <w:t xml:space="preserve">repeat_print</w:t>
      </w:r>
      <w:r w:rsidDel="00000000" w:rsidR="00000000" w:rsidRPr="00000000">
        <w:rPr>
          <w:rtl w:val="0"/>
        </w:rPr>
        <w:t xml:space="preserve">)  helped us solve our larger problem, since we were able to generalize it as a series of subproblem</w:t>
      </w:r>
      <w:r w:rsidDel="00000000" w:rsidR="00000000" w:rsidRPr="00000000">
        <w:rPr>
          <w:rtl w:val="0"/>
        </w:rPr>
        <w:t xml:space="preserve">s. </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b w:val="1"/>
          <w:sz w:val="24"/>
          <w:szCs w:val="24"/>
          <w:rtl w:val="0"/>
        </w:rPr>
        <w:t xml:space="preserve">Deconstructing </w:t>
      </w:r>
      <w:r w:rsidDel="00000000" w:rsidR="00000000" w:rsidRPr="00000000">
        <w:rPr>
          <w:b w:val="1"/>
          <w:sz w:val="24"/>
          <w:szCs w:val="24"/>
          <w:rtl w:val="0"/>
        </w:rPr>
        <w:t xml:space="preserve">the Problem</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Solving multiple small problems is a lot easier than trying to solve one big one. We’ll go over how to break down a high level concept (like a square) into its fundamentals to make it easier to implement in code.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Our eventual goal is to have a variable called </w:t>
      </w:r>
      <w:r w:rsidDel="00000000" w:rsidR="00000000" w:rsidRPr="00000000">
        <w:rPr>
          <w:rFonts w:ascii="Courier New" w:cs="Courier New" w:eastAsia="Courier New" w:hAnsi="Courier New"/>
          <w:rtl w:val="0"/>
        </w:rPr>
        <w:t xml:space="preserve">square </w:t>
      </w:r>
      <w:r w:rsidDel="00000000" w:rsidR="00000000" w:rsidRPr="00000000">
        <w:rPr>
          <w:rtl w:val="0"/>
        </w:rPr>
        <w:t xml:space="preserve">that represents a square with 4 coordinate points. We can start by forming some ideas about squares to get a generalized definition, and once we have something easier to handle, we’ll start implementing it and work from there.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Squares have 4 points, and a point is just a pair of numbers representing the x and y coordinates. To solve our entire problem, we need a way to construct a square from 4 coordinate points, as well as a way to make said points. We’re going to assume we have all of those, trust that they are implemented correctly, and create our square.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We’re assuming we have:</w:t>
      </w:r>
    </w:p>
    <w:p w:rsidR="00000000" w:rsidDel="00000000" w:rsidP="00000000" w:rsidRDefault="00000000" w:rsidRPr="00000000" w14:paraId="000000A8">
      <w:pPr>
        <w:numPr>
          <w:ilvl w:val="0"/>
          <w:numId w:val="2"/>
        </w:numPr>
        <w:ind w:left="720" w:hanging="360"/>
        <w:rPr>
          <w:u w:val="none"/>
        </w:rPr>
      </w:pPr>
      <w:r w:rsidDel="00000000" w:rsidR="00000000" w:rsidRPr="00000000">
        <w:rPr>
          <w:rtl w:val="0"/>
        </w:rPr>
        <w:t xml:space="preserve">A function that takes in 4 coordinate points and returns a square</w:t>
      </w:r>
    </w:p>
    <w:p w:rsidR="00000000" w:rsidDel="00000000" w:rsidP="00000000" w:rsidRDefault="00000000" w:rsidRPr="00000000" w14:paraId="000000A9">
      <w:pPr>
        <w:numPr>
          <w:ilvl w:val="0"/>
          <w:numId w:val="2"/>
        </w:numPr>
        <w:ind w:left="720" w:hanging="360"/>
        <w:rPr>
          <w:u w:val="none"/>
        </w:rPr>
      </w:pPr>
      <w:r w:rsidDel="00000000" w:rsidR="00000000" w:rsidRPr="00000000">
        <w:rPr>
          <w:rtl w:val="0"/>
        </w:rPr>
        <w:t xml:space="preserve">A function that takes in an x and a y value and returns a coordinate point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rFonts w:ascii="Courier New" w:cs="Courier New" w:eastAsia="Courier New" w:hAnsi="Courier New"/>
        </w:rPr>
      </w:pPr>
      <w:r w:rsidDel="00000000" w:rsidR="00000000" w:rsidRPr="00000000">
        <w:rPr>
          <w:rFonts w:ascii="Courier New" w:cs="Courier New" w:eastAsia="Courier New" w:hAnsi="Courier New"/>
          <w:rtl w:val="0"/>
        </w:rPr>
        <w:tab/>
        <w:t xml:space="preserve">square = make_square(make_point(0, 0), </w:t>
      </w:r>
    </w:p>
    <w:p w:rsidR="00000000" w:rsidDel="00000000" w:rsidP="00000000" w:rsidRDefault="00000000" w:rsidRPr="00000000" w14:paraId="000000AC">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make_point(1, 0), </w:t>
      </w:r>
    </w:p>
    <w:p w:rsidR="00000000" w:rsidDel="00000000" w:rsidP="00000000" w:rsidRDefault="00000000" w:rsidRPr="00000000" w14:paraId="000000AD">
      <w:pPr>
        <w:ind w:left="21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make_point(1, 1), </w:t>
      </w:r>
    </w:p>
    <w:p w:rsidR="00000000" w:rsidDel="00000000" w:rsidP="00000000" w:rsidRDefault="00000000" w:rsidRPr="00000000" w14:paraId="000000AE">
      <w:pPr>
        <w:ind w:left="21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make_point(0, 1))</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That wasn’t too bad! Of course we haven’t implemented our helper functions yet, but as long as our subdivisions were small enough (the assumptions we made) the actual implementation should not be too complicated. In general, if your helper functions are so complicated that they’re difficult to understand, or there is clear repetition, that probably means there’s more abstraction to be done.</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We’ll start by writing the first assumption we made. Squares have 4 points, so our function should return a representation of a square with all the information from the 4 coordinate points included. For this example we’ll use an underlying list implementation, though other data structures also could’ve worked.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def make_square(p1, p2, p3, p4):</w:t>
      </w:r>
    </w:p>
    <w:p w:rsidR="00000000" w:rsidDel="00000000" w:rsidP="00000000" w:rsidRDefault="00000000" w:rsidRPr="00000000" w14:paraId="000000B5">
      <w:pPr>
        <w:rPr/>
      </w:pPr>
      <w:r w:rsidDel="00000000" w:rsidR="00000000" w:rsidRPr="00000000">
        <w:rPr>
          <w:rFonts w:ascii="Courier New" w:cs="Courier New" w:eastAsia="Courier New" w:hAnsi="Courier New"/>
          <w:rtl w:val="0"/>
        </w:rPr>
        <w:tab/>
        <w:tab/>
        <w:t xml:space="preserve">return [p1, p2, p3, p4]</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Our second assumption said that given two numbers, we should get a representation of a coordinate point with those values as x and y. We’ll use a list structure for this one as well to represent the pair.</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 make_point(x, y): </w:t>
      </w:r>
    </w:p>
    <w:p w:rsidR="00000000" w:rsidDel="00000000" w:rsidP="00000000" w:rsidRDefault="00000000" w:rsidRPr="00000000" w14:paraId="000000B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[x, y]</w:t>
      </w:r>
    </w:p>
    <w:p w:rsidR="00000000" w:rsidDel="00000000" w:rsidP="00000000" w:rsidRDefault="00000000" w:rsidRPr="00000000" w14:paraId="000000BB">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Notice how the only times we see the list brackets are within the </w:t>
      </w:r>
      <w:r w:rsidDel="00000000" w:rsidR="00000000" w:rsidRPr="00000000">
        <w:rPr>
          <w:rFonts w:ascii="Courier New" w:cs="Courier New" w:eastAsia="Courier New" w:hAnsi="Courier New"/>
          <w:rtl w:val="0"/>
        </w:rPr>
        <w:t xml:space="preserve">make_square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make_point </w:t>
      </w:r>
      <w:r w:rsidDel="00000000" w:rsidR="00000000" w:rsidRPr="00000000">
        <w:rPr>
          <w:rtl w:val="0"/>
        </w:rPr>
        <w:t xml:space="preserve">functions, and not when we actually create our square. This is because the underlying structure of our square is behind the abstraction barrier. This gives us the flexibility if in the future we want to represent our square with some other data structure (like tuples), as long as we preserved the </w:t>
      </w:r>
      <w:r w:rsidDel="00000000" w:rsidR="00000000" w:rsidRPr="00000000">
        <w:rPr>
          <w:rtl w:val="0"/>
        </w:rPr>
        <w:t xml:space="preserve">invariants </w:t>
      </w:r>
      <w:r w:rsidDel="00000000" w:rsidR="00000000" w:rsidRPr="00000000">
        <w:rPr>
          <w:rtl w:val="0"/>
        </w:rPr>
        <w:t xml:space="preserve">(the integral parts, should never change) of our functions, our code will work exactly the same.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Fonts w:ascii="Courier New" w:cs="Courier New" w:eastAsia="Courier New" w:hAnsi="Courier New"/>
          <w:rtl w:val="0"/>
        </w:rPr>
        <w:t xml:space="preserve">make_square </w:t>
      </w:r>
      <w:r w:rsidDel="00000000" w:rsidR="00000000" w:rsidRPr="00000000">
        <w:rPr>
          <w:rtl w:val="0"/>
        </w:rPr>
        <w:t xml:space="preserve">is great at making squares, but let’s extend it one step further. What if we wanted to make a triangle, or a hexagon? We’d have to write a unique function for each one, each with a different number of points. We can generalize all polygons by writing a </w:t>
      </w:r>
      <w:r w:rsidDel="00000000" w:rsidR="00000000" w:rsidRPr="00000000">
        <w:rPr>
          <w:rFonts w:ascii="Courier New" w:cs="Courier New" w:eastAsia="Courier New" w:hAnsi="Courier New"/>
          <w:rtl w:val="0"/>
        </w:rPr>
        <w:t xml:space="preserve">make_polygon </w:t>
      </w:r>
      <w:r w:rsidDel="00000000" w:rsidR="00000000" w:rsidRPr="00000000">
        <w:rPr>
          <w:rtl w:val="0"/>
        </w:rPr>
        <w:t xml:space="preserve">function instead to encapsulate the characteristics of all potential polygons we might want to represent. </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For </w:t>
      </w:r>
      <w:r w:rsidDel="00000000" w:rsidR="00000000" w:rsidRPr="00000000">
        <w:rPr>
          <w:rFonts w:ascii="Courier New" w:cs="Courier New" w:eastAsia="Courier New" w:hAnsi="Courier New"/>
          <w:rtl w:val="0"/>
        </w:rPr>
        <w:t xml:space="preserve">make_square</w:t>
      </w:r>
      <w:r w:rsidDel="00000000" w:rsidR="00000000" w:rsidRPr="00000000">
        <w:rPr>
          <w:rtl w:val="0"/>
        </w:rPr>
        <w:t xml:space="preserve">, we had 4 different parameters since we needed 4 points to make a square. Since polygons can have a varying number of points, we’ll introduce the </w:t>
      </w:r>
      <w:hyperlink r:id="rId11">
        <w:r w:rsidDel="00000000" w:rsidR="00000000" w:rsidRPr="00000000">
          <w:rPr>
            <w:rFonts w:ascii="Courier New" w:cs="Courier New" w:eastAsia="Courier New" w:hAnsi="Courier New"/>
            <w:color w:val="1155cc"/>
            <w:u w:val="single"/>
            <w:rtl w:val="0"/>
          </w:rPr>
          <w:t xml:space="preserve">*args</w:t>
        </w:r>
      </w:hyperlink>
      <w:r w:rsidDel="00000000" w:rsidR="00000000" w:rsidRPr="00000000">
        <w:rPr>
          <w:rtl w:val="0"/>
        </w:rPr>
        <w:t xml:space="preserve"> parameter, which means our </w:t>
      </w:r>
      <w:r w:rsidDel="00000000" w:rsidR="00000000" w:rsidRPr="00000000">
        <w:rPr>
          <w:rFonts w:ascii="Courier New" w:cs="Courier New" w:eastAsia="Courier New" w:hAnsi="Courier New"/>
          <w:rtl w:val="0"/>
        </w:rPr>
        <w:t xml:space="preserve">make_polygon </w:t>
      </w:r>
      <w:r w:rsidDel="00000000" w:rsidR="00000000" w:rsidRPr="00000000">
        <w:rPr>
          <w:rtl w:val="0"/>
        </w:rPr>
        <w:t xml:space="preserve">function can take in any number of arguments. </w:t>
      </w:r>
      <w:r w:rsidDel="00000000" w:rsidR="00000000" w:rsidRPr="00000000">
        <w:rPr>
          <w:rFonts w:ascii="Courier New" w:cs="Courier New" w:eastAsia="Courier New" w:hAnsi="Courier New"/>
          <w:rtl w:val="0"/>
        </w:rPr>
        <w:t xml:space="preserve">args </w:t>
      </w:r>
      <w:r w:rsidDel="00000000" w:rsidR="00000000" w:rsidRPr="00000000">
        <w:rPr>
          <w:rtl w:val="0"/>
        </w:rPr>
        <w:t xml:space="preserve">is a </w:t>
      </w:r>
      <w:r w:rsidDel="00000000" w:rsidR="00000000" w:rsidRPr="00000000">
        <w:rPr>
          <w:rtl w:val="0"/>
        </w:rPr>
        <w:t xml:space="preserve">list</w:t>
      </w:r>
      <w:r w:rsidDel="00000000" w:rsidR="00000000" w:rsidRPr="00000000">
        <w:rPr>
          <w:rtl w:val="0"/>
        </w:rPr>
        <w:t xml:space="preserve"> that contains all of our arguments, so our </w:t>
      </w:r>
      <w:r w:rsidDel="00000000" w:rsidR="00000000" w:rsidRPr="00000000">
        <w:rPr>
          <w:rFonts w:ascii="Courier New" w:cs="Courier New" w:eastAsia="Courier New" w:hAnsi="Courier New"/>
          <w:rtl w:val="0"/>
        </w:rPr>
        <w:t xml:space="preserve">make_polygon </w:t>
      </w:r>
      <w:r w:rsidDel="00000000" w:rsidR="00000000" w:rsidRPr="00000000">
        <w:rPr>
          <w:rtl w:val="0"/>
        </w:rPr>
        <w:t xml:space="preserve">function can simply return </w:t>
      </w:r>
      <w:r w:rsidDel="00000000" w:rsidR="00000000" w:rsidRPr="00000000">
        <w:rPr>
          <w:rFonts w:ascii="Courier New" w:cs="Courier New" w:eastAsia="Courier New" w:hAnsi="Courier New"/>
          <w:rtl w:val="0"/>
        </w:rPr>
        <w:t xml:space="preserve">args </w:t>
      </w:r>
      <w:r w:rsidDel="00000000" w:rsidR="00000000" w:rsidRPr="00000000">
        <w:rPr>
          <w:rtl w:val="0"/>
        </w:rPr>
        <w:t xml:space="preserve">so that we still get a list of all our arguments in one, just as we did in </w:t>
      </w:r>
      <w:r w:rsidDel="00000000" w:rsidR="00000000" w:rsidRPr="00000000">
        <w:rPr>
          <w:rFonts w:ascii="Courier New" w:cs="Courier New" w:eastAsia="Courier New" w:hAnsi="Courier New"/>
          <w:rtl w:val="0"/>
        </w:rPr>
        <w:t xml:space="preserve">make_square</w:t>
      </w:r>
      <w:r w:rsidDel="00000000" w:rsidR="00000000" w:rsidRPr="00000000">
        <w:rPr>
          <w:rtl w:val="0"/>
        </w:rPr>
        <w:t xml:space="preserve">. </w:t>
      </w:r>
    </w:p>
    <w:p w:rsidR="00000000" w:rsidDel="00000000" w:rsidP="00000000" w:rsidRDefault="00000000" w:rsidRPr="00000000" w14:paraId="000000C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 make_polygon(*args):</w:t>
      </w:r>
    </w:p>
    <w:p w:rsidR="00000000" w:rsidDel="00000000" w:rsidP="00000000" w:rsidRDefault="00000000" w:rsidRPr="00000000" w14:paraId="000000C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args</w:t>
      </w:r>
    </w:p>
    <w:p w:rsidR="00000000" w:rsidDel="00000000" w:rsidP="00000000" w:rsidRDefault="00000000" w:rsidRPr="00000000" w14:paraId="000000C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Now that we have our new polygon constructor, let’s rewrite square. </w:t>
      </w:r>
    </w:p>
    <w:p w:rsidR="00000000" w:rsidDel="00000000" w:rsidP="00000000" w:rsidRDefault="00000000" w:rsidRPr="00000000" w14:paraId="000000C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square = make_polygon(make_point(0, 0), </w:t>
      </w:r>
    </w:p>
    <w:p w:rsidR="00000000" w:rsidDel="00000000" w:rsidP="00000000" w:rsidRDefault="00000000" w:rsidRPr="00000000" w14:paraId="000000C8">
      <w:pPr>
        <w:ind w:left="288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make_point(1, 0), </w:t>
      </w:r>
    </w:p>
    <w:p w:rsidR="00000000" w:rsidDel="00000000" w:rsidP="00000000" w:rsidRDefault="00000000" w:rsidRPr="00000000" w14:paraId="000000C9">
      <w:pPr>
        <w:ind w:left="288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make_point(1, 1), </w:t>
      </w:r>
    </w:p>
    <w:p w:rsidR="00000000" w:rsidDel="00000000" w:rsidP="00000000" w:rsidRDefault="00000000" w:rsidRPr="00000000" w14:paraId="000000CA">
      <w:pPr>
        <w:ind w:left="288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make_point(0, 1))</w:t>
      </w:r>
    </w:p>
    <w:p w:rsidR="00000000" w:rsidDel="00000000" w:rsidP="00000000" w:rsidRDefault="00000000" w:rsidRPr="00000000" w14:paraId="000000CB">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t xml:space="preserve">This may look nearly identical to what we had before, but it has that extra level of modularity that our previous implementation didn’t have. This way, with the single function </w:t>
      </w:r>
      <w:r w:rsidDel="00000000" w:rsidR="00000000" w:rsidRPr="00000000">
        <w:rPr>
          <w:rFonts w:ascii="Courier New" w:cs="Courier New" w:eastAsia="Courier New" w:hAnsi="Courier New"/>
          <w:rtl w:val="0"/>
        </w:rPr>
        <w:t xml:space="preserve">make_polygon</w:t>
      </w:r>
      <w:r w:rsidDel="00000000" w:rsidR="00000000" w:rsidRPr="00000000">
        <w:rPr>
          <w:rtl w:val="0"/>
        </w:rPr>
        <w:t xml:space="preserve">, we can make as many different shapes as we want--before we were just limited to squares. </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t xml:space="preserve">We can compare this to another implementation without abstraction, which lacks the multifunctionality, modularity, and organization of our previous implementation.</w:t>
      </w:r>
    </w:p>
    <w:p w:rsidR="00000000" w:rsidDel="00000000" w:rsidP="00000000" w:rsidRDefault="00000000" w:rsidRPr="00000000" w14:paraId="000000CF">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0">
      <w:pPr>
        <w:ind w:left="0" w:firstLine="720"/>
        <w:rPr/>
      </w:pPr>
      <w:r w:rsidDel="00000000" w:rsidR="00000000" w:rsidRPr="00000000">
        <w:rPr>
          <w:rFonts w:ascii="Courier New" w:cs="Courier New" w:eastAsia="Courier New" w:hAnsi="Courier New"/>
          <w:rtl w:val="0"/>
        </w:rPr>
        <w:t xml:space="preserve">square = [[0, 0], [1, 0], [1, 1], [0, 1]]</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sectPr>
          <w:type w:val="continuous"/>
          <w:pgSz w:h="15840" w:w="12240"/>
          <w:pgMar w:bottom="1440" w:top="1440" w:left="1440" w:right="1440" w:header="0" w:footer="720"/>
        </w:sect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r>
    </w:p>
    <w:sectPr>
      <w:type w:val="continuous"/>
      <w:pgSz w:h="15840" w:w="12240"/>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tl w:val="0"/>
      </w:rPr>
      <w:t xml:space="preserve">Rachel De Jaen</w:t>
    </w:r>
  </w:p>
  <w:p w:rsidR="00000000" w:rsidDel="00000000" w:rsidP="00000000" w:rsidRDefault="00000000" w:rsidRPr="00000000" w14:paraId="000000D9">
    <w:pPr>
      <w:rPr>
        <w:b w:val="1"/>
      </w:rPr>
    </w:pPr>
    <w:hyperlink r:id="rId1">
      <w:r w:rsidDel="00000000" w:rsidR="00000000" w:rsidRPr="00000000">
        <w:rPr>
          <w:b w:val="1"/>
          <w:color w:val="1155cc"/>
          <w:u w:val="single"/>
          <w:rtl w:val="0"/>
        </w:rPr>
        <w:t xml:space="preserve">https://rdejaen.github.io/</w:t>
      </w:r>
    </w:hyperlink>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Summer 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tackoverflow.com/questions/3394835/args-and-kwargs" TargetMode="External"/><Relationship Id="rId10" Type="http://schemas.openxmlformats.org/officeDocument/2006/relationships/image" Target="media/image1.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web.mit.edu/alexmv/6.037/sicp.pdf" TargetMode="External"/><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https://rdejaen.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