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184" w:rsidRPr="007B1184" w:rsidRDefault="007B1184" w:rsidP="007B1184">
      <w:pPr>
        <w:widowControl/>
        <w:shd w:val="clear" w:color="auto" w:fill="F7F8FA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>So in the last lesson we've successfully tapped into the Open Weather Map's data servers and we've gotten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back the data for the current weather.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this weather data is formatted in what's called a JSON format.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what you'll find is that most API providers are split into two camps.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They'll either provide you the data in the XML format, the extensible markup language format or something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called a JSON format. And some API providers even give you a choice as to which type of response you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would like. And Open Weather Map is one of those types of providers.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you can see here that we're getting our data back in our JSON format. But we can also say that we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want the XML mode to get the same data back in the XML style. Now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previously, we've already seen what an XML file looks like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when went into the Android manifest and the iOS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plist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when we take a look at the app,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src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main and we open up our Android manifest, you can see that this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is styled in the SML format. And XML looks very similar to HTML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if you've ever used that. It's essentially a whole bunch of key value pairs.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 name of the key is the tag and there's an opening tag and a closing tag. And you can tell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a closing tag because it has a forward slash before the key. In between those tags is the actual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value of the key.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 key could be something like temperature forward slash temperature in the middle it could be 32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or whatever value it might be. Now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JSON however stands for JavaScript Object Notation, so it's a format that looks extremely similar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how you would create objects in JavaScript. And the way that it's styled looks something like this. Every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key value pair is enclosed in a set of curly braces.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the first part is the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key</w:t>
      </w:r>
      <w:proofErr w:type="gram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,then</w:t>
      </w:r>
      <w:proofErr w:type="spellEnd"/>
      <w:proofErr w:type="gram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there's a colon and then there's the value. And this looks very similar to the maps that we have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 Dart as well. Now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is our weather data in a JSON format.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for example in this case the coordinates here is the first key and the value is everything that comes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afterwards.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it's the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lon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the lat.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you can see that the value for the coordinates itself has a key value pair, where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lon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the key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-0.13 is the value.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Now as a human, it's actually quite hard to be able to read this without having it formatted. So a really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useful tool is something like a JSON viewer.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this is a Chrome plugin called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JSON Viewer Awesome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it's free to download and add to your chrome browser.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if we go back to where we had our JSON data in the response and we hit refresh, you can see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that JSON viewer has now formatted all of that data into a format that's much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much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easier to read as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 human.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essentially we've got a single JSON, which contains 12 items.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one of those is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coordinates</w:t>
      </w:r>
      <w:proofErr w:type="gram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,one</w:t>
      </w:r>
      <w:proofErr w:type="spellEnd"/>
      <w:proofErr w:type="gram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weather, one is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base,one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main.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each of these object then have their own objects inside it.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the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coord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contains the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lon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the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lat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the weather contains one item and the item contains an ID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for the weather condition, the weather name.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it's currently drizzling in London as always.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it's got a description and you can also view it as a chart.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a whole bunch of nodes.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for example response goes the coordinates, goes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lon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goes lat.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when you hover over them, you can view the values like this.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 way that I would view a JSON is it's almost like those flat pack furniture things where if you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were to create say a map in Dart, you might write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var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wardrobe =you open up your curly braces and then you have some key and value pairs.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our wardrobe has two doors, has two drawers and it has the color red.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if we were to transport this data across the Internet, that's actually quite a lot of characters.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How can we make it more flat pack, more like our IKEA furniture?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we could probably just have those key and value pairs and take out the rest of the grammar or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syntax.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it might look something like this.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And once we've transported this data across the Internet, keeping it as small as possible.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Once it lands on the floor of the location that it needs to be, so in our app for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example</w:t>
      </w:r>
      <w:proofErr w:type="gram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,well</w:t>
      </w:r>
      <w:proofErr w:type="spellEnd"/>
      <w:proofErr w:type="gram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then we can unpack it and assemble it back into its original form.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if I was to try and unpack the data from our response for the weather, if I for example wanted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tap into this value so the value of the longitude, then what I would have to do is we have to use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the help of a Dart package called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dart</w:t>
      </w:r>
      <w:proofErr w:type="gram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:convert</w:t>
      </w:r>
      <w:proofErr w:type="spellEnd"/>
      <w:proofErr w:type="gram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once we import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dart</w:t>
      </w:r>
      <w:proofErr w:type="gram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:convert</w:t>
      </w:r>
      <w:proofErr w:type="spellEnd"/>
      <w:proofErr w:type="gram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then we can start using a method that comes from that package called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jsonDecode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here we can pass in a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source</w:t>
      </w:r>
      <w:proofErr w:type="gram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 bit of JSON data, and it'll will try to decode it depending on what values we want.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for example if I wanted to unpack my JSON here for my weather data and I wanted to access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value of the longitude here, then I would first take my source which is going to be the data that I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 back as the response body which we know to be JSON formatted, and then I could provide a key.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first key to get to this longitude is the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coord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key.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 have to step into here and then I have to make my step into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lon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before I can tap into this value.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the first key is going to be the string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coord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and it's really important that you spell it exactly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the same way that you see in the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data</w:t>
      </w:r>
      <w:proofErr w:type="gram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,otherwise</w:t>
      </w:r>
      <w:proofErr w:type="spellEnd"/>
      <w:proofErr w:type="gram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it won't work.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after that stage I now am inside here.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in order to get my actual value, I have to give it the second key which is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lon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I'm going to add another set of square brackets and add the word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lon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so spelt exactly the same way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as I see here.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this is going to be equal to the value of the longitude, which is 139.01.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 can now save that into a variable, let's call that the longitude.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if I go ahead and print my longitude instead of data, we can see what we actually get from unpacking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our JSON data.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hit save and let's check out our console.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can see that I'm getting 139.01</w:t>
      </w:r>
      <w:proofErr w:type="gram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,exactly</w:t>
      </w:r>
      <w:proofErr w:type="gram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the same as here.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I had to step through two keys in order to get to that value.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if I wanted to get to the weather condition for example, if I wanted to get the description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here</w:t>
      </w:r>
      <w:proofErr w:type="gram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,now</w:t>
      </w:r>
      <w:proofErr w:type="spellEnd"/>
      <w:proofErr w:type="gram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here it's a little bit more tricky.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The first step is very easy. Let's create a new variable, let's call it the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weatherDescription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And let's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set it to equal, again we're going to use JSON decode to decode our data and then we have to pass it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some keys.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how do we reach this description? Well the first step is through the key weather, so let's add that in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 square bracket.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the next key is not what you might expect.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notice that here, we have one arrow so that stored data, our second arrow which is our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coord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our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third one is simply the key longitude.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Here we have are data then our weather,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then we have something here which doesn't actually have a name.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when you collapse our weather, you can see that it's got a list that only contains one item.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to access the first item in a list what do we do?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we have to use the index of that list for the first value. And we know that lists start counting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from zero.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here we have to add a square bracket and add zero to be able to go into this tree right here. Because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notice that this ID is not directly inside the weather, unlike the longitude which is directly inside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coordinate.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by adding that zero we're now inside this tree and we can now add our final key which is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description.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making sure that I've actually spelt it right description.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should now be equal to the weather description, so let's check it by printing it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here. Let's print the weather description and if we hit saver, let's check our console. We're getting clear sky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printed in here which comes from right here.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if that seems really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really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painful, it's because it's actually the hard way of doing things.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And by using something like JSON Viewer Awesome, there's actually a much easier way.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for example if I wanted to get the main value here, I can click on it, select it and then in the gutter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here I can click on copy path.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 can go ahead and paste that in here and it tells me how to get to that main.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 first key is weather, the second key is 0</w:t>
      </w:r>
      <w:proofErr w:type="gram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,the</w:t>
      </w:r>
      <w:proofErr w:type="gram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third key is main.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if I wanted to do that the first key is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</w:t>
      </w:r>
      <w:proofErr w:type="gram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,second</w:t>
      </w:r>
      <w:proofErr w:type="spellEnd"/>
      <w:proofErr w:type="gram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zero,third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main.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now when I hit save, my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weatherDescription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going to be clear. So you can use this tool to make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much easier for you to get a value that is quite deep in the tree.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this pressure for example exists under main and then pressure. But something like the icon will exist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at weather 0 icon.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as a challenge, I want you to create three variables inside here. So I'm going to delete everything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we've got here and I want you to create three variables that are going to contain the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temperature</w:t>
      </w:r>
      <w:proofErr w:type="gram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this value right here and then the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condition,so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this value right here, this is the condition number.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then there's the city name right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here</w:t>
      </w:r>
      <w:proofErr w:type="gram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,this</w:t>
      </w:r>
      <w:proofErr w:type="spellEnd"/>
      <w:proofErr w:type="gram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one. Pause the video and try to create three variables that will contain the data that comes from our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JSON response.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All right.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first things first.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Let's try and create our temperature variable.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I'm just going to use a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var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keyword for now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I'm going to show you why very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very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soon.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I'm going to create a temperature variable and it's going to be equal to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jsonDecode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the source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is going to be our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data</w:t>
      </w:r>
      <w:proofErr w:type="gram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,and</w:t>
      </w:r>
      <w:proofErr w:type="spellEnd"/>
      <w:proofErr w:type="gram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then I'm going to add some keys.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our temperature is right here.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So I'm going to click on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</w:t>
      </w:r>
      <w:proofErr w:type="gram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,copy</w:t>
      </w:r>
      <w:proofErr w:type="spellEnd"/>
      <w:proofErr w:type="gram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the part and put it down here to see how I need to get there.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 first key is going to be called main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 second key is going to be called temp.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this is my first variable. My second variable is going to be the condition.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this is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be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jsonDecode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data and the condition comes from right here the weather ID.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I'm going to copy the part here and paste it in here.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for this one I have to access it through weather and then zero and then ID. For the final one, it's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going to be the name.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I'm going to call it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cityName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it's going to be equal to again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proofErr w:type="spellStart"/>
      <w:proofErr w:type="gram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jsonDecode</w:t>
      </w:r>
      <w:proofErr w:type="spellEnd"/>
      <w:proofErr w:type="gram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decode our data, and then the city name is down here.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copy that path and let's see what that looks like.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OK.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it's just a single key which is going to be the string name.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 have three variables that come from my JSON data and I've set them all to be variables.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hit save. Now if we wanted to reduce the amount of repetition here and we actually want to simply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decode the data just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once</w:t>
      </w:r>
      <w:proofErr w:type="gram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we could create a new variable called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decodedData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we could set it to equal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jsonDecode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data.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Then we can use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decodedData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in all three of these places.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the reason why I'm setting it to a dynamic variable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here</w:t>
      </w:r>
      <w:proofErr w:type="gram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not giving it a type outright, is because if we hit CONTROL + J or CONTROL + Q on this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jsonDecode,then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you can see the output is a dynamic type.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doesn't know what it's going to be until the data gets processed.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you can either leave everything with a type of dynamic by using the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var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keyword or you can look 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data and see what the data type could be.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So ID is probably going to be an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integer</w:t>
      </w:r>
      <w:proofErr w:type="gram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,temperature</w:t>
      </w:r>
      <w:proofErr w:type="spellEnd"/>
      <w:proofErr w:type="gram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probably going to be a double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name is probably going to be a string. And you could change these to those particular types.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we change this to a double, this to an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int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this to a string.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right now if I was to print out the temperature and condition and city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name</w:t>
      </w:r>
      <w:proofErr w:type="gram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,then</w:t>
      </w:r>
      <w:proofErr w:type="spellEnd"/>
      <w:proofErr w:type="gram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you can see that I don't actually have any problems here and there are no incompatibilities.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But similarly had I kept all of those as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vars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even though it's less explicit, it still will work as a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dynamic type. But if I get the type wrong, say I used a double instead of the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int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for our condition, then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we'll get errors inside here.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Let's change this back to the right data types and I like having the right data type here instead of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var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because it makes it more explicit. The only one that we should keep as dynamic is the one for our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decodedData</w:t>
      </w:r>
      <w:proofErr w:type="spellEnd"/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because we really won't know what the type is until the decoding has completed. Now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far, we've been learning about APIs and JSONs and how to decode our JSONs to actually get the values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from the API response. But we've only been working with some dummy data from Open Weather Map because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we're using samples.openweathermap.org rather than the actual API. And we're doing this because we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don't yet have an app ID that will authorize us to use their API.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 the next lesson, I'm going to show you how to register for your own app ID so that you can start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parsing over the actual latitudes and longitudes that we're getting from our app to get the data for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location.</w:t>
      </w:r>
    </w:p>
    <w:p w:rsidR="007B1184" w:rsidRPr="007B1184" w:rsidRDefault="007B1184" w:rsidP="007B1184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B1184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all of that and more, I see on the next lesson.</w:t>
      </w:r>
    </w:p>
    <w:p w:rsidR="00EC743E" w:rsidRDefault="000F30F8">
      <w:bookmarkStart w:id="0" w:name="_GoBack"/>
      <w:bookmarkEnd w:id="0"/>
    </w:p>
    <w:sectPr w:rsidR="00EC74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240"/>
    <w:rsid w:val="000F30F8"/>
    <w:rsid w:val="00523240"/>
    <w:rsid w:val="006C2B99"/>
    <w:rsid w:val="007B1184"/>
    <w:rsid w:val="0096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884BFE1-ADCE-4EED-A3ED-5CF3573A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7B118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7B1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8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2652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19242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1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18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82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5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5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1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55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3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4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3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81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9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9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0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5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8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1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9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19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5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07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2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1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83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9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7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5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2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36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27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11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88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26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76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22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29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12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4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90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57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86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62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0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9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6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5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1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8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43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63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1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91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86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1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12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3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9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03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04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47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2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05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1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62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09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6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5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36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5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06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8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8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1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70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1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86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34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2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86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0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4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6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7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6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1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8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20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4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0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3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27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40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9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14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33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3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26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74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5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6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1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9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8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49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66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70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4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05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4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09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44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7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97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7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1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23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2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8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8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9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65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36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86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3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05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03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9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1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40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57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9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2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67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07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7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39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8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46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9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61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8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6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47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2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9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43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51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7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2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6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49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1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9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2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1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65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50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8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9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10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06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97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0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0464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11364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1874</Words>
  <Characters>10685</Characters>
  <Application>Microsoft Office Word</Application>
  <DocSecurity>0</DocSecurity>
  <Lines>89</Lines>
  <Paragraphs>25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12534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3</cp:revision>
  <dcterms:created xsi:type="dcterms:W3CDTF">2020-03-04T06:07:00Z</dcterms:created>
  <dcterms:modified xsi:type="dcterms:W3CDTF">2020-03-05T05:45:00Z</dcterms:modified>
</cp:coreProperties>
</file>