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1282F" w14:textId="298B5E65" w:rsidR="000568C3" w:rsidRDefault="00166F73" w:rsidP="00166F73">
      <w:pPr>
        <w:pStyle w:val="Citadestacada"/>
      </w:pPr>
      <w:r>
        <w:t>Reporte.</w:t>
      </w:r>
    </w:p>
    <w:p w14:paraId="62B10C20" w14:textId="7762590F" w:rsidR="00110930" w:rsidRPr="00110930" w:rsidRDefault="00110930" w:rsidP="00110930">
      <w:pPr>
        <w:rPr>
          <w:rFonts w:cstheme="minorHAnsi"/>
          <w:b/>
          <w:bCs/>
        </w:rPr>
      </w:pPr>
      <w:r w:rsidRPr="00110930">
        <w:rPr>
          <w:rFonts w:cstheme="minorHAnsi"/>
          <w:b/>
          <w:bCs/>
        </w:rPr>
        <w:t>Instrucciones.</w:t>
      </w:r>
    </w:p>
    <w:p w14:paraId="12FF7AF4" w14:textId="38879D3A" w:rsidR="00110930" w:rsidRDefault="00110930" w:rsidP="00110930">
      <w:pPr>
        <w:rPr>
          <w:rFonts w:cstheme="minorHAnsi"/>
          <w:color w:val="3C4043"/>
          <w:spacing w:val="3"/>
          <w:sz w:val="21"/>
          <w:szCs w:val="21"/>
        </w:rPr>
      </w:pPr>
      <w:r w:rsidRPr="00110930">
        <w:rPr>
          <w:rFonts w:cstheme="minorHAnsi"/>
          <w:color w:val="3C4043"/>
          <w:spacing w:val="3"/>
          <w:sz w:val="21"/>
          <w:szCs w:val="21"/>
        </w:rPr>
        <w:t>Rotar los cubos de la práctica de tal manera que se visualicen en la cara frontal los distintos colores que tiene cada cara del cubo parecido a la imagen anexa.</w:t>
      </w:r>
      <w:r w:rsidRPr="00110930">
        <w:rPr>
          <w:rFonts w:cstheme="minorHAnsi"/>
          <w:color w:val="3C4043"/>
          <w:spacing w:val="3"/>
          <w:sz w:val="21"/>
          <w:szCs w:val="21"/>
        </w:rPr>
        <w:br/>
        <w:t>Se debe de ver en ortogonal como en perspectiva.</w:t>
      </w:r>
    </w:p>
    <w:p w14:paraId="45A79076" w14:textId="638B1742" w:rsidR="0071717E" w:rsidRPr="00110930" w:rsidRDefault="0071717E" w:rsidP="0071717E">
      <w:pPr>
        <w:jc w:val="center"/>
        <w:rPr>
          <w:rFonts w:cstheme="minorHAnsi"/>
          <w:color w:val="3C4043"/>
          <w:spacing w:val="3"/>
          <w:sz w:val="21"/>
          <w:szCs w:val="21"/>
        </w:rPr>
      </w:pPr>
      <w:r w:rsidRPr="0071717E">
        <w:rPr>
          <w:rFonts w:cstheme="minorHAnsi"/>
          <w:color w:val="3C4043"/>
          <w:spacing w:val="3"/>
          <w:sz w:val="21"/>
          <w:szCs w:val="21"/>
        </w:rPr>
        <w:drawing>
          <wp:inline distT="0" distB="0" distL="0" distR="0" wp14:anchorId="6A082793" wp14:editId="0911E89C">
            <wp:extent cx="2552700" cy="229333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3176" cy="2302745"/>
                    </a:xfrm>
                    <a:prstGeom prst="rect">
                      <a:avLst/>
                    </a:prstGeom>
                  </pic:spPr>
                </pic:pic>
              </a:graphicData>
            </a:graphic>
          </wp:inline>
        </w:drawing>
      </w:r>
    </w:p>
    <w:p w14:paraId="67235C42" w14:textId="66BD6786" w:rsidR="00110930" w:rsidRDefault="00110930" w:rsidP="00110930">
      <w:pPr>
        <w:rPr>
          <w:rFonts w:ascii="Roboto" w:hAnsi="Roboto"/>
          <w:b/>
          <w:bCs/>
          <w:color w:val="3C4043"/>
          <w:spacing w:val="3"/>
          <w:sz w:val="21"/>
          <w:szCs w:val="21"/>
        </w:rPr>
      </w:pPr>
      <w:r>
        <w:rPr>
          <w:rFonts w:ascii="Roboto" w:hAnsi="Roboto"/>
          <w:b/>
          <w:bCs/>
          <w:color w:val="3C4043"/>
          <w:spacing w:val="3"/>
          <w:sz w:val="21"/>
          <w:szCs w:val="21"/>
        </w:rPr>
        <w:t>Contenido.</w:t>
      </w:r>
    </w:p>
    <w:p w14:paraId="0660AD52" w14:textId="77777777" w:rsidR="00110930" w:rsidRDefault="00110930" w:rsidP="00110930">
      <w:pPr>
        <w:keepNext/>
        <w:jc w:val="center"/>
      </w:pPr>
      <w:r w:rsidRPr="00110930">
        <w:rPr>
          <w:rFonts w:ascii="Roboto" w:hAnsi="Roboto"/>
          <w:b/>
          <w:bCs/>
          <w:color w:val="3C4043"/>
          <w:spacing w:val="3"/>
          <w:sz w:val="21"/>
          <w:szCs w:val="21"/>
        </w:rPr>
        <w:drawing>
          <wp:inline distT="0" distB="0" distL="0" distR="0" wp14:anchorId="01729801" wp14:editId="7DFB1F5A">
            <wp:extent cx="3810000" cy="2987906"/>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3742" cy="2990840"/>
                    </a:xfrm>
                    <a:prstGeom prst="rect">
                      <a:avLst/>
                    </a:prstGeom>
                  </pic:spPr>
                </pic:pic>
              </a:graphicData>
            </a:graphic>
          </wp:inline>
        </w:drawing>
      </w:r>
    </w:p>
    <w:p w14:paraId="0B3967FC" w14:textId="2DF1FB2B" w:rsidR="00110930" w:rsidRDefault="00110930" w:rsidP="00110930">
      <w:pPr>
        <w:pStyle w:val="Descripcin"/>
        <w:jc w:val="center"/>
      </w:pPr>
      <w:r>
        <w:t xml:space="preserve">Ilustración </w:t>
      </w:r>
      <w:fldSimple w:instr=" SEQ Ilustración \* ARABIC ">
        <w:r w:rsidR="00EA18D8">
          <w:rPr>
            <w:noProof/>
          </w:rPr>
          <w:t>1</w:t>
        </w:r>
      </w:fldSimple>
      <w:r>
        <w:t>. Proyección en perspectiva</w:t>
      </w:r>
    </w:p>
    <w:p w14:paraId="4C6380E7" w14:textId="77777777" w:rsidR="0071717E" w:rsidRDefault="0071717E" w:rsidP="0071717E">
      <w:pPr>
        <w:keepNext/>
        <w:jc w:val="center"/>
      </w:pPr>
      <w:r w:rsidRPr="0071717E">
        <w:lastRenderedPageBreak/>
        <w:drawing>
          <wp:inline distT="0" distB="0" distL="0" distR="0" wp14:anchorId="22EA77F4" wp14:editId="3C885D33">
            <wp:extent cx="3938125" cy="311467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4835" cy="3127891"/>
                    </a:xfrm>
                    <a:prstGeom prst="rect">
                      <a:avLst/>
                    </a:prstGeom>
                  </pic:spPr>
                </pic:pic>
              </a:graphicData>
            </a:graphic>
          </wp:inline>
        </w:drawing>
      </w:r>
    </w:p>
    <w:p w14:paraId="63E9D229" w14:textId="47133E10" w:rsidR="00110930" w:rsidRDefault="0071717E" w:rsidP="0071717E">
      <w:pPr>
        <w:pStyle w:val="Descripcin"/>
        <w:jc w:val="center"/>
      </w:pPr>
      <w:r>
        <w:t xml:space="preserve">Ilustración </w:t>
      </w:r>
      <w:fldSimple w:instr=" SEQ Ilustración \* ARABIC ">
        <w:r w:rsidR="00EA18D8">
          <w:rPr>
            <w:noProof/>
          </w:rPr>
          <w:t>2</w:t>
        </w:r>
      </w:fldSimple>
      <w:r>
        <w:t>. Proyección ortogonal</w:t>
      </w:r>
    </w:p>
    <w:p w14:paraId="416030C5" w14:textId="24593CB1" w:rsidR="0071717E" w:rsidRDefault="0071717E" w:rsidP="0071717E">
      <w:pPr>
        <w:rPr>
          <w:b/>
          <w:bCs/>
        </w:rPr>
      </w:pPr>
      <w:r>
        <w:rPr>
          <w:b/>
          <w:bCs/>
        </w:rPr>
        <w:t>Conclusión.</w:t>
      </w:r>
    </w:p>
    <w:p w14:paraId="0E7A16B7" w14:textId="0669B22D" w:rsidR="0071717E" w:rsidRPr="0071717E" w:rsidRDefault="00FE5DDE" w:rsidP="0071717E">
      <w:r>
        <w:t xml:space="preserve">En general en esta práctica la realice de una manera sencilla, al principio al aplicar la rotación si me confundí un poco con que las transformaciones son acumulativas, pero conforme fui haciendo modificaciones me di cuenta de como es que realmente se tenía que realizar y pues básicamente si aplicaba un cambio en la rotación, tenía que deshacer ese cambio hecho, para que el cubo volviera a estar en su posición original y así poder aplicar las diferentes rotaciones para lograr el </w:t>
      </w:r>
      <w:r w:rsidR="00C85A99">
        <w:t>resultado que mostré en el contenido.</w:t>
      </w:r>
    </w:p>
    <w:p w14:paraId="0766CCEF" w14:textId="77777777" w:rsidR="00110930" w:rsidRPr="00110930" w:rsidRDefault="00110930" w:rsidP="00110930"/>
    <w:sectPr w:rsidR="00110930" w:rsidRPr="00110930" w:rsidSect="00166F73">
      <w:head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3631C" w14:textId="77777777" w:rsidR="00222423" w:rsidRDefault="00222423" w:rsidP="00166F73">
      <w:pPr>
        <w:spacing w:after="0" w:line="240" w:lineRule="auto"/>
      </w:pPr>
      <w:r>
        <w:separator/>
      </w:r>
    </w:p>
  </w:endnote>
  <w:endnote w:type="continuationSeparator" w:id="0">
    <w:p w14:paraId="6983717C" w14:textId="77777777" w:rsidR="00222423" w:rsidRDefault="00222423" w:rsidP="00166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E3EE5" w14:textId="77777777" w:rsidR="00222423" w:rsidRDefault="00222423" w:rsidP="00166F73">
      <w:pPr>
        <w:spacing w:after="0" w:line="240" w:lineRule="auto"/>
      </w:pPr>
      <w:r>
        <w:separator/>
      </w:r>
    </w:p>
  </w:footnote>
  <w:footnote w:type="continuationSeparator" w:id="0">
    <w:p w14:paraId="284C635B" w14:textId="77777777" w:rsidR="00222423" w:rsidRDefault="00222423" w:rsidP="00166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C38C4" w14:textId="5558FC68" w:rsidR="00166F73" w:rsidRDefault="00166F73">
    <w:pPr>
      <w:pStyle w:val="Encabezado"/>
    </w:pPr>
    <w:r>
      <w:t>317036833</w:t>
    </w:r>
    <w:r>
      <w:tab/>
    </w:r>
    <w:r>
      <w:tab/>
    </w:r>
    <w:proofErr w:type="gramStart"/>
    <w:r>
      <w:t>Grupo</w:t>
    </w:r>
    <w:proofErr w:type="gramEnd"/>
    <w:r>
      <w:t xml:space="preserve"> 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73"/>
    <w:rsid w:val="000568C3"/>
    <w:rsid w:val="00110930"/>
    <w:rsid w:val="00166F73"/>
    <w:rsid w:val="00222423"/>
    <w:rsid w:val="0071717E"/>
    <w:rsid w:val="00987F89"/>
    <w:rsid w:val="00C85A99"/>
    <w:rsid w:val="00EA18D8"/>
    <w:rsid w:val="00FE5D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185C"/>
  <w15:chartTrackingRefBased/>
  <w15:docId w15:val="{00CDE7CE-745D-4DD9-9178-9EC68AB4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critura">
    <w:name w:val="escritura"/>
    <w:basedOn w:val="Normal"/>
    <w:link w:val="escrituraCar"/>
    <w:qFormat/>
    <w:rsid w:val="00987F89"/>
    <w:rPr>
      <w:rFonts w:ascii="Times New Roman" w:hAnsi="Times New Roman"/>
    </w:rPr>
  </w:style>
  <w:style w:type="character" w:customStyle="1" w:styleId="escrituraCar">
    <w:name w:val="escritura Car"/>
    <w:basedOn w:val="Fuentedeprrafopredeter"/>
    <w:link w:val="escritura"/>
    <w:rsid w:val="00987F89"/>
    <w:rPr>
      <w:rFonts w:ascii="Times New Roman" w:hAnsi="Times New Roman"/>
    </w:rPr>
  </w:style>
  <w:style w:type="paragraph" w:styleId="Encabezado">
    <w:name w:val="header"/>
    <w:basedOn w:val="Normal"/>
    <w:link w:val="EncabezadoCar"/>
    <w:uiPriority w:val="99"/>
    <w:unhideWhenUsed/>
    <w:rsid w:val="00166F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6F73"/>
  </w:style>
  <w:style w:type="paragraph" w:styleId="Piedepgina">
    <w:name w:val="footer"/>
    <w:basedOn w:val="Normal"/>
    <w:link w:val="PiedepginaCar"/>
    <w:uiPriority w:val="99"/>
    <w:unhideWhenUsed/>
    <w:rsid w:val="00166F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6F73"/>
  </w:style>
  <w:style w:type="paragraph" w:styleId="Citadestacada">
    <w:name w:val="Intense Quote"/>
    <w:basedOn w:val="Normal"/>
    <w:next w:val="Normal"/>
    <w:link w:val="CitadestacadaCar"/>
    <w:uiPriority w:val="30"/>
    <w:qFormat/>
    <w:rsid w:val="00166F7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66F73"/>
    <w:rPr>
      <w:i/>
      <w:iCs/>
      <w:color w:val="4472C4" w:themeColor="accent1"/>
    </w:rPr>
  </w:style>
  <w:style w:type="paragraph" w:styleId="Descripcin">
    <w:name w:val="caption"/>
    <w:basedOn w:val="Normal"/>
    <w:next w:val="Normal"/>
    <w:uiPriority w:val="35"/>
    <w:unhideWhenUsed/>
    <w:qFormat/>
    <w:rsid w:val="001109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EDA63-FDD8-4E30-9E8F-DB67B18D2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142</Words>
  <Characters>781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LUGO SAENZ</dc:creator>
  <cp:keywords/>
  <dc:description/>
  <cp:lastModifiedBy>JESUS LUGO SAENZ</cp:lastModifiedBy>
  <cp:revision>4</cp:revision>
  <cp:lastPrinted>2023-03-09T16:14:00Z</cp:lastPrinted>
  <dcterms:created xsi:type="dcterms:W3CDTF">2023-03-09T15:25:00Z</dcterms:created>
  <dcterms:modified xsi:type="dcterms:W3CDTF">2023-03-09T16:15:00Z</dcterms:modified>
</cp:coreProperties>
</file>