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8E0" w:rsidRDefault="004C08E0" w:rsidP="007977DA">
      <w:pPr>
        <w:jc w:val="center"/>
      </w:pPr>
      <w:r>
        <w:rPr>
          <w:noProof/>
          <w:lang w:eastAsia="en-AU"/>
        </w:rPr>
        <w:drawing>
          <wp:inline distT="0" distB="0" distL="0" distR="0" wp14:anchorId="0FD911A1" wp14:editId="158619B1">
            <wp:extent cx="2391410" cy="1027430"/>
            <wp:effectExtent l="0" t="0" r="8890" b="127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1410" cy="1027430"/>
                    </a:xfrm>
                    <a:prstGeom prst="rect">
                      <a:avLst/>
                    </a:prstGeom>
                    <a:noFill/>
                    <a:ln>
                      <a:noFill/>
                    </a:ln>
                  </pic:spPr>
                </pic:pic>
              </a:graphicData>
            </a:graphic>
          </wp:inline>
        </w:drawing>
      </w:r>
    </w:p>
    <w:p w:rsidR="00BD26AF" w:rsidRDefault="007977DA" w:rsidP="002F71CA">
      <w:pPr>
        <w:jc w:val="center"/>
      </w:pPr>
      <w:r>
        <w:t>Human Research Ethics Committee</w:t>
      </w:r>
    </w:p>
    <w:p w:rsidR="007977DA" w:rsidRDefault="007977DA" w:rsidP="007977DA">
      <w:pPr>
        <w:jc w:val="center"/>
        <w:rPr>
          <w:b/>
          <w:sz w:val="36"/>
        </w:rPr>
      </w:pPr>
      <w:r w:rsidRPr="007977DA">
        <w:rPr>
          <w:b/>
          <w:sz w:val="36"/>
        </w:rPr>
        <w:t xml:space="preserve">Modification Form for </w:t>
      </w:r>
      <w:r w:rsidR="00EF70D8">
        <w:rPr>
          <w:b/>
          <w:sz w:val="36"/>
        </w:rPr>
        <w:t>Research Project</w:t>
      </w:r>
    </w:p>
    <w:tbl>
      <w:tblPr>
        <w:tblStyle w:val="TableGrid"/>
        <w:tblW w:w="0" w:type="auto"/>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shd w:val="clear" w:color="auto" w:fill="F2F2F2" w:themeFill="background1" w:themeFillShade="F2"/>
        <w:tblLook w:val="04A0" w:firstRow="1" w:lastRow="0" w:firstColumn="1" w:lastColumn="0" w:noHBand="0" w:noVBand="1"/>
      </w:tblPr>
      <w:tblGrid>
        <w:gridCol w:w="9242"/>
      </w:tblGrid>
      <w:tr w:rsidR="002F71CA" w:rsidTr="002F71CA">
        <w:tc>
          <w:tcPr>
            <w:tcW w:w="9242" w:type="dxa"/>
            <w:shd w:val="clear" w:color="auto" w:fill="F2F2F2" w:themeFill="background1" w:themeFillShade="F2"/>
          </w:tcPr>
          <w:p w:rsidR="002F71CA" w:rsidRDefault="002F71CA" w:rsidP="002F71CA">
            <w:pPr>
              <w:jc w:val="center"/>
            </w:pPr>
            <w:r>
              <w:br/>
              <w:t xml:space="preserve">Please complete, sign, date and email this form to </w:t>
            </w:r>
            <w:hyperlink r:id="rId9" w:history="1">
              <w:r w:rsidRPr="002E64FC">
                <w:rPr>
                  <w:rStyle w:val="Hyperlink"/>
                </w:rPr>
                <w:t>Res.Ethics@acu.edu.au</w:t>
              </w:r>
            </w:hyperlink>
            <w:r>
              <w:t xml:space="preserve"> or send to:</w:t>
            </w:r>
          </w:p>
          <w:tbl>
            <w:tblPr>
              <w:tblStyle w:val="TableGrid"/>
              <w:tblW w:w="0" w:type="auto"/>
              <w:jc w:val="center"/>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0"/>
              <w:gridCol w:w="3284"/>
            </w:tblGrid>
            <w:tr w:rsidR="002F71CA" w:rsidTr="00481C9F">
              <w:trPr>
                <w:jc w:val="center"/>
              </w:trPr>
              <w:tc>
                <w:tcPr>
                  <w:tcW w:w="4330" w:type="dxa"/>
                </w:tcPr>
                <w:p w:rsidR="002F71CA" w:rsidRDefault="002F71CA" w:rsidP="00481C9F">
                  <w:r>
                    <w:t>Research Services</w:t>
                  </w:r>
                </w:p>
                <w:p w:rsidR="002F71CA" w:rsidRDefault="002F71CA" w:rsidP="00481C9F">
                  <w:r>
                    <w:t>Australian Catholics University</w:t>
                  </w:r>
                </w:p>
                <w:p w:rsidR="002F71CA" w:rsidRDefault="002F71CA" w:rsidP="00481C9F">
                  <w:r>
                    <w:t>Melbourne Campus</w:t>
                  </w:r>
                </w:p>
                <w:p w:rsidR="002F71CA" w:rsidRDefault="002F71CA" w:rsidP="00481C9F">
                  <w:r>
                    <w:t>Locked Bag 4115</w:t>
                  </w:r>
                </w:p>
                <w:p w:rsidR="002F71CA" w:rsidRDefault="002F71CA" w:rsidP="00481C9F">
                  <w:r>
                    <w:t>FITZROY VIC 3065</w:t>
                  </w:r>
                </w:p>
                <w:p w:rsidR="002F71CA" w:rsidRDefault="002F71CA" w:rsidP="00481C9F"/>
                <w:p w:rsidR="002F71CA" w:rsidRDefault="002F71CA" w:rsidP="00481C9F">
                  <w:r>
                    <w:t>Tel. +61 (03) 9953 3158</w:t>
                  </w:r>
                </w:p>
                <w:p w:rsidR="002F71CA" w:rsidRDefault="002F71CA" w:rsidP="00481C9F">
                  <w:r>
                    <w:t>Fax +61 (03) 9953 3315</w:t>
                  </w:r>
                </w:p>
              </w:tc>
              <w:tc>
                <w:tcPr>
                  <w:tcW w:w="3284" w:type="dxa"/>
                </w:tcPr>
                <w:p w:rsidR="002F71CA" w:rsidRDefault="002F71CA" w:rsidP="00481C9F">
                  <w:r>
                    <w:t>Research Services</w:t>
                  </w:r>
                </w:p>
                <w:p w:rsidR="002F71CA" w:rsidRDefault="002F71CA" w:rsidP="00481C9F">
                  <w:r>
                    <w:t>Australian Catholics University</w:t>
                  </w:r>
                </w:p>
                <w:p w:rsidR="002F71CA" w:rsidRDefault="002F71CA" w:rsidP="00481C9F">
                  <w:r>
                    <w:t>Brisbane Campus</w:t>
                  </w:r>
                </w:p>
                <w:p w:rsidR="002F71CA" w:rsidRDefault="002F71CA" w:rsidP="00481C9F">
                  <w:r>
                    <w:t>Locked Bag 456</w:t>
                  </w:r>
                </w:p>
                <w:p w:rsidR="002F71CA" w:rsidRDefault="002F71CA" w:rsidP="00481C9F">
                  <w:r>
                    <w:t>VIRGINIA WLD 4014</w:t>
                  </w:r>
                </w:p>
                <w:p w:rsidR="002F71CA" w:rsidRDefault="002F71CA" w:rsidP="00481C9F"/>
                <w:p w:rsidR="002F71CA" w:rsidRDefault="002F71CA" w:rsidP="00481C9F">
                  <w:r>
                    <w:t>Tel. +61 (07) 3623 7429</w:t>
                  </w:r>
                </w:p>
                <w:p w:rsidR="002F71CA" w:rsidRDefault="002F71CA" w:rsidP="00481C9F">
                  <w:r>
                    <w:t>Fax +61 (07) 3623 7328</w:t>
                  </w:r>
                </w:p>
              </w:tc>
            </w:tr>
          </w:tbl>
          <w:p w:rsidR="002F71CA" w:rsidRDefault="002F71CA" w:rsidP="002F71CA">
            <w:pPr>
              <w:jc w:val="center"/>
            </w:pPr>
            <w:r>
              <w:br/>
              <w:t xml:space="preserve">For additional information visit the ACU Research Ethics website or </w:t>
            </w:r>
            <w:r>
              <w:br/>
              <w:t xml:space="preserve">contact the Ethics Officers on </w:t>
            </w:r>
            <w:hyperlink r:id="rId10" w:history="1">
              <w:r>
                <w:rPr>
                  <w:rStyle w:val="Hyperlink"/>
                </w:rPr>
                <w:t>Res.Ethics@acu.edu.au</w:t>
              </w:r>
            </w:hyperlink>
            <w:r>
              <w:t xml:space="preserve"> or +61(02) 9739 2646.</w:t>
            </w:r>
          </w:p>
          <w:p w:rsidR="002F71CA" w:rsidRDefault="002F71CA" w:rsidP="002F71CA">
            <w:pPr>
              <w:jc w:val="center"/>
            </w:pPr>
            <w:r>
              <w:t>Your request will be processed in approximately 20 working days</w:t>
            </w:r>
          </w:p>
          <w:p w:rsidR="002F71CA" w:rsidRDefault="002F71CA" w:rsidP="002F71CA">
            <w:pPr>
              <w:jc w:val="center"/>
            </w:pPr>
            <w:r>
              <w:t>Answer all questions. If a question does not apply, indicate N/A.</w:t>
            </w:r>
          </w:p>
          <w:p w:rsidR="002F71CA" w:rsidRDefault="002F71CA" w:rsidP="002F71CA">
            <w:pPr>
              <w:jc w:val="center"/>
            </w:pPr>
            <w:r>
              <w:t>This form is also available from the ACU Ethics web pages.</w:t>
            </w:r>
            <w:r>
              <w:br/>
            </w:r>
          </w:p>
          <w:p w:rsidR="002F71CA" w:rsidRDefault="002F71CA" w:rsidP="002F71CA">
            <w:pPr>
              <w:jc w:val="center"/>
              <w:rPr>
                <w:b/>
                <w:sz w:val="36"/>
              </w:rPr>
            </w:pPr>
            <w:r w:rsidRPr="007977DA">
              <w:rPr>
                <w:b/>
                <w:color w:val="C00000"/>
              </w:rPr>
              <w:t xml:space="preserve">Modifications </w:t>
            </w:r>
            <w:r>
              <w:rPr>
                <w:b/>
                <w:color w:val="C00000"/>
              </w:rPr>
              <w:t xml:space="preserve">to the protocol </w:t>
            </w:r>
            <w:r w:rsidRPr="007977DA">
              <w:rPr>
                <w:b/>
                <w:color w:val="C00000"/>
              </w:rPr>
              <w:t>may NOT be introduced prior to written approval of the ACU HREC</w:t>
            </w:r>
          </w:p>
        </w:tc>
      </w:tr>
    </w:tbl>
    <w:p w:rsidR="007977DA" w:rsidRPr="007977DA" w:rsidRDefault="002F71CA" w:rsidP="002F71CA">
      <w:pPr>
        <w:spacing w:after="0" w:line="240" w:lineRule="auto"/>
        <w:jc w:val="center"/>
        <w:rPr>
          <w:b/>
          <w:color w:val="C00000"/>
        </w:rPr>
      </w:pPr>
      <w:r>
        <w:rPr>
          <w:b/>
          <w:color w:val="C0000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9249B" w:rsidTr="007F747D">
        <w:tc>
          <w:tcPr>
            <w:tcW w:w="4621" w:type="dxa"/>
          </w:tcPr>
          <w:p w:rsidR="00D9249B" w:rsidRDefault="00D9249B" w:rsidP="00D9249B">
            <w:pPr>
              <w:pStyle w:val="Heading1"/>
              <w:outlineLvl w:val="0"/>
            </w:pPr>
            <w:r>
              <w:t xml:space="preserve">HREC Register No.   </w:t>
            </w:r>
          </w:p>
        </w:tc>
        <w:tc>
          <w:tcPr>
            <w:tcW w:w="4621" w:type="dxa"/>
          </w:tcPr>
          <w:sdt>
            <w:sdtPr>
              <w:rPr>
                <w:color w:val="000000" w:themeColor="text1"/>
                <w:highlight w:val="lightGray"/>
              </w:rPr>
              <w:id w:val="577099798"/>
              <w:placeholder>
                <w:docPart w:val="DB46867A29F149599F584DA24D413695"/>
              </w:placeholder>
            </w:sdtPr>
            <w:sdtEndPr/>
            <w:sdtContent>
              <w:bookmarkStart w:id="0" w:name="_GoBack" w:displacedByCustomXml="prev"/>
              <w:p w:rsidR="00D9249B" w:rsidRPr="0010600E" w:rsidRDefault="0010600E" w:rsidP="0010600E">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2014250N</w:t>
                </w:r>
              </w:p>
              <w:bookmarkEnd w:id="0" w:displacedByCustomXml="next"/>
            </w:sdtContent>
          </w:sdt>
        </w:tc>
      </w:tr>
      <w:tr w:rsidR="00D9249B" w:rsidTr="007F747D">
        <w:tc>
          <w:tcPr>
            <w:tcW w:w="4621" w:type="dxa"/>
          </w:tcPr>
          <w:p w:rsidR="00D9249B" w:rsidRDefault="00D9249B" w:rsidP="00D9249B">
            <w:pPr>
              <w:pStyle w:val="Heading1"/>
              <w:outlineLvl w:val="0"/>
            </w:pPr>
            <w:r>
              <w:t>Approval End Date</w:t>
            </w:r>
            <w:r>
              <w:tab/>
            </w:r>
          </w:p>
        </w:tc>
        <w:tc>
          <w:tcPr>
            <w:tcW w:w="4621" w:type="dxa"/>
          </w:tcPr>
          <w:p w:rsidR="00D9249B" w:rsidRPr="00D9249B" w:rsidRDefault="00893C10">
            <w:pPr>
              <w:rPr>
                <w:color w:val="000000" w:themeColor="text1"/>
                <w:highlight w:val="lightGray"/>
              </w:rPr>
            </w:pPr>
            <w:sdt>
              <w:sdtPr>
                <w:rPr>
                  <w:color w:val="000000" w:themeColor="text1"/>
                  <w:highlight w:val="lightGray"/>
                </w:rPr>
                <w:id w:val="-899294242"/>
                <w:placeholder>
                  <w:docPart w:val="12C03040E4CB452F9C339537E4EE83B8"/>
                </w:placeholder>
                <w:date w:fullDate="2015-12-31T00:00:00Z">
                  <w:dateFormat w:val="d/MM/yyyy"/>
                  <w:lid w:val="en-AU"/>
                  <w:storeMappedDataAs w:val="dateTime"/>
                  <w:calendar w:val="gregorian"/>
                </w:date>
              </w:sdtPr>
              <w:sdtEndPr/>
              <w:sdtContent>
                <w:r w:rsidR="0010600E">
                  <w:rPr>
                    <w:color w:val="000000" w:themeColor="text1"/>
                    <w:highlight w:val="lightGray"/>
                  </w:rPr>
                  <w:t>31/12/2015</w:t>
                </w:r>
              </w:sdtContent>
            </w:sdt>
          </w:p>
        </w:tc>
      </w:tr>
      <w:tr w:rsidR="00D9249B" w:rsidTr="007F747D">
        <w:tc>
          <w:tcPr>
            <w:tcW w:w="4621" w:type="dxa"/>
          </w:tcPr>
          <w:p w:rsidR="00D9249B" w:rsidRDefault="00D9249B" w:rsidP="00D9249B">
            <w:pPr>
              <w:pStyle w:val="Heading1"/>
              <w:outlineLvl w:val="0"/>
            </w:pPr>
            <w:r>
              <w:t>Principal Investigator/Supervisor</w:t>
            </w:r>
          </w:p>
        </w:tc>
        <w:tc>
          <w:tcPr>
            <w:tcW w:w="4621" w:type="dxa"/>
          </w:tcPr>
          <w:sdt>
            <w:sdtPr>
              <w:rPr>
                <w:color w:val="000000" w:themeColor="text1"/>
                <w:highlight w:val="lightGray"/>
              </w:rPr>
              <w:id w:val="945654577"/>
              <w:placeholder>
                <w:docPart w:val="414BBACE25524A4F95BCC59BB4742E4B"/>
              </w:placeholder>
            </w:sdtPr>
            <w:sdtEndPr/>
            <w:sdtContent>
              <w:p w:rsidR="00D9249B" w:rsidRPr="0010600E" w:rsidRDefault="0010600E" w:rsidP="0010600E">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Herbert W. Marsh</w:t>
                </w:r>
              </w:p>
            </w:sdtContent>
          </w:sdt>
        </w:tc>
      </w:tr>
      <w:tr w:rsidR="00D9249B" w:rsidTr="007F747D">
        <w:tc>
          <w:tcPr>
            <w:tcW w:w="4621" w:type="dxa"/>
          </w:tcPr>
          <w:p w:rsidR="00D9249B" w:rsidRDefault="00D9249B" w:rsidP="00D9249B">
            <w:pPr>
              <w:pStyle w:val="Heading1"/>
              <w:outlineLvl w:val="0"/>
            </w:pPr>
            <w:r>
              <w:t>Student Researcher (if applicable)</w:t>
            </w:r>
          </w:p>
        </w:tc>
        <w:tc>
          <w:tcPr>
            <w:tcW w:w="4621" w:type="dxa"/>
          </w:tcPr>
          <w:sdt>
            <w:sdtPr>
              <w:rPr>
                <w:color w:val="000000" w:themeColor="text1"/>
                <w:highlight w:val="lightGray"/>
              </w:rPr>
              <w:id w:val="722178879"/>
              <w:placeholder>
                <w:docPart w:val="B18F6144E1B74746B23632D38FBF742D"/>
              </w:placeholder>
            </w:sdtPr>
            <w:sdtEndPr/>
            <w:sdtContent>
              <w:p w:rsidR="00D9249B" w:rsidRPr="0010600E" w:rsidRDefault="0010600E" w:rsidP="0010600E">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Levi Brackman</w:t>
                </w:r>
              </w:p>
            </w:sdtContent>
          </w:sdt>
        </w:tc>
      </w:tr>
      <w:tr w:rsidR="00D9249B" w:rsidTr="007F747D">
        <w:tc>
          <w:tcPr>
            <w:tcW w:w="4621" w:type="dxa"/>
          </w:tcPr>
          <w:p w:rsidR="00D9249B" w:rsidRDefault="00D9249B" w:rsidP="00D9249B">
            <w:pPr>
              <w:pStyle w:val="Heading1"/>
              <w:outlineLvl w:val="0"/>
            </w:pPr>
            <w:r>
              <w:t>Protocol Title</w:t>
            </w:r>
          </w:p>
        </w:tc>
        <w:tc>
          <w:tcPr>
            <w:tcW w:w="4621" w:type="dxa"/>
          </w:tcPr>
          <w:sdt>
            <w:sdtPr>
              <w:rPr>
                <w:color w:val="000000" w:themeColor="text1"/>
                <w:highlight w:val="lightGray"/>
              </w:rPr>
              <w:id w:val="948595348"/>
              <w:placeholder>
                <w:docPart w:val="E1FA6698BE9A4A01A2C796128B46FE1B"/>
              </w:placeholder>
            </w:sdtPr>
            <w:sdtEndPr/>
            <w:sdtContent>
              <w:p w:rsidR="00D9249B" w:rsidRPr="0010600E" w:rsidRDefault="0010600E" w:rsidP="0010600E">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Fostering Purpose Across the Life Span</w:t>
                </w:r>
              </w:p>
            </w:sdtContent>
          </w:sdt>
        </w:tc>
      </w:tr>
    </w:tbl>
    <w:p w:rsidR="00EF70D8" w:rsidRDefault="00EF70D8" w:rsidP="00EF70D8">
      <w:pPr>
        <w:pStyle w:val="Heading1"/>
      </w:pPr>
      <w:r>
        <w:t>Proposed modifications to the Protocol:</w:t>
      </w:r>
    </w:p>
    <w:p w:rsidR="007C4CBC" w:rsidRDefault="007C4CBC" w:rsidP="00022091">
      <w:pPr>
        <w:ind w:left="432"/>
      </w:pPr>
      <w:r>
        <w:t xml:space="preserve">NOTE: Such modifications may include changes in the aim, procedures or direction of the </w:t>
      </w:r>
      <w:r w:rsidR="00D9249B">
        <w:t>protocol</w:t>
      </w:r>
      <w:r>
        <w:t>, sources or manner of recruitment of subjects, number or age of participants, changes to the questionnaire, survey instruments, Letter(s) to the Participants, Consent Forms or changes to personnel.</w:t>
      </w:r>
    </w:p>
    <w:p w:rsidR="00EF70D8" w:rsidRDefault="00EF70D8" w:rsidP="00EF70D8">
      <w:pPr>
        <w:pStyle w:val="Heading2"/>
      </w:pPr>
      <w:r>
        <w:t>State what the proposed modification is:</w:t>
      </w:r>
    </w:p>
    <w:sdt>
      <w:sdtPr>
        <w:rPr>
          <w:color w:val="000000" w:themeColor="text1"/>
        </w:rPr>
        <w:id w:val="304051495"/>
        <w:placeholder>
          <w:docPart w:val="DefaultPlaceholder_1082065158"/>
        </w:placeholder>
      </w:sdtPr>
      <w:sdtEndPr/>
      <w:sdtContent>
        <w:p w:rsidR="0010600E" w:rsidRDefault="0010600E" w:rsidP="0010600E">
          <w:pPr>
            <w:widowControl w:val="0"/>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lang w:val="en-US"/>
            </w:rPr>
            <w:t xml:space="preserve">We would like to add one more school to the list of schools where we are planning to do our study. The design is identical at the study being conducted </w:t>
          </w:r>
          <w:r w:rsidR="00783253">
            <w:rPr>
              <w:rFonts w:ascii="Times New Roman" w:hAnsi="Times New Roman" w:cs="Times New Roman"/>
              <w:lang w:val="en-US"/>
            </w:rPr>
            <w:t>Fort Morgan High School</w:t>
          </w:r>
          <w:r>
            <w:rPr>
              <w:rFonts w:ascii="Times New Roman" w:hAnsi="Times New Roman" w:cs="Times New Roman"/>
              <w:lang w:val="en-US"/>
            </w:rPr>
            <w:t>. That schoo</w:t>
          </w:r>
          <w:r w:rsidR="00957641">
            <w:rPr>
              <w:rFonts w:ascii="Times New Roman" w:hAnsi="Times New Roman" w:cs="Times New Roman"/>
              <w:lang w:val="en-US"/>
            </w:rPr>
            <w:t>l</w:t>
          </w:r>
          <w:r>
            <w:rPr>
              <w:rFonts w:ascii="Times New Roman" w:hAnsi="Times New Roman" w:cs="Times New Roman"/>
              <w:lang w:val="en-US"/>
            </w:rPr>
            <w:t xml:space="preserve"> is: </w:t>
          </w:r>
        </w:p>
        <w:p w:rsidR="00783253" w:rsidRPr="0010600E" w:rsidRDefault="00783253" w:rsidP="0010600E">
          <w:pPr>
            <w:widowControl w:val="0"/>
            <w:autoSpaceDE w:val="0"/>
            <w:autoSpaceDN w:val="0"/>
            <w:adjustRightInd w:val="0"/>
            <w:spacing w:after="0" w:line="240" w:lineRule="auto"/>
            <w:rPr>
              <w:rFonts w:ascii="Times New Roman" w:hAnsi="Times New Roman" w:cs="Times New Roman"/>
              <w:lang w:val="en-US"/>
            </w:rPr>
          </w:pPr>
          <w:r w:rsidRPr="00783253">
            <w:rPr>
              <w:rFonts w:ascii="Times New Roman" w:hAnsi="Times New Roman" w:cs="Times New Roman"/>
              <w:lang w:val="en-US"/>
            </w:rPr>
            <w:t>Model Farms High School</w:t>
          </w:r>
          <w:r>
            <w:rPr>
              <w:rFonts w:ascii="Times New Roman" w:hAnsi="Times New Roman" w:cs="Times New Roman"/>
              <w:lang w:val="en-US"/>
            </w:rPr>
            <w:t xml:space="preserve">, </w:t>
          </w:r>
          <w:r w:rsidRPr="00783253">
            <w:rPr>
              <w:rFonts w:ascii="Times New Roman" w:hAnsi="Times New Roman" w:cs="Times New Roman"/>
              <w:lang w:val="en-US"/>
            </w:rPr>
            <w:t>Gooden Dr, Sydney NSW 2153</w:t>
          </w:r>
          <w:r>
            <w:rPr>
              <w:rFonts w:ascii="Times New Roman" w:hAnsi="Times New Roman" w:cs="Times New Roman"/>
              <w:lang w:val="en-US"/>
            </w:rPr>
            <w:t>. The principle is also requesting passive consent based on their school policy.</w:t>
          </w:r>
        </w:p>
        <w:p w:rsidR="007C4CBC" w:rsidRPr="0010600E" w:rsidRDefault="00893C10" w:rsidP="0010600E">
          <w:pPr>
            <w:widowControl w:val="0"/>
            <w:autoSpaceDE w:val="0"/>
            <w:autoSpaceDN w:val="0"/>
            <w:adjustRightInd w:val="0"/>
            <w:spacing w:after="0" w:line="240" w:lineRule="auto"/>
            <w:rPr>
              <w:rFonts w:ascii="Times New Roman" w:hAnsi="Times New Roman" w:cs="Times New Roman"/>
              <w:lang w:val="en-US"/>
            </w:rPr>
          </w:pPr>
        </w:p>
      </w:sdtContent>
    </w:sdt>
    <w:p w:rsidR="00EF70D8" w:rsidRDefault="00EF70D8" w:rsidP="00EF70D8">
      <w:pPr>
        <w:pStyle w:val="Heading2"/>
      </w:pPr>
      <w:r>
        <w:lastRenderedPageBreak/>
        <w:t>State what was originally approved:</w:t>
      </w:r>
    </w:p>
    <w:sdt>
      <w:sdtPr>
        <w:rPr>
          <w:color w:val="000000" w:themeColor="text1"/>
          <w:highlight w:val="lightGray"/>
        </w:rPr>
        <w:id w:val="408351977"/>
        <w:placeholder>
          <w:docPart w:val="DefaultPlaceholder_1082065158"/>
        </w:placeholder>
      </w:sdtPr>
      <w:sdtEndPr/>
      <w:sdtContent>
        <w:p w:rsidR="00EF70D8" w:rsidRPr="0010600E" w:rsidRDefault="0010600E" w:rsidP="0010600E">
          <w:pPr>
            <w:ind w:left="397"/>
            <w:rPr>
              <w:color w:val="000000" w:themeColor="text1"/>
              <w:highlight w:val="lightGray"/>
              <w:lang w:val="en-US"/>
            </w:rPr>
          </w:pPr>
          <w:r w:rsidRPr="0010600E">
            <w:rPr>
              <w:color w:val="000000" w:themeColor="text1"/>
              <w:highlight w:val="lightGray"/>
              <w:lang w:val="en-US"/>
            </w:rPr>
            <w:t>The</w:t>
          </w:r>
          <w:r>
            <w:rPr>
              <w:color w:val="000000" w:themeColor="text1"/>
              <w:highlight w:val="lightGray"/>
              <w:lang w:val="en-US"/>
            </w:rPr>
            <w:t xml:space="preserve"> </w:t>
          </w:r>
          <w:r w:rsidRPr="0010600E">
            <w:rPr>
              <w:color w:val="000000" w:themeColor="text1"/>
              <w:highlight w:val="lightGray"/>
              <w:lang w:val="en-US"/>
            </w:rPr>
            <w:t>exact</w:t>
          </w:r>
          <w:r>
            <w:rPr>
              <w:color w:val="000000" w:themeColor="text1"/>
              <w:highlight w:val="lightGray"/>
              <w:lang w:val="en-US"/>
            </w:rPr>
            <w:t xml:space="preserve"> </w:t>
          </w:r>
          <w:r w:rsidRPr="0010600E">
            <w:rPr>
              <w:color w:val="000000" w:themeColor="text1"/>
              <w:highlight w:val="lightGray"/>
              <w:lang w:val="en-US"/>
            </w:rPr>
            <w:t>same</w:t>
          </w:r>
          <w:r>
            <w:rPr>
              <w:color w:val="000000" w:themeColor="text1"/>
              <w:highlight w:val="lightGray"/>
              <w:lang w:val="en-US"/>
            </w:rPr>
            <w:t xml:space="preserve"> </w:t>
          </w:r>
          <w:r w:rsidRPr="0010600E">
            <w:rPr>
              <w:color w:val="000000" w:themeColor="text1"/>
              <w:highlight w:val="lightGray"/>
              <w:lang w:val="en-US"/>
            </w:rPr>
            <w:t>study</w:t>
          </w:r>
          <w:r>
            <w:rPr>
              <w:color w:val="000000" w:themeColor="text1"/>
              <w:highlight w:val="lightGray"/>
              <w:lang w:val="en-US"/>
            </w:rPr>
            <w:t xml:space="preserve"> </w:t>
          </w:r>
          <w:r w:rsidRPr="0010600E">
            <w:rPr>
              <w:color w:val="000000" w:themeColor="text1"/>
              <w:highlight w:val="lightGray"/>
              <w:lang w:val="en-US"/>
            </w:rPr>
            <w:t>at</w:t>
          </w:r>
          <w:r>
            <w:rPr>
              <w:color w:val="000000" w:themeColor="text1"/>
              <w:highlight w:val="lightGray"/>
              <w:lang w:val="en-US"/>
            </w:rPr>
            <w:t xml:space="preserve"> </w:t>
          </w:r>
          <w:r w:rsidR="00783253">
            <w:rPr>
              <w:color w:val="000000" w:themeColor="text1"/>
              <w:highlight w:val="lightGray"/>
              <w:lang w:val="en-US"/>
            </w:rPr>
            <w:t>Fort Morgan High School</w:t>
          </w:r>
          <w:r w:rsidRPr="0010600E">
            <w:rPr>
              <w:color w:val="000000" w:themeColor="text1"/>
              <w:highlight w:val="lightGray"/>
              <w:lang w:val="en-US"/>
            </w:rPr>
            <w:t>.</w:t>
          </w:r>
        </w:p>
      </w:sdtContent>
    </w:sdt>
    <w:p w:rsidR="007C4CBC" w:rsidRDefault="007C4CBC" w:rsidP="00022091">
      <w:pPr>
        <w:pStyle w:val="Heading1"/>
      </w:pPr>
      <w:r w:rsidRPr="00022091">
        <w:t xml:space="preserve">Reasons for the </w:t>
      </w:r>
      <w:r w:rsidR="002F71CA">
        <w:t>m</w:t>
      </w:r>
      <w:r w:rsidRPr="00022091">
        <w:t xml:space="preserve">odifications </w:t>
      </w:r>
    </w:p>
    <w:sdt>
      <w:sdtPr>
        <w:rPr>
          <w:color w:val="000000" w:themeColor="text1"/>
          <w:highlight w:val="lightGray"/>
        </w:rPr>
        <w:id w:val="-304093602"/>
        <w:placeholder>
          <w:docPart w:val="DefaultPlaceholder_1082065158"/>
        </w:placeholder>
      </w:sdtPr>
      <w:sdtEndPr/>
      <w:sdtContent>
        <w:p w:rsidR="007C4CBC" w:rsidRPr="0010600E" w:rsidRDefault="0010600E" w:rsidP="0010600E">
          <w:pPr>
            <w:ind w:left="432"/>
            <w:rPr>
              <w:color w:val="000000" w:themeColor="text1"/>
              <w:highlight w:val="lightGray"/>
              <w:lang w:val="en-US"/>
            </w:rPr>
          </w:pPr>
          <w:r w:rsidRPr="0010600E">
            <w:rPr>
              <w:color w:val="000000" w:themeColor="text1"/>
              <w:highlight w:val="lightGray"/>
              <w:lang w:val="en-US"/>
            </w:rPr>
            <w:t>New</w:t>
          </w:r>
          <w:r>
            <w:rPr>
              <w:color w:val="000000" w:themeColor="text1"/>
              <w:highlight w:val="lightGray"/>
              <w:lang w:val="en-US"/>
            </w:rPr>
            <w:t xml:space="preserve"> </w:t>
          </w:r>
          <w:r w:rsidRPr="0010600E">
            <w:rPr>
              <w:color w:val="000000" w:themeColor="text1"/>
              <w:highlight w:val="lightGray"/>
              <w:lang w:val="en-US"/>
            </w:rPr>
            <w:t>school</w:t>
          </w:r>
          <w:r>
            <w:rPr>
              <w:color w:val="000000" w:themeColor="text1"/>
              <w:highlight w:val="lightGray"/>
              <w:lang w:val="en-US"/>
            </w:rPr>
            <w:t xml:space="preserve"> that has agreed to be a part of this study has </w:t>
          </w:r>
          <w:r w:rsidRPr="0010600E">
            <w:rPr>
              <w:color w:val="000000" w:themeColor="text1"/>
              <w:highlight w:val="lightGray"/>
              <w:lang w:val="en-US"/>
            </w:rPr>
            <w:t>been</w:t>
          </w:r>
          <w:r>
            <w:rPr>
              <w:color w:val="000000" w:themeColor="text1"/>
              <w:highlight w:val="lightGray"/>
              <w:lang w:val="en-US"/>
            </w:rPr>
            <w:t xml:space="preserve"> </w:t>
          </w:r>
          <w:r w:rsidRPr="0010600E">
            <w:rPr>
              <w:color w:val="000000" w:themeColor="text1"/>
              <w:highlight w:val="lightGray"/>
              <w:lang w:val="en-US"/>
            </w:rPr>
            <w:t>added</w:t>
          </w:r>
          <w:r>
            <w:rPr>
              <w:color w:val="000000" w:themeColor="text1"/>
              <w:highlight w:val="lightGray"/>
              <w:lang w:val="en-US"/>
            </w:rPr>
            <w:t xml:space="preserve"> </w:t>
          </w:r>
          <w:r w:rsidRPr="0010600E">
            <w:rPr>
              <w:color w:val="000000" w:themeColor="text1"/>
              <w:highlight w:val="lightGray"/>
              <w:lang w:val="en-US"/>
            </w:rPr>
            <w:t>to</w:t>
          </w:r>
          <w:r>
            <w:rPr>
              <w:color w:val="000000" w:themeColor="text1"/>
              <w:highlight w:val="lightGray"/>
              <w:lang w:val="en-US"/>
            </w:rPr>
            <w:t xml:space="preserve"> </w:t>
          </w:r>
          <w:r w:rsidRPr="0010600E">
            <w:rPr>
              <w:color w:val="000000" w:themeColor="text1"/>
              <w:highlight w:val="lightGray"/>
              <w:lang w:val="en-US"/>
            </w:rPr>
            <w:t>study.</w:t>
          </w:r>
        </w:p>
      </w:sdtContent>
    </w:sdt>
    <w:p w:rsidR="007C4CBC" w:rsidRDefault="007C4CBC" w:rsidP="00022091">
      <w:pPr>
        <w:pStyle w:val="Heading1"/>
      </w:pPr>
      <w:r>
        <w:t xml:space="preserve">Certification </w:t>
      </w:r>
      <w:r w:rsidR="002F71CA">
        <w:t>by</w:t>
      </w:r>
      <w:r>
        <w:t xml:space="preserve"> Principal Investigator</w:t>
      </w:r>
      <w:r w:rsidR="00EF70D8">
        <w:t xml:space="preserve"> (or Supervisor) and Student </w:t>
      </w:r>
      <w:r>
        <w:t>Researcher</w:t>
      </w:r>
    </w:p>
    <w:p w:rsidR="00EF70D8" w:rsidRPr="00EF70D8" w:rsidRDefault="00EF70D8" w:rsidP="00EF70D8">
      <w:pPr>
        <w:pStyle w:val="ListParagraph"/>
        <w:numPr>
          <w:ilvl w:val="0"/>
          <w:numId w:val="2"/>
        </w:numPr>
        <w:autoSpaceDE w:val="0"/>
        <w:autoSpaceDN w:val="0"/>
        <w:adjustRightInd w:val="0"/>
        <w:spacing w:after="0" w:line="240" w:lineRule="auto"/>
        <w:rPr>
          <w:rFonts w:ascii="___WRD_EMBED_SUB_40" w:hAnsi="___WRD_EMBED_SUB_40" w:cs="___WRD_EMBED_SUB_40"/>
          <w:sz w:val="20"/>
          <w:szCs w:val="20"/>
        </w:rPr>
      </w:pPr>
      <w:r w:rsidRPr="00EF70D8">
        <w:rPr>
          <w:rFonts w:ascii="___WRD_EMBED_SUB_40" w:hAnsi="___WRD_EMBED_SUB_40" w:cs="___WRD_EMBED_SUB_40"/>
          <w:sz w:val="20"/>
          <w:szCs w:val="20"/>
        </w:rPr>
        <w:t>I/We certify that the information provided above is an accurate and full account of the modification proposed to the protocols for this research project.</w:t>
      </w:r>
    </w:p>
    <w:p w:rsidR="007C4CBC" w:rsidRDefault="00EF70D8" w:rsidP="00EF70D8">
      <w:pPr>
        <w:pStyle w:val="ListParagraph"/>
        <w:numPr>
          <w:ilvl w:val="0"/>
          <w:numId w:val="2"/>
        </w:numPr>
        <w:autoSpaceDE w:val="0"/>
        <w:autoSpaceDN w:val="0"/>
        <w:adjustRightInd w:val="0"/>
        <w:spacing w:after="0" w:line="240" w:lineRule="auto"/>
        <w:rPr>
          <w:rFonts w:ascii="___WRD_EMBED_SUB_40" w:hAnsi="___WRD_EMBED_SUB_40" w:cs="___WRD_EMBED_SUB_40"/>
          <w:sz w:val="20"/>
          <w:szCs w:val="20"/>
        </w:rPr>
      </w:pPr>
      <w:r w:rsidRPr="00EF70D8">
        <w:rPr>
          <w:rFonts w:ascii="___WRD_EMBED_SUB_40" w:hAnsi="___WRD_EMBED_SUB_40" w:cs="___WRD_EMBED_SUB_40"/>
          <w:sz w:val="20"/>
          <w:szCs w:val="20"/>
        </w:rPr>
        <w:t xml:space="preserve">I/We understand that the proposed modification is not to </w:t>
      </w:r>
      <w:r w:rsidR="00414E7C" w:rsidRPr="00EF70D8">
        <w:rPr>
          <w:rFonts w:ascii="___WRD_EMBED_SUB_40" w:hAnsi="___WRD_EMBED_SUB_40" w:cs="___WRD_EMBED_SUB_40"/>
          <w:sz w:val="20"/>
          <w:szCs w:val="20"/>
        </w:rPr>
        <w:t>be introduced</w:t>
      </w:r>
      <w:r w:rsidRPr="00EF70D8">
        <w:rPr>
          <w:rFonts w:ascii="___WRD_EMBED_SUB_40" w:hAnsi="___WRD_EMBED_SUB_40" w:cs="___WRD_EMBED_SUB_40"/>
          <w:sz w:val="20"/>
          <w:szCs w:val="20"/>
        </w:rPr>
        <w:t xml:space="preserve"> until the written approval of the Human Research Ethics Committee has been received.</w:t>
      </w:r>
    </w:p>
    <w:p w:rsidR="00414E7C" w:rsidRPr="00EF70D8" w:rsidRDefault="00414E7C" w:rsidP="00414E7C">
      <w:pPr>
        <w:pStyle w:val="ListParagraph"/>
        <w:autoSpaceDE w:val="0"/>
        <w:autoSpaceDN w:val="0"/>
        <w:adjustRightInd w:val="0"/>
        <w:spacing w:after="0" w:line="240" w:lineRule="auto"/>
        <w:rPr>
          <w:rFonts w:ascii="___WRD_EMBED_SUB_40" w:hAnsi="___WRD_EMBED_SUB_40" w:cs="___WRD_EMBED_SUB_4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4258"/>
        <w:gridCol w:w="1904"/>
      </w:tblGrid>
      <w:tr w:rsidR="004C08E0" w:rsidTr="00A177A2">
        <w:tc>
          <w:tcPr>
            <w:tcW w:w="3080" w:type="dxa"/>
          </w:tcPr>
          <w:p w:rsidR="004C08E0" w:rsidRDefault="004C08E0" w:rsidP="00A177A2">
            <w:pPr>
              <w:autoSpaceDE w:val="0"/>
              <w:autoSpaceDN w:val="0"/>
              <w:adjustRightInd w:val="0"/>
              <w:rPr>
                <w:rFonts w:ascii="Arial" w:hAnsi="Arial" w:cs="Arial"/>
                <w:sz w:val="20"/>
                <w:szCs w:val="20"/>
              </w:rPr>
            </w:pPr>
            <w:r>
              <w:rPr>
                <w:rFonts w:ascii="Arial" w:hAnsi="Arial" w:cs="Arial"/>
                <w:b/>
                <w:bCs/>
                <w:sz w:val="20"/>
                <w:szCs w:val="20"/>
              </w:rPr>
              <w:t xml:space="preserve">Name </w:t>
            </w:r>
            <w:r>
              <w:rPr>
                <w:rFonts w:ascii="Arial" w:hAnsi="Arial" w:cs="Arial"/>
                <w:b/>
                <w:bCs/>
                <w:i/>
                <w:iCs/>
                <w:sz w:val="20"/>
                <w:szCs w:val="20"/>
              </w:rPr>
              <w:t>(block letters)</w:t>
            </w:r>
          </w:p>
        </w:tc>
        <w:tc>
          <w:tcPr>
            <w:tcW w:w="4258" w:type="dxa"/>
          </w:tcPr>
          <w:p w:rsidR="004C08E0" w:rsidRDefault="004C08E0" w:rsidP="00A177A2">
            <w:pPr>
              <w:autoSpaceDE w:val="0"/>
              <w:autoSpaceDN w:val="0"/>
              <w:adjustRightInd w:val="0"/>
              <w:rPr>
                <w:rFonts w:ascii="Arial" w:hAnsi="Arial" w:cs="Arial"/>
                <w:sz w:val="20"/>
                <w:szCs w:val="20"/>
              </w:rPr>
            </w:pPr>
            <w:r>
              <w:rPr>
                <w:rFonts w:ascii="Arial" w:hAnsi="Arial" w:cs="Arial"/>
                <w:b/>
                <w:bCs/>
                <w:sz w:val="20"/>
                <w:szCs w:val="20"/>
              </w:rPr>
              <w:t>Signature</w:t>
            </w:r>
          </w:p>
        </w:tc>
        <w:tc>
          <w:tcPr>
            <w:tcW w:w="1904" w:type="dxa"/>
          </w:tcPr>
          <w:p w:rsidR="004C08E0" w:rsidRDefault="004C08E0" w:rsidP="00A177A2">
            <w:pPr>
              <w:autoSpaceDE w:val="0"/>
              <w:autoSpaceDN w:val="0"/>
              <w:adjustRightInd w:val="0"/>
              <w:rPr>
                <w:rFonts w:ascii="Arial" w:hAnsi="Arial" w:cs="Arial"/>
                <w:sz w:val="20"/>
                <w:szCs w:val="20"/>
              </w:rPr>
            </w:pPr>
            <w:r>
              <w:rPr>
                <w:rFonts w:ascii="Arial" w:hAnsi="Arial" w:cs="Arial"/>
                <w:b/>
                <w:bCs/>
                <w:sz w:val="20"/>
                <w:szCs w:val="20"/>
              </w:rPr>
              <w:t>Date</w:t>
            </w:r>
          </w:p>
        </w:tc>
      </w:tr>
      <w:tr w:rsidR="004C08E0" w:rsidRPr="00800AD0" w:rsidTr="00A177A2">
        <w:tc>
          <w:tcPr>
            <w:tcW w:w="3080" w:type="dxa"/>
            <w:tcBorders>
              <w:bottom w:val="dotted" w:sz="4" w:space="0" w:color="808080" w:themeColor="background1" w:themeShade="80"/>
            </w:tcBorders>
            <w:vAlign w:val="bottom"/>
          </w:tcPr>
          <w:sdt>
            <w:sdtPr>
              <w:rPr>
                <w:rFonts w:ascii="Arial" w:hAnsi="Arial" w:cs="Arial"/>
                <w:color w:val="000000" w:themeColor="text1"/>
                <w:sz w:val="20"/>
                <w:szCs w:val="20"/>
                <w:highlight w:val="lightGray"/>
              </w:rPr>
              <w:id w:val="-1629236516"/>
              <w:placeholder>
                <w:docPart w:val="07C435C313694244893EABDA6CC2408C"/>
              </w:placeholder>
            </w:sdtPr>
            <w:sdtEndPr/>
            <w:sdtContent>
              <w:p w:rsidR="004C08E0" w:rsidRPr="00800AD0" w:rsidRDefault="00957641" w:rsidP="00A177A2">
                <w:pPr>
                  <w:autoSpaceDE w:val="0"/>
                  <w:autoSpaceDN w:val="0"/>
                  <w:adjustRightInd w:val="0"/>
                  <w:rPr>
                    <w:rFonts w:ascii="Arial" w:hAnsi="Arial" w:cs="Arial"/>
                    <w:color w:val="000000" w:themeColor="text1"/>
                    <w:sz w:val="20"/>
                    <w:szCs w:val="20"/>
                    <w:highlight w:val="lightGray"/>
                  </w:rPr>
                </w:pPr>
                <w:r>
                  <w:rPr>
                    <w:rFonts w:ascii="Arial" w:hAnsi="Arial" w:cs="Arial"/>
                    <w:color w:val="000000" w:themeColor="text1"/>
                    <w:sz w:val="20"/>
                    <w:szCs w:val="20"/>
                    <w:highlight w:val="lightGray"/>
                  </w:rPr>
                  <w:t>Herbert Marsh</w:t>
                </w:r>
              </w:p>
            </w:sdtContent>
          </w:sdt>
          <w:p w:rsidR="004C08E0" w:rsidRPr="00800AD0" w:rsidRDefault="004C08E0" w:rsidP="00A177A2">
            <w:pPr>
              <w:autoSpaceDE w:val="0"/>
              <w:autoSpaceDN w:val="0"/>
              <w:adjustRightInd w:val="0"/>
              <w:rPr>
                <w:rFonts w:ascii="Arial" w:hAnsi="Arial" w:cs="Arial"/>
                <w:color w:val="000000" w:themeColor="text1"/>
                <w:sz w:val="20"/>
                <w:szCs w:val="20"/>
                <w:highlight w:val="lightGray"/>
              </w:rPr>
            </w:pPr>
          </w:p>
        </w:tc>
        <w:tc>
          <w:tcPr>
            <w:tcW w:w="4258" w:type="dxa"/>
            <w:tcBorders>
              <w:bottom w:val="dotted" w:sz="4" w:space="0" w:color="808080" w:themeColor="background1" w:themeShade="80"/>
            </w:tcBorders>
            <w:vAlign w:val="bottom"/>
          </w:tcPr>
          <w:p w:rsidR="004C08E0" w:rsidRPr="00800AD0" w:rsidRDefault="004C08E0" w:rsidP="00A177A2">
            <w:pPr>
              <w:autoSpaceDE w:val="0"/>
              <w:autoSpaceDN w:val="0"/>
              <w:adjustRightInd w:val="0"/>
              <w:rPr>
                <w:rFonts w:ascii="Arial" w:hAnsi="Arial" w:cs="Arial"/>
                <w:color w:val="000000" w:themeColor="text1"/>
                <w:sz w:val="20"/>
                <w:szCs w:val="20"/>
                <w:highlight w:val="lightGray"/>
              </w:rPr>
            </w:pPr>
          </w:p>
          <w:p w:rsidR="004C08E0" w:rsidRPr="00800AD0" w:rsidRDefault="004C08E0" w:rsidP="00A177A2">
            <w:pPr>
              <w:autoSpaceDE w:val="0"/>
              <w:autoSpaceDN w:val="0"/>
              <w:adjustRightInd w:val="0"/>
              <w:rPr>
                <w:rFonts w:ascii="Arial" w:hAnsi="Arial" w:cs="Arial"/>
                <w:color w:val="000000" w:themeColor="text1"/>
                <w:sz w:val="20"/>
                <w:szCs w:val="20"/>
                <w:highlight w:val="lightGray"/>
              </w:rPr>
            </w:pPr>
          </w:p>
          <w:p w:rsidR="004C08E0" w:rsidRPr="00800AD0" w:rsidRDefault="004C08E0" w:rsidP="00A177A2">
            <w:pPr>
              <w:autoSpaceDE w:val="0"/>
              <w:autoSpaceDN w:val="0"/>
              <w:adjustRightInd w:val="0"/>
              <w:rPr>
                <w:rFonts w:ascii="Arial" w:hAnsi="Arial" w:cs="Arial"/>
                <w:color w:val="000000" w:themeColor="text1"/>
                <w:sz w:val="20"/>
                <w:szCs w:val="20"/>
                <w:highlight w:val="lightGray"/>
              </w:rPr>
            </w:pPr>
          </w:p>
        </w:tc>
        <w:tc>
          <w:tcPr>
            <w:tcW w:w="1904" w:type="dxa"/>
            <w:tcBorders>
              <w:bottom w:val="dotted" w:sz="4" w:space="0" w:color="808080" w:themeColor="background1" w:themeShade="80"/>
            </w:tcBorders>
            <w:vAlign w:val="bottom"/>
          </w:tcPr>
          <w:p w:rsidR="004C08E0" w:rsidRPr="00800AD0" w:rsidRDefault="004C08E0" w:rsidP="00A177A2">
            <w:pPr>
              <w:autoSpaceDE w:val="0"/>
              <w:autoSpaceDN w:val="0"/>
              <w:adjustRightInd w:val="0"/>
              <w:rPr>
                <w:rFonts w:ascii="Arial" w:hAnsi="Arial" w:cs="Arial"/>
                <w:color w:val="000000" w:themeColor="text1"/>
                <w:sz w:val="20"/>
                <w:szCs w:val="20"/>
              </w:rPr>
            </w:pPr>
          </w:p>
        </w:tc>
      </w:tr>
      <w:tr w:rsidR="004C08E0" w:rsidTr="00A177A2">
        <w:tc>
          <w:tcPr>
            <w:tcW w:w="9242" w:type="dxa"/>
            <w:gridSpan w:val="3"/>
            <w:tcBorders>
              <w:top w:val="dotted" w:sz="4" w:space="0" w:color="808080" w:themeColor="background1" w:themeShade="80"/>
            </w:tcBorders>
          </w:tcPr>
          <w:p w:rsidR="004C08E0" w:rsidRDefault="004C08E0" w:rsidP="00A177A2">
            <w:pPr>
              <w:autoSpaceDE w:val="0"/>
              <w:autoSpaceDN w:val="0"/>
              <w:adjustRightInd w:val="0"/>
              <w:rPr>
                <w:rFonts w:ascii="Arial" w:hAnsi="Arial" w:cs="Arial"/>
                <w:sz w:val="20"/>
                <w:szCs w:val="20"/>
              </w:rPr>
            </w:pPr>
            <w:r>
              <w:rPr>
                <w:rFonts w:ascii="Arial" w:hAnsi="Arial" w:cs="Arial"/>
                <w:sz w:val="20"/>
                <w:szCs w:val="20"/>
              </w:rPr>
              <w:t>Principal Investigator/Supervisor</w:t>
            </w:r>
          </w:p>
          <w:p w:rsidR="004C08E0" w:rsidRDefault="004C08E0" w:rsidP="00A177A2">
            <w:pPr>
              <w:autoSpaceDE w:val="0"/>
              <w:autoSpaceDN w:val="0"/>
              <w:adjustRightInd w:val="0"/>
              <w:rPr>
                <w:rFonts w:ascii="Arial" w:hAnsi="Arial" w:cs="Arial"/>
                <w:sz w:val="20"/>
                <w:szCs w:val="20"/>
              </w:rPr>
            </w:pPr>
          </w:p>
        </w:tc>
      </w:tr>
      <w:tr w:rsidR="004C08E0" w:rsidRPr="00800AD0" w:rsidTr="00A177A2">
        <w:tc>
          <w:tcPr>
            <w:tcW w:w="3080" w:type="dxa"/>
            <w:tcBorders>
              <w:bottom w:val="dotted" w:sz="4" w:space="0" w:color="808080" w:themeColor="background1" w:themeShade="80"/>
            </w:tcBorders>
            <w:vAlign w:val="bottom"/>
          </w:tcPr>
          <w:sdt>
            <w:sdtPr>
              <w:rPr>
                <w:rFonts w:ascii="Arial" w:hAnsi="Arial" w:cs="Arial"/>
                <w:color w:val="000000" w:themeColor="text1"/>
                <w:sz w:val="20"/>
                <w:szCs w:val="20"/>
                <w:highlight w:val="lightGray"/>
              </w:rPr>
              <w:id w:val="-1385090256"/>
              <w:placeholder>
                <w:docPart w:val="36E967311DCA40C192A3628CE3240975"/>
              </w:placeholder>
              <w:docPartList>
                <w:docPartGallery w:val="Quick Parts"/>
              </w:docPartList>
            </w:sdtPr>
            <w:sdtEndPr/>
            <w:sdtContent>
              <w:sdt>
                <w:sdtPr>
                  <w:rPr>
                    <w:rFonts w:ascii="Arial" w:hAnsi="Arial" w:cs="Arial"/>
                    <w:color w:val="000000" w:themeColor="text1"/>
                    <w:sz w:val="20"/>
                    <w:szCs w:val="20"/>
                    <w:highlight w:val="lightGray"/>
                  </w:rPr>
                  <w:id w:val="256483305"/>
                  <w:placeholder>
                    <w:docPart w:val="054187BA811A455B8BD245BCA57430B8"/>
                  </w:placeholder>
                </w:sdtPr>
                <w:sdtEndPr/>
                <w:sdtContent>
                  <w:p w:rsidR="004C08E0" w:rsidRPr="00800AD0" w:rsidRDefault="00957641" w:rsidP="00A177A2">
                    <w:pPr>
                      <w:autoSpaceDE w:val="0"/>
                      <w:autoSpaceDN w:val="0"/>
                      <w:adjustRightInd w:val="0"/>
                      <w:rPr>
                        <w:rFonts w:ascii="Arial" w:hAnsi="Arial" w:cs="Arial"/>
                        <w:color w:val="000000" w:themeColor="text1"/>
                        <w:sz w:val="20"/>
                        <w:szCs w:val="20"/>
                        <w:highlight w:val="lightGray"/>
                      </w:rPr>
                    </w:pPr>
                    <w:r>
                      <w:rPr>
                        <w:rFonts w:ascii="Arial" w:hAnsi="Arial" w:cs="Arial"/>
                        <w:color w:val="000000" w:themeColor="text1"/>
                        <w:sz w:val="20"/>
                        <w:szCs w:val="20"/>
                        <w:highlight w:val="lightGray"/>
                      </w:rPr>
                      <w:t>Levi Brackman</w:t>
                    </w:r>
                  </w:p>
                </w:sdtContent>
              </w:sdt>
            </w:sdtContent>
          </w:sdt>
          <w:p w:rsidR="004C08E0" w:rsidRPr="00800AD0" w:rsidRDefault="004C08E0" w:rsidP="00A177A2">
            <w:pPr>
              <w:autoSpaceDE w:val="0"/>
              <w:autoSpaceDN w:val="0"/>
              <w:adjustRightInd w:val="0"/>
              <w:rPr>
                <w:rFonts w:ascii="Arial" w:hAnsi="Arial" w:cs="Arial"/>
                <w:color w:val="000000" w:themeColor="text1"/>
                <w:sz w:val="20"/>
                <w:szCs w:val="20"/>
                <w:highlight w:val="lightGray"/>
              </w:rPr>
            </w:pPr>
          </w:p>
        </w:tc>
        <w:tc>
          <w:tcPr>
            <w:tcW w:w="4258" w:type="dxa"/>
            <w:tcBorders>
              <w:bottom w:val="dotted" w:sz="4" w:space="0" w:color="808080" w:themeColor="background1" w:themeShade="80"/>
            </w:tcBorders>
            <w:vAlign w:val="bottom"/>
          </w:tcPr>
          <w:p w:rsidR="004C08E0" w:rsidRPr="00800AD0" w:rsidRDefault="004C08E0" w:rsidP="00A177A2">
            <w:pPr>
              <w:autoSpaceDE w:val="0"/>
              <w:autoSpaceDN w:val="0"/>
              <w:adjustRightInd w:val="0"/>
              <w:rPr>
                <w:rFonts w:ascii="Arial" w:hAnsi="Arial" w:cs="Arial"/>
                <w:color w:val="000000" w:themeColor="text1"/>
                <w:sz w:val="20"/>
                <w:szCs w:val="20"/>
                <w:highlight w:val="lightGray"/>
              </w:rPr>
            </w:pPr>
          </w:p>
          <w:p w:rsidR="004C08E0" w:rsidRPr="00800AD0" w:rsidRDefault="004C08E0" w:rsidP="00A177A2">
            <w:pPr>
              <w:autoSpaceDE w:val="0"/>
              <w:autoSpaceDN w:val="0"/>
              <w:adjustRightInd w:val="0"/>
              <w:rPr>
                <w:rFonts w:ascii="Arial" w:hAnsi="Arial" w:cs="Arial"/>
                <w:color w:val="000000" w:themeColor="text1"/>
                <w:sz w:val="20"/>
                <w:szCs w:val="20"/>
                <w:highlight w:val="lightGray"/>
              </w:rPr>
            </w:pPr>
          </w:p>
          <w:p w:rsidR="004C08E0" w:rsidRPr="00800AD0" w:rsidRDefault="004C08E0" w:rsidP="00A177A2">
            <w:pPr>
              <w:autoSpaceDE w:val="0"/>
              <w:autoSpaceDN w:val="0"/>
              <w:adjustRightInd w:val="0"/>
              <w:rPr>
                <w:rFonts w:ascii="Arial" w:hAnsi="Arial" w:cs="Arial"/>
                <w:color w:val="000000" w:themeColor="text1"/>
                <w:sz w:val="20"/>
                <w:szCs w:val="20"/>
                <w:highlight w:val="lightGray"/>
              </w:rPr>
            </w:pPr>
          </w:p>
        </w:tc>
        <w:tc>
          <w:tcPr>
            <w:tcW w:w="1904" w:type="dxa"/>
            <w:tcBorders>
              <w:bottom w:val="dotted" w:sz="4" w:space="0" w:color="808080" w:themeColor="background1" w:themeShade="80"/>
            </w:tcBorders>
            <w:vAlign w:val="bottom"/>
          </w:tcPr>
          <w:p w:rsidR="004C08E0" w:rsidRPr="00800AD0" w:rsidRDefault="004C08E0" w:rsidP="00A177A2">
            <w:pPr>
              <w:autoSpaceDE w:val="0"/>
              <w:autoSpaceDN w:val="0"/>
              <w:adjustRightInd w:val="0"/>
              <w:rPr>
                <w:rFonts w:ascii="Arial" w:hAnsi="Arial" w:cs="Arial"/>
                <w:color w:val="000000" w:themeColor="text1"/>
                <w:sz w:val="20"/>
                <w:szCs w:val="20"/>
              </w:rPr>
            </w:pPr>
          </w:p>
        </w:tc>
      </w:tr>
      <w:tr w:rsidR="004C08E0" w:rsidTr="00A80576">
        <w:tc>
          <w:tcPr>
            <w:tcW w:w="9242" w:type="dxa"/>
            <w:gridSpan w:val="3"/>
            <w:tcBorders>
              <w:top w:val="dotted" w:sz="4" w:space="0" w:color="808080" w:themeColor="background1" w:themeShade="80"/>
            </w:tcBorders>
          </w:tcPr>
          <w:p w:rsidR="004C08E0" w:rsidRDefault="004C08E0" w:rsidP="00A177A2">
            <w:pPr>
              <w:rPr>
                <w:rFonts w:ascii="Arial" w:hAnsi="Arial" w:cs="Arial"/>
                <w:sz w:val="20"/>
                <w:szCs w:val="20"/>
              </w:rPr>
            </w:pPr>
            <w:r>
              <w:rPr>
                <w:rFonts w:ascii="Arial" w:hAnsi="Arial" w:cs="Arial"/>
                <w:sz w:val="20"/>
                <w:szCs w:val="20"/>
              </w:rPr>
              <w:t>Student Researcher</w:t>
            </w:r>
          </w:p>
          <w:p w:rsidR="004C08E0" w:rsidRDefault="004C08E0" w:rsidP="00A177A2">
            <w:pPr>
              <w:autoSpaceDE w:val="0"/>
              <w:autoSpaceDN w:val="0"/>
              <w:adjustRightInd w:val="0"/>
              <w:rPr>
                <w:rFonts w:ascii="Arial" w:hAnsi="Arial" w:cs="Arial"/>
                <w:sz w:val="20"/>
                <w:szCs w:val="20"/>
              </w:rPr>
            </w:pPr>
          </w:p>
          <w:p w:rsidR="00A80576" w:rsidRDefault="00A80576" w:rsidP="00A177A2">
            <w:pPr>
              <w:autoSpaceDE w:val="0"/>
              <w:autoSpaceDN w:val="0"/>
              <w:adjustRightInd w:val="0"/>
              <w:rPr>
                <w:rFonts w:ascii="Arial" w:hAnsi="Arial" w:cs="Arial"/>
                <w:sz w:val="20"/>
                <w:szCs w:val="20"/>
              </w:rPr>
            </w:pPr>
          </w:p>
          <w:p w:rsidR="00A80576" w:rsidRDefault="00A80576" w:rsidP="00A177A2">
            <w:pPr>
              <w:autoSpaceDE w:val="0"/>
              <w:autoSpaceDN w:val="0"/>
              <w:adjustRightInd w:val="0"/>
              <w:rPr>
                <w:rFonts w:ascii="Arial" w:hAnsi="Arial" w:cs="Arial"/>
                <w:sz w:val="20"/>
                <w:szCs w:val="20"/>
              </w:rPr>
            </w:pPr>
          </w:p>
        </w:tc>
      </w:tr>
    </w:tbl>
    <w:p w:rsidR="00414E7C" w:rsidRDefault="00414E7C" w:rsidP="007C4CBC">
      <w:pPr>
        <w:autoSpaceDE w:val="0"/>
        <w:autoSpaceDN w:val="0"/>
        <w:adjustRightInd w:val="0"/>
        <w:spacing w:after="0" w:line="240" w:lineRule="auto"/>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1101"/>
        <w:gridCol w:w="1979"/>
        <w:gridCol w:w="3974"/>
        <w:gridCol w:w="2188"/>
      </w:tblGrid>
      <w:tr w:rsidR="00A80576" w:rsidTr="002F71CA">
        <w:tc>
          <w:tcPr>
            <w:tcW w:w="9242" w:type="dxa"/>
            <w:gridSpan w:val="4"/>
            <w:shd w:val="clear" w:color="auto" w:fill="EAF1DD" w:themeFill="accent3" w:themeFillTint="33"/>
          </w:tcPr>
          <w:p w:rsidR="00A80576" w:rsidRPr="00DB5EC3" w:rsidRDefault="00A80576" w:rsidP="00A177A2"/>
          <w:p w:rsidR="00A80576" w:rsidRDefault="00A80576" w:rsidP="00A80576">
            <w:pPr>
              <w:shd w:val="clear" w:color="auto" w:fill="EAF1DD" w:themeFill="accent3" w:themeFillTint="33"/>
              <w:tabs>
                <w:tab w:val="left" w:pos="5245"/>
              </w:tabs>
              <w:autoSpaceDE w:val="0"/>
              <w:autoSpaceDN w:val="0"/>
              <w:adjustRightInd w:val="0"/>
              <w:rPr>
                <w:rFonts w:ascii="Arial" w:hAnsi="Arial" w:cs="Arial"/>
                <w:b/>
                <w:bCs/>
                <w:sz w:val="20"/>
                <w:szCs w:val="20"/>
              </w:rPr>
            </w:pPr>
            <w:r>
              <w:rPr>
                <w:rFonts w:ascii="Arial" w:hAnsi="Arial" w:cs="Arial"/>
                <w:b/>
                <w:bCs/>
                <w:sz w:val="20"/>
                <w:szCs w:val="20"/>
              </w:rPr>
              <w:t>Approval By CHAIR / PANEL CHAIR OF HREC</w:t>
            </w:r>
          </w:p>
          <w:p w:rsidR="00A80576" w:rsidRDefault="00A80576" w:rsidP="00A177A2"/>
          <w:p w:rsidR="00A80576" w:rsidRPr="00DB5EC3" w:rsidRDefault="00A80576" w:rsidP="00A80576"/>
        </w:tc>
      </w:tr>
      <w:tr w:rsidR="00A80576" w:rsidTr="002F71CA">
        <w:sdt>
          <w:sdtPr>
            <w:rPr>
              <w:b/>
              <w:sz w:val="28"/>
              <w:szCs w:val="28"/>
            </w:rPr>
            <w:id w:val="-89553561"/>
            <w14:checkbox>
              <w14:checked w14:val="0"/>
              <w14:checkedState w14:val="2612" w14:font="MS Gothic"/>
              <w14:uncheckedState w14:val="2610" w14:font="MS Gothic"/>
            </w14:checkbox>
          </w:sdtPr>
          <w:sdtEndPr/>
          <w:sdtContent>
            <w:tc>
              <w:tcPr>
                <w:tcW w:w="1101" w:type="dxa"/>
                <w:shd w:val="clear" w:color="auto" w:fill="EAF1DD" w:themeFill="accent3" w:themeFillTint="33"/>
              </w:tcPr>
              <w:p w:rsidR="00A80576" w:rsidRPr="00A80576" w:rsidRDefault="00A80576" w:rsidP="00A80576">
                <w:pPr>
                  <w:jc w:val="center"/>
                  <w:rPr>
                    <w:b/>
                    <w:sz w:val="28"/>
                    <w:szCs w:val="28"/>
                  </w:rPr>
                </w:pPr>
                <w:r w:rsidRPr="00A80576">
                  <w:rPr>
                    <w:rFonts w:ascii="MS Gothic" w:eastAsia="MS Gothic" w:hAnsi="MS Gothic" w:hint="eastAsia"/>
                    <w:b/>
                    <w:sz w:val="28"/>
                    <w:szCs w:val="28"/>
                  </w:rPr>
                  <w:t>☐</w:t>
                </w:r>
              </w:p>
            </w:tc>
          </w:sdtContent>
        </w:sdt>
        <w:tc>
          <w:tcPr>
            <w:tcW w:w="8141" w:type="dxa"/>
            <w:gridSpan w:val="3"/>
            <w:shd w:val="clear" w:color="auto" w:fill="EAF1DD" w:themeFill="accent3" w:themeFillTint="33"/>
          </w:tcPr>
          <w:p w:rsidR="00A80576" w:rsidRPr="00A80576" w:rsidRDefault="00A80576" w:rsidP="00A80576">
            <w:pPr>
              <w:shd w:val="clear" w:color="auto" w:fill="EAF1DD" w:themeFill="accent3" w:themeFillTint="33"/>
              <w:tabs>
                <w:tab w:val="left" w:pos="5245"/>
              </w:tabs>
              <w:autoSpaceDE w:val="0"/>
              <w:autoSpaceDN w:val="0"/>
              <w:adjustRightInd w:val="0"/>
              <w:rPr>
                <w:rFonts w:ascii="___WRD_EMBED_SUB_40" w:hAnsi="___WRD_EMBED_SUB_40" w:cs="___WRD_EMBED_SUB_40"/>
                <w:sz w:val="20"/>
                <w:szCs w:val="20"/>
              </w:rPr>
            </w:pPr>
            <w:r w:rsidRPr="00A80576">
              <w:rPr>
                <w:rFonts w:ascii="___WRD_EMBED_SUB_40" w:hAnsi="___WRD_EMBED_SUB_40" w:cs="___WRD_EMBED_SUB_40"/>
                <w:sz w:val="20"/>
                <w:szCs w:val="20"/>
              </w:rPr>
              <w:t>Modification Approved.</w:t>
            </w:r>
          </w:p>
          <w:p w:rsidR="00A80576" w:rsidRPr="00DB5EC3" w:rsidRDefault="00A80576" w:rsidP="00A177A2"/>
        </w:tc>
      </w:tr>
      <w:tr w:rsidR="00A80576" w:rsidTr="002F71CA">
        <w:sdt>
          <w:sdtPr>
            <w:rPr>
              <w:b/>
              <w:sz w:val="28"/>
              <w:szCs w:val="28"/>
            </w:rPr>
            <w:id w:val="704607618"/>
            <w14:checkbox>
              <w14:checked w14:val="0"/>
              <w14:checkedState w14:val="2612" w14:font="MS Gothic"/>
              <w14:uncheckedState w14:val="2610" w14:font="MS Gothic"/>
            </w14:checkbox>
          </w:sdtPr>
          <w:sdtEndPr/>
          <w:sdtContent>
            <w:tc>
              <w:tcPr>
                <w:tcW w:w="1101" w:type="dxa"/>
                <w:shd w:val="clear" w:color="auto" w:fill="EAF1DD" w:themeFill="accent3" w:themeFillTint="33"/>
              </w:tcPr>
              <w:p w:rsidR="00A80576" w:rsidRPr="00A80576" w:rsidRDefault="00A80576" w:rsidP="00A80576">
                <w:pPr>
                  <w:jc w:val="center"/>
                  <w:rPr>
                    <w:b/>
                    <w:sz w:val="28"/>
                    <w:szCs w:val="28"/>
                  </w:rPr>
                </w:pPr>
                <w:r w:rsidRPr="00A80576">
                  <w:rPr>
                    <w:rFonts w:ascii="MS Gothic" w:eastAsia="MS Gothic" w:hAnsi="MS Gothic" w:hint="eastAsia"/>
                    <w:b/>
                    <w:sz w:val="28"/>
                    <w:szCs w:val="28"/>
                  </w:rPr>
                  <w:t>☐</w:t>
                </w:r>
              </w:p>
            </w:tc>
          </w:sdtContent>
        </w:sdt>
        <w:tc>
          <w:tcPr>
            <w:tcW w:w="8141" w:type="dxa"/>
            <w:gridSpan w:val="3"/>
            <w:shd w:val="clear" w:color="auto" w:fill="EAF1DD" w:themeFill="accent3" w:themeFillTint="33"/>
          </w:tcPr>
          <w:p w:rsidR="00A80576" w:rsidRPr="00A80576" w:rsidRDefault="00A80576" w:rsidP="00A80576">
            <w:pPr>
              <w:shd w:val="clear" w:color="auto" w:fill="EAF1DD" w:themeFill="accent3" w:themeFillTint="33"/>
              <w:tabs>
                <w:tab w:val="left" w:pos="5245"/>
              </w:tabs>
              <w:autoSpaceDE w:val="0"/>
              <w:autoSpaceDN w:val="0"/>
              <w:adjustRightInd w:val="0"/>
              <w:rPr>
                <w:rFonts w:ascii="___WRD_EMBED_SUB_40" w:hAnsi="___WRD_EMBED_SUB_40" w:cs="___WRD_EMBED_SUB_40"/>
                <w:sz w:val="20"/>
                <w:szCs w:val="20"/>
              </w:rPr>
            </w:pPr>
            <w:r w:rsidRPr="00A80576">
              <w:rPr>
                <w:rFonts w:ascii="___WRD_EMBED_SUB_40" w:hAnsi="___WRD_EMBED_SUB_40" w:cs="___WRD_EMBED_SUB_40"/>
                <w:sz w:val="20"/>
                <w:szCs w:val="20"/>
              </w:rPr>
              <w:t>The application needs to be referred to the next HREC meeting.</w:t>
            </w:r>
          </w:p>
          <w:p w:rsidR="00A80576" w:rsidRPr="00DB5EC3" w:rsidRDefault="00A80576" w:rsidP="00A177A2"/>
        </w:tc>
      </w:tr>
      <w:tr w:rsidR="00A80576" w:rsidTr="002F71CA">
        <w:sdt>
          <w:sdtPr>
            <w:rPr>
              <w:b/>
              <w:sz w:val="28"/>
              <w:szCs w:val="28"/>
            </w:rPr>
            <w:id w:val="1455828801"/>
            <w14:checkbox>
              <w14:checked w14:val="0"/>
              <w14:checkedState w14:val="2612" w14:font="MS Gothic"/>
              <w14:uncheckedState w14:val="2610" w14:font="MS Gothic"/>
            </w14:checkbox>
          </w:sdtPr>
          <w:sdtEndPr/>
          <w:sdtContent>
            <w:tc>
              <w:tcPr>
                <w:tcW w:w="1101" w:type="dxa"/>
                <w:shd w:val="clear" w:color="auto" w:fill="EAF1DD" w:themeFill="accent3" w:themeFillTint="33"/>
              </w:tcPr>
              <w:p w:rsidR="00A80576" w:rsidRPr="00A80576" w:rsidRDefault="00E72E42" w:rsidP="00A80576">
                <w:pPr>
                  <w:jc w:val="center"/>
                  <w:rPr>
                    <w:b/>
                    <w:sz w:val="28"/>
                    <w:szCs w:val="28"/>
                  </w:rPr>
                </w:pPr>
                <w:r>
                  <w:rPr>
                    <w:rFonts w:ascii="MS Gothic" w:eastAsia="MS Gothic" w:hAnsi="MS Gothic" w:hint="eastAsia"/>
                    <w:b/>
                    <w:sz w:val="28"/>
                    <w:szCs w:val="28"/>
                  </w:rPr>
                  <w:t>☐</w:t>
                </w:r>
              </w:p>
            </w:tc>
          </w:sdtContent>
        </w:sdt>
        <w:tc>
          <w:tcPr>
            <w:tcW w:w="8141" w:type="dxa"/>
            <w:gridSpan w:val="3"/>
            <w:shd w:val="clear" w:color="auto" w:fill="EAF1DD" w:themeFill="accent3" w:themeFillTint="33"/>
          </w:tcPr>
          <w:p w:rsidR="00A80576" w:rsidRDefault="00A80576" w:rsidP="00A80576">
            <w:pPr>
              <w:shd w:val="clear" w:color="auto" w:fill="EAF1DD" w:themeFill="accent3" w:themeFillTint="33"/>
              <w:tabs>
                <w:tab w:val="left" w:pos="5245"/>
              </w:tabs>
              <w:autoSpaceDE w:val="0"/>
              <w:autoSpaceDN w:val="0"/>
              <w:adjustRightInd w:val="0"/>
              <w:rPr>
                <w:rFonts w:ascii="___WRD_EMBED_SUB_40" w:hAnsi="___WRD_EMBED_SUB_40" w:cs="___WRD_EMBED_SUB_40"/>
                <w:sz w:val="20"/>
                <w:szCs w:val="20"/>
              </w:rPr>
            </w:pPr>
            <w:r w:rsidRPr="00A80576">
              <w:rPr>
                <w:rFonts w:ascii="___WRD_EMBED_SUB_40" w:hAnsi="___WRD_EMBED_SUB_40" w:cs="___WRD_EMBED_SUB_40"/>
                <w:sz w:val="20"/>
                <w:szCs w:val="20"/>
              </w:rPr>
              <w:t xml:space="preserve">I approve the modification of the Research Protocol as described by the applicant subject to the following  </w:t>
            </w:r>
            <w:r w:rsidR="00E72E42">
              <w:rPr>
                <w:rFonts w:ascii="___WRD_EMBED_SUB_40" w:hAnsi="___WRD_EMBED_SUB_40" w:cs="___WRD_EMBED_SUB_40"/>
                <w:sz w:val="20"/>
                <w:szCs w:val="20"/>
              </w:rPr>
              <w:t>conditions:</w:t>
            </w:r>
          </w:p>
          <w:sdt>
            <w:sdtPr>
              <w:rPr>
                <w:rFonts w:ascii="Arial" w:hAnsi="Arial" w:cs="Arial"/>
                <w:b/>
                <w:bCs/>
                <w:sz w:val="20"/>
                <w:szCs w:val="20"/>
              </w:rPr>
              <w:id w:val="2079934558"/>
              <w:placeholder>
                <w:docPart w:val="DefaultPlaceholder_1082065158"/>
              </w:placeholder>
              <w:showingPlcHdr/>
            </w:sdtPr>
            <w:sdtEndPr/>
            <w:sdtContent>
              <w:p w:rsidR="00E72E42" w:rsidRPr="00A80576" w:rsidRDefault="00E72E42" w:rsidP="00A80576">
                <w:pPr>
                  <w:shd w:val="clear" w:color="auto" w:fill="EAF1DD" w:themeFill="accent3" w:themeFillTint="33"/>
                  <w:tabs>
                    <w:tab w:val="left" w:pos="5245"/>
                  </w:tabs>
                  <w:autoSpaceDE w:val="0"/>
                  <w:autoSpaceDN w:val="0"/>
                  <w:adjustRightInd w:val="0"/>
                  <w:rPr>
                    <w:rFonts w:ascii="Arial" w:hAnsi="Arial" w:cs="Arial"/>
                    <w:b/>
                    <w:bCs/>
                    <w:sz w:val="20"/>
                    <w:szCs w:val="20"/>
                  </w:rPr>
                </w:pPr>
                <w:r w:rsidRPr="00150D7A">
                  <w:rPr>
                    <w:rStyle w:val="PlaceholderText"/>
                  </w:rPr>
                  <w:t>Click here to enter text.</w:t>
                </w:r>
              </w:p>
            </w:sdtContent>
          </w:sdt>
          <w:p w:rsidR="00A80576" w:rsidRPr="00DB5EC3" w:rsidRDefault="00A80576" w:rsidP="00A177A2"/>
        </w:tc>
      </w:tr>
      <w:tr w:rsidR="00A80576" w:rsidTr="002F71CA">
        <w:tc>
          <w:tcPr>
            <w:tcW w:w="3080" w:type="dxa"/>
            <w:gridSpan w:val="2"/>
            <w:shd w:val="clear" w:color="auto" w:fill="EAF1DD" w:themeFill="accent3" w:themeFillTint="33"/>
          </w:tcPr>
          <w:p w:rsidR="00A80576" w:rsidRDefault="00A80576" w:rsidP="00A177A2">
            <w:pPr>
              <w:autoSpaceDE w:val="0"/>
              <w:autoSpaceDN w:val="0"/>
              <w:adjustRightInd w:val="0"/>
              <w:rPr>
                <w:rFonts w:ascii="Arial" w:hAnsi="Arial" w:cs="Arial"/>
                <w:sz w:val="20"/>
                <w:szCs w:val="20"/>
              </w:rPr>
            </w:pPr>
            <w:r>
              <w:rPr>
                <w:rFonts w:ascii="Arial" w:hAnsi="Arial" w:cs="Arial"/>
                <w:b/>
                <w:bCs/>
                <w:sz w:val="20"/>
                <w:szCs w:val="20"/>
              </w:rPr>
              <w:t xml:space="preserve">Name </w:t>
            </w:r>
            <w:r>
              <w:rPr>
                <w:rFonts w:ascii="Arial" w:hAnsi="Arial" w:cs="Arial"/>
                <w:b/>
                <w:bCs/>
                <w:i/>
                <w:iCs/>
                <w:sz w:val="20"/>
                <w:szCs w:val="20"/>
              </w:rPr>
              <w:t>(block letters)</w:t>
            </w:r>
          </w:p>
        </w:tc>
        <w:tc>
          <w:tcPr>
            <w:tcW w:w="3974" w:type="dxa"/>
            <w:shd w:val="clear" w:color="auto" w:fill="EAF1DD" w:themeFill="accent3" w:themeFillTint="33"/>
          </w:tcPr>
          <w:p w:rsidR="00A80576" w:rsidRDefault="00A80576" w:rsidP="00A177A2">
            <w:pPr>
              <w:autoSpaceDE w:val="0"/>
              <w:autoSpaceDN w:val="0"/>
              <w:adjustRightInd w:val="0"/>
              <w:rPr>
                <w:rFonts w:ascii="Arial" w:hAnsi="Arial" w:cs="Arial"/>
                <w:sz w:val="20"/>
                <w:szCs w:val="20"/>
              </w:rPr>
            </w:pPr>
            <w:r>
              <w:rPr>
                <w:rFonts w:ascii="Arial" w:hAnsi="Arial" w:cs="Arial"/>
                <w:b/>
                <w:bCs/>
                <w:sz w:val="20"/>
                <w:szCs w:val="20"/>
              </w:rPr>
              <w:t>Signature</w:t>
            </w:r>
          </w:p>
        </w:tc>
        <w:tc>
          <w:tcPr>
            <w:tcW w:w="2188" w:type="dxa"/>
            <w:shd w:val="clear" w:color="auto" w:fill="EAF1DD" w:themeFill="accent3" w:themeFillTint="33"/>
          </w:tcPr>
          <w:p w:rsidR="00A80576" w:rsidRDefault="00A80576" w:rsidP="00A177A2">
            <w:pPr>
              <w:autoSpaceDE w:val="0"/>
              <w:autoSpaceDN w:val="0"/>
              <w:adjustRightInd w:val="0"/>
              <w:rPr>
                <w:rFonts w:ascii="Arial" w:hAnsi="Arial" w:cs="Arial"/>
                <w:sz w:val="20"/>
                <w:szCs w:val="20"/>
              </w:rPr>
            </w:pPr>
            <w:r>
              <w:rPr>
                <w:rFonts w:ascii="Arial" w:hAnsi="Arial" w:cs="Arial"/>
                <w:b/>
                <w:bCs/>
                <w:sz w:val="20"/>
                <w:szCs w:val="20"/>
              </w:rPr>
              <w:t>Date</w:t>
            </w:r>
          </w:p>
        </w:tc>
      </w:tr>
      <w:tr w:rsidR="002F71CA" w:rsidRPr="00E72E42" w:rsidTr="002F71CA">
        <w:trPr>
          <w:trHeight w:val="881"/>
        </w:trPr>
        <w:sdt>
          <w:sdtPr>
            <w:rPr>
              <w:rFonts w:ascii="Arial" w:hAnsi="Arial" w:cs="Arial"/>
              <w:color w:val="000000" w:themeColor="text1"/>
              <w:sz w:val="20"/>
              <w:szCs w:val="20"/>
              <w:highlight w:val="lightGray"/>
            </w:rPr>
            <w:id w:val="-93022623"/>
            <w:placeholder>
              <w:docPart w:val="DefaultPlaceholder_1082065158"/>
            </w:placeholder>
            <w:showingPlcHdr/>
          </w:sdtPr>
          <w:sdtEndPr/>
          <w:sdtContent>
            <w:tc>
              <w:tcPr>
                <w:tcW w:w="3080" w:type="dxa"/>
                <w:gridSpan w:val="2"/>
                <w:tcBorders>
                  <w:bottom w:val="dotted" w:sz="4" w:space="0" w:color="808080" w:themeColor="background1" w:themeShade="80"/>
                </w:tcBorders>
                <w:shd w:val="clear" w:color="auto" w:fill="EAF1DD" w:themeFill="accent3" w:themeFillTint="33"/>
                <w:vAlign w:val="center"/>
              </w:tcPr>
              <w:p w:rsidR="002F71CA" w:rsidRDefault="002F71CA" w:rsidP="002F71CA">
                <w:pPr>
                  <w:autoSpaceDE w:val="0"/>
                  <w:autoSpaceDN w:val="0"/>
                  <w:adjustRightInd w:val="0"/>
                  <w:rPr>
                    <w:rFonts w:ascii="Arial" w:hAnsi="Arial" w:cs="Arial"/>
                    <w:color w:val="000000" w:themeColor="text1"/>
                    <w:sz w:val="20"/>
                    <w:szCs w:val="20"/>
                    <w:highlight w:val="lightGray"/>
                  </w:rPr>
                </w:pPr>
                <w:r w:rsidRPr="002F71CA">
                  <w:rPr>
                    <w:rStyle w:val="PlaceholderText"/>
                    <w:color w:val="000000" w:themeColor="text1"/>
                    <w:highlight w:val="lightGray"/>
                  </w:rPr>
                  <w:t>Click here to enter text.</w:t>
                </w:r>
              </w:p>
            </w:tc>
          </w:sdtContent>
        </w:sdt>
        <w:tc>
          <w:tcPr>
            <w:tcW w:w="3974" w:type="dxa"/>
            <w:tcBorders>
              <w:bottom w:val="dotted" w:sz="4" w:space="0" w:color="808080" w:themeColor="background1" w:themeShade="80"/>
            </w:tcBorders>
            <w:shd w:val="clear" w:color="auto" w:fill="EAF1DD" w:themeFill="accent3" w:themeFillTint="33"/>
            <w:vAlign w:val="center"/>
          </w:tcPr>
          <w:p w:rsidR="002F71CA" w:rsidRDefault="002F71CA" w:rsidP="00A177A2">
            <w:pPr>
              <w:autoSpaceDE w:val="0"/>
              <w:autoSpaceDN w:val="0"/>
              <w:adjustRightInd w:val="0"/>
              <w:rPr>
                <w:rFonts w:ascii="Arial" w:hAnsi="Arial" w:cs="Arial"/>
                <w:b/>
                <w:bCs/>
                <w:color w:val="000000" w:themeColor="text1"/>
                <w:sz w:val="20"/>
                <w:szCs w:val="20"/>
                <w:highlight w:val="lightGray"/>
              </w:rPr>
            </w:pPr>
          </w:p>
          <w:p w:rsidR="002F71CA" w:rsidRDefault="002F71CA" w:rsidP="00A177A2">
            <w:pPr>
              <w:autoSpaceDE w:val="0"/>
              <w:autoSpaceDN w:val="0"/>
              <w:adjustRightInd w:val="0"/>
              <w:rPr>
                <w:rFonts w:ascii="Arial" w:hAnsi="Arial" w:cs="Arial"/>
                <w:b/>
                <w:bCs/>
                <w:color w:val="000000" w:themeColor="text1"/>
                <w:sz w:val="20"/>
                <w:szCs w:val="20"/>
                <w:highlight w:val="lightGray"/>
              </w:rPr>
            </w:pPr>
          </w:p>
          <w:p w:rsidR="002F71CA" w:rsidRDefault="002F71CA" w:rsidP="00A177A2">
            <w:pPr>
              <w:autoSpaceDE w:val="0"/>
              <w:autoSpaceDN w:val="0"/>
              <w:adjustRightInd w:val="0"/>
              <w:rPr>
                <w:rFonts w:ascii="Arial" w:hAnsi="Arial" w:cs="Arial"/>
                <w:b/>
                <w:bCs/>
                <w:color w:val="000000" w:themeColor="text1"/>
                <w:sz w:val="20"/>
                <w:szCs w:val="20"/>
                <w:highlight w:val="lightGray"/>
              </w:rPr>
            </w:pPr>
          </w:p>
          <w:p w:rsidR="002F71CA" w:rsidRDefault="002F71CA" w:rsidP="00A177A2">
            <w:pPr>
              <w:autoSpaceDE w:val="0"/>
              <w:autoSpaceDN w:val="0"/>
              <w:adjustRightInd w:val="0"/>
              <w:rPr>
                <w:rFonts w:ascii="Arial" w:hAnsi="Arial" w:cs="Arial"/>
                <w:b/>
                <w:bCs/>
                <w:color w:val="000000" w:themeColor="text1"/>
                <w:sz w:val="20"/>
                <w:szCs w:val="20"/>
                <w:highlight w:val="lightGray"/>
              </w:rPr>
            </w:pPr>
          </w:p>
          <w:p w:rsidR="002F71CA" w:rsidRDefault="002F71CA" w:rsidP="00A177A2">
            <w:pPr>
              <w:autoSpaceDE w:val="0"/>
              <w:autoSpaceDN w:val="0"/>
              <w:adjustRightInd w:val="0"/>
              <w:rPr>
                <w:rFonts w:ascii="Arial" w:hAnsi="Arial" w:cs="Arial"/>
                <w:b/>
                <w:bCs/>
                <w:color w:val="000000" w:themeColor="text1"/>
                <w:sz w:val="20"/>
                <w:szCs w:val="20"/>
                <w:highlight w:val="lightGray"/>
              </w:rPr>
            </w:pPr>
          </w:p>
        </w:tc>
        <w:tc>
          <w:tcPr>
            <w:tcW w:w="2188" w:type="dxa"/>
            <w:tcBorders>
              <w:bottom w:val="dotted" w:sz="4" w:space="0" w:color="808080" w:themeColor="background1" w:themeShade="80"/>
            </w:tcBorders>
            <w:shd w:val="clear" w:color="auto" w:fill="EAF1DD" w:themeFill="accent3" w:themeFillTint="33"/>
            <w:vAlign w:val="center"/>
          </w:tcPr>
          <w:p w:rsidR="002F71CA" w:rsidRPr="00E72E42" w:rsidRDefault="002F71CA" w:rsidP="00A177A2">
            <w:pPr>
              <w:autoSpaceDE w:val="0"/>
              <w:autoSpaceDN w:val="0"/>
              <w:adjustRightInd w:val="0"/>
              <w:rPr>
                <w:rFonts w:ascii="Arial" w:hAnsi="Arial" w:cs="Arial"/>
                <w:b/>
                <w:bCs/>
                <w:color w:val="000000" w:themeColor="text1"/>
                <w:sz w:val="20"/>
                <w:szCs w:val="20"/>
              </w:rPr>
            </w:pPr>
          </w:p>
        </w:tc>
      </w:tr>
      <w:tr w:rsidR="002F71CA" w:rsidRPr="00E72E42" w:rsidTr="002F71CA">
        <w:trPr>
          <w:trHeight w:val="189"/>
        </w:trPr>
        <w:tc>
          <w:tcPr>
            <w:tcW w:w="3080" w:type="dxa"/>
            <w:gridSpan w:val="2"/>
            <w:tcBorders>
              <w:top w:val="dotted" w:sz="4" w:space="0" w:color="808080" w:themeColor="background1" w:themeShade="80"/>
            </w:tcBorders>
            <w:shd w:val="clear" w:color="auto" w:fill="EAF1DD" w:themeFill="accent3" w:themeFillTint="33"/>
            <w:vAlign w:val="center"/>
          </w:tcPr>
          <w:p w:rsidR="002F71CA" w:rsidRDefault="002F71CA" w:rsidP="002F71CA">
            <w:pPr>
              <w:autoSpaceDE w:val="0"/>
              <w:autoSpaceDN w:val="0"/>
              <w:adjustRightInd w:val="0"/>
              <w:rPr>
                <w:rFonts w:ascii="Arial" w:hAnsi="Arial" w:cs="Arial"/>
                <w:color w:val="000000" w:themeColor="text1"/>
                <w:sz w:val="20"/>
                <w:szCs w:val="20"/>
                <w:highlight w:val="lightGray"/>
              </w:rPr>
            </w:pPr>
          </w:p>
        </w:tc>
        <w:tc>
          <w:tcPr>
            <w:tcW w:w="3974" w:type="dxa"/>
            <w:tcBorders>
              <w:top w:val="dotted" w:sz="4" w:space="0" w:color="808080" w:themeColor="background1" w:themeShade="80"/>
            </w:tcBorders>
            <w:shd w:val="clear" w:color="auto" w:fill="EAF1DD" w:themeFill="accent3" w:themeFillTint="33"/>
            <w:vAlign w:val="center"/>
          </w:tcPr>
          <w:p w:rsidR="002F71CA" w:rsidRDefault="002F71CA" w:rsidP="00A177A2">
            <w:pPr>
              <w:autoSpaceDE w:val="0"/>
              <w:autoSpaceDN w:val="0"/>
              <w:adjustRightInd w:val="0"/>
              <w:rPr>
                <w:rFonts w:ascii="Arial" w:hAnsi="Arial" w:cs="Arial"/>
                <w:b/>
                <w:bCs/>
                <w:color w:val="000000" w:themeColor="text1"/>
                <w:sz w:val="20"/>
                <w:szCs w:val="20"/>
                <w:highlight w:val="lightGray"/>
              </w:rPr>
            </w:pPr>
          </w:p>
        </w:tc>
        <w:tc>
          <w:tcPr>
            <w:tcW w:w="2188" w:type="dxa"/>
            <w:tcBorders>
              <w:top w:val="dotted" w:sz="4" w:space="0" w:color="808080" w:themeColor="background1" w:themeShade="80"/>
            </w:tcBorders>
            <w:shd w:val="clear" w:color="auto" w:fill="EAF1DD" w:themeFill="accent3" w:themeFillTint="33"/>
            <w:vAlign w:val="center"/>
          </w:tcPr>
          <w:p w:rsidR="002F71CA" w:rsidRPr="00E72E42" w:rsidRDefault="002F71CA" w:rsidP="00A177A2">
            <w:pPr>
              <w:autoSpaceDE w:val="0"/>
              <w:autoSpaceDN w:val="0"/>
              <w:adjustRightInd w:val="0"/>
              <w:rPr>
                <w:rFonts w:ascii="Arial" w:hAnsi="Arial" w:cs="Arial"/>
                <w:b/>
                <w:bCs/>
                <w:color w:val="000000" w:themeColor="text1"/>
                <w:sz w:val="20"/>
                <w:szCs w:val="20"/>
              </w:rPr>
            </w:pPr>
          </w:p>
        </w:tc>
      </w:tr>
    </w:tbl>
    <w:p w:rsidR="00A80576" w:rsidRDefault="00A80576" w:rsidP="007C4CBC">
      <w:pPr>
        <w:autoSpaceDE w:val="0"/>
        <w:autoSpaceDN w:val="0"/>
        <w:adjustRightInd w:val="0"/>
        <w:spacing w:after="0" w:line="240" w:lineRule="auto"/>
        <w:rPr>
          <w:rFonts w:ascii="Arial" w:hAnsi="Arial" w:cs="Arial"/>
          <w:sz w:val="20"/>
          <w:szCs w:val="20"/>
        </w:rPr>
      </w:pPr>
    </w:p>
    <w:p w:rsidR="00A80576" w:rsidRDefault="00A80576" w:rsidP="007C4CBC">
      <w:pPr>
        <w:autoSpaceDE w:val="0"/>
        <w:autoSpaceDN w:val="0"/>
        <w:adjustRightInd w:val="0"/>
        <w:spacing w:after="0" w:line="240" w:lineRule="auto"/>
        <w:rPr>
          <w:rFonts w:ascii="Arial" w:hAnsi="Arial" w:cs="Arial"/>
          <w:sz w:val="20"/>
          <w:szCs w:val="20"/>
        </w:rPr>
      </w:pPr>
    </w:p>
    <w:p w:rsidR="00A80576" w:rsidRDefault="00A80576" w:rsidP="007C4CBC">
      <w:pPr>
        <w:autoSpaceDE w:val="0"/>
        <w:autoSpaceDN w:val="0"/>
        <w:adjustRightInd w:val="0"/>
        <w:spacing w:after="0" w:line="240" w:lineRule="auto"/>
        <w:rPr>
          <w:rFonts w:ascii="Arial" w:hAnsi="Arial" w:cs="Arial"/>
          <w:sz w:val="20"/>
          <w:szCs w:val="20"/>
        </w:rPr>
      </w:pPr>
    </w:p>
    <w:p w:rsidR="00414E7C" w:rsidRDefault="00414E7C" w:rsidP="00414E7C">
      <w:pPr>
        <w:autoSpaceDE w:val="0"/>
        <w:autoSpaceDN w:val="0"/>
        <w:adjustRightInd w:val="0"/>
        <w:spacing w:after="0" w:line="240" w:lineRule="auto"/>
        <w:jc w:val="center"/>
        <w:rPr>
          <w:rFonts w:ascii="Arial" w:hAnsi="Arial" w:cs="Arial"/>
          <w:b/>
          <w:bCs/>
          <w:sz w:val="16"/>
          <w:szCs w:val="16"/>
        </w:rPr>
      </w:pPr>
      <w:r>
        <w:rPr>
          <w:rFonts w:ascii="Arial" w:hAnsi="Arial" w:cs="Arial"/>
          <w:b/>
          <w:bCs/>
          <w:sz w:val="16"/>
          <w:szCs w:val="16"/>
        </w:rPr>
        <w:t>Privacy Statement</w:t>
      </w:r>
    </w:p>
    <w:p w:rsidR="00414E7C" w:rsidRPr="00414E7C" w:rsidRDefault="00414E7C" w:rsidP="00414E7C">
      <w:pPr>
        <w:autoSpaceDE w:val="0"/>
        <w:autoSpaceDN w:val="0"/>
        <w:adjustRightInd w:val="0"/>
        <w:spacing w:after="0" w:line="240" w:lineRule="auto"/>
        <w:jc w:val="center"/>
        <w:rPr>
          <w:rFonts w:ascii="Arial" w:hAnsi="Arial" w:cs="Arial"/>
          <w:sz w:val="16"/>
          <w:szCs w:val="16"/>
        </w:rPr>
      </w:pPr>
      <w:r>
        <w:rPr>
          <w:rFonts w:ascii="Arial" w:hAnsi="Arial" w:cs="Arial"/>
          <w:sz w:val="16"/>
          <w:szCs w:val="16"/>
        </w:rPr>
        <w:t xml:space="preserve">Australian Catholic University is committed to ensuring the privacy of all information it collects. Personal information supplied to the University will only be used for administrative and educational purposes of the institution. Personal information collected by the University will only be disclosed to third parties with the written consent of the person concerned, unless otherwise prescribed by law. </w:t>
      </w:r>
      <w:r w:rsidR="00E72E42" w:rsidRPr="00E72E42">
        <w:rPr>
          <w:rFonts w:ascii="Arial" w:hAnsi="Arial" w:cs="Arial"/>
          <w:sz w:val="16"/>
          <w:szCs w:val="16"/>
        </w:rPr>
        <w:t>For further information, please see the</w:t>
      </w:r>
      <w:r w:rsidR="00E72E42" w:rsidRPr="00E72E42">
        <w:rPr>
          <w:rFonts w:ascii="Arial" w:hAnsi="Arial" w:cs="Arial"/>
          <w:sz w:val="16"/>
          <w:szCs w:val="16"/>
        </w:rPr>
        <w:br/>
      </w:r>
      <w:hyperlink r:id="rId11" w:history="1">
        <w:r w:rsidR="00E72E42" w:rsidRPr="00E72E42">
          <w:rPr>
            <w:rStyle w:val="Hyperlink"/>
            <w:rFonts w:ascii="Arial" w:hAnsi="Arial" w:cs="Arial"/>
            <w:sz w:val="16"/>
            <w:szCs w:val="16"/>
          </w:rPr>
          <w:t>University’s Statement on Privacy</w:t>
        </w:r>
      </w:hyperlink>
      <w:r w:rsidR="00E72E42" w:rsidRPr="00E72E42">
        <w:rPr>
          <w:rFonts w:ascii="Arial" w:hAnsi="Arial" w:cs="Arial"/>
          <w:sz w:val="16"/>
          <w:szCs w:val="16"/>
        </w:rPr>
        <w:t>.</w:t>
      </w:r>
    </w:p>
    <w:p w:rsidR="007C4CBC" w:rsidRPr="007977DA" w:rsidRDefault="007C4CBC" w:rsidP="007C4CBC"/>
    <w:sectPr w:rsidR="007C4CBC" w:rsidRPr="007977DA" w:rsidSect="002F71CA">
      <w:footerReference w:type="default" r:id="rId12"/>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C10" w:rsidRDefault="00893C10" w:rsidP="00E7739C">
      <w:pPr>
        <w:spacing w:after="0" w:line="240" w:lineRule="auto"/>
      </w:pPr>
      <w:r>
        <w:separator/>
      </w:r>
    </w:p>
  </w:endnote>
  <w:endnote w:type="continuationSeparator" w:id="0">
    <w:p w:rsidR="00893C10" w:rsidRDefault="00893C10" w:rsidP="00E77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___WRD_EMBED_SUB_40">
    <w:altName w:val="Arial"/>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39C" w:rsidRPr="00E7739C" w:rsidRDefault="00E7739C" w:rsidP="0079747D">
    <w:pPr>
      <w:pStyle w:val="Footer"/>
      <w:ind w:left="-567"/>
      <w:rPr>
        <w:sz w:val="20"/>
      </w:rPr>
    </w:pPr>
    <w:r w:rsidRPr="00E7739C">
      <w:rPr>
        <w:sz w:val="20"/>
      </w:rPr>
      <w:fldChar w:fldCharType="begin"/>
    </w:r>
    <w:r w:rsidRPr="00E7739C">
      <w:rPr>
        <w:sz w:val="20"/>
      </w:rPr>
      <w:instrText xml:space="preserve"> FILENAME   \* MERGEFORMAT </w:instrText>
    </w:r>
    <w:r w:rsidRPr="00E7739C">
      <w:rPr>
        <w:sz w:val="20"/>
      </w:rPr>
      <w:fldChar w:fldCharType="separate"/>
    </w:r>
    <w:r w:rsidR="00783253">
      <w:rPr>
        <w:noProof/>
        <w:sz w:val="20"/>
      </w:rPr>
      <w:t>Cranbrook Modification_Form_For_Research_Project_201310</w:t>
    </w:r>
    <w:r w:rsidRPr="00E7739C">
      <w:rPr>
        <w:sz w:val="20"/>
      </w:rPr>
      <w:fldChar w:fldCharType="end"/>
    </w:r>
    <w:r w:rsidR="0079747D">
      <w:rPr>
        <w:sz w:val="20"/>
      </w:rPr>
      <w:tab/>
      <w:t>October 2013</w:t>
    </w:r>
    <w:r w:rsidRPr="00E7739C">
      <w:rPr>
        <w:sz w:val="20"/>
      </w:rPr>
      <w:tab/>
      <w:t xml:space="preserve">page </w:t>
    </w:r>
    <w:r w:rsidRPr="00E7739C">
      <w:rPr>
        <w:sz w:val="20"/>
      </w:rPr>
      <w:fldChar w:fldCharType="begin"/>
    </w:r>
    <w:r w:rsidRPr="00E7739C">
      <w:rPr>
        <w:sz w:val="20"/>
      </w:rPr>
      <w:instrText xml:space="preserve"> PAGE   \* MERGEFORMAT </w:instrText>
    </w:r>
    <w:r w:rsidRPr="00E7739C">
      <w:rPr>
        <w:sz w:val="20"/>
      </w:rPr>
      <w:fldChar w:fldCharType="separate"/>
    </w:r>
    <w:r w:rsidR="00783253">
      <w:rPr>
        <w:noProof/>
        <w:sz w:val="20"/>
      </w:rPr>
      <w:t>2</w:t>
    </w:r>
    <w:r w:rsidRPr="00E7739C">
      <w:rPr>
        <w:noProof/>
        <w:sz w:val="20"/>
      </w:rPr>
      <w:fldChar w:fldCharType="end"/>
    </w:r>
    <w:r w:rsidRPr="00E7739C">
      <w:rPr>
        <w:noProof/>
        <w:sz w:val="20"/>
      </w:rPr>
      <w:t xml:space="preserve"> of </w:t>
    </w:r>
    <w:r w:rsidRPr="00E7739C">
      <w:rPr>
        <w:noProof/>
        <w:sz w:val="20"/>
      </w:rPr>
      <w:fldChar w:fldCharType="begin"/>
    </w:r>
    <w:r w:rsidRPr="00E7739C">
      <w:rPr>
        <w:noProof/>
        <w:sz w:val="20"/>
      </w:rPr>
      <w:instrText xml:space="preserve"> NUMPAGES   \* MERGEFORMAT </w:instrText>
    </w:r>
    <w:r w:rsidRPr="00E7739C">
      <w:rPr>
        <w:noProof/>
        <w:sz w:val="20"/>
      </w:rPr>
      <w:fldChar w:fldCharType="separate"/>
    </w:r>
    <w:r w:rsidR="00783253">
      <w:rPr>
        <w:noProof/>
        <w:sz w:val="20"/>
      </w:rPr>
      <w:t>2</w:t>
    </w:r>
    <w:r w:rsidRPr="00E7739C">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C10" w:rsidRDefault="00893C10" w:rsidP="00E7739C">
      <w:pPr>
        <w:spacing w:after="0" w:line="240" w:lineRule="auto"/>
      </w:pPr>
      <w:r>
        <w:separator/>
      </w:r>
    </w:p>
  </w:footnote>
  <w:footnote w:type="continuationSeparator" w:id="0">
    <w:p w:rsidR="00893C10" w:rsidRDefault="00893C10" w:rsidP="00E773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93AEA"/>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D9C5043"/>
    <w:multiLevelType w:val="hybridMultilevel"/>
    <w:tmpl w:val="B2922036"/>
    <w:lvl w:ilvl="0" w:tplc="FB4C227E">
      <w:start w:val="1"/>
      <w:numFmt w:val="bullet"/>
      <w:lvlText w:val=""/>
      <w:lvlJc w:val="left"/>
      <w:pPr>
        <w:ind w:left="720" w:hanging="360"/>
      </w:pPr>
      <w:rPr>
        <w:rFonts w:ascii="Wingdings 2" w:hAnsi="Wingdings 2" w:hint="default"/>
        <w:b/>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92D04AA"/>
    <w:multiLevelType w:val="hybridMultilevel"/>
    <w:tmpl w:val="FC26EC1C"/>
    <w:lvl w:ilvl="0" w:tplc="96A82458">
      <w:start w:val="1"/>
      <w:numFmt w:val="bullet"/>
      <w:lvlText w:val=""/>
      <w:lvlJc w:val="left"/>
      <w:pPr>
        <w:ind w:left="720" w:hanging="360"/>
      </w:pPr>
      <w:rPr>
        <w:rFonts w:ascii="Wingdings 2" w:hAnsi="Wingdings 2" w:hint="default"/>
        <w:b/>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enforcement="1" w:cryptProviderType="rsaFull" w:cryptAlgorithmClass="hash" w:cryptAlgorithmType="typeAny" w:cryptAlgorithmSid="4" w:cryptSpinCount="100000" w:hash="5OIK0+RgDJCuQnedNoW9sJJT0sc=" w:salt="LxX+VMcUBSFnGgTfDvCp+w=="/>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7DA"/>
    <w:rsid w:val="00022091"/>
    <w:rsid w:val="0010600E"/>
    <w:rsid w:val="002F71CA"/>
    <w:rsid w:val="0032304A"/>
    <w:rsid w:val="00414E7C"/>
    <w:rsid w:val="004C08E0"/>
    <w:rsid w:val="00620327"/>
    <w:rsid w:val="0073541E"/>
    <w:rsid w:val="00783253"/>
    <w:rsid w:val="0079747D"/>
    <w:rsid w:val="007977DA"/>
    <w:rsid w:val="007C4CBC"/>
    <w:rsid w:val="007F747D"/>
    <w:rsid w:val="00893C10"/>
    <w:rsid w:val="008B4060"/>
    <w:rsid w:val="00957641"/>
    <w:rsid w:val="00A80576"/>
    <w:rsid w:val="00AF30D9"/>
    <w:rsid w:val="00B00AE5"/>
    <w:rsid w:val="00D11446"/>
    <w:rsid w:val="00D9249B"/>
    <w:rsid w:val="00E72E42"/>
    <w:rsid w:val="00E76862"/>
    <w:rsid w:val="00E7739C"/>
    <w:rsid w:val="00ED6C1B"/>
    <w:rsid w:val="00EF70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70D8"/>
    <w:pPr>
      <w:keepNext/>
      <w:keepLines/>
      <w:numPr>
        <w:numId w:val="1"/>
      </w:numPr>
      <w:spacing w:after="120" w:line="240" w:lineRule="auto"/>
      <w:ind w:left="431" w:hanging="431"/>
      <w:outlineLvl w:val="0"/>
    </w:pPr>
    <w:rPr>
      <w:rFonts w:eastAsiaTheme="majorEastAsia" w:cstheme="majorBidi"/>
      <w:b/>
      <w:bCs/>
      <w:color w:val="365F91" w:themeColor="accent1" w:themeShade="BF"/>
      <w:szCs w:val="28"/>
    </w:rPr>
  </w:style>
  <w:style w:type="paragraph" w:styleId="Heading2">
    <w:name w:val="heading 2"/>
    <w:basedOn w:val="Normal"/>
    <w:next w:val="Normal"/>
    <w:link w:val="Heading2Char"/>
    <w:uiPriority w:val="9"/>
    <w:unhideWhenUsed/>
    <w:qFormat/>
    <w:rsid w:val="00EF70D8"/>
    <w:pPr>
      <w:keepNext/>
      <w:keepLines/>
      <w:numPr>
        <w:ilvl w:val="1"/>
        <w:numId w:val="1"/>
      </w:numPr>
      <w:spacing w:after="120" w:line="240" w:lineRule="auto"/>
      <w:ind w:left="397" w:firstLine="0"/>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rsid w:val="0002209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220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209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209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209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209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209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7DA"/>
    <w:rPr>
      <w:color w:val="0000FF" w:themeColor="hyperlink"/>
      <w:u w:val="single"/>
    </w:rPr>
  </w:style>
  <w:style w:type="table" w:styleId="TableGrid">
    <w:name w:val="Table Grid"/>
    <w:basedOn w:val="TableNormal"/>
    <w:uiPriority w:val="59"/>
    <w:rsid w:val="007977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C4CBC"/>
    <w:rPr>
      <w:color w:val="808080"/>
    </w:rPr>
  </w:style>
  <w:style w:type="paragraph" w:styleId="BalloonText">
    <w:name w:val="Balloon Text"/>
    <w:basedOn w:val="Normal"/>
    <w:link w:val="BalloonTextChar"/>
    <w:uiPriority w:val="99"/>
    <w:semiHidden/>
    <w:unhideWhenUsed/>
    <w:rsid w:val="007C4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CBC"/>
    <w:rPr>
      <w:rFonts w:ascii="Tahoma" w:hAnsi="Tahoma" w:cs="Tahoma"/>
      <w:sz w:val="16"/>
      <w:szCs w:val="16"/>
    </w:rPr>
  </w:style>
  <w:style w:type="character" w:customStyle="1" w:styleId="Heading1Char">
    <w:name w:val="Heading 1 Char"/>
    <w:basedOn w:val="DefaultParagraphFont"/>
    <w:link w:val="Heading1"/>
    <w:uiPriority w:val="9"/>
    <w:rsid w:val="00EF70D8"/>
    <w:rPr>
      <w:rFonts w:eastAsiaTheme="majorEastAsia" w:cstheme="majorBidi"/>
      <w:b/>
      <w:bCs/>
      <w:color w:val="365F91" w:themeColor="accent1" w:themeShade="BF"/>
      <w:szCs w:val="28"/>
    </w:rPr>
  </w:style>
  <w:style w:type="character" w:customStyle="1" w:styleId="Heading2Char">
    <w:name w:val="Heading 2 Char"/>
    <w:basedOn w:val="DefaultParagraphFont"/>
    <w:link w:val="Heading2"/>
    <w:uiPriority w:val="9"/>
    <w:rsid w:val="00EF70D8"/>
    <w:rPr>
      <w:rFonts w:eastAsiaTheme="majorEastAsia" w:cstheme="majorBidi"/>
      <w:bCs/>
      <w:szCs w:val="26"/>
    </w:rPr>
  </w:style>
  <w:style w:type="character" w:customStyle="1" w:styleId="Heading3Char">
    <w:name w:val="Heading 3 Char"/>
    <w:basedOn w:val="DefaultParagraphFont"/>
    <w:link w:val="Heading3"/>
    <w:uiPriority w:val="9"/>
    <w:semiHidden/>
    <w:rsid w:val="000220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220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220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20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20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20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209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773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39C"/>
  </w:style>
  <w:style w:type="paragraph" w:styleId="Footer">
    <w:name w:val="footer"/>
    <w:basedOn w:val="Normal"/>
    <w:link w:val="FooterChar"/>
    <w:uiPriority w:val="99"/>
    <w:unhideWhenUsed/>
    <w:rsid w:val="00E773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39C"/>
  </w:style>
  <w:style w:type="paragraph" w:styleId="ListParagraph">
    <w:name w:val="List Paragraph"/>
    <w:basedOn w:val="Normal"/>
    <w:uiPriority w:val="34"/>
    <w:qFormat/>
    <w:rsid w:val="00EF70D8"/>
    <w:pPr>
      <w:ind w:left="720"/>
      <w:contextualSpacing/>
    </w:pPr>
  </w:style>
  <w:style w:type="character" w:styleId="FollowedHyperlink">
    <w:name w:val="FollowedHyperlink"/>
    <w:basedOn w:val="DefaultParagraphFont"/>
    <w:uiPriority w:val="99"/>
    <w:semiHidden/>
    <w:unhideWhenUsed/>
    <w:rsid w:val="00E72E4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70D8"/>
    <w:pPr>
      <w:keepNext/>
      <w:keepLines/>
      <w:numPr>
        <w:numId w:val="1"/>
      </w:numPr>
      <w:spacing w:after="120" w:line="240" w:lineRule="auto"/>
      <w:ind w:left="431" w:hanging="431"/>
      <w:outlineLvl w:val="0"/>
    </w:pPr>
    <w:rPr>
      <w:rFonts w:eastAsiaTheme="majorEastAsia" w:cstheme="majorBidi"/>
      <w:b/>
      <w:bCs/>
      <w:color w:val="365F91" w:themeColor="accent1" w:themeShade="BF"/>
      <w:szCs w:val="28"/>
    </w:rPr>
  </w:style>
  <w:style w:type="paragraph" w:styleId="Heading2">
    <w:name w:val="heading 2"/>
    <w:basedOn w:val="Normal"/>
    <w:next w:val="Normal"/>
    <w:link w:val="Heading2Char"/>
    <w:uiPriority w:val="9"/>
    <w:unhideWhenUsed/>
    <w:qFormat/>
    <w:rsid w:val="00EF70D8"/>
    <w:pPr>
      <w:keepNext/>
      <w:keepLines/>
      <w:numPr>
        <w:ilvl w:val="1"/>
        <w:numId w:val="1"/>
      </w:numPr>
      <w:spacing w:after="120" w:line="240" w:lineRule="auto"/>
      <w:ind w:left="397" w:firstLine="0"/>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rsid w:val="0002209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220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209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209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209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209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209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7DA"/>
    <w:rPr>
      <w:color w:val="0000FF" w:themeColor="hyperlink"/>
      <w:u w:val="single"/>
    </w:rPr>
  </w:style>
  <w:style w:type="table" w:styleId="TableGrid">
    <w:name w:val="Table Grid"/>
    <w:basedOn w:val="TableNormal"/>
    <w:uiPriority w:val="59"/>
    <w:rsid w:val="007977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C4CBC"/>
    <w:rPr>
      <w:color w:val="808080"/>
    </w:rPr>
  </w:style>
  <w:style w:type="paragraph" w:styleId="BalloonText">
    <w:name w:val="Balloon Text"/>
    <w:basedOn w:val="Normal"/>
    <w:link w:val="BalloonTextChar"/>
    <w:uiPriority w:val="99"/>
    <w:semiHidden/>
    <w:unhideWhenUsed/>
    <w:rsid w:val="007C4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CBC"/>
    <w:rPr>
      <w:rFonts w:ascii="Tahoma" w:hAnsi="Tahoma" w:cs="Tahoma"/>
      <w:sz w:val="16"/>
      <w:szCs w:val="16"/>
    </w:rPr>
  </w:style>
  <w:style w:type="character" w:customStyle="1" w:styleId="Heading1Char">
    <w:name w:val="Heading 1 Char"/>
    <w:basedOn w:val="DefaultParagraphFont"/>
    <w:link w:val="Heading1"/>
    <w:uiPriority w:val="9"/>
    <w:rsid w:val="00EF70D8"/>
    <w:rPr>
      <w:rFonts w:eastAsiaTheme="majorEastAsia" w:cstheme="majorBidi"/>
      <w:b/>
      <w:bCs/>
      <w:color w:val="365F91" w:themeColor="accent1" w:themeShade="BF"/>
      <w:szCs w:val="28"/>
    </w:rPr>
  </w:style>
  <w:style w:type="character" w:customStyle="1" w:styleId="Heading2Char">
    <w:name w:val="Heading 2 Char"/>
    <w:basedOn w:val="DefaultParagraphFont"/>
    <w:link w:val="Heading2"/>
    <w:uiPriority w:val="9"/>
    <w:rsid w:val="00EF70D8"/>
    <w:rPr>
      <w:rFonts w:eastAsiaTheme="majorEastAsia" w:cstheme="majorBidi"/>
      <w:bCs/>
      <w:szCs w:val="26"/>
    </w:rPr>
  </w:style>
  <w:style w:type="character" w:customStyle="1" w:styleId="Heading3Char">
    <w:name w:val="Heading 3 Char"/>
    <w:basedOn w:val="DefaultParagraphFont"/>
    <w:link w:val="Heading3"/>
    <w:uiPriority w:val="9"/>
    <w:semiHidden/>
    <w:rsid w:val="000220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220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220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20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20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20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209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773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39C"/>
  </w:style>
  <w:style w:type="paragraph" w:styleId="Footer">
    <w:name w:val="footer"/>
    <w:basedOn w:val="Normal"/>
    <w:link w:val="FooterChar"/>
    <w:uiPriority w:val="99"/>
    <w:unhideWhenUsed/>
    <w:rsid w:val="00E773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39C"/>
  </w:style>
  <w:style w:type="paragraph" w:styleId="ListParagraph">
    <w:name w:val="List Paragraph"/>
    <w:basedOn w:val="Normal"/>
    <w:uiPriority w:val="34"/>
    <w:qFormat/>
    <w:rsid w:val="00EF70D8"/>
    <w:pPr>
      <w:ind w:left="720"/>
      <w:contextualSpacing/>
    </w:pPr>
  </w:style>
  <w:style w:type="character" w:styleId="FollowedHyperlink">
    <w:name w:val="FollowedHyperlink"/>
    <w:basedOn w:val="DefaultParagraphFont"/>
    <w:uiPriority w:val="99"/>
    <w:semiHidden/>
    <w:unhideWhenUsed/>
    <w:rsid w:val="00E72E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098235">
      <w:bodyDiv w:val="1"/>
      <w:marLeft w:val="0"/>
      <w:marRight w:val="0"/>
      <w:marTop w:val="0"/>
      <w:marBottom w:val="0"/>
      <w:divBdr>
        <w:top w:val="none" w:sz="0" w:space="0" w:color="auto"/>
        <w:left w:val="none" w:sz="0" w:space="0" w:color="auto"/>
        <w:bottom w:val="none" w:sz="0" w:space="0" w:color="auto"/>
        <w:right w:val="none" w:sz="0" w:space="0" w:color="auto"/>
      </w:divBdr>
    </w:div>
    <w:div w:id="727806791">
      <w:bodyDiv w:val="1"/>
      <w:marLeft w:val="0"/>
      <w:marRight w:val="0"/>
      <w:marTop w:val="0"/>
      <w:marBottom w:val="0"/>
      <w:divBdr>
        <w:top w:val="none" w:sz="0" w:space="0" w:color="auto"/>
        <w:left w:val="none" w:sz="0" w:space="0" w:color="auto"/>
        <w:bottom w:val="none" w:sz="0" w:space="0" w:color="auto"/>
        <w:right w:val="none" w:sz="0" w:space="0" w:color="auto"/>
      </w:divBdr>
    </w:div>
    <w:div w:id="1406562674">
      <w:bodyDiv w:val="1"/>
      <w:marLeft w:val="0"/>
      <w:marRight w:val="0"/>
      <w:marTop w:val="0"/>
      <w:marBottom w:val="0"/>
      <w:divBdr>
        <w:top w:val="none" w:sz="0" w:space="0" w:color="auto"/>
        <w:left w:val="none" w:sz="0" w:space="0" w:color="auto"/>
        <w:bottom w:val="none" w:sz="0" w:space="0" w:color="auto"/>
        <w:right w:val="none" w:sz="0" w:space="0" w:color="auto"/>
      </w:divBdr>
    </w:div>
    <w:div w:id="160406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cu.edu.au/policy/student_policies/privac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es.Ethics@acu.edu.au" TargetMode="External"/><Relationship Id="rId4" Type="http://schemas.openxmlformats.org/officeDocument/2006/relationships/settings" Target="settings.xml"/><Relationship Id="rId9" Type="http://schemas.openxmlformats.org/officeDocument/2006/relationships/hyperlink" Target="mailto:Res.Ethics@acu.edu.au"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FE7659E1-B3D1-40AB-BBAD-BBFBFA9EB431}"/>
      </w:docPartPr>
      <w:docPartBody>
        <w:p w:rsidR="00DB40F3" w:rsidRDefault="0091211E">
          <w:r w:rsidRPr="00150D7A">
            <w:rPr>
              <w:rStyle w:val="PlaceholderText"/>
            </w:rPr>
            <w:t>Click here to enter text.</w:t>
          </w:r>
        </w:p>
      </w:docPartBody>
    </w:docPart>
    <w:docPart>
      <w:docPartPr>
        <w:name w:val="DB46867A29F149599F584DA24D413695"/>
        <w:category>
          <w:name w:val="General"/>
          <w:gallery w:val="placeholder"/>
        </w:category>
        <w:types>
          <w:type w:val="bbPlcHdr"/>
        </w:types>
        <w:behaviors>
          <w:behavior w:val="content"/>
        </w:behaviors>
        <w:guid w:val="{1A99E537-DB9A-4C7E-9EE3-095DD90BD408}"/>
      </w:docPartPr>
      <w:docPartBody>
        <w:p w:rsidR="005E0CF5" w:rsidRDefault="00657015" w:rsidP="00657015">
          <w:pPr>
            <w:pStyle w:val="DB46867A29F149599F584DA24D413695"/>
          </w:pPr>
          <w:r w:rsidRPr="00150D7A">
            <w:rPr>
              <w:rStyle w:val="PlaceholderText"/>
            </w:rPr>
            <w:t>Click here to enter text.</w:t>
          </w:r>
        </w:p>
      </w:docPartBody>
    </w:docPart>
    <w:docPart>
      <w:docPartPr>
        <w:name w:val="12C03040E4CB452F9C339537E4EE83B8"/>
        <w:category>
          <w:name w:val="General"/>
          <w:gallery w:val="placeholder"/>
        </w:category>
        <w:types>
          <w:type w:val="bbPlcHdr"/>
        </w:types>
        <w:behaviors>
          <w:behavior w:val="content"/>
        </w:behaviors>
        <w:guid w:val="{B5AA4E04-CCB1-4467-BF30-993EF954AB05}"/>
      </w:docPartPr>
      <w:docPartBody>
        <w:p w:rsidR="005E0CF5" w:rsidRDefault="00657015" w:rsidP="00657015">
          <w:pPr>
            <w:pStyle w:val="12C03040E4CB452F9C339537E4EE83B8"/>
          </w:pPr>
          <w:r w:rsidRPr="00150D7A">
            <w:rPr>
              <w:rStyle w:val="PlaceholderText"/>
            </w:rPr>
            <w:t>Click here to enter a date.</w:t>
          </w:r>
        </w:p>
      </w:docPartBody>
    </w:docPart>
    <w:docPart>
      <w:docPartPr>
        <w:name w:val="414BBACE25524A4F95BCC59BB4742E4B"/>
        <w:category>
          <w:name w:val="General"/>
          <w:gallery w:val="placeholder"/>
        </w:category>
        <w:types>
          <w:type w:val="bbPlcHdr"/>
        </w:types>
        <w:behaviors>
          <w:behavior w:val="content"/>
        </w:behaviors>
        <w:guid w:val="{7F415628-665B-469C-8F9D-1B8D78693BD2}"/>
      </w:docPartPr>
      <w:docPartBody>
        <w:p w:rsidR="005E0CF5" w:rsidRDefault="00657015" w:rsidP="00657015">
          <w:pPr>
            <w:pStyle w:val="414BBACE25524A4F95BCC59BB4742E4B"/>
          </w:pPr>
          <w:r w:rsidRPr="00150D7A">
            <w:rPr>
              <w:rStyle w:val="PlaceholderText"/>
            </w:rPr>
            <w:t>Click here to enter text.</w:t>
          </w:r>
        </w:p>
      </w:docPartBody>
    </w:docPart>
    <w:docPart>
      <w:docPartPr>
        <w:name w:val="B18F6144E1B74746B23632D38FBF742D"/>
        <w:category>
          <w:name w:val="General"/>
          <w:gallery w:val="placeholder"/>
        </w:category>
        <w:types>
          <w:type w:val="bbPlcHdr"/>
        </w:types>
        <w:behaviors>
          <w:behavior w:val="content"/>
        </w:behaviors>
        <w:guid w:val="{05C2716A-E690-4273-AF2A-8FBEAA7567A9}"/>
      </w:docPartPr>
      <w:docPartBody>
        <w:p w:rsidR="005E0CF5" w:rsidRDefault="00657015" w:rsidP="00657015">
          <w:pPr>
            <w:pStyle w:val="B18F6144E1B74746B23632D38FBF742D"/>
          </w:pPr>
          <w:r w:rsidRPr="00150D7A">
            <w:rPr>
              <w:rStyle w:val="PlaceholderText"/>
            </w:rPr>
            <w:t>Click here to enter text.</w:t>
          </w:r>
        </w:p>
      </w:docPartBody>
    </w:docPart>
    <w:docPart>
      <w:docPartPr>
        <w:name w:val="E1FA6698BE9A4A01A2C796128B46FE1B"/>
        <w:category>
          <w:name w:val="General"/>
          <w:gallery w:val="placeholder"/>
        </w:category>
        <w:types>
          <w:type w:val="bbPlcHdr"/>
        </w:types>
        <w:behaviors>
          <w:behavior w:val="content"/>
        </w:behaviors>
        <w:guid w:val="{D5ABA5A3-D3F5-4DAC-85EF-DDA0F5DF690B}"/>
      </w:docPartPr>
      <w:docPartBody>
        <w:p w:rsidR="005E0CF5" w:rsidRDefault="00657015" w:rsidP="00657015">
          <w:pPr>
            <w:pStyle w:val="E1FA6698BE9A4A01A2C796128B46FE1B"/>
          </w:pPr>
          <w:r w:rsidRPr="00150D7A">
            <w:rPr>
              <w:rStyle w:val="PlaceholderText"/>
            </w:rPr>
            <w:t>Click here to enter text.</w:t>
          </w:r>
        </w:p>
      </w:docPartBody>
    </w:docPart>
    <w:docPart>
      <w:docPartPr>
        <w:name w:val="07C435C313694244893EABDA6CC2408C"/>
        <w:category>
          <w:name w:val="General"/>
          <w:gallery w:val="placeholder"/>
        </w:category>
        <w:types>
          <w:type w:val="bbPlcHdr"/>
        </w:types>
        <w:behaviors>
          <w:behavior w:val="content"/>
        </w:behaviors>
        <w:guid w:val="{64C2171A-2018-461F-A84A-20F9F71D9EC1}"/>
      </w:docPartPr>
      <w:docPartBody>
        <w:p w:rsidR="005E0CF5" w:rsidRDefault="00657015" w:rsidP="00657015">
          <w:pPr>
            <w:pStyle w:val="07C435C313694244893EABDA6CC2408C"/>
          </w:pPr>
          <w:r w:rsidRPr="00150D7A">
            <w:rPr>
              <w:rStyle w:val="PlaceholderText"/>
            </w:rPr>
            <w:t>Click here to enter text.</w:t>
          </w:r>
        </w:p>
      </w:docPartBody>
    </w:docPart>
    <w:docPart>
      <w:docPartPr>
        <w:name w:val="36E967311DCA40C192A3628CE3240975"/>
        <w:category>
          <w:name w:val="General"/>
          <w:gallery w:val="placeholder"/>
        </w:category>
        <w:types>
          <w:type w:val="bbPlcHdr"/>
        </w:types>
        <w:behaviors>
          <w:behavior w:val="content"/>
        </w:behaviors>
        <w:guid w:val="{F3A6B548-6D9E-47F7-8606-E9D50BF0B54D}"/>
      </w:docPartPr>
      <w:docPartBody>
        <w:p w:rsidR="005E0CF5" w:rsidRDefault="00657015" w:rsidP="00657015">
          <w:pPr>
            <w:pStyle w:val="36E967311DCA40C192A3628CE3240975"/>
          </w:pPr>
          <w:r w:rsidRPr="00150D7A">
            <w:rPr>
              <w:rStyle w:val="PlaceholderText"/>
            </w:rPr>
            <w:t>Choose a building block.</w:t>
          </w:r>
        </w:p>
      </w:docPartBody>
    </w:docPart>
    <w:docPart>
      <w:docPartPr>
        <w:name w:val="054187BA811A455B8BD245BCA57430B8"/>
        <w:category>
          <w:name w:val="General"/>
          <w:gallery w:val="placeholder"/>
        </w:category>
        <w:types>
          <w:type w:val="bbPlcHdr"/>
        </w:types>
        <w:behaviors>
          <w:behavior w:val="content"/>
        </w:behaviors>
        <w:guid w:val="{146C843E-891B-434D-9644-D182BB11AE50}"/>
      </w:docPartPr>
      <w:docPartBody>
        <w:p w:rsidR="005E0CF5" w:rsidRDefault="00657015" w:rsidP="00657015">
          <w:pPr>
            <w:pStyle w:val="054187BA811A455B8BD245BCA57430B8"/>
          </w:pPr>
          <w:r w:rsidRPr="00150D7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___WRD_EMBED_SUB_40">
    <w:altName w:val="Arial"/>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11E"/>
    <w:rsid w:val="005E0CF5"/>
    <w:rsid w:val="00657015"/>
    <w:rsid w:val="0091211E"/>
    <w:rsid w:val="00DB40F3"/>
    <w:rsid w:val="00EE507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7015"/>
    <w:rPr>
      <w:color w:val="808080"/>
    </w:rPr>
  </w:style>
  <w:style w:type="paragraph" w:customStyle="1" w:styleId="FAFA9513B7904CECA72788F7F409FE48">
    <w:name w:val="FAFA9513B7904CECA72788F7F409FE48"/>
    <w:rsid w:val="0091211E"/>
  </w:style>
  <w:style w:type="paragraph" w:customStyle="1" w:styleId="CB6C816E85F64662ABA931E6F8659C5C">
    <w:name w:val="CB6C816E85F64662ABA931E6F8659C5C"/>
    <w:rsid w:val="00657015"/>
  </w:style>
  <w:style w:type="paragraph" w:customStyle="1" w:styleId="3E4A8382152A4CBA9F68AF85B056AACB">
    <w:name w:val="3E4A8382152A4CBA9F68AF85B056AACB"/>
    <w:rsid w:val="00657015"/>
  </w:style>
  <w:style w:type="paragraph" w:customStyle="1" w:styleId="DB46867A29F149599F584DA24D413695">
    <w:name w:val="DB46867A29F149599F584DA24D413695"/>
    <w:rsid w:val="00657015"/>
  </w:style>
  <w:style w:type="paragraph" w:customStyle="1" w:styleId="12C03040E4CB452F9C339537E4EE83B8">
    <w:name w:val="12C03040E4CB452F9C339537E4EE83B8"/>
    <w:rsid w:val="00657015"/>
  </w:style>
  <w:style w:type="paragraph" w:customStyle="1" w:styleId="414BBACE25524A4F95BCC59BB4742E4B">
    <w:name w:val="414BBACE25524A4F95BCC59BB4742E4B"/>
    <w:rsid w:val="00657015"/>
  </w:style>
  <w:style w:type="paragraph" w:customStyle="1" w:styleId="B18F6144E1B74746B23632D38FBF742D">
    <w:name w:val="B18F6144E1B74746B23632D38FBF742D"/>
    <w:rsid w:val="00657015"/>
  </w:style>
  <w:style w:type="paragraph" w:customStyle="1" w:styleId="E1FA6698BE9A4A01A2C796128B46FE1B">
    <w:name w:val="E1FA6698BE9A4A01A2C796128B46FE1B"/>
    <w:rsid w:val="00657015"/>
  </w:style>
  <w:style w:type="paragraph" w:customStyle="1" w:styleId="07C435C313694244893EABDA6CC2408C">
    <w:name w:val="07C435C313694244893EABDA6CC2408C"/>
    <w:rsid w:val="00657015"/>
  </w:style>
  <w:style w:type="paragraph" w:customStyle="1" w:styleId="FC2243840C114E92A4D619E9CFF475BF">
    <w:name w:val="FC2243840C114E92A4D619E9CFF475BF"/>
    <w:rsid w:val="00657015"/>
  </w:style>
  <w:style w:type="paragraph" w:customStyle="1" w:styleId="36E967311DCA40C192A3628CE3240975">
    <w:name w:val="36E967311DCA40C192A3628CE3240975"/>
    <w:rsid w:val="00657015"/>
  </w:style>
  <w:style w:type="paragraph" w:customStyle="1" w:styleId="054187BA811A455B8BD245BCA57430B8">
    <w:name w:val="054187BA811A455B8BD245BCA57430B8"/>
    <w:rsid w:val="00657015"/>
  </w:style>
  <w:style w:type="paragraph" w:customStyle="1" w:styleId="7FF27654466D425FA36C0B59954E5698">
    <w:name w:val="7FF27654466D425FA36C0B59954E5698"/>
    <w:rsid w:val="00657015"/>
  </w:style>
  <w:style w:type="paragraph" w:customStyle="1" w:styleId="87736B87BE7F4B1996ABBA36DA0ED8FD">
    <w:name w:val="87736B87BE7F4B1996ABBA36DA0ED8FD"/>
    <w:rsid w:val="00657015"/>
  </w:style>
  <w:style w:type="paragraph" w:customStyle="1" w:styleId="8ED0336847FD477397FB05E23651F4D9">
    <w:name w:val="8ED0336847FD477397FB05E23651F4D9"/>
    <w:rsid w:val="00657015"/>
  </w:style>
  <w:style w:type="paragraph" w:customStyle="1" w:styleId="C4CA4D27C4A94FECACDE41A055C9A662">
    <w:name w:val="C4CA4D27C4A94FECACDE41A055C9A662"/>
    <w:rsid w:val="00657015"/>
  </w:style>
  <w:style w:type="paragraph" w:customStyle="1" w:styleId="D0401A938A6042668156C28B463DE512">
    <w:name w:val="D0401A938A6042668156C28B463DE512"/>
    <w:rsid w:val="00657015"/>
  </w:style>
  <w:style w:type="paragraph" w:customStyle="1" w:styleId="FF1EBE916CBD45E7A688C416433AF16A">
    <w:name w:val="FF1EBE916CBD45E7A688C416433AF16A"/>
    <w:rsid w:val="0065701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7015"/>
    <w:rPr>
      <w:color w:val="808080"/>
    </w:rPr>
  </w:style>
  <w:style w:type="paragraph" w:customStyle="1" w:styleId="FAFA9513B7904CECA72788F7F409FE48">
    <w:name w:val="FAFA9513B7904CECA72788F7F409FE48"/>
    <w:rsid w:val="0091211E"/>
  </w:style>
  <w:style w:type="paragraph" w:customStyle="1" w:styleId="CB6C816E85F64662ABA931E6F8659C5C">
    <w:name w:val="CB6C816E85F64662ABA931E6F8659C5C"/>
    <w:rsid w:val="00657015"/>
  </w:style>
  <w:style w:type="paragraph" w:customStyle="1" w:styleId="3E4A8382152A4CBA9F68AF85B056AACB">
    <w:name w:val="3E4A8382152A4CBA9F68AF85B056AACB"/>
    <w:rsid w:val="00657015"/>
  </w:style>
  <w:style w:type="paragraph" w:customStyle="1" w:styleId="DB46867A29F149599F584DA24D413695">
    <w:name w:val="DB46867A29F149599F584DA24D413695"/>
    <w:rsid w:val="00657015"/>
  </w:style>
  <w:style w:type="paragraph" w:customStyle="1" w:styleId="12C03040E4CB452F9C339537E4EE83B8">
    <w:name w:val="12C03040E4CB452F9C339537E4EE83B8"/>
    <w:rsid w:val="00657015"/>
  </w:style>
  <w:style w:type="paragraph" w:customStyle="1" w:styleId="414BBACE25524A4F95BCC59BB4742E4B">
    <w:name w:val="414BBACE25524A4F95BCC59BB4742E4B"/>
    <w:rsid w:val="00657015"/>
  </w:style>
  <w:style w:type="paragraph" w:customStyle="1" w:styleId="B18F6144E1B74746B23632D38FBF742D">
    <w:name w:val="B18F6144E1B74746B23632D38FBF742D"/>
    <w:rsid w:val="00657015"/>
  </w:style>
  <w:style w:type="paragraph" w:customStyle="1" w:styleId="E1FA6698BE9A4A01A2C796128B46FE1B">
    <w:name w:val="E1FA6698BE9A4A01A2C796128B46FE1B"/>
    <w:rsid w:val="00657015"/>
  </w:style>
  <w:style w:type="paragraph" w:customStyle="1" w:styleId="07C435C313694244893EABDA6CC2408C">
    <w:name w:val="07C435C313694244893EABDA6CC2408C"/>
    <w:rsid w:val="00657015"/>
  </w:style>
  <w:style w:type="paragraph" w:customStyle="1" w:styleId="FC2243840C114E92A4D619E9CFF475BF">
    <w:name w:val="FC2243840C114E92A4D619E9CFF475BF"/>
    <w:rsid w:val="00657015"/>
  </w:style>
  <w:style w:type="paragraph" w:customStyle="1" w:styleId="36E967311DCA40C192A3628CE3240975">
    <w:name w:val="36E967311DCA40C192A3628CE3240975"/>
    <w:rsid w:val="00657015"/>
  </w:style>
  <w:style w:type="paragraph" w:customStyle="1" w:styleId="054187BA811A455B8BD245BCA57430B8">
    <w:name w:val="054187BA811A455B8BD245BCA57430B8"/>
    <w:rsid w:val="00657015"/>
  </w:style>
  <w:style w:type="paragraph" w:customStyle="1" w:styleId="7FF27654466D425FA36C0B59954E5698">
    <w:name w:val="7FF27654466D425FA36C0B59954E5698"/>
    <w:rsid w:val="00657015"/>
  </w:style>
  <w:style w:type="paragraph" w:customStyle="1" w:styleId="87736B87BE7F4B1996ABBA36DA0ED8FD">
    <w:name w:val="87736B87BE7F4B1996ABBA36DA0ED8FD"/>
    <w:rsid w:val="00657015"/>
  </w:style>
  <w:style w:type="paragraph" w:customStyle="1" w:styleId="8ED0336847FD477397FB05E23651F4D9">
    <w:name w:val="8ED0336847FD477397FB05E23651F4D9"/>
    <w:rsid w:val="00657015"/>
  </w:style>
  <w:style w:type="paragraph" w:customStyle="1" w:styleId="C4CA4D27C4A94FECACDE41A055C9A662">
    <w:name w:val="C4CA4D27C4A94FECACDE41A055C9A662"/>
    <w:rsid w:val="00657015"/>
  </w:style>
  <w:style w:type="paragraph" w:customStyle="1" w:styleId="D0401A938A6042668156C28B463DE512">
    <w:name w:val="D0401A938A6042668156C28B463DE512"/>
    <w:rsid w:val="00657015"/>
  </w:style>
  <w:style w:type="paragraph" w:customStyle="1" w:styleId="FF1EBE916CBD45E7A688C416433AF16A">
    <w:name w:val="FF1EBE916CBD45E7A688C416433AF16A"/>
    <w:rsid w:val="006570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Stefania Riccardi</dc:creator>
  <cp:lastModifiedBy>ACU</cp:lastModifiedBy>
  <cp:revision>2</cp:revision>
  <cp:lastPrinted>2015-08-10T11:46:00Z</cp:lastPrinted>
  <dcterms:created xsi:type="dcterms:W3CDTF">2015-08-11T04:33:00Z</dcterms:created>
  <dcterms:modified xsi:type="dcterms:W3CDTF">2015-08-11T04:33:00Z</dcterms:modified>
</cp:coreProperties>
</file>