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在自闭症的早期识别和预防阶段，另外一组常被家长提及的自闭症行为征兆，即儿童轻微自闭症的十七个症状，具体指：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（1）与人互动回避目光交流，不看人、不理人；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（2）孩子对于声音没有或缺乏反应，典型表现为叫名不应；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（3）排斥肢体接触，拒绝亲人之间的亲昵举动和拥抱；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（4）不关心、不好奇自己周围的环境，很难融入；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（5）鹦鹉学舌式语言，经常反复模仿别人说话；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（6）对同龄人缺乏兴趣，也很少有想要融入其中的尝试，喜欢独处或独自玩耍；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（7）莫名其妙地独自发笑或发出怪声；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（8）会突然不明所以的哭闹，出现剧烈的情绪波动；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（9）喜欢排列物体，经常盯着能够旋转的东西，比如陀螺、锅盖等；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（10）拒绝接受变化，喜欢既定模式，进入陌生环境容易出现负面情绪反应；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（11）抗拒正常的学习方式；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（12）玩玩具或加入游戏的方式怪异，明显与同龄人不一样；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（13）要么特别极端好动，要么一动不动；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（14）运动能力差，动作发展不平，身体不协调，走路、抓握物品的姿势怪异等；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（15）感知觉异常，对疼痛并不敏感，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（16）特别依赖某件东西，痴迷于某些特定的物品、食物等；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（17）缺乏安全意识，察觉不懂身边的危险，也不会害怕。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p>
      <w:r>
        <w:rPr>
          <w:rFonts w:hint="eastAsia"/>
        </w:rPr>
        <w:t>需要强调的是，在实际的临床诊断和专业的自闭症知识科普中，并不存在“自闭症孩子的八个特征”以及“轻微自闭症十七个症状”等说法。自闭症的症状主要体现在社交、行为和语言三方面，家长在自查过程中，要密切观察孩子在各个领域的能力水平，做好行为记录，避免刻板地将上述提到的症状对号入座，轻易给孩子下定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51B5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2023-07-26T08:35:16Z</dcterms:created>
  <dc:creator>Joy</dc:creator>
  <cp:lastModifiedBy>Joy Chen</cp:lastModifiedBy>
  <dcterms:modified xsi:type="dcterms:W3CDTF">2023-07-26T08:36:43Z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7896AFE3F33242B89A4A3ADBF0DED692_12</vt:lpwstr>
  </property>
</Properties>
</file>