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5377" w:rsidRPr="000049D2" w:rsidRDefault="000049D2" w:rsidP="000049D2">
      <w:pPr>
        <w:jc w:val="center"/>
        <w:rPr>
          <w:b/>
          <w:sz w:val="144"/>
          <w:szCs w:val="144"/>
        </w:rPr>
      </w:pPr>
      <w:bookmarkStart w:id="0" w:name="_GoBack"/>
      <w:r w:rsidRPr="000049D2">
        <w:rPr>
          <w:b/>
          <w:sz w:val="144"/>
          <w:szCs w:val="144"/>
        </w:rPr>
        <w:t>COBA WEB</w:t>
      </w:r>
      <w:bookmarkEnd w:id="0"/>
    </w:p>
    <w:sectPr w:rsidR="00AD5377" w:rsidRPr="00004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D2"/>
    <w:rsid w:val="000049D2"/>
    <w:rsid w:val="00AD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5321"/>
  <w15:chartTrackingRefBased/>
  <w15:docId w15:val="{13CE66D7-4288-4053-ACAD-AEAD2A91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TSC-AKA</dc:creator>
  <cp:keywords/>
  <dc:description/>
  <cp:lastModifiedBy>TSC-AKA</cp:lastModifiedBy>
  <cp:revision>1</cp:revision>
  <dcterms:created xsi:type="dcterms:W3CDTF">2026-01-26T13:18:00Z</dcterms:created>
  <dcterms:modified xsi:type="dcterms:W3CDTF">2026-01-26T13:19:00Z</dcterms:modified>
</cp:coreProperties>
</file>