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AEC" w:rsidRPr="00E62AEC" w:rsidRDefault="00E62AEC" w:rsidP="00E62AEC">
      <w:pPr>
        <w:spacing w:after="75" w:line="240" w:lineRule="auto"/>
        <w:jc w:val="both"/>
        <w:textAlignment w:val="baseline"/>
        <w:outlineLvl w:val="0"/>
        <w:rPr>
          <w:rFonts w:ascii="Arial" w:eastAsia="Times New Roman" w:hAnsi="Arial" w:cs="Arial"/>
          <w:b/>
          <w:bCs/>
          <w:color w:val="353535"/>
          <w:kern w:val="36"/>
          <w:sz w:val="42"/>
          <w:szCs w:val="42"/>
          <w:lang w:eastAsia="en-IN"/>
        </w:rPr>
      </w:pPr>
      <w:r w:rsidRPr="00E62AEC">
        <w:rPr>
          <w:rFonts w:ascii="Arial" w:eastAsia="Times New Roman" w:hAnsi="Arial" w:cs="Arial"/>
          <w:b/>
          <w:bCs/>
          <w:color w:val="353535"/>
          <w:kern w:val="36"/>
          <w:sz w:val="42"/>
          <w:szCs w:val="42"/>
          <w:lang w:eastAsia="en-IN"/>
        </w:rPr>
        <w:t>Learn Linux Environment Variables Step-By-Step Easy Guide</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hyperlink r:id="rId5" w:history="1">
        <w:r w:rsidRPr="00E62AEC">
          <w:rPr>
            <w:rFonts w:ascii="inherit" w:eastAsia="Times New Roman" w:hAnsi="inherit" w:cs="Arial"/>
            <w:i/>
            <w:iCs/>
            <w:color w:val="9F9F9F"/>
            <w:sz w:val="20"/>
            <w:szCs w:val="20"/>
            <w:u w:val="single"/>
            <w:bdr w:val="none" w:sz="0" w:space="0" w:color="auto" w:frame="1"/>
            <w:lang w:eastAsia="en-IN"/>
          </w:rPr>
          <w:t>2017-02-04</w:t>
        </w:r>
      </w:hyperlink>
      <w:r w:rsidRPr="00E62AEC">
        <w:rPr>
          <w:rFonts w:ascii="Arial" w:eastAsia="Times New Roman" w:hAnsi="Arial" w:cs="Arial"/>
          <w:i/>
          <w:iCs/>
          <w:color w:val="9F9F9F"/>
          <w:sz w:val="21"/>
          <w:szCs w:val="21"/>
          <w:bdr w:val="none" w:sz="0" w:space="0" w:color="auto" w:frame="1"/>
          <w:lang w:eastAsia="en-IN"/>
        </w:rPr>
        <w:t> </w:t>
      </w:r>
      <w:hyperlink r:id="rId6" w:history="1">
        <w:r w:rsidRPr="00E62AEC">
          <w:rPr>
            <w:rFonts w:ascii="inherit" w:eastAsia="Times New Roman" w:hAnsi="inherit" w:cs="Arial"/>
            <w:i/>
            <w:iCs/>
            <w:color w:val="9F9F9F"/>
            <w:sz w:val="20"/>
            <w:szCs w:val="20"/>
            <w:u w:val="single"/>
            <w:bdr w:val="none" w:sz="0" w:space="0" w:color="auto" w:frame="1"/>
            <w:lang w:eastAsia="en-IN"/>
          </w:rPr>
          <w:t>admin</w:t>
        </w:r>
      </w:hyperlink>
      <w:r w:rsidRPr="00E62AEC">
        <w:rPr>
          <w:rFonts w:ascii="inherit" w:eastAsia="Times New Roman" w:hAnsi="inherit"/>
          <w:sz w:val="27"/>
          <w:szCs w:val="27"/>
          <w:lang w:eastAsia="en-IN"/>
        </w:rPr>
        <w:t> </w:t>
      </w:r>
      <w:hyperlink r:id="rId7" w:anchor="respond" w:history="1">
        <w:r w:rsidRPr="00E62AEC">
          <w:rPr>
            <w:rFonts w:ascii="inherit" w:eastAsia="Times New Roman" w:hAnsi="inherit"/>
            <w:color w:val="9F9F9F"/>
            <w:sz w:val="20"/>
            <w:szCs w:val="20"/>
            <w:u w:val="single"/>
            <w:bdr w:val="none" w:sz="0" w:space="0" w:color="auto" w:frame="1"/>
            <w:lang w:eastAsia="en-IN"/>
          </w:rPr>
          <w:t>Comment(0)</w:t>
        </w:r>
      </w:hyperlink>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In the previous posts, we talked about some of the basic </w:t>
      </w:r>
      <w:hyperlink r:id="rId8" w:tgtFrame="_blank" w:history="1">
        <w:r w:rsidRPr="00E62AEC">
          <w:rPr>
            <w:rFonts w:ascii="inherit" w:eastAsia="Times New Roman" w:hAnsi="inherit"/>
            <w:b/>
            <w:bCs/>
            <w:color w:val="699735"/>
            <w:sz w:val="27"/>
            <w:szCs w:val="27"/>
            <w:u w:val="single"/>
            <w:bdr w:val="none" w:sz="0" w:space="0" w:color="auto" w:frame="1"/>
            <w:lang w:eastAsia="en-IN"/>
          </w:rPr>
          <w:t>Linux commands</w:t>
        </w:r>
      </w:hyperlink>
      <w:r w:rsidRPr="00E62AEC">
        <w:rPr>
          <w:rFonts w:ascii="inherit" w:eastAsia="Times New Roman" w:hAnsi="inherit"/>
          <w:sz w:val="27"/>
          <w:szCs w:val="27"/>
          <w:lang w:eastAsia="en-IN"/>
        </w:rPr>
        <w:t>, today we continue our journey, and we will talk about something very important in Linux which is Linux Environment Variables.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So what are Environment Variables and what is the benefit of knowing them?</w:t>
      </w:r>
    </w:p>
    <w:p w:rsidR="00E62AEC" w:rsidRPr="00E62AEC" w:rsidRDefault="00E62AEC" w:rsidP="00E62AEC">
      <w:pPr>
        <w:spacing w:after="120" w:line="240" w:lineRule="auto"/>
        <w:jc w:val="both"/>
        <w:textAlignment w:val="baseline"/>
        <w:rPr>
          <w:rFonts w:ascii="inherit" w:eastAsia="Times New Roman" w:hAnsi="inherit"/>
          <w:sz w:val="27"/>
          <w:szCs w:val="27"/>
          <w:lang w:eastAsia="en-IN"/>
        </w:rPr>
      </w:pP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 xml:space="preserve">Environment Variables are used to store some values which can be used by scripts from the shell. You are not limited to the shell environment </w:t>
      </w:r>
      <w:proofErr w:type="gramStart"/>
      <w:r w:rsidRPr="00E62AEC">
        <w:rPr>
          <w:rFonts w:ascii="inherit" w:eastAsia="Times New Roman" w:hAnsi="inherit"/>
          <w:sz w:val="27"/>
          <w:szCs w:val="27"/>
          <w:lang w:eastAsia="en-IN"/>
        </w:rPr>
        <w:t>variables,</w:t>
      </w:r>
      <w:proofErr w:type="gramEnd"/>
      <w:r w:rsidRPr="00E62AEC">
        <w:rPr>
          <w:rFonts w:ascii="inherit" w:eastAsia="Times New Roman" w:hAnsi="inherit"/>
          <w:sz w:val="27"/>
          <w:szCs w:val="27"/>
          <w:lang w:eastAsia="en-IN"/>
        </w:rPr>
        <w:t xml:space="preserve"> you can create your own.</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The bash shell has two types of environment variables:</w:t>
      </w:r>
    </w:p>
    <w:p w:rsidR="00E62AEC" w:rsidRPr="00E62AEC" w:rsidRDefault="00E62AEC" w:rsidP="00E62AEC">
      <w:pPr>
        <w:numPr>
          <w:ilvl w:val="0"/>
          <w:numId w:val="1"/>
        </w:numPr>
        <w:spacing w:after="0" w:line="240" w:lineRule="auto"/>
        <w:ind w:left="300"/>
        <w:jc w:val="both"/>
        <w:textAlignment w:val="baseline"/>
        <w:rPr>
          <w:rFonts w:ascii="inherit" w:eastAsia="Times New Roman" w:hAnsi="inherit"/>
          <w:sz w:val="27"/>
          <w:szCs w:val="27"/>
          <w:lang w:eastAsia="en-IN"/>
        </w:rPr>
      </w:pPr>
      <w:r w:rsidRPr="00E62AEC">
        <w:rPr>
          <w:rFonts w:ascii="inherit" w:eastAsia="Times New Roman" w:hAnsi="inherit"/>
          <w:b/>
          <w:bCs/>
          <w:sz w:val="27"/>
          <w:szCs w:val="27"/>
          <w:bdr w:val="none" w:sz="0" w:space="0" w:color="auto" w:frame="1"/>
          <w:lang w:eastAsia="en-IN"/>
        </w:rPr>
        <w:t>Local variables</w:t>
      </w:r>
    </w:p>
    <w:p w:rsidR="00E62AEC" w:rsidRPr="00E62AEC" w:rsidRDefault="00E62AEC" w:rsidP="00E62AEC">
      <w:pPr>
        <w:numPr>
          <w:ilvl w:val="0"/>
          <w:numId w:val="1"/>
        </w:numPr>
        <w:spacing w:after="0" w:line="240" w:lineRule="auto"/>
        <w:ind w:left="300"/>
        <w:jc w:val="both"/>
        <w:textAlignment w:val="baseline"/>
        <w:rPr>
          <w:rFonts w:ascii="inherit" w:eastAsia="Times New Roman" w:hAnsi="inherit"/>
          <w:sz w:val="27"/>
          <w:szCs w:val="27"/>
          <w:lang w:eastAsia="en-IN"/>
        </w:rPr>
      </w:pPr>
      <w:r w:rsidRPr="00E62AEC">
        <w:rPr>
          <w:rFonts w:ascii="inherit" w:eastAsia="Times New Roman" w:hAnsi="inherit"/>
          <w:b/>
          <w:bCs/>
          <w:sz w:val="27"/>
          <w:szCs w:val="27"/>
          <w:bdr w:val="none" w:sz="0" w:space="0" w:color="auto" w:frame="1"/>
          <w:lang w:eastAsia="en-IN"/>
        </w:rPr>
        <w:t>Global variables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The local variable is visible in the shell where it was defined only.</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The global variable is visible for any running process that runs from the shell.</w:t>
      </w:r>
    </w:p>
    <w:p w:rsidR="00E62AEC" w:rsidRPr="00E62AEC" w:rsidRDefault="00E62AEC" w:rsidP="00E62AEC">
      <w:pPr>
        <w:shd w:val="clear" w:color="auto" w:fill="F9F9F9"/>
        <w:spacing w:after="0" w:line="240" w:lineRule="auto"/>
        <w:jc w:val="both"/>
        <w:textAlignment w:val="baseline"/>
        <w:rPr>
          <w:rFonts w:ascii="inherit" w:eastAsia="Times New Roman" w:hAnsi="inherit"/>
          <w:b/>
          <w:bCs/>
          <w:sz w:val="26"/>
          <w:szCs w:val="26"/>
          <w:lang w:eastAsia="en-IN"/>
        </w:rPr>
      </w:pPr>
      <w:r w:rsidRPr="00E62AEC">
        <w:rPr>
          <w:rFonts w:ascii="inherit" w:eastAsia="Times New Roman" w:hAnsi="inherit"/>
          <w:b/>
          <w:bCs/>
          <w:sz w:val="26"/>
          <w:szCs w:val="26"/>
          <w:lang w:eastAsia="en-IN"/>
        </w:rPr>
        <w:t>Table of Contents </w:t>
      </w:r>
      <w:r w:rsidRPr="00E62AEC">
        <w:rPr>
          <w:rFonts w:ascii="inherit" w:eastAsia="Times New Roman" w:hAnsi="inherit"/>
          <w:sz w:val="23"/>
          <w:szCs w:val="23"/>
          <w:bdr w:val="none" w:sz="0" w:space="0" w:color="auto" w:frame="1"/>
          <w:lang w:eastAsia="en-IN"/>
        </w:rPr>
        <w:t>[</w:t>
      </w:r>
      <w:hyperlink r:id="rId9" w:history="1">
        <w:r w:rsidRPr="00E62AEC">
          <w:rPr>
            <w:rFonts w:ascii="inherit" w:eastAsia="Times New Roman" w:hAnsi="inherit"/>
            <w:b/>
            <w:bCs/>
            <w:color w:val="699735"/>
            <w:sz w:val="23"/>
            <w:szCs w:val="23"/>
            <w:u w:val="single"/>
            <w:bdr w:val="none" w:sz="0" w:space="0" w:color="auto" w:frame="1"/>
            <w:lang w:eastAsia="en-IN"/>
          </w:rPr>
          <w:t>hide</w:t>
        </w:r>
      </w:hyperlink>
      <w:r w:rsidRPr="00E62AEC">
        <w:rPr>
          <w:rFonts w:ascii="inherit" w:eastAsia="Times New Roman" w:hAnsi="inherit"/>
          <w:sz w:val="23"/>
          <w:szCs w:val="23"/>
          <w:bdr w:val="none" w:sz="0" w:space="0" w:color="auto" w:frame="1"/>
          <w:lang w:eastAsia="en-IN"/>
        </w:rPr>
        <w:t>]</w:t>
      </w:r>
      <w:r w:rsidRPr="00E62AEC">
        <w:rPr>
          <w:rFonts w:ascii="inherit" w:eastAsia="Times New Roman" w:hAnsi="inherit"/>
          <w:b/>
          <w:bCs/>
          <w:sz w:val="26"/>
          <w:szCs w:val="26"/>
          <w:lang w:eastAsia="en-IN"/>
        </w:rPr>
        <w:t> </w:t>
      </w:r>
      <w:r w:rsidRPr="00E62AEC">
        <w:rPr>
          <w:rFonts w:ascii="inherit" w:eastAsia="Times New Roman" w:hAnsi="inherit"/>
          <w:sz w:val="23"/>
          <w:szCs w:val="23"/>
          <w:bdr w:val="none" w:sz="0" w:space="0" w:color="auto" w:frame="1"/>
          <w:lang w:eastAsia="en-IN"/>
        </w:rPr>
        <w:t>[</w:t>
      </w:r>
      <w:hyperlink r:id="rId10" w:history="1">
        <w:r w:rsidRPr="00E62AEC">
          <w:rPr>
            <w:rFonts w:ascii="inherit" w:eastAsia="Times New Roman" w:hAnsi="inherit"/>
            <w:b/>
            <w:bCs/>
            <w:color w:val="699735"/>
            <w:sz w:val="23"/>
            <w:szCs w:val="23"/>
            <w:u w:val="single"/>
            <w:bdr w:val="none" w:sz="0" w:space="0" w:color="auto" w:frame="1"/>
            <w:lang w:eastAsia="en-IN"/>
          </w:rPr>
          <w:t>hide</w:t>
        </w:r>
      </w:hyperlink>
      <w:r w:rsidRPr="00E62AEC">
        <w:rPr>
          <w:rFonts w:ascii="inherit" w:eastAsia="Times New Roman" w:hAnsi="inherit"/>
          <w:sz w:val="23"/>
          <w:szCs w:val="23"/>
          <w:bdr w:val="none" w:sz="0" w:space="0" w:color="auto" w:frame="1"/>
          <w:lang w:eastAsia="en-IN"/>
        </w:rPr>
        <w:t>]</w:t>
      </w:r>
    </w:p>
    <w:p w:rsidR="00E62AEC" w:rsidRPr="00E62AEC" w:rsidRDefault="00E62AEC" w:rsidP="00E62AEC">
      <w:pPr>
        <w:numPr>
          <w:ilvl w:val="0"/>
          <w:numId w:val="2"/>
        </w:numPr>
        <w:shd w:val="clear" w:color="auto" w:fill="F9F9F9"/>
        <w:spacing w:after="0" w:line="240" w:lineRule="auto"/>
        <w:ind w:left="0"/>
        <w:jc w:val="both"/>
        <w:textAlignment w:val="baseline"/>
        <w:rPr>
          <w:rFonts w:ascii="inherit" w:eastAsia="Times New Roman" w:hAnsi="inherit"/>
          <w:sz w:val="26"/>
          <w:szCs w:val="26"/>
          <w:lang w:eastAsia="en-IN"/>
        </w:rPr>
      </w:pPr>
      <w:hyperlink r:id="rId11" w:anchor="Global-variables" w:history="1">
        <w:r w:rsidRPr="00E62AEC">
          <w:rPr>
            <w:rFonts w:ascii="inherit" w:eastAsia="Times New Roman" w:hAnsi="inherit"/>
            <w:b/>
            <w:bCs/>
            <w:color w:val="699735"/>
            <w:sz w:val="26"/>
            <w:szCs w:val="26"/>
            <w:bdr w:val="none" w:sz="0" w:space="0" w:color="auto" w:frame="1"/>
            <w:lang w:eastAsia="en-IN"/>
          </w:rPr>
          <w:t>1</w:t>
        </w:r>
        <w:r w:rsidRPr="00E62AEC">
          <w:rPr>
            <w:rFonts w:ascii="inherit" w:eastAsia="Times New Roman" w:hAnsi="inherit"/>
            <w:b/>
            <w:bCs/>
            <w:color w:val="699735"/>
            <w:sz w:val="26"/>
            <w:szCs w:val="26"/>
            <w:u w:val="single"/>
            <w:bdr w:val="none" w:sz="0" w:space="0" w:color="auto" w:frame="1"/>
            <w:lang w:eastAsia="en-IN"/>
          </w:rPr>
          <w:t> Global variables</w:t>
        </w:r>
      </w:hyperlink>
    </w:p>
    <w:p w:rsidR="00E62AEC" w:rsidRPr="00E62AEC" w:rsidRDefault="00E62AEC" w:rsidP="00E62AEC">
      <w:pPr>
        <w:numPr>
          <w:ilvl w:val="0"/>
          <w:numId w:val="2"/>
        </w:numPr>
        <w:shd w:val="clear" w:color="auto" w:fill="F9F9F9"/>
        <w:spacing w:after="0" w:line="240" w:lineRule="auto"/>
        <w:ind w:left="0"/>
        <w:jc w:val="both"/>
        <w:textAlignment w:val="baseline"/>
        <w:rPr>
          <w:rFonts w:ascii="inherit" w:eastAsia="Times New Roman" w:hAnsi="inherit"/>
          <w:sz w:val="26"/>
          <w:szCs w:val="26"/>
          <w:lang w:eastAsia="en-IN"/>
        </w:rPr>
      </w:pPr>
      <w:hyperlink r:id="rId12" w:anchor="Local-variables" w:history="1">
        <w:r w:rsidRPr="00E62AEC">
          <w:rPr>
            <w:rFonts w:ascii="inherit" w:eastAsia="Times New Roman" w:hAnsi="inherit"/>
            <w:b/>
            <w:bCs/>
            <w:color w:val="699735"/>
            <w:sz w:val="26"/>
            <w:szCs w:val="26"/>
            <w:bdr w:val="none" w:sz="0" w:space="0" w:color="auto" w:frame="1"/>
            <w:lang w:eastAsia="en-IN"/>
          </w:rPr>
          <w:t>2</w:t>
        </w:r>
        <w:r w:rsidRPr="00E62AEC">
          <w:rPr>
            <w:rFonts w:ascii="inherit" w:eastAsia="Times New Roman" w:hAnsi="inherit"/>
            <w:b/>
            <w:bCs/>
            <w:color w:val="699735"/>
            <w:sz w:val="26"/>
            <w:szCs w:val="26"/>
            <w:u w:val="single"/>
            <w:bdr w:val="none" w:sz="0" w:space="0" w:color="auto" w:frame="1"/>
            <w:lang w:eastAsia="en-IN"/>
          </w:rPr>
          <w:t> Local variables</w:t>
        </w:r>
      </w:hyperlink>
    </w:p>
    <w:p w:rsidR="00E62AEC" w:rsidRPr="00E62AEC" w:rsidRDefault="00E62AEC" w:rsidP="00E62AEC">
      <w:pPr>
        <w:numPr>
          <w:ilvl w:val="0"/>
          <w:numId w:val="2"/>
        </w:numPr>
        <w:shd w:val="clear" w:color="auto" w:fill="F9F9F9"/>
        <w:spacing w:after="0" w:line="240" w:lineRule="auto"/>
        <w:ind w:left="0"/>
        <w:jc w:val="both"/>
        <w:textAlignment w:val="baseline"/>
        <w:rPr>
          <w:rFonts w:ascii="inherit" w:eastAsia="Times New Roman" w:hAnsi="inherit"/>
          <w:sz w:val="26"/>
          <w:szCs w:val="26"/>
          <w:lang w:eastAsia="en-IN"/>
        </w:rPr>
      </w:pPr>
      <w:hyperlink r:id="rId13" w:anchor="Declare-Local-Variables" w:history="1">
        <w:r w:rsidRPr="00E62AEC">
          <w:rPr>
            <w:rFonts w:ascii="inherit" w:eastAsia="Times New Roman" w:hAnsi="inherit"/>
            <w:b/>
            <w:bCs/>
            <w:color w:val="699735"/>
            <w:sz w:val="26"/>
            <w:szCs w:val="26"/>
            <w:bdr w:val="none" w:sz="0" w:space="0" w:color="auto" w:frame="1"/>
            <w:lang w:eastAsia="en-IN"/>
          </w:rPr>
          <w:t>3</w:t>
        </w:r>
        <w:r w:rsidRPr="00E62AEC">
          <w:rPr>
            <w:rFonts w:ascii="inherit" w:eastAsia="Times New Roman" w:hAnsi="inherit"/>
            <w:b/>
            <w:bCs/>
            <w:color w:val="699735"/>
            <w:sz w:val="26"/>
            <w:szCs w:val="26"/>
            <w:u w:val="single"/>
            <w:bdr w:val="none" w:sz="0" w:space="0" w:color="auto" w:frame="1"/>
            <w:lang w:eastAsia="en-IN"/>
          </w:rPr>
          <w:t> Declare Local Variables</w:t>
        </w:r>
      </w:hyperlink>
    </w:p>
    <w:p w:rsidR="00E62AEC" w:rsidRPr="00E62AEC" w:rsidRDefault="00E62AEC" w:rsidP="00E62AEC">
      <w:pPr>
        <w:numPr>
          <w:ilvl w:val="0"/>
          <w:numId w:val="2"/>
        </w:numPr>
        <w:shd w:val="clear" w:color="auto" w:fill="F9F9F9"/>
        <w:spacing w:after="0" w:line="240" w:lineRule="auto"/>
        <w:ind w:left="0"/>
        <w:jc w:val="both"/>
        <w:textAlignment w:val="baseline"/>
        <w:rPr>
          <w:rFonts w:ascii="inherit" w:eastAsia="Times New Roman" w:hAnsi="inherit"/>
          <w:sz w:val="26"/>
          <w:szCs w:val="26"/>
          <w:lang w:eastAsia="en-IN"/>
        </w:rPr>
      </w:pPr>
      <w:hyperlink r:id="rId14" w:anchor="Declare-Global-Variables-Export-variables" w:history="1">
        <w:r w:rsidRPr="00E62AEC">
          <w:rPr>
            <w:rFonts w:ascii="inherit" w:eastAsia="Times New Roman" w:hAnsi="inherit"/>
            <w:b/>
            <w:bCs/>
            <w:color w:val="699735"/>
            <w:sz w:val="26"/>
            <w:szCs w:val="26"/>
            <w:bdr w:val="none" w:sz="0" w:space="0" w:color="auto" w:frame="1"/>
            <w:lang w:eastAsia="en-IN"/>
          </w:rPr>
          <w:t>4</w:t>
        </w:r>
        <w:r w:rsidRPr="00E62AEC">
          <w:rPr>
            <w:rFonts w:ascii="inherit" w:eastAsia="Times New Roman" w:hAnsi="inherit"/>
            <w:b/>
            <w:bCs/>
            <w:color w:val="699735"/>
            <w:sz w:val="26"/>
            <w:szCs w:val="26"/>
            <w:u w:val="single"/>
            <w:bdr w:val="none" w:sz="0" w:space="0" w:color="auto" w:frame="1"/>
            <w:lang w:eastAsia="en-IN"/>
          </w:rPr>
          <w:t> Declare Global Variables (Export variables)</w:t>
        </w:r>
      </w:hyperlink>
    </w:p>
    <w:p w:rsidR="00E62AEC" w:rsidRPr="00E62AEC" w:rsidRDefault="00E62AEC" w:rsidP="00E62AEC">
      <w:pPr>
        <w:numPr>
          <w:ilvl w:val="0"/>
          <w:numId w:val="2"/>
        </w:numPr>
        <w:shd w:val="clear" w:color="auto" w:fill="F9F9F9"/>
        <w:spacing w:after="0" w:line="240" w:lineRule="auto"/>
        <w:ind w:left="0"/>
        <w:jc w:val="both"/>
        <w:textAlignment w:val="baseline"/>
        <w:rPr>
          <w:rFonts w:ascii="inherit" w:eastAsia="Times New Roman" w:hAnsi="inherit"/>
          <w:sz w:val="26"/>
          <w:szCs w:val="26"/>
          <w:lang w:eastAsia="en-IN"/>
        </w:rPr>
      </w:pPr>
      <w:hyperlink r:id="rId15" w:anchor="Persisting-Environment-Variables" w:history="1">
        <w:r w:rsidRPr="00E62AEC">
          <w:rPr>
            <w:rFonts w:ascii="inherit" w:eastAsia="Times New Roman" w:hAnsi="inherit"/>
            <w:b/>
            <w:bCs/>
            <w:color w:val="699735"/>
            <w:sz w:val="26"/>
            <w:szCs w:val="26"/>
            <w:bdr w:val="none" w:sz="0" w:space="0" w:color="auto" w:frame="1"/>
            <w:lang w:eastAsia="en-IN"/>
          </w:rPr>
          <w:t>5</w:t>
        </w:r>
        <w:r w:rsidRPr="00E62AEC">
          <w:rPr>
            <w:rFonts w:ascii="inherit" w:eastAsia="Times New Roman" w:hAnsi="inherit"/>
            <w:b/>
            <w:bCs/>
            <w:color w:val="699735"/>
            <w:sz w:val="26"/>
            <w:szCs w:val="26"/>
            <w:u w:val="single"/>
            <w:bdr w:val="none" w:sz="0" w:space="0" w:color="auto" w:frame="1"/>
            <w:lang w:eastAsia="en-IN"/>
          </w:rPr>
          <w:t> Persisting Environment Variables</w:t>
        </w:r>
      </w:hyperlink>
    </w:p>
    <w:p w:rsidR="00E62AEC" w:rsidRPr="00E62AEC" w:rsidRDefault="00E62AEC" w:rsidP="00E62AEC">
      <w:pPr>
        <w:numPr>
          <w:ilvl w:val="0"/>
          <w:numId w:val="2"/>
        </w:numPr>
        <w:shd w:val="clear" w:color="auto" w:fill="F9F9F9"/>
        <w:spacing w:after="0" w:line="240" w:lineRule="auto"/>
        <w:ind w:left="0"/>
        <w:jc w:val="both"/>
        <w:textAlignment w:val="baseline"/>
        <w:rPr>
          <w:rFonts w:ascii="inherit" w:eastAsia="Times New Roman" w:hAnsi="inherit"/>
          <w:sz w:val="26"/>
          <w:szCs w:val="26"/>
          <w:lang w:eastAsia="en-IN"/>
        </w:rPr>
      </w:pPr>
      <w:hyperlink r:id="rId16" w:anchor="Default-Environment-Variables" w:history="1">
        <w:r w:rsidRPr="00E62AEC">
          <w:rPr>
            <w:rFonts w:ascii="inherit" w:eastAsia="Times New Roman" w:hAnsi="inherit"/>
            <w:b/>
            <w:bCs/>
            <w:color w:val="699735"/>
            <w:sz w:val="26"/>
            <w:szCs w:val="26"/>
            <w:bdr w:val="none" w:sz="0" w:space="0" w:color="auto" w:frame="1"/>
            <w:lang w:eastAsia="en-IN"/>
          </w:rPr>
          <w:t>6</w:t>
        </w:r>
        <w:r w:rsidRPr="00E62AEC">
          <w:rPr>
            <w:rFonts w:ascii="inherit" w:eastAsia="Times New Roman" w:hAnsi="inherit"/>
            <w:b/>
            <w:bCs/>
            <w:color w:val="699735"/>
            <w:sz w:val="26"/>
            <w:szCs w:val="26"/>
            <w:u w:val="single"/>
            <w:bdr w:val="none" w:sz="0" w:space="0" w:color="auto" w:frame="1"/>
            <w:lang w:eastAsia="en-IN"/>
          </w:rPr>
          <w:t> Default Environment Variables</w:t>
        </w:r>
      </w:hyperlink>
    </w:p>
    <w:p w:rsidR="00E62AEC" w:rsidRPr="00E62AEC" w:rsidRDefault="00E62AEC" w:rsidP="00E62AEC">
      <w:pPr>
        <w:numPr>
          <w:ilvl w:val="0"/>
          <w:numId w:val="2"/>
        </w:numPr>
        <w:shd w:val="clear" w:color="auto" w:fill="F9F9F9"/>
        <w:spacing w:after="0" w:line="240" w:lineRule="auto"/>
        <w:ind w:left="0"/>
        <w:jc w:val="both"/>
        <w:textAlignment w:val="baseline"/>
        <w:rPr>
          <w:rFonts w:ascii="inherit" w:eastAsia="Times New Roman" w:hAnsi="inherit"/>
          <w:sz w:val="26"/>
          <w:szCs w:val="26"/>
          <w:lang w:eastAsia="en-IN"/>
        </w:rPr>
      </w:pPr>
      <w:hyperlink r:id="rId17" w:anchor="System-Environment-Variables-Paths" w:history="1">
        <w:r w:rsidRPr="00E62AEC">
          <w:rPr>
            <w:rFonts w:ascii="inherit" w:eastAsia="Times New Roman" w:hAnsi="inherit"/>
            <w:b/>
            <w:bCs/>
            <w:color w:val="699735"/>
            <w:sz w:val="26"/>
            <w:szCs w:val="26"/>
            <w:bdr w:val="none" w:sz="0" w:space="0" w:color="auto" w:frame="1"/>
            <w:lang w:eastAsia="en-IN"/>
          </w:rPr>
          <w:t>7</w:t>
        </w:r>
        <w:r w:rsidRPr="00E62AEC">
          <w:rPr>
            <w:rFonts w:ascii="inherit" w:eastAsia="Times New Roman" w:hAnsi="inherit"/>
            <w:b/>
            <w:bCs/>
            <w:color w:val="699735"/>
            <w:sz w:val="26"/>
            <w:szCs w:val="26"/>
            <w:u w:val="single"/>
            <w:bdr w:val="none" w:sz="0" w:space="0" w:color="auto" w:frame="1"/>
            <w:lang w:eastAsia="en-IN"/>
          </w:rPr>
          <w:t> System Environment Variables Paths</w:t>
        </w:r>
      </w:hyperlink>
    </w:p>
    <w:p w:rsidR="00E62AEC" w:rsidRPr="00E62AEC" w:rsidRDefault="00E62AEC" w:rsidP="00E62AEC">
      <w:pPr>
        <w:numPr>
          <w:ilvl w:val="0"/>
          <w:numId w:val="2"/>
        </w:numPr>
        <w:shd w:val="clear" w:color="auto" w:fill="F9F9F9"/>
        <w:spacing w:after="0" w:line="240" w:lineRule="auto"/>
        <w:ind w:left="0"/>
        <w:jc w:val="both"/>
        <w:textAlignment w:val="baseline"/>
        <w:rPr>
          <w:rFonts w:ascii="inherit" w:eastAsia="Times New Roman" w:hAnsi="inherit"/>
          <w:sz w:val="26"/>
          <w:szCs w:val="26"/>
          <w:lang w:eastAsia="en-IN"/>
        </w:rPr>
      </w:pPr>
      <w:hyperlink r:id="rId18" w:anchor="Variable-Arrays" w:history="1">
        <w:r w:rsidRPr="00E62AEC">
          <w:rPr>
            <w:rFonts w:ascii="inherit" w:eastAsia="Times New Roman" w:hAnsi="inherit"/>
            <w:b/>
            <w:bCs/>
            <w:color w:val="699735"/>
            <w:sz w:val="26"/>
            <w:szCs w:val="26"/>
            <w:bdr w:val="none" w:sz="0" w:space="0" w:color="auto" w:frame="1"/>
            <w:lang w:eastAsia="en-IN"/>
          </w:rPr>
          <w:t>8</w:t>
        </w:r>
        <w:r w:rsidRPr="00E62AEC">
          <w:rPr>
            <w:rFonts w:ascii="inherit" w:eastAsia="Times New Roman" w:hAnsi="inherit"/>
            <w:b/>
            <w:bCs/>
            <w:color w:val="699735"/>
            <w:sz w:val="26"/>
            <w:szCs w:val="26"/>
            <w:u w:val="single"/>
            <w:bdr w:val="none" w:sz="0" w:space="0" w:color="auto" w:frame="1"/>
            <w:lang w:eastAsia="en-IN"/>
          </w:rPr>
          <w:t> Variable Arrays</w:t>
        </w:r>
      </w:hyperlink>
    </w:p>
    <w:p w:rsidR="00E62AEC" w:rsidRPr="00E62AEC" w:rsidRDefault="00E62AEC" w:rsidP="00E62AEC">
      <w:pPr>
        <w:numPr>
          <w:ilvl w:val="1"/>
          <w:numId w:val="2"/>
        </w:numPr>
        <w:shd w:val="clear" w:color="auto" w:fill="F9F9F9"/>
        <w:spacing w:line="240" w:lineRule="auto"/>
        <w:ind w:left="360"/>
        <w:jc w:val="both"/>
        <w:textAlignment w:val="baseline"/>
        <w:rPr>
          <w:rFonts w:ascii="inherit" w:eastAsia="Times New Roman" w:hAnsi="inherit"/>
          <w:sz w:val="26"/>
          <w:szCs w:val="26"/>
          <w:lang w:eastAsia="en-IN"/>
        </w:rPr>
      </w:pPr>
      <w:hyperlink r:id="rId19" w:anchor="Remove-elements" w:history="1">
        <w:r w:rsidRPr="00E62AEC">
          <w:rPr>
            <w:rFonts w:ascii="inherit" w:eastAsia="Times New Roman" w:hAnsi="inherit"/>
            <w:b/>
            <w:bCs/>
            <w:color w:val="699735"/>
            <w:sz w:val="26"/>
            <w:szCs w:val="26"/>
            <w:bdr w:val="none" w:sz="0" w:space="0" w:color="auto" w:frame="1"/>
            <w:lang w:eastAsia="en-IN"/>
          </w:rPr>
          <w:t>8.1</w:t>
        </w:r>
        <w:r w:rsidRPr="00E62AEC">
          <w:rPr>
            <w:rFonts w:ascii="inherit" w:eastAsia="Times New Roman" w:hAnsi="inherit"/>
            <w:b/>
            <w:bCs/>
            <w:color w:val="699735"/>
            <w:sz w:val="26"/>
            <w:szCs w:val="26"/>
            <w:u w:val="single"/>
            <w:bdr w:val="none" w:sz="0" w:space="0" w:color="auto" w:frame="1"/>
            <w:lang w:eastAsia="en-IN"/>
          </w:rPr>
          <w:t> Remove elements</w:t>
        </w:r>
      </w:hyperlink>
    </w:p>
    <w:p w:rsidR="00E62AEC" w:rsidRPr="00E62AEC" w:rsidRDefault="00E62AEC" w:rsidP="00E62AEC">
      <w:pPr>
        <w:spacing w:after="0" w:line="240" w:lineRule="auto"/>
        <w:jc w:val="both"/>
        <w:textAlignment w:val="baseline"/>
        <w:outlineLvl w:val="1"/>
        <w:rPr>
          <w:rFonts w:ascii="Arial" w:eastAsia="Times New Roman" w:hAnsi="Arial" w:cs="Arial"/>
          <w:b/>
          <w:bCs/>
          <w:color w:val="3D3D3D"/>
          <w:sz w:val="45"/>
          <w:szCs w:val="45"/>
          <w:lang w:eastAsia="en-IN"/>
        </w:rPr>
      </w:pPr>
      <w:r w:rsidRPr="00E62AEC">
        <w:rPr>
          <w:rFonts w:ascii="inherit" w:eastAsia="Times New Roman" w:hAnsi="inherit" w:cs="Arial"/>
          <w:b/>
          <w:bCs/>
          <w:color w:val="3D3D3D"/>
          <w:sz w:val="45"/>
          <w:szCs w:val="45"/>
          <w:bdr w:val="none" w:sz="0" w:space="0" w:color="auto" w:frame="1"/>
          <w:lang w:eastAsia="en-IN"/>
        </w:rPr>
        <w:t>Global variables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The Linux system sets some global environment variables when you log into your system and they are always CAPITAL LETTERS to differentiate them from user-defined environment variables.</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To see these global variables, type </w:t>
      </w:r>
      <w:proofErr w:type="spellStart"/>
      <w:proofErr w:type="gramStart"/>
      <w:r w:rsidRPr="00E62AEC">
        <w:rPr>
          <w:rFonts w:ascii="inherit" w:eastAsia="Times New Roman" w:hAnsi="inherit" w:cs="Courier New"/>
          <w:color w:val="000000"/>
          <w:sz w:val="27"/>
          <w:szCs w:val="27"/>
          <w:bdr w:val="none" w:sz="0" w:space="0" w:color="auto" w:frame="1"/>
          <w:lang w:eastAsia="en-IN"/>
        </w:rPr>
        <w:t>printenv</w:t>
      </w:r>
      <w:proofErr w:type="spellEnd"/>
      <w:r w:rsidRPr="00E62AEC">
        <w:rPr>
          <w:rFonts w:ascii="inherit" w:eastAsia="Times New Roman" w:hAnsi="inherit"/>
          <w:sz w:val="27"/>
          <w:szCs w:val="27"/>
          <w:lang w:eastAsia="en-IN"/>
        </w:rPr>
        <w:t>  command</w:t>
      </w:r>
      <w:proofErr w:type="gramEnd"/>
      <w:r w:rsidRPr="00E62AEC">
        <w:rPr>
          <w:rFonts w:ascii="inherit" w:eastAsia="Times New Roman" w:hAnsi="inherit"/>
          <w:sz w:val="27"/>
          <w:szCs w:val="27"/>
          <w:lang w:eastAsia="en-IN"/>
        </w:rPr>
        <w:t>:</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noProof/>
          <w:sz w:val="27"/>
          <w:szCs w:val="27"/>
          <w:lang w:eastAsia="en-IN"/>
        </w:rPr>
        <w:lastRenderedPageBreak/>
        <w:drawing>
          <wp:inline distT="0" distB="0" distL="0" distR="0" wp14:anchorId="359800FC" wp14:editId="001C57E9">
            <wp:extent cx="7909560" cy="5913120"/>
            <wp:effectExtent l="0" t="0" r="0" b="0"/>
            <wp:docPr id="1" name="Picture 1" descr="printenv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env 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9560" cy="5913120"/>
                    </a:xfrm>
                    <a:prstGeom prst="rect">
                      <a:avLst/>
                    </a:prstGeom>
                    <a:noFill/>
                    <a:ln>
                      <a:noFill/>
                    </a:ln>
                  </pic:spPr>
                </pic:pic>
              </a:graphicData>
            </a:graphic>
          </wp:inline>
        </w:drawing>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As you can see, there are a lot of global environment variables, to print only one of them, type echo command followed by </w:t>
      </w:r>
      <w:r w:rsidRPr="00E62AEC">
        <w:rPr>
          <w:rFonts w:ascii="inherit" w:eastAsia="Times New Roman" w:hAnsi="inherit"/>
          <w:b/>
          <w:bCs/>
          <w:sz w:val="27"/>
          <w:szCs w:val="27"/>
          <w:bdr w:val="none" w:sz="0" w:space="0" w:color="auto" w:frame="1"/>
          <w:lang w:eastAsia="en-IN"/>
        </w:rPr>
        <w:t>$</w:t>
      </w:r>
      <w:proofErr w:type="spellStart"/>
      <w:r w:rsidRPr="00E62AEC">
        <w:rPr>
          <w:rFonts w:ascii="inherit" w:eastAsia="Times New Roman" w:hAnsi="inherit"/>
          <w:b/>
          <w:bCs/>
          <w:sz w:val="27"/>
          <w:szCs w:val="27"/>
          <w:bdr w:val="none" w:sz="0" w:space="0" w:color="auto" w:frame="1"/>
          <w:lang w:eastAsia="en-IN"/>
        </w:rPr>
        <w:t>VariableName</w:t>
      </w:r>
      <w:proofErr w:type="spellEnd"/>
      <w:r w:rsidRPr="00E62AEC">
        <w:rPr>
          <w:rFonts w:ascii="inherit" w:eastAsia="Times New Roman" w:hAnsi="inherit"/>
          <w:sz w:val="27"/>
          <w:szCs w:val="27"/>
          <w:lang w:eastAsia="en-IN"/>
        </w:rPr>
        <w:t>. Ex: to print HOME variable type </w:t>
      </w:r>
      <w:r w:rsidRPr="00E62AEC">
        <w:rPr>
          <w:rFonts w:ascii="inherit" w:eastAsia="Times New Roman" w:hAnsi="inherit" w:cs="Courier New"/>
          <w:color w:val="000000"/>
          <w:sz w:val="27"/>
          <w:szCs w:val="27"/>
          <w:bdr w:val="none" w:sz="0" w:space="0" w:color="auto" w:frame="1"/>
          <w:lang w:eastAsia="en-IN"/>
        </w:rPr>
        <w:t>echo $</w:t>
      </w:r>
      <w:proofErr w:type="gramStart"/>
      <w:r w:rsidRPr="00E62AEC">
        <w:rPr>
          <w:rFonts w:ascii="inherit" w:eastAsia="Times New Roman" w:hAnsi="inherit" w:cs="Courier New"/>
          <w:color w:val="000000"/>
          <w:sz w:val="27"/>
          <w:szCs w:val="27"/>
          <w:bdr w:val="none" w:sz="0" w:space="0" w:color="auto" w:frame="1"/>
          <w:lang w:eastAsia="en-IN"/>
        </w:rPr>
        <w:t>HOME</w:t>
      </w:r>
      <w:r w:rsidRPr="00E62AEC">
        <w:rPr>
          <w:rFonts w:ascii="inherit" w:eastAsia="Times New Roman" w:hAnsi="inherit"/>
          <w:sz w:val="27"/>
          <w:szCs w:val="27"/>
          <w:lang w:eastAsia="en-IN"/>
        </w:rPr>
        <w:t> .</w:t>
      </w:r>
      <w:proofErr w:type="gramEnd"/>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noProof/>
          <w:sz w:val="27"/>
          <w:szCs w:val="27"/>
          <w:lang w:eastAsia="en-IN"/>
        </w:rPr>
        <w:drawing>
          <wp:inline distT="0" distB="0" distL="0" distR="0" wp14:anchorId="236AA63B" wp14:editId="001427D8">
            <wp:extent cx="7924800" cy="1051560"/>
            <wp:effectExtent l="0" t="0" r="0" b="0"/>
            <wp:docPr id="2" name="Picture 2" descr="hom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vari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24800" cy="1051560"/>
                    </a:xfrm>
                    <a:prstGeom prst="rect">
                      <a:avLst/>
                    </a:prstGeom>
                    <a:noFill/>
                    <a:ln>
                      <a:noFill/>
                    </a:ln>
                  </pic:spPr>
                </pic:pic>
              </a:graphicData>
            </a:graphic>
          </wp:inline>
        </w:drawing>
      </w:r>
    </w:p>
    <w:p w:rsidR="00E62AEC" w:rsidRPr="00E62AEC" w:rsidRDefault="00E62AEC" w:rsidP="00E62AEC">
      <w:pPr>
        <w:spacing w:after="120" w:line="240" w:lineRule="auto"/>
        <w:jc w:val="both"/>
        <w:textAlignment w:val="baseline"/>
        <w:rPr>
          <w:rFonts w:ascii="inherit" w:eastAsia="Times New Roman" w:hAnsi="inherit"/>
          <w:sz w:val="27"/>
          <w:szCs w:val="27"/>
          <w:lang w:eastAsia="en-IN"/>
        </w:rPr>
      </w:pPr>
    </w:p>
    <w:p w:rsidR="00E62AEC" w:rsidRPr="00E62AEC" w:rsidRDefault="00E62AEC" w:rsidP="00E62AEC">
      <w:pPr>
        <w:spacing w:after="120" w:line="240" w:lineRule="auto"/>
        <w:jc w:val="both"/>
        <w:textAlignment w:val="baseline"/>
        <w:rPr>
          <w:rFonts w:ascii="inherit" w:eastAsia="Times New Roman" w:hAnsi="inherit"/>
          <w:sz w:val="27"/>
          <w:szCs w:val="27"/>
          <w:lang w:eastAsia="en-IN"/>
        </w:rPr>
      </w:pPr>
    </w:p>
    <w:p w:rsidR="00E62AEC" w:rsidRPr="00E62AEC" w:rsidRDefault="00E62AEC" w:rsidP="00E62AEC">
      <w:pPr>
        <w:spacing w:after="0" w:line="240" w:lineRule="auto"/>
        <w:jc w:val="both"/>
        <w:textAlignment w:val="baseline"/>
        <w:outlineLvl w:val="1"/>
        <w:rPr>
          <w:rFonts w:ascii="Arial" w:eastAsia="Times New Roman" w:hAnsi="Arial" w:cs="Arial"/>
          <w:b/>
          <w:bCs/>
          <w:color w:val="3D3D3D"/>
          <w:sz w:val="45"/>
          <w:szCs w:val="45"/>
          <w:lang w:eastAsia="en-IN"/>
        </w:rPr>
      </w:pPr>
      <w:r w:rsidRPr="00E62AEC">
        <w:rPr>
          <w:rFonts w:ascii="inherit" w:eastAsia="Times New Roman" w:hAnsi="inherit" w:cs="Arial"/>
          <w:b/>
          <w:bCs/>
          <w:color w:val="3D3D3D"/>
          <w:sz w:val="45"/>
          <w:szCs w:val="45"/>
          <w:bdr w:val="none" w:sz="0" w:space="0" w:color="auto" w:frame="1"/>
          <w:lang w:eastAsia="en-IN"/>
        </w:rPr>
        <w:t>Local variables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lastRenderedPageBreak/>
        <w:t>Actually, the Linux system also defines some standard local environment variables for you by default.</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To view the global and local variables for the shell you are running and available to that shell, type the </w:t>
      </w:r>
      <w:r w:rsidRPr="00E62AEC">
        <w:rPr>
          <w:rFonts w:ascii="inherit" w:eastAsia="Times New Roman" w:hAnsi="inherit" w:cs="Courier New"/>
          <w:color w:val="000000"/>
          <w:sz w:val="27"/>
          <w:szCs w:val="27"/>
          <w:bdr w:val="none" w:sz="0" w:space="0" w:color="auto" w:frame="1"/>
          <w:lang w:eastAsia="en-IN"/>
        </w:rPr>
        <w:t>set</w:t>
      </w:r>
      <w:r w:rsidRPr="00E62AEC">
        <w:rPr>
          <w:rFonts w:ascii="inherit" w:eastAsia="Times New Roman" w:hAnsi="inherit"/>
          <w:sz w:val="27"/>
          <w:szCs w:val="27"/>
          <w:lang w:eastAsia="en-IN"/>
        </w:rPr>
        <w:t> command.</w:t>
      </w:r>
    </w:p>
    <w:p w:rsidR="00E62AEC" w:rsidRPr="00E62AEC" w:rsidRDefault="00E62AEC" w:rsidP="00E62AEC">
      <w:pPr>
        <w:spacing w:after="0" w:line="240" w:lineRule="auto"/>
        <w:jc w:val="both"/>
        <w:textAlignment w:val="baseline"/>
        <w:outlineLvl w:val="1"/>
        <w:rPr>
          <w:rFonts w:ascii="Arial" w:eastAsia="Times New Roman" w:hAnsi="Arial" w:cs="Arial"/>
          <w:b/>
          <w:bCs/>
          <w:color w:val="3D3D3D"/>
          <w:sz w:val="45"/>
          <w:szCs w:val="45"/>
          <w:lang w:eastAsia="en-IN"/>
        </w:rPr>
      </w:pPr>
      <w:r w:rsidRPr="00E62AEC">
        <w:rPr>
          <w:rFonts w:ascii="inherit" w:eastAsia="Times New Roman" w:hAnsi="inherit" w:cs="Arial"/>
          <w:b/>
          <w:bCs/>
          <w:color w:val="3D3D3D"/>
          <w:sz w:val="45"/>
          <w:szCs w:val="45"/>
          <w:bdr w:val="none" w:sz="0" w:space="0" w:color="auto" w:frame="1"/>
          <w:lang w:eastAsia="en-IN"/>
        </w:rPr>
        <w:t>Declare Local Variables</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 xml:space="preserve">To declare your own environment variables directly from the shell, type </w:t>
      </w:r>
      <w:proofErr w:type="spellStart"/>
      <w:r w:rsidRPr="00E62AEC">
        <w:rPr>
          <w:rFonts w:ascii="inherit" w:eastAsia="Times New Roman" w:hAnsi="inherit"/>
          <w:sz w:val="27"/>
          <w:szCs w:val="27"/>
          <w:lang w:eastAsia="en-IN"/>
        </w:rPr>
        <w:t>variableName</w:t>
      </w:r>
      <w:proofErr w:type="spellEnd"/>
      <w:r w:rsidRPr="00E62AEC">
        <w:rPr>
          <w:rFonts w:ascii="inherit" w:eastAsia="Times New Roman" w:hAnsi="inherit"/>
          <w:sz w:val="27"/>
          <w:szCs w:val="27"/>
          <w:lang w:eastAsia="en-IN"/>
        </w:rPr>
        <w:t xml:space="preserve"> you want, followed by an equal sign and the variable value </w:t>
      </w:r>
      <w:r w:rsidRPr="00E62AEC">
        <w:rPr>
          <w:rFonts w:ascii="inherit" w:eastAsia="Times New Roman" w:hAnsi="inherit"/>
          <w:b/>
          <w:bCs/>
          <w:sz w:val="27"/>
          <w:szCs w:val="27"/>
          <w:bdr w:val="none" w:sz="0" w:space="0" w:color="auto" w:frame="1"/>
          <w:lang w:eastAsia="en-IN"/>
        </w:rPr>
        <w:t>WITHOUT any spaces: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proofErr w:type="spellStart"/>
      <w:r w:rsidRPr="00E62AEC">
        <w:rPr>
          <w:rFonts w:ascii="inherit" w:eastAsia="Times New Roman" w:hAnsi="inherit"/>
          <w:sz w:val="27"/>
          <w:szCs w:val="27"/>
          <w:lang w:eastAsia="en-IN"/>
        </w:rPr>
        <w:t>mysite</w:t>
      </w:r>
      <w:proofErr w:type="spellEnd"/>
      <w:r w:rsidRPr="00E62AEC">
        <w:rPr>
          <w:rFonts w:ascii="inherit" w:eastAsia="Times New Roman" w:hAnsi="inherit"/>
          <w:sz w:val="27"/>
          <w:szCs w:val="27"/>
          <w:lang w:eastAsia="en-IN"/>
        </w:rPr>
        <w:t>=</w:t>
      </w:r>
      <w:proofErr w:type="spellStart"/>
      <w:r w:rsidRPr="00E62AEC">
        <w:rPr>
          <w:rFonts w:ascii="inherit" w:eastAsia="Times New Roman" w:hAnsi="inherit"/>
          <w:sz w:val="27"/>
          <w:szCs w:val="27"/>
          <w:lang w:eastAsia="en-IN"/>
        </w:rPr>
        <w:t>likegeeks</w:t>
      </w:r>
      <w:proofErr w:type="spellEnd"/>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And to print the variable value, use the </w:t>
      </w:r>
      <w:proofErr w:type="gramStart"/>
      <w:r w:rsidRPr="00E62AEC">
        <w:rPr>
          <w:rFonts w:ascii="inherit" w:eastAsia="Times New Roman" w:hAnsi="inherit" w:cs="Courier New"/>
          <w:color w:val="000000"/>
          <w:sz w:val="27"/>
          <w:szCs w:val="27"/>
          <w:bdr w:val="none" w:sz="0" w:space="0" w:color="auto" w:frame="1"/>
          <w:lang w:eastAsia="en-IN"/>
        </w:rPr>
        <w:t>echo</w:t>
      </w:r>
      <w:r w:rsidRPr="00E62AEC">
        <w:rPr>
          <w:rFonts w:ascii="inherit" w:eastAsia="Times New Roman" w:hAnsi="inherit"/>
          <w:sz w:val="27"/>
          <w:szCs w:val="27"/>
          <w:lang w:eastAsia="en-IN"/>
        </w:rPr>
        <w:t>  command</w:t>
      </w:r>
      <w:proofErr w:type="gramEnd"/>
      <w:r w:rsidRPr="00E62AEC">
        <w:rPr>
          <w:rFonts w:ascii="inherit" w:eastAsia="Times New Roman" w:hAnsi="inherit"/>
          <w:sz w:val="27"/>
          <w:szCs w:val="27"/>
          <w:lang w:eastAsia="en-IN"/>
        </w:rPr>
        <w:t>:</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cs="Courier New"/>
          <w:color w:val="000000"/>
          <w:sz w:val="27"/>
          <w:szCs w:val="27"/>
          <w:bdr w:val="none" w:sz="0" w:space="0" w:color="auto" w:frame="1"/>
          <w:lang w:eastAsia="en-IN"/>
        </w:rPr>
        <w:t>echo $</w:t>
      </w:r>
      <w:proofErr w:type="spellStart"/>
      <w:r w:rsidRPr="00E62AEC">
        <w:rPr>
          <w:rFonts w:ascii="inherit" w:eastAsia="Times New Roman" w:hAnsi="inherit" w:cs="Courier New"/>
          <w:color w:val="000000"/>
          <w:sz w:val="27"/>
          <w:szCs w:val="27"/>
          <w:bdr w:val="none" w:sz="0" w:space="0" w:color="auto" w:frame="1"/>
          <w:lang w:eastAsia="en-IN"/>
        </w:rPr>
        <w:t>mysite</w:t>
      </w:r>
      <w:proofErr w:type="spellEnd"/>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 xml:space="preserve">Sure enough, it prints </w:t>
      </w:r>
      <w:proofErr w:type="spellStart"/>
      <w:r w:rsidRPr="00E62AEC">
        <w:rPr>
          <w:rFonts w:ascii="inherit" w:eastAsia="Times New Roman" w:hAnsi="inherit"/>
          <w:sz w:val="27"/>
          <w:szCs w:val="27"/>
          <w:lang w:eastAsia="en-IN"/>
        </w:rPr>
        <w:t>likegeeks</w:t>
      </w:r>
      <w:proofErr w:type="spellEnd"/>
      <w:r w:rsidRPr="00E62AEC">
        <w:rPr>
          <w:rFonts w:ascii="inherit" w:eastAsia="Times New Roman" w:hAnsi="inherit"/>
          <w:sz w:val="27"/>
          <w:szCs w:val="27"/>
          <w:lang w:eastAsia="en-IN"/>
        </w:rPr>
        <w:t>.</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noProof/>
          <w:sz w:val="27"/>
          <w:szCs w:val="27"/>
          <w:lang w:eastAsia="en-IN"/>
        </w:rPr>
        <w:drawing>
          <wp:inline distT="0" distB="0" distL="0" distR="0" wp14:anchorId="4D77E160" wp14:editId="77C36CE1">
            <wp:extent cx="7970520" cy="1188720"/>
            <wp:effectExtent l="0" t="0" r="0" b="0"/>
            <wp:docPr id="3" name="Picture 3" descr="local 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 environment variab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70520" cy="1188720"/>
                    </a:xfrm>
                    <a:prstGeom prst="rect">
                      <a:avLst/>
                    </a:prstGeom>
                    <a:noFill/>
                    <a:ln>
                      <a:noFill/>
                    </a:ln>
                  </pic:spPr>
                </pic:pic>
              </a:graphicData>
            </a:graphic>
          </wp:inline>
        </w:drawing>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OK, what if your variable is more than one word; maybe a long string, you can put the string between single quotations:</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proofErr w:type="spellStart"/>
      <w:r w:rsidRPr="00E62AEC">
        <w:rPr>
          <w:rFonts w:ascii="inherit" w:eastAsia="Times New Roman" w:hAnsi="inherit" w:cs="Courier New"/>
          <w:color w:val="000000"/>
          <w:sz w:val="27"/>
          <w:szCs w:val="27"/>
          <w:bdr w:val="none" w:sz="0" w:space="0" w:color="auto" w:frame="1"/>
          <w:lang w:eastAsia="en-IN"/>
        </w:rPr>
        <w:t>mysite</w:t>
      </w:r>
      <w:proofErr w:type="spellEnd"/>
      <w:r w:rsidRPr="00E62AEC">
        <w:rPr>
          <w:rFonts w:ascii="inherit" w:eastAsia="Times New Roman" w:hAnsi="inherit" w:cs="Courier New"/>
          <w:color w:val="000000"/>
          <w:sz w:val="27"/>
          <w:szCs w:val="27"/>
          <w:bdr w:val="none" w:sz="0" w:space="0" w:color="auto" w:frame="1"/>
          <w:lang w:eastAsia="en-IN"/>
        </w:rPr>
        <w:t>='</w:t>
      </w:r>
      <w:proofErr w:type="spellStart"/>
      <w:r w:rsidRPr="00E62AEC">
        <w:rPr>
          <w:rFonts w:ascii="inherit" w:eastAsia="Times New Roman" w:hAnsi="inherit" w:cs="Courier New"/>
          <w:color w:val="000000"/>
          <w:sz w:val="27"/>
          <w:szCs w:val="27"/>
          <w:bdr w:val="none" w:sz="0" w:space="0" w:color="auto" w:frame="1"/>
          <w:lang w:eastAsia="en-IN"/>
        </w:rPr>
        <w:t>likegeeks</w:t>
      </w:r>
      <w:proofErr w:type="spellEnd"/>
      <w:r w:rsidRPr="00E62AEC">
        <w:rPr>
          <w:rFonts w:ascii="inherit" w:eastAsia="Times New Roman" w:hAnsi="inherit" w:cs="Courier New"/>
          <w:color w:val="000000"/>
          <w:sz w:val="27"/>
          <w:szCs w:val="27"/>
          <w:bdr w:val="none" w:sz="0" w:space="0" w:color="auto" w:frame="1"/>
          <w:lang w:eastAsia="en-IN"/>
        </w:rPr>
        <w:t xml:space="preserve"> is a website that offers tech tutorials for geeks'</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And if we type </w:t>
      </w:r>
      <w:r w:rsidRPr="00E62AEC">
        <w:rPr>
          <w:rFonts w:ascii="inherit" w:eastAsia="Times New Roman" w:hAnsi="inherit" w:cs="Courier New"/>
          <w:color w:val="000000"/>
          <w:sz w:val="27"/>
          <w:szCs w:val="27"/>
          <w:bdr w:val="none" w:sz="0" w:space="0" w:color="auto" w:frame="1"/>
          <w:lang w:eastAsia="en-IN"/>
        </w:rPr>
        <w:t>echo $</w:t>
      </w:r>
      <w:proofErr w:type="spellStart"/>
      <w:r w:rsidRPr="00E62AEC">
        <w:rPr>
          <w:rFonts w:ascii="inherit" w:eastAsia="Times New Roman" w:hAnsi="inherit" w:cs="Courier New"/>
          <w:color w:val="000000"/>
          <w:sz w:val="27"/>
          <w:szCs w:val="27"/>
          <w:bdr w:val="none" w:sz="0" w:space="0" w:color="auto" w:frame="1"/>
          <w:lang w:eastAsia="en-IN"/>
        </w:rPr>
        <w:t>mysite</w:t>
      </w:r>
      <w:proofErr w:type="spellEnd"/>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noProof/>
          <w:sz w:val="27"/>
          <w:szCs w:val="27"/>
          <w:lang w:eastAsia="en-IN"/>
        </w:rPr>
        <w:drawing>
          <wp:inline distT="0" distB="0" distL="0" distR="0" wp14:anchorId="0B0E05B5" wp14:editId="0A090405">
            <wp:extent cx="8389620" cy="1188720"/>
            <wp:effectExtent l="0" t="0" r="0" b="0"/>
            <wp:docPr id="4" name="Picture 4" descr="set 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environment variab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9620" cy="1188720"/>
                    </a:xfrm>
                    <a:prstGeom prst="rect">
                      <a:avLst/>
                    </a:prstGeom>
                    <a:noFill/>
                    <a:ln>
                      <a:noFill/>
                    </a:ln>
                  </pic:spPr>
                </pic:pic>
              </a:graphicData>
            </a:graphic>
          </wp:inline>
        </w:drawing>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If you forget the single quotation, the shell will assume that the second word is another command and will show an error.</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 xml:space="preserve">As you can see, I use lower case characters for my variable not uppercase and this is </w:t>
      </w:r>
      <w:proofErr w:type="gramStart"/>
      <w:r w:rsidRPr="00E62AEC">
        <w:rPr>
          <w:rFonts w:ascii="inherit" w:eastAsia="Times New Roman" w:hAnsi="inherit"/>
          <w:sz w:val="27"/>
          <w:szCs w:val="27"/>
          <w:lang w:eastAsia="en-IN"/>
        </w:rPr>
        <w:t>recommended  NOT</w:t>
      </w:r>
      <w:proofErr w:type="gramEnd"/>
      <w:r w:rsidRPr="00E62AEC">
        <w:rPr>
          <w:rFonts w:ascii="inherit" w:eastAsia="Times New Roman" w:hAnsi="inherit"/>
          <w:sz w:val="27"/>
          <w:szCs w:val="27"/>
          <w:lang w:eastAsia="en-IN"/>
        </w:rPr>
        <w:t xml:space="preserve"> required, this helps you distinguishing your environment variables from the system environment variables.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Once you have set your local variable, it will be visible in the currently running shell scope and that means if you start another shell window the variable will not be available in that new window.</w:t>
      </w:r>
    </w:p>
    <w:p w:rsidR="00E62AEC" w:rsidRPr="00E62AEC" w:rsidRDefault="00E62AEC" w:rsidP="00E62AEC">
      <w:pPr>
        <w:spacing w:after="120" w:line="240" w:lineRule="auto"/>
        <w:jc w:val="both"/>
        <w:textAlignment w:val="baseline"/>
        <w:rPr>
          <w:rFonts w:ascii="inherit" w:eastAsia="Times New Roman" w:hAnsi="inherit"/>
          <w:sz w:val="27"/>
          <w:szCs w:val="27"/>
          <w:lang w:eastAsia="en-IN"/>
        </w:rPr>
      </w:pPr>
    </w:p>
    <w:p w:rsidR="00E62AEC" w:rsidRPr="00E62AEC" w:rsidRDefault="00E62AEC" w:rsidP="00E62AEC">
      <w:pPr>
        <w:spacing w:after="0" w:line="240" w:lineRule="auto"/>
        <w:jc w:val="both"/>
        <w:textAlignment w:val="baseline"/>
        <w:outlineLvl w:val="1"/>
        <w:rPr>
          <w:rFonts w:ascii="Arial" w:eastAsia="Times New Roman" w:hAnsi="Arial" w:cs="Arial"/>
          <w:b/>
          <w:bCs/>
          <w:color w:val="3D3D3D"/>
          <w:sz w:val="45"/>
          <w:szCs w:val="45"/>
          <w:lang w:eastAsia="en-IN"/>
        </w:rPr>
      </w:pPr>
      <w:r w:rsidRPr="00E62AEC">
        <w:rPr>
          <w:rFonts w:ascii="inherit" w:eastAsia="Times New Roman" w:hAnsi="inherit" w:cs="Arial"/>
          <w:b/>
          <w:bCs/>
          <w:color w:val="3D3D3D"/>
          <w:sz w:val="45"/>
          <w:szCs w:val="45"/>
          <w:bdr w:val="none" w:sz="0" w:space="0" w:color="auto" w:frame="1"/>
          <w:lang w:eastAsia="en-IN"/>
        </w:rPr>
        <w:t>Declare Global Variables (Export variables)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To declare a global environment variable, you have to declare a local environment variable then use the export command like this:</w:t>
      </w:r>
    </w:p>
    <w:p w:rsidR="00E62AEC" w:rsidRPr="00E62AEC" w:rsidRDefault="00E62AEC" w:rsidP="00E62AEC">
      <w:pPr>
        <w:spacing w:line="240" w:lineRule="auto"/>
        <w:jc w:val="both"/>
        <w:textAlignment w:val="baseline"/>
        <w:rPr>
          <w:rFonts w:ascii="Courier New" w:eastAsia="Times New Roman" w:hAnsi="Courier New" w:cs="Courier New"/>
          <w:sz w:val="27"/>
          <w:szCs w:val="27"/>
          <w:lang w:eastAsia="en-IN"/>
        </w:rPr>
      </w:pPr>
      <w:r w:rsidRPr="00E62AEC">
        <w:rPr>
          <w:rFonts w:ascii="Courier New" w:eastAsia="Times New Roman" w:hAnsi="Courier New" w:cs="Courier New"/>
          <w:sz w:val="27"/>
          <w:szCs w:val="27"/>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0.6pt;height:57pt" o:ole="">
            <v:imagedata r:id="rId24" o:title=""/>
          </v:shape>
          <w:control r:id="rId25" w:name="DefaultOcxName" w:shapeid="_x0000_i1027"/>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165"/>
        <w:gridCol w:w="9206"/>
      </w:tblGrid>
      <w:tr w:rsidR="00E62AEC" w:rsidRPr="00E62AEC" w:rsidTr="00E62AEC">
        <w:trPr>
          <w:tblCellSpacing w:w="15" w:type="dxa"/>
        </w:trPr>
        <w:tc>
          <w:tcPr>
            <w:tcW w:w="0" w:type="auto"/>
            <w:tcBorders>
              <w:top w:val="nil"/>
              <w:left w:val="nil"/>
              <w:bottom w:val="nil"/>
              <w:right w:val="nil"/>
            </w:tcBorders>
            <w:vAlign w:val="center"/>
            <w:hideMark/>
          </w:tcPr>
          <w:p w:rsidR="00E62AEC" w:rsidRPr="00E62AEC" w:rsidRDefault="00E62AEC" w:rsidP="00E62AEC">
            <w:pPr>
              <w:spacing w:after="0" w:line="240" w:lineRule="auto"/>
              <w:jc w:val="both"/>
              <w:textAlignment w:val="baseline"/>
              <w:rPr>
                <w:rFonts w:ascii="inherit" w:eastAsia="Times New Roman" w:hAnsi="inherit"/>
                <w:sz w:val="18"/>
                <w:szCs w:val="18"/>
                <w:lang w:eastAsia="en-IN"/>
              </w:rPr>
            </w:pPr>
            <w:r w:rsidRPr="00E62AEC">
              <w:rPr>
                <w:rFonts w:ascii="inherit" w:eastAsia="Times New Roman" w:hAnsi="inherit"/>
                <w:sz w:val="18"/>
                <w:szCs w:val="18"/>
                <w:lang w:eastAsia="en-IN"/>
              </w:rPr>
              <w:t>1</w:t>
            </w:r>
          </w:p>
          <w:p w:rsidR="00E62AEC" w:rsidRPr="00E62AEC" w:rsidRDefault="00E62AEC" w:rsidP="00E62AEC">
            <w:pPr>
              <w:spacing w:after="0" w:line="240" w:lineRule="auto"/>
              <w:jc w:val="both"/>
              <w:textAlignment w:val="baseline"/>
              <w:rPr>
                <w:rFonts w:ascii="inherit" w:eastAsia="Times New Roman" w:hAnsi="inherit"/>
                <w:sz w:val="18"/>
                <w:szCs w:val="18"/>
                <w:lang w:eastAsia="en-IN"/>
              </w:rPr>
            </w:pPr>
            <w:r w:rsidRPr="00E62AEC">
              <w:rPr>
                <w:rFonts w:ascii="inherit" w:eastAsia="Times New Roman" w:hAnsi="inherit"/>
                <w:sz w:val="18"/>
                <w:szCs w:val="18"/>
                <w:lang w:eastAsia="en-IN"/>
              </w:rPr>
              <w:t>2</w:t>
            </w:r>
          </w:p>
          <w:p w:rsidR="00E62AEC" w:rsidRPr="00E62AEC" w:rsidRDefault="00E62AEC" w:rsidP="00E62AEC">
            <w:pPr>
              <w:spacing w:after="0" w:line="240" w:lineRule="auto"/>
              <w:jc w:val="both"/>
              <w:textAlignment w:val="baseline"/>
              <w:rPr>
                <w:rFonts w:ascii="inherit" w:eastAsia="Times New Roman" w:hAnsi="inherit"/>
                <w:sz w:val="18"/>
                <w:szCs w:val="18"/>
                <w:lang w:eastAsia="en-IN"/>
              </w:rPr>
            </w:pPr>
            <w:r w:rsidRPr="00E62AEC">
              <w:rPr>
                <w:rFonts w:ascii="inherit" w:eastAsia="Times New Roman" w:hAnsi="inherit"/>
                <w:sz w:val="18"/>
                <w:szCs w:val="18"/>
                <w:lang w:eastAsia="en-IN"/>
              </w:rPr>
              <w:t>3</w:t>
            </w:r>
          </w:p>
          <w:p w:rsidR="00E62AEC" w:rsidRPr="00E62AEC" w:rsidRDefault="00E62AEC" w:rsidP="00E62AEC">
            <w:pPr>
              <w:spacing w:after="0" w:line="240" w:lineRule="auto"/>
              <w:jc w:val="both"/>
              <w:textAlignment w:val="baseline"/>
              <w:rPr>
                <w:rFonts w:ascii="inherit" w:eastAsia="Times New Roman" w:hAnsi="inherit"/>
                <w:sz w:val="18"/>
                <w:szCs w:val="18"/>
                <w:lang w:eastAsia="en-IN"/>
              </w:rPr>
            </w:pPr>
            <w:r w:rsidRPr="00E62AEC">
              <w:rPr>
                <w:rFonts w:ascii="inherit" w:eastAsia="Times New Roman" w:hAnsi="inherit"/>
                <w:sz w:val="18"/>
                <w:szCs w:val="18"/>
                <w:lang w:eastAsia="en-IN"/>
              </w:rPr>
              <w:t>4</w:t>
            </w:r>
          </w:p>
          <w:p w:rsidR="00E62AEC" w:rsidRPr="00E62AEC" w:rsidRDefault="00E62AEC" w:rsidP="00E62AEC">
            <w:pPr>
              <w:spacing w:after="0" w:line="240" w:lineRule="auto"/>
              <w:jc w:val="both"/>
              <w:textAlignment w:val="baseline"/>
              <w:rPr>
                <w:rFonts w:ascii="inherit" w:eastAsia="Times New Roman" w:hAnsi="inherit"/>
                <w:sz w:val="18"/>
                <w:szCs w:val="18"/>
                <w:lang w:eastAsia="en-IN"/>
              </w:rPr>
            </w:pPr>
            <w:r w:rsidRPr="00E62AEC">
              <w:rPr>
                <w:rFonts w:ascii="inherit" w:eastAsia="Times New Roman" w:hAnsi="inherit"/>
                <w:sz w:val="18"/>
                <w:szCs w:val="18"/>
                <w:lang w:eastAsia="en-IN"/>
              </w:rPr>
              <w:t>5</w:t>
            </w:r>
          </w:p>
        </w:tc>
        <w:tc>
          <w:tcPr>
            <w:tcW w:w="12264" w:type="dxa"/>
            <w:tcBorders>
              <w:top w:val="nil"/>
              <w:left w:val="nil"/>
              <w:bottom w:val="nil"/>
              <w:right w:val="nil"/>
            </w:tcBorders>
            <w:vAlign w:val="center"/>
            <w:hideMark/>
          </w:tcPr>
          <w:p w:rsidR="00E62AEC" w:rsidRPr="00E62AEC" w:rsidRDefault="00E62AEC" w:rsidP="00E62AEC">
            <w:pPr>
              <w:spacing w:after="0" w:line="240" w:lineRule="auto"/>
              <w:jc w:val="both"/>
              <w:textAlignment w:val="baseline"/>
              <w:rPr>
                <w:rFonts w:ascii="inherit" w:eastAsia="Times New Roman" w:hAnsi="inherit"/>
                <w:color w:val="000000"/>
                <w:sz w:val="18"/>
                <w:szCs w:val="18"/>
                <w:lang w:eastAsia="en-IN"/>
              </w:rPr>
            </w:pPr>
            <w:proofErr w:type="spellStart"/>
            <w:r w:rsidRPr="00E62AEC">
              <w:rPr>
                <w:rFonts w:ascii="inherit" w:eastAsia="Times New Roman" w:hAnsi="inherit"/>
                <w:color w:val="000000"/>
                <w:sz w:val="18"/>
                <w:szCs w:val="18"/>
                <w:bdr w:val="none" w:sz="0" w:space="0" w:color="auto" w:frame="1"/>
                <w:lang w:eastAsia="en-IN"/>
              </w:rPr>
              <w:t>myvar</w:t>
            </w:r>
            <w:proofErr w:type="spellEnd"/>
            <w:r w:rsidRPr="00E62AEC">
              <w:rPr>
                <w:rFonts w:ascii="inherit" w:eastAsia="Times New Roman" w:hAnsi="inherit"/>
                <w:color w:val="000000"/>
                <w:sz w:val="18"/>
                <w:szCs w:val="18"/>
                <w:bdr w:val="none" w:sz="0" w:space="0" w:color="auto" w:frame="1"/>
                <w:lang w:eastAsia="en-IN"/>
              </w:rPr>
              <w:t xml:space="preserve">='I will do it </w:t>
            </w:r>
            <w:proofErr w:type="spellStart"/>
            <w:r w:rsidRPr="00E62AEC">
              <w:rPr>
                <w:rFonts w:ascii="inherit" w:eastAsia="Times New Roman" w:hAnsi="inherit"/>
                <w:color w:val="000000"/>
                <w:sz w:val="18"/>
                <w:szCs w:val="18"/>
                <w:bdr w:val="none" w:sz="0" w:space="0" w:color="auto" w:frame="1"/>
                <w:lang w:eastAsia="en-IN"/>
              </w:rPr>
              <w:t>likegeeks</w:t>
            </w:r>
            <w:proofErr w:type="spellEnd"/>
            <w:r w:rsidRPr="00E62AEC">
              <w:rPr>
                <w:rFonts w:ascii="inherit" w:eastAsia="Times New Roman" w:hAnsi="inherit"/>
                <w:color w:val="000000"/>
                <w:sz w:val="18"/>
                <w:szCs w:val="18"/>
                <w:bdr w:val="none" w:sz="0" w:space="0" w:color="auto" w:frame="1"/>
                <w:lang w:eastAsia="en-IN"/>
              </w:rPr>
              <w:t>'</w:t>
            </w:r>
          </w:p>
          <w:p w:rsidR="00E62AEC" w:rsidRPr="00E62AEC" w:rsidRDefault="00E62AEC" w:rsidP="00E62AEC">
            <w:pPr>
              <w:spacing w:after="0" w:line="240" w:lineRule="auto"/>
              <w:jc w:val="both"/>
              <w:textAlignment w:val="baseline"/>
              <w:rPr>
                <w:rFonts w:ascii="inherit" w:eastAsia="Times New Roman" w:hAnsi="inherit"/>
                <w:color w:val="000000"/>
                <w:sz w:val="18"/>
                <w:szCs w:val="18"/>
                <w:lang w:eastAsia="en-IN"/>
              </w:rPr>
            </w:pPr>
            <w:r w:rsidRPr="00E62AEC">
              <w:rPr>
                <w:rFonts w:ascii="inherit" w:eastAsia="Times New Roman" w:hAnsi="inherit"/>
                <w:color w:val="000000"/>
                <w:sz w:val="18"/>
                <w:szCs w:val="18"/>
                <w:lang w:eastAsia="en-IN"/>
              </w:rPr>
              <w:t> </w:t>
            </w:r>
          </w:p>
          <w:p w:rsidR="00E62AEC" w:rsidRPr="00E62AEC" w:rsidRDefault="00E62AEC" w:rsidP="00E62AEC">
            <w:pPr>
              <w:spacing w:after="0" w:line="240" w:lineRule="auto"/>
              <w:jc w:val="both"/>
              <w:textAlignment w:val="baseline"/>
              <w:rPr>
                <w:rFonts w:ascii="inherit" w:eastAsia="Times New Roman" w:hAnsi="inherit"/>
                <w:color w:val="000000"/>
                <w:sz w:val="18"/>
                <w:szCs w:val="18"/>
                <w:lang w:eastAsia="en-IN"/>
              </w:rPr>
            </w:pPr>
            <w:r w:rsidRPr="00E62AEC">
              <w:rPr>
                <w:rFonts w:ascii="inherit" w:eastAsia="Times New Roman" w:hAnsi="inherit"/>
                <w:color w:val="000000"/>
                <w:sz w:val="18"/>
                <w:szCs w:val="18"/>
                <w:bdr w:val="none" w:sz="0" w:space="0" w:color="auto" w:frame="1"/>
                <w:lang w:eastAsia="en-IN"/>
              </w:rPr>
              <w:t>echo $</w:t>
            </w:r>
            <w:proofErr w:type="spellStart"/>
            <w:r w:rsidRPr="00E62AEC">
              <w:rPr>
                <w:rFonts w:ascii="inherit" w:eastAsia="Times New Roman" w:hAnsi="inherit"/>
                <w:color w:val="000000"/>
                <w:sz w:val="18"/>
                <w:szCs w:val="18"/>
                <w:bdr w:val="none" w:sz="0" w:space="0" w:color="auto" w:frame="1"/>
                <w:lang w:eastAsia="en-IN"/>
              </w:rPr>
              <w:t>myvar</w:t>
            </w:r>
            <w:proofErr w:type="spellEnd"/>
          </w:p>
          <w:p w:rsidR="00E62AEC" w:rsidRPr="00E62AEC" w:rsidRDefault="00E62AEC" w:rsidP="00E62AEC">
            <w:pPr>
              <w:spacing w:after="0" w:line="240" w:lineRule="auto"/>
              <w:jc w:val="both"/>
              <w:textAlignment w:val="baseline"/>
              <w:rPr>
                <w:rFonts w:ascii="inherit" w:eastAsia="Times New Roman" w:hAnsi="inherit"/>
                <w:color w:val="000000"/>
                <w:sz w:val="18"/>
                <w:szCs w:val="18"/>
                <w:lang w:eastAsia="en-IN"/>
              </w:rPr>
            </w:pPr>
            <w:r w:rsidRPr="00E62AEC">
              <w:rPr>
                <w:rFonts w:ascii="inherit" w:eastAsia="Times New Roman" w:hAnsi="inherit"/>
                <w:color w:val="000000"/>
                <w:sz w:val="18"/>
                <w:szCs w:val="18"/>
                <w:lang w:eastAsia="en-IN"/>
              </w:rPr>
              <w:t> </w:t>
            </w:r>
          </w:p>
          <w:p w:rsidR="00E62AEC" w:rsidRPr="00E62AEC" w:rsidRDefault="00E62AEC" w:rsidP="00E62AEC">
            <w:pPr>
              <w:spacing w:after="0" w:line="240" w:lineRule="auto"/>
              <w:jc w:val="both"/>
              <w:textAlignment w:val="baseline"/>
              <w:rPr>
                <w:rFonts w:ascii="inherit" w:eastAsia="Times New Roman" w:hAnsi="inherit"/>
                <w:color w:val="000000"/>
                <w:sz w:val="18"/>
                <w:szCs w:val="18"/>
                <w:lang w:eastAsia="en-IN"/>
              </w:rPr>
            </w:pPr>
            <w:r w:rsidRPr="00E62AEC">
              <w:rPr>
                <w:rFonts w:ascii="inherit" w:eastAsia="Times New Roman" w:hAnsi="inherit"/>
                <w:color w:val="000000"/>
                <w:sz w:val="18"/>
                <w:szCs w:val="18"/>
                <w:bdr w:val="none" w:sz="0" w:space="0" w:color="auto" w:frame="1"/>
                <w:lang w:eastAsia="en-IN"/>
              </w:rPr>
              <w:t xml:space="preserve">export </w:t>
            </w:r>
            <w:proofErr w:type="spellStart"/>
            <w:r w:rsidRPr="00E62AEC">
              <w:rPr>
                <w:rFonts w:ascii="inherit" w:eastAsia="Times New Roman" w:hAnsi="inherit"/>
                <w:color w:val="000000"/>
                <w:sz w:val="18"/>
                <w:szCs w:val="18"/>
                <w:bdr w:val="none" w:sz="0" w:space="0" w:color="auto" w:frame="1"/>
                <w:lang w:eastAsia="en-IN"/>
              </w:rPr>
              <w:t>myvar</w:t>
            </w:r>
            <w:proofErr w:type="spellEnd"/>
          </w:p>
        </w:tc>
      </w:tr>
    </w:tbl>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noProof/>
          <w:sz w:val="27"/>
          <w:szCs w:val="27"/>
          <w:lang w:eastAsia="en-IN"/>
        </w:rPr>
        <w:drawing>
          <wp:inline distT="0" distB="0" distL="0" distR="0" wp14:anchorId="23B4E711" wp14:editId="3930ABA7">
            <wp:extent cx="8328660" cy="2964180"/>
            <wp:effectExtent l="0" t="0" r="0" b="7620"/>
            <wp:docPr id="5" name="Picture 5" descr="global enviro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obal enviroment variab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28660" cy="2964180"/>
                    </a:xfrm>
                    <a:prstGeom prst="rect">
                      <a:avLst/>
                    </a:prstGeom>
                    <a:noFill/>
                    <a:ln>
                      <a:noFill/>
                    </a:ln>
                  </pic:spPr>
                </pic:pic>
              </a:graphicData>
            </a:graphic>
          </wp:inline>
        </w:drawing>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As you can see, I don’t use dollar sign with the </w:t>
      </w:r>
      <w:r w:rsidRPr="00E62AEC">
        <w:rPr>
          <w:rFonts w:ascii="inherit" w:eastAsia="Times New Roman" w:hAnsi="inherit" w:cs="Courier New"/>
          <w:color w:val="000000"/>
          <w:sz w:val="27"/>
          <w:szCs w:val="27"/>
          <w:bdr w:val="none" w:sz="0" w:space="0" w:color="auto" w:frame="1"/>
          <w:lang w:eastAsia="en-IN"/>
        </w:rPr>
        <w:t>export</w:t>
      </w:r>
      <w:r w:rsidRPr="00E62AEC">
        <w:rPr>
          <w:rFonts w:ascii="inherit" w:eastAsia="Times New Roman" w:hAnsi="inherit"/>
          <w:sz w:val="27"/>
          <w:szCs w:val="27"/>
          <w:lang w:eastAsia="en-IN"/>
        </w:rPr>
        <w:t> command.</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But there is something, when I close the shell and open it again the variable is gone, so how to make it persistent?</w:t>
      </w:r>
    </w:p>
    <w:p w:rsidR="00E62AEC" w:rsidRPr="00E62AEC" w:rsidRDefault="00E62AEC" w:rsidP="00E62AEC">
      <w:pPr>
        <w:spacing w:after="120" w:line="240" w:lineRule="auto"/>
        <w:jc w:val="both"/>
        <w:textAlignment w:val="baseline"/>
        <w:rPr>
          <w:rFonts w:ascii="inherit" w:eastAsia="Times New Roman" w:hAnsi="inherit"/>
          <w:sz w:val="27"/>
          <w:szCs w:val="27"/>
          <w:lang w:eastAsia="en-IN"/>
        </w:rPr>
      </w:pPr>
    </w:p>
    <w:p w:rsidR="00E62AEC" w:rsidRPr="00E62AEC" w:rsidRDefault="00E62AEC" w:rsidP="00E62AEC">
      <w:pPr>
        <w:spacing w:after="0" w:line="240" w:lineRule="auto"/>
        <w:jc w:val="both"/>
        <w:textAlignment w:val="baseline"/>
        <w:outlineLvl w:val="1"/>
        <w:rPr>
          <w:rFonts w:ascii="Arial" w:eastAsia="Times New Roman" w:hAnsi="Arial" w:cs="Arial"/>
          <w:b/>
          <w:bCs/>
          <w:color w:val="3D3D3D"/>
          <w:sz w:val="45"/>
          <w:szCs w:val="45"/>
          <w:lang w:eastAsia="en-IN"/>
        </w:rPr>
      </w:pPr>
      <w:r w:rsidRPr="00E62AEC">
        <w:rPr>
          <w:rFonts w:ascii="inherit" w:eastAsia="Times New Roman" w:hAnsi="inherit" w:cs="Arial"/>
          <w:b/>
          <w:bCs/>
          <w:color w:val="3D3D3D"/>
          <w:sz w:val="45"/>
          <w:szCs w:val="45"/>
          <w:bdr w:val="none" w:sz="0" w:space="0" w:color="auto" w:frame="1"/>
          <w:lang w:eastAsia="en-IN"/>
        </w:rPr>
        <w:t>Persisting Environment Variables</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Just edit </w:t>
      </w:r>
      <w:r w:rsidRPr="00E62AEC">
        <w:rPr>
          <w:rFonts w:ascii="inherit" w:eastAsia="Times New Roman" w:hAnsi="inherit" w:cs="Courier New"/>
          <w:color w:val="000000"/>
          <w:sz w:val="27"/>
          <w:szCs w:val="27"/>
          <w:bdr w:val="none" w:sz="0" w:space="0" w:color="auto" w:frame="1"/>
          <w:lang w:eastAsia="en-IN"/>
        </w:rPr>
        <w:t>$HOME</w:t>
      </w:r>
      <w:proofErr w:type="gramStart"/>
      <w:r w:rsidRPr="00E62AEC">
        <w:rPr>
          <w:rFonts w:ascii="inherit" w:eastAsia="Times New Roman" w:hAnsi="inherit" w:cs="Courier New"/>
          <w:color w:val="000000"/>
          <w:sz w:val="27"/>
          <w:szCs w:val="27"/>
          <w:bdr w:val="none" w:sz="0" w:space="0" w:color="auto" w:frame="1"/>
          <w:lang w:eastAsia="en-IN"/>
        </w:rPr>
        <w:t>/.</w:t>
      </w:r>
      <w:proofErr w:type="spellStart"/>
      <w:r w:rsidRPr="00E62AEC">
        <w:rPr>
          <w:rFonts w:ascii="inherit" w:eastAsia="Times New Roman" w:hAnsi="inherit" w:cs="Courier New"/>
          <w:color w:val="000000"/>
          <w:sz w:val="27"/>
          <w:szCs w:val="27"/>
          <w:bdr w:val="none" w:sz="0" w:space="0" w:color="auto" w:frame="1"/>
          <w:lang w:eastAsia="en-IN"/>
        </w:rPr>
        <w:t>bashrc</w:t>
      </w:r>
      <w:proofErr w:type="spellEnd"/>
      <w:proofErr w:type="gramEnd"/>
      <w:r w:rsidRPr="00E62AEC">
        <w:rPr>
          <w:rFonts w:ascii="inherit" w:eastAsia="Times New Roman" w:hAnsi="inherit"/>
          <w:sz w:val="27"/>
          <w:szCs w:val="27"/>
          <w:lang w:eastAsia="en-IN"/>
        </w:rPr>
        <w:t> and type  </w:t>
      </w:r>
      <w:r w:rsidRPr="00E62AEC">
        <w:rPr>
          <w:rFonts w:ascii="inherit" w:eastAsia="Times New Roman" w:hAnsi="inherit" w:cs="Courier New"/>
          <w:color w:val="000000"/>
          <w:sz w:val="27"/>
          <w:szCs w:val="27"/>
          <w:bdr w:val="none" w:sz="0" w:space="0" w:color="auto" w:frame="1"/>
          <w:lang w:eastAsia="en-IN"/>
        </w:rPr>
        <w:t>export </w:t>
      </w:r>
      <w:proofErr w:type="spellStart"/>
      <w:r w:rsidRPr="00E62AEC">
        <w:rPr>
          <w:rFonts w:ascii="inherit" w:eastAsia="Times New Roman" w:hAnsi="inherit" w:cs="Courier New"/>
          <w:color w:val="000000"/>
          <w:sz w:val="27"/>
          <w:szCs w:val="27"/>
          <w:bdr w:val="none" w:sz="0" w:space="0" w:color="auto" w:frame="1"/>
          <w:lang w:eastAsia="en-IN"/>
        </w:rPr>
        <w:t>myvar</w:t>
      </w:r>
      <w:proofErr w:type="spellEnd"/>
      <w:r w:rsidRPr="00E62AEC">
        <w:rPr>
          <w:rFonts w:ascii="inherit" w:eastAsia="Times New Roman" w:hAnsi="inherit" w:cs="Courier New"/>
          <w:color w:val="000000"/>
          <w:sz w:val="27"/>
          <w:szCs w:val="27"/>
          <w:bdr w:val="none" w:sz="0" w:space="0" w:color="auto" w:frame="1"/>
          <w:lang w:eastAsia="en-IN"/>
        </w:rPr>
        <w:t xml:space="preserve">='welcome to </w:t>
      </w:r>
      <w:proofErr w:type="spellStart"/>
      <w:r w:rsidRPr="00E62AEC">
        <w:rPr>
          <w:rFonts w:ascii="inherit" w:eastAsia="Times New Roman" w:hAnsi="inherit" w:cs="Courier New"/>
          <w:color w:val="000000"/>
          <w:sz w:val="27"/>
          <w:szCs w:val="27"/>
          <w:bdr w:val="none" w:sz="0" w:space="0" w:color="auto" w:frame="1"/>
          <w:lang w:eastAsia="en-IN"/>
        </w:rPr>
        <w:t>likegeeks</w:t>
      </w:r>
      <w:proofErr w:type="spellEnd"/>
      <w:r w:rsidRPr="00E62AEC">
        <w:rPr>
          <w:rFonts w:ascii="inherit" w:eastAsia="Times New Roman" w:hAnsi="inherit" w:cs="Courier New"/>
          <w:color w:val="000000"/>
          <w:sz w:val="27"/>
          <w:szCs w:val="27"/>
          <w:bdr w:val="none" w:sz="0" w:space="0" w:color="auto" w:frame="1"/>
          <w:lang w:eastAsia="en-IN"/>
        </w:rPr>
        <w:t>'</w:t>
      </w:r>
      <w:r w:rsidRPr="00E62AEC">
        <w:rPr>
          <w:rFonts w:ascii="inherit" w:eastAsia="Times New Roman" w:hAnsi="inherit"/>
          <w:sz w:val="27"/>
          <w:szCs w:val="27"/>
          <w:lang w:eastAsia="en-IN"/>
        </w:rPr>
        <w:t>  and save the file:</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noProof/>
          <w:sz w:val="27"/>
          <w:szCs w:val="27"/>
          <w:lang w:eastAsia="en-IN"/>
        </w:rPr>
        <w:drawing>
          <wp:inline distT="0" distB="0" distL="0" distR="0" wp14:anchorId="6E11349D" wp14:editId="68F7D501">
            <wp:extent cx="6248400" cy="1066800"/>
            <wp:effectExtent l="0" t="0" r="0" b="0"/>
            <wp:docPr id="6" name="Picture 6" descr="print persistent envirom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t persistent enviroment vari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8400" cy="1066800"/>
                    </a:xfrm>
                    <a:prstGeom prst="rect">
                      <a:avLst/>
                    </a:prstGeom>
                    <a:noFill/>
                    <a:ln>
                      <a:noFill/>
                    </a:ln>
                  </pic:spPr>
                </pic:pic>
              </a:graphicData>
            </a:graphic>
          </wp:inline>
        </w:drawing>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b/>
          <w:bCs/>
          <w:sz w:val="27"/>
          <w:szCs w:val="27"/>
          <w:bdr w:val="none" w:sz="0" w:space="0" w:color="auto" w:frame="1"/>
          <w:lang w:eastAsia="en-IN"/>
        </w:rPr>
        <w:lastRenderedPageBreak/>
        <w:t>Removing Environment Variables</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This can be done by using the </w:t>
      </w:r>
      <w:r w:rsidRPr="00E62AEC">
        <w:rPr>
          <w:rFonts w:ascii="inherit" w:eastAsia="Times New Roman" w:hAnsi="inherit" w:cs="Courier New"/>
          <w:color w:val="000000"/>
          <w:sz w:val="27"/>
          <w:szCs w:val="27"/>
          <w:bdr w:val="none" w:sz="0" w:space="0" w:color="auto" w:frame="1"/>
          <w:lang w:eastAsia="en-IN"/>
        </w:rPr>
        <w:t>unset</w:t>
      </w:r>
      <w:r w:rsidRPr="00E62AEC">
        <w:rPr>
          <w:rFonts w:ascii="inherit" w:eastAsia="Times New Roman" w:hAnsi="inherit"/>
          <w:sz w:val="27"/>
          <w:szCs w:val="27"/>
          <w:lang w:eastAsia="en-IN"/>
        </w:rPr>
        <w:t> command:</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noProof/>
          <w:sz w:val="27"/>
          <w:szCs w:val="27"/>
          <w:lang w:eastAsia="en-IN"/>
        </w:rPr>
        <w:drawing>
          <wp:inline distT="0" distB="0" distL="0" distR="0" wp14:anchorId="251C6924" wp14:editId="6070C0D4">
            <wp:extent cx="8389620" cy="1562100"/>
            <wp:effectExtent l="0" t="0" r="0" b="0"/>
            <wp:docPr id="7" name="Picture 7" descr="unset envirom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set enviroment vari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9620" cy="1562100"/>
                    </a:xfrm>
                    <a:prstGeom prst="rect">
                      <a:avLst/>
                    </a:prstGeom>
                    <a:noFill/>
                    <a:ln>
                      <a:noFill/>
                    </a:ln>
                  </pic:spPr>
                </pic:pic>
              </a:graphicData>
            </a:graphic>
          </wp:inline>
        </w:drawing>
      </w:r>
    </w:p>
    <w:p w:rsidR="00E62AEC" w:rsidRPr="00E62AEC" w:rsidRDefault="00E62AEC" w:rsidP="00E62AEC">
      <w:pPr>
        <w:spacing w:after="0" w:line="240" w:lineRule="auto"/>
        <w:jc w:val="both"/>
        <w:textAlignment w:val="baseline"/>
        <w:outlineLvl w:val="1"/>
        <w:rPr>
          <w:rFonts w:ascii="Arial" w:eastAsia="Times New Roman" w:hAnsi="Arial" w:cs="Arial"/>
          <w:b/>
          <w:bCs/>
          <w:color w:val="3D3D3D"/>
          <w:sz w:val="45"/>
          <w:szCs w:val="45"/>
          <w:lang w:eastAsia="en-IN"/>
        </w:rPr>
      </w:pPr>
      <w:r w:rsidRPr="00E62AEC">
        <w:rPr>
          <w:rFonts w:ascii="inherit" w:eastAsia="Times New Roman" w:hAnsi="inherit" w:cs="Arial"/>
          <w:b/>
          <w:bCs/>
          <w:color w:val="3D3D3D"/>
          <w:sz w:val="45"/>
          <w:szCs w:val="45"/>
          <w:bdr w:val="none" w:sz="0" w:space="0" w:color="auto" w:frame="1"/>
          <w:lang w:eastAsia="en-IN"/>
        </w:rPr>
        <w:t>Default Environment Variables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As we know, the system defines some variables for us, one of those variables is the PATH variable, this variable holds some paths.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These paths are the default paths that the shell uses to look for a command when you type it in the shell.</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b/>
          <w:bCs/>
          <w:sz w:val="27"/>
          <w:szCs w:val="27"/>
          <w:bdr w:val="none" w:sz="0" w:space="0" w:color="auto" w:frame="1"/>
          <w:lang w:eastAsia="en-IN"/>
        </w:rPr>
        <w:t>Modifying the PATH Environment Variable</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If you add a folder path to the PATH variable, the shell will look in that folder for any executable to run when you type any command.</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Just append the path variable followed by a colon and the new directory like this: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noProof/>
          <w:sz w:val="27"/>
          <w:szCs w:val="27"/>
          <w:lang w:eastAsia="en-IN"/>
        </w:rPr>
        <w:drawing>
          <wp:inline distT="0" distB="0" distL="0" distR="0" wp14:anchorId="4DFA5887" wp14:editId="2070F2DF">
            <wp:extent cx="6240780" cy="1348740"/>
            <wp:effectExtent l="0" t="0" r="7620" b="3810"/>
            <wp:docPr id="8" name="Picture 8" descr="add path to envirom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path to enviroment vari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80" cy="1348740"/>
                    </a:xfrm>
                    <a:prstGeom prst="rect">
                      <a:avLst/>
                    </a:prstGeom>
                    <a:noFill/>
                    <a:ln>
                      <a:noFill/>
                    </a:ln>
                  </pic:spPr>
                </pic:pic>
              </a:graphicData>
            </a:graphic>
          </wp:inline>
        </w:drawing>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 xml:space="preserve">And if you want to persist the PATH variable, you have to edit </w:t>
      </w:r>
      <w:proofErr w:type="gramStart"/>
      <w:r w:rsidRPr="00E62AEC">
        <w:rPr>
          <w:rFonts w:ascii="inherit" w:eastAsia="Times New Roman" w:hAnsi="inherit"/>
          <w:sz w:val="27"/>
          <w:szCs w:val="27"/>
          <w:lang w:eastAsia="en-IN"/>
        </w:rPr>
        <w:t>the .</w:t>
      </w:r>
      <w:proofErr w:type="spellStart"/>
      <w:r w:rsidRPr="00E62AEC">
        <w:rPr>
          <w:rFonts w:ascii="inherit" w:eastAsia="Times New Roman" w:hAnsi="inherit"/>
          <w:sz w:val="27"/>
          <w:szCs w:val="27"/>
          <w:lang w:eastAsia="en-IN"/>
        </w:rPr>
        <w:t>bashrc</w:t>
      </w:r>
      <w:proofErr w:type="spellEnd"/>
      <w:proofErr w:type="gramEnd"/>
      <w:r w:rsidRPr="00E62AEC">
        <w:rPr>
          <w:rFonts w:ascii="inherit" w:eastAsia="Times New Roman" w:hAnsi="inherit"/>
          <w:sz w:val="27"/>
          <w:szCs w:val="27"/>
          <w:lang w:eastAsia="en-IN"/>
        </w:rPr>
        <w:t xml:space="preserve"> file and add type it like this: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noProof/>
          <w:sz w:val="27"/>
          <w:szCs w:val="27"/>
          <w:lang w:eastAsia="en-IN"/>
        </w:rPr>
        <w:lastRenderedPageBreak/>
        <w:drawing>
          <wp:inline distT="0" distB="0" distL="0" distR="0" wp14:anchorId="182313B4" wp14:editId="3FDE9E1D">
            <wp:extent cx="6240780" cy="3931920"/>
            <wp:effectExtent l="0" t="0" r="7620" b="0"/>
            <wp:docPr id="9" name="Picture 9" descr="persistent path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sistent path variab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40780" cy="3931920"/>
                    </a:xfrm>
                    <a:prstGeom prst="rect">
                      <a:avLst/>
                    </a:prstGeom>
                    <a:noFill/>
                    <a:ln>
                      <a:noFill/>
                    </a:ln>
                  </pic:spPr>
                </pic:pic>
              </a:graphicData>
            </a:graphic>
          </wp:inline>
        </w:drawing>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There is </w:t>
      </w:r>
      <w:r w:rsidRPr="00E62AEC">
        <w:rPr>
          <w:rFonts w:ascii="inherit" w:eastAsia="Times New Roman" w:hAnsi="inherit"/>
          <w:b/>
          <w:bCs/>
          <w:sz w:val="27"/>
          <w:szCs w:val="27"/>
          <w:bdr w:val="none" w:sz="0" w:space="0" w:color="auto" w:frame="1"/>
          <w:lang w:eastAsia="en-IN"/>
        </w:rPr>
        <w:t>a useful trick but RISKY</w:t>
      </w:r>
      <w:r w:rsidRPr="00E62AEC">
        <w:rPr>
          <w:rFonts w:ascii="inherit" w:eastAsia="Times New Roman" w:hAnsi="inherit"/>
          <w:sz w:val="27"/>
          <w:szCs w:val="27"/>
          <w:lang w:eastAsia="en-IN"/>
        </w:rPr>
        <w:t xml:space="preserve"> that some </w:t>
      </w:r>
      <w:proofErr w:type="spellStart"/>
      <w:r w:rsidRPr="00E62AEC">
        <w:rPr>
          <w:rFonts w:ascii="inherit" w:eastAsia="Times New Roman" w:hAnsi="inherit"/>
          <w:sz w:val="27"/>
          <w:szCs w:val="27"/>
          <w:lang w:eastAsia="en-IN"/>
        </w:rPr>
        <w:t>sysadmins</w:t>
      </w:r>
      <w:proofErr w:type="spellEnd"/>
      <w:r w:rsidRPr="00E62AEC">
        <w:rPr>
          <w:rFonts w:ascii="inherit" w:eastAsia="Times New Roman" w:hAnsi="inherit"/>
          <w:sz w:val="27"/>
          <w:szCs w:val="27"/>
          <w:lang w:eastAsia="en-IN"/>
        </w:rPr>
        <w:t xml:space="preserve"> do which is adding a </w:t>
      </w:r>
      <w:proofErr w:type="gramStart"/>
      <w:r w:rsidRPr="00E62AEC">
        <w:rPr>
          <w:rFonts w:ascii="inherit" w:eastAsia="Times New Roman" w:hAnsi="inherit"/>
          <w:sz w:val="27"/>
          <w:szCs w:val="27"/>
          <w:lang w:eastAsia="en-IN"/>
        </w:rPr>
        <w:t>period .</w:t>
      </w:r>
      <w:proofErr w:type="gramEnd"/>
      <w:r w:rsidRPr="00E62AEC">
        <w:rPr>
          <w:rFonts w:ascii="inherit" w:eastAsia="Times New Roman" w:hAnsi="inherit"/>
          <w:sz w:val="27"/>
          <w:szCs w:val="27"/>
          <w:lang w:eastAsia="en-IN"/>
        </w:rPr>
        <w:t xml:space="preserve"> to the path variable. By doing this, the shell will search for executables in the current directory you are in wherever you are.</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This is relatively risky, you might give the attacker the opportunity to run a malicious script or malware in his current directory, so if you do this trick, you should know what you are doing.</w:t>
      </w:r>
    </w:p>
    <w:p w:rsidR="00E62AEC" w:rsidRPr="00E62AEC" w:rsidRDefault="00E62AEC" w:rsidP="00E62AEC">
      <w:pPr>
        <w:spacing w:after="120" w:line="240" w:lineRule="auto"/>
        <w:jc w:val="both"/>
        <w:textAlignment w:val="baseline"/>
        <w:rPr>
          <w:rFonts w:ascii="inherit" w:eastAsia="Times New Roman" w:hAnsi="inherit"/>
          <w:sz w:val="27"/>
          <w:szCs w:val="27"/>
          <w:lang w:eastAsia="en-IN"/>
        </w:rPr>
      </w:pPr>
    </w:p>
    <w:p w:rsidR="00E62AEC" w:rsidRPr="00E62AEC" w:rsidRDefault="00E62AEC" w:rsidP="00E62AEC">
      <w:pPr>
        <w:spacing w:after="0" w:line="240" w:lineRule="auto"/>
        <w:jc w:val="both"/>
        <w:textAlignment w:val="baseline"/>
        <w:outlineLvl w:val="1"/>
        <w:rPr>
          <w:rFonts w:ascii="Arial" w:eastAsia="Times New Roman" w:hAnsi="Arial" w:cs="Arial"/>
          <w:b/>
          <w:bCs/>
          <w:color w:val="3D3D3D"/>
          <w:sz w:val="45"/>
          <w:szCs w:val="45"/>
          <w:lang w:eastAsia="en-IN"/>
        </w:rPr>
      </w:pPr>
      <w:r w:rsidRPr="00E62AEC">
        <w:rPr>
          <w:rFonts w:ascii="inherit" w:eastAsia="Times New Roman" w:hAnsi="inherit" w:cs="Arial"/>
          <w:b/>
          <w:bCs/>
          <w:color w:val="3D3D3D"/>
          <w:sz w:val="45"/>
          <w:szCs w:val="45"/>
          <w:bdr w:val="none" w:sz="0" w:space="0" w:color="auto" w:frame="1"/>
          <w:lang w:eastAsia="en-IN"/>
        </w:rPr>
        <w:t>System Environment Variables Paths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You can start a bash shell with one of the following ways:</w:t>
      </w:r>
    </w:p>
    <w:p w:rsidR="00E62AEC" w:rsidRPr="00E62AEC" w:rsidRDefault="00E62AEC" w:rsidP="00E62AEC">
      <w:pPr>
        <w:numPr>
          <w:ilvl w:val="0"/>
          <w:numId w:val="3"/>
        </w:numPr>
        <w:spacing w:after="0" w:line="240" w:lineRule="auto"/>
        <w:ind w:left="300"/>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Login shell.</w:t>
      </w:r>
    </w:p>
    <w:p w:rsidR="00E62AEC" w:rsidRPr="00E62AEC" w:rsidRDefault="00E62AEC" w:rsidP="00E62AEC">
      <w:pPr>
        <w:numPr>
          <w:ilvl w:val="0"/>
          <w:numId w:val="3"/>
        </w:numPr>
        <w:spacing w:after="0" w:line="240" w:lineRule="auto"/>
        <w:ind w:left="300"/>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The interactive shell.</w:t>
      </w:r>
    </w:p>
    <w:p w:rsidR="00E62AEC" w:rsidRPr="00E62AEC" w:rsidRDefault="00E62AEC" w:rsidP="00E62AEC">
      <w:pPr>
        <w:numPr>
          <w:ilvl w:val="0"/>
          <w:numId w:val="3"/>
        </w:numPr>
        <w:spacing w:after="0" w:line="240" w:lineRule="auto"/>
        <w:ind w:left="300"/>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The non-interactive shell.</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b/>
          <w:bCs/>
          <w:sz w:val="27"/>
          <w:szCs w:val="27"/>
          <w:bdr w:val="none" w:sz="0" w:space="0" w:color="auto" w:frame="1"/>
          <w:lang w:eastAsia="en-IN"/>
        </w:rPr>
        <w:t>login shell</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 xml:space="preserve">When you log onto the system, the search for those </w:t>
      </w:r>
      <w:proofErr w:type="spellStart"/>
      <w:r w:rsidRPr="00E62AEC">
        <w:rPr>
          <w:rFonts w:ascii="inherit" w:eastAsia="Times New Roman" w:hAnsi="inherit"/>
          <w:sz w:val="27"/>
          <w:szCs w:val="27"/>
          <w:lang w:eastAsia="en-IN"/>
        </w:rPr>
        <w:t>startup</w:t>
      </w:r>
      <w:proofErr w:type="spellEnd"/>
      <w:r w:rsidRPr="00E62AEC">
        <w:rPr>
          <w:rFonts w:ascii="inherit" w:eastAsia="Times New Roman" w:hAnsi="inherit"/>
          <w:sz w:val="27"/>
          <w:szCs w:val="27"/>
          <w:lang w:eastAsia="en-IN"/>
        </w:rPr>
        <w:t xml:space="preserve"> files to process the commands from them:</w:t>
      </w:r>
    </w:p>
    <w:p w:rsidR="00E62AEC" w:rsidRPr="00E62AEC" w:rsidRDefault="00E62AEC" w:rsidP="00E62AEC">
      <w:pPr>
        <w:numPr>
          <w:ilvl w:val="0"/>
          <w:numId w:val="4"/>
        </w:numPr>
        <w:spacing w:after="0" w:line="240" w:lineRule="auto"/>
        <w:ind w:left="300"/>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w:t>
      </w:r>
      <w:proofErr w:type="spellStart"/>
      <w:r w:rsidRPr="00E62AEC">
        <w:rPr>
          <w:rFonts w:ascii="inherit" w:eastAsia="Times New Roman" w:hAnsi="inherit"/>
          <w:sz w:val="27"/>
          <w:szCs w:val="27"/>
          <w:lang w:eastAsia="en-IN"/>
        </w:rPr>
        <w:t>etc</w:t>
      </w:r>
      <w:proofErr w:type="spellEnd"/>
      <w:r w:rsidRPr="00E62AEC">
        <w:rPr>
          <w:rFonts w:ascii="inherit" w:eastAsia="Times New Roman" w:hAnsi="inherit"/>
          <w:sz w:val="27"/>
          <w:szCs w:val="27"/>
          <w:lang w:eastAsia="en-IN"/>
        </w:rPr>
        <w:t>/profile</w:t>
      </w:r>
    </w:p>
    <w:p w:rsidR="00E62AEC" w:rsidRPr="00E62AEC" w:rsidRDefault="00E62AEC" w:rsidP="00E62AEC">
      <w:pPr>
        <w:numPr>
          <w:ilvl w:val="0"/>
          <w:numId w:val="4"/>
        </w:numPr>
        <w:spacing w:after="0" w:line="240" w:lineRule="auto"/>
        <w:ind w:left="300"/>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$HOME/.</w:t>
      </w:r>
      <w:proofErr w:type="spellStart"/>
      <w:r w:rsidRPr="00E62AEC">
        <w:rPr>
          <w:rFonts w:ascii="inherit" w:eastAsia="Times New Roman" w:hAnsi="inherit"/>
          <w:sz w:val="27"/>
          <w:szCs w:val="27"/>
          <w:lang w:eastAsia="en-IN"/>
        </w:rPr>
        <w:t>bash_login</w:t>
      </w:r>
      <w:proofErr w:type="spellEnd"/>
    </w:p>
    <w:p w:rsidR="00E62AEC" w:rsidRPr="00E62AEC" w:rsidRDefault="00E62AEC" w:rsidP="00E62AEC">
      <w:pPr>
        <w:numPr>
          <w:ilvl w:val="0"/>
          <w:numId w:val="4"/>
        </w:numPr>
        <w:spacing w:after="0" w:line="240" w:lineRule="auto"/>
        <w:ind w:left="300"/>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$HOME/.</w:t>
      </w:r>
      <w:proofErr w:type="spellStart"/>
      <w:r w:rsidRPr="00E62AEC">
        <w:rPr>
          <w:rFonts w:ascii="inherit" w:eastAsia="Times New Roman" w:hAnsi="inherit"/>
          <w:sz w:val="27"/>
          <w:szCs w:val="27"/>
          <w:lang w:eastAsia="en-IN"/>
        </w:rPr>
        <w:t>bash_profile</w:t>
      </w:r>
      <w:proofErr w:type="spellEnd"/>
    </w:p>
    <w:p w:rsidR="00E62AEC" w:rsidRPr="00E62AEC" w:rsidRDefault="00E62AEC" w:rsidP="00E62AEC">
      <w:pPr>
        <w:numPr>
          <w:ilvl w:val="0"/>
          <w:numId w:val="4"/>
        </w:numPr>
        <w:spacing w:after="0" w:line="240" w:lineRule="auto"/>
        <w:ind w:left="300"/>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$HOME</w:t>
      </w:r>
      <w:proofErr w:type="gramStart"/>
      <w:r w:rsidRPr="00E62AEC">
        <w:rPr>
          <w:rFonts w:ascii="inherit" w:eastAsia="Times New Roman" w:hAnsi="inherit"/>
          <w:sz w:val="27"/>
          <w:szCs w:val="27"/>
          <w:lang w:eastAsia="en-IN"/>
        </w:rPr>
        <w:t>/.profile</w:t>
      </w:r>
      <w:proofErr w:type="gramEnd"/>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lastRenderedPageBreak/>
        <w:t>/</w:t>
      </w:r>
      <w:proofErr w:type="spellStart"/>
      <w:r w:rsidRPr="00E62AEC">
        <w:rPr>
          <w:rFonts w:ascii="inherit" w:eastAsia="Times New Roman" w:hAnsi="inherit"/>
          <w:sz w:val="27"/>
          <w:szCs w:val="27"/>
          <w:lang w:eastAsia="en-IN"/>
        </w:rPr>
        <w:t>etc</w:t>
      </w:r>
      <w:proofErr w:type="spellEnd"/>
      <w:r w:rsidRPr="00E62AEC">
        <w:rPr>
          <w:rFonts w:ascii="inherit" w:eastAsia="Times New Roman" w:hAnsi="inherit"/>
          <w:sz w:val="27"/>
          <w:szCs w:val="27"/>
          <w:lang w:eastAsia="en-IN"/>
        </w:rPr>
        <w:t xml:space="preserve">/profile runs on every </w:t>
      </w:r>
      <w:proofErr w:type="spellStart"/>
      <w:r w:rsidRPr="00E62AEC">
        <w:rPr>
          <w:rFonts w:ascii="inherit" w:eastAsia="Times New Roman" w:hAnsi="inherit"/>
          <w:sz w:val="27"/>
          <w:szCs w:val="27"/>
          <w:lang w:eastAsia="en-IN"/>
        </w:rPr>
        <w:t>startup</w:t>
      </w:r>
      <w:proofErr w:type="spellEnd"/>
      <w:r w:rsidRPr="00E62AEC">
        <w:rPr>
          <w:rFonts w:ascii="inherit" w:eastAsia="Times New Roman" w:hAnsi="inherit"/>
          <w:sz w:val="27"/>
          <w:szCs w:val="27"/>
          <w:lang w:eastAsia="en-IN"/>
        </w:rPr>
        <w:t xml:space="preserve"> with every user, the other 3 files run for every specific user, you can call them user specific environment variables.</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b/>
          <w:bCs/>
          <w:sz w:val="27"/>
          <w:szCs w:val="27"/>
          <w:bdr w:val="none" w:sz="0" w:space="0" w:color="auto" w:frame="1"/>
          <w:lang w:eastAsia="en-IN"/>
        </w:rPr>
        <w:t>Interactive shell</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When you go to the rescue mode, this is the interactive shell.</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If you start an Interactive shell, the system will not look for /</w:t>
      </w:r>
      <w:proofErr w:type="spellStart"/>
      <w:r w:rsidRPr="00E62AEC">
        <w:rPr>
          <w:rFonts w:ascii="inherit" w:eastAsia="Times New Roman" w:hAnsi="inherit"/>
          <w:sz w:val="27"/>
          <w:szCs w:val="27"/>
          <w:lang w:eastAsia="en-IN"/>
        </w:rPr>
        <w:t>etc</w:t>
      </w:r>
      <w:proofErr w:type="spellEnd"/>
      <w:r w:rsidRPr="00E62AEC">
        <w:rPr>
          <w:rFonts w:ascii="inherit" w:eastAsia="Times New Roman" w:hAnsi="inherit"/>
          <w:sz w:val="27"/>
          <w:szCs w:val="27"/>
          <w:lang w:eastAsia="en-IN"/>
        </w:rPr>
        <w:t xml:space="preserve">/profile but instead will look </w:t>
      </w:r>
      <w:proofErr w:type="gramStart"/>
      <w:r w:rsidRPr="00E62AEC">
        <w:rPr>
          <w:rFonts w:ascii="inherit" w:eastAsia="Times New Roman" w:hAnsi="inherit"/>
          <w:sz w:val="27"/>
          <w:szCs w:val="27"/>
          <w:lang w:eastAsia="en-IN"/>
        </w:rPr>
        <w:t>for </w:t>
      </w:r>
      <w:r w:rsidRPr="00E62AEC">
        <w:rPr>
          <w:rFonts w:ascii="inherit" w:eastAsia="Times New Roman" w:hAnsi="inherit"/>
          <w:b/>
          <w:bCs/>
          <w:sz w:val="27"/>
          <w:szCs w:val="27"/>
          <w:bdr w:val="none" w:sz="0" w:space="0" w:color="auto" w:frame="1"/>
          <w:lang w:eastAsia="en-IN"/>
        </w:rPr>
        <w:t>.</w:t>
      </w:r>
      <w:proofErr w:type="spellStart"/>
      <w:r w:rsidRPr="00E62AEC">
        <w:rPr>
          <w:rFonts w:ascii="inherit" w:eastAsia="Times New Roman" w:hAnsi="inherit"/>
          <w:b/>
          <w:bCs/>
          <w:sz w:val="27"/>
          <w:szCs w:val="27"/>
          <w:bdr w:val="none" w:sz="0" w:space="0" w:color="auto" w:frame="1"/>
          <w:lang w:eastAsia="en-IN"/>
        </w:rPr>
        <w:t>bashrc</w:t>
      </w:r>
      <w:proofErr w:type="spellEnd"/>
      <w:proofErr w:type="gramEnd"/>
      <w:r>
        <w:rPr>
          <w:rFonts w:ascii="inherit" w:eastAsia="Times New Roman" w:hAnsi="inherit"/>
          <w:b/>
          <w:bCs/>
          <w:sz w:val="27"/>
          <w:szCs w:val="27"/>
          <w:bdr w:val="none" w:sz="0" w:space="0" w:color="auto" w:frame="1"/>
          <w:lang w:eastAsia="en-IN"/>
        </w:rPr>
        <w:t xml:space="preserve"> </w:t>
      </w:r>
      <w:bookmarkStart w:id="0" w:name="_GoBack"/>
      <w:bookmarkEnd w:id="0"/>
      <w:r w:rsidRPr="00E62AEC">
        <w:rPr>
          <w:rFonts w:ascii="inherit" w:eastAsia="Times New Roman" w:hAnsi="inherit"/>
          <w:sz w:val="27"/>
          <w:szCs w:val="27"/>
          <w:lang w:eastAsia="en-IN"/>
        </w:rPr>
        <w:t>in your </w:t>
      </w:r>
      <w:r w:rsidRPr="00E62AEC">
        <w:rPr>
          <w:rFonts w:ascii="inherit" w:eastAsia="Times New Roman" w:hAnsi="inherit"/>
          <w:b/>
          <w:bCs/>
          <w:sz w:val="27"/>
          <w:szCs w:val="27"/>
          <w:bdr w:val="none" w:sz="0" w:space="0" w:color="auto" w:frame="1"/>
          <w:lang w:eastAsia="en-IN"/>
        </w:rPr>
        <w:t>HOME</w:t>
      </w:r>
      <w:r w:rsidRPr="00E62AEC">
        <w:rPr>
          <w:rFonts w:ascii="inherit" w:eastAsia="Times New Roman" w:hAnsi="inherit"/>
          <w:sz w:val="27"/>
          <w:szCs w:val="27"/>
          <w:lang w:eastAsia="en-IN"/>
        </w:rPr>
        <w:t> directory.</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b/>
          <w:bCs/>
          <w:sz w:val="27"/>
          <w:szCs w:val="27"/>
          <w:bdr w:val="none" w:sz="0" w:space="0" w:color="auto" w:frame="1"/>
          <w:lang w:eastAsia="en-IN"/>
        </w:rPr>
        <w:t>Non-interactive shell</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This shell runs by the system itself to run a shell script.</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Users can customize the above-mentioned files to include environment variables, just edit the desired file and type the variable you want and save it.</w:t>
      </w:r>
    </w:p>
    <w:p w:rsidR="00E62AEC" w:rsidRPr="00E62AEC" w:rsidRDefault="00E62AEC" w:rsidP="00E62AEC">
      <w:pPr>
        <w:spacing w:after="0" w:line="240" w:lineRule="auto"/>
        <w:jc w:val="both"/>
        <w:textAlignment w:val="baseline"/>
        <w:outlineLvl w:val="1"/>
        <w:rPr>
          <w:rFonts w:ascii="Arial" w:eastAsia="Times New Roman" w:hAnsi="Arial" w:cs="Arial"/>
          <w:b/>
          <w:bCs/>
          <w:color w:val="3D3D3D"/>
          <w:sz w:val="45"/>
          <w:szCs w:val="45"/>
          <w:lang w:eastAsia="en-IN"/>
        </w:rPr>
      </w:pPr>
      <w:r w:rsidRPr="00E62AEC">
        <w:rPr>
          <w:rFonts w:ascii="inherit" w:eastAsia="Times New Roman" w:hAnsi="inherit" w:cs="Arial"/>
          <w:b/>
          <w:bCs/>
          <w:color w:val="3D3D3D"/>
          <w:sz w:val="45"/>
          <w:szCs w:val="45"/>
          <w:bdr w:val="none" w:sz="0" w:space="0" w:color="auto" w:frame="1"/>
          <w:lang w:eastAsia="en-IN"/>
        </w:rPr>
        <w:t>Variable Arrays</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You can store many values as you want in one environment variable which is called array.</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proofErr w:type="spellStart"/>
      <w:r w:rsidRPr="00E62AEC">
        <w:rPr>
          <w:rFonts w:ascii="inherit" w:eastAsia="Times New Roman" w:hAnsi="inherit" w:cs="Courier New"/>
          <w:color w:val="000000"/>
          <w:sz w:val="27"/>
          <w:szCs w:val="27"/>
          <w:bdr w:val="none" w:sz="0" w:space="0" w:color="auto" w:frame="1"/>
          <w:lang w:eastAsia="en-IN"/>
        </w:rPr>
        <w:t>myvar</w:t>
      </w:r>
      <w:proofErr w:type="spellEnd"/>
      <w:proofErr w:type="gramStart"/>
      <w:r w:rsidRPr="00E62AEC">
        <w:rPr>
          <w:rFonts w:ascii="inherit" w:eastAsia="Times New Roman" w:hAnsi="inherit" w:cs="Courier New"/>
          <w:color w:val="000000"/>
          <w:sz w:val="27"/>
          <w:szCs w:val="27"/>
          <w:bdr w:val="none" w:sz="0" w:space="0" w:color="auto" w:frame="1"/>
          <w:lang w:eastAsia="en-IN"/>
        </w:rPr>
        <w:t>=(</w:t>
      </w:r>
      <w:proofErr w:type="gramEnd"/>
      <w:r w:rsidRPr="00E62AEC">
        <w:rPr>
          <w:rFonts w:ascii="inherit" w:eastAsia="Times New Roman" w:hAnsi="inherit" w:cs="Courier New"/>
          <w:color w:val="000000"/>
          <w:sz w:val="27"/>
          <w:szCs w:val="27"/>
          <w:bdr w:val="none" w:sz="0" w:space="0" w:color="auto" w:frame="1"/>
          <w:lang w:eastAsia="en-IN"/>
        </w:rPr>
        <w:t>first second third fourth)</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Now if you check the value of that array using echo command, you will find it returns the first element only.</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To get a specific element, just reference it by its position, and the positions start from zero so to get the third one, type it like this:</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cs="Courier New"/>
          <w:color w:val="000000"/>
          <w:sz w:val="27"/>
          <w:szCs w:val="27"/>
          <w:bdr w:val="none" w:sz="0" w:space="0" w:color="auto" w:frame="1"/>
          <w:lang w:eastAsia="en-IN"/>
        </w:rPr>
        <w:t>echo ${</w:t>
      </w:r>
      <w:proofErr w:type="spellStart"/>
      <w:proofErr w:type="gramStart"/>
      <w:r w:rsidRPr="00E62AEC">
        <w:rPr>
          <w:rFonts w:ascii="inherit" w:eastAsia="Times New Roman" w:hAnsi="inherit" w:cs="Courier New"/>
          <w:color w:val="000000"/>
          <w:sz w:val="27"/>
          <w:szCs w:val="27"/>
          <w:bdr w:val="none" w:sz="0" w:space="0" w:color="auto" w:frame="1"/>
          <w:lang w:eastAsia="en-IN"/>
        </w:rPr>
        <w:t>myvar</w:t>
      </w:r>
      <w:proofErr w:type="spellEnd"/>
      <w:r w:rsidRPr="00E62AEC">
        <w:rPr>
          <w:rFonts w:ascii="inherit" w:eastAsia="Times New Roman" w:hAnsi="inherit" w:cs="Courier New"/>
          <w:color w:val="000000"/>
          <w:sz w:val="27"/>
          <w:szCs w:val="27"/>
          <w:bdr w:val="none" w:sz="0" w:space="0" w:color="auto" w:frame="1"/>
          <w:lang w:eastAsia="en-IN"/>
        </w:rPr>
        <w:t>[</w:t>
      </w:r>
      <w:proofErr w:type="gramEnd"/>
      <w:r w:rsidRPr="00E62AEC">
        <w:rPr>
          <w:rFonts w:ascii="inherit" w:eastAsia="Times New Roman" w:hAnsi="inherit" w:cs="Courier New"/>
          <w:color w:val="000000"/>
          <w:sz w:val="27"/>
          <w:szCs w:val="27"/>
          <w:bdr w:val="none" w:sz="0" w:space="0" w:color="auto" w:frame="1"/>
          <w:lang w:eastAsia="en-IN"/>
        </w:rPr>
        <w:t>2]}</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To display the entire array type asterisk instead of a number:</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cs="Courier New"/>
          <w:color w:val="000000"/>
          <w:sz w:val="27"/>
          <w:szCs w:val="27"/>
          <w:bdr w:val="none" w:sz="0" w:space="0" w:color="auto" w:frame="1"/>
          <w:lang w:eastAsia="en-IN"/>
        </w:rPr>
        <w:t>echo ${</w:t>
      </w:r>
      <w:proofErr w:type="spellStart"/>
      <w:proofErr w:type="gramStart"/>
      <w:r w:rsidRPr="00E62AEC">
        <w:rPr>
          <w:rFonts w:ascii="inherit" w:eastAsia="Times New Roman" w:hAnsi="inherit" w:cs="Courier New"/>
          <w:color w:val="000000"/>
          <w:sz w:val="27"/>
          <w:szCs w:val="27"/>
          <w:bdr w:val="none" w:sz="0" w:space="0" w:color="auto" w:frame="1"/>
          <w:lang w:eastAsia="en-IN"/>
        </w:rPr>
        <w:t>mytest</w:t>
      </w:r>
      <w:proofErr w:type="spellEnd"/>
      <w:r w:rsidRPr="00E62AEC">
        <w:rPr>
          <w:rFonts w:ascii="inherit" w:eastAsia="Times New Roman" w:hAnsi="inherit" w:cs="Courier New"/>
          <w:color w:val="000000"/>
          <w:sz w:val="27"/>
          <w:szCs w:val="27"/>
          <w:bdr w:val="none" w:sz="0" w:space="0" w:color="auto" w:frame="1"/>
          <w:lang w:eastAsia="en-IN"/>
        </w:rPr>
        <w:t>[</w:t>
      </w:r>
      <w:proofErr w:type="gramEnd"/>
      <w:r w:rsidRPr="00E62AEC">
        <w:rPr>
          <w:rFonts w:ascii="inherit" w:eastAsia="Times New Roman" w:hAnsi="inherit" w:cs="Courier New"/>
          <w:color w:val="000000"/>
          <w:sz w:val="27"/>
          <w:szCs w:val="27"/>
          <w:bdr w:val="none" w:sz="0" w:space="0" w:color="auto" w:frame="1"/>
          <w:lang w:eastAsia="en-IN"/>
        </w:rPr>
        <w:t>*]}</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noProof/>
          <w:sz w:val="27"/>
          <w:szCs w:val="27"/>
          <w:lang w:eastAsia="en-IN"/>
        </w:rPr>
        <w:drawing>
          <wp:inline distT="0" distB="0" distL="0" distR="0" wp14:anchorId="14B7A002" wp14:editId="56D7CF8A">
            <wp:extent cx="6217920" cy="1798320"/>
            <wp:effectExtent l="0" t="0" r="0" b="0"/>
            <wp:docPr id="10" name="Picture 10" descr="variabl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iable arra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7920" cy="1798320"/>
                    </a:xfrm>
                    <a:prstGeom prst="rect">
                      <a:avLst/>
                    </a:prstGeom>
                    <a:noFill/>
                    <a:ln>
                      <a:noFill/>
                    </a:ln>
                  </pic:spPr>
                </pic:pic>
              </a:graphicData>
            </a:graphic>
          </wp:inline>
        </w:drawing>
      </w:r>
    </w:p>
    <w:p w:rsidR="00E62AEC" w:rsidRPr="00E62AEC" w:rsidRDefault="00E62AEC" w:rsidP="00E62AEC">
      <w:pPr>
        <w:spacing w:after="0" w:line="240" w:lineRule="auto"/>
        <w:jc w:val="both"/>
        <w:textAlignment w:val="baseline"/>
        <w:outlineLvl w:val="2"/>
        <w:rPr>
          <w:rFonts w:ascii="Arial" w:eastAsia="Times New Roman" w:hAnsi="Arial" w:cs="Arial"/>
          <w:b/>
          <w:bCs/>
          <w:color w:val="3D3D3D"/>
          <w:sz w:val="39"/>
          <w:szCs w:val="39"/>
          <w:lang w:eastAsia="en-IN"/>
        </w:rPr>
      </w:pPr>
      <w:r w:rsidRPr="00E62AEC">
        <w:rPr>
          <w:rFonts w:ascii="inherit" w:eastAsia="Times New Roman" w:hAnsi="inherit" w:cs="Arial"/>
          <w:b/>
          <w:bCs/>
          <w:color w:val="3D3D3D"/>
          <w:sz w:val="39"/>
          <w:szCs w:val="39"/>
          <w:bdr w:val="none" w:sz="0" w:space="0" w:color="auto" w:frame="1"/>
          <w:lang w:eastAsia="en-IN"/>
        </w:rPr>
        <w:t>Remove elements</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You can remove an element of the array using the </w:t>
      </w:r>
      <w:proofErr w:type="gramStart"/>
      <w:r w:rsidRPr="00E62AEC">
        <w:rPr>
          <w:rFonts w:ascii="inherit" w:eastAsia="Times New Roman" w:hAnsi="inherit" w:cs="Courier New"/>
          <w:color w:val="000000"/>
          <w:sz w:val="27"/>
          <w:szCs w:val="27"/>
          <w:bdr w:val="none" w:sz="0" w:space="0" w:color="auto" w:frame="1"/>
          <w:lang w:eastAsia="en-IN"/>
        </w:rPr>
        <w:t>unset</w:t>
      </w:r>
      <w:r w:rsidRPr="00E62AEC">
        <w:rPr>
          <w:rFonts w:ascii="inherit" w:eastAsia="Times New Roman" w:hAnsi="inherit"/>
          <w:sz w:val="27"/>
          <w:szCs w:val="27"/>
          <w:lang w:eastAsia="en-IN"/>
        </w:rPr>
        <w:t>  command</w:t>
      </w:r>
      <w:proofErr w:type="gramEnd"/>
      <w:r w:rsidRPr="00E62AEC">
        <w:rPr>
          <w:rFonts w:ascii="inherit" w:eastAsia="Times New Roman" w:hAnsi="inherit"/>
          <w:sz w:val="27"/>
          <w:szCs w:val="27"/>
          <w:lang w:eastAsia="en-IN"/>
        </w:rPr>
        <w:t>:</w:t>
      </w:r>
    </w:p>
    <w:p w:rsidR="00E62AEC" w:rsidRPr="00E62AEC" w:rsidRDefault="00E62AEC" w:rsidP="00E62AEC">
      <w:pPr>
        <w:spacing w:after="0" w:line="240" w:lineRule="auto"/>
        <w:jc w:val="both"/>
        <w:textAlignment w:val="baseline"/>
        <w:rPr>
          <w:rFonts w:ascii="inherit" w:eastAsia="Times New Roman" w:hAnsi="inherit"/>
          <w:sz w:val="27"/>
          <w:szCs w:val="27"/>
          <w:lang w:eastAsia="en-IN"/>
        </w:rPr>
      </w:pPr>
      <w:r w:rsidRPr="00E62AEC">
        <w:rPr>
          <w:rFonts w:ascii="inherit" w:eastAsia="Times New Roman" w:hAnsi="inherit" w:cs="Courier New"/>
          <w:color w:val="000000"/>
          <w:sz w:val="27"/>
          <w:szCs w:val="27"/>
          <w:bdr w:val="none" w:sz="0" w:space="0" w:color="auto" w:frame="1"/>
          <w:lang w:eastAsia="en-IN"/>
        </w:rPr>
        <w:t>unset </w:t>
      </w:r>
      <w:proofErr w:type="spellStart"/>
      <w:proofErr w:type="gramStart"/>
      <w:r w:rsidRPr="00E62AEC">
        <w:rPr>
          <w:rFonts w:ascii="inherit" w:eastAsia="Times New Roman" w:hAnsi="inherit" w:cs="Courier New"/>
          <w:color w:val="000000"/>
          <w:sz w:val="27"/>
          <w:szCs w:val="27"/>
          <w:bdr w:val="none" w:sz="0" w:space="0" w:color="auto" w:frame="1"/>
          <w:lang w:eastAsia="en-IN"/>
        </w:rPr>
        <w:t>mytest</w:t>
      </w:r>
      <w:proofErr w:type="spellEnd"/>
      <w:r w:rsidRPr="00E62AEC">
        <w:rPr>
          <w:rFonts w:ascii="inherit" w:eastAsia="Times New Roman" w:hAnsi="inherit" w:cs="Courier New"/>
          <w:color w:val="000000"/>
          <w:sz w:val="27"/>
          <w:szCs w:val="27"/>
          <w:bdr w:val="none" w:sz="0" w:space="0" w:color="auto" w:frame="1"/>
          <w:lang w:eastAsia="en-IN"/>
        </w:rPr>
        <w:t>[</w:t>
      </w:r>
      <w:proofErr w:type="gramEnd"/>
      <w:r w:rsidRPr="00E62AEC">
        <w:rPr>
          <w:rFonts w:ascii="inherit" w:eastAsia="Times New Roman" w:hAnsi="inherit" w:cs="Courier New"/>
          <w:color w:val="000000"/>
          <w:sz w:val="27"/>
          <w:szCs w:val="27"/>
          <w:bdr w:val="none" w:sz="0" w:space="0" w:color="auto" w:frame="1"/>
          <w:lang w:eastAsia="en-IN"/>
        </w:rPr>
        <w:t>2]</w:t>
      </w:r>
    </w:p>
    <w:p w:rsidR="00E62AEC" w:rsidRPr="00E62AEC" w:rsidRDefault="00E62AEC" w:rsidP="00E62AEC">
      <w:pPr>
        <w:spacing w:after="300" w:line="240" w:lineRule="auto"/>
        <w:jc w:val="both"/>
        <w:textAlignment w:val="baseline"/>
        <w:rPr>
          <w:rFonts w:ascii="inherit" w:eastAsia="Times New Roman" w:hAnsi="inherit"/>
          <w:sz w:val="27"/>
          <w:szCs w:val="27"/>
          <w:lang w:eastAsia="en-IN"/>
        </w:rPr>
      </w:pPr>
      <w:r w:rsidRPr="00E62AEC">
        <w:rPr>
          <w:rFonts w:ascii="inherit" w:eastAsia="Times New Roman" w:hAnsi="inherit"/>
          <w:sz w:val="27"/>
          <w:szCs w:val="27"/>
          <w:lang w:eastAsia="en-IN"/>
        </w:rPr>
        <w:t>Or you can remove the whole array:</w:t>
      </w:r>
    </w:p>
    <w:p w:rsidR="00BC7120" w:rsidRDefault="00E62AEC" w:rsidP="00E62AEC">
      <w:pPr>
        <w:spacing w:after="0" w:line="240" w:lineRule="auto"/>
        <w:jc w:val="both"/>
        <w:textAlignment w:val="baseline"/>
      </w:pPr>
      <w:r w:rsidRPr="00E62AEC">
        <w:rPr>
          <w:rFonts w:ascii="inherit" w:eastAsia="Times New Roman" w:hAnsi="inherit" w:cs="Courier New"/>
          <w:color w:val="000000"/>
          <w:sz w:val="27"/>
          <w:szCs w:val="27"/>
          <w:bdr w:val="none" w:sz="0" w:space="0" w:color="auto" w:frame="1"/>
          <w:lang w:eastAsia="en-IN"/>
        </w:rPr>
        <w:lastRenderedPageBreak/>
        <w:t>unset </w:t>
      </w:r>
      <w:proofErr w:type="spellStart"/>
      <w:r w:rsidRPr="00E62AEC">
        <w:rPr>
          <w:rFonts w:ascii="inherit" w:eastAsia="Times New Roman" w:hAnsi="inherit" w:cs="Courier New"/>
          <w:color w:val="000000"/>
          <w:sz w:val="27"/>
          <w:szCs w:val="27"/>
          <w:bdr w:val="none" w:sz="0" w:space="0" w:color="auto" w:frame="1"/>
          <w:lang w:eastAsia="en-IN"/>
        </w:rPr>
        <w:t>myvar</w:t>
      </w:r>
      <w:proofErr w:type="spellEnd"/>
    </w:p>
    <w:sectPr w:rsidR="00BC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52A7"/>
    <w:multiLevelType w:val="multilevel"/>
    <w:tmpl w:val="0C96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A647E"/>
    <w:multiLevelType w:val="multilevel"/>
    <w:tmpl w:val="E6CC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00516B"/>
    <w:multiLevelType w:val="multilevel"/>
    <w:tmpl w:val="7E30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33778B"/>
    <w:multiLevelType w:val="multilevel"/>
    <w:tmpl w:val="D91A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EC"/>
    <w:rsid w:val="00BC7120"/>
    <w:rsid w:val="00E62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4FEF"/>
  <w15:chartTrackingRefBased/>
  <w15:docId w15:val="{E0391597-831B-469E-8DD8-7AE3973E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2413">
      <w:bodyDiv w:val="1"/>
      <w:marLeft w:val="0"/>
      <w:marRight w:val="0"/>
      <w:marTop w:val="0"/>
      <w:marBottom w:val="0"/>
      <w:divBdr>
        <w:top w:val="none" w:sz="0" w:space="0" w:color="auto"/>
        <w:left w:val="none" w:sz="0" w:space="0" w:color="auto"/>
        <w:bottom w:val="none" w:sz="0" w:space="0" w:color="auto"/>
        <w:right w:val="none" w:sz="0" w:space="0" w:color="auto"/>
      </w:divBdr>
      <w:divsChild>
        <w:div w:id="485970841">
          <w:marLeft w:val="0"/>
          <w:marRight w:val="0"/>
          <w:marTop w:val="0"/>
          <w:marBottom w:val="0"/>
          <w:divBdr>
            <w:top w:val="none" w:sz="0" w:space="0" w:color="auto"/>
            <w:left w:val="none" w:sz="0" w:space="0" w:color="auto"/>
            <w:bottom w:val="none" w:sz="0" w:space="0" w:color="auto"/>
            <w:right w:val="none" w:sz="0" w:space="0" w:color="auto"/>
          </w:divBdr>
        </w:div>
        <w:div w:id="1230111781">
          <w:marLeft w:val="0"/>
          <w:marRight w:val="0"/>
          <w:marTop w:val="225"/>
          <w:marBottom w:val="0"/>
          <w:divBdr>
            <w:top w:val="none" w:sz="0" w:space="0" w:color="auto"/>
            <w:left w:val="none" w:sz="0" w:space="0" w:color="auto"/>
            <w:bottom w:val="none" w:sz="0" w:space="0" w:color="auto"/>
            <w:right w:val="none" w:sz="0" w:space="0" w:color="auto"/>
          </w:divBdr>
          <w:divsChild>
            <w:div w:id="909969445">
              <w:marLeft w:val="0"/>
              <w:marRight w:val="0"/>
              <w:marTop w:val="120"/>
              <w:marBottom w:val="120"/>
              <w:divBdr>
                <w:top w:val="none" w:sz="0" w:space="0" w:color="auto"/>
                <w:left w:val="none" w:sz="0" w:space="0" w:color="auto"/>
                <w:bottom w:val="none" w:sz="0" w:space="0" w:color="auto"/>
                <w:right w:val="none" w:sz="0" w:space="0" w:color="auto"/>
              </w:divBdr>
            </w:div>
            <w:div w:id="598371265">
              <w:marLeft w:val="0"/>
              <w:marRight w:val="0"/>
              <w:marTop w:val="0"/>
              <w:marBottom w:val="240"/>
              <w:divBdr>
                <w:top w:val="single" w:sz="6" w:space="8" w:color="AAAAAA"/>
                <w:left w:val="single" w:sz="6" w:space="8" w:color="AAAAAA"/>
                <w:bottom w:val="single" w:sz="6" w:space="8" w:color="AAAAAA"/>
                <w:right w:val="single" w:sz="6" w:space="8" w:color="AAAAAA"/>
              </w:divBdr>
            </w:div>
            <w:div w:id="1922711275">
              <w:marLeft w:val="0"/>
              <w:marRight w:val="0"/>
              <w:marTop w:val="120"/>
              <w:marBottom w:val="120"/>
              <w:divBdr>
                <w:top w:val="none" w:sz="0" w:space="0" w:color="auto"/>
                <w:left w:val="none" w:sz="0" w:space="0" w:color="auto"/>
                <w:bottom w:val="none" w:sz="0" w:space="0" w:color="auto"/>
                <w:right w:val="none" w:sz="0" w:space="0" w:color="auto"/>
              </w:divBdr>
            </w:div>
            <w:div w:id="1218278588">
              <w:marLeft w:val="0"/>
              <w:marRight w:val="0"/>
              <w:marTop w:val="120"/>
              <w:marBottom w:val="120"/>
              <w:divBdr>
                <w:top w:val="none" w:sz="0" w:space="0" w:color="auto"/>
                <w:left w:val="none" w:sz="0" w:space="0" w:color="auto"/>
                <w:bottom w:val="none" w:sz="0" w:space="0" w:color="auto"/>
                <w:right w:val="none" w:sz="0" w:space="0" w:color="auto"/>
              </w:divBdr>
            </w:div>
            <w:div w:id="1831285296">
              <w:marLeft w:val="0"/>
              <w:marRight w:val="0"/>
              <w:marTop w:val="120"/>
              <w:marBottom w:val="120"/>
              <w:divBdr>
                <w:top w:val="none" w:sz="0" w:space="0" w:color="auto"/>
                <w:left w:val="none" w:sz="0" w:space="0" w:color="auto"/>
                <w:bottom w:val="none" w:sz="0" w:space="0" w:color="auto"/>
                <w:right w:val="none" w:sz="0" w:space="0" w:color="auto"/>
              </w:divBdr>
            </w:div>
            <w:div w:id="1198394238">
              <w:marLeft w:val="0"/>
              <w:marRight w:val="0"/>
              <w:marTop w:val="180"/>
              <w:marBottom w:val="180"/>
              <w:divBdr>
                <w:top w:val="none" w:sz="0" w:space="0" w:color="auto"/>
                <w:left w:val="none" w:sz="0" w:space="0" w:color="auto"/>
                <w:bottom w:val="none" w:sz="0" w:space="0" w:color="auto"/>
                <w:right w:val="none" w:sz="0" w:space="0" w:color="auto"/>
              </w:divBdr>
              <w:divsChild>
                <w:div w:id="1662927669">
                  <w:marLeft w:val="0"/>
                  <w:marRight w:val="0"/>
                  <w:marTop w:val="0"/>
                  <w:marBottom w:val="0"/>
                  <w:divBdr>
                    <w:top w:val="none" w:sz="0" w:space="0" w:color="auto"/>
                    <w:left w:val="none" w:sz="0" w:space="0" w:color="auto"/>
                    <w:bottom w:val="none" w:sz="0" w:space="0" w:color="auto"/>
                    <w:right w:val="none" w:sz="0" w:space="0" w:color="auto"/>
                  </w:divBdr>
                </w:div>
                <w:div w:id="1384449706">
                  <w:marLeft w:val="0"/>
                  <w:marRight w:val="0"/>
                  <w:marTop w:val="0"/>
                  <w:marBottom w:val="0"/>
                  <w:divBdr>
                    <w:top w:val="none" w:sz="0" w:space="0" w:color="auto"/>
                    <w:left w:val="none" w:sz="0" w:space="0" w:color="auto"/>
                    <w:bottom w:val="none" w:sz="0" w:space="0" w:color="auto"/>
                    <w:right w:val="none" w:sz="0" w:space="0" w:color="auto"/>
                  </w:divBdr>
                </w:div>
                <w:div w:id="900019468">
                  <w:marLeft w:val="0"/>
                  <w:marRight w:val="0"/>
                  <w:marTop w:val="0"/>
                  <w:marBottom w:val="0"/>
                  <w:divBdr>
                    <w:top w:val="none" w:sz="0" w:space="0" w:color="auto"/>
                    <w:left w:val="none" w:sz="0" w:space="0" w:color="auto"/>
                    <w:bottom w:val="none" w:sz="0" w:space="0" w:color="auto"/>
                    <w:right w:val="none" w:sz="0" w:space="0" w:color="auto"/>
                  </w:divBdr>
                </w:div>
                <w:div w:id="883828308">
                  <w:marLeft w:val="0"/>
                  <w:marRight w:val="0"/>
                  <w:marTop w:val="0"/>
                  <w:marBottom w:val="0"/>
                  <w:divBdr>
                    <w:top w:val="none" w:sz="0" w:space="0" w:color="auto"/>
                    <w:left w:val="none" w:sz="0" w:space="0" w:color="auto"/>
                    <w:bottom w:val="none" w:sz="0" w:space="0" w:color="auto"/>
                    <w:right w:val="none" w:sz="0" w:space="0" w:color="auto"/>
                  </w:divBdr>
                </w:div>
                <w:div w:id="1888376016">
                  <w:marLeft w:val="0"/>
                  <w:marRight w:val="0"/>
                  <w:marTop w:val="0"/>
                  <w:marBottom w:val="0"/>
                  <w:divBdr>
                    <w:top w:val="none" w:sz="0" w:space="0" w:color="auto"/>
                    <w:left w:val="none" w:sz="0" w:space="0" w:color="auto"/>
                    <w:bottom w:val="none" w:sz="0" w:space="0" w:color="auto"/>
                    <w:right w:val="none" w:sz="0" w:space="0" w:color="auto"/>
                  </w:divBdr>
                </w:div>
              </w:divsChild>
            </w:div>
            <w:div w:id="1794324568">
              <w:marLeft w:val="0"/>
              <w:marRight w:val="0"/>
              <w:marTop w:val="120"/>
              <w:marBottom w:val="120"/>
              <w:divBdr>
                <w:top w:val="none" w:sz="0" w:space="0" w:color="auto"/>
                <w:left w:val="none" w:sz="0" w:space="0" w:color="auto"/>
                <w:bottom w:val="none" w:sz="0" w:space="0" w:color="auto"/>
                <w:right w:val="none" w:sz="0" w:space="0" w:color="auto"/>
              </w:divBdr>
            </w:div>
            <w:div w:id="318772978">
              <w:marLeft w:val="0"/>
              <w:marRight w:val="0"/>
              <w:marTop w:val="120"/>
              <w:marBottom w:val="120"/>
              <w:divBdr>
                <w:top w:val="none" w:sz="0" w:space="0" w:color="auto"/>
                <w:left w:val="none" w:sz="0" w:space="0" w:color="auto"/>
                <w:bottom w:val="none" w:sz="0" w:space="0" w:color="auto"/>
                <w:right w:val="none" w:sz="0" w:space="0" w:color="auto"/>
              </w:divBdr>
            </w:div>
            <w:div w:id="1398624514">
              <w:marLeft w:val="0"/>
              <w:marRight w:val="0"/>
              <w:marTop w:val="0"/>
              <w:marBottom w:val="0"/>
              <w:divBdr>
                <w:top w:val="none" w:sz="0" w:space="0" w:color="auto"/>
                <w:left w:val="none" w:sz="0" w:space="0" w:color="auto"/>
                <w:bottom w:val="none" w:sz="0" w:space="0" w:color="auto"/>
                <w:right w:val="none" w:sz="0" w:space="0" w:color="auto"/>
              </w:divBdr>
              <w:divsChild>
                <w:div w:id="569462699">
                  <w:marLeft w:val="0"/>
                  <w:marRight w:val="75"/>
                  <w:marTop w:val="0"/>
                  <w:marBottom w:val="45"/>
                  <w:divBdr>
                    <w:top w:val="single" w:sz="6" w:space="0" w:color="2E4675"/>
                    <w:left w:val="single" w:sz="6" w:space="0" w:color="2E4675"/>
                    <w:bottom w:val="single" w:sz="6" w:space="0" w:color="2E4675"/>
                    <w:right w:val="single" w:sz="6" w:space="0" w:color="2E467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yberNode\Desktop\unix\Learn%20Linux%20Environment%20Variables%20Step-By-Step%20Easy%20Guide%20-%20Like%20Geeks.htm" TargetMode="External"/><Relationship Id="rId18" Type="http://schemas.openxmlformats.org/officeDocument/2006/relationships/hyperlink" Target="file:///C:\Users\CyberNode\Desktop\unix\Learn%20Linux%20Environment%20Variables%20Step-By-Step%20Easy%20Guide%20-%20Like%20Geeks.ht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likegeeks.com/linux-environment-variables/" TargetMode="External"/><Relationship Id="rId12" Type="http://schemas.openxmlformats.org/officeDocument/2006/relationships/hyperlink" Target="file:///C:\Users\CyberNode\Desktop\unix\Learn%20Linux%20Environment%20Variables%20Step-By-Step%20Easy%20Guide%20-%20Like%20Geeks.htm" TargetMode="External"/><Relationship Id="rId17" Type="http://schemas.openxmlformats.org/officeDocument/2006/relationships/hyperlink" Target="file:///C:\Users\CyberNode\Desktop\unix\Learn%20Linux%20Environment%20Variables%20Step-By-Step%20Easy%20Guide%20-%20Like%20Geeks.htm" TargetMode="External"/><Relationship Id="rId25" Type="http://schemas.openxmlformats.org/officeDocument/2006/relationships/control" Target="activeX/activeX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CyberNode\Desktop\unix\Learn%20Linux%20Environment%20Variables%20Step-By-Step%20Easy%20Guide%20-%20Like%20Geeks.htm" TargetMode="External"/><Relationship Id="rId20" Type="http://schemas.openxmlformats.org/officeDocument/2006/relationships/image" Target="media/image1.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ikegeeks.com/author/admin/" TargetMode="External"/><Relationship Id="rId11" Type="http://schemas.openxmlformats.org/officeDocument/2006/relationships/hyperlink" Target="file:///C:\Users\CyberNode\Desktop\unix\Learn%20Linux%20Environment%20Variables%20Step-By-Step%20Easy%20Guide%20-%20Like%20Geeks.htm" TargetMode="External"/><Relationship Id="rId24" Type="http://schemas.openxmlformats.org/officeDocument/2006/relationships/image" Target="media/image5.wmf"/><Relationship Id="rId32" Type="http://schemas.openxmlformats.org/officeDocument/2006/relationships/fontTable" Target="fontTable.xml"/><Relationship Id="rId5" Type="http://schemas.openxmlformats.org/officeDocument/2006/relationships/hyperlink" Target="https://likegeeks.com/linux-environment-variables/" TargetMode="External"/><Relationship Id="rId15" Type="http://schemas.openxmlformats.org/officeDocument/2006/relationships/hyperlink" Target="file:///C:\Users\CyberNode\Desktop\unix\Learn%20Linux%20Environment%20Variables%20Step-By-Step%20Easy%20Guide%20-%20Like%20Geeks.htm"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file:///C:\Users\CyberNode\Desktop\unix\Learn%20Linux%20Environment%20Variables%20Step-By-Step%20Easy%20Guide%20-%20Like%20Geeks.htm" TargetMode="External"/><Relationship Id="rId19" Type="http://schemas.openxmlformats.org/officeDocument/2006/relationships/hyperlink" Target="file:///C:\Users\CyberNode\Desktop\unix\Learn%20Linux%20Environment%20Variables%20Step-By-Step%20Easy%20Guide%20-%20Like%20Geeks.ht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C:\Users\CyberNode\Desktop\unix\Learn%20Linux%20Environment%20Variables%20Step-By-Step%20Easy%20Guide%20-%20Like%20Geeks.htm" TargetMode="External"/><Relationship Id="rId14" Type="http://schemas.openxmlformats.org/officeDocument/2006/relationships/hyperlink" Target="file:///C:\Users\CyberNode\Desktop\unix\Learn%20Linux%20Environment%20Variables%20Step-By-Step%20Easy%20Guide%20-%20Like%20Geeks.htm"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likegeeks.com/basic-linux-commands-part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1244</Words>
  <Characters>7094</Characters>
  <Application>Microsoft Office Word</Application>
  <DocSecurity>0</DocSecurity>
  <Lines>59</Lines>
  <Paragraphs>16</Paragraphs>
  <ScaleCrop>false</ScaleCrop>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2018-07-09T18:44:00Z</dcterms:created>
  <dcterms:modified xsi:type="dcterms:W3CDTF">2018-07-09T18:46:00Z</dcterms:modified>
</cp:coreProperties>
</file>