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20" w:rsidRDefault="00F56B76" w:rsidP="00F56B76">
      <w:pPr>
        <w:jc w:val="center"/>
        <w:rPr>
          <w:b/>
          <w:sz w:val="44"/>
          <w:szCs w:val="44"/>
        </w:rPr>
      </w:pPr>
      <w:r w:rsidRPr="00F56B76">
        <w:rPr>
          <w:b/>
          <w:sz w:val="44"/>
          <w:szCs w:val="44"/>
        </w:rPr>
        <w:t>Unix Variable</w:t>
      </w:r>
    </w:p>
    <w:p w:rsidR="00A36306" w:rsidRPr="00F56B76" w:rsidRDefault="00A36306" w:rsidP="00A36306">
      <w:pPr>
        <w:rPr>
          <w:b/>
          <w:sz w:val="44"/>
          <w:szCs w:val="44"/>
        </w:rPr>
      </w:pPr>
    </w:p>
    <w:p w:rsidR="00A36306" w:rsidRPr="00A36306" w:rsidRDefault="00A36306" w:rsidP="00A3630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/>
          <w:color w:val="000000"/>
          <w:kern w:val="36"/>
          <w:sz w:val="43"/>
          <w:szCs w:val="43"/>
          <w:lang w:val="en" w:eastAsia="en-IN"/>
        </w:rPr>
      </w:pPr>
      <w:r w:rsidRPr="00A36306">
        <w:rPr>
          <w:rFonts w:ascii="Georgia" w:eastAsia="Times New Roman" w:hAnsi="Georgia"/>
          <w:color w:val="000000"/>
          <w:kern w:val="36"/>
          <w:sz w:val="43"/>
          <w:szCs w:val="43"/>
          <w:lang w:val="en" w:eastAsia="en-IN"/>
        </w:rPr>
        <w:t>Bash</w:t>
      </w:r>
    </w:p>
    <w:p w:rsidR="00A36306" w:rsidRDefault="00A36306" w:rsidP="00A3630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bash is GNU Bourne-Again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SHell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Bash is created by the </w:t>
      </w:r>
      <w:hyperlink r:id="rId5" w:tooltip="Free Software Found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Free Software Foundation</w:t>
        </w:r>
      </w:hyperlink>
      <w:r>
        <w:rPr>
          <w:rFonts w:ascii="Arial" w:hAnsi="Arial" w:cs="Arial"/>
          <w:color w:val="222222"/>
          <w:sz w:val="21"/>
          <w:szCs w:val="21"/>
        </w:rPr>
        <w:t>, Inc. From the man page:</w:t>
      </w:r>
    </w:p>
    <w:p w:rsidR="00A36306" w:rsidRDefault="00A36306" w:rsidP="00A3630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Bash is an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sh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-compatible command language interpreter that executes commands read from the standard input or from a file. Bash also incorporates useful features from the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Korn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and C shells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ksh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csh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>). Bash is intended to be a conformant implementation of the Shell and Utilities portion of the IEEE POSIX specification (IEEE Standard 1003.1). Bash can be configured to be POSIX conformant by default.</w:t>
      </w:r>
    </w:p>
    <w:p w:rsidR="00A36306" w:rsidRDefault="00A36306" w:rsidP="00A3630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bash is default shell on a Linux,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macOS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and many other Unix-like systems.</w:t>
      </w:r>
    </w:p>
    <w:p w:rsidR="00A36306" w:rsidRPr="00A36306" w:rsidRDefault="00A36306" w:rsidP="00A3630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/>
          <w:color w:val="000000"/>
          <w:sz w:val="36"/>
          <w:szCs w:val="36"/>
          <w:lang w:eastAsia="en-IN"/>
        </w:rPr>
      </w:pPr>
      <w:r w:rsidRPr="00A36306">
        <w:rPr>
          <w:rFonts w:ascii="Georgia" w:eastAsia="Times New Roman" w:hAnsi="Georgia"/>
          <w:color w:val="000000"/>
          <w:sz w:val="36"/>
          <w:szCs w:val="36"/>
          <w:lang w:eastAsia="en-IN"/>
        </w:rPr>
        <w:t>Getting help about bash shell</w:t>
      </w:r>
    </w:p>
    <w:p w:rsid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Type the following command at your terminal to read more about bash:</w:t>
      </w:r>
    </w:p>
    <w:p w:rsidR="00F56B7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 bash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:rsidR="00F56B76" w:rsidRPr="00F56B76" w:rsidRDefault="00F56B76" w:rsidP="00F56B7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/>
          <w:color w:val="000000"/>
          <w:kern w:val="36"/>
          <w:sz w:val="43"/>
          <w:szCs w:val="43"/>
          <w:lang w:val="en" w:eastAsia="en-IN"/>
        </w:rPr>
      </w:pPr>
      <w:r w:rsidRPr="00F56B76">
        <w:rPr>
          <w:rFonts w:ascii="Georgia" w:eastAsia="Times New Roman" w:hAnsi="Georgia"/>
          <w:color w:val="000000"/>
          <w:kern w:val="36"/>
          <w:sz w:val="43"/>
          <w:szCs w:val="43"/>
          <w:lang w:val="en" w:eastAsia="en-IN"/>
        </w:rPr>
        <w:t>Variables</w:t>
      </w:r>
    </w:p>
    <w:p w:rsidR="00F56B76" w:rsidRDefault="00F56B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There are two types of variable as follows:</w:t>
      </w:r>
    </w:p>
    <w:p w:rsidR="00F56B76" w:rsidRDefault="00F56B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1.System Variables</w:t>
      </w:r>
    </w:p>
    <w:p w:rsidR="00F56B76" w:rsidRDefault="00F56B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2.User Defined Variables</w:t>
      </w:r>
    </w:p>
    <w:p w:rsidR="00A36306" w:rsidRDefault="00A363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6306" w:rsidRPr="00A36306" w:rsidRDefault="00A36306" w:rsidP="00A3630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/>
          <w:color w:val="000000"/>
          <w:sz w:val="36"/>
          <w:szCs w:val="36"/>
          <w:lang w:eastAsia="en-IN"/>
        </w:rPr>
      </w:pPr>
      <w:r w:rsidRPr="00A36306">
        <w:rPr>
          <w:rFonts w:ascii="Georgia" w:eastAsia="Times New Roman" w:hAnsi="Georgia"/>
          <w:color w:val="000000"/>
          <w:sz w:val="36"/>
          <w:szCs w:val="36"/>
          <w:lang w:eastAsia="en-IN"/>
        </w:rPr>
        <w:t>System Variables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Created and maintained by </w:t>
      </w:r>
      <w:hyperlink r:id="rId6" w:tooltip="Linux" w:history="1">
        <w:r w:rsidRPr="00A3630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Linux</w:t>
        </w:r>
      </w:hyperlink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hyperlink r:id="rId7" w:tooltip="Bash" w:history="1">
        <w:r w:rsidRPr="00A3630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bash</w:t>
        </w:r>
      </w:hyperlink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shell itself. This type of variable (with the exception of </w:t>
      </w:r>
      <w:proofErr w:type="spellStart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auto_resume</w:t>
      </w:r>
      <w:proofErr w:type="spellEnd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and </w:t>
      </w:r>
      <w:proofErr w:type="spellStart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histchars</w:t>
      </w:r>
      <w:proofErr w:type="spellEnd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) is defined in CAPITAL LETTERS. You can configure aspects of the shell by modifying system variables such as PS1, PATH, </w:t>
      </w:r>
      <w:proofErr w:type="spellStart"/>
      <w:proofErr w:type="gramStart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LANG,HISTSIZE</w:t>
      </w:r>
      <w:proofErr w:type="gramEnd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,and</w:t>
      </w:r>
      <w:proofErr w:type="spellEnd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DISPLAY etc.</w:t>
      </w:r>
    </w:p>
    <w:p w:rsidR="00A36306" w:rsidRPr="00A36306" w:rsidRDefault="00A36306" w:rsidP="00A3630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A36306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View All System Variables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To see all system variables, type the following command at a console / terminal: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set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OR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</w:t>
      </w:r>
      <w:proofErr w:type="spellEnd"/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OR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printenv</w:t>
      </w:r>
      <w:proofErr w:type="spellEnd"/>
    </w:p>
    <w:p w:rsidR="00A36306" w:rsidRDefault="00A363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6306" w:rsidRDefault="00A36306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A36306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Sample Outputs from </w:t>
      </w:r>
      <w:r w:rsidRPr="00A36306">
        <w:rPr>
          <w:rFonts w:ascii="Arial" w:hAnsi="Arial" w:cs="Arial"/>
          <w:b/>
          <w:sz w:val="21"/>
          <w:szCs w:val="21"/>
          <w:shd w:val="clear" w:color="auto" w:fill="FFFFFF"/>
        </w:rPr>
        <w:t>set command</w:t>
      </w:r>
      <w:r w:rsidRPr="00A36306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BASH=/bin/bash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BASH_ARGC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BASH_ARGV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BASH_LINENO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BASH_SOURCE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BASH_VERSINFO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[0]="3" [1]="2" [2]="39" [3]="1" [4]="release" [5]="i486-pc-linux-gnu")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BASH_VERSION='3.2.39(1)-release'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COLORTERM=gnome-terminal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COLUMNS=158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DBUS_SESSION_BUS_ADDRESS=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unix:abstract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=/tmp/dbus-FSGj0JzI4V,guid=7f59a3dd0813f52d6296ee404a9a68e1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DESKTOP_SESSION=gnome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DIRSTACK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DISPLAY=:0.0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EUID=1000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GDMSESSION=gnome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GDM_LANG=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en_IN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GDM_XSERVER_LOCATION=local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GNOME_DESKTOP_SESSION_ID=this-is-deprecated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GPG_AGENT_INFO=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tmp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/gpg-X7NqIv/S.gpg-agent:7340:1</w:t>
      </w:r>
      <w:proofErr w:type="gram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GROUPS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GTK_RC_FILES=/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etc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gtkrc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:/home/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/.gtkrc-1.2-gnome2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HISTFILE=/home/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/.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bash_history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HISTFILESIZE=500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HISTSIZE=500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HOME=/home/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HOSTNAME=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-desktop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HOSTTYPE=i486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IFS=$' \t\n'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LANG=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en_IN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LINES=57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LOGNAME=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MACHTYPE=i486-pc-linux-gnu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MAILCHECK=60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OLDPWD=/home/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OPTERR=1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OPTIND=1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ORBIT_SOCKETDIR=/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tmp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/orbit-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OSTYPE=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-gnu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PATH=/usr/local/sbin:/usr/local/bin:/usr/sbin:/usr/bin:/sbin:/bin:/usr/games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PIPESTATUS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[0]="0")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PPID=7542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PS1='${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debian_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chroot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:+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($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debian_chroot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)}\u@\h:\w\$ '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PS2='&gt; '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PS4='+ '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PWD=/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tmp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SESSION_MANAGER=local/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-desktop:/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tmp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/.ICE-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unix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/7194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SHELL=/bin/bash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SHELLOPTS=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braceexpand:emacs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:hashall:histexpand:history:interactive-comments:monitor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SHLVL=1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SSH_AGENT_PID=7339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SSH_AUTH_SOCK=/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tmp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/ssh-IoFXYh7194/agent.7194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TERM=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xterm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UID=1000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USER=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USERNAME=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WINDOWID=18874428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WINDOWPATH=7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XAUTHORITY=/home/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vivek</w:t>
      </w:r>
      <w:proofErr w:type="spellEnd"/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/.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Xauthority</w:t>
      </w:r>
      <w:proofErr w:type="spellEnd"/>
      <w:proofErr w:type="gram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XDG_DATA_DIRS=/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/local/share/:/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/share/:/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/share/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gdm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XDG_SESSION_COOKIE=186611583e30fed08439ca0047067c9d-1251633372.846960-528440704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_=set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command_not_found_handle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() 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[ -x 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/lib/command-not-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 ]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 then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/bin/python 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/lib/command-not-found -- $1;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$?;</w:t>
      </w:r>
      <w:proofErr w:type="gram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127;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mp3 () 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local o=$IFS;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IFS=$(echo -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"\n\b");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/bin/beep-media-player "$(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  $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@)" &amp; IFS=o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genpasswd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() 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local l=$1;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[ "$l" == "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]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&amp;&amp; l=16;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-dc A-Za-z0-9_ &lt; /dev/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urandom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| head -c ${l} | 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xargs</w:t>
      </w:r>
      <w:proofErr w:type="spellEnd"/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xrpm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() 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[ "$1</w:t>
      </w:r>
      <w:proofErr w:type="gram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 !</w:t>
      </w:r>
      <w:proofErr w:type="gram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"" ] &amp;&amp; ( rpm2cpio "$1" | 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cpio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idmv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36306" w:rsidRDefault="00A363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6306" w:rsidRPr="00A36306" w:rsidRDefault="00A36306" w:rsidP="00A3630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A36306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Commonly Used Shell Variables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following variables are set by the shell: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047"/>
        <w:gridCol w:w="2224"/>
      </w:tblGrid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System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Meaning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To View Variable Value Type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BASH_VERSION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Holds the version of this instance of bash.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$BASH_VERSION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The name of the your computer.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$HOSTNAME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CDPATH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The search path for the cd command.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$CDPATH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HISTFILE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The name of the file in which command history is saved.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$HISTFILE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HISTFILESIZE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The maximum number of lines contained in the history file.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$HISTFILESIZE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HISTSIZE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The number of commands to remember in the command history. The default value is 500.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$HISTSIZE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The home directory of the current user.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$HOME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IFS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 xml:space="preserve">The Internal Field Separator that is used for word splitting after expansion and to split lines into words with the read </w:t>
            </w:r>
            <w:proofErr w:type="spellStart"/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builtin</w:t>
            </w:r>
            <w:proofErr w:type="spellEnd"/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 xml:space="preserve"> command. The default value is &lt;space&gt;&lt;tab&gt;&lt;newline&gt;.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$IFS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Used to determine the locale category for any category not specifically selected with a variable starting with LC_.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$LANG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The search path for commands. It is a colon-separated list of directories in which the shell looks for commands.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$PATH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PS1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Your prompt settings.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$PS1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TMOUT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 xml:space="preserve">The default timeout for the read </w:t>
            </w:r>
            <w:proofErr w:type="spellStart"/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builtin</w:t>
            </w:r>
            <w:proofErr w:type="spellEnd"/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 xml:space="preserve"> command. Also in an interactive shell, the value is interpreted as the number of seconds to wait for input after issuing the command. If not input provided it will logout user.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$TMOUT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Your login terminal type.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$TERM</w:t>
            </w: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br/>
              <w:t>export TERM=vt100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lastRenderedPageBreak/>
              <w:t>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Set path to login shell.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$SHELL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Set X display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echo $DISPLAY</w:t>
            </w: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br/>
              <w:t>export DISPLAY=:0.1</w:t>
            </w:r>
          </w:p>
        </w:tc>
      </w:tr>
      <w:tr w:rsidR="00A36306" w:rsidRPr="00A36306" w:rsidTr="00A363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EDITOR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Set name of default text editor.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36306" w:rsidRPr="00A36306" w:rsidRDefault="00A36306" w:rsidP="00A3630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export EDITOR=/</w:t>
            </w:r>
            <w:proofErr w:type="spellStart"/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usr</w:t>
            </w:r>
            <w:proofErr w:type="spellEnd"/>
            <w:r w:rsidRPr="00A36306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/bin/vim</w:t>
            </w:r>
          </w:p>
        </w:tc>
      </w:tr>
    </w:tbl>
    <w:p w:rsidR="00A36306" w:rsidRPr="00A36306" w:rsidRDefault="00A36306" w:rsidP="00A36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Note you may add above variable (export command) to the initialization file located in the home directory of your account such as ~/</w:t>
      </w:r>
      <w:hyperlink r:id="rId8" w:tooltip=".bash profile" w:history="1">
        <w:r w:rsidRPr="00A3630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.</w:t>
        </w:r>
        <w:proofErr w:type="spellStart"/>
        <w:r w:rsidRPr="00A3630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bash_profile</w:t>
        </w:r>
        <w:proofErr w:type="spellEnd"/>
      </w:hyperlink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A36306" w:rsidRPr="00A36306" w:rsidRDefault="00A36306" w:rsidP="00A3630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A36306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 xml:space="preserve">How Do I Display </w:t>
      </w:r>
      <w:proofErr w:type="gramStart"/>
      <w:r w:rsidRPr="00A36306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The</w:t>
      </w:r>
      <w:proofErr w:type="gramEnd"/>
      <w:r w:rsidRPr="00A36306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 xml:space="preserve"> Value Of a Variable?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Use echo command to display variable value. To display the program search path, type: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$PATH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To display your prompt setting, type: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$PS1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All variable names must be prefixed with $ symbol, and the entire construct should be enclosed in quotes. Try the following example to display the value of a variable without using $ prefix: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"HOME"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To display the value of a variable with echo $HOME: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$HOME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You must use $ followed by variable name to print a variable's contents.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variable name may also be enclosed in braces: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36306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HOME</w:t>
      </w:r>
      <w:r w:rsidRPr="00A36306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This is useful when the variable name is followed by a character that could be part of a variable name: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36306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HOME</w:t>
      </w:r>
      <w:r w:rsidRPr="00A36306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work"</w:t>
      </w:r>
    </w:p>
    <w:p w:rsidR="00A36306" w:rsidRPr="00A36306" w:rsidRDefault="00A36306" w:rsidP="00A36306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Say hello to </w:t>
      </w:r>
      <w:proofErr w:type="spellStart"/>
      <w:r w:rsidRPr="00A3630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printf</w:t>
      </w:r>
      <w:proofErr w:type="spellEnd"/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 </w:t>
      </w:r>
      <w:proofErr w:type="spellStart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"https://bash.cyberciti.biz/guide/Printf_command" \o "Printf command" </w:instrText>
      </w: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36306">
        <w:rPr>
          <w:rFonts w:ascii="Arial" w:eastAsia="Times New Roman" w:hAnsi="Arial" w:cs="Arial"/>
          <w:color w:val="0B0080"/>
          <w:sz w:val="21"/>
          <w:szCs w:val="21"/>
          <w:lang w:eastAsia="en-IN"/>
        </w:rPr>
        <w:t>printf</w:t>
      </w:r>
      <w:proofErr w:type="spellEnd"/>
      <w:r w:rsidRPr="00A36306">
        <w:rPr>
          <w:rFonts w:ascii="Arial" w:eastAsia="Times New Roman" w:hAnsi="Arial" w:cs="Arial"/>
          <w:color w:val="0B0080"/>
          <w:sz w:val="21"/>
          <w:szCs w:val="21"/>
          <w:lang w:eastAsia="en-IN"/>
        </w:rPr>
        <w:t xml:space="preserve"> command</w:t>
      </w: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 just like </w:t>
      </w:r>
      <w:hyperlink r:id="rId9" w:tooltip="Echo command" w:history="1">
        <w:r w:rsidRPr="00A36306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echo command</w:t>
        </w:r>
      </w:hyperlink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and is available under various versions of UNIX operating systems. It is a good idea to use </w:t>
      </w:r>
      <w:proofErr w:type="spellStart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printf</w:t>
      </w:r>
      <w:proofErr w:type="spellEnd"/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if portability is a major concern for you. The syntax is as follows: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printf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$VARIABLE_NAME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\n"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printf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"String %s"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$VARIABLE_NAME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lastRenderedPageBreak/>
        <w:t>printf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"Signed Decimal Number %d"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$VARIABLE_NAME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printf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"Floating Point Number %f"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$VARIABLE_NAME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To display the program search path, type: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printf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$PATH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\n"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OR</w:t>
      </w:r>
    </w:p>
    <w:p w:rsidR="00A36306" w:rsidRPr="00A36306" w:rsidRDefault="00A36306" w:rsidP="00A3630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36306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printf</w:t>
      </w:r>
      <w:proofErr w:type="spellEnd"/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path is set to %s\n"</w:t>
      </w:r>
      <w:r w:rsidRPr="00A363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36306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$PATH</w:t>
      </w:r>
    </w:p>
    <w:p w:rsidR="00A36306" w:rsidRPr="00A36306" w:rsidRDefault="00A36306" w:rsidP="00A363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36306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Sample outputs:</w:t>
      </w:r>
    </w:p>
    <w:p w:rsidR="00BB791F" w:rsidRDefault="00A36306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63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path is set to /home/vivek/bin:/usr/local/sbin:/usr/local/bin:/usr/sbin:/usr/bin:/sbin:/bin:/usr/games</w:t>
      </w:r>
    </w:p>
    <w:p w:rsidR="00BB791F" w:rsidRDefault="00BB791F" w:rsidP="005339F5">
      <w:pPr>
        <w:shd w:val="clear" w:color="auto" w:fill="FFFFFF"/>
        <w:spacing w:after="150" w:line="312" w:lineRule="atLeast"/>
        <w:textAlignment w:val="baseline"/>
        <w:outlineLvl w:val="0"/>
        <w:rPr>
          <w:rFonts w:ascii="Abril Fatface" w:eastAsia="Times New Roman" w:hAnsi="Abril Fatface"/>
          <w:color w:val="155C8E"/>
          <w:spacing w:val="-15"/>
          <w:kern w:val="36"/>
          <w:sz w:val="40"/>
          <w:szCs w:val="40"/>
          <w:lang w:eastAsia="en-IN"/>
        </w:rPr>
      </w:pP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Creating and setting variables within a script is fairly simple. Use the following syntax: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varName</w:t>
      </w:r>
      <w:proofErr w:type="spellEnd"/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someValue</w:t>
      </w:r>
      <w:proofErr w:type="spellEnd"/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spellStart"/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someValue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 assigned to given </w:t>
      </w:r>
      <w:proofErr w:type="spellStart"/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varName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 </w:t>
      </w:r>
      <w:proofErr w:type="spellStart"/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someValue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must be on right side of = (equal) sign. If </w:t>
      </w:r>
      <w:proofErr w:type="spellStart"/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someValue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is not given, the variable is assigned the null string.</w:t>
      </w:r>
    </w:p>
    <w:p w:rsidR="00BB791F" w:rsidRPr="00BB791F" w:rsidRDefault="00BB791F" w:rsidP="00BB791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/>
          <w:color w:val="000000"/>
          <w:sz w:val="36"/>
          <w:szCs w:val="36"/>
          <w:lang w:eastAsia="en-IN"/>
        </w:rPr>
      </w:pPr>
      <w:r w:rsidRPr="00BB791F">
        <w:rPr>
          <w:rFonts w:ascii="Georgia" w:eastAsia="Times New Roman" w:hAnsi="Georgia"/>
          <w:color w:val="000000"/>
          <w:sz w:val="36"/>
          <w:szCs w:val="36"/>
          <w:lang w:eastAsia="en-IN"/>
        </w:rPr>
        <w:t xml:space="preserve">How Do I Display </w:t>
      </w:r>
      <w:proofErr w:type="gramStart"/>
      <w:r w:rsidRPr="00BB791F">
        <w:rPr>
          <w:rFonts w:ascii="Georgia" w:eastAsia="Times New Roman" w:hAnsi="Georgia"/>
          <w:color w:val="000000"/>
          <w:sz w:val="36"/>
          <w:szCs w:val="36"/>
          <w:lang w:eastAsia="en-IN"/>
        </w:rPr>
        <w:t>The</w:t>
      </w:r>
      <w:proofErr w:type="gramEnd"/>
      <w:r w:rsidRPr="00BB791F">
        <w:rPr>
          <w:rFonts w:ascii="Georgia" w:eastAsia="Times New Roman" w:hAnsi="Georgia"/>
          <w:color w:val="000000"/>
          <w:sz w:val="36"/>
          <w:szCs w:val="36"/>
          <w:lang w:eastAsia="en-IN"/>
        </w:rPr>
        <w:t xml:space="preserve"> Variable Value?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You can display the value of a variable with </w:t>
      </w:r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echo $</w:t>
      </w:r>
      <w:proofErr w:type="spellStart"/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varName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or </w:t>
      </w:r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echo ${</w:t>
      </w:r>
      <w:proofErr w:type="spellStart"/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varName</w:t>
      </w:r>
      <w:proofErr w:type="spellEnd"/>
      <w:r w:rsidRPr="00BB791F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}</w:t>
      </w: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</w:t>
      </w: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varName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OR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varName</w:t>
      </w:r>
      <w:proofErr w:type="spellEnd"/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OR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printf</w:t>
      </w:r>
      <w:proofErr w:type="spellEnd"/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varName</w:t>
      </w:r>
      <w:proofErr w:type="spellEnd"/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OR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lastRenderedPageBreak/>
        <w:t>printf</w:t>
      </w:r>
      <w:proofErr w:type="spellEnd"/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"%s\n"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varName</w:t>
      </w:r>
      <w:proofErr w:type="spellEnd"/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For example, create a variable called </w:t>
      </w:r>
      <w:proofErr w:type="spell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vech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and give it a value 'Bus', type the following at a shell prompt: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vech</w:t>
      </w:r>
      <w:proofErr w:type="spellEnd"/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Display the value of a variable </w:t>
      </w:r>
      <w:proofErr w:type="spell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vech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with echo command: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</w:t>
      </w: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vech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OR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vech</w:t>
      </w:r>
      <w:proofErr w:type="spellEnd"/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Create a variable called _jail and give it a value "/</w:t>
      </w:r>
      <w:proofErr w:type="gram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httpd.java.jail</w:t>
      </w:r>
      <w:proofErr w:type="gram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_2", type the following at a shell prompt: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_jail</w:t>
      </w:r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"/</w:t>
      </w:r>
      <w:proofErr w:type="gramStart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httpd.java.jail</w:t>
      </w:r>
      <w:proofErr w:type="gram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_2"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printf</w:t>
      </w:r>
      <w:proofErr w:type="spellEnd"/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java jail is located at %s\</w:t>
      </w:r>
      <w:proofErr w:type="spellStart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nStarting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chroot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(</w:t>
      </w:r>
      <w:proofErr w:type="gram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)...\n"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$_jail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However,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n</w:t>
      </w:r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=10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this is ok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10</w:t>
      </w:r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no# Error, NOT Ok, Value must be on right side 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of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sign.</w:t>
      </w:r>
    </w:p>
    <w:p w:rsidR="00BB791F" w:rsidRPr="00BB791F" w:rsidRDefault="00BB791F" w:rsidP="00BB79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BB791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Common Examples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Define your home directory: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myhome</w:t>
      </w:r>
      <w:proofErr w:type="spellEnd"/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"/home/v/</w:t>
      </w:r>
      <w:proofErr w:type="spellStart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vivek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</w:t>
      </w: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myhome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Set file path: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input</w:t>
      </w:r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"/home/sales/data.txt"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"Input file 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$input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Store current date (you can store the output of date by running the shell command):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NOW</w:t>
      </w:r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BB7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$(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r w:rsidRPr="00BB79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)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$NOW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lastRenderedPageBreak/>
        <w:t>Set NAS device backup path: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BACKUP</w:t>
      </w:r>
      <w:r w:rsidRPr="00BB791F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"/nas05"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"Backing up files to 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$BACKUP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/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$USERNAME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:rsidR="00BB791F" w:rsidRPr="00BB791F" w:rsidRDefault="00BB791F" w:rsidP="00BB79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BB791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More About ${</w:t>
      </w:r>
      <w:proofErr w:type="spellStart"/>
      <w:r w:rsidRPr="00BB791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varName</w:t>
      </w:r>
      <w:proofErr w:type="spellEnd"/>
      <w:r w:rsidRPr="00BB791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} Syntax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You need to use ${</w:t>
      </w:r>
      <w:proofErr w:type="spell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varName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} to avoid any kind of ambiguity. For example, try to print "</w:t>
      </w:r>
      <w:proofErr w:type="spell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MySHELL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=&gt;$</w:t>
      </w:r>
      <w:proofErr w:type="spell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SHELLCode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&lt;="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MySHELL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=&gt;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</w:t>
      </w:r>
      <w:proofErr w:type="spellStart"/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SHELLCode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&lt;="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Sample outputs: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79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MySHELL</w:t>
      </w:r>
      <w:proofErr w:type="spellEnd"/>
      <w:r w:rsidRPr="00BB79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=&gt;&lt;=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The bash shell would try to look for </w:t>
      </w:r>
      <w:proofErr w:type="gram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an</w:t>
      </w:r>
      <w:proofErr w:type="gram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variable called </w:t>
      </w:r>
      <w:proofErr w:type="spell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SHELLCode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instead of $SHELL. To avoid this kind of ambiguity use ${</w:t>
      </w:r>
      <w:proofErr w:type="spellStart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varName</w:t>
      </w:r>
      <w:proofErr w:type="spellEnd"/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} syntax i.e. ${BASH}Code: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791F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BB79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MySHELL</w:t>
      </w:r>
      <w:proofErr w:type="spellEnd"/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=&gt;</w:t>
      </w:r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r w:rsidRPr="00BB791F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SHELL</w:t>
      </w:r>
      <w:r w:rsidRPr="00BB791F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  <w:r w:rsidRPr="00BB791F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Code&lt;="</w:t>
      </w:r>
    </w:p>
    <w:p w:rsidR="00BB791F" w:rsidRPr="00BB791F" w:rsidRDefault="00BB791F" w:rsidP="00BB791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BB791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Sample outputs:</w:t>
      </w:r>
    </w:p>
    <w:p w:rsidR="00BB791F" w:rsidRPr="00BB791F" w:rsidRDefault="00BB791F" w:rsidP="00BB791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B79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MySHELL</w:t>
      </w:r>
      <w:proofErr w:type="spellEnd"/>
      <w:r w:rsidRPr="00BB79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=&gt;/bin/</w:t>
      </w:r>
      <w:proofErr w:type="spellStart"/>
      <w:r w:rsidRPr="00BB79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bashCode</w:t>
      </w:r>
      <w:proofErr w:type="spellEnd"/>
      <w:r w:rsidRPr="00BB79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</w:p>
    <w:p w:rsidR="002E788E" w:rsidRPr="002E788E" w:rsidRDefault="002E788E" w:rsidP="002E788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/>
          <w:color w:val="000000"/>
          <w:kern w:val="36"/>
          <w:sz w:val="43"/>
          <w:szCs w:val="43"/>
          <w:lang w:val="en" w:eastAsia="en-IN"/>
        </w:rPr>
      </w:pPr>
      <w:r w:rsidRPr="002E788E">
        <w:rPr>
          <w:rFonts w:ascii="Georgia" w:eastAsia="Times New Roman" w:hAnsi="Georgia"/>
          <w:color w:val="000000"/>
          <w:kern w:val="36"/>
          <w:sz w:val="43"/>
          <w:szCs w:val="43"/>
          <w:lang w:val="en" w:eastAsia="en-IN"/>
        </w:rPr>
        <w:t>Default shell variables value</w:t>
      </w:r>
    </w:p>
    <w:p w:rsidR="00BB791F" w:rsidRDefault="00BB791F" w:rsidP="005339F5">
      <w:pPr>
        <w:shd w:val="clear" w:color="auto" w:fill="FFFFFF"/>
        <w:spacing w:after="150" w:line="312" w:lineRule="atLeast"/>
        <w:textAlignment w:val="baseline"/>
        <w:outlineLvl w:val="0"/>
        <w:rPr>
          <w:rFonts w:ascii="Abril Fatface" w:eastAsia="Times New Roman" w:hAnsi="Abril Fatface"/>
          <w:color w:val="155C8E"/>
          <w:spacing w:val="-15"/>
          <w:kern w:val="36"/>
          <w:sz w:val="40"/>
          <w:szCs w:val="40"/>
          <w:lang w:eastAsia="en-IN"/>
        </w:rPr>
      </w:pPr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You can set the default shell variable value using the following syntax. For example, try to display the value of an undefined variable called </w:t>
      </w:r>
      <w:proofErr w:type="spellStart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grandslam</w:t>
      </w:r>
      <w:proofErr w:type="spellEnd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</w:t>
      </w:r>
      <w:proofErr w:type="spell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grandslam</w:t>
      </w:r>
      <w:proofErr w:type="spellEnd"/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Nothing will be displayed as the variable </w:t>
      </w:r>
      <w:proofErr w:type="spellStart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grandslam</w:t>
      </w:r>
      <w:proofErr w:type="spellEnd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was not set in the first place. If $</w:t>
      </w:r>
      <w:proofErr w:type="spellStart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grandslam</w:t>
      </w:r>
      <w:proofErr w:type="spellEnd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unset, set name to "Maria Sharapova", enter: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grandslam</w:t>
      </w:r>
      <w:proofErr w:type="spellEnd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=Maria Sharapova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Sample outputs: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Maria Sharapova</w:t>
      </w:r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You can also use the following syntax: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lastRenderedPageBreak/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grandslam</w:t>
      </w:r>
      <w:proofErr w:type="spellEnd"/>
      <w:r w:rsidRPr="002E78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:-</w:t>
      </w:r>
      <w:proofErr w:type="spell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DefaultValueHere</w:t>
      </w:r>
      <w:proofErr w:type="spellEnd"/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if $</w:t>
      </w:r>
      <w:proofErr w:type="spellStart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grandslam</w:t>
      </w:r>
      <w:proofErr w:type="spellEnd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name is not set use default "Maria Sharapova":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proofErr w:type="gram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grandslam</w:t>
      </w:r>
      <w:proofErr w:type="spellEnd"/>
      <w:r w:rsidRPr="002E78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:-</w:t>
      </w:r>
      <w:proofErr w:type="gramEnd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Maria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Sharapova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if $</w:t>
      </w:r>
      <w:proofErr w:type="spellStart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grandslam</w:t>
      </w:r>
      <w:proofErr w:type="spellEnd"/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unset, set name to default "Maria Sharapova":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proofErr w:type="gram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grandslam</w:t>
      </w:r>
      <w:proofErr w:type="spellEnd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:=</w:t>
      </w:r>
      <w:proofErr w:type="gramEnd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Maria Sharapova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/>
          <w:color w:val="000000"/>
          <w:sz w:val="36"/>
          <w:szCs w:val="36"/>
          <w:lang w:eastAsia="en-IN"/>
        </w:rPr>
      </w:pPr>
      <w:proofErr w:type="gramStart"/>
      <w:r w:rsidRPr="002E788E">
        <w:rPr>
          <w:rFonts w:ascii="Georgia" w:eastAsia="Times New Roman" w:hAnsi="Georgia"/>
          <w:color w:val="000000"/>
          <w:sz w:val="36"/>
          <w:szCs w:val="36"/>
          <w:lang w:eastAsia="en-IN"/>
        </w:rPr>
        <w:t>The :</w:t>
      </w:r>
      <w:proofErr w:type="gramEnd"/>
      <w:r w:rsidRPr="002E788E">
        <w:rPr>
          <w:rFonts w:ascii="Georgia" w:eastAsia="Times New Roman" w:hAnsi="Georgia"/>
          <w:color w:val="000000"/>
          <w:sz w:val="36"/>
          <w:szCs w:val="36"/>
          <w:lang w:eastAsia="en-IN"/>
        </w:rPr>
        <w:t>= syntax</w:t>
      </w:r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If the variable is an empty, you can assign a default value. The syntax is: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${</w:t>
      </w:r>
      <w:proofErr w:type="spellStart"/>
      <w:proofErr w:type="gramStart"/>
      <w:r w:rsidRPr="002E7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</w:t>
      </w:r>
      <w:proofErr w:type="spellEnd"/>
      <w:r w:rsidRPr="002E7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:=</w:t>
      </w:r>
      <w:proofErr w:type="spellStart"/>
      <w:proofErr w:type="gramEnd"/>
      <w:r w:rsidRPr="002E7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defaultValue</w:t>
      </w:r>
      <w:proofErr w:type="spellEnd"/>
      <w:r w:rsidRPr="002E7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E788E" w:rsidRPr="002E788E" w:rsidRDefault="002E788E" w:rsidP="002E788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2E788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Example</w:t>
      </w:r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Type the following command at a shell prompt: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spellStart"/>
      <w:proofErr w:type="gram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arg</w:t>
      </w:r>
      <w:proofErr w:type="spellEnd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:=</w:t>
      </w:r>
      <w:proofErr w:type="gramEnd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bank</w:t>
      </w:r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HSBC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gram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bank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:=</w:t>
      </w:r>
      <w:proofErr w:type="gramEnd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Citi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unset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bank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gram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bank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:=</w:t>
      </w:r>
      <w:proofErr w:type="gramEnd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Citi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In this example, the </w:t>
      </w:r>
      <w:hyperlink r:id="rId10" w:tooltip="Writing your first shell function" w:history="1">
        <w:r w:rsidRPr="002E788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function</w:t>
        </w:r>
      </w:hyperlink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die assigns a default value if $1 argument is missing: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die</w:t>
      </w:r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proofErr w:type="gramEnd"/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){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local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error</w:t>
      </w:r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gram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1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:=</w:t>
      </w:r>
      <w:proofErr w:type="gramEnd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Undefined error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$0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: 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$LINE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$error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die 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"File not found"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die</w:t>
      </w:r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second die call will produce an error on screen: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bash: $1: cannot assign in this way</w:t>
      </w:r>
    </w:p>
    <w:p w:rsidR="002E788E" w:rsidRPr="002E788E" w:rsidRDefault="002E788E" w:rsidP="002E78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Update the die </w:t>
      </w:r>
      <w:hyperlink r:id="rId11" w:tooltip="Writing your first shell function" w:history="1">
        <w:r w:rsidRPr="002E788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function</w:t>
        </w:r>
      </w:hyperlink>
      <w:r w:rsidRPr="002E788E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as follows: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die</w:t>
      </w:r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(</w:t>
      </w:r>
      <w:proofErr w:type="gramEnd"/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){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</w:t>
      </w: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local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error</w:t>
      </w:r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${</w:t>
      </w:r>
      <w:proofErr w:type="gramStart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1</w:t>
      </w:r>
      <w:r w:rsidRPr="002E78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:-</w:t>
      </w:r>
      <w:proofErr w:type="gramEnd"/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Undefined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error</w:t>
      </w:r>
      <w:r w:rsidRPr="002E788E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2E788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echo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$0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: 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$LINE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</w:t>
      </w:r>
      <w:r w:rsidRPr="002E788E">
        <w:rPr>
          <w:rFonts w:ascii="Courier New" w:eastAsia="Times New Roman" w:hAnsi="Courier New" w:cs="Courier New"/>
          <w:color w:val="19177C"/>
          <w:sz w:val="20"/>
          <w:szCs w:val="20"/>
          <w:lang w:eastAsia="en-IN"/>
        </w:rPr>
        <w:t>$error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}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call </w:t>
      </w:r>
      <w:proofErr w:type="gramStart"/>
      <w:r w:rsidRPr="002E78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die(</w:t>
      </w:r>
      <w:proofErr w:type="gramEnd"/>
      <w:r w:rsidRPr="002E78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) with an argument 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die </w:t>
      </w:r>
      <w:r w:rsidRPr="002E788E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"File not found"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call </w:t>
      </w:r>
      <w:proofErr w:type="gramStart"/>
      <w:r w:rsidRPr="002E78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die(</w:t>
      </w:r>
      <w:proofErr w:type="gramEnd"/>
      <w:r w:rsidRPr="002E78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) without an argument </w:t>
      </w:r>
    </w:p>
    <w:p w:rsidR="002E788E" w:rsidRPr="002E788E" w:rsidRDefault="002E788E" w:rsidP="002E78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78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die</w:t>
      </w:r>
    </w:p>
    <w:p w:rsidR="00BB791F" w:rsidRDefault="00BB791F" w:rsidP="005339F5">
      <w:pPr>
        <w:shd w:val="clear" w:color="auto" w:fill="FFFFFF"/>
        <w:spacing w:after="150" w:line="312" w:lineRule="atLeast"/>
        <w:textAlignment w:val="baseline"/>
        <w:outlineLvl w:val="0"/>
        <w:rPr>
          <w:rFonts w:ascii="Abril Fatface" w:eastAsia="Times New Roman" w:hAnsi="Abril Fatface"/>
          <w:color w:val="155C8E"/>
          <w:spacing w:val="-15"/>
          <w:kern w:val="36"/>
          <w:sz w:val="40"/>
          <w:szCs w:val="40"/>
          <w:lang w:eastAsia="en-IN"/>
        </w:rPr>
      </w:pPr>
      <w:bookmarkStart w:id="0" w:name="_GoBack"/>
      <w:bookmarkEnd w:id="0"/>
    </w:p>
    <w:sectPr w:rsidR="00BB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6DA"/>
    <w:multiLevelType w:val="multilevel"/>
    <w:tmpl w:val="D314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5405B"/>
    <w:multiLevelType w:val="multilevel"/>
    <w:tmpl w:val="6048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A5F14"/>
    <w:multiLevelType w:val="multilevel"/>
    <w:tmpl w:val="8C8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060624"/>
    <w:multiLevelType w:val="multilevel"/>
    <w:tmpl w:val="4CAAA3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4E6D60A7"/>
    <w:multiLevelType w:val="multilevel"/>
    <w:tmpl w:val="4CAA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76"/>
    <w:rsid w:val="002E788E"/>
    <w:rsid w:val="005339F5"/>
    <w:rsid w:val="00A36306"/>
    <w:rsid w:val="00BB791F"/>
    <w:rsid w:val="00BC7120"/>
    <w:rsid w:val="00F5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EB68"/>
  <w15:chartTrackingRefBased/>
  <w15:docId w15:val="{D8D690A5-B15A-4D03-BBF5-DA319AC0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306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63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3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cyberciti.biz/guide/.bash_profi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sh.cyberciti.biz/guide/Ba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h.cyberciti.biz/guide/Linux" TargetMode="External"/><Relationship Id="rId11" Type="http://schemas.openxmlformats.org/officeDocument/2006/relationships/hyperlink" Target="https://bash.cyberciti.biz/guide/Writing_your_first_shell_function" TargetMode="External"/><Relationship Id="rId5" Type="http://schemas.openxmlformats.org/officeDocument/2006/relationships/hyperlink" Target="https://bash.cyberciti.biz/guide/Free_Software_Foundation" TargetMode="External"/><Relationship Id="rId10" Type="http://schemas.openxmlformats.org/officeDocument/2006/relationships/hyperlink" Target="https://bash.cyberciti.biz/guide/Writing_your_first_shell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h.cyberciti.biz/guide/Echo_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2018-07-09T18:12:00Z</dcterms:created>
  <dcterms:modified xsi:type="dcterms:W3CDTF">2018-07-09T19:21:00Z</dcterms:modified>
</cp:coreProperties>
</file>