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C1D1" w14:textId="77777777"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3B7DB7">
        <w:rPr>
          <w:rFonts w:ascii="HY헤드라인M" w:eastAsia="HY헤드라인M" w:hAnsi="HY헤드라인M" w:hint="eastAsia"/>
          <w:b/>
          <w:sz w:val="36"/>
          <w:szCs w:val="36"/>
        </w:rPr>
        <w:t>기본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객체</w:t>
      </w:r>
    </w:p>
    <w:p w14:paraId="4796338F" w14:textId="77777777"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14:paraId="6844DD79" w14:textId="77777777"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14:paraId="34F153B5" w14:textId="77777777"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14:paraId="29251E0C" w14:textId="77777777" w:rsidR="001D1E8E" w:rsidRPr="00CF221B" w:rsidRDefault="001D1E8E" w:rsidP="00633659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14:paraId="0FFE7D4A" w14:textId="77777777" w:rsidR="006F26B8" w:rsidRDefault="006D5D2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>
        <w:rPr>
          <w:sz w:val="19"/>
          <w:szCs w:val="19"/>
        </w:rPr>
        <w:t>1</w:t>
      </w:r>
      <w:r w:rsidR="006F26B8">
        <w:rPr>
          <w:rFonts w:hint="eastAsia"/>
          <w:sz w:val="19"/>
          <w:szCs w:val="19"/>
        </w:rPr>
        <w:t xml:space="preserve"> </w:t>
      </w:r>
      <w:r w:rsidR="00126B92">
        <w:rPr>
          <w:rFonts w:hint="eastAsia"/>
          <w:sz w:val="19"/>
          <w:szCs w:val="19"/>
        </w:rPr>
        <w:t>String 객체</w:t>
      </w:r>
    </w:p>
    <w:p w14:paraId="31194BF0" w14:textId="77777777"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9887EFA" wp14:editId="147C0CD9">
            <wp:extent cx="5943600" cy="601721"/>
            <wp:effectExtent l="0" t="0" r="0" b="8255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5"/>
                    <a:stretch/>
                  </pic:blipFill>
                  <pic:spPr bwMode="auto">
                    <a:xfrm>
                      <a:off x="0" y="0"/>
                      <a:ext cx="5943600" cy="60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2F7AD" w14:textId="77777777"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6059401" wp14:editId="4F0BECE3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783E" w14:textId="77777777"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A65DEE7" w14:textId="77777777"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12531D7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F5CA7D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265FEE5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F056BB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83C1EF9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7D0488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23B995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9383B6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5F30BD40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6BD91BC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14:paraId="030CD30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E09877F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E9FCA95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32BB6D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14:paraId="3F12CBC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F211B97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14:paraId="442C4F77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2F15960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2FFEAD37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847DBD7" w14:textId="77777777"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57C99E2C" w14:textId="77777777"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CC5DA5E" w14:textId="77777777"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D5746EC" w14:textId="77777777"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14:paraId="1848D8D4" w14:textId="77777777"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B2F1B1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EEE161" w14:textId="77777777"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49040E" w14:textId="77777777"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2D614F" w14:textId="77777777" w:rsidR="00E9140C" w:rsidRDefault="00E9140C" w:rsidP="00E4349D">
      <w:pPr>
        <w:spacing w:after="0"/>
        <w:rPr>
          <w:sz w:val="19"/>
          <w:szCs w:val="19"/>
        </w:rPr>
      </w:pPr>
    </w:p>
    <w:p w14:paraId="06FACD79" w14:textId="77777777" w:rsidR="00E4349D" w:rsidRDefault="00E9140C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QUIZ</w:t>
      </w:r>
      <w:r w:rsidR="00E4349D">
        <w:rPr>
          <w:rFonts w:hint="eastAsia"/>
          <w:sz w:val="19"/>
          <w:szCs w:val="19"/>
        </w:rPr>
        <w:t xml:space="preserve"> :</w:t>
      </w:r>
      <w:r w:rsidR="00E4349D">
        <w:rPr>
          <w:sz w:val="19"/>
          <w:szCs w:val="19"/>
        </w:rPr>
        <w:t xml:space="preserve"> </w:t>
      </w:r>
      <w:r w:rsidR="00E4349D">
        <w:rPr>
          <w:rFonts w:hint="eastAsia"/>
          <w:sz w:val="19"/>
          <w:szCs w:val="19"/>
        </w:rPr>
        <w:t>다음 페이지를 자바스크립트로 구현하시오</w:t>
      </w:r>
    </w:p>
    <w:p w14:paraId="5EA95028" w14:textId="77777777" w:rsidR="009001A7" w:rsidRDefault="005735CB" w:rsidP="00FB56FF">
      <w:pPr>
        <w:spacing w:after="0"/>
        <w:ind w:firstLine="190"/>
        <w:rPr>
          <w:sz w:val="19"/>
          <w:szCs w:val="19"/>
        </w:rPr>
      </w:pPr>
      <w:r w:rsidRPr="005735CB">
        <w:rPr>
          <w:noProof/>
          <w:sz w:val="19"/>
          <w:szCs w:val="19"/>
        </w:rPr>
        <w:drawing>
          <wp:inline distT="0" distB="0" distL="0" distR="0" wp14:anchorId="178BAA7E" wp14:editId="64185812">
            <wp:extent cx="5105437" cy="43624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37" cy="43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706" w14:textId="77777777" w:rsidR="00F03515" w:rsidRDefault="009C1BE2" w:rsidP="00FB56FF">
      <w:pPr>
        <w:spacing w:after="0"/>
        <w:ind w:firstLine="190"/>
        <w:rPr>
          <w:sz w:val="19"/>
          <w:szCs w:val="19"/>
        </w:rPr>
      </w:pPr>
      <w:r>
        <w:rPr>
          <w:sz w:val="19"/>
          <w:szCs w:val="19"/>
        </w:rPr>
        <w:t xml:space="preserve">hint : </w:t>
      </w:r>
      <w:r>
        <w:rPr>
          <w:rFonts w:hint="eastAsia"/>
          <w:sz w:val="19"/>
          <w:szCs w:val="19"/>
        </w:rPr>
        <w:t>특수문자 패턴</w:t>
      </w:r>
    </w:p>
    <w:p w14:paraId="3FCF9883" w14:textId="77777777" w:rsidR="009C1BE2" w:rsidRPr="009C1BE2" w:rsidRDefault="009C1BE2" w:rsidP="00E8059B">
      <w:pPr>
        <w:wordWrap/>
        <w:adjustRightInd w:val="0"/>
        <w:spacing w:after="0" w:line="240" w:lineRule="auto"/>
        <w:ind w:firstLineChars="200" w:firstLine="380"/>
        <w:jc w:val="left"/>
        <w:rPr>
          <w:sz w:val="19"/>
          <w:szCs w:val="19"/>
        </w:rPr>
      </w:pPr>
      <w:r w:rsidRPr="009C1BE2">
        <w:rPr>
          <w:sz w:val="19"/>
          <w:szCs w:val="19"/>
        </w:rPr>
        <w:t>// 특수문자패턴(\-은- ,  \\은 \ ,  \/은 / ,  \[ 은 [ ,  \]은 ] , \|은 |)</w:t>
      </w:r>
    </w:p>
    <w:p w14:paraId="1A1AB06F" w14:textId="77777777" w:rsidR="00CA3362" w:rsidRDefault="009C1BE2" w:rsidP="009C1BE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 w:rsidRPr="009C1BE2">
        <w:rPr>
          <w:sz w:val="19"/>
          <w:szCs w:val="19"/>
        </w:rPr>
        <w:t xml:space="preserve">    var patternSpc = /[~`!@#$%^&amp;*()_\-+=\|\\\[\]{}'";;?\/&lt;&gt;,\.]/;</w:t>
      </w:r>
    </w:p>
    <w:p w14:paraId="0CEF59C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&lt;!DOCTYPE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html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5555189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&lt;html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lang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"en"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xmlns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"http://www.w3.org/1999/xhtml"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3C9E24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&lt;head&gt;</w:t>
      </w:r>
    </w:p>
    <w:p w14:paraId="19F066B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&lt;meta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charset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"utf-8"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36A265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&lt;title&gt;&lt;/title&gt;</w:t>
      </w:r>
    </w:p>
    <w:p w14:paraId="0F1FE7D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&lt;style&gt;</w:t>
      </w:r>
    </w:p>
    <w:p w14:paraId="560CD28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width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350px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auto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14:paraId="44F484B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table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'text'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'password'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] {</w:t>
      </w:r>
    </w:p>
    <w:p w14:paraId="73934E5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lastRenderedPageBreak/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753264B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solid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294E57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3D84C0A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14:paraId="28DEFE7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'submit'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'reset'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[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A31515"/>
          <w:kern w:val="0"/>
          <w:sz w:val="19"/>
          <w:szCs w:val="19"/>
        </w:rPr>
        <w:t>'button'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],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button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{</w:t>
      </w:r>
    </w:p>
    <w:p w14:paraId="0DD3E4A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background-color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#385d81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14F6DB7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outline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0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5D4D478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color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white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</w:p>
    <w:p w14:paraId="78BEF3B1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border-radius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: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3px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5097B6B9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20px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6749C6E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margin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</w:t>
      </w:r>
    </w:p>
    <w:p w14:paraId="1461454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    }</w:t>
      </w:r>
    </w:p>
    <w:p w14:paraId="72AB335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,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th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{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padding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5px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98658"/>
          <w:kern w:val="0"/>
          <w:sz w:val="19"/>
          <w:szCs w:val="19"/>
        </w:rPr>
        <w:t>10px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;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text-align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:</w:t>
      </w:r>
      <w:r w:rsidRPr="00485AA3">
        <w:rPr>
          <w:rFonts w:ascii="Consolas" w:eastAsia="굴림" w:hAnsi="Consolas" w:cs="굴림"/>
          <w:color w:val="0451A5"/>
          <w:kern w:val="0"/>
          <w:sz w:val="19"/>
          <w:szCs w:val="19"/>
        </w:rPr>
        <w:t>center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;}</w:t>
      </w:r>
    </w:p>
    <w:p w14:paraId="2CDE8C0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&lt;/style&gt;</w:t>
      </w:r>
    </w:p>
    <w:p w14:paraId="70AF553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&lt;script&gt;</w:t>
      </w:r>
    </w:p>
    <w:p w14:paraId="1165FDC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</w:p>
    <w:p w14:paraId="10C63FA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&lt;/script&gt;</w:t>
      </w:r>
    </w:p>
    <w:p w14:paraId="208564A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&lt;/head&gt;</w:t>
      </w:r>
    </w:p>
    <w:p w14:paraId="38742DB8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&lt;body&gt;</w:t>
      </w:r>
    </w:p>
    <w:p w14:paraId="5C0AC2C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&lt;form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"frm"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onsubmit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AF00DB"/>
          <w:kern w:val="0"/>
          <w:sz w:val="19"/>
          <w:szCs w:val="19"/>
        </w:rPr>
        <w:t>return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795E26"/>
          <w:kern w:val="0"/>
          <w:sz w:val="19"/>
          <w:szCs w:val="19"/>
        </w:rPr>
        <w:t>chk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()"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23DE814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&lt;table&gt;</w:t>
      </w:r>
    </w:p>
    <w:p w14:paraId="2A12D4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2F70981D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이름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0D884C2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</w:t>
      </w:r>
    </w:p>
    <w:p w14:paraId="40DF4AAA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"name"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못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와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</w:p>
    <w:p w14:paraId="5140405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             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autofocus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"autofocus"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28F00DC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14:paraId="1C4CBD5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47099C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56C8ED60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75474F44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"text"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"mail"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메일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형식에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맞추세요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4BB8EA46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100061F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79BAEEB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1365905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특수문자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알파벳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,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숫자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포함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3A6039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188C69B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5DC000E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&lt;th&gt;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비밀번호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&lt;/th&gt;</w:t>
      </w:r>
    </w:p>
    <w:p w14:paraId="29F0321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&lt;td&gt;&lt;input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"password"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name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"pwchk"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placeholder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"4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글자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이상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/&gt;&lt;/td&gt;</w:t>
      </w:r>
    </w:p>
    <w:p w14:paraId="7EBEFD8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0010844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&lt;tr&gt;</w:t>
      </w:r>
    </w:p>
    <w:p w14:paraId="14AF4AA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&lt;td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colspan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"2"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&gt;</w:t>
      </w:r>
    </w:p>
    <w:p w14:paraId="23D068C7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"submit"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회원가입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0D505595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"reset"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취소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5DEFFABC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&lt;input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type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"button"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E50000"/>
          <w:kern w:val="0"/>
          <w:sz w:val="19"/>
          <w:szCs w:val="19"/>
        </w:rPr>
        <w:t>value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>=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로그인</w:t>
      </w:r>
      <w:r w:rsidRPr="00485AA3">
        <w:rPr>
          <w:rFonts w:ascii="Consolas" w:eastAsia="굴림" w:hAnsi="Consolas" w:cs="굴림"/>
          <w:color w:val="0000FF"/>
          <w:kern w:val="0"/>
          <w:sz w:val="19"/>
          <w:szCs w:val="19"/>
        </w:rPr>
        <w:t>"</w:t>
      </w: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/&gt;</w:t>
      </w:r>
    </w:p>
    <w:p w14:paraId="5A72F4AF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&lt;/td&gt;</w:t>
      </w:r>
    </w:p>
    <w:p w14:paraId="0721B71E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&lt;/tr&gt;</w:t>
      </w:r>
    </w:p>
    <w:p w14:paraId="337AAFB3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&lt;/table&gt;</w:t>
      </w:r>
    </w:p>
    <w:p w14:paraId="04B3298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000000"/>
          <w:kern w:val="0"/>
          <w:sz w:val="19"/>
          <w:szCs w:val="19"/>
        </w:rPr>
        <w:t xml:space="preserve">  </w:t>
      </w: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&lt;/form&gt;</w:t>
      </w:r>
    </w:p>
    <w:p w14:paraId="684D5FDB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&lt;/body&gt;</w:t>
      </w:r>
    </w:p>
    <w:p w14:paraId="7B6354C2" w14:textId="77777777" w:rsidR="00485AA3" w:rsidRPr="00485AA3" w:rsidRDefault="00485AA3" w:rsidP="00485AA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19"/>
          <w:szCs w:val="19"/>
        </w:rPr>
      </w:pPr>
      <w:r w:rsidRPr="00485AA3">
        <w:rPr>
          <w:rFonts w:ascii="Consolas" w:eastAsia="굴림" w:hAnsi="Consolas" w:cs="굴림"/>
          <w:color w:val="800000"/>
          <w:kern w:val="0"/>
          <w:sz w:val="19"/>
          <w:szCs w:val="19"/>
        </w:rPr>
        <w:t>&lt;/html&gt;</w:t>
      </w:r>
    </w:p>
    <w:p w14:paraId="2CB78E83" w14:textId="77777777" w:rsidR="004369F4" w:rsidRDefault="004369F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A14FB26" w14:textId="77777777"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8</w:t>
      </w:r>
      <w:r w:rsidR="00633659">
        <w:rPr>
          <w:sz w:val="19"/>
          <w:szCs w:val="19"/>
        </w:rPr>
        <w:t>.2</w:t>
      </w:r>
      <w:r>
        <w:rPr>
          <w:rFonts w:hint="eastAsia"/>
          <w:sz w:val="19"/>
          <w:szCs w:val="19"/>
        </w:rPr>
        <w:t xml:space="preserve"> Date 객체</w:t>
      </w:r>
    </w:p>
    <w:p w14:paraId="71F3CAAD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.1 </w:t>
      </w:r>
      <w:r>
        <w:rPr>
          <w:sz w:val="19"/>
          <w:szCs w:val="19"/>
        </w:rPr>
        <w:t>생성</w:t>
      </w:r>
    </w:p>
    <w:p w14:paraId="30B341F0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14:paraId="67F56E06" w14:textId="77777777"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14:paraId="4D8AD437" w14:textId="77777777"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14F7A281" wp14:editId="7B21DAEB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14:paraId="61FC1B5E" w14:textId="77777777"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2D9BD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2B57F36A" w14:textId="77777777"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14:paraId="6821F57C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14:paraId="79D376ED" w14:textId="77777777"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14:paraId="40865CFB" w14:textId="77777777"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A9DED3" w14:textId="77777777"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5CD86214" wp14:editId="74378B1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8D63617" w14:textId="77777777"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E610DB" w14:textId="77777777"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14:paraId="31218F2E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7EA795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8EFF118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8010A32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AF11042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0983A0" w14:textId="77777777"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10B6E31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2E8EF1D8" w14:textId="77777777"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CE0AD1C" w14:textId="77777777"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5DCEA6" w14:textId="77777777"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</w:t>
      </w:r>
      <w:r w:rsidR="00633659">
        <w:rPr>
          <w:sz w:val="19"/>
          <w:szCs w:val="19"/>
        </w:rPr>
        <w:t>2</w:t>
      </w:r>
      <w:r w:rsidR="00633659">
        <w:rPr>
          <w:rFonts w:hint="eastAsia"/>
          <w:sz w:val="19"/>
          <w:szCs w:val="19"/>
        </w:rPr>
        <w:t>.</w:t>
      </w:r>
      <w:r w:rsidR="00633659">
        <w:rPr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날짜 간격 계산</w:t>
      </w:r>
    </w:p>
    <w:p w14:paraId="33CD6C67" w14:textId="77777777"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- Date 객체는 D-Day를 구할 때도 활용할 수 있다. 날짜 간격을 구할 때는 getTime() 함수를 사용한다. getTime()함수는 1970년 1월1일 자정부터 지난 밀리초를 구한다. 이를 사용해 두 시간 사이의 초간격을 구하고 다시 날짜로 바꿀 수 있</w:t>
      </w:r>
      <w:r>
        <w:rPr>
          <w:rFonts w:hint="eastAsia"/>
          <w:sz w:val="19"/>
          <w:szCs w:val="19"/>
        </w:rPr>
        <w:lastRenderedPageBreak/>
        <w:t>다.</w:t>
      </w:r>
    </w:p>
    <w:p w14:paraId="6AC48ACD" w14:textId="77777777"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0DBD15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571B839A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14:paraId="559494E5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14:paraId="4020E8E3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14:paraId="4993222F" w14:textId="77777777"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C93371F" w14:textId="77777777"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67622" w14:textId="77777777"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14:paraId="40DEAFF9" w14:textId="77777777"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11B11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3C3535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14:paraId="0761DD5F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0763D08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14:paraId="63104C99" w14:textId="77777777"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3576A9E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14:paraId="4BA1EB7E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14:paraId="1DD40E2D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B30A02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14:paraId="437DB14B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807671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F0A6C7D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14:paraId="2DF0EBC6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E91E825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0E83856C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14:paraId="66A239A1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14:paraId="7889B492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55E13222" w14:textId="77777777"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B4D2E2D" w14:textId="77777777"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13670" w14:textId="77777777"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14:paraId="32C2221B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14:paraId="5CA34138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14:paraId="7E09F242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E9FC3EA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14:paraId="322BBE4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14:paraId="532E79B6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14:paraId="39001A8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405831B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14:paraId="72837E25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8B3B64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14:paraId="2D723F2D" w14:textId="77777777"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2EE5EA4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18362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0A1D37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14:paraId="650FC648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14:paraId="2936A960" w14:textId="77777777"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14:paraId="310C8CF6" w14:textId="77777777"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sectPr w:rsidR="009B606A" w:rsidRPr="009B606A" w:rsidSect="00D5652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381E" w14:textId="77777777" w:rsidR="00C27AC7" w:rsidRDefault="00C27AC7" w:rsidP="00D56526">
      <w:pPr>
        <w:spacing w:after="0" w:line="240" w:lineRule="auto"/>
      </w:pPr>
      <w:r>
        <w:separator/>
      </w:r>
    </w:p>
  </w:endnote>
  <w:endnote w:type="continuationSeparator" w:id="0">
    <w:p w14:paraId="3C69568C" w14:textId="77777777" w:rsidR="00C27AC7" w:rsidRDefault="00C27AC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0BD182D7" w14:textId="77777777"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1A7" w:rsidRPr="009001A7">
          <w:rPr>
            <w:noProof/>
            <w:lang w:val="ko-KR"/>
          </w:rPr>
          <w:t>5</w:t>
        </w:r>
        <w:r>
          <w:fldChar w:fldCharType="end"/>
        </w:r>
      </w:p>
    </w:sdtContent>
  </w:sdt>
  <w:p w14:paraId="7F952F78" w14:textId="77777777"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CBE3" w14:textId="77777777" w:rsidR="00C27AC7" w:rsidRDefault="00C27AC7" w:rsidP="00D56526">
      <w:pPr>
        <w:spacing w:after="0" w:line="240" w:lineRule="auto"/>
      </w:pPr>
      <w:r>
        <w:separator/>
      </w:r>
    </w:p>
  </w:footnote>
  <w:footnote w:type="continuationSeparator" w:id="0">
    <w:p w14:paraId="2520B77F" w14:textId="77777777" w:rsidR="00C27AC7" w:rsidRDefault="00C27AC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01BE6"/>
    <w:rsid w:val="000367E0"/>
    <w:rsid w:val="00042BAC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0D1348"/>
    <w:rsid w:val="00104BBF"/>
    <w:rsid w:val="00126B92"/>
    <w:rsid w:val="001362E8"/>
    <w:rsid w:val="00140194"/>
    <w:rsid w:val="001412A3"/>
    <w:rsid w:val="00142F50"/>
    <w:rsid w:val="00144E41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183F"/>
    <w:rsid w:val="00246F73"/>
    <w:rsid w:val="00247134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B7DB7"/>
    <w:rsid w:val="003D2685"/>
    <w:rsid w:val="003E5558"/>
    <w:rsid w:val="003F1085"/>
    <w:rsid w:val="003F2336"/>
    <w:rsid w:val="00413948"/>
    <w:rsid w:val="00416DBD"/>
    <w:rsid w:val="00424CB6"/>
    <w:rsid w:val="00431F08"/>
    <w:rsid w:val="00434108"/>
    <w:rsid w:val="004369F4"/>
    <w:rsid w:val="00437A66"/>
    <w:rsid w:val="0044374D"/>
    <w:rsid w:val="00463B45"/>
    <w:rsid w:val="00464E78"/>
    <w:rsid w:val="0047164C"/>
    <w:rsid w:val="00484B16"/>
    <w:rsid w:val="00485AA3"/>
    <w:rsid w:val="00497B9D"/>
    <w:rsid w:val="004A5C5A"/>
    <w:rsid w:val="004B0CE8"/>
    <w:rsid w:val="004B5784"/>
    <w:rsid w:val="004C001C"/>
    <w:rsid w:val="004C328F"/>
    <w:rsid w:val="004E063B"/>
    <w:rsid w:val="004F5562"/>
    <w:rsid w:val="005023F6"/>
    <w:rsid w:val="0051259C"/>
    <w:rsid w:val="00515D94"/>
    <w:rsid w:val="005335E1"/>
    <w:rsid w:val="00555951"/>
    <w:rsid w:val="005670B5"/>
    <w:rsid w:val="005735CB"/>
    <w:rsid w:val="005A3F5F"/>
    <w:rsid w:val="005A7E05"/>
    <w:rsid w:val="005D5F32"/>
    <w:rsid w:val="005D6847"/>
    <w:rsid w:val="005F416F"/>
    <w:rsid w:val="00601E94"/>
    <w:rsid w:val="0061757A"/>
    <w:rsid w:val="00633659"/>
    <w:rsid w:val="00633F39"/>
    <w:rsid w:val="00650F66"/>
    <w:rsid w:val="00663CA1"/>
    <w:rsid w:val="00670B0C"/>
    <w:rsid w:val="006A07E0"/>
    <w:rsid w:val="006D31D2"/>
    <w:rsid w:val="006D5D2D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001A7"/>
    <w:rsid w:val="0091509C"/>
    <w:rsid w:val="0095305A"/>
    <w:rsid w:val="0095543A"/>
    <w:rsid w:val="00984249"/>
    <w:rsid w:val="00991654"/>
    <w:rsid w:val="009B606A"/>
    <w:rsid w:val="009C1BE2"/>
    <w:rsid w:val="009C2D3F"/>
    <w:rsid w:val="009C552A"/>
    <w:rsid w:val="009E4419"/>
    <w:rsid w:val="009F506A"/>
    <w:rsid w:val="00A07AF3"/>
    <w:rsid w:val="00A10B46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34A3"/>
    <w:rsid w:val="00C048E7"/>
    <w:rsid w:val="00C0528D"/>
    <w:rsid w:val="00C11C29"/>
    <w:rsid w:val="00C20867"/>
    <w:rsid w:val="00C24ABB"/>
    <w:rsid w:val="00C27AC7"/>
    <w:rsid w:val="00C46596"/>
    <w:rsid w:val="00C50019"/>
    <w:rsid w:val="00C502FB"/>
    <w:rsid w:val="00C553C8"/>
    <w:rsid w:val="00C8196D"/>
    <w:rsid w:val="00CA3362"/>
    <w:rsid w:val="00CC062F"/>
    <w:rsid w:val="00CC3D3D"/>
    <w:rsid w:val="00CD27BF"/>
    <w:rsid w:val="00CF221B"/>
    <w:rsid w:val="00D041B8"/>
    <w:rsid w:val="00D071BE"/>
    <w:rsid w:val="00D211AF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059B"/>
    <w:rsid w:val="00E81E4A"/>
    <w:rsid w:val="00E82F07"/>
    <w:rsid w:val="00E876F1"/>
    <w:rsid w:val="00E9140C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CA375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A82EB-C3AD-4401-B466-94F1B5C3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23</cp:revision>
  <dcterms:created xsi:type="dcterms:W3CDTF">2022-05-16T07:16:00Z</dcterms:created>
  <dcterms:modified xsi:type="dcterms:W3CDTF">2024-10-18T04:12:00Z</dcterms:modified>
</cp:coreProperties>
</file>