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autoSpaceDE w:val="0"/>
        <w:autoSpaceDN w:val="0"/>
        <w:jc w:val="center"/>
        <w:textAlignment w:val="bottom"/>
        <w:rPr>
          <w:rFonts w:hint="default" w:eastAsia="宋体"/>
          <w:b/>
          <w:sz w:val="44"/>
          <w:szCs w:val="44"/>
          <w:lang w:val="en-US" w:eastAsia="zh-CN"/>
        </w:rPr>
      </w:pPr>
      <w:r>
        <w:rPr>
          <w:rFonts w:hint="eastAsia"/>
          <w:b/>
          <w:sz w:val="44"/>
          <w:szCs w:val="44"/>
          <w:lang w:val="en-US" w:eastAsia="zh-CN"/>
        </w:rPr>
        <w:t>ZUCC教师课程评价平台</w:t>
      </w:r>
    </w:p>
    <w:p>
      <w:pPr>
        <w:widowControl/>
        <w:autoSpaceDE w:val="0"/>
        <w:autoSpaceDN w:val="0"/>
        <w:jc w:val="center"/>
        <w:textAlignment w:val="bottom"/>
        <w:rPr>
          <w:b/>
          <w:sz w:val="32"/>
          <w:szCs w:val="32"/>
        </w:rPr>
      </w:pPr>
    </w:p>
    <w:p>
      <w:pPr>
        <w:spacing w:line="720" w:lineRule="auto"/>
        <w:jc w:val="distribute"/>
        <w:rPr>
          <w:rFonts w:hint="eastAsia" w:ascii="宋体" w:hAnsi="宋体" w:eastAsia="宋体"/>
          <w:b/>
          <w:sz w:val="44"/>
          <w:szCs w:val="44"/>
          <w:lang w:val="en-US" w:eastAsia="zh-CN"/>
        </w:rPr>
      </w:pPr>
      <w:r>
        <w:rPr>
          <w:rFonts w:hint="eastAsia" w:ascii="宋体" w:hAnsi="宋体"/>
          <w:b/>
          <w:sz w:val="44"/>
          <w:szCs w:val="44"/>
          <w:lang w:val="en-US" w:eastAsia="zh-CN"/>
        </w:rPr>
        <w:t>总</w:t>
      </w:r>
    </w:p>
    <w:p>
      <w:pPr>
        <w:spacing w:line="720" w:lineRule="auto"/>
        <w:jc w:val="distribute"/>
        <w:rPr>
          <w:rFonts w:hint="eastAsia" w:ascii="宋体" w:hAnsi="宋体" w:eastAsia="宋体"/>
          <w:b/>
          <w:sz w:val="44"/>
          <w:szCs w:val="44"/>
          <w:lang w:val="en-US" w:eastAsia="zh-CN"/>
        </w:rPr>
      </w:pPr>
      <w:r>
        <w:rPr>
          <w:rFonts w:hint="eastAsia" w:ascii="宋体" w:hAnsi="宋体"/>
          <w:b/>
          <w:sz w:val="44"/>
          <w:szCs w:val="44"/>
          <w:lang w:val="en-US" w:eastAsia="zh-CN"/>
        </w:rPr>
        <w:t>体</w:t>
      </w:r>
    </w:p>
    <w:p>
      <w:pPr>
        <w:spacing w:line="720" w:lineRule="auto"/>
        <w:jc w:val="distribute"/>
        <w:rPr>
          <w:rFonts w:hint="eastAsia" w:ascii="宋体" w:hAnsi="宋体"/>
          <w:b/>
          <w:sz w:val="44"/>
          <w:szCs w:val="44"/>
          <w:lang w:val="en-US" w:eastAsia="zh-CN"/>
        </w:rPr>
      </w:pPr>
      <w:r>
        <w:rPr>
          <w:rFonts w:hint="eastAsia" w:ascii="宋体" w:hAnsi="宋体"/>
          <w:b/>
          <w:sz w:val="44"/>
          <w:szCs w:val="44"/>
          <w:lang w:val="en-US" w:eastAsia="zh-CN"/>
        </w:rPr>
        <w:t>设</w:t>
      </w:r>
      <w:bookmarkStart w:id="30" w:name="_GoBack"/>
      <w:bookmarkEnd w:id="30"/>
    </w:p>
    <w:p>
      <w:pPr>
        <w:spacing w:line="720" w:lineRule="auto"/>
        <w:jc w:val="distribute"/>
        <w:rPr>
          <w:rFonts w:hint="eastAsia" w:ascii="宋体" w:hAnsi="宋体"/>
          <w:b/>
          <w:sz w:val="44"/>
          <w:szCs w:val="44"/>
        </w:rPr>
      </w:pPr>
      <w:r>
        <w:rPr>
          <w:rFonts w:hint="eastAsia" w:ascii="宋体" w:hAnsi="宋体"/>
          <w:b/>
          <w:sz w:val="44"/>
          <w:szCs w:val="44"/>
          <w:lang w:val="en-US" w:eastAsia="zh-CN"/>
        </w:rPr>
        <w:t>计</w:t>
      </w:r>
    </w:p>
    <w:p>
      <w:pPr>
        <w:spacing w:line="720" w:lineRule="auto"/>
        <w:jc w:val="distribute"/>
        <w:rPr>
          <w:rFonts w:hint="eastAsia" w:ascii="宋体" w:hAnsi="宋体"/>
          <w:b/>
          <w:sz w:val="44"/>
          <w:szCs w:val="44"/>
        </w:rPr>
      </w:pPr>
      <w:r>
        <w:rPr>
          <w:rFonts w:hint="eastAsia" w:ascii="宋体" w:hAnsi="宋体"/>
          <w:b/>
          <w:sz w:val="44"/>
          <w:szCs w:val="44"/>
        </w:rPr>
        <w:t>说</w:t>
      </w:r>
    </w:p>
    <w:p>
      <w:pPr>
        <w:spacing w:line="720" w:lineRule="auto"/>
        <w:jc w:val="distribute"/>
        <w:rPr>
          <w:rFonts w:hint="eastAsia" w:ascii="宋体" w:hAnsi="宋体"/>
          <w:b/>
          <w:sz w:val="44"/>
          <w:szCs w:val="44"/>
        </w:rPr>
      </w:pPr>
      <w:r>
        <w:rPr>
          <w:rFonts w:hint="eastAsia" w:ascii="宋体" w:hAnsi="宋体"/>
          <w:b/>
          <w:sz w:val="44"/>
          <w:szCs w:val="44"/>
        </w:rPr>
        <w:t>明</w:t>
      </w:r>
    </w:p>
    <w:p>
      <w:pPr>
        <w:spacing w:line="720" w:lineRule="auto"/>
        <w:jc w:val="distribute"/>
      </w:pPr>
      <w:r>
        <w:rPr>
          <w:rFonts w:hint="eastAsia" w:ascii="宋体" w:hAnsi="宋体"/>
          <w:b/>
          <w:sz w:val="44"/>
          <w:szCs w:val="44"/>
        </w:rPr>
        <w:t>书</w:t>
      </w:r>
    </w:p>
    <w:p>
      <w:pPr>
        <w:widowControl/>
        <w:autoSpaceDE w:val="0"/>
        <w:autoSpaceDN w:val="0"/>
        <w:jc w:val="center"/>
        <w:textAlignment w:val="bottom"/>
        <w:rPr>
          <w:rFonts w:ascii="Symbol" w:hAnsi="Symbol"/>
          <w:b/>
          <w:sz w:val="24"/>
        </w:rPr>
      </w:pPr>
    </w:p>
    <w:p>
      <w:pPr>
        <w:widowControl/>
        <w:autoSpaceDE w:val="0"/>
        <w:autoSpaceDN w:val="0"/>
        <w:jc w:val="center"/>
        <w:textAlignment w:val="bottom"/>
        <w:rPr>
          <w:rFonts w:ascii="Symbol" w:hAnsi="Symbol"/>
          <w:b/>
          <w:sz w:val="24"/>
        </w:rPr>
      </w:pPr>
    </w:p>
    <w:p>
      <w:pPr>
        <w:widowControl/>
        <w:autoSpaceDE w:val="0"/>
        <w:autoSpaceDN w:val="0"/>
        <w:jc w:val="center"/>
        <w:textAlignment w:val="bottom"/>
        <w:rPr>
          <w:rFonts w:ascii="Symbol" w:hAnsi="Symbol"/>
          <w:b/>
          <w:sz w:val="24"/>
        </w:rPr>
      </w:pPr>
    </w:p>
    <w:p>
      <w:pPr>
        <w:widowControl/>
        <w:autoSpaceDE w:val="0"/>
        <w:autoSpaceDN w:val="0"/>
        <w:jc w:val="center"/>
        <w:textAlignment w:val="bottom"/>
        <w:rPr>
          <w:rFonts w:ascii="Symbol" w:hAnsi="Symbol"/>
          <w:b/>
          <w:sz w:val="24"/>
        </w:rPr>
      </w:pPr>
    </w:p>
    <w:p>
      <w:pPr>
        <w:widowControl/>
        <w:autoSpaceDE w:val="0"/>
        <w:autoSpaceDN w:val="0"/>
        <w:jc w:val="center"/>
        <w:textAlignment w:val="bottom"/>
        <w:rPr>
          <w:rFonts w:ascii="Symbol" w:hAnsi="Symbol"/>
          <w:b/>
          <w:sz w:val="28"/>
          <w:szCs w:val="28"/>
        </w:rPr>
      </w:pPr>
      <w:r>
        <w:rPr>
          <w:rFonts w:ascii="Symbol" w:hAnsi="Symbol"/>
          <w:b/>
          <w:sz w:val="28"/>
          <w:szCs w:val="28"/>
        </w:rPr>
        <w:t>小组编号：</w:t>
      </w:r>
    </w:p>
    <w:p>
      <w:pPr>
        <w:widowControl/>
        <w:autoSpaceDE w:val="0"/>
        <w:autoSpaceDN w:val="0"/>
        <w:jc w:val="center"/>
        <w:textAlignment w:val="bottom"/>
        <w:rPr>
          <w:rFonts w:ascii="Symbol" w:hAnsi="Symbol"/>
          <w:b/>
          <w:sz w:val="28"/>
          <w:szCs w:val="28"/>
        </w:rPr>
      </w:pPr>
    </w:p>
    <w:p>
      <w:pPr>
        <w:widowControl/>
        <w:autoSpaceDE w:val="0"/>
        <w:autoSpaceDN w:val="0"/>
        <w:jc w:val="center"/>
        <w:textAlignment w:val="bottom"/>
        <w:rPr>
          <w:rFonts w:hint="eastAsia" w:ascii="Symbol" w:hAnsi="Symbol" w:eastAsia="宋体"/>
          <w:b/>
          <w:sz w:val="28"/>
          <w:szCs w:val="28"/>
          <w:lang w:eastAsia="zh-CN"/>
        </w:rPr>
      </w:pPr>
      <w:r>
        <w:rPr>
          <w:rFonts w:ascii="Symbol" w:hAnsi="Symbol"/>
          <w:b/>
          <w:sz w:val="28"/>
          <w:szCs w:val="28"/>
        </w:rPr>
        <w:t>组长：</w:t>
      </w:r>
      <w:r>
        <w:rPr>
          <w:rFonts w:hint="eastAsia" w:ascii="Symbol" w:hAnsi="Symbol"/>
          <w:b/>
          <w:sz w:val="28"/>
          <w:szCs w:val="28"/>
          <w:lang w:val="en-US" w:eastAsia="zh-CN"/>
        </w:rPr>
        <w:t>童鑫聪</w:t>
      </w:r>
    </w:p>
    <w:p>
      <w:pPr>
        <w:widowControl/>
        <w:autoSpaceDE w:val="0"/>
        <w:autoSpaceDN w:val="0"/>
        <w:jc w:val="center"/>
        <w:textAlignment w:val="bottom"/>
        <w:rPr>
          <w:rFonts w:hint="default" w:ascii="Symbol" w:hAnsi="Symbol" w:eastAsia="宋体"/>
          <w:b/>
          <w:sz w:val="28"/>
          <w:szCs w:val="28"/>
          <w:lang w:val="en-US" w:eastAsia="zh-CN"/>
        </w:rPr>
      </w:pPr>
      <w:r>
        <w:rPr>
          <w:rFonts w:ascii="Symbol" w:hAnsi="Symbol"/>
          <w:b/>
          <w:sz w:val="28"/>
          <w:szCs w:val="28"/>
        </w:rPr>
        <w:t>组员：</w:t>
      </w:r>
      <w:r>
        <w:rPr>
          <w:rFonts w:hint="eastAsia" w:ascii="Symbol" w:hAnsi="Symbol"/>
          <w:b/>
          <w:sz w:val="28"/>
          <w:szCs w:val="28"/>
          <w:lang w:val="en-US" w:eastAsia="zh-CN"/>
        </w:rPr>
        <w:t>项伟铭、罗丹妮</w:t>
      </w:r>
    </w:p>
    <w:p>
      <w:pPr>
        <w:pStyle w:val="14"/>
        <w:rPr>
          <w:b/>
          <w:bCs/>
          <w:sz w:val="28"/>
          <w:szCs w:val="28"/>
        </w:rPr>
      </w:pPr>
    </w:p>
    <w:p>
      <w:pPr>
        <w:jc w:val="center"/>
        <w:rPr>
          <w:sz w:val="52"/>
        </w:rPr>
      </w:pPr>
    </w:p>
    <w:p>
      <w:pPr>
        <w:widowControl/>
        <w:jc w:val="left"/>
        <w:rPr>
          <w:sz w:val="52"/>
        </w:rPr>
      </w:pPr>
      <w:r>
        <w:rPr>
          <w:sz w:val="52"/>
        </w:rPr>
        <w:br w:type="page"/>
      </w:r>
    </w:p>
    <w:p>
      <w:pPr>
        <w:jc w:val="center"/>
        <w:rPr>
          <w:sz w:val="52"/>
        </w:rPr>
      </w:pPr>
      <w:r>
        <w:rPr>
          <w:rFonts w:hint="eastAsia"/>
          <w:sz w:val="52"/>
        </w:rPr>
        <w:t>目录</w:t>
      </w:r>
    </w:p>
    <w:p>
      <w:pPr>
        <w:pStyle w:val="14"/>
        <w:tabs>
          <w:tab w:val="right" w:leader="dot" w:pos="8296"/>
        </w:tabs>
        <w:rPr>
          <w:rFonts w:eastAsiaTheme="minorEastAsia"/>
          <w:szCs w:val="22"/>
        </w:rPr>
      </w:pPr>
      <w:r>
        <w:fldChar w:fldCharType="begin"/>
      </w:r>
      <w:r>
        <w:instrText xml:space="preserve"> TOC \o "1-3" \h \z </w:instrText>
      </w:r>
      <w:r>
        <w:fldChar w:fldCharType="separate"/>
      </w:r>
      <w:r>
        <w:fldChar w:fldCharType="begin"/>
      </w:r>
      <w:r>
        <w:instrText xml:space="preserve"> HYPERLINK \l "_Toc11259847" </w:instrText>
      </w:r>
      <w:r>
        <w:fldChar w:fldCharType="separate"/>
      </w:r>
      <w:r>
        <w:rPr>
          <w:rStyle w:val="23"/>
        </w:rPr>
        <w:t>1．引言</w:t>
      </w:r>
      <w:r>
        <w:tab/>
      </w:r>
      <w:r>
        <w:fldChar w:fldCharType="begin"/>
      </w:r>
      <w:r>
        <w:instrText xml:space="preserve"> PAGEREF _Toc11259847 \h </w:instrText>
      </w:r>
      <w:r>
        <w:fldChar w:fldCharType="separate"/>
      </w:r>
      <w:r>
        <w:t>3</w:t>
      </w:r>
      <w:r>
        <w:fldChar w:fldCharType="end"/>
      </w:r>
      <w:r>
        <w:fldChar w:fldCharType="end"/>
      </w:r>
    </w:p>
    <w:p>
      <w:pPr>
        <w:pStyle w:val="17"/>
        <w:tabs>
          <w:tab w:val="right" w:leader="dot" w:pos="8296"/>
        </w:tabs>
        <w:rPr>
          <w:rFonts w:eastAsiaTheme="minorEastAsia"/>
          <w:szCs w:val="22"/>
        </w:rPr>
      </w:pPr>
      <w:r>
        <w:fldChar w:fldCharType="begin"/>
      </w:r>
      <w:r>
        <w:instrText xml:space="preserve"> HYPERLINK \l "_Toc11259848" </w:instrText>
      </w:r>
      <w:r>
        <w:fldChar w:fldCharType="separate"/>
      </w:r>
      <w:r>
        <w:rPr>
          <w:rStyle w:val="23"/>
        </w:rPr>
        <w:t>1.1编写目的</w:t>
      </w:r>
      <w:r>
        <w:tab/>
      </w:r>
      <w:r>
        <w:fldChar w:fldCharType="begin"/>
      </w:r>
      <w:r>
        <w:instrText xml:space="preserve"> PAGEREF _Toc11259848 \h </w:instrText>
      </w:r>
      <w:r>
        <w:fldChar w:fldCharType="separate"/>
      </w:r>
      <w:r>
        <w:t>3</w:t>
      </w:r>
      <w:r>
        <w:fldChar w:fldCharType="end"/>
      </w:r>
      <w:r>
        <w:fldChar w:fldCharType="end"/>
      </w:r>
    </w:p>
    <w:p>
      <w:pPr>
        <w:pStyle w:val="17"/>
        <w:tabs>
          <w:tab w:val="right" w:leader="dot" w:pos="8296"/>
        </w:tabs>
        <w:rPr>
          <w:rFonts w:eastAsiaTheme="minorEastAsia"/>
          <w:szCs w:val="22"/>
        </w:rPr>
      </w:pPr>
      <w:r>
        <w:fldChar w:fldCharType="begin"/>
      </w:r>
      <w:r>
        <w:instrText xml:space="preserve"> HYPERLINK \l "_Toc11259849" </w:instrText>
      </w:r>
      <w:r>
        <w:fldChar w:fldCharType="separate"/>
      </w:r>
      <w:r>
        <w:rPr>
          <w:rStyle w:val="23"/>
        </w:rPr>
        <w:t>1.2项目背景</w:t>
      </w:r>
      <w:r>
        <w:tab/>
      </w:r>
      <w:r>
        <w:fldChar w:fldCharType="begin"/>
      </w:r>
      <w:r>
        <w:instrText xml:space="preserve"> PAGEREF _Toc11259849 \h </w:instrText>
      </w:r>
      <w:r>
        <w:fldChar w:fldCharType="separate"/>
      </w:r>
      <w:r>
        <w:t>3</w:t>
      </w:r>
      <w:r>
        <w:fldChar w:fldCharType="end"/>
      </w:r>
      <w:r>
        <w:fldChar w:fldCharType="end"/>
      </w:r>
    </w:p>
    <w:p>
      <w:pPr>
        <w:pStyle w:val="17"/>
        <w:tabs>
          <w:tab w:val="right" w:leader="dot" w:pos="8296"/>
        </w:tabs>
        <w:rPr>
          <w:rFonts w:eastAsiaTheme="minorEastAsia"/>
          <w:szCs w:val="22"/>
        </w:rPr>
      </w:pPr>
      <w:r>
        <w:fldChar w:fldCharType="begin"/>
      </w:r>
      <w:r>
        <w:instrText xml:space="preserve"> HYPERLINK \l "_Toc11259850" </w:instrText>
      </w:r>
      <w:r>
        <w:fldChar w:fldCharType="separate"/>
      </w:r>
      <w:r>
        <w:rPr>
          <w:rStyle w:val="23"/>
        </w:rPr>
        <w:t>1.3定义</w:t>
      </w:r>
      <w:r>
        <w:tab/>
      </w:r>
      <w:r>
        <w:fldChar w:fldCharType="begin"/>
      </w:r>
      <w:r>
        <w:instrText xml:space="preserve"> PAGEREF _Toc11259850 \h </w:instrText>
      </w:r>
      <w:r>
        <w:fldChar w:fldCharType="separate"/>
      </w:r>
      <w:r>
        <w:t>3</w:t>
      </w:r>
      <w:r>
        <w:fldChar w:fldCharType="end"/>
      </w:r>
      <w:r>
        <w:fldChar w:fldCharType="end"/>
      </w:r>
    </w:p>
    <w:p>
      <w:pPr>
        <w:pStyle w:val="17"/>
        <w:tabs>
          <w:tab w:val="right" w:leader="dot" w:pos="8296"/>
        </w:tabs>
        <w:rPr>
          <w:rFonts w:eastAsiaTheme="minorEastAsia"/>
          <w:szCs w:val="22"/>
        </w:rPr>
      </w:pPr>
      <w:r>
        <w:fldChar w:fldCharType="begin"/>
      </w:r>
      <w:r>
        <w:instrText xml:space="preserve"> HYPERLINK \l "_Toc11259851" </w:instrText>
      </w:r>
      <w:r>
        <w:fldChar w:fldCharType="separate"/>
      </w:r>
      <w:r>
        <w:rPr>
          <w:rStyle w:val="23"/>
        </w:rPr>
        <w:t>1.4参考资料</w:t>
      </w:r>
      <w:r>
        <w:tab/>
      </w:r>
      <w:r>
        <w:fldChar w:fldCharType="begin"/>
      </w:r>
      <w:r>
        <w:instrText xml:space="preserve"> PAGEREF _Toc11259851 \h </w:instrText>
      </w:r>
      <w:r>
        <w:fldChar w:fldCharType="separate"/>
      </w:r>
      <w:r>
        <w:t>3</w:t>
      </w:r>
      <w:r>
        <w:fldChar w:fldCharType="end"/>
      </w:r>
      <w:r>
        <w:fldChar w:fldCharType="end"/>
      </w:r>
    </w:p>
    <w:p>
      <w:pPr>
        <w:pStyle w:val="14"/>
        <w:tabs>
          <w:tab w:val="right" w:leader="dot" w:pos="8296"/>
        </w:tabs>
        <w:rPr>
          <w:rFonts w:eastAsiaTheme="minorEastAsia"/>
          <w:szCs w:val="22"/>
        </w:rPr>
      </w:pPr>
      <w:r>
        <w:fldChar w:fldCharType="begin"/>
      </w:r>
      <w:r>
        <w:instrText xml:space="preserve"> HYPERLINK \l "_Toc11259852" </w:instrText>
      </w:r>
      <w:r>
        <w:fldChar w:fldCharType="separate"/>
      </w:r>
      <w:r>
        <w:rPr>
          <w:rStyle w:val="23"/>
        </w:rPr>
        <w:t>2．任务概述</w:t>
      </w:r>
      <w:r>
        <w:tab/>
      </w:r>
      <w:r>
        <w:fldChar w:fldCharType="begin"/>
      </w:r>
      <w:r>
        <w:instrText xml:space="preserve"> PAGEREF _Toc11259852 \h </w:instrText>
      </w:r>
      <w:r>
        <w:fldChar w:fldCharType="separate"/>
      </w:r>
      <w:r>
        <w:t>3</w:t>
      </w:r>
      <w:r>
        <w:fldChar w:fldCharType="end"/>
      </w:r>
      <w:r>
        <w:fldChar w:fldCharType="end"/>
      </w:r>
    </w:p>
    <w:p>
      <w:pPr>
        <w:pStyle w:val="17"/>
        <w:tabs>
          <w:tab w:val="right" w:leader="dot" w:pos="8296"/>
        </w:tabs>
        <w:rPr>
          <w:rFonts w:eastAsiaTheme="minorEastAsia"/>
          <w:szCs w:val="22"/>
        </w:rPr>
      </w:pPr>
      <w:r>
        <w:fldChar w:fldCharType="begin"/>
      </w:r>
      <w:r>
        <w:instrText xml:space="preserve"> HYPERLINK \l "_Toc11259853" </w:instrText>
      </w:r>
      <w:r>
        <w:fldChar w:fldCharType="separate"/>
      </w:r>
      <w:r>
        <w:rPr>
          <w:rStyle w:val="23"/>
        </w:rPr>
        <w:t>2.1目标</w:t>
      </w:r>
      <w:r>
        <w:tab/>
      </w:r>
      <w:r>
        <w:fldChar w:fldCharType="begin"/>
      </w:r>
      <w:r>
        <w:instrText xml:space="preserve"> PAGEREF _Toc11259853 \h </w:instrText>
      </w:r>
      <w:r>
        <w:fldChar w:fldCharType="separate"/>
      </w:r>
      <w:r>
        <w:t>3</w:t>
      </w:r>
      <w:r>
        <w:fldChar w:fldCharType="end"/>
      </w:r>
      <w:r>
        <w:fldChar w:fldCharType="end"/>
      </w:r>
    </w:p>
    <w:p>
      <w:pPr>
        <w:pStyle w:val="17"/>
        <w:tabs>
          <w:tab w:val="right" w:leader="dot" w:pos="8296"/>
        </w:tabs>
        <w:rPr>
          <w:rFonts w:eastAsiaTheme="minorEastAsia"/>
          <w:szCs w:val="22"/>
        </w:rPr>
      </w:pPr>
      <w:r>
        <w:fldChar w:fldCharType="begin"/>
      </w:r>
      <w:r>
        <w:instrText xml:space="preserve"> HYPERLINK \l "_Toc11259854" </w:instrText>
      </w:r>
      <w:r>
        <w:fldChar w:fldCharType="separate"/>
      </w:r>
      <w:r>
        <w:rPr>
          <w:rStyle w:val="23"/>
        </w:rPr>
        <w:t>2.2运行环境</w:t>
      </w:r>
      <w:r>
        <w:tab/>
      </w:r>
      <w:r>
        <w:fldChar w:fldCharType="begin"/>
      </w:r>
      <w:r>
        <w:instrText xml:space="preserve"> PAGEREF _Toc11259854 \h </w:instrText>
      </w:r>
      <w:r>
        <w:fldChar w:fldCharType="separate"/>
      </w:r>
      <w:r>
        <w:t>4</w:t>
      </w:r>
      <w:r>
        <w:fldChar w:fldCharType="end"/>
      </w:r>
      <w:r>
        <w:fldChar w:fldCharType="end"/>
      </w:r>
    </w:p>
    <w:p>
      <w:pPr>
        <w:pStyle w:val="17"/>
        <w:tabs>
          <w:tab w:val="right" w:leader="dot" w:pos="8296"/>
        </w:tabs>
        <w:rPr>
          <w:rFonts w:eastAsiaTheme="minorEastAsia"/>
          <w:szCs w:val="22"/>
        </w:rPr>
      </w:pPr>
      <w:r>
        <w:fldChar w:fldCharType="begin"/>
      </w:r>
      <w:r>
        <w:instrText xml:space="preserve"> HYPERLINK \l "_Toc11259855" </w:instrText>
      </w:r>
      <w:r>
        <w:fldChar w:fldCharType="separate"/>
      </w:r>
      <w:r>
        <w:rPr>
          <w:rStyle w:val="23"/>
        </w:rPr>
        <w:t>2.3需求概述</w:t>
      </w:r>
      <w:r>
        <w:tab/>
      </w:r>
      <w:r>
        <w:fldChar w:fldCharType="begin"/>
      </w:r>
      <w:r>
        <w:instrText xml:space="preserve"> PAGEREF _Toc11259855 \h </w:instrText>
      </w:r>
      <w:r>
        <w:fldChar w:fldCharType="separate"/>
      </w:r>
      <w:r>
        <w:t>4</w:t>
      </w:r>
      <w:r>
        <w:fldChar w:fldCharType="end"/>
      </w:r>
      <w:r>
        <w:fldChar w:fldCharType="end"/>
      </w:r>
    </w:p>
    <w:p>
      <w:pPr>
        <w:pStyle w:val="17"/>
        <w:tabs>
          <w:tab w:val="right" w:leader="dot" w:pos="8296"/>
        </w:tabs>
        <w:rPr>
          <w:rFonts w:eastAsiaTheme="minorEastAsia"/>
          <w:szCs w:val="22"/>
        </w:rPr>
      </w:pPr>
      <w:r>
        <w:fldChar w:fldCharType="begin"/>
      </w:r>
      <w:r>
        <w:instrText xml:space="preserve"> HYPERLINK \l "_Toc11259856" </w:instrText>
      </w:r>
      <w:r>
        <w:fldChar w:fldCharType="separate"/>
      </w:r>
      <w:r>
        <w:rPr>
          <w:rStyle w:val="23"/>
        </w:rPr>
        <w:t>2.4条件与限制</w:t>
      </w:r>
      <w:r>
        <w:tab/>
      </w:r>
      <w:r>
        <w:fldChar w:fldCharType="begin"/>
      </w:r>
      <w:r>
        <w:instrText xml:space="preserve"> PAGEREF _Toc11259856 \h </w:instrText>
      </w:r>
      <w:r>
        <w:fldChar w:fldCharType="separate"/>
      </w:r>
      <w:r>
        <w:t>4</w:t>
      </w:r>
      <w:r>
        <w:fldChar w:fldCharType="end"/>
      </w:r>
      <w:r>
        <w:fldChar w:fldCharType="end"/>
      </w:r>
    </w:p>
    <w:p>
      <w:pPr>
        <w:pStyle w:val="14"/>
        <w:tabs>
          <w:tab w:val="right" w:leader="dot" w:pos="8296"/>
        </w:tabs>
        <w:rPr>
          <w:rFonts w:eastAsiaTheme="minorEastAsia"/>
          <w:szCs w:val="22"/>
        </w:rPr>
      </w:pPr>
      <w:r>
        <w:fldChar w:fldCharType="begin"/>
      </w:r>
      <w:r>
        <w:instrText xml:space="preserve"> HYPERLINK \l "_Toc11259857" </w:instrText>
      </w:r>
      <w:r>
        <w:fldChar w:fldCharType="separate"/>
      </w:r>
      <w:r>
        <w:rPr>
          <w:rStyle w:val="23"/>
        </w:rPr>
        <w:t>3．总体设计</w:t>
      </w:r>
      <w:r>
        <w:tab/>
      </w:r>
      <w:r>
        <w:fldChar w:fldCharType="begin"/>
      </w:r>
      <w:r>
        <w:instrText xml:space="preserve"> PAGEREF _Toc11259857 \h </w:instrText>
      </w:r>
      <w:r>
        <w:fldChar w:fldCharType="separate"/>
      </w:r>
      <w:r>
        <w:t>5</w:t>
      </w:r>
      <w:r>
        <w:fldChar w:fldCharType="end"/>
      </w:r>
      <w:r>
        <w:fldChar w:fldCharType="end"/>
      </w:r>
    </w:p>
    <w:p>
      <w:pPr>
        <w:pStyle w:val="17"/>
        <w:tabs>
          <w:tab w:val="right" w:leader="dot" w:pos="8296"/>
        </w:tabs>
        <w:rPr>
          <w:rFonts w:eastAsiaTheme="minorEastAsia"/>
          <w:szCs w:val="22"/>
        </w:rPr>
      </w:pPr>
      <w:r>
        <w:fldChar w:fldCharType="begin"/>
      </w:r>
      <w:r>
        <w:instrText xml:space="preserve"> HYPERLINK \l "_Toc11259858" </w:instrText>
      </w:r>
      <w:r>
        <w:fldChar w:fldCharType="separate"/>
      </w:r>
      <w:r>
        <w:rPr>
          <w:rStyle w:val="23"/>
        </w:rPr>
        <w:t>3.1处理流程</w:t>
      </w:r>
      <w:r>
        <w:tab/>
      </w:r>
      <w:r>
        <w:fldChar w:fldCharType="begin"/>
      </w:r>
      <w:r>
        <w:instrText xml:space="preserve"> PAGEREF _Toc11259858 \h </w:instrText>
      </w:r>
      <w:r>
        <w:fldChar w:fldCharType="separate"/>
      </w:r>
      <w:r>
        <w:t>5</w:t>
      </w:r>
      <w:r>
        <w:fldChar w:fldCharType="end"/>
      </w:r>
      <w:r>
        <w:fldChar w:fldCharType="end"/>
      </w:r>
    </w:p>
    <w:p>
      <w:pPr>
        <w:pStyle w:val="17"/>
        <w:tabs>
          <w:tab w:val="right" w:leader="dot" w:pos="8296"/>
        </w:tabs>
        <w:rPr>
          <w:rFonts w:eastAsiaTheme="minorEastAsia"/>
          <w:szCs w:val="22"/>
        </w:rPr>
      </w:pPr>
      <w:r>
        <w:fldChar w:fldCharType="begin"/>
      </w:r>
      <w:r>
        <w:instrText xml:space="preserve"> HYPERLINK \l "_Toc11259859" </w:instrText>
      </w:r>
      <w:r>
        <w:fldChar w:fldCharType="separate"/>
      </w:r>
      <w:r>
        <w:rPr>
          <w:rStyle w:val="23"/>
        </w:rPr>
        <w:t>3.2总体结构和模块外部设计</w:t>
      </w:r>
      <w:r>
        <w:tab/>
      </w:r>
      <w:r>
        <w:fldChar w:fldCharType="begin"/>
      </w:r>
      <w:r>
        <w:instrText xml:space="preserve"> PAGEREF _Toc11259859 \h </w:instrText>
      </w:r>
      <w:r>
        <w:fldChar w:fldCharType="separate"/>
      </w:r>
      <w:r>
        <w:t>5</w:t>
      </w:r>
      <w:r>
        <w:fldChar w:fldCharType="end"/>
      </w:r>
      <w:r>
        <w:fldChar w:fldCharType="end"/>
      </w:r>
    </w:p>
    <w:p>
      <w:pPr>
        <w:pStyle w:val="17"/>
        <w:tabs>
          <w:tab w:val="right" w:leader="dot" w:pos="8296"/>
        </w:tabs>
        <w:rPr>
          <w:rFonts w:eastAsiaTheme="minorEastAsia"/>
          <w:szCs w:val="22"/>
        </w:rPr>
      </w:pPr>
      <w:r>
        <w:fldChar w:fldCharType="begin"/>
      </w:r>
      <w:r>
        <w:instrText xml:space="preserve"> HYPERLINK \l "_Toc11259860" </w:instrText>
      </w:r>
      <w:r>
        <w:fldChar w:fldCharType="separate"/>
      </w:r>
      <w:r>
        <w:rPr>
          <w:rStyle w:val="23"/>
        </w:rPr>
        <w:t>3.3功能分配</w:t>
      </w:r>
      <w:r>
        <w:tab/>
      </w:r>
      <w:r>
        <w:fldChar w:fldCharType="begin"/>
      </w:r>
      <w:r>
        <w:instrText xml:space="preserve"> PAGEREF _Toc11259860 \h </w:instrText>
      </w:r>
      <w:r>
        <w:fldChar w:fldCharType="separate"/>
      </w:r>
      <w:r>
        <w:t>6</w:t>
      </w:r>
      <w:r>
        <w:fldChar w:fldCharType="end"/>
      </w:r>
      <w:r>
        <w:fldChar w:fldCharType="end"/>
      </w:r>
    </w:p>
    <w:p>
      <w:pPr>
        <w:pStyle w:val="14"/>
        <w:tabs>
          <w:tab w:val="right" w:leader="dot" w:pos="8296"/>
        </w:tabs>
        <w:rPr>
          <w:rFonts w:eastAsiaTheme="minorEastAsia"/>
          <w:szCs w:val="22"/>
        </w:rPr>
      </w:pPr>
      <w:r>
        <w:fldChar w:fldCharType="begin"/>
      </w:r>
      <w:r>
        <w:instrText xml:space="preserve"> HYPERLINK \l "_Toc11259861" </w:instrText>
      </w:r>
      <w:r>
        <w:fldChar w:fldCharType="separate"/>
      </w:r>
      <w:r>
        <w:rPr>
          <w:rStyle w:val="23"/>
        </w:rPr>
        <w:t>4．接口设计</w:t>
      </w:r>
      <w:r>
        <w:tab/>
      </w:r>
      <w:r>
        <w:fldChar w:fldCharType="begin"/>
      </w:r>
      <w:r>
        <w:instrText xml:space="preserve"> PAGEREF _Toc11259861 \h </w:instrText>
      </w:r>
      <w:r>
        <w:fldChar w:fldCharType="separate"/>
      </w:r>
      <w:r>
        <w:t>6</w:t>
      </w:r>
      <w:r>
        <w:fldChar w:fldCharType="end"/>
      </w:r>
      <w:r>
        <w:fldChar w:fldCharType="end"/>
      </w:r>
    </w:p>
    <w:p>
      <w:pPr>
        <w:pStyle w:val="17"/>
        <w:tabs>
          <w:tab w:val="right" w:leader="dot" w:pos="8296"/>
        </w:tabs>
        <w:rPr>
          <w:rFonts w:eastAsiaTheme="minorEastAsia"/>
          <w:szCs w:val="22"/>
        </w:rPr>
      </w:pPr>
      <w:r>
        <w:fldChar w:fldCharType="begin"/>
      </w:r>
      <w:r>
        <w:instrText xml:space="preserve"> HYPERLINK \l "_Toc11259862" </w:instrText>
      </w:r>
      <w:r>
        <w:fldChar w:fldCharType="separate"/>
      </w:r>
      <w:r>
        <w:rPr>
          <w:rStyle w:val="23"/>
        </w:rPr>
        <w:t>4.1外部接口</w:t>
      </w:r>
      <w:r>
        <w:tab/>
      </w:r>
      <w:r>
        <w:fldChar w:fldCharType="begin"/>
      </w:r>
      <w:r>
        <w:instrText xml:space="preserve"> PAGEREF _Toc11259862 \h </w:instrText>
      </w:r>
      <w:r>
        <w:fldChar w:fldCharType="separate"/>
      </w:r>
      <w:r>
        <w:t>6</w:t>
      </w:r>
      <w:r>
        <w:fldChar w:fldCharType="end"/>
      </w:r>
      <w:r>
        <w:fldChar w:fldCharType="end"/>
      </w:r>
    </w:p>
    <w:p>
      <w:pPr>
        <w:pStyle w:val="17"/>
        <w:tabs>
          <w:tab w:val="right" w:leader="dot" w:pos="8296"/>
        </w:tabs>
        <w:rPr>
          <w:rFonts w:eastAsiaTheme="minorEastAsia"/>
          <w:szCs w:val="22"/>
        </w:rPr>
      </w:pPr>
      <w:r>
        <w:fldChar w:fldCharType="begin"/>
      </w:r>
      <w:r>
        <w:instrText xml:space="preserve"> HYPERLINK \l "_Toc11259863" </w:instrText>
      </w:r>
      <w:r>
        <w:fldChar w:fldCharType="separate"/>
      </w:r>
      <w:r>
        <w:rPr>
          <w:rStyle w:val="23"/>
        </w:rPr>
        <w:t>4.2内部接口</w:t>
      </w:r>
      <w:r>
        <w:tab/>
      </w:r>
      <w:r>
        <w:fldChar w:fldCharType="begin"/>
      </w:r>
      <w:r>
        <w:instrText xml:space="preserve"> PAGEREF _Toc11259863 \h </w:instrText>
      </w:r>
      <w:r>
        <w:fldChar w:fldCharType="separate"/>
      </w:r>
      <w:r>
        <w:t>6</w:t>
      </w:r>
      <w:r>
        <w:fldChar w:fldCharType="end"/>
      </w:r>
      <w:r>
        <w:fldChar w:fldCharType="end"/>
      </w:r>
    </w:p>
    <w:p>
      <w:pPr>
        <w:pStyle w:val="14"/>
        <w:tabs>
          <w:tab w:val="right" w:leader="dot" w:pos="8296"/>
        </w:tabs>
        <w:rPr>
          <w:rFonts w:eastAsiaTheme="minorEastAsia"/>
          <w:szCs w:val="22"/>
        </w:rPr>
      </w:pPr>
      <w:r>
        <w:fldChar w:fldCharType="begin"/>
      </w:r>
      <w:r>
        <w:instrText xml:space="preserve"> HYPERLINK \l "_Toc11259864" </w:instrText>
      </w:r>
      <w:r>
        <w:fldChar w:fldCharType="separate"/>
      </w:r>
      <w:r>
        <w:rPr>
          <w:rStyle w:val="23"/>
        </w:rPr>
        <w:t>5．数据结构设计</w:t>
      </w:r>
      <w:r>
        <w:tab/>
      </w:r>
      <w:r>
        <w:fldChar w:fldCharType="begin"/>
      </w:r>
      <w:r>
        <w:instrText xml:space="preserve"> PAGEREF _Toc11259864 \h </w:instrText>
      </w:r>
      <w:r>
        <w:fldChar w:fldCharType="separate"/>
      </w:r>
      <w:r>
        <w:t>7</w:t>
      </w:r>
      <w:r>
        <w:fldChar w:fldCharType="end"/>
      </w:r>
      <w:r>
        <w:fldChar w:fldCharType="end"/>
      </w:r>
    </w:p>
    <w:p>
      <w:pPr>
        <w:pStyle w:val="17"/>
        <w:tabs>
          <w:tab w:val="right" w:leader="dot" w:pos="8296"/>
        </w:tabs>
        <w:rPr>
          <w:rFonts w:eastAsiaTheme="minorEastAsia"/>
          <w:szCs w:val="22"/>
        </w:rPr>
      </w:pPr>
      <w:r>
        <w:fldChar w:fldCharType="begin"/>
      </w:r>
      <w:r>
        <w:instrText xml:space="preserve"> HYPERLINK \l "_Toc11259865" </w:instrText>
      </w:r>
      <w:r>
        <w:fldChar w:fldCharType="separate"/>
      </w:r>
      <w:r>
        <w:rPr>
          <w:rStyle w:val="23"/>
        </w:rPr>
        <w:t>5.1逻辑结构设计</w:t>
      </w:r>
      <w:r>
        <w:tab/>
      </w:r>
      <w:r>
        <w:fldChar w:fldCharType="begin"/>
      </w:r>
      <w:r>
        <w:instrText xml:space="preserve"> PAGEREF _Toc11259865 \h </w:instrText>
      </w:r>
      <w:r>
        <w:fldChar w:fldCharType="separate"/>
      </w:r>
      <w:r>
        <w:t>7</w:t>
      </w:r>
      <w:r>
        <w:fldChar w:fldCharType="end"/>
      </w:r>
      <w:r>
        <w:fldChar w:fldCharType="end"/>
      </w:r>
    </w:p>
    <w:p>
      <w:pPr>
        <w:pStyle w:val="17"/>
        <w:tabs>
          <w:tab w:val="right" w:leader="dot" w:pos="8296"/>
        </w:tabs>
        <w:rPr>
          <w:rFonts w:eastAsiaTheme="minorEastAsia"/>
          <w:szCs w:val="22"/>
        </w:rPr>
      </w:pPr>
      <w:r>
        <w:fldChar w:fldCharType="begin"/>
      </w:r>
      <w:r>
        <w:instrText xml:space="preserve"> HYPERLINK \l "_Toc11259866" </w:instrText>
      </w:r>
      <w:r>
        <w:fldChar w:fldCharType="separate"/>
      </w:r>
      <w:r>
        <w:rPr>
          <w:rStyle w:val="23"/>
        </w:rPr>
        <w:t>5.2物理结构设计</w:t>
      </w:r>
      <w:r>
        <w:tab/>
      </w:r>
      <w:r>
        <w:fldChar w:fldCharType="begin"/>
      </w:r>
      <w:r>
        <w:instrText xml:space="preserve"> PAGEREF _Toc11259866 \h </w:instrText>
      </w:r>
      <w:r>
        <w:fldChar w:fldCharType="separate"/>
      </w:r>
      <w:r>
        <w:t>7</w:t>
      </w:r>
      <w:r>
        <w:fldChar w:fldCharType="end"/>
      </w:r>
      <w:r>
        <w:fldChar w:fldCharType="end"/>
      </w:r>
    </w:p>
    <w:p>
      <w:pPr>
        <w:pStyle w:val="17"/>
        <w:tabs>
          <w:tab w:val="right" w:leader="dot" w:pos="8296"/>
        </w:tabs>
        <w:rPr>
          <w:rFonts w:eastAsiaTheme="minorEastAsia"/>
          <w:szCs w:val="22"/>
        </w:rPr>
      </w:pPr>
      <w:r>
        <w:fldChar w:fldCharType="begin"/>
      </w:r>
      <w:r>
        <w:instrText xml:space="preserve"> HYPERLINK \l "_Toc11259867" </w:instrText>
      </w:r>
      <w:r>
        <w:fldChar w:fldCharType="separate"/>
      </w:r>
      <w:r>
        <w:rPr>
          <w:rStyle w:val="23"/>
        </w:rPr>
        <w:t>5.3数据结构与程序的关系</w:t>
      </w:r>
      <w:r>
        <w:tab/>
      </w:r>
      <w:r>
        <w:fldChar w:fldCharType="begin"/>
      </w:r>
      <w:r>
        <w:instrText xml:space="preserve"> PAGEREF _Toc11259867 \h </w:instrText>
      </w:r>
      <w:r>
        <w:fldChar w:fldCharType="separate"/>
      </w:r>
      <w:r>
        <w:t>7</w:t>
      </w:r>
      <w:r>
        <w:fldChar w:fldCharType="end"/>
      </w:r>
      <w:r>
        <w:fldChar w:fldCharType="end"/>
      </w:r>
    </w:p>
    <w:p>
      <w:pPr>
        <w:pStyle w:val="14"/>
        <w:tabs>
          <w:tab w:val="right" w:leader="dot" w:pos="8296"/>
        </w:tabs>
        <w:rPr>
          <w:rFonts w:eastAsiaTheme="minorEastAsia"/>
          <w:szCs w:val="22"/>
        </w:rPr>
      </w:pPr>
      <w:r>
        <w:fldChar w:fldCharType="begin"/>
      </w:r>
      <w:r>
        <w:instrText xml:space="preserve"> HYPERLINK \l "_Toc11259868" </w:instrText>
      </w:r>
      <w:r>
        <w:fldChar w:fldCharType="separate"/>
      </w:r>
      <w:r>
        <w:rPr>
          <w:rStyle w:val="23"/>
        </w:rPr>
        <w:t>6．运行设计</w:t>
      </w:r>
      <w:r>
        <w:tab/>
      </w:r>
      <w:r>
        <w:fldChar w:fldCharType="begin"/>
      </w:r>
      <w:r>
        <w:instrText xml:space="preserve"> PAGEREF _Toc11259868 \h </w:instrText>
      </w:r>
      <w:r>
        <w:fldChar w:fldCharType="separate"/>
      </w:r>
      <w:r>
        <w:t>8</w:t>
      </w:r>
      <w:r>
        <w:fldChar w:fldCharType="end"/>
      </w:r>
      <w:r>
        <w:fldChar w:fldCharType="end"/>
      </w:r>
    </w:p>
    <w:p>
      <w:pPr>
        <w:pStyle w:val="17"/>
        <w:tabs>
          <w:tab w:val="right" w:leader="dot" w:pos="8296"/>
        </w:tabs>
        <w:rPr>
          <w:rFonts w:eastAsiaTheme="minorEastAsia"/>
          <w:szCs w:val="22"/>
        </w:rPr>
      </w:pPr>
      <w:r>
        <w:fldChar w:fldCharType="begin"/>
      </w:r>
      <w:r>
        <w:instrText xml:space="preserve"> HYPERLINK \l "_Toc11259869" </w:instrText>
      </w:r>
      <w:r>
        <w:fldChar w:fldCharType="separate"/>
      </w:r>
      <w:r>
        <w:rPr>
          <w:rStyle w:val="23"/>
        </w:rPr>
        <w:t>6.1运行模块的组合</w:t>
      </w:r>
      <w:r>
        <w:tab/>
      </w:r>
      <w:r>
        <w:fldChar w:fldCharType="begin"/>
      </w:r>
      <w:r>
        <w:instrText xml:space="preserve"> PAGEREF _Toc11259869 \h </w:instrText>
      </w:r>
      <w:r>
        <w:fldChar w:fldCharType="separate"/>
      </w:r>
      <w:r>
        <w:t>8</w:t>
      </w:r>
      <w:r>
        <w:fldChar w:fldCharType="end"/>
      </w:r>
      <w:r>
        <w:fldChar w:fldCharType="end"/>
      </w:r>
    </w:p>
    <w:p>
      <w:pPr>
        <w:pStyle w:val="17"/>
        <w:tabs>
          <w:tab w:val="right" w:leader="dot" w:pos="8296"/>
        </w:tabs>
        <w:rPr>
          <w:rFonts w:eastAsiaTheme="minorEastAsia"/>
          <w:szCs w:val="22"/>
        </w:rPr>
      </w:pPr>
      <w:r>
        <w:fldChar w:fldCharType="begin"/>
      </w:r>
      <w:r>
        <w:instrText xml:space="preserve"> HYPERLINK \l "_Toc11259870" </w:instrText>
      </w:r>
      <w:r>
        <w:fldChar w:fldCharType="separate"/>
      </w:r>
      <w:r>
        <w:rPr>
          <w:rStyle w:val="23"/>
        </w:rPr>
        <w:t>6.2运行控制</w:t>
      </w:r>
      <w:r>
        <w:tab/>
      </w:r>
      <w:r>
        <w:fldChar w:fldCharType="begin"/>
      </w:r>
      <w:r>
        <w:instrText xml:space="preserve"> PAGEREF _Toc11259870 \h </w:instrText>
      </w:r>
      <w:r>
        <w:fldChar w:fldCharType="separate"/>
      </w:r>
      <w:r>
        <w:t>8</w:t>
      </w:r>
      <w:r>
        <w:fldChar w:fldCharType="end"/>
      </w:r>
      <w:r>
        <w:fldChar w:fldCharType="end"/>
      </w:r>
    </w:p>
    <w:p>
      <w:pPr>
        <w:pStyle w:val="17"/>
        <w:tabs>
          <w:tab w:val="right" w:leader="dot" w:pos="8296"/>
        </w:tabs>
        <w:rPr>
          <w:rFonts w:eastAsiaTheme="minorEastAsia"/>
          <w:szCs w:val="22"/>
        </w:rPr>
      </w:pPr>
      <w:r>
        <w:fldChar w:fldCharType="begin"/>
      </w:r>
      <w:r>
        <w:instrText xml:space="preserve"> HYPERLINK \l "_Toc11259871" </w:instrText>
      </w:r>
      <w:r>
        <w:fldChar w:fldCharType="separate"/>
      </w:r>
      <w:r>
        <w:rPr>
          <w:rStyle w:val="23"/>
        </w:rPr>
        <w:t>6.3运行时间</w:t>
      </w:r>
      <w:r>
        <w:tab/>
      </w:r>
      <w:r>
        <w:fldChar w:fldCharType="begin"/>
      </w:r>
      <w:r>
        <w:instrText xml:space="preserve"> PAGEREF _Toc11259871 \h </w:instrText>
      </w:r>
      <w:r>
        <w:fldChar w:fldCharType="separate"/>
      </w:r>
      <w:r>
        <w:t>8</w:t>
      </w:r>
      <w:r>
        <w:fldChar w:fldCharType="end"/>
      </w:r>
      <w:r>
        <w:fldChar w:fldCharType="end"/>
      </w:r>
    </w:p>
    <w:p>
      <w:pPr>
        <w:pStyle w:val="14"/>
        <w:tabs>
          <w:tab w:val="right" w:leader="dot" w:pos="8296"/>
        </w:tabs>
        <w:rPr>
          <w:rFonts w:eastAsiaTheme="minorEastAsia"/>
          <w:szCs w:val="22"/>
        </w:rPr>
      </w:pPr>
      <w:r>
        <w:fldChar w:fldCharType="begin"/>
      </w:r>
      <w:r>
        <w:instrText xml:space="preserve"> HYPERLINK \l "_Toc11259872" </w:instrText>
      </w:r>
      <w:r>
        <w:fldChar w:fldCharType="separate"/>
      </w:r>
      <w:r>
        <w:rPr>
          <w:rStyle w:val="23"/>
        </w:rPr>
        <w:t>7．出错处理设计</w:t>
      </w:r>
      <w:r>
        <w:tab/>
      </w:r>
      <w:r>
        <w:fldChar w:fldCharType="begin"/>
      </w:r>
      <w:r>
        <w:instrText xml:space="preserve"> PAGEREF _Toc11259872 \h </w:instrText>
      </w:r>
      <w:r>
        <w:fldChar w:fldCharType="separate"/>
      </w:r>
      <w:r>
        <w:t>8</w:t>
      </w:r>
      <w:r>
        <w:fldChar w:fldCharType="end"/>
      </w:r>
      <w:r>
        <w:fldChar w:fldCharType="end"/>
      </w:r>
    </w:p>
    <w:p>
      <w:pPr>
        <w:pStyle w:val="17"/>
        <w:tabs>
          <w:tab w:val="right" w:leader="dot" w:pos="8296"/>
        </w:tabs>
        <w:rPr>
          <w:rFonts w:eastAsiaTheme="minorEastAsia"/>
          <w:szCs w:val="22"/>
        </w:rPr>
      </w:pPr>
      <w:r>
        <w:fldChar w:fldCharType="begin"/>
      </w:r>
      <w:r>
        <w:instrText xml:space="preserve"> HYPERLINK \l "_Toc11259873" </w:instrText>
      </w:r>
      <w:r>
        <w:fldChar w:fldCharType="separate"/>
      </w:r>
      <w:r>
        <w:rPr>
          <w:rStyle w:val="23"/>
        </w:rPr>
        <w:t>7.1出错输出信息</w:t>
      </w:r>
      <w:r>
        <w:tab/>
      </w:r>
      <w:r>
        <w:fldChar w:fldCharType="begin"/>
      </w:r>
      <w:r>
        <w:instrText xml:space="preserve"> PAGEREF _Toc11259873 \h </w:instrText>
      </w:r>
      <w:r>
        <w:fldChar w:fldCharType="separate"/>
      </w:r>
      <w:r>
        <w:t>8</w:t>
      </w:r>
      <w:r>
        <w:fldChar w:fldCharType="end"/>
      </w:r>
      <w:r>
        <w:fldChar w:fldCharType="end"/>
      </w:r>
    </w:p>
    <w:p>
      <w:pPr>
        <w:pStyle w:val="17"/>
        <w:tabs>
          <w:tab w:val="right" w:leader="dot" w:pos="8296"/>
        </w:tabs>
        <w:rPr>
          <w:rFonts w:eastAsiaTheme="minorEastAsia"/>
          <w:szCs w:val="22"/>
        </w:rPr>
      </w:pPr>
      <w:r>
        <w:fldChar w:fldCharType="begin"/>
      </w:r>
      <w:r>
        <w:instrText xml:space="preserve"> HYPERLINK \l "_Toc11259874" </w:instrText>
      </w:r>
      <w:r>
        <w:fldChar w:fldCharType="separate"/>
      </w:r>
      <w:r>
        <w:rPr>
          <w:rStyle w:val="23"/>
        </w:rPr>
        <w:t>7.2出错处理对策</w:t>
      </w:r>
      <w:r>
        <w:tab/>
      </w:r>
      <w:r>
        <w:fldChar w:fldCharType="begin"/>
      </w:r>
      <w:r>
        <w:instrText xml:space="preserve"> PAGEREF _Toc11259874 \h </w:instrText>
      </w:r>
      <w:r>
        <w:fldChar w:fldCharType="separate"/>
      </w:r>
      <w:r>
        <w:t>8</w:t>
      </w:r>
      <w:r>
        <w:fldChar w:fldCharType="end"/>
      </w:r>
      <w:r>
        <w:fldChar w:fldCharType="end"/>
      </w:r>
    </w:p>
    <w:p>
      <w:pPr>
        <w:pStyle w:val="14"/>
        <w:tabs>
          <w:tab w:val="left" w:pos="420"/>
          <w:tab w:val="right" w:leader="dot" w:pos="8296"/>
        </w:tabs>
        <w:rPr>
          <w:rFonts w:eastAsiaTheme="minorEastAsia"/>
          <w:szCs w:val="22"/>
        </w:rPr>
      </w:pPr>
      <w:r>
        <w:fldChar w:fldCharType="begin"/>
      </w:r>
      <w:r>
        <w:instrText xml:space="preserve"> HYPERLINK \l "_Toc11259875" </w:instrText>
      </w:r>
      <w:r>
        <w:fldChar w:fldCharType="separate"/>
      </w:r>
      <w:r>
        <w:rPr>
          <w:rStyle w:val="23"/>
        </w:rPr>
        <w:t>8.</w:t>
      </w:r>
      <w:r>
        <w:rPr>
          <w:rFonts w:eastAsiaTheme="minorEastAsia"/>
          <w:szCs w:val="22"/>
        </w:rPr>
        <w:tab/>
      </w:r>
      <w:r>
        <w:rPr>
          <w:rStyle w:val="23"/>
        </w:rPr>
        <w:t>安全保密设计</w:t>
      </w:r>
      <w:r>
        <w:tab/>
      </w:r>
      <w:r>
        <w:fldChar w:fldCharType="begin"/>
      </w:r>
      <w:r>
        <w:instrText xml:space="preserve"> PAGEREF _Toc11259875 \h </w:instrText>
      </w:r>
      <w:r>
        <w:fldChar w:fldCharType="separate"/>
      </w:r>
      <w:r>
        <w:t>9</w:t>
      </w:r>
      <w:r>
        <w:fldChar w:fldCharType="end"/>
      </w:r>
      <w:r>
        <w:fldChar w:fldCharType="end"/>
      </w:r>
    </w:p>
    <w:p>
      <w:pPr>
        <w:pStyle w:val="14"/>
        <w:tabs>
          <w:tab w:val="right" w:leader="dot" w:pos="8296"/>
        </w:tabs>
        <w:rPr>
          <w:rFonts w:eastAsiaTheme="minorEastAsia"/>
          <w:szCs w:val="22"/>
        </w:rPr>
      </w:pPr>
      <w:r>
        <w:fldChar w:fldCharType="begin"/>
      </w:r>
      <w:r>
        <w:instrText xml:space="preserve"> HYPERLINK \l "_Toc11259876" </w:instrText>
      </w:r>
      <w:r>
        <w:fldChar w:fldCharType="separate"/>
      </w:r>
      <w:r>
        <w:rPr>
          <w:rStyle w:val="23"/>
        </w:rPr>
        <w:t>9.维护设计</w:t>
      </w:r>
      <w:r>
        <w:tab/>
      </w:r>
      <w:r>
        <w:fldChar w:fldCharType="begin"/>
      </w:r>
      <w:r>
        <w:instrText xml:space="preserve"> PAGEREF _Toc11259876 \h </w:instrText>
      </w:r>
      <w:r>
        <w:fldChar w:fldCharType="separate"/>
      </w:r>
      <w:r>
        <w:t>9</w:t>
      </w:r>
      <w:r>
        <w:fldChar w:fldCharType="end"/>
      </w:r>
      <w:r>
        <w:fldChar w:fldCharType="end"/>
      </w:r>
    </w:p>
    <w:p>
      <w:r>
        <w:fldChar w:fldCharType="end"/>
      </w:r>
    </w:p>
    <w:p/>
    <w:p/>
    <w:p/>
    <w:p>
      <w:pPr>
        <w:pStyle w:val="2"/>
      </w:pPr>
      <w:bookmarkStart w:id="0" w:name="_Toc11259847"/>
      <w:r>
        <w:rPr>
          <w:rFonts w:hint="eastAsia"/>
        </w:rPr>
        <w:t>1．引言</w:t>
      </w:r>
      <w:bookmarkEnd w:id="0"/>
    </w:p>
    <w:p>
      <w:pPr>
        <w:pStyle w:val="3"/>
      </w:pPr>
      <w:bookmarkStart w:id="1" w:name="_Toc11259848"/>
      <w:r>
        <w:rPr>
          <w:rFonts w:hint="eastAsia"/>
        </w:rPr>
        <w:t>1.1编写目的</w:t>
      </w:r>
      <w:bookmarkEnd w:id="1"/>
    </w:p>
    <w:p>
      <w:pPr>
        <w:ind w:firstLine="420"/>
        <w:rPr>
          <w:szCs w:val="21"/>
        </w:rPr>
      </w:pPr>
      <w:r>
        <w:rPr>
          <w:rFonts w:hint="eastAsia"/>
          <w:szCs w:val="21"/>
        </w:rPr>
        <w:t>本文档的编写目的是：详细定义</w:t>
      </w:r>
      <w:r>
        <w:rPr>
          <w:rFonts w:hint="eastAsia"/>
          <w:lang w:val="en-US" w:eastAsia="zh-CN"/>
        </w:rPr>
        <w:t>教师课程评价平台</w:t>
      </w:r>
      <w:r>
        <w:rPr>
          <w:rFonts w:hint="eastAsia"/>
          <w:szCs w:val="21"/>
        </w:rPr>
        <w:t>的总体功能，详细说明系统功能，划分系统结构，以便于系统详细设计与编程。</w:t>
      </w:r>
    </w:p>
    <w:p>
      <w:pPr>
        <w:pStyle w:val="3"/>
      </w:pPr>
      <w:bookmarkStart w:id="2" w:name="_Toc11259849"/>
      <w:r>
        <w:rPr>
          <w:rFonts w:hint="eastAsia"/>
        </w:rPr>
        <w:t>1.2项目背景</w:t>
      </w:r>
      <w:bookmarkEnd w:id="2"/>
    </w:p>
    <w:p>
      <w:pPr>
        <w:numPr>
          <w:ilvl w:val="0"/>
          <w:numId w:val="1"/>
        </w:numPr>
      </w:pPr>
      <w:r>
        <w:rPr>
          <w:rFonts w:hint="eastAsia"/>
        </w:rPr>
        <w:t>软件名称：</w:t>
      </w:r>
      <w:r>
        <w:rPr>
          <w:rFonts w:hint="eastAsia"/>
          <w:lang w:val="en-US" w:eastAsia="zh-CN"/>
        </w:rPr>
        <w:t>ZUCC教师课程评价平台</w:t>
      </w:r>
    </w:p>
    <w:p>
      <w:pPr>
        <w:numPr>
          <w:ilvl w:val="0"/>
          <w:numId w:val="1"/>
        </w:numPr>
      </w:pPr>
      <w:r>
        <w:rPr>
          <w:rFonts w:hint="eastAsia"/>
        </w:rPr>
        <w:t>开发者：G0</w:t>
      </w:r>
      <w:r>
        <w:rPr>
          <w:rFonts w:hint="eastAsia"/>
          <w:lang w:val="en-US" w:eastAsia="zh-CN"/>
        </w:rPr>
        <w:t>4</w:t>
      </w:r>
      <w:r>
        <w:rPr>
          <w:rFonts w:hint="eastAsia"/>
        </w:rPr>
        <w:t>小组</w:t>
      </w:r>
    </w:p>
    <w:p>
      <w:pPr>
        <w:numPr>
          <w:ilvl w:val="0"/>
          <w:numId w:val="1"/>
        </w:numPr>
      </w:pPr>
      <w:r>
        <w:rPr>
          <w:rFonts w:hint="eastAsia"/>
        </w:rPr>
        <w:t>用户：面向所有在校师生</w:t>
      </w:r>
      <w:r>
        <w:t xml:space="preserve"> </w:t>
      </w:r>
    </w:p>
    <w:p>
      <w:pPr>
        <w:numPr>
          <w:ilvl w:val="0"/>
          <w:numId w:val="1"/>
        </w:numPr>
      </w:pPr>
      <w:r>
        <w:rPr>
          <w:rFonts w:hint="eastAsia"/>
        </w:rPr>
        <w:t>具体用户：杨枨老师、</w:t>
      </w:r>
      <w:r>
        <w:rPr>
          <w:rFonts w:hint="eastAsia"/>
          <w:lang w:val="en-US" w:eastAsia="zh-CN"/>
        </w:rPr>
        <w:t>计算机1802林某浩</w:t>
      </w:r>
      <w:r>
        <w:rPr>
          <w:rFonts w:hint="eastAsia"/>
        </w:rPr>
        <w:t>、</w:t>
      </w:r>
      <w:r>
        <w:rPr>
          <w:rFonts w:hint="eastAsia"/>
          <w:lang w:val="en-US" w:eastAsia="zh-CN"/>
        </w:rPr>
        <w:t>软工</w:t>
      </w:r>
      <w:r>
        <w:rPr>
          <w:rFonts w:hint="eastAsia"/>
        </w:rPr>
        <w:t>1</w:t>
      </w:r>
      <w:r>
        <w:rPr>
          <w:rFonts w:hint="eastAsia"/>
          <w:lang w:val="en-US" w:eastAsia="zh-CN"/>
        </w:rPr>
        <w:t>8</w:t>
      </w:r>
      <w:r>
        <w:rPr>
          <w:rFonts w:hint="eastAsia"/>
        </w:rPr>
        <w:t>02</w:t>
      </w:r>
      <w:r>
        <w:rPr>
          <w:rFonts w:hint="eastAsia"/>
          <w:lang w:val="en-US" w:eastAsia="zh-CN"/>
        </w:rPr>
        <w:t>潘某焱</w:t>
      </w:r>
    </w:p>
    <w:p>
      <w:pPr>
        <w:pStyle w:val="3"/>
      </w:pPr>
      <w:bookmarkStart w:id="3" w:name="_Toc11259850"/>
      <w:r>
        <w:rPr>
          <w:rFonts w:hint="eastAsia"/>
        </w:rPr>
        <w:t>1.3定义</w:t>
      </w:r>
      <w:bookmarkEnd w:id="3"/>
    </w:p>
    <w:p>
      <w:r>
        <w:rPr>
          <w:rFonts w:hint="eastAsia"/>
          <w:color w:val="000000"/>
        </w:rPr>
        <w:tab/>
      </w:r>
    </w:p>
    <w:p>
      <w:pPr>
        <w:pStyle w:val="3"/>
      </w:pPr>
      <w:bookmarkStart w:id="4" w:name="_Toc11259851"/>
      <w:r>
        <w:rPr>
          <w:rFonts w:hint="eastAsia"/>
        </w:rPr>
        <w:t>1.4参考资料</w:t>
      </w:r>
      <w:bookmarkEnd w:id="4"/>
    </w:p>
    <w:p/>
    <w:p>
      <w:pPr>
        <w:pStyle w:val="2"/>
      </w:pPr>
      <w:bookmarkStart w:id="5" w:name="_Toc11259852"/>
      <w:r>
        <w:rPr>
          <w:rFonts w:hint="eastAsia"/>
        </w:rPr>
        <w:t>2．任务概述</w:t>
      </w:r>
      <w:bookmarkEnd w:id="5"/>
    </w:p>
    <w:p>
      <w:pPr>
        <w:pStyle w:val="3"/>
      </w:pPr>
      <w:bookmarkStart w:id="6" w:name="_Toc11259853"/>
      <w:r>
        <w:rPr>
          <w:rFonts w:hint="eastAsia"/>
        </w:rPr>
        <w:t>2.1目标</w:t>
      </w:r>
      <w:bookmarkEnd w:id="6"/>
    </w:p>
    <w:p>
      <w:pPr>
        <w:ind w:firstLine="420"/>
        <w:rPr>
          <w:sz w:val="24"/>
        </w:rPr>
      </w:pPr>
      <w:bookmarkStart w:id="7" w:name="_Toc11259854"/>
      <w:r>
        <w:rPr>
          <w:rFonts w:hint="eastAsia"/>
          <w:sz w:val="24"/>
        </w:rPr>
        <w:t>本文档用于指导软件开发者开发</w:t>
      </w:r>
      <w:r>
        <w:rPr>
          <w:rFonts w:hint="eastAsia"/>
          <w:sz w:val="24"/>
          <w:lang w:val="en-US" w:eastAsia="zh-CN"/>
        </w:rPr>
        <w:t>ZUCC教师课程评价平台</w:t>
      </w:r>
      <w:r>
        <w:rPr>
          <w:rFonts w:hint="eastAsia"/>
          <w:sz w:val="24"/>
        </w:rPr>
        <w:t>的过程。通过规范开发人员的开发过程达到保证项目团队完成软件项目的基本要求，提高软件质量的目的。开发者应根据本文档进行软件开发和编制软件开发文档。开发者应根据本文档进行软件开发和编制软件开发文档。本文档供项目经理、设计人员、开发人员参考。</w:t>
      </w:r>
    </w:p>
    <w:p>
      <w:pPr>
        <w:pStyle w:val="3"/>
      </w:pPr>
      <w:r>
        <w:rPr>
          <w:rFonts w:hint="eastAsia"/>
        </w:rPr>
        <w:t>2.2运行环境</w:t>
      </w:r>
      <w:bookmarkEnd w:id="7"/>
    </w:p>
    <w:p>
      <w:pPr>
        <w:rPr>
          <w:rFonts w:hint="eastAsia" w:eastAsia="宋体"/>
          <w:lang w:val="en-US" w:eastAsia="zh-CN"/>
        </w:rPr>
      </w:pPr>
      <w:r>
        <w:rPr>
          <w:rFonts w:hint="eastAsia"/>
        </w:rPr>
        <w:t>硬件环境：</w:t>
      </w:r>
      <w:r>
        <w:rPr>
          <w:rFonts w:hint="eastAsia"/>
          <w:lang w:val="en-US" w:eastAsia="zh-CN"/>
        </w:rPr>
        <w:t>个人电脑</w:t>
      </w:r>
    </w:p>
    <w:p>
      <w:pPr>
        <w:rPr>
          <w:rFonts w:hint="eastAsia" w:eastAsia="宋体"/>
          <w:lang w:val="en-US" w:eastAsia="zh-CN"/>
        </w:rPr>
      </w:pPr>
      <w:r>
        <w:rPr>
          <w:rFonts w:hint="eastAsia"/>
        </w:rPr>
        <w:t>软件环境：</w:t>
      </w:r>
      <w:r>
        <w:rPr>
          <w:rFonts w:hint="eastAsia"/>
          <w:lang w:val="en-US" w:eastAsia="zh-CN"/>
        </w:rPr>
        <w:t>基于Chrome内核的浏览器</w:t>
      </w:r>
    </w:p>
    <w:p>
      <w:r>
        <w:rPr>
          <w:rFonts w:hint="eastAsia"/>
        </w:rPr>
        <w:t>开发操作系统：windows10</w:t>
      </w:r>
    </w:p>
    <w:p>
      <w:pPr>
        <w:rPr>
          <w:rFonts w:hint="default" w:eastAsia="宋体"/>
          <w:lang w:val="en-US" w:eastAsia="zh-CN"/>
        </w:rPr>
      </w:pPr>
      <w:r>
        <w:rPr>
          <w:rFonts w:hint="eastAsia"/>
        </w:rPr>
        <w:t>开发语言：</w:t>
      </w:r>
      <w:r>
        <w:t>PYTHON</w:t>
      </w:r>
      <w:r>
        <w:rPr>
          <w:rFonts w:hint="eastAsia"/>
        </w:rPr>
        <w:t>、M</w:t>
      </w:r>
      <w:r>
        <w:t>YSQL</w:t>
      </w:r>
      <w:r>
        <w:rPr>
          <w:rFonts w:hint="eastAsia"/>
          <w:lang w:eastAsia="zh-CN"/>
        </w:rPr>
        <w:t>、</w:t>
      </w:r>
      <w:r>
        <w:rPr>
          <w:rFonts w:hint="eastAsia"/>
          <w:lang w:val="en-US" w:eastAsia="zh-CN"/>
        </w:rPr>
        <w:t>java、JavaScript</w:t>
      </w:r>
    </w:p>
    <w:p>
      <w:pPr>
        <w:rPr>
          <w:rFonts w:hint="default" w:eastAsia="宋体"/>
          <w:lang w:val="en-US" w:eastAsia="zh-CN"/>
        </w:rPr>
      </w:pPr>
      <w:r>
        <w:rPr>
          <w:rFonts w:hint="eastAsia"/>
        </w:rPr>
        <w:t>需要软件：AxureRP、Git、powerdesigner、Micosoft</w:t>
      </w:r>
      <w:r>
        <w:t xml:space="preserve"> </w:t>
      </w:r>
      <w:r>
        <w:rPr>
          <w:rFonts w:hint="eastAsia"/>
        </w:rPr>
        <w:t>Project、</w:t>
      </w:r>
      <w:r>
        <w:rPr>
          <w:rFonts w:hint="eastAsia"/>
          <w:lang w:val="en-US" w:eastAsia="zh-CN"/>
        </w:rPr>
        <w:t>墨刀、IDEA、VisualStudio、WPS</w:t>
      </w:r>
    </w:p>
    <w:p>
      <w:pPr>
        <w:pStyle w:val="3"/>
      </w:pPr>
      <w:bookmarkStart w:id="8" w:name="_Toc11259855"/>
      <w:r>
        <w:rPr>
          <w:rFonts w:hint="eastAsia"/>
        </w:rPr>
        <w:t>2.3需求概述</w:t>
      </w:r>
      <w:bookmarkEnd w:id="8"/>
    </w:p>
    <w:p>
      <w:pPr>
        <w:rPr>
          <w:rFonts w:hint="eastAsia" w:eastAsia="宋体"/>
          <w:lang w:eastAsia="zh-CN"/>
        </w:rPr>
      </w:pPr>
      <w:r>
        <w:rPr>
          <w:rFonts w:hint="eastAsia"/>
        </w:rPr>
        <w:t>1、最基本的查询功能，例如</w:t>
      </w:r>
      <w:r>
        <w:rPr>
          <w:rFonts w:hint="eastAsia"/>
          <w:lang w:val="en-US" w:eastAsia="zh-CN"/>
        </w:rPr>
        <w:t>教师</w:t>
      </w:r>
      <w:r>
        <w:rPr>
          <w:rFonts w:hint="eastAsia"/>
        </w:rPr>
        <w:t>查询，</w:t>
      </w:r>
      <w:r>
        <w:rPr>
          <w:rFonts w:hint="eastAsia"/>
          <w:lang w:val="en-US" w:eastAsia="zh-CN"/>
        </w:rPr>
        <w:t>课程</w:t>
      </w:r>
      <w:r>
        <w:rPr>
          <w:rFonts w:hint="eastAsia"/>
        </w:rPr>
        <w:t>查询</w:t>
      </w:r>
      <w:r>
        <w:rPr>
          <w:rFonts w:hint="eastAsia"/>
          <w:lang w:eastAsia="zh-CN"/>
        </w:rPr>
        <w:t>。</w:t>
      </w:r>
    </w:p>
    <w:p>
      <w:r>
        <w:rPr>
          <w:rFonts w:hint="eastAsia"/>
        </w:rPr>
        <w:t>2、各类信息正确无误，信息质量有保证。</w:t>
      </w:r>
    </w:p>
    <w:p>
      <w:r>
        <w:rPr>
          <w:rFonts w:hint="eastAsia"/>
        </w:rPr>
        <w:t>3、界面简洁明了，使用便捷。</w:t>
      </w:r>
    </w:p>
    <w:p>
      <w:r>
        <w:rPr>
          <w:rFonts w:hint="eastAsia"/>
        </w:rPr>
        <w:t>4、服务器不会发生异常中断、查询速度快。</w:t>
      </w:r>
    </w:p>
    <w:p/>
    <w:p>
      <w:pPr>
        <w:pStyle w:val="3"/>
      </w:pPr>
      <w:bookmarkStart w:id="9" w:name="_Toc11259856"/>
      <w:r>
        <w:rPr>
          <w:rFonts w:hint="eastAsia"/>
        </w:rPr>
        <w:t>2.4条件与限制</w:t>
      </w:r>
      <w:bookmarkEnd w:id="9"/>
    </w:p>
    <w:p>
      <w:r>
        <w:rPr>
          <w:rFonts w:hint="eastAsia"/>
        </w:rPr>
        <w:t>阿里云1核cpu2G内存1M带宽服务器一台</w:t>
      </w:r>
    </w:p>
    <w:p>
      <w:r>
        <w:rPr>
          <w:rFonts w:hint="eastAsia"/>
        </w:rPr>
        <w:t>假定：</w:t>
      </w:r>
    </w:p>
    <w:p>
      <w:pPr>
        <w:ind w:firstLine="420"/>
      </w:pPr>
      <w:r>
        <w:rPr>
          <w:rFonts w:hint="eastAsia"/>
        </w:rPr>
        <w:t>（1）项目前期规划过程中出现错误预估</w:t>
      </w:r>
    </w:p>
    <w:p>
      <w:pPr>
        <w:ind w:firstLine="420"/>
      </w:pPr>
      <w:r>
        <w:rPr>
          <w:rFonts w:hint="eastAsia"/>
        </w:rPr>
        <w:t>（2）项目未在规定时间内完成</w:t>
      </w:r>
    </w:p>
    <w:p>
      <w:pPr>
        <w:ind w:firstLine="420"/>
      </w:pPr>
      <w:r>
        <w:rPr>
          <w:rFonts w:hint="eastAsia"/>
        </w:rPr>
        <w:t>（3）前期错误未改正导致预期功能无法实现</w:t>
      </w:r>
    </w:p>
    <w:p>
      <w:r>
        <w:rPr>
          <w:rFonts w:hint="eastAsia"/>
        </w:rPr>
        <w:t>限制：</w:t>
      </w:r>
    </w:p>
    <w:p>
      <w:pPr>
        <w:ind w:firstLine="420"/>
      </w:pPr>
      <w:r>
        <w:rPr>
          <w:rFonts w:hint="eastAsia"/>
        </w:rPr>
        <w:t>小组成员的能力有限，开发过程会比较艰难</w:t>
      </w:r>
    </w:p>
    <w:p>
      <w:pPr>
        <w:ind w:firstLine="420"/>
        <w:rPr>
          <w:rFonts w:ascii="Helvetica" w:hAnsi="Helvetica" w:cs="Helvetica"/>
          <w:color w:val="333333"/>
          <w:sz w:val="19"/>
          <w:szCs w:val="19"/>
        </w:rPr>
      </w:pPr>
      <w:r>
        <w:rPr>
          <w:rFonts w:hint="eastAsia"/>
        </w:rPr>
        <w:t>需要自学各种需要软件的使用以及编程语言</w:t>
      </w:r>
      <w:r>
        <w:rPr>
          <w:rFonts w:hint="eastAsia" w:ascii="Helvetica" w:hAnsi="Helvetica" w:cs="Helvetica"/>
          <w:color w:val="333333"/>
          <w:sz w:val="19"/>
          <w:szCs w:val="19"/>
        </w:rPr>
        <w:t>JavaScript</w:t>
      </w:r>
    </w:p>
    <w:p>
      <w:pPr>
        <w:ind w:firstLine="420"/>
      </w:pPr>
      <w:r>
        <w:rPr>
          <w:rFonts w:hint="eastAsia"/>
        </w:rPr>
        <w:t>需要了解大多数人对我们所选素材的界面美观度的要求</w:t>
      </w:r>
    </w:p>
    <w:p>
      <w:pPr>
        <w:pStyle w:val="2"/>
      </w:pPr>
      <w:bookmarkStart w:id="10" w:name="_Toc11259857"/>
      <w:r>
        <w:rPr>
          <w:rFonts w:hint="eastAsia"/>
        </w:rPr>
        <w:t>3．总体设计</w:t>
      </w:r>
      <w:bookmarkEnd w:id="10"/>
    </w:p>
    <w:p>
      <w:pPr>
        <w:pStyle w:val="3"/>
      </w:pPr>
      <w:bookmarkStart w:id="11" w:name="_Toc11259858"/>
      <w:r>
        <w:rPr>
          <w:rFonts w:hint="eastAsia"/>
        </w:rPr>
        <w:t>3.1处理流程</w:t>
      </w:r>
      <w:bookmarkEnd w:id="11"/>
    </w:p>
    <w:p/>
    <w:p>
      <w:pPr>
        <w:pStyle w:val="3"/>
      </w:pPr>
      <w:bookmarkStart w:id="12" w:name="_Toc11259859"/>
      <w:r>
        <w:rPr>
          <w:rFonts w:hint="eastAsia"/>
        </w:rPr>
        <w:t>3.2总体结构和模块外部设计</w:t>
      </w:r>
      <w:bookmarkEnd w:id="12"/>
    </w:p>
    <w:p/>
    <w:p>
      <w:pPr>
        <w:widowControl/>
        <w:jc w:val="left"/>
        <w:rPr>
          <w:rFonts w:ascii="宋体" w:hAnsi="宋体" w:cs="宋体"/>
          <w:kern w:val="0"/>
          <w:sz w:val="24"/>
        </w:rPr>
      </w:pPr>
    </w:p>
    <w:p/>
    <w:p>
      <w:pPr>
        <w:pStyle w:val="3"/>
      </w:pPr>
      <w:bookmarkStart w:id="13" w:name="_Toc11259860"/>
      <w:r>
        <w:rPr>
          <w:rFonts w:hint="eastAsia"/>
        </w:rPr>
        <w:t>3.3功能分配</w:t>
      </w:r>
      <w:bookmarkEnd w:id="13"/>
    </w:p>
    <w:p>
      <w:pPr>
        <w:pStyle w:val="2"/>
      </w:pPr>
      <w:bookmarkStart w:id="14" w:name="_Toc11259861"/>
      <w:r>
        <w:rPr>
          <w:rFonts w:hint="eastAsia"/>
        </w:rPr>
        <w:t>4．接口设计</w:t>
      </w:r>
      <w:bookmarkEnd w:id="14"/>
      <w:r>
        <w:rPr>
          <w:rFonts w:hint="eastAsia"/>
        </w:rPr>
        <w:t xml:space="preserve"> </w:t>
      </w:r>
    </w:p>
    <w:p>
      <w:pPr>
        <w:pStyle w:val="3"/>
      </w:pPr>
      <w:bookmarkStart w:id="15" w:name="_Toc11259862"/>
      <w:r>
        <w:rPr>
          <w:rFonts w:hint="eastAsia"/>
        </w:rPr>
        <w:t>4.1外部接口</w:t>
      </w:r>
      <w:bookmarkEnd w:id="15"/>
    </w:p>
    <w:p>
      <w:r>
        <w:rPr>
          <w:rFonts w:hint="eastAsia"/>
        </w:rPr>
        <w:t>待补充</w:t>
      </w:r>
    </w:p>
    <w:p>
      <w:pPr>
        <w:pStyle w:val="3"/>
      </w:pPr>
      <w:bookmarkStart w:id="16" w:name="_Toc11259863"/>
      <w:r>
        <w:rPr>
          <w:rFonts w:hint="eastAsia"/>
        </w:rPr>
        <w:t>4.2内部接口</w:t>
      </w:r>
      <w:bookmarkEnd w:id="16"/>
    </w:p>
    <w:p>
      <w:r>
        <w:rPr>
          <w:rFonts w:hint="eastAsia"/>
        </w:rPr>
        <w:t>主界面模块：公众号在用户进入时调用，显示主界面以及数据</w:t>
      </w:r>
    </w:p>
    <w:p>
      <w:r>
        <w:rPr>
          <w:rFonts w:hint="eastAsia"/>
        </w:rPr>
        <w:t>课程模块：浏览该学期订阅的课程，以及正在学习的课程</w:t>
      </w:r>
    </w:p>
    <w:p>
      <w:r>
        <w:rPr>
          <w:rFonts w:hint="eastAsia"/>
        </w:rPr>
        <w:t>订阅模块：自定义勾选需要推送的信息类型</w:t>
      </w:r>
    </w:p>
    <w:p>
      <w:pPr>
        <w:pStyle w:val="2"/>
      </w:pPr>
      <w:bookmarkStart w:id="17" w:name="_Toc11259864"/>
      <w:r>
        <w:rPr>
          <w:rFonts w:hint="eastAsia"/>
        </w:rPr>
        <w:t>5．数据结构设计</w:t>
      </w:r>
      <w:bookmarkEnd w:id="17"/>
    </w:p>
    <w:p>
      <w:pPr>
        <w:pStyle w:val="3"/>
      </w:pPr>
      <w:bookmarkStart w:id="18" w:name="_Toc11259865"/>
      <w:r>
        <w:rPr>
          <w:rFonts w:hint="eastAsia"/>
        </w:rPr>
        <w:t>5.1逻辑结构设计</w:t>
      </w:r>
      <w:bookmarkEnd w:id="18"/>
    </w:p>
    <w:p/>
    <w:p>
      <w:pPr>
        <w:pStyle w:val="3"/>
      </w:pPr>
      <w:bookmarkStart w:id="19" w:name="_Toc11259866"/>
      <w:r>
        <w:rPr>
          <w:rFonts w:hint="eastAsia"/>
        </w:rPr>
        <w:t>5.2物理结构设计</w:t>
      </w:r>
      <w:bookmarkEnd w:id="19"/>
    </w:p>
    <w:p>
      <w:r>
        <w:rPr>
          <w:rFonts w:hint="eastAsia"/>
        </w:rPr>
        <w:t>待补充</w:t>
      </w:r>
    </w:p>
    <w:p>
      <w:pPr>
        <w:pStyle w:val="3"/>
      </w:pPr>
      <w:bookmarkStart w:id="20" w:name="_Toc11259867"/>
      <w:r>
        <w:rPr>
          <w:rFonts w:hint="eastAsia"/>
        </w:rPr>
        <w:t>5.3数据结构与程序的关系</w:t>
      </w:r>
      <w:bookmarkEnd w:id="20"/>
    </w:p>
    <w:p>
      <w:r>
        <w:rPr>
          <w:rFonts w:hint="eastAsia"/>
        </w:rPr>
        <w:t>待补充</w:t>
      </w:r>
    </w:p>
    <w:p>
      <w:pPr>
        <w:pStyle w:val="2"/>
      </w:pPr>
      <w:bookmarkStart w:id="21" w:name="_Toc11259868"/>
      <w:r>
        <w:rPr>
          <w:rFonts w:hint="eastAsia"/>
        </w:rPr>
        <w:t>6．运行设计</w:t>
      </w:r>
      <w:bookmarkEnd w:id="21"/>
    </w:p>
    <w:p>
      <w:pPr>
        <w:pStyle w:val="3"/>
      </w:pPr>
      <w:bookmarkStart w:id="22" w:name="_Toc11259869"/>
      <w:r>
        <w:rPr>
          <w:rFonts w:hint="eastAsia"/>
        </w:rPr>
        <w:t>6.1运行模块的组合</w:t>
      </w:r>
      <w:bookmarkEnd w:id="22"/>
    </w:p>
    <w:p>
      <w:r>
        <w:rPr>
          <w:rFonts w:hint="eastAsia"/>
        </w:rPr>
        <w:t>该小程序主要是以一个界面为模块，由三个界面对应三个模块，通过用户点击触发事件，从主界面模块跳转到子界面模块，实现不同功能之间的连接和组合。各个模块之间主要以传递数据项的引用来实现模块之间的合作和数据共享。</w:t>
      </w:r>
    </w:p>
    <w:p>
      <w:pPr>
        <w:pStyle w:val="3"/>
      </w:pPr>
      <w:bookmarkStart w:id="23" w:name="_Toc11259870"/>
      <w:r>
        <w:rPr>
          <w:rFonts w:hint="eastAsia"/>
        </w:rPr>
        <w:t>6.2运行控制</w:t>
      </w:r>
      <w:bookmarkEnd w:id="23"/>
    </w:p>
    <w:p>
      <w:r>
        <w:rPr>
          <w:rFonts w:hint="eastAsia"/>
        </w:rPr>
        <w:t>符合操作说明书的行为，用户可以自由控制。</w:t>
      </w:r>
    </w:p>
    <w:p/>
    <w:p>
      <w:pPr>
        <w:pStyle w:val="3"/>
      </w:pPr>
      <w:bookmarkStart w:id="24" w:name="_Toc11259871"/>
      <w:r>
        <w:rPr>
          <w:rFonts w:hint="eastAsia"/>
        </w:rPr>
        <w:t>6.3运行时间</w:t>
      </w:r>
      <w:bookmarkEnd w:id="24"/>
    </w:p>
    <w:p>
      <w:r>
        <w:rPr>
          <w:rFonts w:hint="eastAsia"/>
        </w:rPr>
        <w:tab/>
      </w:r>
      <w:r>
        <w:rPr>
          <w:rFonts w:hint="eastAsia"/>
        </w:rPr>
        <w:t>系统在500个用户同时在线的负载负载下，连续运行10小时，所有业务动作可用且稳定。</w:t>
      </w:r>
    </w:p>
    <w:p>
      <w:r>
        <w:rPr>
          <w:rFonts w:hint="eastAsia"/>
        </w:rPr>
        <w:tab/>
      </w:r>
      <w:r>
        <w:rPr>
          <w:rFonts w:hint="eastAsia"/>
        </w:rPr>
        <w:t>平台登录时间最长不超过8秒，页面跳转不超过5秒</w:t>
      </w:r>
    </w:p>
    <w:p>
      <w:pPr>
        <w:pStyle w:val="2"/>
      </w:pPr>
      <w:bookmarkStart w:id="25" w:name="_Toc11259872"/>
      <w:r>
        <w:rPr>
          <w:rFonts w:hint="eastAsia"/>
        </w:rPr>
        <w:t>7．出错处理设计</w:t>
      </w:r>
      <w:bookmarkEnd w:id="25"/>
    </w:p>
    <w:p>
      <w:pPr>
        <w:pStyle w:val="3"/>
      </w:pPr>
      <w:bookmarkStart w:id="26" w:name="_Toc11259873"/>
      <w:r>
        <w:rPr>
          <w:rFonts w:hint="eastAsia"/>
        </w:rPr>
        <w:t>7.1出错输出信息</w:t>
      </w:r>
      <w:bookmarkEnd w:id="26"/>
    </w:p>
    <w:p>
      <w:r>
        <w:tab/>
      </w:r>
      <w:r>
        <w:rPr>
          <w:rFonts w:hint="eastAsia"/>
        </w:rPr>
        <w:t>信息堵塞：宽带限制，或者服务请求响应最大限制。输出提示信息：网络繁忙，稍后再试</w:t>
      </w:r>
    </w:p>
    <w:p>
      <w:r>
        <w:tab/>
      </w:r>
      <w:r>
        <w:rPr>
          <w:rFonts w:hint="eastAsia"/>
        </w:rPr>
        <w:t>黑客攻击：服务器应装有高性能的防火墙和杀毒软件</w:t>
      </w:r>
    </w:p>
    <w:p>
      <w:r>
        <w:tab/>
      </w:r>
      <w:r>
        <w:rPr>
          <w:rFonts w:hint="eastAsia"/>
        </w:rPr>
        <w:t>硬件故障：服务器信息你应做好备份</w:t>
      </w:r>
    </w:p>
    <w:p>
      <w:r>
        <w:tab/>
      </w:r>
      <w:r>
        <w:rPr>
          <w:rFonts w:hint="eastAsia"/>
        </w:rPr>
        <w:t>安全管理失误：限制权限，做好数据备份</w:t>
      </w:r>
    </w:p>
    <w:p>
      <w:r>
        <w:tab/>
      </w:r>
      <w:r>
        <w:rPr>
          <w:rFonts w:hint="eastAsia"/>
        </w:rPr>
        <w:t>服务器软件故障：输出信息：维护中，相应人员修改代码</w:t>
      </w:r>
    </w:p>
    <w:p/>
    <w:p>
      <w:pPr>
        <w:pStyle w:val="3"/>
      </w:pPr>
      <w:bookmarkStart w:id="27" w:name="_Toc11259874"/>
      <w:r>
        <w:rPr>
          <w:rFonts w:hint="eastAsia"/>
        </w:rPr>
        <w:t>7.2出错处理对策</w:t>
      </w:r>
      <w:bookmarkEnd w:id="27"/>
    </w:p>
    <w:p>
      <w:r>
        <w:rPr>
          <w:rFonts w:hint="eastAsia"/>
        </w:rPr>
        <w:t>将上面给出的出错信息进行分析，得到主要的错误可能有：</w:t>
      </w:r>
    </w:p>
    <w:p>
      <w:pPr>
        <w:numPr>
          <w:ilvl w:val="0"/>
          <w:numId w:val="2"/>
        </w:numPr>
      </w:pPr>
      <w:r>
        <w:rPr>
          <w:rFonts w:hint="eastAsia"/>
        </w:rPr>
        <w:t>数据库连接错误：这类错误主要由于数据库设置不正确引起，只要取消本次操作，提醒维护人员检查数据库</w:t>
      </w:r>
    </w:p>
    <w:p>
      <w:pPr>
        <w:numPr>
          <w:ilvl w:val="0"/>
          <w:numId w:val="2"/>
        </w:numPr>
      </w:pPr>
      <w:r>
        <w:rPr>
          <w:rFonts w:hint="eastAsia"/>
        </w:rPr>
        <w:t>出现bug：当出现bug时，用户可以截图，然后退出</w:t>
      </w:r>
      <w:r>
        <w:rPr>
          <w:rFonts w:hint="eastAsia"/>
          <w:lang w:val="en-US" w:eastAsia="zh-CN"/>
        </w:rPr>
        <w:t>网页</w:t>
      </w:r>
      <w:r>
        <w:rPr>
          <w:rFonts w:hint="eastAsia"/>
        </w:rPr>
        <w:t>，再重新启动，通过bug反馈渠道，反馈给开发人员</w:t>
      </w:r>
    </w:p>
    <w:p>
      <w:pPr>
        <w:numPr>
          <w:ilvl w:val="0"/>
          <w:numId w:val="2"/>
        </w:numPr>
      </w:pPr>
      <w:r>
        <w:rPr>
          <w:rFonts w:hint="eastAsia"/>
        </w:rPr>
        <w:t>其他操作错误：用户可以退出</w:t>
      </w:r>
      <w:r>
        <w:rPr>
          <w:rFonts w:hint="eastAsia"/>
          <w:lang w:val="en-US" w:eastAsia="zh-CN"/>
        </w:rPr>
        <w:t>网页再重新登录。</w:t>
      </w:r>
    </w:p>
    <w:p>
      <w:pPr>
        <w:numPr>
          <w:ilvl w:val="0"/>
          <w:numId w:val="2"/>
        </w:numPr>
      </w:pPr>
      <w:r>
        <w:rPr>
          <w:rFonts w:hint="eastAsia"/>
        </w:rPr>
        <w:t>其他不可预知的错误：程序可能有其他我们不可预知的错误，要求我们开发人员及时对数据库进行备份。</w:t>
      </w:r>
    </w:p>
    <w:p>
      <w:pPr>
        <w:pStyle w:val="2"/>
        <w:numPr>
          <w:ilvl w:val="0"/>
          <w:numId w:val="3"/>
        </w:numPr>
      </w:pPr>
      <w:bookmarkStart w:id="28" w:name="_Toc11259875"/>
      <w:r>
        <w:rPr>
          <w:rFonts w:hint="eastAsia"/>
        </w:rPr>
        <w:t>安全保密设计</w:t>
      </w:r>
      <w:bookmarkEnd w:id="28"/>
    </w:p>
    <w:p>
      <w:r>
        <w:rPr>
          <w:rFonts w:hint="eastAsia"/>
        </w:rPr>
        <w:t>对用户的基本信息进行保密。</w:t>
      </w:r>
    </w:p>
    <w:p>
      <w:pPr>
        <w:pStyle w:val="2"/>
      </w:pPr>
      <w:bookmarkStart w:id="29" w:name="_Toc11259876"/>
      <w:r>
        <w:rPr>
          <w:rFonts w:hint="eastAsia"/>
        </w:rPr>
        <w:t>9.维护设计</w:t>
      </w:r>
      <w:bookmarkEnd w:id="29"/>
    </w:p>
    <w:p>
      <w:r>
        <w:tab/>
      </w:r>
      <w:r>
        <w:rPr>
          <w:rFonts w:hint="eastAsia"/>
        </w:rPr>
        <w:t>数据库的维护</w:t>
      </w:r>
    </w:p>
    <w:p>
      <w:pPr>
        <w:ind w:firstLine="420"/>
      </w:pPr>
      <w:r>
        <w:rPr>
          <w:rFonts w:hint="eastAsia"/>
        </w:rPr>
        <w:t>定期备份数据库，定期检查操作日志</w:t>
      </w:r>
    </w:p>
    <w:p>
      <w:pPr>
        <w:ind w:firstLine="420"/>
      </w:pPr>
      <w:r>
        <w:rPr>
          <w:rFonts w:hint="eastAsia"/>
        </w:rPr>
        <w:t>通过用户提供的bug反馈修改代码</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Helvetica">
    <w:altName w:val="Arial"/>
    <w:panose1 w:val="020B0604020202020204"/>
    <w:charset w:val="00"/>
    <w:family w:val="swiss"/>
    <w:pitch w:val="default"/>
    <w:sig w:usb0="00000000" w:usb1="00000000"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both"/>
    </w:pPr>
  </w:p>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both"/>
    </w:pPr>
    <w:r>
      <w:rPr>
        <w:rFonts w:hint="eastAsia"/>
      </w:rPr>
      <w:t>四、总体设计说明书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B0F7BC7"/>
    <w:multiLevelType w:val="singleLevel"/>
    <w:tmpl w:val="DB0F7BC7"/>
    <w:lvl w:ilvl="0" w:tentative="0">
      <w:start w:val="1"/>
      <w:numFmt w:val="decimal"/>
      <w:suff w:val="space"/>
      <w:lvlText w:val="%1."/>
      <w:lvlJc w:val="left"/>
    </w:lvl>
  </w:abstractNum>
  <w:abstractNum w:abstractNumId="1">
    <w:nsid w:val="43CA03D8"/>
    <w:multiLevelType w:val="singleLevel"/>
    <w:tmpl w:val="43CA03D8"/>
    <w:lvl w:ilvl="0" w:tentative="0">
      <w:start w:val="8"/>
      <w:numFmt w:val="decimal"/>
      <w:lvlText w:val="%1."/>
      <w:lvlJc w:val="left"/>
      <w:pPr>
        <w:tabs>
          <w:tab w:val="left" w:pos="312"/>
        </w:tabs>
      </w:pPr>
    </w:lvl>
  </w:abstractNum>
  <w:abstractNum w:abstractNumId="2">
    <w:nsid w:val="61FA0FA2"/>
    <w:multiLevelType w:val="singleLevel"/>
    <w:tmpl w:val="61FA0FA2"/>
    <w:lvl w:ilvl="0" w:tentative="0">
      <w:start w:val="1"/>
      <w:numFmt w:val="decimal"/>
      <w:lvlText w:val="%1."/>
      <w:lvlJc w:val="left"/>
      <w:pPr>
        <w:tabs>
          <w:tab w:val="left" w:pos="312"/>
        </w:tabs>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F995A70"/>
    <w:rsid w:val="001206B9"/>
    <w:rsid w:val="00182BF0"/>
    <w:rsid w:val="00261008"/>
    <w:rsid w:val="0032594D"/>
    <w:rsid w:val="0047547F"/>
    <w:rsid w:val="004B40D9"/>
    <w:rsid w:val="004B7B19"/>
    <w:rsid w:val="00503E3D"/>
    <w:rsid w:val="005913CC"/>
    <w:rsid w:val="00683E85"/>
    <w:rsid w:val="007006C4"/>
    <w:rsid w:val="007C27F8"/>
    <w:rsid w:val="008A3A55"/>
    <w:rsid w:val="00BD5763"/>
    <w:rsid w:val="00BD71D4"/>
    <w:rsid w:val="00C87833"/>
    <w:rsid w:val="00C93A92"/>
    <w:rsid w:val="00D1724F"/>
    <w:rsid w:val="00DB5EE8"/>
    <w:rsid w:val="00E214FB"/>
    <w:rsid w:val="00F22955"/>
    <w:rsid w:val="00FA588A"/>
    <w:rsid w:val="2F995A70"/>
    <w:rsid w:val="780C47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2" w:semiHidden="0" w:name="heading 1"/>
    <w:lsdException w:unhideWhenUsed="0" w:uiPriority="2" w:semiHidden="0" w:name="heading 2"/>
    <w:lsdException w:unhideWhenUsed="0" w:uiPriority="2"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2" w:semiHidden="0" w:name="toc 3"/>
    <w:lsdException w:unhideWhenUsed="0" w:uiPriority="2" w:semiHidden="0" w:name="toc 4"/>
    <w:lsdException w:unhideWhenUsed="0" w:uiPriority="2" w:semiHidden="0" w:name="toc 5"/>
    <w:lsdException w:unhideWhenUsed="0" w:uiPriority="2" w:semiHidden="0" w:name="toc 6"/>
    <w:lsdException w:unhideWhenUsed="0" w:uiPriority="2" w:semiHidden="0" w:name="toc 7"/>
    <w:lsdException w:unhideWhenUsed="0" w:uiPriority="2" w:semiHidden="0" w:name="toc 8"/>
    <w:lsdException w:qFormat="1" w:unhideWhenUsed="0" w:uiPriority="2"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qFormat="1" w:uiPriority="99"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asciiTheme="minorHAnsi" w:hAnsiTheme="minorHAnsi" w:cstheme="minorBidi"/>
      <w:kern w:val="2"/>
      <w:sz w:val="21"/>
      <w:szCs w:val="24"/>
      <w:lang w:val="en-US" w:eastAsia="zh-CN" w:bidi="ar-SA"/>
    </w:rPr>
  </w:style>
  <w:style w:type="paragraph" w:styleId="2">
    <w:name w:val="heading 1"/>
    <w:basedOn w:val="1"/>
    <w:next w:val="1"/>
    <w:uiPriority w:val="2"/>
    <w:pPr>
      <w:keepNext/>
      <w:keepLines/>
      <w:spacing w:before="340" w:after="330" w:line="578" w:lineRule="auto"/>
      <w:outlineLvl w:val="0"/>
    </w:pPr>
    <w:rPr>
      <w:b/>
      <w:bCs/>
      <w:kern w:val="44"/>
      <w:sz w:val="44"/>
      <w:szCs w:val="44"/>
    </w:rPr>
  </w:style>
  <w:style w:type="paragraph" w:styleId="3">
    <w:name w:val="heading 2"/>
    <w:basedOn w:val="1"/>
    <w:next w:val="1"/>
    <w:uiPriority w:val="2"/>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uiPriority w:val="2"/>
    <w:pPr>
      <w:keepNext/>
      <w:keepLines/>
      <w:spacing w:before="260" w:after="260" w:line="416" w:lineRule="auto"/>
      <w:outlineLvl w:val="2"/>
    </w:pPr>
    <w:rPr>
      <w:b/>
      <w:bCs/>
      <w:sz w:val="32"/>
      <w:szCs w:val="32"/>
    </w:rPr>
  </w:style>
  <w:style w:type="character" w:default="1" w:styleId="21">
    <w:name w:val="Default Paragraph Font"/>
    <w:semiHidden/>
    <w:unhideWhenUsed/>
    <w:uiPriority w:val="1"/>
  </w:style>
  <w:style w:type="table" w:default="1" w:styleId="19">
    <w:name w:val="Normal Table"/>
    <w:semiHidden/>
    <w:unhideWhenUsed/>
    <w:uiPriority w:val="99"/>
    <w:tblPr>
      <w:tblCellMar>
        <w:top w:w="0" w:type="dxa"/>
        <w:left w:w="108" w:type="dxa"/>
        <w:bottom w:w="0" w:type="dxa"/>
        <w:right w:w="108" w:type="dxa"/>
      </w:tblCellMar>
    </w:tblPr>
  </w:style>
  <w:style w:type="paragraph" w:styleId="5">
    <w:name w:val="toc 7"/>
    <w:basedOn w:val="1"/>
    <w:next w:val="1"/>
    <w:uiPriority w:val="2"/>
    <w:pPr>
      <w:ind w:left="2520" w:leftChars="1200"/>
    </w:pPr>
  </w:style>
  <w:style w:type="paragraph" w:styleId="6">
    <w:name w:val="Body Text"/>
    <w:basedOn w:val="1"/>
    <w:uiPriority w:val="0"/>
    <w:rPr>
      <w:color w:val="FF0000"/>
    </w:rPr>
  </w:style>
  <w:style w:type="paragraph" w:styleId="7">
    <w:name w:val="Body Text Indent"/>
    <w:basedOn w:val="1"/>
    <w:uiPriority w:val="0"/>
    <w:pPr>
      <w:ind w:left="781" w:leftChars="372" w:firstLine="420" w:firstLineChars="200"/>
    </w:pPr>
  </w:style>
  <w:style w:type="paragraph" w:styleId="8">
    <w:name w:val="toc 5"/>
    <w:basedOn w:val="1"/>
    <w:next w:val="1"/>
    <w:uiPriority w:val="2"/>
    <w:pPr>
      <w:ind w:left="1680" w:leftChars="800"/>
    </w:pPr>
  </w:style>
  <w:style w:type="paragraph" w:styleId="9">
    <w:name w:val="toc 3"/>
    <w:basedOn w:val="1"/>
    <w:next w:val="1"/>
    <w:uiPriority w:val="2"/>
    <w:pPr>
      <w:ind w:left="840" w:leftChars="400"/>
    </w:pPr>
  </w:style>
  <w:style w:type="paragraph" w:styleId="10">
    <w:name w:val="toc 8"/>
    <w:basedOn w:val="1"/>
    <w:next w:val="1"/>
    <w:uiPriority w:val="2"/>
    <w:pPr>
      <w:ind w:left="2940" w:leftChars="1400"/>
    </w:pPr>
  </w:style>
  <w:style w:type="paragraph" w:styleId="11">
    <w:name w:val="Balloon Text"/>
    <w:basedOn w:val="1"/>
    <w:link w:val="24"/>
    <w:uiPriority w:val="0"/>
    <w:rPr>
      <w:sz w:val="18"/>
      <w:szCs w:val="18"/>
    </w:rPr>
  </w:style>
  <w:style w:type="paragraph" w:styleId="12">
    <w:name w:val="footer"/>
    <w:basedOn w:val="1"/>
    <w:uiPriority w:val="0"/>
    <w:pPr>
      <w:tabs>
        <w:tab w:val="center" w:pos="4153"/>
        <w:tab w:val="right" w:pos="8306"/>
      </w:tabs>
      <w:snapToGrid w:val="0"/>
      <w:jc w:val="left"/>
    </w:pPr>
    <w:rPr>
      <w:sz w:val="18"/>
      <w:szCs w:val="18"/>
    </w:rPr>
  </w:style>
  <w:style w:type="paragraph" w:styleId="13">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4">
    <w:name w:val="toc 1"/>
    <w:basedOn w:val="1"/>
    <w:next w:val="1"/>
    <w:uiPriority w:val="39"/>
  </w:style>
  <w:style w:type="paragraph" w:styleId="15">
    <w:name w:val="toc 4"/>
    <w:basedOn w:val="1"/>
    <w:next w:val="1"/>
    <w:uiPriority w:val="2"/>
    <w:pPr>
      <w:ind w:left="1260" w:leftChars="600"/>
    </w:pPr>
  </w:style>
  <w:style w:type="paragraph" w:styleId="16">
    <w:name w:val="toc 6"/>
    <w:basedOn w:val="1"/>
    <w:next w:val="1"/>
    <w:uiPriority w:val="2"/>
    <w:pPr>
      <w:ind w:left="2100" w:leftChars="1000"/>
    </w:pPr>
  </w:style>
  <w:style w:type="paragraph" w:styleId="17">
    <w:name w:val="toc 2"/>
    <w:basedOn w:val="1"/>
    <w:next w:val="1"/>
    <w:uiPriority w:val="39"/>
    <w:pPr>
      <w:ind w:left="420" w:leftChars="200"/>
    </w:pPr>
  </w:style>
  <w:style w:type="paragraph" w:styleId="18">
    <w:name w:val="toc 9"/>
    <w:basedOn w:val="1"/>
    <w:next w:val="1"/>
    <w:qFormat/>
    <w:uiPriority w:val="2"/>
    <w:pPr>
      <w:ind w:left="3360" w:leftChars="1600"/>
    </w:pPr>
  </w:style>
  <w:style w:type="table" w:styleId="20">
    <w:name w:val="Table Grid"/>
    <w:basedOn w:val="1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2">
    <w:name w:val="FollowedHyperlink"/>
    <w:unhideWhenUsed/>
    <w:qFormat/>
    <w:uiPriority w:val="99"/>
    <w:rPr>
      <w:color w:val="800080"/>
      <w:u w:val="single"/>
    </w:rPr>
  </w:style>
  <w:style w:type="character" w:styleId="23">
    <w:name w:val="Hyperlink"/>
    <w:basedOn w:val="21"/>
    <w:uiPriority w:val="99"/>
    <w:rPr>
      <w:color w:val="0000FF"/>
      <w:u w:val="single"/>
    </w:rPr>
  </w:style>
  <w:style w:type="character" w:customStyle="1" w:styleId="24">
    <w:name w:val="批注框文本 字符"/>
    <w:basedOn w:val="21"/>
    <w:link w:val="11"/>
    <w:uiPriority w:val="0"/>
    <w:rPr>
      <w:rFonts w:eastAsia="宋体"/>
      <w:kern w:val="2"/>
      <w:sz w:val="18"/>
      <w:szCs w:val="18"/>
    </w:rPr>
  </w:style>
  <w:style w:type="paragraph" w:styleId="25">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Desktop\&#22235;&#12289;ISO&#36719;&#20214;&#24037;&#31243;&#27169;&#26495;_&#27010;&#35201;&#35774;&#35745;&#35828;&#26126;&#20070;.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四、ISO软件工程模板_概要设计说明书.dot</Template>
  <Pages>9</Pages>
  <Words>676</Words>
  <Characters>3858</Characters>
  <Lines>32</Lines>
  <Paragraphs>9</Paragraphs>
  <TotalTime>7</TotalTime>
  <ScaleCrop>false</ScaleCrop>
  <LinksUpToDate>false</LinksUpToDate>
  <CharactersWithSpaces>4525</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2019-06-02T13:39:00Z</dcterms:created>
  <dc:creator>陈云</dc:creator>
  <cp:lastModifiedBy>嘟噜</cp:lastModifiedBy>
  <dcterms:modified xsi:type="dcterms:W3CDTF">2020-11-24T12:44:06Z</dcterms:modified>
  <dc:title>四、概要设计说明书</dc:title>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