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jc w:val="center"/>
        <w:textAlignment w:val="bottom"/>
        <w:rPr>
          <w:rFonts w:hint="default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ZUCC教师课程评价平台</w:t>
      </w:r>
    </w:p>
    <w:p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>
      <w:pPr>
        <w:spacing w:line="720" w:lineRule="auto"/>
        <w:jc w:val="distribute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总</w:t>
      </w:r>
    </w:p>
    <w:p>
      <w:pPr>
        <w:spacing w:line="720" w:lineRule="auto"/>
        <w:jc w:val="distribute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体</w:t>
      </w:r>
    </w:p>
    <w:p>
      <w:pPr>
        <w:spacing w:line="720" w:lineRule="auto"/>
        <w:jc w:val="distribute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设</w:t>
      </w:r>
    </w:p>
    <w:p>
      <w:pPr>
        <w:spacing w:line="720" w:lineRule="auto"/>
        <w:jc w:val="distribute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计</w:t>
      </w:r>
    </w:p>
    <w:p>
      <w:pPr>
        <w:spacing w:line="720" w:lineRule="auto"/>
        <w:jc w:val="distribute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说</w:t>
      </w:r>
    </w:p>
    <w:p>
      <w:pPr>
        <w:spacing w:line="720" w:lineRule="auto"/>
        <w:jc w:val="distribute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明</w:t>
      </w:r>
    </w:p>
    <w:p>
      <w:pPr>
        <w:spacing w:line="720" w:lineRule="auto"/>
        <w:jc w:val="distribute"/>
      </w:pPr>
      <w:r>
        <w:rPr>
          <w:rFonts w:hint="eastAsia" w:ascii="宋体" w:hAnsi="宋体"/>
          <w:b/>
          <w:sz w:val="44"/>
          <w:szCs w:val="44"/>
        </w:rPr>
        <w:t>书</w:t>
      </w: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  <w:r>
        <w:rPr>
          <w:rFonts w:ascii="Symbol" w:hAnsi="Symbol"/>
          <w:b/>
          <w:sz w:val="28"/>
          <w:szCs w:val="28"/>
        </w:rPr>
        <w:t>小组编号：</w:t>
      </w:r>
    </w:p>
    <w:p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jc w:val="center"/>
        <w:textAlignment w:val="bottom"/>
        <w:rPr>
          <w:rFonts w:hint="eastAsia" w:ascii="Symbol" w:hAnsi="Symbol" w:eastAsia="宋体"/>
          <w:b/>
          <w:sz w:val="28"/>
          <w:szCs w:val="28"/>
          <w:lang w:eastAsia="zh-CN"/>
        </w:rPr>
      </w:pPr>
      <w:r>
        <w:rPr>
          <w:rFonts w:ascii="Symbol" w:hAnsi="Symbol"/>
          <w:b/>
          <w:sz w:val="28"/>
          <w:szCs w:val="28"/>
        </w:rPr>
        <w:t>组长：</w:t>
      </w:r>
      <w:r>
        <w:rPr>
          <w:rFonts w:hint="eastAsia" w:ascii="Symbol" w:hAnsi="Symbol"/>
          <w:b/>
          <w:sz w:val="28"/>
          <w:szCs w:val="28"/>
          <w:lang w:val="en-US" w:eastAsia="zh-CN"/>
        </w:rPr>
        <w:t>童鑫聪</w:t>
      </w:r>
    </w:p>
    <w:p>
      <w:pPr>
        <w:widowControl/>
        <w:autoSpaceDE w:val="0"/>
        <w:autoSpaceDN w:val="0"/>
        <w:jc w:val="center"/>
        <w:textAlignment w:val="bottom"/>
        <w:rPr>
          <w:rFonts w:hint="default" w:ascii="Symbol" w:hAnsi="Symbol" w:eastAsia="宋体"/>
          <w:b/>
          <w:sz w:val="28"/>
          <w:szCs w:val="28"/>
          <w:lang w:val="en-US" w:eastAsia="zh-CN"/>
        </w:rPr>
      </w:pPr>
      <w:r>
        <w:rPr>
          <w:rFonts w:ascii="Symbol" w:hAnsi="Symbol"/>
          <w:b/>
          <w:sz w:val="28"/>
          <w:szCs w:val="28"/>
        </w:rPr>
        <w:t>组员：</w:t>
      </w:r>
      <w:r>
        <w:rPr>
          <w:rFonts w:hint="eastAsia" w:ascii="Symbol" w:hAnsi="Symbol"/>
          <w:b/>
          <w:sz w:val="28"/>
          <w:szCs w:val="28"/>
          <w:lang w:val="en-US" w:eastAsia="zh-CN"/>
        </w:rPr>
        <w:t>项伟铭、罗丹妮</w:t>
      </w:r>
    </w:p>
    <w:p>
      <w:pPr>
        <w:pStyle w:val="2"/>
        <w:rPr>
          <w:b/>
          <w:bCs/>
          <w:sz w:val="28"/>
          <w:szCs w:val="28"/>
        </w:rPr>
      </w:pPr>
    </w:p>
    <w:p>
      <w:pPr>
        <w:jc w:val="center"/>
        <w:rPr>
          <w:sz w:val="52"/>
        </w:rPr>
      </w:pPr>
    </w:p>
    <w:p>
      <w:pPr>
        <w:widowControl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sz w:val="52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1引言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1.1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编写目的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1.2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项目背景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1.3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参考资料（包括项目计划任务书、合同或批文；项目开发计划；需求规格说明书；概要设计说明书；详细说明书；测试计划等）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1.4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术语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软件概述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2.1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目标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2.2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2.3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运行环境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3.1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硬设备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3.2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支持软件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3.3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数据结构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使用规程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4.1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安装和初始化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4.2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4.3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1418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4.4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出错和恢复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5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运行步骤说明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6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非常规过程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7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操作命令一览表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8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程序文件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992" w:right="0" w:hanging="567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9</w:t>
      </w:r>
      <w:r>
        <w:rPr>
          <w:rStyle w:val="6"/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用户操作举例</w:t>
      </w:r>
    </w:p>
    <w:p>
      <w:pPr>
        <w:spacing w:line="240" w:lineRule="auto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7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39"/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12079</dc:creator>
  <cp:lastModifiedBy>嘟噜</cp:lastModifiedBy>
  <dcterms:modified xsi:type="dcterms:W3CDTF">2020-11-24T13:12:17Z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