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jc w:val="center"/>
        <w:textAlignment w:val="bottom"/>
        <w:rPr>
          <w:b/>
          <w:sz w:val="56"/>
          <w:szCs w:val="28"/>
        </w:rPr>
      </w:pPr>
      <w:r>
        <w:rPr>
          <w:rFonts w:hint="eastAsia"/>
          <w:b/>
          <w:sz w:val="56"/>
          <w:szCs w:val="28"/>
        </w:rPr>
        <w:t xml:space="preserve"> ZUCC教师与课程评价平台</w:t>
      </w:r>
    </w:p>
    <w:p>
      <w:pPr>
        <w:widowControl/>
        <w:autoSpaceDE w:val="0"/>
        <w:autoSpaceDN w:val="0"/>
        <w:jc w:val="center"/>
        <w:textAlignment w:val="bottom"/>
        <w:rPr>
          <w:b/>
          <w:sz w:val="32"/>
          <w:szCs w:val="32"/>
        </w:rPr>
      </w:pPr>
    </w:p>
    <w:p>
      <w:pPr>
        <w:widowControl/>
        <w:autoSpaceDE w:val="0"/>
        <w:autoSpaceDN w:val="0"/>
        <w:jc w:val="center"/>
        <w:textAlignment w:val="bottom"/>
        <w:rPr>
          <w:b/>
          <w:sz w:val="32"/>
          <w:szCs w:val="32"/>
        </w:rPr>
      </w:pPr>
    </w:p>
    <w:p>
      <w:pPr>
        <w:widowControl/>
        <w:autoSpaceDE w:val="0"/>
        <w:autoSpaceDN w:val="0"/>
        <w:jc w:val="center"/>
        <w:textAlignment w:val="bottom"/>
        <w:rPr>
          <w:rFonts w:ascii="宋体" w:hAnsi="宋体"/>
          <w:b/>
          <w:sz w:val="44"/>
          <w:szCs w:val="44"/>
        </w:rPr>
      </w:pPr>
      <w:r>
        <w:rPr>
          <w:rFonts w:hint="eastAsia" w:ascii="宋体" w:hAnsi="宋体"/>
          <w:b/>
          <w:sz w:val="44"/>
          <w:szCs w:val="44"/>
        </w:rPr>
        <w:t>项目开发计划</w:t>
      </w:r>
    </w:p>
    <w:p>
      <w:pPr>
        <w:widowControl/>
        <w:autoSpaceDE w:val="0"/>
        <w:autoSpaceDN w:val="0"/>
        <w:jc w:val="center"/>
        <w:textAlignment w:val="bottom"/>
        <w:rPr>
          <w:rFonts w:ascii="Symbol" w:hAnsi="Symbol"/>
          <w:b/>
          <w:sz w:val="32"/>
          <w:szCs w:val="32"/>
        </w:rPr>
      </w:pPr>
    </w:p>
    <w:p>
      <w:pPr>
        <w:widowControl/>
        <w:autoSpaceDE w:val="0"/>
        <w:autoSpaceDN w:val="0"/>
        <w:jc w:val="center"/>
        <w:textAlignment w:val="bottom"/>
        <w:rPr>
          <w:rFonts w:ascii="Symbol" w:hAnsi="Symbol"/>
          <w:b/>
        </w:rPr>
      </w:pPr>
      <w:r>
        <w:rPr>
          <w:rFonts w:hint="eastAsia" w:eastAsia="宋体"/>
          <w:lang w:eastAsia="zh-CN"/>
        </w:rPr>
        <w:drawing>
          <wp:inline distT="0" distB="0" distL="114300" distR="114300">
            <wp:extent cx="4718685" cy="1174115"/>
            <wp:effectExtent l="0" t="0" r="5715" b="14605"/>
            <wp:docPr id="4" name="图片 4" descr="fc8dd91366625b02bfc9c59a3b6ba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c8dd91366625b02bfc9c59a3b6bacf"/>
                    <pic:cNvPicPr>
                      <a:picLocks noChangeAspect="1"/>
                    </pic:cNvPicPr>
                  </pic:nvPicPr>
                  <pic:blipFill>
                    <a:blip r:embed="rId7"/>
                    <a:stretch>
                      <a:fillRect/>
                    </a:stretch>
                  </pic:blipFill>
                  <pic:spPr>
                    <a:xfrm>
                      <a:off x="0" y="0"/>
                      <a:ext cx="4718685" cy="1174115"/>
                    </a:xfrm>
                    <a:prstGeom prst="rect">
                      <a:avLst/>
                    </a:prstGeom>
                  </pic:spPr>
                </pic:pic>
              </a:graphicData>
            </a:graphic>
          </wp:inline>
        </w:drawing>
      </w: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sz w:val="28"/>
          <w:szCs w:val="28"/>
        </w:rPr>
      </w:pPr>
      <w:r>
        <w:rPr>
          <w:rFonts w:ascii="Symbol" w:hAnsi="Symbol"/>
          <w:b/>
          <w:sz w:val="28"/>
          <w:szCs w:val="28"/>
        </w:rPr>
        <w:t>小组编号：</w:t>
      </w:r>
      <w:r>
        <w:rPr>
          <w:b/>
          <w:sz w:val="28"/>
          <w:szCs w:val="28"/>
        </w:rPr>
        <w:t>G</w:t>
      </w:r>
      <w:r>
        <w:rPr>
          <w:rFonts w:ascii="Symbol" w:hAnsi="Symbol"/>
          <w:b/>
          <w:sz w:val="28"/>
          <w:szCs w:val="28"/>
        </w:rPr>
        <w:t></w:t>
      </w: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r>
        <w:rPr>
          <w:rFonts w:ascii="Symbol" w:hAnsi="Symbol"/>
          <w:b/>
          <w:sz w:val="28"/>
          <w:szCs w:val="28"/>
        </w:rPr>
        <w:t>组长：童鑫聪</w:t>
      </w:r>
    </w:p>
    <w:p>
      <w:pPr>
        <w:widowControl/>
        <w:autoSpaceDE w:val="0"/>
        <w:autoSpaceDN w:val="0"/>
        <w:jc w:val="center"/>
        <w:textAlignment w:val="bottom"/>
        <w:rPr>
          <w:rFonts w:ascii="Symbol" w:hAnsi="Symbol"/>
          <w:b/>
          <w:sz w:val="28"/>
          <w:szCs w:val="28"/>
        </w:rPr>
      </w:pPr>
      <w:r>
        <w:rPr>
          <w:rFonts w:ascii="Symbol" w:hAnsi="Symbol"/>
          <w:b/>
          <w:sz w:val="28"/>
          <w:szCs w:val="28"/>
        </w:rPr>
        <w:t>组员：项伟铭、罗丹妮</w:t>
      </w: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p>
    <w:sdt>
      <w:sdtPr>
        <w:rPr>
          <w:rFonts w:ascii="宋体" w:hAnsi="宋体" w:eastAsia="宋体" w:cs="Times New Roman"/>
          <w:kern w:val="2"/>
          <w:sz w:val="21"/>
          <w:szCs w:val="24"/>
          <w:lang w:val="en-US" w:eastAsia="zh-CN" w:bidi="ar-SA"/>
        </w:rPr>
        <w:id w:val="147462327"/>
        <w15:color w:val="DBDBDB"/>
        <w:docPartObj>
          <w:docPartGallery w:val="Table of Contents"/>
          <w:docPartUnique/>
        </w:docPartObj>
      </w:sdtPr>
      <w:sdtEndPr>
        <w:rPr>
          <w:rFonts w:ascii="Times New Roman" w:hAnsi="Times New Roman" w:eastAsia="宋体" w:cs="Times New Roman"/>
          <w:b/>
          <w:bCs/>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0"/>
            <w:tabs>
              <w:tab w:val="right" w:leader="dot" w:pos="8306"/>
            </w:tabs>
            <w:rPr>
              <w:b/>
            </w:rPr>
          </w:pPr>
          <w:r>
            <w:rPr>
              <w:b/>
              <w:bCs/>
              <w:sz w:val="44"/>
            </w:rPr>
            <w:fldChar w:fldCharType="begin"/>
          </w:r>
          <w:r>
            <w:rPr>
              <w:b/>
              <w:bCs/>
              <w:sz w:val="44"/>
            </w:rPr>
            <w:instrText xml:space="preserve">TOC \o "1-2" \h \u </w:instrText>
          </w:r>
          <w:r>
            <w:rPr>
              <w:b/>
              <w:bCs/>
              <w:sz w:val="44"/>
            </w:rPr>
            <w:fldChar w:fldCharType="separate"/>
          </w:r>
          <w:r>
            <w:rPr>
              <w:b/>
              <w:bCs/>
            </w:rPr>
            <w:fldChar w:fldCharType="begin"/>
          </w:r>
          <w:r>
            <w:rPr>
              <w:b/>
              <w:bCs/>
            </w:rPr>
            <w:instrText xml:space="preserve"> HYPERLINK \l _Toc32540 </w:instrText>
          </w:r>
          <w:r>
            <w:rPr>
              <w:b/>
              <w:bCs/>
            </w:rPr>
            <w:fldChar w:fldCharType="separate"/>
          </w:r>
          <w:r>
            <w:rPr>
              <w:rFonts w:hint="eastAsia"/>
              <w:b/>
              <w:bCs/>
            </w:rPr>
            <w:t>项目计划</w:t>
          </w:r>
          <w:r>
            <w:rPr>
              <w:b/>
            </w:rPr>
            <w:tab/>
          </w:r>
          <w:r>
            <w:rPr>
              <w:b/>
            </w:rPr>
            <w:fldChar w:fldCharType="begin"/>
          </w:r>
          <w:r>
            <w:rPr>
              <w:b/>
            </w:rPr>
            <w:instrText xml:space="preserve"> PAGEREF _Toc32540 </w:instrText>
          </w:r>
          <w:r>
            <w:rPr>
              <w:b/>
            </w:rPr>
            <w:fldChar w:fldCharType="separate"/>
          </w:r>
          <w:r>
            <w:rPr>
              <w:b/>
            </w:rPr>
            <w:t>1</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_Toc16758 </w:instrText>
          </w:r>
          <w:r>
            <w:rPr>
              <w:b/>
              <w:bCs/>
            </w:rPr>
            <w:fldChar w:fldCharType="separate"/>
          </w:r>
          <w:r>
            <w:rPr>
              <w:rFonts w:hint="eastAsia"/>
              <w:b/>
              <w:lang w:val="en-US" w:eastAsia="zh-CN"/>
            </w:rPr>
            <w:t>一、</w:t>
          </w:r>
          <w:r>
            <w:rPr>
              <w:rFonts w:hint="eastAsia"/>
              <w:b/>
            </w:rPr>
            <w:t>引言</w:t>
          </w:r>
          <w:r>
            <w:rPr>
              <w:b/>
            </w:rPr>
            <w:tab/>
          </w:r>
          <w:r>
            <w:rPr>
              <w:b/>
            </w:rPr>
            <w:fldChar w:fldCharType="begin"/>
          </w:r>
          <w:r>
            <w:rPr>
              <w:b/>
            </w:rPr>
            <w:instrText xml:space="preserve"> PAGEREF _Toc16758 </w:instrText>
          </w:r>
          <w:r>
            <w:rPr>
              <w:b/>
            </w:rPr>
            <w:fldChar w:fldCharType="separate"/>
          </w:r>
          <w:r>
            <w:rPr>
              <w:b/>
            </w:rPr>
            <w:t>1</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_Toc12550 </w:instrText>
          </w:r>
          <w:r>
            <w:rPr>
              <w:bCs/>
            </w:rPr>
            <w:fldChar w:fldCharType="separate"/>
          </w:r>
          <w:r>
            <w:rPr>
              <w:rFonts w:hint="eastAsia"/>
            </w:rPr>
            <w:t>1.1编写目的</w:t>
          </w:r>
          <w:r>
            <w:tab/>
          </w:r>
          <w:r>
            <w:fldChar w:fldCharType="begin"/>
          </w:r>
          <w:r>
            <w:instrText xml:space="preserve"> PAGEREF _Toc12550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_Toc23980 </w:instrText>
          </w:r>
          <w:r>
            <w:rPr>
              <w:bCs/>
            </w:rPr>
            <w:fldChar w:fldCharType="separate"/>
          </w:r>
          <w:r>
            <w:rPr>
              <w:rFonts w:hint="eastAsia"/>
            </w:rPr>
            <w:t>1.2 背景</w:t>
          </w:r>
          <w:r>
            <w:tab/>
          </w:r>
          <w:r>
            <w:fldChar w:fldCharType="begin"/>
          </w:r>
          <w:r>
            <w:instrText xml:space="preserve"> PAGEREF _Toc23980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_Toc18471 </w:instrText>
          </w:r>
          <w:r>
            <w:rPr>
              <w:bCs/>
            </w:rPr>
            <w:fldChar w:fldCharType="separate"/>
          </w:r>
          <w:r>
            <w:rPr>
              <w:rFonts w:hint="eastAsia"/>
            </w:rPr>
            <w:t>1.3定义</w:t>
          </w:r>
          <w:r>
            <w:tab/>
          </w:r>
          <w:r>
            <w:fldChar w:fldCharType="begin"/>
          </w:r>
          <w:r>
            <w:instrText xml:space="preserve"> PAGEREF _Toc18471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_Toc20508 </w:instrText>
          </w:r>
          <w:r>
            <w:rPr>
              <w:bCs/>
            </w:rPr>
            <w:fldChar w:fldCharType="separate"/>
          </w:r>
          <w:r>
            <w:rPr>
              <w:rFonts w:hint="eastAsia"/>
            </w:rPr>
            <w:t>1.4参考资料</w:t>
          </w:r>
          <w:r>
            <w:tab/>
          </w:r>
          <w:r>
            <w:fldChar w:fldCharType="begin"/>
          </w:r>
          <w:r>
            <w:instrText xml:space="preserve"> PAGEREF _Toc20508 </w:instrText>
          </w:r>
          <w:r>
            <w:fldChar w:fldCharType="separate"/>
          </w:r>
          <w:r>
            <w:t>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_Toc22528 </w:instrText>
          </w:r>
          <w:r>
            <w:rPr>
              <w:b/>
              <w:bCs/>
            </w:rPr>
            <w:fldChar w:fldCharType="separate"/>
          </w:r>
          <w:r>
            <w:rPr>
              <w:rFonts w:hint="eastAsia"/>
              <w:b/>
              <w:lang w:val="en-US" w:eastAsia="zh-CN"/>
            </w:rPr>
            <w:t>二、</w:t>
          </w:r>
          <w:r>
            <w:rPr>
              <w:rFonts w:hint="eastAsia"/>
              <w:b/>
            </w:rPr>
            <w:t>项目概述</w:t>
          </w:r>
          <w:r>
            <w:rPr>
              <w:b/>
            </w:rPr>
            <w:tab/>
          </w:r>
          <w:r>
            <w:rPr>
              <w:b/>
            </w:rPr>
            <w:fldChar w:fldCharType="begin"/>
          </w:r>
          <w:r>
            <w:rPr>
              <w:b/>
            </w:rPr>
            <w:instrText xml:space="preserve"> PAGEREF _Toc22528 </w:instrText>
          </w:r>
          <w:r>
            <w:rPr>
              <w:b/>
            </w:rPr>
            <w:fldChar w:fldCharType="separate"/>
          </w:r>
          <w:r>
            <w:rPr>
              <w:b/>
            </w:rPr>
            <w:t>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_Toc16190 </w:instrText>
          </w:r>
          <w:r>
            <w:rPr>
              <w:bCs/>
            </w:rPr>
            <w:fldChar w:fldCharType="separate"/>
          </w:r>
          <w:r>
            <w:rPr>
              <w:rFonts w:hint="eastAsia"/>
            </w:rPr>
            <w:t>2.1工作内容</w:t>
          </w:r>
          <w:r>
            <w:tab/>
          </w:r>
          <w:r>
            <w:fldChar w:fldCharType="begin"/>
          </w:r>
          <w:r>
            <w:instrText xml:space="preserve"> PAGEREF _Toc16190 </w:instrText>
          </w:r>
          <w:r>
            <w:fldChar w:fldCharType="separate"/>
          </w:r>
          <w:r>
            <w:t>2</w:t>
          </w:r>
          <w:r>
            <w:fldChar w:fldCharType="end"/>
          </w:r>
          <w:r>
            <w:rPr>
              <w:bCs/>
            </w:rPr>
            <w:fldChar w:fldCharType="end"/>
          </w:r>
        </w:p>
        <w:p>
          <w:pPr>
            <w:pStyle w:val="21"/>
            <w:tabs>
              <w:tab w:val="right" w:leader="dot" w:pos="8306"/>
            </w:tabs>
          </w:pPr>
          <w:r>
            <w:rPr>
              <w:bCs/>
            </w:rPr>
            <w:fldChar w:fldCharType="begin"/>
          </w:r>
          <w:r>
            <w:rPr>
              <w:bCs/>
            </w:rPr>
            <w:instrText xml:space="preserve"> HYPERLINK \l _Toc12852 </w:instrText>
          </w:r>
          <w:r>
            <w:rPr>
              <w:bCs/>
            </w:rPr>
            <w:fldChar w:fldCharType="separate"/>
          </w:r>
          <w:r>
            <w:rPr>
              <w:rFonts w:hint="eastAsia"/>
            </w:rPr>
            <w:t>2.2主要参加人员</w:t>
          </w:r>
          <w:r>
            <w:tab/>
          </w:r>
          <w:r>
            <w:fldChar w:fldCharType="begin"/>
          </w:r>
          <w:r>
            <w:instrText xml:space="preserve"> PAGEREF _Toc12852 </w:instrText>
          </w:r>
          <w:r>
            <w:fldChar w:fldCharType="separate"/>
          </w:r>
          <w:r>
            <w:t>2</w:t>
          </w:r>
          <w:r>
            <w:fldChar w:fldCharType="end"/>
          </w:r>
          <w:r>
            <w:rPr>
              <w:bCs/>
            </w:rPr>
            <w:fldChar w:fldCharType="end"/>
          </w:r>
        </w:p>
        <w:p>
          <w:pPr>
            <w:pStyle w:val="21"/>
            <w:tabs>
              <w:tab w:val="right" w:leader="dot" w:pos="8306"/>
            </w:tabs>
          </w:pPr>
          <w:r>
            <w:rPr>
              <w:bCs/>
            </w:rPr>
            <w:fldChar w:fldCharType="begin"/>
          </w:r>
          <w:r>
            <w:rPr>
              <w:bCs/>
            </w:rPr>
            <w:instrText xml:space="preserve"> HYPERLINK \l _Toc12019 </w:instrText>
          </w:r>
          <w:r>
            <w:rPr>
              <w:bCs/>
            </w:rPr>
            <w:fldChar w:fldCharType="separate"/>
          </w:r>
          <w:r>
            <w:rPr>
              <w:rFonts w:hint="eastAsia"/>
            </w:rPr>
            <w:t>2.3产品</w:t>
          </w:r>
          <w:r>
            <w:tab/>
          </w:r>
          <w:r>
            <w:fldChar w:fldCharType="begin"/>
          </w:r>
          <w:r>
            <w:instrText xml:space="preserve"> PAGEREF _Toc12019 </w:instrText>
          </w:r>
          <w:r>
            <w:fldChar w:fldCharType="separate"/>
          </w:r>
          <w:r>
            <w:t>3</w:t>
          </w:r>
          <w:r>
            <w:fldChar w:fldCharType="end"/>
          </w:r>
          <w:r>
            <w:rPr>
              <w:bCs/>
            </w:rPr>
            <w:fldChar w:fldCharType="end"/>
          </w:r>
        </w:p>
        <w:p>
          <w:pPr>
            <w:pStyle w:val="21"/>
            <w:tabs>
              <w:tab w:val="right" w:leader="dot" w:pos="8306"/>
            </w:tabs>
          </w:pPr>
          <w:r>
            <w:rPr>
              <w:bCs/>
            </w:rPr>
            <w:fldChar w:fldCharType="begin"/>
          </w:r>
          <w:r>
            <w:rPr>
              <w:bCs/>
            </w:rPr>
            <w:instrText xml:space="preserve"> HYPERLINK \l _Toc2247 </w:instrText>
          </w:r>
          <w:r>
            <w:rPr>
              <w:bCs/>
            </w:rPr>
            <w:fldChar w:fldCharType="separate"/>
          </w:r>
          <w:r>
            <w:rPr>
              <w:rFonts w:hint="eastAsia"/>
            </w:rPr>
            <w:t>2.4验收标准</w:t>
          </w:r>
          <w:r>
            <w:tab/>
          </w:r>
          <w:r>
            <w:fldChar w:fldCharType="begin"/>
          </w:r>
          <w:r>
            <w:instrText xml:space="preserve"> PAGEREF _Toc2247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_Toc22596 </w:instrText>
          </w:r>
          <w:r>
            <w:rPr>
              <w:bCs/>
            </w:rPr>
            <w:fldChar w:fldCharType="separate"/>
          </w:r>
          <w:r>
            <w:rPr>
              <w:rFonts w:hint="eastAsia"/>
            </w:rPr>
            <w:t>2.5完成项目的最迟期限</w:t>
          </w:r>
          <w:r>
            <w:tab/>
          </w:r>
          <w:r>
            <w:fldChar w:fldCharType="begin"/>
          </w:r>
          <w:r>
            <w:instrText xml:space="preserve"> PAGEREF _Toc22596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_Toc11084 </w:instrText>
          </w:r>
          <w:r>
            <w:rPr>
              <w:bCs/>
            </w:rPr>
            <w:fldChar w:fldCharType="separate"/>
          </w:r>
          <w:r>
            <w:rPr>
              <w:rFonts w:hint="eastAsia"/>
            </w:rPr>
            <w:t>2.6本计划的批准者和批准日期</w:t>
          </w:r>
          <w:r>
            <w:tab/>
          </w:r>
          <w:r>
            <w:fldChar w:fldCharType="begin"/>
          </w:r>
          <w:r>
            <w:instrText xml:space="preserve"> PAGEREF _Toc11084 </w:instrText>
          </w:r>
          <w:r>
            <w:fldChar w:fldCharType="separate"/>
          </w:r>
          <w:r>
            <w:t>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_Toc9322 </w:instrText>
          </w:r>
          <w:r>
            <w:rPr>
              <w:b/>
              <w:bCs/>
            </w:rPr>
            <w:fldChar w:fldCharType="separate"/>
          </w:r>
          <w:r>
            <w:rPr>
              <w:rFonts w:hint="eastAsia"/>
              <w:b/>
              <w:lang w:val="en-US" w:eastAsia="zh-CN"/>
            </w:rPr>
            <w:t>三、</w:t>
          </w:r>
          <w:r>
            <w:rPr>
              <w:rFonts w:hint="eastAsia"/>
              <w:b/>
            </w:rPr>
            <w:t>实施计划</w:t>
          </w:r>
          <w:r>
            <w:rPr>
              <w:b/>
            </w:rPr>
            <w:tab/>
          </w:r>
          <w:r>
            <w:rPr>
              <w:b/>
            </w:rPr>
            <w:fldChar w:fldCharType="begin"/>
          </w:r>
          <w:r>
            <w:rPr>
              <w:b/>
            </w:rPr>
            <w:instrText xml:space="preserve"> PAGEREF _Toc9322 </w:instrText>
          </w:r>
          <w:r>
            <w:rPr>
              <w:b/>
            </w:rPr>
            <w:fldChar w:fldCharType="separate"/>
          </w:r>
          <w:r>
            <w:rPr>
              <w:b/>
            </w:rPr>
            <w:t>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_Toc32351 </w:instrText>
          </w:r>
          <w:r>
            <w:rPr>
              <w:bCs/>
            </w:rPr>
            <w:fldChar w:fldCharType="separate"/>
          </w:r>
          <w:r>
            <w:rPr>
              <w:rFonts w:hint="eastAsia"/>
            </w:rPr>
            <w:t>3.1工作任务的分解与人员分工</w:t>
          </w:r>
          <w:r>
            <w:tab/>
          </w:r>
          <w:r>
            <w:fldChar w:fldCharType="begin"/>
          </w:r>
          <w:r>
            <w:instrText xml:space="preserve"> PAGEREF _Toc32351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_Toc3272 </w:instrText>
          </w:r>
          <w:r>
            <w:rPr>
              <w:bCs/>
            </w:rPr>
            <w:fldChar w:fldCharType="separate"/>
          </w:r>
          <w:r>
            <w:rPr>
              <w:rFonts w:hint="eastAsia"/>
            </w:rPr>
            <w:t>3.2接口人员</w:t>
          </w:r>
          <w:r>
            <w:tab/>
          </w:r>
          <w:r>
            <w:fldChar w:fldCharType="begin"/>
          </w:r>
          <w:r>
            <w:instrText xml:space="preserve"> PAGEREF _Toc3272 </w:instrText>
          </w:r>
          <w:r>
            <w:fldChar w:fldCharType="separate"/>
          </w:r>
          <w:r>
            <w:t>10</w:t>
          </w:r>
          <w:r>
            <w:fldChar w:fldCharType="end"/>
          </w:r>
          <w:r>
            <w:rPr>
              <w:bCs/>
            </w:rPr>
            <w:fldChar w:fldCharType="end"/>
          </w:r>
        </w:p>
        <w:p>
          <w:pPr>
            <w:pStyle w:val="21"/>
            <w:tabs>
              <w:tab w:val="right" w:leader="dot" w:pos="8306"/>
            </w:tabs>
          </w:pPr>
          <w:r>
            <w:rPr>
              <w:bCs/>
            </w:rPr>
            <w:fldChar w:fldCharType="begin"/>
          </w:r>
          <w:r>
            <w:rPr>
              <w:bCs/>
            </w:rPr>
            <w:instrText xml:space="preserve"> HYPERLINK \l _Toc2083 </w:instrText>
          </w:r>
          <w:r>
            <w:rPr>
              <w:bCs/>
            </w:rPr>
            <w:fldChar w:fldCharType="separate"/>
          </w:r>
          <w:r>
            <w:rPr>
              <w:rFonts w:hint="eastAsia"/>
            </w:rPr>
            <w:t>3.3进度</w:t>
          </w:r>
          <w:r>
            <w:tab/>
          </w:r>
          <w:r>
            <w:fldChar w:fldCharType="begin"/>
          </w:r>
          <w:r>
            <w:instrText xml:space="preserve"> PAGEREF _Toc2083 </w:instrText>
          </w:r>
          <w:r>
            <w:fldChar w:fldCharType="separate"/>
          </w:r>
          <w:r>
            <w:t>11</w:t>
          </w:r>
          <w:r>
            <w:fldChar w:fldCharType="end"/>
          </w:r>
          <w:r>
            <w:rPr>
              <w:bCs/>
            </w:rPr>
            <w:fldChar w:fldCharType="end"/>
          </w:r>
        </w:p>
        <w:p>
          <w:pPr>
            <w:pStyle w:val="21"/>
            <w:tabs>
              <w:tab w:val="right" w:leader="dot" w:pos="8306"/>
            </w:tabs>
          </w:pPr>
          <w:r>
            <w:rPr>
              <w:bCs/>
            </w:rPr>
            <w:fldChar w:fldCharType="begin"/>
          </w:r>
          <w:r>
            <w:rPr>
              <w:bCs/>
            </w:rPr>
            <w:instrText xml:space="preserve"> HYPERLINK \l _Toc28667 </w:instrText>
          </w:r>
          <w:r>
            <w:rPr>
              <w:bCs/>
            </w:rPr>
            <w:fldChar w:fldCharType="separate"/>
          </w:r>
          <w:r>
            <w:rPr>
              <w:rFonts w:hint="eastAsia"/>
            </w:rPr>
            <w:t>3.4预算</w:t>
          </w:r>
          <w:r>
            <w:tab/>
          </w:r>
          <w:r>
            <w:fldChar w:fldCharType="begin"/>
          </w:r>
          <w:r>
            <w:instrText xml:space="preserve"> PAGEREF _Toc28667 </w:instrText>
          </w:r>
          <w:r>
            <w:fldChar w:fldCharType="separate"/>
          </w:r>
          <w:r>
            <w:t>12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_Toc425 </w:instrText>
          </w:r>
          <w:r>
            <w:rPr>
              <w:b/>
              <w:bCs/>
            </w:rPr>
            <w:fldChar w:fldCharType="separate"/>
          </w:r>
          <w:r>
            <w:rPr>
              <w:rFonts w:hint="eastAsia"/>
              <w:b/>
              <w:lang w:val="en-US" w:eastAsia="zh-CN"/>
            </w:rPr>
            <w:t>四、</w:t>
          </w:r>
          <w:r>
            <w:rPr>
              <w:rFonts w:hint="eastAsia"/>
              <w:b/>
            </w:rPr>
            <w:t>支持条件</w:t>
          </w:r>
          <w:r>
            <w:rPr>
              <w:b/>
            </w:rPr>
            <w:tab/>
          </w:r>
          <w:r>
            <w:rPr>
              <w:b/>
            </w:rPr>
            <w:fldChar w:fldCharType="begin"/>
          </w:r>
          <w:r>
            <w:rPr>
              <w:b/>
            </w:rPr>
            <w:instrText xml:space="preserve"> PAGEREF _Toc425 </w:instrText>
          </w:r>
          <w:r>
            <w:rPr>
              <w:b/>
            </w:rPr>
            <w:fldChar w:fldCharType="separate"/>
          </w:r>
          <w:r>
            <w:rPr>
              <w:b/>
            </w:rPr>
            <w:t>12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_Toc11313 </w:instrText>
          </w:r>
          <w:r>
            <w:rPr>
              <w:bCs/>
            </w:rPr>
            <w:fldChar w:fldCharType="separate"/>
          </w:r>
          <w:r>
            <w:rPr>
              <w:rFonts w:hint="eastAsia"/>
            </w:rPr>
            <w:t>4.1计算机系统支持</w:t>
          </w:r>
          <w:r>
            <w:tab/>
          </w:r>
          <w:r>
            <w:fldChar w:fldCharType="begin"/>
          </w:r>
          <w:r>
            <w:instrText xml:space="preserve"> PAGEREF _Toc11313 </w:instrText>
          </w:r>
          <w:r>
            <w:fldChar w:fldCharType="separate"/>
          </w:r>
          <w:r>
            <w:t>12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_Toc7254 </w:instrText>
          </w:r>
          <w:r>
            <w:rPr>
              <w:b/>
              <w:bCs/>
            </w:rPr>
            <w:fldChar w:fldCharType="separate"/>
          </w:r>
          <w:r>
            <w:rPr>
              <w:rFonts w:hint="eastAsia"/>
              <w:b/>
              <w:lang w:val="en-US" w:eastAsia="zh-CN"/>
            </w:rPr>
            <w:t>五、</w:t>
          </w:r>
          <w:r>
            <w:rPr>
              <w:rFonts w:hint="eastAsia"/>
              <w:b/>
            </w:rPr>
            <w:t>专题计划要点</w:t>
          </w:r>
          <w:r>
            <w:rPr>
              <w:b/>
            </w:rPr>
            <w:tab/>
          </w:r>
          <w:r>
            <w:rPr>
              <w:b/>
            </w:rPr>
            <w:fldChar w:fldCharType="begin"/>
          </w:r>
          <w:r>
            <w:rPr>
              <w:b/>
            </w:rPr>
            <w:instrText xml:space="preserve"> PAGEREF _Toc7254 </w:instrText>
          </w:r>
          <w:r>
            <w:rPr>
              <w:b/>
            </w:rPr>
            <w:fldChar w:fldCharType="separate"/>
          </w:r>
          <w:r>
            <w:rPr>
              <w:b/>
            </w:rPr>
            <w:t>13</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_Toc4446 </w:instrText>
          </w:r>
          <w:r>
            <w:rPr>
              <w:b/>
              <w:bCs/>
            </w:rPr>
            <w:fldChar w:fldCharType="separate"/>
          </w:r>
          <w:r>
            <w:rPr>
              <w:rFonts w:hint="eastAsia"/>
              <w:b/>
              <w:bCs/>
              <w:szCs w:val="44"/>
              <w:lang w:val="en-US" w:eastAsia="zh-CN"/>
            </w:rPr>
            <w:t>六、可行性分析</w:t>
          </w:r>
          <w:r>
            <w:rPr>
              <w:b/>
            </w:rPr>
            <w:tab/>
          </w:r>
          <w:r>
            <w:rPr>
              <w:b/>
            </w:rPr>
            <w:fldChar w:fldCharType="begin"/>
          </w:r>
          <w:r>
            <w:rPr>
              <w:b/>
            </w:rPr>
            <w:instrText xml:space="preserve"> PAGEREF _Toc4446 </w:instrText>
          </w:r>
          <w:r>
            <w:rPr>
              <w:b/>
            </w:rPr>
            <w:fldChar w:fldCharType="separate"/>
          </w:r>
          <w:r>
            <w:rPr>
              <w:b/>
            </w:rPr>
            <w:t>14</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_Toc25550 </w:instrText>
          </w:r>
          <w:r>
            <w:rPr>
              <w:bCs/>
            </w:rPr>
            <w:fldChar w:fldCharType="separate"/>
          </w:r>
          <w:r>
            <w:rPr>
              <w:rFonts w:hint="eastAsia"/>
              <w:szCs w:val="30"/>
              <w:lang w:val="en-US" w:eastAsia="zh-CN"/>
            </w:rPr>
            <w:t>6.</w:t>
          </w:r>
          <w:r>
            <w:rPr>
              <w:rFonts w:hint="eastAsia"/>
              <w:szCs w:val="30"/>
            </w:rPr>
            <w:t>1.</w:t>
          </w:r>
          <w:r>
            <w:rPr>
              <w:rFonts w:hint="eastAsia"/>
              <w:szCs w:val="30"/>
              <w:lang w:val="en-US" w:eastAsia="zh-CN"/>
            </w:rPr>
            <w:t>1</w:t>
          </w:r>
          <w:r>
            <w:rPr>
              <w:rFonts w:hint="eastAsia"/>
              <w:szCs w:val="30"/>
            </w:rPr>
            <w:t>定义</w:t>
          </w:r>
          <w:r>
            <w:tab/>
          </w:r>
          <w:r>
            <w:fldChar w:fldCharType="begin"/>
          </w:r>
          <w:r>
            <w:instrText xml:space="preserve"> PAGEREF _Toc25550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_Toc4628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2</w:t>
          </w:r>
          <w:r>
            <w:rPr>
              <w:rFonts w:hint="eastAsia"/>
              <w:szCs w:val="24"/>
            </w:rPr>
            <w:t>参考资料</w:t>
          </w:r>
          <w:r>
            <w:tab/>
          </w:r>
          <w:r>
            <w:fldChar w:fldCharType="begin"/>
          </w:r>
          <w:r>
            <w:instrText xml:space="preserve"> PAGEREF _Toc4628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_Toc10225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3 编写目的</w:t>
          </w:r>
          <w:r>
            <w:tab/>
          </w:r>
          <w:r>
            <w:fldChar w:fldCharType="begin"/>
          </w:r>
          <w:r>
            <w:instrText xml:space="preserve"> PAGEREF _Toc10225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_Toc4093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4</w:t>
          </w:r>
          <w:r>
            <w:rPr>
              <w:rFonts w:hint="eastAsia"/>
              <w:szCs w:val="24"/>
            </w:rPr>
            <w:t>参考资料</w:t>
          </w:r>
          <w:r>
            <w:tab/>
          </w:r>
          <w:r>
            <w:fldChar w:fldCharType="begin"/>
          </w:r>
          <w:r>
            <w:instrText xml:space="preserve"> PAGEREF _Toc4093 </w:instrText>
          </w:r>
          <w:r>
            <w:fldChar w:fldCharType="separate"/>
          </w:r>
          <w:r>
            <w:t>14</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_Toc30688 </w:instrText>
          </w:r>
          <w:r>
            <w:rPr>
              <w:b/>
              <w:bCs/>
            </w:rPr>
            <w:fldChar w:fldCharType="separate"/>
          </w:r>
          <w:r>
            <w:rPr>
              <w:rFonts w:hint="eastAsia"/>
              <w:b/>
              <w:bCs/>
              <w:szCs w:val="30"/>
              <w:lang w:val="en-US" w:eastAsia="zh-CN"/>
            </w:rPr>
            <w:t>三、可行性研究过程</w:t>
          </w:r>
          <w:r>
            <w:rPr>
              <w:b/>
            </w:rPr>
            <w:tab/>
          </w:r>
          <w:r>
            <w:rPr>
              <w:b/>
            </w:rPr>
            <w:fldChar w:fldCharType="begin"/>
          </w:r>
          <w:r>
            <w:rPr>
              <w:b/>
            </w:rPr>
            <w:instrText xml:space="preserve"> PAGEREF _Toc30688 </w:instrText>
          </w:r>
          <w:r>
            <w:rPr>
              <w:b/>
            </w:rPr>
            <w:fldChar w:fldCharType="separate"/>
          </w:r>
          <w:r>
            <w:rPr>
              <w:b/>
            </w:rPr>
            <w:t>15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_Toc18765 </w:instrText>
          </w:r>
          <w:r>
            <w:rPr>
              <w:bCs/>
            </w:rPr>
            <w:fldChar w:fldCharType="separate"/>
          </w:r>
          <w:r>
            <w:rPr>
              <w:rFonts w:hint="eastAsia"/>
              <w:bCs/>
              <w:szCs w:val="24"/>
              <w:lang w:val="en-US" w:eastAsia="zh-CN"/>
            </w:rPr>
            <w:t>1、复查系统规模和目标：</w:t>
          </w:r>
          <w:r>
            <w:tab/>
          </w:r>
          <w:r>
            <w:fldChar w:fldCharType="begin"/>
          </w:r>
          <w:r>
            <w:instrText xml:space="preserve"> PAGEREF _Toc18765 </w:instrText>
          </w:r>
          <w:r>
            <w:fldChar w:fldCharType="separate"/>
          </w:r>
          <w:r>
            <w:t>15</w:t>
          </w:r>
          <w:r>
            <w:fldChar w:fldCharType="end"/>
          </w:r>
          <w:r>
            <w:rPr>
              <w:bCs/>
            </w:rPr>
            <w:fldChar w:fldCharType="end"/>
          </w:r>
        </w:p>
        <w:p>
          <w:pPr>
            <w:pStyle w:val="21"/>
            <w:tabs>
              <w:tab w:val="right" w:leader="dot" w:pos="8306"/>
            </w:tabs>
          </w:pPr>
          <w:r>
            <w:rPr>
              <w:bCs/>
            </w:rPr>
            <w:fldChar w:fldCharType="begin"/>
          </w:r>
          <w:r>
            <w:rPr>
              <w:bCs/>
            </w:rPr>
            <w:instrText xml:space="preserve"> HYPERLINK \l _Toc15924 </w:instrText>
          </w:r>
          <w:r>
            <w:rPr>
              <w:bCs/>
            </w:rPr>
            <w:fldChar w:fldCharType="separate"/>
          </w:r>
          <w:r>
            <w:rPr>
              <w:rFonts w:hint="eastAsia"/>
              <w:bCs/>
              <w:szCs w:val="24"/>
              <w:lang w:val="en-US" w:eastAsia="zh-CN"/>
            </w:rPr>
            <w:t>2、目前正在被使用的系统：</w:t>
          </w:r>
          <w:r>
            <w:tab/>
          </w:r>
          <w:r>
            <w:fldChar w:fldCharType="begin"/>
          </w:r>
          <w:r>
            <w:instrText xml:space="preserve"> PAGEREF _Toc15924 </w:instrText>
          </w:r>
          <w:r>
            <w:fldChar w:fldCharType="separate"/>
          </w:r>
          <w:r>
            <w:t>15</w:t>
          </w:r>
          <w:r>
            <w:fldChar w:fldCharType="end"/>
          </w:r>
          <w:r>
            <w:rPr>
              <w:bCs/>
            </w:rPr>
            <w:fldChar w:fldCharType="end"/>
          </w:r>
        </w:p>
        <w:p>
          <w:pPr>
            <w:pStyle w:val="21"/>
            <w:tabs>
              <w:tab w:val="right" w:leader="dot" w:pos="8306"/>
            </w:tabs>
          </w:pPr>
          <w:r>
            <w:rPr>
              <w:bCs/>
            </w:rPr>
            <w:fldChar w:fldCharType="begin"/>
          </w:r>
          <w:r>
            <w:rPr>
              <w:bCs/>
            </w:rPr>
            <w:instrText xml:space="preserve"> HYPERLINK \l _Toc22185 </w:instrText>
          </w:r>
          <w:r>
            <w:rPr>
              <w:bCs/>
            </w:rPr>
            <w:fldChar w:fldCharType="separate"/>
          </w:r>
          <w:r>
            <w:rPr>
              <w:rFonts w:hint="eastAsia"/>
              <w:bCs/>
              <w:szCs w:val="24"/>
              <w:lang w:val="en-US" w:eastAsia="zh-CN"/>
            </w:rPr>
            <w:t>3、目标系统</w:t>
          </w:r>
          <w:r>
            <w:tab/>
          </w:r>
          <w:r>
            <w:fldChar w:fldCharType="begin"/>
          </w:r>
          <w:r>
            <w:instrText xml:space="preserve"> PAGEREF _Toc22185 </w:instrText>
          </w:r>
          <w:r>
            <w:fldChar w:fldCharType="separate"/>
          </w:r>
          <w:r>
            <w:t>16</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_Toc20415 </w:instrText>
          </w:r>
          <w:r>
            <w:rPr>
              <w:b/>
              <w:bCs/>
            </w:rPr>
            <w:fldChar w:fldCharType="separate"/>
          </w:r>
          <w:r>
            <w:rPr>
              <w:rFonts w:hint="eastAsia"/>
              <w:b/>
              <w:bCs/>
              <w:szCs w:val="24"/>
              <w:lang w:eastAsia="zh-CN"/>
            </w:rPr>
            <w:t>—</w:t>
          </w:r>
          <w:r>
            <w:rPr>
              <w:b/>
              <w:szCs w:val="24"/>
            </w:rPr>
            <w:t>名字：课程评价</w:t>
          </w:r>
          <w:r>
            <w:rPr>
              <w:b/>
            </w:rPr>
            <w:tab/>
          </w:r>
          <w:r>
            <w:rPr>
              <w:b/>
            </w:rPr>
            <w:fldChar w:fldCharType="begin"/>
          </w:r>
          <w:r>
            <w:rPr>
              <w:b/>
            </w:rPr>
            <w:instrText xml:space="preserve"> PAGEREF _Toc20415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_Toc25935 </w:instrText>
          </w:r>
          <w:r>
            <w:rPr>
              <w:b/>
              <w:bCs/>
            </w:rPr>
            <w:fldChar w:fldCharType="separate"/>
          </w:r>
          <w:r>
            <w:rPr>
              <w:rFonts w:hint="eastAsia"/>
              <w:b/>
              <w:bCs/>
              <w:szCs w:val="24"/>
              <w:lang w:eastAsia="zh-CN"/>
            </w:rPr>
            <w:t>—</w:t>
          </w:r>
          <w:r>
            <w:rPr>
              <w:b/>
              <w:szCs w:val="24"/>
            </w:rPr>
            <w:t>名字：教师主页信息</w:t>
          </w:r>
          <w:r>
            <w:rPr>
              <w:b/>
            </w:rPr>
            <w:tab/>
          </w:r>
          <w:r>
            <w:rPr>
              <w:b/>
            </w:rPr>
            <w:fldChar w:fldCharType="begin"/>
          </w:r>
          <w:r>
            <w:rPr>
              <w:b/>
            </w:rPr>
            <w:instrText xml:space="preserve"> PAGEREF _Toc25935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_Toc2455 </w:instrText>
          </w:r>
          <w:r>
            <w:rPr>
              <w:b/>
              <w:bCs/>
            </w:rPr>
            <w:fldChar w:fldCharType="separate"/>
          </w:r>
          <w:r>
            <w:rPr>
              <w:rFonts w:hint="eastAsia"/>
              <w:b/>
              <w:bCs/>
              <w:szCs w:val="24"/>
              <w:lang w:eastAsia="zh-CN"/>
            </w:rPr>
            <w:t>—</w:t>
          </w:r>
          <w:r>
            <w:rPr>
              <w:b/>
              <w:szCs w:val="24"/>
            </w:rPr>
            <w:t>名字：课程主页信息</w:t>
          </w:r>
          <w:r>
            <w:rPr>
              <w:b/>
            </w:rPr>
            <w:tab/>
          </w:r>
          <w:r>
            <w:rPr>
              <w:b/>
            </w:rPr>
            <w:fldChar w:fldCharType="begin"/>
          </w:r>
          <w:r>
            <w:rPr>
              <w:b/>
            </w:rPr>
            <w:instrText xml:space="preserve"> PAGEREF _Toc2455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_Toc30603 </w:instrText>
          </w:r>
          <w:r>
            <w:rPr>
              <w:b/>
              <w:bCs/>
            </w:rPr>
            <w:fldChar w:fldCharType="separate"/>
          </w:r>
          <w:r>
            <w:rPr>
              <w:rFonts w:hint="eastAsia"/>
              <w:b/>
              <w:bCs/>
              <w:szCs w:val="24"/>
              <w:lang w:eastAsia="zh-CN"/>
            </w:rPr>
            <w:t>—</w:t>
          </w:r>
          <w:r>
            <w:rPr>
              <w:b/>
              <w:szCs w:val="24"/>
            </w:rPr>
            <w:t>名字：教师-课程具体信息</w:t>
          </w:r>
          <w:r>
            <w:rPr>
              <w:b/>
            </w:rPr>
            <w:tab/>
          </w:r>
          <w:r>
            <w:rPr>
              <w:b/>
            </w:rPr>
            <w:fldChar w:fldCharType="begin"/>
          </w:r>
          <w:r>
            <w:rPr>
              <w:b/>
            </w:rPr>
            <w:instrText xml:space="preserve"> PAGEREF _Toc30603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_Toc16442 </w:instrText>
          </w:r>
          <w:r>
            <w:rPr>
              <w:b/>
              <w:bCs/>
            </w:rPr>
            <w:fldChar w:fldCharType="separate"/>
          </w:r>
          <w:r>
            <w:rPr>
              <w:rFonts w:hint="eastAsia"/>
              <w:b/>
              <w:bCs/>
              <w:szCs w:val="24"/>
              <w:lang w:eastAsia="zh-CN"/>
            </w:rPr>
            <w:t>—</w:t>
          </w:r>
          <w:r>
            <w:rPr>
              <w:b/>
              <w:szCs w:val="24"/>
            </w:rPr>
            <w:t>名字：信息链接</w:t>
          </w:r>
          <w:r>
            <w:rPr>
              <w:b/>
            </w:rPr>
            <w:tab/>
          </w:r>
          <w:r>
            <w:rPr>
              <w:b/>
            </w:rPr>
            <w:fldChar w:fldCharType="begin"/>
          </w:r>
          <w:r>
            <w:rPr>
              <w:b/>
            </w:rPr>
            <w:instrText xml:space="preserve"> PAGEREF _Toc16442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_Toc1464 </w:instrText>
          </w:r>
          <w:r>
            <w:rPr>
              <w:b/>
              <w:bCs/>
            </w:rPr>
            <w:fldChar w:fldCharType="separate"/>
          </w:r>
          <w:r>
            <w:rPr>
              <w:rFonts w:hint="eastAsia"/>
              <w:b/>
              <w:bCs/>
              <w:szCs w:val="24"/>
              <w:lang w:eastAsia="zh-CN"/>
            </w:rPr>
            <w:t>—</w:t>
          </w:r>
          <w:r>
            <w:rPr>
              <w:b/>
              <w:szCs w:val="24"/>
            </w:rPr>
            <w:t>名字：教师条目项</w:t>
          </w:r>
          <w:r>
            <w:rPr>
              <w:b/>
            </w:rPr>
            <w:tab/>
          </w:r>
          <w:r>
            <w:rPr>
              <w:b/>
            </w:rPr>
            <w:fldChar w:fldCharType="begin"/>
          </w:r>
          <w:r>
            <w:rPr>
              <w:b/>
            </w:rPr>
            <w:instrText xml:space="preserve"> PAGEREF _Toc1464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_Toc4363 </w:instrText>
          </w:r>
          <w:r>
            <w:rPr>
              <w:b/>
              <w:bCs/>
            </w:rPr>
            <w:fldChar w:fldCharType="separate"/>
          </w:r>
          <w:r>
            <w:rPr>
              <w:rFonts w:hint="eastAsia"/>
              <w:b/>
              <w:bCs/>
              <w:szCs w:val="24"/>
              <w:lang w:eastAsia="zh-CN"/>
            </w:rPr>
            <w:t>—</w:t>
          </w:r>
          <w:r>
            <w:rPr>
              <w:b/>
              <w:szCs w:val="24"/>
            </w:rPr>
            <w:t>名字：课程条目项</w:t>
          </w:r>
          <w:r>
            <w:rPr>
              <w:b/>
            </w:rPr>
            <w:tab/>
          </w:r>
          <w:r>
            <w:rPr>
              <w:b/>
            </w:rPr>
            <w:fldChar w:fldCharType="begin"/>
          </w:r>
          <w:r>
            <w:rPr>
              <w:b/>
            </w:rPr>
            <w:instrText xml:space="preserve"> PAGEREF _Toc4363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_Toc27741 </w:instrText>
          </w:r>
          <w:r>
            <w:rPr>
              <w:b/>
              <w:bCs/>
            </w:rPr>
            <w:fldChar w:fldCharType="separate"/>
          </w:r>
          <w:r>
            <w:rPr>
              <w:rFonts w:hint="eastAsia"/>
              <w:b/>
              <w:bCs/>
              <w:szCs w:val="24"/>
              <w:lang w:eastAsia="zh-CN"/>
            </w:rPr>
            <w:t>—</w:t>
          </w:r>
          <w:r>
            <w:rPr>
              <w:b/>
              <w:szCs w:val="24"/>
            </w:rPr>
            <w:t>名字：教师-课程条目项</w:t>
          </w:r>
          <w:r>
            <w:rPr>
              <w:b/>
            </w:rPr>
            <w:tab/>
          </w:r>
          <w:r>
            <w:rPr>
              <w:b/>
            </w:rPr>
            <w:fldChar w:fldCharType="begin"/>
          </w:r>
          <w:r>
            <w:rPr>
              <w:b/>
            </w:rPr>
            <w:instrText xml:space="preserve"> PAGEREF _Toc27741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_Toc28791 </w:instrText>
          </w:r>
          <w:r>
            <w:rPr>
              <w:b/>
              <w:bCs/>
            </w:rPr>
            <w:fldChar w:fldCharType="separate"/>
          </w:r>
          <w:r>
            <w:rPr>
              <w:rFonts w:hint="eastAsia"/>
              <w:b/>
              <w:bCs/>
              <w:szCs w:val="24"/>
              <w:lang w:eastAsia="zh-CN"/>
            </w:rPr>
            <w:t>—</w:t>
          </w:r>
          <w:r>
            <w:rPr>
              <w:b/>
              <w:szCs w:val="24"/>
            </w:rPr>
            <w:t>名字：条目项</w:t>
          </w:r>
          <w:r>
            <w:rPr>
              <w:b/>
            </w:rPr>
            <w:tab/>
          </w:r>
          <w:r>
            <w:rPr>
              <w:b/>
            </w:rPr>
            <w:fldChar w:fldCharType="begin"/>
          </w:r>
          <w:r>
            <w:rPr>
              <w:b/>
            </w:rPr>
            <w:instrText xml:space="preserve"> PAGEREF _Toc28791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_Toc14377 </w:instrText>
          </w:r>
          <w:r>
            <w:rPr>
              <w:b/>
              <w:bCs/>
            </w:rPr>
            <w:fldChar w:fldCharType="separate"/>
          </w:r>
          <w:r>
            <w:rPr>
              <w:rFonts w:hint="eastAsia"/>
              <w:b/>
              <w:bCs/>
              <w:szCs w:val="24"/>
              <w:lang w:eastAsia="zh-CN"/>
            </w:rPr>
            <w:t>—</w:t>
          </w:r>
          <w:r>
            <w:rPr>
              <w:b/>
              <w:szCs w:val="24"/>
            </w:rPr>
            <w:t>名字：条目集</w:t>
          </w:r>
          <w:r>
            <w:rPr>
              <w:b/>
            </w:rPr>
            <w:tab/>
          </w:r>
          <w:r>
            <w:rPr>
              <w:b/>
            </w:rPr>
            <w:fldChar w:fldCharType="begin"/>
          </w:r>
          <w:r>
            <w:rPr>
              <w:b/>
            </w:rPr>
            <w:instrText xml:space="preserve"> PAGEREF _Toc14377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_Toc25219 </w:instrText>
          </w:r>
          <w:r>
            <w:rPr>
              <w:b/>
              <w:bCs/>
            </w:rPr>
            <w:fldChar w:fldCharType="separate"/>
          </w:r>
          <w:r>
            <w:rPr>
              <w:rFonts w:hint="eastAsia"/>
              <w:b/>
              <w:bCs/>
              <w:szCs w:val="24"/>
              <w:lang w:eastAsia="zh-CN"/>
            </w:rPr>
            <w:t>—</w:t>
          </w:r>
          <w:r>
            <w:rPr>
              <w:b/>
              <w:szCs w:val="24"/>
            </w:rPr>
            <w:t>名字：用户行为记录</w:t>
          </w:r>
          <w:r>
            <w:rPr>
              <w:b/>
            </w:rPr>
            <w:tab/>
          </w:r>
          <w:r>
            <w:rPr>
              <w:b/>
            </w:rPr>
            <w:fldChar w:fldCharType="begin"/>
          </w:r>
          <w:r>
            <w:rPr>
              <w:b/>
            </w:rPr>
            <w:instrText xml:space="preserve"> PAGEREF _Toc25219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_Toc9946 </w:instrText>
          </w:r>
          <w:r>
            <w:rPr>
              <w:b/>
              <w:bCs/>
            </w:rPr>
            <w:fldChar w:fldCharType="separate"/>
          </w:r>
          <w:r>
            <w:rPr>
              <w:rFonts w:hint="eastAsia"/>
              <w:b/>
              <w:szCs w:val="32"/>
              <w:lang w:val="en-US" w:eastAsia="zh-CN"/>
            </w:rPr>
            <w:t>6.3、</w:t>
          </w:r>
          <w:r>
            <w:rPr>
              <w:rFonts w:hint="eastAsia"/>
              <w:b/>
              <w:szCs w:val="32"/>
            </w:rPr>
            <w:t>可选择的其他系统方案</w:t>
          </w:r>
          <w:r>
            <w:rPr>
              <w:b/>
            </w:rPr>
            <w:tab/>
          </w:r>
          <w:r>
            <w:rPr>
              <w:b/>
            </w:rPr>
            <w:fldChar w:fldCharType="begin"/>
          </w:r>
          <w:r>
            <w:rPr>
              <w:b/>
            </w:rPr>
            <w:instrText xml:space="preserve"> PAGEREF _Toc9946 </w:instrText>
          </w:r>
          <w:r>
            <w:rPr>
              <w:b/>
            </w:rPr>
            <w:fldChar w:fldCharType="separate"/>
          </w:r>
          <w:r>
            <w:rPr>
              <w:b/>
            </w:rPr>
            <w:t>21</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_Toc30869 </w:instrText>
          </w:r>
          <w:r>
            <w:rPr>
              <w:bCs/>
            </w:rPr>
            <w:fldChar w:fldCharType="separate"/>
          </w:r>
          <w:r>
            <w:rPr>
              <w:rFonts w:hint="eastAsia"/>
              <w:szCs w:val="24"/>
              <w:lang w:val="en-US" w:eastAsia="zh-CN"/>
            </w:rPr>
            <w:t>3</w:t>
          </w:r>
          <w:r>
            <w:rPr>
              <w:rFonts w:hint="eastAsia"/>
              <w:szCs w:val="24"/>
            </w:rPr>
            <w:t>.1可选择的系统方案1</w:t>
          </w:r>
          <w:r>
            <w:rPr>
              <w:rFonts w:hint="eastAsia"/>
              <w:szCs w:val="24"/>
              <w:lang w:eastAsia="zh-CN"/>
            </w:rPr>
            <w:t>：</w:t>
          </w:r>
          <w:r>
            <w:tab/>
          </w:r>
          <w:r>
            <w:fldChar w:fldCharType="begin"/>
          </w:r>
          <w:r>
            <w:instrText xml:space="preserve"> PAGEREF _Toc30869 </w:instrText>
          </w:r>
          <w:r>
            <w:fldChar w:fldCharType="separate"/>
          </w:r>
          <w:r>
            <w:t>21</w:t>
          </w:r>
          <w:r>
            <w:fldChar w:fldCharType="end"/>
          </w:r>
          <w:r>
            <w:rPr>
              <w:bCs/>
            </w:rPr>
            <w:fldChar w:fldCharType="end"/>
          </w:r>
        </w:p>
        <w:p>
          <w:pPr>
            <w:pStyle w:val="21"/>
            <w:tabs>
              <w:tab w:val="right" w:leader="dot" w:pos="8306"/>
            </w:tabs>
          </w:pPr>
          <w:r>
            <w:rPr>
              <w:bCs/>
            </w:rPr>
            <w:fldChar w:fldCharType="begin"/>
          </w:r>
          <w:r>
            <w:rPr>
              <w:bCs/>
            </w:rPr>
            <w:instrText xml:space="preserve"> HYPERLINK \l _Toc11348 </w:instrText>
          </w:r>
          <w:r>
            <w:rPr>
              <w:bCs/>
            </w:rPr>
            <w:fldChar w:fldCharType="separate"/>
          </w:r>
          <w:r>
            <w:rPr>
              <w:rFonts w:hint="eastAsia"/>
              <w:szCs w:val="24"/>
              <w:lang w:val="en-US" w:eastAsia="zh-CN"/>
            </w:rPr>
            <w:t>3</w:t>
          </w:r>
          <w:r>
            <w:rPr>
              <w:rFonts w:hint="eastAsia"/>
              <w:szCs w:val="24"/>
            </w:rPr>
            <w:t>.2可选择的系统方案2</w:t>
          </w:r>
          <w:r>
            <w:tab/>
          </w:r>
          <w:r>
            <w:fldChar w:fldCharType="begin"/>
          </w:r>
          <w:r>
            <w:instrText xml:space="preserve"> PAGEREF _Toc11348 </w:instrText>
          </w:r>
          <w:r>
            <w:fldChar w:fldCharType="separate"/>
          </w:r>
          <w:r>
            <w:t>22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_Toc18099 </w:instrText>
          </w:r>
          <w:r>
            <w:rPr>
              <w:b/>
              <w:bCs/>
            </w:rPr>
            <w:fldChar w:fldCharType="separate"/>
          </w:r>
          <w:r>
            <w:rPr>
              <w:rFonts w:hint="eastAsia"/>
              <w:b/>
              <w:szCs w:val="30"/>
              <w:lang w:val="en-US" w:eastAsia="zh-CN"/>
            </w:rPr>
            <w:t>6.4、</w:t>
          </w:r>
          <w:r>
            <w:rPr>
              <w:rFonts w:hint="eastAsia"/>
              <w:b/>
              <w:szCs w:val="30"/>
            </w:rPr>
            <w:t>投资及效益分析</w:t>
          </w:r>
          <w:r>
            <w:rPr>
              <w:b/>
            </w:rPr>
            <w:tab/>
          </w:r>
          <w:r>
            <w:rPr>
              <w:b/>
            </w:rPr>
            <w:fldChar w:fldCharType="begin"/>
          </w:r>
          <w:r>
            <w:rPr>
              <w:b/>
            </w:rPr>
            <w:instrText xml:space="preserve"> PAGEREF _Toc18099 </w:instrText>
          </w:r>
          <w:r>
            <w:rPr>
              <w:b/>
            </w:rPr>
            <w:fldChar w:fldCharType="separate"/>
          </w:r>
          <w:r>
            <w:rPr>
              <w:b/>
            </w:rPr>
            <w:t>22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_Toc1394 </w:instrText>
          </w:r>
          <w:r>
            <w:rPr>
              <w:bCs/>
            </w:rPr>
            <w:fldChar w:fldCharType="separate"/>
          </w:r>
          <w:r>
            <w:rPr>
              <w:rFonts w:hint="eastAsia"/>
              <w:szCs w:val="24"/>
              <w:lang w:val="en-US" w:eastAsia="zh-CN"/>
            </w:rPr>
            <w:t>4</w:t>
          </w:r>
          <w:r>
            <w:rPr>
              <w:rFonts w:hint="eastAsia"/>
              <w:szCs w:val="24"/>
            </w:rPr>
            <w:t>.1支出</w:t>
          </w:r>
          <w:r>
            <w:tab/>
          </w:r>
          <w:r>
            <w:fldChar w:fldCharType="begin"/>
          </w:r>
          <w:r>
            <w:instrText xml:space="preserve"> PAGEREF _Toc1394 </w:instrText>
          </w:r>
          <w:r>
            <w:fldChar w:fldCharType="separate"/>
          </w:r>
          <w:r>
            <w:t>22</w:t>
          </w:r>
          <w:r>
            <w:fldChar w:fldCharType="end"/>
          </w:r>
          <w:r>
            <w:rPr>
              <w:bCs/>
            </w:rPr>
            <w:fldChar w:fldCharType="end"/>
          </w:r>
        </w:p>
        <w:p>
          <w:pPr>
            <w:pStyle w:val="21"/>
            <w:tabs>
              <w:tab w:val="right" w:leader="dot" w:pos="8306"/>
            </w:tabs>
          </w:pPr>
          <w:r>
            <w:rPr>
              <w:bCs/>
            </w:rPr>
            <w:fldChar w:fldCharType="begin"/>
          </w:r>
          <w:r>
            <w:rPr>
              <w:bCs/>
            </w:rPr>
            <w:instrText xml:space="preserve"> HYPERLINK \l _Toc21391 </w:instrText>
          </w:r>
          <w:r>
            <w:rPr>
              <w:bCs/>
            </w:rPr>
            <w:fldChar w:fldCharType="separate"/>
          </w:r>
          <w:r>
            <w:rPr>
              <w:rFonts w:hint="eastAsia"/>
              <w:szCs w:val="24"/>
              <w:lang w:val="en-US" w:eastAsia="zh-CN"/>
            </w:rPr>
            <w:t>4</w:t>
          </w:r>
          <w:r>
            <w:rPr>
              <w:rFonts w:hint="eastAsia"/>
              <w:szCs w:val="24"/>
            </w:rPr>
            <w:t>.2收益</w:t>
          </w:r>
          <w:r>
            <w:tab/>
          </w:r>
          <w:r>
            <w:fldChar w:fldCharType="begin"/>
          </w:r>
          <w:r>
            <w:instrText xml:space="preserve"> PAGEREF _Toc21391 </w:instrText>
          </w:r>
          <w:r>
            <w:fldChar w:fldCharType="separate"/>
          </w:r>
          <w:r>
            <w:t>23</w:t>
          </w:r>
          <w:r>
            <w:fldChar w:fldCharType="end"/>
          </w:r>
          <w:r>
            <w:rPr>
              <w:bCs/>
            </w:rPr>
            <w:fldChar w:fldCharType="end"/>
          </w:r>
        </w:p>
        <w:p>
          <w:pPr>
            <w:pStyle w:val="21"/>
            <w:tabs>
              <w:tab w:val="right" w:leader="dot" w:pos="8306"/>
            </w:tabs>
          </w:pPr>
          <w:r>
            <w:rPr>
              <w:bCs/>
            </w:rPr>
            <w:fldChar w:fldCharType="begin"/>
          </w:r>
          <w:r>
            <w:rPr>
              <w:bCs/>
            </w:rPr>
            <w:instrText xml:space="preserve"> HYPERLINK \l _Toc28246 </w:instrText>
          </w:r>
          <w:r>
            <w:rPr>
              <w:bCs/>
            </w:rPr>
            <w:fldChar w:fldCharType="separate"/>
          </w:r>
          <w:r>
            <w:rPr>
              <w:rFonts w:hint="eastAsia"/>
              <w:szCs w:val="24"/>
              <w:lang w:val="en-US" w:eastAsia="zh-CN"/>
            </w:rPr>
            <w:t>4</w:t>
          </w:r>
          <w:r>
            <w:rPr>
              <w:rFonts w:hint="eastAsia"/>
              <w:szCs w:val="24"/>
            </w:rPr>
            <w:t>.3收益／投资比</w:t>
          </w:r>
          <w:r>
            <w:tab/>
          </w:r>
          <w:r>
            <w:fldChar w:fldCharType="begin"/>
          </w:r>
          <w:r>
            <w:instrText xml:space="preserve"> PAGEREF _Toc28246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_Toc25111 </w:instrText>
          </w:r>
          <w:r>
            <w:rPr>
              <w:bCs/>
            </w:rPr>
            <w:fldChar w:fldCharType="separate"/>
          </w:r>
          <w:r>
            <w:rPr>
              <w:rFonts w:hint="eastAsia"/>
              <w:szCs w:val="24"/>
              <w:lang w:val="en-US" w:eastAsia="zh-CN"/>
            </w:rPr>
            <w:t>4</w:t>
          </w:r>
          <w:r>
            <w:rPr>
              <w:rFonts w:hint="eastAsia"/>
              <w:szCs w:val="24"/>
            </w:rPr>
            <w:t>.4投资回收周期</w:t>
          </w:r>
          <w:r>
            <w:tab/>
          </w:r>
          <w:r>
            <w:fldChar w:fldCharType="begin"/>
          </w:r>
          <w:r>
            <w:instrText xml:space="preserve"> PAGEREF _Toc25111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_Toc67 </w:instrText>
          </w:r>
          <w:r>
            <w:rPr>
              <w:bCs/>
            </w:rPr>
            <w:fldChar w:fldCharType="separate"/>
          </w:r>
          <w:r>
            <w:rPr>
              <w:rFonts w:hint="eastAsia"/>
              <w:szCs w:val="24"/>
              <w:lang w:val="en-US" w:eastAsia="zh-CN"/>
            </w:rPr>
            <w:t>4</w:t>
          </w:r>
          <w:r>
            <w:rPr>
              <w:rFonts w:hint="eastAsia"/>
              <w:szCs w:val="24"/>
            </w:rPr>
            <w:t>.5敏感性分析</w:t>
          </w:r>
          <w:r>
            <w:tab/>
          </w:r>
          <w:r>
            <w:fldChar w:fldCharType="begin"/>
          </w:r>
          <w:r>
            <w:instrText xml:space="preserve"> PAGEREF _Toc67 </w:instrText>
          </w:r>
          <w:r>
            <w:fldChar w:fldCharType="separate"/>
          </w:r>
          <w:r>
            <w:t>25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_Toc10340 </w:instrText>
          </w:r>
          <w:r>
            <w:rPr>
              <w:b/>
              <w:bCs/>
            </w:rPr>
            <w:fldChar w:fldCharType="separate"/>
          </w:r>
          <w:r>
            <w:rPr>
              <w:rFonts w:hint="eastAsia"/>
              <w:b/>
              <w:szCs w:val="30"/>
              <w:lang w:val="en-US" w:eastAsia="zh-CN"/>
            </w:rPr>
            <w:t>6.5、</w:t>
          </w:r>
          <w:r>
            <w:rPr>
              <w:rFonts w:hint="eastAsia"/>
              <w:b/>
              <w:szCs w:val="30"/>
            </w:rPr>
            <w:t>社会因素方面的可行性</w:t>
          </w:r>
          <w:r>
            <w:rPr>
              <w:b/>
            </w:rPr>
            <w:tab/>
          </w:r>
          <w:r>
            <w:rPr>
              <w:b/>
            </w:rPr>
            <w:fldChar w:fldCharType="begin"/>
          </w:r>
          <w:r>
            <w:rPr>
              <w:b/>
            </w:rPr>
            <w:instrText xml:space="preserve"> PAGEREF _Toc10340 </w:instrText>
          </w:r>
          <w:r>
            <w:rPr>
              <w:b/>
            </w:rPr>
            <w:fldChar w:fldCharType="separate"/>
          </w:r>
          <w:r>
            <w:rPr>
              <w:b/>
            </w:rPr>
            <w:t>25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_Toc6984 </w:instrText>
          </w:r>
          <w:r>
            <w:rPr>
              <w:bCs/>
            </w:rPr>
            <w:fldChar w:fldCharType="separate"/>
          </w:r>
          <w:r>
            <w:rPr>
              <w:rFonts w:hint="eastAsia"/>
              <w:szCs w:val="24"/>
              <w:lang w:val="en-US" w:eastAsia="zh-CN"/>
            </w:rPr>
            <w:t>5</w:t>
          </w:r>
          <w:r>
            <w:rPr>
              <w:rFonts w:hint="eastAsia"/>
              <w:szCs w:val="24"/>
            </w:rPr>
            <w:t>.1法律方面的可行性</w:t>
          </w:r>
          <w:r>
            <w:tab/>
          </w:r>
          <w:r>
            <w:fldChar w:fldCharType="begin"/>
          </w:r>
          <w:r>
            <w:instrText xml:space="preserve"> PAGEREF _Toc6984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_Toc26424 </w:instrText>
          </w:r>
          <w:r>
            <w:rPr>
              <w:bCs/>
            </w:rPr>
            <w:fldChar w:fldCharType="separate"/>
          </w:r>
          <w:r>
            <w:rPr>
              <w:rFonts w:hint="eastAsia"/>
              <w:szCs w:val="24"/>
              <w:lang w:val="en-US" w:eastAsia="zh-CN"/>
            </w:rPr>
            <w:t>5</w:t>
          </w:r>
          <w:r>
            <w:rPr>
              <w:rFonts w:hint="eastAsia"/>
              <w:szCs w:val="24"/>
            </w:rPr>
            <w:t>.2使用方面的可行性</w:t>
          </w:r>
          <w:r>
            <w:tab/>
          </w:r>
          <w:r>
            <w:fldChar w:fldCharType="begin"/>
          </w:r>
          <w:r>
            <w:instrText xml:space="preserve"> PAGEREF _Toc26424 </w:instrText>
          </w:r>
          <w:r>
            <w:fldChar w:fldCharType="separate"/>
          </w:r>
          <w:r>
            <w:t>25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_Toc8773 </w:instrText>
          </w:r>
          <w:r>
            <w:rPr>
              <w:b/>
              <w:bCs/>
            </w:rPr>
            <w:fldChar w:fldCharType="separate"/>
          </w:r>
          <w:r>
            <w:rPr>
              <w:rFonts w:hint="eastAsia"/>
              <w:b/>
              <w:szCs w:val="30"/>
              <w:lang w:val="en-US" w:eastAsia="zh-CN"/>
            </w:rPr>
            <w:t>6.6、</w:t>
          </w:r>
          <w:r>
            <w:rPr>
              <w:rFonts w:hint="eastAsia"/>
              <w:b/>
              <w:szCs w:val="30"/>
            </w:rPr>
            <w:t>结论</w:t>
          </w:r>
          <w:r>
            <w:rPr>
              <w:b/>
            </w:rPr>
            <w:tab/>
          </w:r>
          <w:r>
            <w:rPr>
              <w:b/>
            </w:rPr>
            <w:fldChar w:fldCharType="begin"/>
          </w:r>
          <w:r>
            <w:rPr>
              <w:b/>
            </w:rPr>
            <w:instrText xml:space="preserve"> PAGEREF _Toc8773 </w:instrText>
          </w:r>
          <w:r>
            <w:rPr>
              <w:b/>
            </w:rPr>
            <w:fldChar w:fldCharType="separate"/>
          </w:r>
          <w:r>
            <w:rPr>
              <w:b/>
            </w:rPr>
            <w:t>26</w:t>
          </w:r>
          <w:r>
            <w:rPr>
              <w:b/>
            </w:rPr>
            <w:fldChar w:fldCharType="end"/>
          </w:r>
          <w:r>
            <w:rPr>
              <w:b/>
              <w:bCs/>
            </w:rPr>
            <w:fldChar w:fldCharType="end"/>
          </w:r>
        </w:p>
        <w:p>
          <w:pPr>
            <w:jc w:val="center"/>
            <w:rPr>
              <w:b/>
              <w:bCs/>
              <w:sz w:val="44"/>
            </w:rPr>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pPr>
          <w:r>
            <w:rPr>
              <w:b/>
              <w:bCs/>
            </w:rPr>
            <w:fldChar w:fldCharType="end"/>
          </w:r>
        </w:p>
      </w:sdtContent>
    </w:sdt>
    <w:p>
      <w:pPr>
        <w:jc w:val="center"/>
        <w:outlineLvl w:val="0"/>
        <w:rPr>
          <w:b/>
          <w:bCs/>
          <w:sz w:val="44"/>
        </w:rPr>
      </w:pPr>
      <w:bookmarkStart w:id="0" w:name="_Toc32540"/>
      <w:r>
        <w:rPr>
          <w:rFonts w:hint="eastAsia"/>
          <w:b/>
          <w:bCs/>
          <w:sz w:val="44"/>
        </w:rPr>
        <w:t>项目计划</w:t>
      </w:r>
      <w:bookmarkEnd w:id="0"/>
    </w:p>
    <w:p>
      <w:pPr>
        <w:pStyle w:val="2"/>
      </w:pPr>
      <w:bookmarkStart w:id="1" w:name="_Toc16758"/>
      <w:bookmarkStart w:id="2" w:name="_Toc28226"/>
      <w:r>
        <w:rPr>
          <w:rFonts w:hint="eastAsia"/>
          <w:lang w:val="en-US" w:eastAsia="zh-CN"/>
        </w:rPr>
        <w:t>一、</w:t>
      </w:r>
      <w:r>
        <w:rPr>
          <w:rFonts w:hint="eastAsia"/>
        </w:rPr>
        <w:t>引言</w:t>
      </w:r>
      <w:bookmarkEnd w:id="1"/>
      <w:bookmarkEnd w:id="2"/>
    </w:p>
    <w:p>
      <w:pPr>
        <w:pStyle w:val="3"/>
      </w:pPr>
      <w:bookmarkStart w:id="3" w:name="_Toc12550"/>
      <w:bookmarkStart w:id="4" w:name="_Toc19245"/>
      <w:r>
        <w:rPr>
          <w:rFonts w:hint="eastAsia"/>
        </w:rPr>
        <w:t>1.1编写目的</w:t>
      </w:r>
      <w:bookmarkEnd w:id="3"/>
      <w:bookmarkEnd w:id="4"/>
    </w:p>
    <w:p>
      <w:pPr>
        <w:ind w:firstLine="420"/>
      </w:pPr>
      <w:r>
        <w:rPr>
          <w:rFonts w:hint="eastAsia"/>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pPr>
        <w:ind w:firstLine="420"/>
      </w:pPr>
      <w:r>
        <w:rPr>
          <w:rFonts w:hint="eastAsia"/>
        </w:rPr>
        <w:t>预期读者：本项目的任务提出者、项目组全体成员、用户。</w:t>
      </w:r>
    </w:p>
    <w:p>
      <w:pPr>
        <w:pStyle w:val="3"/>
        <w:jc w:val="left"/>
      </w:pPr>
      <w:bookmarkStart w:id="5" w:name="_Toc23980"/>
      <w:bookmarkStart w:id="6" w:name="_Toc548"/>
      <w:r>
        <w:rPr>
          <w:rFonts w:hint="eastAsia"/>
        </w:rPr>
        <w:t>1.2 背景</w:t>
      </w:r>
      <w:bookmarkEnd w:id="5"/>
      <w:bookmarkEnd w:id="6"/>
    </w:p>
    <w:p>
      <w:pPr>
        <w:pStyle w:val="17"/>
      </w:pPr>
      <w:r>
        <w:rPr>
          <w:rFonts w:hint="eastAsia"/>
        </w:rPr>
        <w:tab/>
      </w:r>
      <w:r>
        <w:rPr>
          <w:rFonts w:hint="eastAsia"/>
        </w:rPr>
        <w:t>本项目</w:t>
      </w:r>
      <w:r>
        <w:t>所开发软件系统的名称为“爱课评ZUCC教师-课程评价系统”。项目聚焦的用户是ZUCC学校内的学生，关注到的问题是，同学们在选课前缺乏获取课程内容、授课老师相关信息的渠道，为了解决这个问题，项目组决定</w:t>
      </w:r>
      <w:r>
        <w:rPr>
          <w:rFonts w:hint="eastAsia"/>
        </w:rPr>
        <w:t>开发一个</w:t>
      </w:r>
      <w:r>
        <w:t>ZUCC校内关于教师与课程评价的信息交换</w:t>
      </w:r>
      <w:r>
        <w:rPr>
          <w:rFonts w:hint="eastAsia"/>
        </w:rPr>
        <w:t>平台，该平台可以</w:t>
      </w:r>
      <w:r>
        <w:t>查看同学们对某个老师和其所教授课程的评价、打分，查看该老师课程的平均给分，以减少选课前了解不充分，上课后发现课堂风格不适应，或者出于增长见识选课，然而老师过于严苛等情况。同时平台还可以根据用户的选课习惯与相关信息给出推荐课程。</w:t>
      </w:r>
    </w:p>
    <w:p>
      <w:pPr>
        <w:pStyle w:val="17"/>
      </w:pPr>
      <w:r>
        <w:t>本项目的开发组由童鑫聪、项伟铭、罗丹妮组成，各成员具有较强的学习能力，能够快速掌握项目过程中所需的相关知识与工具。</w:t>
      </w:r>
    </w:p>
    <w:p>
      <w:pPr>
        <w:pStyle w:val="17"/>
      </w:pPr>
      <w:r>
        <w:t>本项目软件系统部分功能需要用户提供其选课网账号以获取个性化信息（仅以游客身份查看内容无需提供），其余部分独立开发，软件系统的服务器将采用云服务器。</w:t>
      </w:r>
    </w:p>
    <w:p>
      <w:pPr>
        <w:pStyle w:val="3"/>
        <w:jc w:val="left"/>
      </w:pPr>
      <w:bookmarkStart w:id="7" w:name="_Toc18471"/>
      <w:bookmarkStart w:id="8" w:name="_Toc17484"/>
      <w:r>
        <w:rPr>
          <w:rFonts w:hint="eastAsia"/>
        </w:rPr>
        <w:t>1.3定义</w:t>
      </w:r>
      <w:bookmarkEnd w:id="7"/>
      <w:bookmarkEnd w:id="8"/>
    </w:p>
    <w:p>
      <w:r>
        <w:rPr>
          <w:rFonts w:hint="eastAsia"/>
          <w:color w:val="000000"/>
        </w:rPr>
        <w:tab/>
      </w:r>
      <w:r>
        <w:t>M</w:t>
      </w:r>
      <w:r>
        <w:rPr>
          <w:rFonts w:hint="eastAsia"/>
        </w:rPr>
        <w:t>ySQL</w:t>
      </w:r>
      <w:r>
        <w:t>:</w:t>
      </w:r>
      <w:r>
        <w:rPr>
          <w:rFonts w:hint="eastAsia"/>
        </w:rPr>
        <w:t xml:space="preserve"> MySQL是一种关系数据库管理系统，提供了数据存储和查询的服务</w:t>
      </w:r>
    </w:p>
    <w:p>
      <w:r>
        <w:rPr>
          <w:rFonts w:hint="eastAsia"/>
        </w:rPr>
        <w:tab/>
      </w:r>
      <w:r>
        <w:rPr>
          <w:rFonts w:hint="eastAsia"/>
        </w:rPr>
        <w:t>Pycurl: curllib的python实现，相较selenium不需要依赖浏览器，相较requests性能更强，多线程的情况下不容易出错</w:t>
      </w:r>
    </w:p>
    <w:p>
      <w:pPr>
        <w:ind w:firstLine="420"/>
      </w:pPr>
      <w:r>
        <w:rPr>
          <w:rFonts w:hint="eastAsia"/>
        </w:rPr>
        <w:t>Beautifulsoup4：python下一个提供html解析器功能的包，用于从pycurl获取的页面筛取信息</w:t>
      </w:r>
    </w:p>
    <w:p>
      <w:pPr>
        <w:rPr>
          <w:color w:val="000000"/>
        </w:rPr>
      </w:pPr>
    </w:p>
    <w:p>
      <w:pPr>
        <w:pStyle w:val="3"/>
        <w:rPr>
          <w:color w:val="FF0000"/>
        </w:rPr>
      </w:pPr>
      <w:bookmarkStart w:id="9" w:name="_Toc20508"/>
      <w:bookmarkStart w:id="10" w:name="_Toc6171"/>
      <w:r>
        <w:rPr>
          <w:rFonts w:hint="eastAsia"/>
        </w:rPr>
        <w:t>1.4参考资料</w:t>
      </w:r>
      <w:bookmarkEnd w:id="9"/>
      <w:bookmarkEnd w:id="10"/>
    </w:p>
    <w:p>
      <w:pPr>
        <w:ind w:firstLine="480" w:firstLineChars="200"/>
        <w:rPr>
          <w:color w:val="000000"/>
        </w:rPr>
      </w:pPr>
      <w:r>
        <w:rPr>
          <w:rFonts w:hint="eastAsia"/>
          <w:color w:val="000000"/>
        </w:rPr>
        <w:t>1、微信公众号开发手册：</w:t>
      </w:r>
      <w:r>
        <w:t>https://mp.weixin.qq.com/</w:t>
      </w:r>
    </w:p>
    <w:p>
      <w:pPr>
        <w:ind w:left="420"/>
        <w:rPr>
          <w:color w:val="000000"/>
        </w:rPr>
      </w:pPr>
      <w:r>
        <w:rPr>
          <w:rFonts w:hint="eastAsia"/>
          <w:color w:val="000000"/>
        </w:rPr>
        <w:t>2、PT项目实战篇五：估算网站系统性能需求与性能需求指标：</w:t>
      </w:r>
      <w:r>
        <w:rPr>
          <w:rFonts w:hint="eastAsia"/>
        </w:rPr>
        <w:t>http://www.360doc.com/content/16/0812/10/16915_582663204.shtml</w:t>
      </w:r>
    </w:p>
    <w:p>
      <w:pPr>
        <w:ind w:left="420"/>
      </w:pPr>
      <w:r>
        <w:rPr>
          <w:rFonts w:hint="eastAsia"/>
          <w:color w:val="000000"/>
        </w:rPr>
        <w:t>3、项目计划书模板(</w:t>
      </w:r>
      <w:r>
        <w:rPr>
          <w:color w:val="000000"/>
        </w:rPr>
        <w:t>GB8567</w:t>
      </w:r>
      <w:r>
        <w:rPr>
          <w:rFonts w:hint="eastAsia"/>
          <w:color w:val="000000"/>
        </w:rPr>
        <w:t>——88</w:t>
      </w:r>
      <w:r>
        <w:rPr>
          <w:color w:val="000000"/>
        </w:rPr>
        <w:t>)</w:t>
      </w:r>
      <w:r>
        <w:rPr>
          <w:rFonts w:hint="eastAsia"/>
          <w:color w:val="000000"/>
        </w:rPr>
        <w:t xml:space="preserve"> </w:t>
      </w:r>
      <w:r>
        <w:rPr>
          <w:rFonts w:hint="eastAsia"/>
        </w:rPr>
        <w:t>http://www.csres.com/detail/111032.html#</w:t>
      </w:r>
    </w:p>
    <w:p>
      <w:pPr>
        <w:ind w:left="420"/>
        <w:rPr>
          <w:color w:val="000000"/>
        </w:rPr>
      </w:pPr>
      <w:r>
        <w:rPr>
          <w:rFonts w:hint="eastAsia"/>
          <w:color w:val="000000"/>
        </w:rPr>
        <w:t>4、《软件工程导论》甘特图的作用和画法 page.314~315</w:t>
      </w:r>
    </w:p>
    <w:p>
      <w:pPr>
        <w:ind w:left="420"/>
        <w:rPr>
          <w:color w:val="000000"/>
        </w:rPr>
      </w:pPr>
      <w:r>
        <w:rPr>
          <w:rFonts w:hint="eastAsia"/>
          <w:color w:val="000000"/>
        </w:rPr>
        <w:t>5、《软件工程基础》首页及课程计划</w:t>
      </w:r>
      <w:r>
        <w:rPr>
          <w:color w:val="000000"/>
        </w:rPr>
        <w:t>PPT</w:t>
      </w:r>
      <w:r>
        <w:rPr>
          <w:rFonts w:hint="eastAsia"/>
          <w:color w:val="000000"/>
        </w:rPr>
        <w:t xml:space="preserve">的制作 </w:t>
      </w:r>
      <w:r>
        <w:rPr>
          <w:color w:val="000000"/>
        </w:rPr>
        <w:t xml:space="preserve"> </w:t>
      </w:r>
      <w:r>
        <w:rPr>
          <w:rFonts w:hint="eastAsia"/>
          <w:color w:val="000000"/>
        </w:rPr>
        <w:t>page.18---课程计划</w:t>
      </w:r>
    </w:p>
    <w:p>
      <w:pPr>
        <w:ind w:left="420"/>
      </w:pPr>
      <w:r>
        <w:rPr>
          <w:rFonts w:hint="eastAsia"/>
          <w:color w:val="000000"/>
        </w:rPr>
        <w:t>6</w:t>
      </w:r>
      <w:r>
        <w:rPr>
          <w:color w:val="000000"/>
        </w:rPr>
        <w:t>、ZJU 教师评价平台 “查老师” ：chalaoshi.soobb.</w:t>
      </w:r>
      <w:r>
        <w:t>com</w:t>
      </w:r>
    </w:p>
    <w:p>
      <w:pPr>
        <w:ind w:left="420"/>
      </w:pPr>
      <w:r>
        <w:rPr>
          <w:rFonts w:hint="eastAsia"/>
        </w:rPr>
        <w:t>7</w:t>
      </w:r>
      <w:r>
        <w:t>、beautifulsoap4 documents：</w:t>
      </w:r>
      <w:r>
        <w:rPr>
          <w:rFonts w:hint="eastAsia"/>
        </w:rPr>
        <w:t>https://beautifulsoup.readthedocs.io/zh_CN/v4.4.0/</w:t>
      </w:r>
    </w:p>
    <w:p>
      <w:pPr>
        <w:ind w:left="420"/>
      </w:pPr>
      <w:r>
        <w:rPr>
          <w:rFonts w:hint="eastAsia"/>
        </w:rPr>
        <w:t>8</w:t>
      </w:r>
      <w:r>
        <w:t>、pycurl documents：</w:t>
      </w:r>
      <w:r>
        <w:rPr>
          <w:rFonts w:hint="eastAsia"/>
        </w:rPr>
        <w:t>http://pycurl.io/docs/latest/quickstart.html</w:t>
      </w:r>
    </w:p>
    <w:p>
      <w:pPr>
        <w:pStyle w:val="2"/>
      </w:pPr>
      <w:bookmarkStart w:id="11" w:name="_Toc8070"/>
      <w:bookmarkStart w:id="12" w:name="_Toc22528"/>
      <w:r>
        <w:rPr>
          <w:rFonts w:hint="eastAsia"/>
          <w:lang w:val="en-US" w:eastAsia="zh-CN"/>
        </w:rPr>
        <w:t>二、</w:t>
      </w:r>
      <w:r>
        <w:rPr>
          <w:rFonts w:hint="eastAsia"/>
        </w:rPr>
        <w:t>项目概述</w:t>
      </w:r>
      <w:bookmarkEnd w:id="11"/>
      <w:bookmarkEnd w:id="12"/>
    </w:p>
    <w:p>
      <w:pPr>
        <w:pStyle w:val="3"/>
      </w:pPr>
      <w:bookmarkStart w:id="13" w:name="_Toc16190"/>
      <w:bookmarkStart w:id="14" w:name="_Toc19379"/>
      <w:r>
        <w:rPr>
          <w:rFonts w:hint="eastAsia"/>
        </w:rPr>
        <w:t>2.1工作内容</w:t>
      </w:r>
      <w:bookmarkEnd w:id="13"/>
      <w:bookmarkEnd w:id="14"/>
    </w:p>
    <w:p>
      <w:pPr>
        <w:ind w:firstLine="420"/>
      </w:pPr>
      <w:r>
        <w:rPr>
          <w:rFonts w:hint="eastAsia"/>
        </w:rPr>
        <w:t>按照瀑布模型进行软件系统设计-开发</w:t>
      </w:r>
    </w:p>
    <w:p>
      <w:pPr>
        <w:rPr>
          <w:rFonts w:ascii="宋体" w:hAnsi="宋体" w:cs="宋体"/>
          <w:color w:val="000000"/>
          <w:kern w:val="0"/>
          <w:szCs w:val="21"/>
        </w:rPr>
      </w:pPr>
      <w:r>
        <w:rPr>
          <w:rFonts w:hint="eastAsia"/>
        </w:rPr>
        <w:tab/>
      </w:r>
      <w:r>
        <w:rPr>
          <w:rFonts w:hint="eastAsia"/>
        </w:rPr>
        <w:t>问题定义</w:t>
      </w:r>
      <w:r>
        <w:t xml:space="preserve">， </w:t>
      </w:r>
      <w:r>
        <w:rPr>
          <w:rFonts w:ascii="宋体" w:hAnsi="宋体" w:cs="宋体"/>
          <w:color w:val="000000"/>
          <w:kern w:val="0"/>
          <w:szCs w:val="21"/>
        </w:rPr>
        <w:t>可行性分析， 需求分析， 总体设计， 详细设计， 编码开发， 综合测试</w:t>
      </w:r>
    </w:p>
    <w:p>
      <w:pPr>
        <w:pStyle w:val="3"/>
      </w:pPr>
      <w:bookmarkStart w:id="15" w:name="_Toc24336"/>
      <w:bookmarkStart w:id="16" w:name="_Toc12852"/>
      <w:r>
        <w:rPr>
          <w:rFonts w:hint="eastAsia"/>
        </w:rPr>
        <w:t>2.2主要参加人员</w:t>
      </w:r>
      <w:bookmarkEnd w:id="15"/>
      <w:bookmarkEnd w:id="16"/>
    </w:p>
    <w:p>
      <w:r>
        <w:rPr>
          <w:rFonts w:hint="eastAsia"/>
        </w:rPr>
        <w:tab/>
      </w:r>
      <w:r>
        <w:rPr>
          <w:rFonts w:hint="eastAsia"/>
        </w:rPr>
        <w:t>本项目主要参加人员：</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4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rPr>
                <w:rFonts w:hint="eastAsia"/>
              </w:rPr>
              <w:t>姓名</w:t>
            </w:r>
          </w:p>
        </w:tc>
        <w:tc>
          <w:tcPr>
            <w:tcW w:w="1420" w:type="dxa"/>
          </w:tcPr>
          <w:p>
            <w:r>
              <w:rPr>
                <w:rFonts w:hint="eastAsia"/>
              </w:rPr>
              <w:t>学号</w:t>
            </w:r>
          </w:p>
        </w:tc>
        <w:tc>
          <w:tcPr>
            <w:tcW w:w="1420" w:type="dxa"/>
          </w:tcPr>
          <w:p>
            <w:r>
              <w:rPr>
                <w:rFonts w:hint="eastAsia"/>
              </w:rPr>
              <w:t>专业</w:t>
            </w:r>
          </w:p>
        </w:tc>
        <w:tc>
          <w:tcPr>
            <w:tcW w:w="1420" w:type="dxa"/>
          </w:tcPr>
          <w:p>
            <w:r>
              <w:rPr>
                <w:rFonts w:hint="eastAsia"/>
              </w:rPr>
              <w:t>班级</w:t>
            </w:r>
          </w:p>
        </w:tc>
        <w:tc>
          <w:tcPr>
            <w:tcW w:w="4209" w:type="dxa"/>
          </w:tcPr>
          <w:p>
            <w:r>
              <w:rPr>
                <w:rFonts w:hint="eastAsia"/>
              </w:rPr>
              <w:t>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t>童鑫聪</w:t>
            </w:r>
          </w:p>
        </w:tc>
        <w:tc>
          <w:tcPr>
            <w:tcW w:w="1420" w:type="dxa"/>
          </w:tcPr>
          <w:p>
            <w:r>
              <w:rPr>
                <w:rFonts w:hint="eastAsia"/>
              </w:rPr>
              <w:t>31</w:t>
            </w:r>
            <w:r>
              <w:t>801088</w:t>
            </w:r>
          </w:p>
        </w:tc>
        <w:tc>
          <w:tcPr>
            <w:tcW w:w="1420" w:type="dxa"/>
          </w:tcPr>
          <w:p>
            <w:r>
              <w:t>计算机</w:t>
            </w:r>
          </w:p>
        </w:tc>
        <w:tc>
          <w:tcPr>
            <w:tcW w:w="1420" w:type="dxa"/>
          </w:tcPr>
          <w:p>
            <w:r>
              <w:rPr>
                <w:rFonts w:hint="eastAsia"/>
              </w:rPr>
              <w:t>1</w:t>
            </w:r>
            <w:r>
              <w:t>801</w:t>
            </w:r>
          </w:p>
        </w:tc>
        <w:tc>
          <w:tcPr>
            <w:tcW w:w="4209" w:type="dxa"/>
          </w:tcPr>
          <w:p>
            <w:r>
              <w:t>基础知识扎实，能较快接受新知识新工具，具有较好</w:t>
            </w:r>
            <w:r>
              <w:rPr>
                <w:rFonts w:hint="eastAsia"/>
              </w:rPr>
              <w:t>的</w:t>
            </w:r>
            <w:r>
              <w:t>学习能力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项伟铭</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31801112</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计算机</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1802</w:t>
            </w:r>
          </w:p>
        </w:tc>
        <w:tc>
          <w:tcPr>
            <w:tcW w:w="4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热爱编程，沉迷算法，喜欢探究新的知识和方法。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rPr>
                <w:rFonts w:hint="eastAsia"/>
              </w:rPr>
              <w:t>罗丹妮</w:t>
            </w:r>
          </w:p>
        </w:tc>
        <w:tc>
          <w:tcPr>
            <w:tcW w:w="1420" w:type="dxa"/>
          </w:tcPr>
          <w:p>
            <w:r>
              <w:rPr>
                <w:rFonts w:hint="eastAsia"/>
              </w:rPr>
              <w:t>31801326</w:t>
            </w:r>
          </w:p>
        </w:tc>
        <w:tc>
          <w:tcPr>
            <w:tcW w:w="1420" w:type="dxa"/>
          </w:tcPr>
          <w:p>
            <w:r>
              <w:rPr>
                <w:rFonts w:hint="eastAsia"/>
              </w:rPr>
              <w:t>软件工程</w:t>
            </w:r>
          </w:p>
        </w:tc>
        <w:tc>
          <w:tcPr>
            <w:tcW w:w="1420" w:type="dxa"/>
          </w:tcPr>
          <w:p>
            <w:r>
              <w:rPr>
                <w:rFonts w:hint="eastAsia"/>
              </w:rPr>
              <w:t>1802</w:t>
            </w:r>
          </w:p>
        </w:tc>
        <w:tc>
          <w:tcPr>
            <w:tcW w:w="4209" w:type="dxa"/>
          </w:tcPr>
          <w:p>
            <w:pPr>
              <w:rPr>
                <w:color w:val="FF0000"/>
              </w:rPr>
            </w:pPr>
            <w:r>
              <w:rPr>
                <w:rFonts w:hint="eastAsia"/>
              </w:rPr>
              <w:t>配合性强，愿意学习和探究新知识</w:t>
            </w:r>
          </w:p>
        </w:tc>
      </w:tr>
    </w:tbl>
    <w:p>
      <w:pPr>
        <w:ind w:firstLine="420"/>
      </w:pPr>
      <w:r>
        <mc:AlternateContent>
          <mc:Choice Requires="wps">
            <w:drawing>
              <wp:anchor distT="0" distB="0" distL="114300" distR="114300" simplePos="0" relativeHeight="251640832" behindDoc="0" locked="0" layoutInCell="1" allowOverlap="1">
                <wp:simplePos x="0" y="0"/>
                <wp:positionH relativeFrom="column">
                  <wp:posOffset>1419225</wp:posOffset>
                </wp:positionH>
                <wp:positionV relativeFrom="paragraph">
                  <wp:posOffset>178435</wp:posOffset>
                </wp:positionV>
                <wp:extent cx="2143125" cy="276225"/>
                <wp:effectExtent l="6350" t="6350" r="9525" b="22225"/>
                <wp:wrapNone/>
                <wp:docPr id="41" name="文本框 4"/>
                <wp:cNvGraphicFramePr/>
                <a:graphic xmlns:a="http://schemas.openxmlformats.org/drawingml/2006/main">
                  <a:graphicData uri="http://schemas.microsoft.com/office/word/2010/wordprocessingShape">
                    <wps:wsp>
                      <wps:cNvSpPr txBox="1">
                        <a:spLocks noChangeArrowheads="1"/>
                      </wps:cNvSpPr>
                      <wps:spPr bwMode="auto">
                        <a:xfrm>
                          <a:off x="0" y="0"/>
                          <a:ext cx="2143125" cy="276225"/>
                        </a:xfrm>
                        <a:prstGeom prst="rect">
                          <a:avLst/>
                        </a:prstGeom>
                        <a:solidFill>
                          <a:srgbClr val="FFFFFF"/>
                        </a:solidFill>
                        <a:ln w="9525">
                          <a:solidFill>
                            <a:srgbClr val="000000"/>
                          </a:solidFill>
                          <a:miter lim="800000"/>
                        </a:ln>
                      </wps:spPr>
                      <wps:txbx>
                        <w:txbxContent>
                          <w:p>
                            <w:pPr>
                              <w:jc w:val="center"/>
                            </w:pPr>
                            <w:r>
                              <w:rPr>
                                <w:rFonts w:hint="eastAsia"/>
                              </w:rPr>
                              <w:t>杨枨：指导老师兼最终用户</w:t>
                            </w:r>
                          </w:p>
                        </w:txbxContent>
                      </wps:txbx>
                      <wps:bodyPr rot="0" vert="horz" wrap="square" lIns="91440" tIns="45720" rIns="91440" bIns="45720" anchor="t" anchorCtr="0" upright="1">
                        <a:noAutofit/>
                      </wps:bodyPr>
                    </wps:wsp>
                  </a:graphicData>
                </a:graphic>
              </wp:anchor>
            </w:drawing>
          </mc:Choice>
          <mc:Fallback>
            <w:pict>
              <v:shape id="文本框 4" o:spid="_x0000_s1026" o:spt="202" type="#_x0000_t202" style="position:absolute;left:0pt;margin-left:111.75pt;margin-top:14.05pt;height:21.75pt;width:168.75pt;z-index:251640832;mso-width-relative:page;mso-height-relative:page;" fillcolor="#FFFFFF" filled="t" stroked="t" coordsize="21600,21600" o:gfxdata="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wDNT/2QAAAAkBAAAPAAAAAAAAAAEAIAAAACIAAABk&#10;cnMvZG93bnJldi54bWxQSwECFAAUAAAACACHTuJAorwaOz4CAACIBAAADgAAAAAAAAABACAAAAAo&#10;AQAAZHJzL2Uyb0RvYy54bWxQSwUGAAAAAAYABgBZAQAA2AUAAAAA&#10;">
                <v:fill on="t" focussize="0,0"/>
                <v:stroke color="#000000" miterlimit="8" joinstyle="miter"/>
                <v:imagedata o:title=""/>
                <o:lock v:ext="edit" aspectratio="f"/>
                <v:textbox>
                  <w:txbxContent>
                    <w:p>
                      <w:pPr>
                        <w:jc w:val="center"/>
                      </w:pPr>
                      <w:r>
                        <w:rPr>
                          <w:rFonts w:hint="eastAsia"/>
                        </w:rPr>
                        <w:t>杨枨：指导老师兼最终用户</w:t>
                      </w:r>
                    </w:p>
                  </w:txbxContent>
                </v:textbox>
              </v:shape>
            </w:pict>
          </mc:Fallback>
        </mc:AlternateContent>
      </w:r>
      <w:r>
        <w:rPr>
          <w:rFonts w:hint="eastAsia"/>
        </w:rPr>
        <w:t>本项目小组人员关系图：</w:t>
      </w:r>
    </w:p>
    <w:p>
      <w:pPr>
        <w:ind w:firstLine="420"/>
      </w:pPr>
    </w:p>
    <w:p>
      <w:pPr>
        <w:ind w:firstLine="420"/>
      </w:pPr>
      <w:r>
        <mc:AlternateContent>
          <mc:Choice Requires="wps">
            <w:drawing>
              <wp:anchor distT="0" distB="0" distL="114300" distR="114300" simplePos="0" relativeHeight="251644928" behindDoc="0" locked="0" layoutInCell="1" allowOverlap="1">
                <wp:simplePos x="0" y="0"/>
                <wp:positionH relativeFrom="column">
                  <wp:posOffset>2447925</wp:posOffset>
                </wp:positionH>
                <wp:positionV relativeFrom="paragraph">
                  <wp:posOffset>58420</wp:posOffset>
                </wp:positionV>
                <wp:extent cx="1270" cy="426720"/>
                <wp:effectExtent l="36830" t="0" r="38100" b="5080"/>
                <wp:wrapNone/>
                <wp:docPr id="40" name="自选图形 8"/>
                <wp:cNvGraphicFramePr/>
                <a:graphic xmlns:a="http://schemas.openxmlformats.org/drawingml/2006/main">
                  <a:graphicData uri="http://schemas.microsoft.com/office/word/2010/wordprocessingShape">
                    <wps:wsp>
                      <wps:cNvCnPr>
                        <a:cxnSpLocks noChangeShapeType="1"/>
                      </wps:cNvCnPr>
                      <wps:spPr bwMode="auto">
                        <a:xfrm>
                          <a:off x="0" y="0"/>
                          <a:ext cx="1270" cy="426720"/>
                        </a:xfrm>
                        <a:prstGeom prst="straightConnector1">
                          <a:avLst/>
                        </a:prstGeom>
                        <a:noFill/>
                        <a:ln w="9525">
                          <a:solidFill>
                            <a:srgbClr val="000000"/>
                          </a:solidFill>
                          <a:round/>
                          <a:tailEnd type="triangle" w="med" len="med"/>
                        </a:ln>
                      </wps:spPr>
                      <wps:bodyPr/>
                    </wps:wsp>
                  </a:graphicData>
                </a:graphic>
              </wp:anchor>
            </w:drawing>
          </mc:Choice>
          <mc:Fallback>
            <w:pict>
              <v:shape id="自选图形 8" o:spid="_x0000_s1026" o:spt="32" type="#_x0000_t32" style="position:absolute;left:0pt;margin-left:192.75pt;margin-top:4.6pt;height:33.6pt;width:0.1pt;z-index:251644928;mso-width-relative:page;mso-height-relative:page;" filled="f" stroked="t" coordsize="21600,21600" o:gfxdata="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XnVTvZAAAACAEAAA8AAAAAAAAAAQAgAAAA&#10;IgAAAGRycy9kb3ducmV2LnhtbFBLAQIUABQAAAAIAIdO4kD2teIvCgIAAOYDAAAOAAAAAAAAAAEA&#10;IAAAACgBAABkcnMvZTJvRG9jLnhtbFBLBQYAAAAABgAGAFkBAACkBQAAAAA=&#10;">
                <v:fill on="f" focussize="0,0"/>
                <v:stroke color="#000000" joinstyle="round" endarrow="block"/>
                <v:imagedata o:title=""/>
                <o:lock v:ext="edit" aspectratio="f"/>
              </v:shape>
            </w:pict>
          </mc:Fallback>
        </mc:AlternateContent>
      </w:r>
    </w:p>
    <w:p>
      <w:pPr>
        <w:ind w:firstLine="420"/>
      </w:pPr>
    </w:p>
    <w:p>
      <w:pPr>
        <w:ind w:firstLine="420"/>
      </w:pPr>
      <w:r>
        <mc:AlternateContent>
          <mc:Choice Requires="wps">
            <w:drawing>
              <wp:anchor distT="0" distB="0" distL="114300" distR="114300" simplePos="0" relativeHeight="251641856" behindDoc="0" locked="0" layoutInCell="1" allowOverlap="1">
                <wp:simplePos x="0" y="0"/>
                <wp:positionH relativeFrom="column">
                  <wp:posOffset>1714500</wp:posOffset>
                </wp:positionH>
                <wp:positionV relativeFrom="paragraph">
                  <wp:posOffset>88900</wp:posOffset>
                </wp:positionV>
                <wp:extent cx="1476375" cy="276225"/>
                <wp:effectExtent l="6350" t="6350" r="15875" b="22225"/>
                <wp:wrapNone/>
                <wp:docPr id="39"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476375" cy="276225"/>
                        </a:xfrm>
                        <a:prstGeom prst="rect">
                          <a:avLst/>
                        </a:prstGeom>
                        <a:solidFill>
                          <a:srgbClr val="FFFFFF"/>
                        </a:solidFill>
                        <a:ln w="9525">
                          <a:solidFill>
                            <a:srgbClr val="000000"/>
                          </a:solidFill>
                          <a:miter lim="800000"/>
                        </a:ln>
                      </wps:spPr>
                      <wps:txbx>
                        <w:txbxContent>
                          <w:p>
                            <w:pPr>
                              <w:jc w:val="center"/>
                            </w:pPr>
                            <w:r>
                              <w:t>童鑫聪</w:t>
                            </w:r>
                            <w:r>
                              <w:rPr>
                                <w:rFonts w:hint="eastAsia"/>
                              </w:rPr>
                              <w:t>：项目负责人</w:t>
                            </w:r>
                          </w:p>
                        </w:txbxContent>
                      </wps:txbx>
                      <wps:bodyPr rot="0" vert="horz" wrap="square" lIns="91440" tIns="45720" rIns="91440" bIns="45720" anchor="t" anchorCtr="0" upright="1">
                        <a:noAutofit/>
                      </wps:bodyPr>
                    </wps:wsp>
                  </a:graphicData>
                </a:graphic>
              </wp:anchor>
            </w:drawing>
          </mc:Choice>
          <mc:Fallback>
            <w:pict>
              <v:shape id="文本框 5" o:spid="_x0000_s1026" o:spt="202" type="#_x0000_t202" style="position:absolute;left:0pt;margin-left:135pt;margin-top:7pt;height:21.75pt;width:116.25pt;z-index:251641856;mso-width-relative:page;mso-height-relative:page;" fillcolor="#FFFFFF" filled="t" stroked="t" coordsize="21600,21600" o:gfxdata="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cqnLNgAAAAJAQAADwAAAAAAAAABACAAAAAiAAAA&#10;ZHJzL2Rvd25yZXYueG1sUEsBAhQAFAAAAAgAh07iQE9xDmdAAgAAiAQAAA4AAAAAAAAAAQAgAAAA&#10;JwEAAGRycy9lMm9Eb2MueG1sUEsFBgAAAAAGAAYAWQEAANkFAAAAAA==&#10;">
                <v:fill on="t" focussize="0,0"/>
                <v:stroke color="#000000" miterlimit="8" joinstyle="miter"/>
                <v:imagedata o:title=""/>
                <o:lock v:ext="edit" aspectratio="f"/>
                <v:textbox>
                  <w:txbxContent>
                    <w:p>
                      <w:pPr>
                        <w:jc w:val="center"/>
                      </w:pPr>
                      <w:r>
                        <w:t>童鑫聪</w:t>
                      </w:r>
                      <w:r>
                        <w:rPr>
                          <w:rFonts w:hint="eastAsia"/>
                        </w:rPr>
                        <w:t>：项目负责人</w:t>
                      </w:r>
                    </w:p>
                  </w:txbxContent>
                </v:textbox>
              </v:shape>
            </w:pict>
          </mc:Fallback>
        </mc:AlternateContent>
      </w:r>
    </w:p>
    <w:p>
      <w:pPr>
        <w:ind w:firstLine="420"/>
      </w:pPr>
      <w:r>
        <mc:AlternateContent>
          <mc:Choice Requires="wps">
            <w:drawing>
              <wp:anchor distT="0" distB="0" distL="114300" distR="114300" simplePos="0" relativeHeight="251643904" behindDoc="0" locked="0" layoutInCell="1" allowOverlap="1">
                <wp:simplePos x="0" y="0"/>
                <wp:positionH relativeFrom="column">
                  <wp:posOffset>3190875</wp:posOffset>
                </wp:positionH>
                <wp:positionV relativeFrom="paragraph">
                  <wp:posOffset>728980</wp:posOffset>
                </wp:positionV>
                <wp:extent cx="1304925" cy="276225"/>
                <wp:effectExtent l="6350" t="6350" r="9525" b="22225"/>
                <wp:wrapNone/>
                <wp:docPr id="38" name="文本框 7"/>
                <wp:cNvGraphicFramePr/>
                <a:graphic xmlns:a="http://schemas.openxmlformats.org/drawingml/2006/main">
                  <a:graphicData uri="http://schemas.microsoft.com/office/word/2010/wordprocessingShape">
                    <wps:wsp>
                      <wps:cNvSpPr txBox="1">
                        <a:spLocks noChangeArrowheads="1"/>
                      </wps:cNvSpPr>
                      <wps:spPr bwMode="auto">
                        <a:xfrm>
                          <a:off x="0" y="0"/>
                          <a:ext cx="1304925" cy="276225"/>
                        </a:xfrm>
                        <a:prstGeom prst="rect">
                          <a:avLst/>
                        </a:prstGeom>
                        <a:solidFill>
                          <a:srgbClr val="FFFFFF"/>
                        </a:solidFill>
                        <a:ln w="9525">
                          <a:solidFill>
                            <a:srgbClr val="000000"/>
                          </a:solidFill>
                          <a:miter lim="800000"/>
                        </a:ln>
                      </wps:spPr>
                      <wps:txbx>
                        <w:txbxContent>
                          <w:p>
                            <w:pPr>
                              <w:jc w:val="center"/>
                            </w:pPr>
                            <w:r>
                              <w:t>罗丹妮</w:t>
                            </w:r>
                            <w:r>
                              <w:rPr>
                                <w:rFonts w:hint="eastAsia"/>
                              </w:rPr>
                              <w:t>：项目成员</w:t>
                            </w:r>
                          </w:p>
                        </w:txbxContent>
                      </wps:txbx>
                      <wps:bodyPr rot="0" vert="horz" wrap="square" lIns="91440" tIns="45720" rIns="91440" bIns="45720" anchor="t" anchorCtr="0" upright="1">
                        <a:noAutofit/>
                      </wps:bodyPr>
                    </wps:wsp>
                  </a:graphicData>
                </a:graphic>
              </wp:anchor>
            </w:drawing>
          </mc:Choice>
          <mc:Fallback>
            <w:pict>
              <v:shape id="文本框 7" o:spid="_x0000_s1026" o:spt="202" type="#_x0000_t202" style="position:absolute;left:0pt;margin-left:251.25pt;margin-top:57.4pt;height:21.75pt;width:102.75pt;z-index:251643904;mso-width-relative:page;mso-height-relative:page;" fillcolor="#FFFFFF" filled="t" stroked="t" coordsize="21600,21600" o:gfxdata="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&#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r71BPZAAAACwEAAA8AAAAAAAAAAQAgAAAAIgAAAGRy&#10;cy9kb3ducmV2LnhtbFBLAQIUABQAAAAIAIdO4kBL8fdPPQIAAIgEAAAOAAAAAAAAAAEAIAAAACgB&#10;AABkcnMvZTJvRG9jLnhtbFBLBQYAAAAABgAGAFkBAADXBQAAAAA=&#10;">
                <v:fill on="t" focussize="0,0"/>
                <v:stroke color="#000000" miterlimit="8" joinstyle="miter"/>
                <v:imagedata o:title=""/>
                <o:lock v:ext="edit" aspectratio="f"/>
                <v:textbox>
                  <w:txbxContent>
                    <w:p>
                      <w:pPr>
                        <w:jc w:val="center"/>
                      </w:pPr>
                      <w:r>
                        <w:t>罗丹妮</w:t>
                      </w:r>
                      <w:r>
                        <w:rPr>
                          <w:rFonts w:hint="eastAsia"/>
                        </w:rPr>
                        <w:t>：项目成员</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600075</wp:posOffset>
                </wp:positionH>
                <wp:positionV relativeFrom="paragraph">
                  <wp:posOffset>728980</wp:posOffset>
                </wp:positionV>
                <wp:extent cx="1276350" cy="276225"/>
                <wp:effectExtent l="6350" t="6350" r="12700" b="22225"/>
                <wp:wrapNone/>
                <wp:docPr id="37" name="文本框 6"/>
                <wp:cNvGraphicFramePr/>
                <a:graphic xmlns:a="http://schemas.openxmlformats.org/drawingml/2006/main">
                  <a:graphicData uri="http://schemas.microsoft.com/office/word/2010/wordprocessingShape">
                    <wps:wsp>
                      <wps:cNvSpPr txBox="1">
                        <a:spLocks noChangeArrowheads="1"/>
                      </wps:cNvSpPr>
                      <wps:spPr bwMode="auto">
                        <a:xfrm>
                          <a:off x="0" y="0"/>
                          <a:ext cx="1276350" cy="276225"/>
                        </a:xfrm>
                        <a:prstGeom prst="rect">
                          <a:avLst/>
                        </a:prstGeom>
                        <a:solidFill>
                          <a:srgbClr val="FFFFFF"/>
                        </a:solidFill>
                        <a:ln w="9525">
                          <a:solidFill>
                            <a:srgbClr val="000000"/>
                          </a:solidFill>
                          <a:miter lim="800000"/>
                        </a:ln>
                      </wps:spPr>
                      <wps:txbx>
                        <w:txbxContent>
                          <w:p>
                            <w:pPr>
                              <w:jc w:val="center"/>
                            </w:pPr>
                            <w:r>
                              <w:t>项伟铭</w:t>
                            </w:r>
                            <w:r>
                              <w:rPr>
                                <w:rFonts w:hint="eastAsia"/>
                              </w:rPr>
                              <w:t>：项目成员</w:t>
                            </w:r>
                            <w:r>
                              <w:tab/>
                            </w:r>
                            <w:r>
                              <w:tab/>
                            </w:r>
                          </w:p>
                        </w:txbxContent>
                      </wps:txbx>
                      <wps:bodyPr rot="0" vert="horz" wrap="square" lIns="91440" tIns="45720" rIns="91440" bIns="45720" anchor="t" anchorCtr="0" upright="1">
                        <a:noAutofit/>
                      </wps:bodyPr>
                    </wps:wsp>
                  </a:graphicData>
                </a:graphic>
              </wp:anchor>
            </w:drawing>
          </mc:Choice>
          <mc:Fallback>
            <w:pict>
              <v:shape id="文本框 6" o:spid="_x0000_s1026" o:spt="202" type="#_x0000_t202" style="position:absolute;left:0pt;margin-left:47.25pt;margin-top:57.4pt;height:21.75pt;width:100.5pt;z-index:251642880;mso-width-relative:page;mso-height-relative:page;" fillcolor="#FFFFFF" filled="t" stroked="t" coordsize="21600,21600" o:gfxdata="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wv1k/YAAAACgEAAA8AAAAAAAAAAQAgAAAAIgAAAGRy&#10;cy9kb3ducmV2LnhtbFBLAQIUABQAAAAIAIdO4kCIPXQJPgIAAIgEAAAOAAAAAAAAAAEAIAAAACcB&#10;AABkcnMvZTJvRG9jLnhtbFBLBQYAAAAABgAGAFkBAADXBQAAAAA=&#10;">
                <v:fill on="t" focussize="0,0"/>
                <v:stroke color="#000000" miterlimit="8" joinstyle="miter"/>
                <v:imagedata o:title=""/>
                <o:lock v:ext="edit" aspectratio="f"/>
                <v:textbox>
                  <w:txbxContent>
                    <w:p>
                      <w:pPr>
                        <w:jc w:val="center"/>
                      </w:pPr>
                      <w:r>
                        <w:t>项伟铭</w:t>
                      </w:r>
                      <w:r>
                        <w:rPr>
                          <w:rFonts w:hint="eastAsia"/>
                        </w:rPr>
                        <w:t>：项目成员</w:t>
                      </w:r>
                      <w:r>
                        <w:tab/>
                      </w:r>
                      <w:r>
                        <w:tab/>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2447925</wp:posOffset>
                </wp:positionH>
                <wp:positionV relativeFrom="paragraph">
                  <wp:posOffset>167005</wp:posOffset>
                </wp:positionV>
                <wp:extent cx="1266825" cy="561975"/>
                <wp:effectExtent l="2540" t="5715" r="635" b="16510"/>
                <wp:wrapNone/>
                <wp:docPr id="36" name="自选图形 10"/>
                <wp:cNvGraphicFramePr/>
                <a:graphic xmlns:a="http://schemas.openxmlformats.org/drawingml/2006/main">
                  <a:graphicData uri="http://schemas.microsoft.com/office/word/2010/wordprocessingShape">
                    <wps:wsp>
                      <wps:cNvCnPr>
                        <a:cxnSpLocks noChangeShapeType="1"/>
                      </wps:cNvCnPr>
                      <wps:spPr bwMode="auto">
                        <a:xfrm>
                          <a:off x="0" y="0"/>
                          <a:ext cx="1266825" cy="561975"/>
                        </a:xfrm>
                        <a:prstGeom prst="straightConnector1">
                          <a:avLst/>
                        </a:prstGeom>
                        <a:noFill/>
                        <a:ln w="9525">
                          <a:solidFill>
                            <a:srgbClr val="000000"/>
                          </a:solidFill>
                          <a:round/>
                          <a:tailEnd type="triangle" w="med" len="med"/>
                        </a:ln>
                      </wps:spPr>
                      <wps:bodyPr/>
                    </wps:wsp>
                  </a:graphicData>
                </a:graphic>
              </wp:anchor>
            </w:drawing>
          </mc:Choice>
          <mc:Fallback>
            <w:pict>
              <v:shape id="自选图形 10" o:spid="_x0000_s1026" o:spt="32" type="#_x0000_t32" style="position:absolute;left:0pt;margin-left:192.75pt;margin-top:13.15pt;height:44.25pt;width:99.75pt;z-index:251646976;mso-width-relative:page;mso-height-relative:page;" filled="f" stroked="t" coordsize="21600,21600" o:gfxdata="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cOYWY2gAAAAoBAAAPAAAAAAAAAAEA&#10;IAAAACIAAABkcnMvZG93bnJldi54bWxQSwECFAAUAAAACACHTuJAV7T4Gg0CAADqAwAADgAAAAAA&#10;AAABACAAAAApAQAAZHJzL2Uyb0RvYy54bWxQSwUGAAAAAAYABgBZAQAAqAU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1238250</wp:posOffset>
                </wp:positionH>
                <wp:positionV relativeFrom="paragraph">
                  <wp:posOffset>167005</wp:posOffset>
                </wp:positionV>
                <wp:extent cx="1143000" cy="561975"/>
                <wp:effectExtent l="0" t="5715" r="25400" b="16510"/>
                <wp:wrapNone/>
                <wp:docPr id="35" name="自选图形 9"/>
                <wp:cNvGraphicFramePr/>
                <a:graphic xmlns:a="http://schemas.openxmlformats.org/drawingml/2006/main">
                  <a:graphicData uri="http://schemas.microsoft.com/office/word/2010/wordprocessingShape">
                    <wps:wsp>
                      <wps:cNvCnPr>
                        <a:cxnSpLocks noChangeShapeType="1"/>
                      </wps:cNvCnPr>
                      <wps:spPr bwMode="auto">
                        <a:xfrm flipH="1">
                          <a:off x="0" y="0"/>
                          <a:ext cx="1143000" cy="561975"/>
                        </a:xfrm>
                        <a:prstGeom prst="straightConnector1">
                          <a:avLst/>
                        </a:prstGeom>
                        <a:noFill/>
                        <a:ln w="9525">
                          <a:solidFill>
                            <a:srgbClr val="000000"/>
                          </a:solidFill>
                          <a:round/>
                          <a:tailEnd type="triangle" w="med" len="med"/>
                        </a:ln>
                      </wps:spPr>
                      <wps:bodyPr/>
                    </wps:wsp>
                  </a:graphicData>
                </a:graphic>
              </wp:anchor>
            </w:drawing>
          </mc:Choice>
          <mc:Fallback>
            <w:pict>
              <v:shape id="自选图形 9" o:spid="_x0000_s1026" o:spt="32" type="#_x0000_t32" style="position:absolute;left:0pt;flip:x;margin-left:97.5pt;margin-top:13.15pt;height:44.25pt;width:90pt;z-index:251645952;mso-width-relative:page;mso-height-relative:page;" filled="f" stroked="t" coordsize="21600,21600" o:gfxdata="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2wiTsNkAAAAKAQAADwAAAAAA&#10;AAABACAAAAAiAAAAZHJzL2Rvd25yZXYueG1sUEsBAhQAFAAAAAgAh07iQHmMW9ESAgAA8wMAAA4A&#10;AAAAAAAAAQAgAAAAKAEAAGRycy9lMm9Eb2MueG1sUEsFBgAAAAAGAAYAWQEAAKwFAAAAAA==&#10;">
                <v:fill on="f" focussize="0,0"/>
                <v:stroke color="#000000" joinstyle="round" endarrow="block"/>
                <v:imagedata o:title=""/>
                <o:lock v:ext="edit" aspectratio="f"/>
              </v:shape>
            </w:pict>
          </mc:Fallback>
        </mc:AlternateContent>
      </w:r>
    </w:p>
    <w:p>
      <w:pPr>
        <w:pStyle w:val="3"/>
        <w:outlineLvl w:val="9"/>
      </w:pPr>
    </w:p>
    <w:p>
      <w:pPr>
        <w:pStyle w:val="3"/>
        <w:outlineLvl w:val="9"/>
      </w:pPr>
    </w:p>
    <w:p>
      <w:pPr>
        <w:pStyle w:val="3"/>
      </w:pPr>
      <w:bookmarkStart w:id="17" w:name="_Toc32696"/>
      <w:bookmarkStart w:id="18" w:name="_Toc12019"/>
      <w:r>
        <w:rPr>
          <w:rFonts w:hint="eastAsia"/>
        </w:rPr>
        <w:t>2.3产品</w:t>
      </w:r>
      <w:bookmarkEnd w:id="17"/>
      <w:bookmarkEnd w:id="18"/>
    </w:p>
    <w:p>
      <w:pPr>
        <w:pStyle w:val="4"/>
      </w:pPr>
      <w:bookmarkStart w:id="19" w:name="_Toc26165"/>
      <w:r>
        <w:rPr>
          <w:rFonts w:hint="eastAsia"/>
        </w:rPr>
        <w:t>2.3.1程序</w:t>
      </w:r>
      <w:bookmarkEnd w:id="19"/>
    </w:p>
    <w:p>
      <w:pPr>
        <w:ind w:firstLine="420"/>
      </w:pPr>
      <w:r>
        <w:rPr>
          <w:rFonts w:hint="eastAsia"/>
        </w:rPr>
        <w:t>本项目移交给用户的程序名称为：“学习评”</w:t>
      </w:r>
      <w:r>
        <w:t>，</w:t>
      </w:r>
      <w:r>
        <w:rPr>
          <w:rFonts w:hint="eastAsia"/>
        </w:rPr>
        <w:t>将采用Python、java、javaScript等语言以及Vue，Springboot等框架编写实现，利用爬虫进行信息爬取，并通过网站以及微信小程序的形式推送给用户。</w:t>
      </w:r>
      <w:r>
        <w:t xml:space="preserve"> </w:t>
      </w:r>
    </w:p>
    <w:p>
      <w:r>
        <w:tab/>
      </w:r>
      <w:r>
        <w:rPr>
          <w:rFonts w:hint="eastAsia"/>
        </w:rPr>
        <w:t>为了更好地介绍课程评价平台的设计，下面给出该系统的模块示意图：</w:t>
      </w:r>
    </w:p>
    <w:p>
      <w:r>
        <w:drawing>
          <wp:inline distT="0" distB="0" distL="114300" distR="114300">
            <wp:extent cx="5268595" cy="3684905"/>
            <wp:effectExtent l="0" t="0" r="444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8595" cy="3684905"/>
                    </a:xfrm>
                    <a:prstGeom prst="rect">
                      <a:avLst/>
                    </a:prstGeom>
                    <a:noFill/>
                    <a:ln>
                      <a:noFill/>
                    </a:ln>
                  </pic:spPr>
                </pic:pic>
              </a:graphicData>
            </a:graphic>
          </wp:inline>
        </w:drawing>
      </w:r>
    </w:p>
    <w:p>
      <w:pPr>
        <w:pStyle w:val="4"/>
      </w:pPr>
      <w:bookmarkStart w:id="20" w:name="_Toc3919"/>
      <w:r>
        <w:rPr>
          <w:rFonts w:hint="eastAsia"/>
        </w:rPr>
        <w:t>2.3.2文件</w:t>
      </w:r>
      <w:bookmarkEnd w:id="20"/>
    </w:p>
    <w:tbl>
      <w:tblPr>
        <w:tblStyle w:val="11"/>
        <w:tblW w:w="45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3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序号</w:t>
            </w:r>
          </w:p>
        </w:tc>
        <w:tc>
          <w:tcPr>
            <w:tcW w:w="3762" w:type="dxa"/>
          </w:tcPr>
          <w:p>
            <w:pPr>
              <w:pStyle w:val="17"/>
            </w:pPr>
            <w:r>
              <w:rPr>
                <w:rFonts w:hint="eastAsia"/>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1</w:t>
            </w:r>
          </w:p>
        </w:tc>
        <w:tc>
          <w:tcPr>
            <w:tcW w:w="3762" w:type="dxa"/>
          </w:tcPr>
          <w:p>
            <w:pPr>
              <w:pStyle w:val="17"/>
            </w:pPr>
            <w:r>
              <w:rPr>
                <w:rFonts w:hint="eastAsia"/>
              </w:rPr>
              <w:t>可行性研究的文档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2</w:t>
            </w:r>
          </w:p>
        </w:tc>
        <w:tc>
          <w:tcPr>
            <w:tcW w:w="3762" w:type="dxa"/>
          </w:tcPr>
          <w:p>
            <w:pPr>
              <w:pStyle w:val="17"/>
            </w:pPr>
            <w:r>
              <w:rPr>
                <w:rFonts w:hint="eastAsia"/>
              </w:rPr>
              <w:t>项目开发计划文档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3</w:t>
            </w:r>
          </w:p>
        </w:tc>
        <w:tc>
          <w:tcPr>
            <w:tcW w:w="3762" w:type="dxa"/>
          </w:tcPr>
          <w:p>
            <w:pPr>
              <w:pStyle w:val="17"/>
            </w:pPr>
            <w:r>
              <w:rPr>
                <w:rFonts w:hint="eastAsia"/>
              </w:rPr>
              <w:t>需求分析文档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4</w:t>
            </w:r>
          </w:p>
        </w:tc>
        <w:tc>
          <w:tcPr>
            <w:tcW w:w="3762" w:type="dxa"/>
          </w:tcPr>
          <w:p>
            <w:pPr>
              <w:pStyle w:val="17"/>
            </w:pPr>
            <w:r>
              <w:rPr>
                <w:rFonts w:hint="eastAsia"/>
              </w:rPr>
              <w:t>概要设计文档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5</w:t>
            </w:r>
          </w:p>
        </w:tc>
        <w:tc>
          <w:tcPr>
            <w:tcW w:w="3762" w:type="dxa"/>
          </w:tcPr>
          <w:p>
            <w:pPr>
              <w:pStyle w:val="17"/>
            </w:pPr>
            <w:r>
              <w:rPr>
                <w:rFonts w:hint="eastAsia"/>
              </w:rPr>
              <w:t>详细设计说明书</w:t>
            </w:r>
          </w:p>
        </w:tc>
      </w:tr>
    </w:tbl>
    <w:p/>
    <w:p>
      <w:pPr>
        <w:pStyle w:val="4"/>
        <w:jc w:val="left"/>
      </w:pPr>
      <w:bookmarkStart w:id="21" w:name="_Toc7294"/>
      <w:r>
        <w:rPr>
          <w:rFonts w:hint="eastAsia"/>
        </w:rPr>
        <w:t>2.3.3服务</w:t>
      </w:r>
      <w:bookmarkEnd w:id="21"/>
    </w:p>
    <w:p>
      <w:r>
        <w:drawing>
          <wp:inline distT="0" distB="0" distL="114300" distR="114300">
            <wp:extent cx="5269865" cy="3173095"/>
            <wp:effectExtent l="0" t="0" r="317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69865" cy="3173095"/>
                    </a:xfrm>
                    <a:prstGeom prst="rect">
                      <a:avLst/>
                    </a:prstGeom>
                    <a:noFill/>
                    <a:ln>
                      <a:noFill/>
                    </a:ln>
                  </pic:spPr>
                </pic:pic>
              </a:graphicData>
            </a:graphic>
          </wp:inline>
        </w:drawing>
      </w:r>
    </w:p>
    <w:p>
      <w:pPr>
        <w:ind w:firstLine="420"/>
      </w:pPr>
    </w:p>
    <w:p>
      <w:pPr>
        <w:ind w:firstLine="420"/>
      </w:pPr>
      <w:r>
        <w:rPr>
          <w:rFonts w:hint="eastAsia"/>
        </w:rPr>
        <w:t>本系统主要用于学生在学期结束提交对某任课老师某节课的评价，所有的评价汇入当前老师当前课程的所有评价数据中，经过一定的算法得出一个分数，供给下次选课的同学一次参考，还可在课程下添加评论，以浅显的文字直观地提供一部分修读意见。</w:t>
      </w:r>
    </w:p>
    <w:p>
      <w:pPr>
        <w:ind w:firstLine="420"/>
      </w:pPr>
      <w:r>
        <w:rPr>
          <w:rFonts w:hint="eastAsia"/>
        </w:rPr>
        <w:t>在选课时，学生界面有根据课程、专业等关键字检索的功能，同样还有选课推荐页面，通过协同过滤算法自动给同学推荐分值最高的课程，省掉了每次选课同学们都需要四处询问老师的性情以及课程的难度。</w:t>
      </w:r>
    </w:p>
    <w:p>
      <w:pPr>
        <w:pStyle w:val="4"/>
      </w:pPr>
      <w:bookmarkStart w:id="22" w:name="_Toc16625"/>
      <w:r>
        <w:rPr>
          <w:rFonts w:hint="eastAsia"/>
        </w:rPr>
        <w:t>2.3.4非移交的产品</w:t>
      </w:r>
      <w:bookmarkEnd w:id="22"/>
    </w:p>
    <w:p>
      <w:r>
        <w:rPr>
          <w:rFonts w:hint="eastAsia"/>
        </w:rPr>
        <w:tab/>
      </w:r>
      <w:r>
        <w:rPr>
          <w:rFonts w:hint="eastAsia"/>
        </w:rPr>
        <w:t>项目介绍：对本项目的介绍，包括项目背景，项目计划，项目功能，项目技术等等信息，以word形式上交。</w:t>
      </w:r>
    </w:p>
    <w:p>
      <w:r>
        <w:rPr>
          <w:rFonts w:hint="eastAsia"/>
        </w:rPr>
        <w:tab/>
      </w:r>
      <w:r>
        <w:rPr>
          <w:rFonts w:hint="eastAsia"/>
        </w:rPr>
        <w:t>项目计划书：本项目的计划书包括项目详细分工，项目的详细功能设计，项目参与人员信息，项目进度等信息，以word形式上交。</w:t>
      </w:r>
    </w:p>
    <w:p>
      <w:r>
        <w:tab/>
      </w:r>
      <w:r>
        <w:rPr>
          <w:rFonts w:hint="eastAsia"/>
        </w:rPr>
        <w:t>项目介绍PPT</w:t>
      </w:r>
      <w:r>
        <w:t>:</w:t>
      </w:r>
      <w:r>
        <w:rPr>
          <w:rFonts w:hint="eastAsia"/>
        </w:rPr>
        <w:t>将项目介绍和计划书的内容做成PPT，用于展示后上交。</w:t>
      </w:r>
    </w:p>
    <w:p>
      <w:r>
        <w:tab/>
      </w:r>
      <w:r>
        <w:rPr>
          <w:rFonts w:hint="eastAsia"/>
        </w:rPr>
        <w:t>需求报告：对本项目进行需求分析，以word形式上交。</w:t>
      </w:r>
    </w:p>
    <w:p>
      <w:r>
        <w:tab/>
      </w:r>
      <w:r>
        <w:rPr>
          <w:rFonts w:hint="eastAsia"/>
        </w:rPr>
        <w:t>可行性分析报告：对项目所需要的技术，功能等进行可行性分析，写成报告，以word形式上交。</w:t>
      </w:r>
    </w:p>
    <w:p>
      <w:r>
        <w:tab/>
      </w:r>
      <w:r>
        <w:rPr>
          <w:rFonts w:hint="eastAsia"/>
        </w:rPr>
        <w:t>项目总体设计报告：项目的总体设计，包括项目功能设计，项目界面设计等，写成报告，以word形式上交。</w:t>
      </w:r>
    </w:p>
    <w:p>
      <w:r>
        <w:tab/>
      </w:r>
      <w:r>
        <w:rPr>
          <w:rFonts w:hint="eastAsia"/>
        </w:rPr>
        <w:t>项目详细设计报告：项目的功能详细设计，界面的详细设计等，写成报告，以word形式上交。</w:t>
      </w:r>
    </w:p>
    <w:p>
      <w:r>
        <w:tab/>
      </w:r>
      <w:r>
        <w:rPr>
          <w:rFonts w:hint="eastAsia"/>
        </w:rPr>
        <w:t>测试报告：对项目进行测试，测试完成后形成报告，以word形式上交。</w:t>
      </w:r>
    </w:p>
    <w:p>
      <w:r>
        <w:tab/>
      </w:r>
      <w:r>
        <w:rPr>
          <w:rFonts w:hint="eastAsia"/>
        </w:rPr>
        <w:t>项目总结报告：项目所有工作完成后，对项目进行总结，形成报告，以word形式上交。</w:t>
      </w:r>
    </w:p>
    <w:p>
      <w:r>
        <w:tab/>
      </w:r>
      <w:r>
        <w:rPr>
          <w:rFonts w:hint="eastAsia"/>
        </w:rPr>
        <w:t>总评审PPT：将项目总结报告的内容做成PPT，用于展示后上交。</w:t>
      </w:r>
    </w:p>
    <w:p>
      <w:r>
        <w:tab/>
      </w:r>
      <w:r>
        <w:rPr>
          <w:rFonts w:hint="eastAsia"/>
        </w:rPr>
        <w:t>本项目的所有程序代码都应上交。</w:t>
      </w:r>
    </w:p>
    <w:p/>
    <w:p>
      <w:pPr>
        <w:pStyle w:val="3"/>
      </w:pPr>
      <w:bookmarkStart w:id="23" w:name="_Toc32581"/>
      <w:bookmarkStart w:id="24" w:name="_Toc2247"/>
      <w:r>
        <w:rPr>
          <w:rFonts w:hint="eastAsia"/>
        </w:rPr>
        <w:t>2.4验收标准</w:t>
      </w:r>
      <w:bookmarkEnd w:id="23"/>
      <w:bookmarkEnd w:id="24"/>
      <w:r>
        <w:rPr>
          <w:rFonts w:hint="eastAsia"/>
        </w:rPr>
        <w:tab/>
      </w:r>
    </w:p>
    <w:p>
      <w:pPr>
        <w:numPr>
          <w:ilvl w:val="0"/>
          <w:numId w:val="1"/>
        </w:numPr>
        <w:ind w:firstLine="420"/>
      </w:pPr>
      <w:r>
        <w:t>验收时提供友好的部署手册，使用手册</w:t>
      </w:r>
    </w:p>
    <w:p>
      <w:pPr>
        <w:numPr>
          <w:ilvl w:val="0"/>
          <w:numId w:val="1"/>
        </w:numPr>
        <w:ind w:firstLine="420"/>
      </w:pPr>
      <w:r>
        <w:t>验收时提供功能演示</w:t>
      </w:r>
    </w:p>
    <w:p>
      <w:pPr>
        <w:numPr>
          <w:ilvl w:val="0"/>
          <w:numId w:val="1"/>
        </w:numPr>
        <w:ind w:firstLine="420"/>
      </w:pPr>
      <w:r>
        <w:t>平台运行时使用稳定，能承受一定压力，高峰期阶段能够满足</w:t>
      </w:r>
      <w:r>
        <w:rPr>
          <w:color w:val="FF0000"/>
        </w:rPr>
        <w:t xml:space="preserve">xxx </w:t>
      </w:r>
      <w:r>
        <w:t>人同时在线</w:t>
      </w:r>
    </w:p>
    <w:p>
      <w:pPr>
        <w:numPr>
          <w:ilvl w:val="0"/>
          <w:numId w:val="1"/>
        </w:numPr>
        <w:ind w:firstLine="420"/>
      </w:pPr>
      <w:r>
        <w:t>平台推荐的老师、课程有一定的概率满足用户的不确定性需求</w:t>
      </w:r>
    </w:p>
    <w:p>
      <w:pPr>
        <w:numPr>
          <w:ilvl w:val="0"/>
          <w:numId w:val="1"/>
        </w:numPr>
        <w:ind w:firstLine="420"/>
      </w:pPr>
      <w:r>
        <w:t>验收前将进行小规模测试，征求测试者意见后进行调整，确保功能完整稳定后即可验收</w:t>
      </w:r>
    </w:p>
    <w:p>
      <w:pPr>
        <w:pStyle w:val="3"/>
      </w:pPr>
      <w:bookmarkStart w:id="25" w:name="_Toc21035"/>
      <w:bookmarkStart w:id="26" w:name="_Toc22596"/>
      <w:r>
        <w:rPr>
          <w:rFonts w:hint="eastAsia"/>
        </w:rPr>
        <w:t>2.5完成项目的最迟期限</w:t>
      </w:r>
      <w:bookmarkEnd w:id="25"/>
      <w:bookmarkEnd w:id="26"/>
    </w:p>
    <w:p>
      <w:pPr>
        <w:ind w:firstLine="420"/>
      </w:pPr>
      <w:r>
        <w:t>20</w:t>
      </w:r>
      <w:r>
        <w:rPr>
          <w:rFonts w:hint="eastAsia"/>
        </w:rPr>
        <w:t>20年1月10日</w:t>
      </w:r>
    </w:p>
    <w:p>
      <w:pPr>
        <w:pStyle w:val="3"/>
      </w:pPr>
      <w:bookmarkStart w:id="27" w:name="_Toc15622"/>
      <w:bookmarkStart w:id="28" w:name="_Toc11084"/>
      <w:r>
        <w:rPr>
          <w:rFonts w:hint="eastAsia"/>
        </w:rPr>
        <w:t>2.6本计划的批准者和批准日期</w:t>
      </w:r>
      <w:bookmarkEnd w:id="27"/>
      <w:bookmarkEnd w:id="28"/>
    </w:p>
    <w:p>
      <w:pPr>
        <w:ind w:firstLine="420"/>
      </w:pPr>
      <w:r>
        <w:rPr>
          <w:rFonts w:hint="eastAsia"/>
        </w:rPr>
        <w:t>批准者：杨枨</w:t>
      </w:r>
    </w:p>
    <w:p>
      <w:pPr>
        <w:ind w:firstLine="420"/>
      </w:pPr>
      <w:r>
        <w:rPr>
          <w:rFonts w:hint="eastAsia"/>
        </w:rPr>
        <w:t>批准时间：</w:t>
      </w:r>
      <w:r>
        <w:t>20</w:t>
      </w:r>
      <w:r>
        <w:rPr>
          <w:rFonts w:hint="eastAsia"/>
        </w:rPr>
        <w:t>20年10月15日</w:t>
      </w:r>
    </w:p>
    <w:p>
      <w:pPr>
        <w:pStyle w:val="2"/>
      </w:pPr>
      <w:bookmarkStart w:id="29" w:name="_Toc9322"/>
      <w:bookmarkStart w:id="30" w:name="_Toc27202"/>
      <w:r>
        <w:rPr>
          <w:rFonts w:hint="eastAsia"/>
          <w:lang w:val="en-US" w:eastAsia="zh-CN"/>
        </w:rPr>
        <w:t>三、</w:t>
      </w:r>
      <w:r>
        <w:rPr>
          <w:rFonts w:hint="eastAsia"/>
        </w:rPr>
        <w:t>实施计划</w:t>
      </w:r>
      <w:bookmarkEnd w:id="29"/>
      <w:bookmarkEnd w:id="30"/>
    </w:p>
    <w:p>
      <w:pPr>
        <w:pStyle w:val="3"/>
        <w:rPr>
          <w:rFonts w:hint="eastAsia"/>
        </w:rPr>
      </w:pPr>
      <w:bookmarkStart w:id="31" w:name="_Toc32351"/>
      <w:bookmarkStart w:id="32" w:name="_Toc4053"/>
      <w:r>
        <w:rPr>
          <w:rFonts w:hint="eastAsia"/>
        </w:rPr>
        <w:t>3.1工作任务的分解与人员分工</w:t>
      </w:r>
      <w:bookmarkEnd w:id="31"/>
      <w:bookmarkEnd w:id="32"/>
    </w:p>
    <w:p/>
    <w:tbl>
      <w:tblPr>
        <w:tblW w:w="0" w:type="auto"/>
        <w:tblInd w:w="3" w:type="dxa"/>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485"/>
        <w:gridCol w:w="3016"/>
        <w:gridCol w:w="941"/>
        <w:gridCol w:w="1039"/>
        <w:gridCol w:w="1004"/>
        <w:gridCol w:w="1085"/>
        <w:gridCol w:w="764"/>
      </w:tblGrid>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任务模式</w:t>
            </w:r>
          </w:p>
        </w:tc>
        <w:tc>
          <w:tcPr>
            <w:tcW w:w="5508"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任务名称</w:t>
            </w:r>
          </w:p>
        </w:tc>
        <w:tc>
          <w:tcPr>
            <w:tcW w:w="1956"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工期</w:t>
            </w:r>
          </w:p>
        </w:tc>
        <w:tc>
          <w:tcPr>
            <w:tcW w:w="1860"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开始时间</w:t>
            </w:r>
          </w:p>
        </w:tc>
        <w:tc>
          <w:tcPr>
            <w:tcW w:w="1764"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完成时间</w:t>
            </w:r>
          </w:p>
        </w:tc>
        <w:tc>
          <w:tcPr>
            <w:tcW w:w="1668"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前置任务</w:t>
            </w:r>
          </w:p>
        </w:tc>
        <w:tc>
          <w:tcPr>
            <w:tcW w:w="1668"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联系人</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教师-课程评价平台</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122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2021年1月28日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前期准备</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19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2020年9月29日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2020年10月17日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Microsoft YaHei UI" w:hAnsi="Microsoft YaHei UI" w:eastAsia="Microsoft YaHei UI" w:cs="Microsoft YaHei U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确认小组成员</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2020年9月29日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2020年9月29日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Microsoft YaHei UI" w:hAnsi="Microsoft YaHei UI" w:eastAsia="Microsoft YaHei UI" w:cs="Microsoft YaHei U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确认小组课题</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4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2020年9月30日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2020年10月3日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3</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申请特殊资源</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4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2020年10月4日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4</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召开小组会议，对评审会议时提出的问题进行修改</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3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2020年10月8日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2020年10月10日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5</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b/>
                <w:color w:val="000000"/>
                <w:kern w:val="0"/>
                <w:sz w:val="22"/>
                <w:szCs w:val="22"/>
                <w:lang w:val="en-US" w:eastAsia="zh-CN" w:bidi="ar"/>
              </w:rPr>
              <w:t xml:space="preserve">      制作项目介绍PPT</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val="en-US" w:eastAsia="zh-CN" w:bidi="ar"/>
              </w:rPr>
              <w:t>5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val="en-US" w:eastAsia="zh-CN" w:bidi="ar"/>
              </w:rPr>
              <w:t>2020年9月29日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val="en-US" w:eastAsia="zh-CN" w:bidi="ar"/>
              </w:rPr>
              <w:t>2020年10月3日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Microsoft YaHei UI" w:hAnsi="Microsoft YaHei UI" w:eastAsia="Microsoft YaHei UI" w:cs="Microsoft YaHei U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明确用户</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初步技术选型</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初步可行性分析</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2020年9月30日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2020年9月30日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9</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制作项目介绍ppt</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8,10</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修改项目介绍ppt</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4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项目介绍里程碑</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5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2020年9月29日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2020年10月3日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预备作业、项目介绍PPT</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12</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答辩</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项目介绍初步完成</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2020年10月16日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7</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b/>
                <w:color w:val="000000"/>
                <w:kern w:val="0"/>
                <w:sz w:val="22"/>
                <w:szCs w:val="22"/>
                <w:lang w:val="en-US" w:eastAsia="zh-CN" w:bidi="ar"/>
              </w:rPr>
              <w:t xml:space="preserve">      学习入门知识</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4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2020年9月29日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2020年10月2日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7</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学习pycurl</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2020年9月29日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2020年9月30日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Microsoft YaHei UI" w:hAnsi="Microsoft YaHei UI" w:eastAsia="Microsoft YaHei UI" w:cs="Microsoft YaHei U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学习VUE+springboot</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4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2020年9月29日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2020年10月2日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Microsoft YaHei UI" w:hAnsi="Microsoft YaHei UI" w:eastAsia="Microsoft YaHei UI" w:cs="Microsoft YaHei U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学习推荐系统（协同过滤）</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学习文档编辑工具的使用</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进一步可行性分析</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0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2020年10月2日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2020年10月2日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18,19</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b/>
                <w:color w:val="000000"/>
                <w:kern w:val="0"/>
                <w:sz w:val="22"/>
                <w:szCs w:val="22"/>
                <w:lang w:val="en-US" w:eastAsia="zh-CN" w:bidi="ar"/>
              </w:rPr>
              <w:t xml:space="preserve">      制作项目计划文档</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val="en-US" w:eastAsia="zh-CN" w:bidi="ar"/>
              </w:rPr>
              <w:t>14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val="en-US" w:eastAsia="zh-CN" w:bidi="ar"/>
              </w:rPr>
              <w:t>2020年10月4日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val="en-US" w:eastAsia="zh-CN" w:bidi="ar"/>
              </w:rPr>
              <w:t>2020年10月17日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b/>
                <w:color w:val="000000"/>
                <w:kern w:val="0"/>
                <w:sz w:val="22"/>
                <w:szCs w:val="22"/>
                <w:lang w:val="en-US" w:eastAsia="zh-CN" w:bidi="ar"/>
              </w:rPr>
              <w:t>7</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初步划分软件模块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2020年10月4日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确定大致验收标准</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24</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进度安排</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2020年10月6日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25</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预算估计</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24</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制作项目计划PPT</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2020年10月7日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2020年10月7日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26,27</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修改项目计划PPT</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2020年10月8日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28</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项目计划里程碑</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7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2020年10月10日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2020年10月17日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项目计划及PPT初稿</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0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2020年10月10日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29</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修改</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6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31</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项目计划定稿+答辩</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32</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项目计划初步完成修订</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2020年10月16日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7</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可行性研究</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2020年10月18日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23,17</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可行性研究过程</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13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2020年10月18日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2020年10月30日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复查系统规模和目标</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2020年10月18日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研究当前系统</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2020年10月26日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37</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导出新系统高层逻辑</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38</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进一步定义问题</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2020年10月28日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39</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导出和评价供选择的解法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40</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推荐行动方针</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2020年10月30日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2020年10月30日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41</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草拟开发计划</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0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2020年10月18日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2020年10月18日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42</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会议记录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0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制作可行性研究报告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37</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修改可行性分析报告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2020年10月20日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2020年10月20日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45</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可行性研究里程碑</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2020年11月5日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2020年11月5日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可行性分析报告初稿</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0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46</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会议记录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0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项目需求分析</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35</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vue学习</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2020年10月31日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后端学习</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2020年10月31日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明确需求分析的任务</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8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2020年10月31日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2020年11月7日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功能需求</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性能需求</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出错处理需求</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约束</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2020年11月4日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逆向需求</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将来的可能需求</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2020年11月6日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与用户沟通获取明确需求</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b/>
                <w:color w:val="000000"/>
                <w:kern w:val="0"/>
                <w:sz w:val="22"/>
                <w:szCs w:val="22"/>
                <w:lang w:val="en-US" w:eastAsia="zh-CN" w:bidi="ar"/>
              </w:rPr>
              <w:t xml:space="preserve">      分析建模与规格说明</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8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2020年11月2日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2020年11月9日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53</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b/>
                <w:color w:val="000000"/>
                <w:kern w:val="0"/>
                <w:sz w:val="22"/>
                <w:szCs w:val="22"/>
                <w:lang w:val="en-US" w:eastAsia="zh-CN" w:bidi="ar"/>
              </w:rPr>
              <w:t xml:space="preserve">         制作实体联系图</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2020年11月2日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2020年11月2日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数据规范化</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2020年11月8日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53</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状态转换图</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2020年11月6日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主要界面原型绘制</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66</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b/>
                <w:color w:val="000000"/>
                <w:kern w:val="0"/>
                <w:sz w:val="22"/>
                <w:szCs w:val="22"/>
                <w:lang w:val="en-US" w:eastAsia="zh-CN" w:bidi="ar"/>
              </w:rPr>
              <w:t xml:space="preserve">      修订项目需求SRS</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10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2020年11月10日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2020年11月19日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61</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用户类型描述改善下</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2020年11月11日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ppt里每个用户定个类别</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ppt数据字典那部分加上超链接</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docx界面原型部分每个加上解释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ppt绩效评价</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把评审表加入PPT</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docx数据字典弄个带框效果</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2020年11月14日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ppt任务安排那一页加上能打开project.mpp的超链接</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2020年11月10日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后台管理系统原型图绘制</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2020年11月16日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IPO图绘制</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制作、修订需求分析ppt</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2020年11月18日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2020年11月18日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需求说明完成修订</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项目设计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50</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团队建设</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总体设计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9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2020年11月22日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2020年11月30日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小组会议</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完成数据库设计txt</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7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编写用户操作手册</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8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初步制作详细设计报告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9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2020年11月30日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初步制定软件测试报告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9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2020年11月30日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制作总体设计报告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8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制作总体设计答辩PPT</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2020年11月30日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初步编写前端代码</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9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2020年11月30日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软件功能的完善</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2020年11月30日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2020年11月30日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89</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详细设计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6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修改总体设计报告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92</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细化详细设计报告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6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设计用户管理模块和实体管理模块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5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普通用户注册登录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管理员登录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个人信息修改</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分院教师课程管理</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评论及用户管理</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设计网站交互模块（初步设计）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5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关键词搜索设计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评论举报及赞踩反馈</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课程搜索及教师搜索</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推荐课程</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2020年12月4日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教师得分点名概率</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2020年12月4日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计算权重</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设计监控模块（初步设计）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4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监控热评</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处理举报（查看删除提醒警告）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服务器压力监控</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生成每日监控折线图</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审核各个模块设计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修改各个模块设计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2020年12月6日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制作答辩ppt</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修订详细设计报告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修改答辩ppt</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实现部分前端代码</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6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管理员界面框架搭建</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b/>
                <w:color w:val="000000"/>
                <w:kern w:val="0"/>
                <w:sz w:val="22"/>
                <w:szCs w:val="22"/>
                <w:lang w:val="en-US" w:eastAsia="zh-CN" w:bidi="ar"/>
              </w:rPr>
              <w:t xml:space="preserve">   项目实现</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8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200"/>
            <w:vAlign w:val="center"/>
          </w:tcPr>
          <w:p>
            <w:pPr>
              <w:keepNext w:val="0"/>
              <w:keepLines w:val="0"/>
              <w:widowControl/>
              <w:suppressLineNumbers w:val="0"/>
              <w:shd w:val="clear" w:fill="FFF200"/>
              <w:jc w:val="left"/>
              <w:rPr>
                <w:rFonts w:hint="default" w:ascii="Calibri" w:hAnsi="Calibri" w:cs="Calibri"/>
                <w:sz w:val="22"/>
                <w:szCs w:val="22"/>
              </w:rPr>
            </w:pPr>
            <w:r>
              <w:rPr>
                <w:rFonts w:hint="default" w:ascii="Calibri" w:hAnsi="Calibri" w:eastAsia="宋体" w:cs="Calibri"/>
                <w:color w:val="000000"/>
                <w:kern w:val="0"/>
                <w:sz w:val="22"/>
                <w:szCs w:val="22"/>
                <w:shd w:val="clear" w:fill="FFF200"/>
                <w:lang w:val="en-US" w:eastAsia="zh-CN" w:bidi="ar"/>
              </w:rPr>
              <w:t>2020年12月20日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81</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统一开发环境</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数据库设计-部署</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2020年12月14日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122</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代码实现</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7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管理员模块实现</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6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课程等信息管理</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添加修改信息</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2020年12月14日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登录注册</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举报评论审核处理</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2020年12月16日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监控界面</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用户信息界面</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6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历史评价记录管理</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个人信息修改管理</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用户注册登录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实现网站交互模块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6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评分评论</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课程管理</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教师管理</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代码整合</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RESTful接口定义</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122,123</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编码初步完成</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2020年12月20日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项目测试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7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2020年12月21日</w:t>
            </w:r>
          </w:p>
        </w:tc>
        <w:tc>
          <w:tcPr>
            <w:tcW w:w="1764" w:type="dxa"/>
            <w:tcBorders>
              <w:top w:val="single" w:color="B1BBCC" w:sz="4" w:space="0"/>
              <w:left w:val="single" w:color="B1BBCC" w:sz="4" w:space="0"/>
              <w:bottom w:val="single" w:color="B1BBCC" w:sz="4" w:space="0"/>
              <w:right w:val="single" w:color="B1BBCC" w:sz="4" w:space="0"/>
            </w:tcBorders>
            <w:shd w:val="clear" w:color="auto" w:fill="FFF200"/>
            <w:vAlign w:val="center"/>
          </w:tcPr>
          <w:p>
            <w:pPr>
              <w:keepNext w:val="0"/>
              <w:keepLines w:val="0"/>
              <w:widowControl/>
              <w:suppressLineNumbers w:val="0"/>
              <w:shd w:val="clear" w:fill="FFF200"/>
              <w:jc w:val="left"/>
              <w:rPr>
                <w:rFonts w:hint="default" w:ascii="Calibri" w:hAnsi="Calibri" w:cs="Calibri"/>
                <w:sz w:val="22"/>
                <w:szCs w:val="22"/>
              </w:rPr>
            </w:pPr>
            <w:r>
              <w:rPr>
                <w:rFonts w:hint="default" w:ascii="Calibri" w:hAnsi="Calibri" w:eastAsia="宋体" w:cs="Calibri"/>
                <w:color w:val="000000"/>
                <w:kern w:val="0"/>
                <w:sz w:val="22"/>
                <w:szCs w:val="22"/>
                <w:shd w:val="clear" w:fill="FFF200"/>
                <w:lang w:val="en-US" w:eastAsia="zh-CN" w:bidi="ar"/>
              </w:rPr>
              <w:t>2020年12月27日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制作测试用例</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2020年12月21日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b/>
                <w:color w:val="000000"/>
                <w:kern w:val="0"/>
                <w:sz w:val="22"/>
                <w:szCs w:val="22"/>
                <w:lang w:val="en-US" w:eastAsia="zh-CN" w:bidi="ar"/>
              </w:rPr>
              <w:t xml:space="preserve">      软件白盒测试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5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2020年12月21日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2020年12月25日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用户管理模块和实体管理模块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5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测试网站交互模块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5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测试监控模块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5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b/>
                <w:color w:val="000000"/>
                <w:kern w:val="0"/>
                <w:sz w:val="22"/>
                <w:szCs w:val="22"/>
                <w:lang w:val="en-US" w:eastAsia="zh-CN" w:bidi="ar"/>
              </w:rPr>
              <w:t xml:space="preserve">      软件黑盒测试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2020年12月25日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2020年12月26日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144</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用户管理模块和实体管理模块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测试网站交互模块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测试监控模块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初步制作系统测试报告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修改代码</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2020年12月27日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2020年12月27日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用户管理模块和实体管理模块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网站交互模块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监控模块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项目实现评审</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7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2020年12月28日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修订详细设计文件</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2020年12月30日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撰写代码清单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169</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回归测试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2020年12月28日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148</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系统部署</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域名申请</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用户手册更新</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2020年12月28日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制作程序清单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制作初步总结报告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用户访谈</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beta测试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答辩PPT制作</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修订系统测试报告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2020年12月28日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152</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项目总结</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25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2021年1月4日</w:t>
            </w:r>
          </w:p>
        </w:tc>
        <w:tc>
          <w:tcPr>
            <w:tcW w:w="1764" w:type="dxa"/>
            <w:tcBorders>
              <w:top w:val="single" w:color="B1BBCC" w:sz="4" w:space="0"/>
              <w:left w:val="single" w:color="B1BBCC" w:sz="4" w:space="0"/>
              <w:bottom w:val="single" w:color="B1BBCC" w:sz="4" w:space="0"/>
              <w:right w:val="single" w:color="B1BBCC" w:sz="4" w:space="0"/>
            </w:tcBorders>
            <w:shd w:val="clear" w:color="auto" w:fill="FFF200"/>
            <w:vAlign w:val="center"/>
          </w:tcPr>
          <w:p>
            <w:pPr>
              <w:keepNext w:val="0"/>
              <w:keepLines w:val="0"/>
              <w:widowControl/>
              <w:suppressLineNumbers w:val="0"/>
              <w:shd w:val="clear" w:fill="FFF200"/>
              <w:jc w:val="left"/>
              <w:rPr>
                <w:rFonts w:hint="default" w:ascii="Calibri" w:hAnsi="Calibri" w:cs="Calibri"/>
                <w:sz w:val="22"/>
                <w:szCs w:val="22"/>
              </w:rPr>
            </w:pPr>
            <w:r>
              <w:rPr>
                <w:rFonts w:hint="default" w:ascii="Calibri" w:hAnsi="Calibri" w:eastAsia="宋体" w:cs="Calibri"/>
                <w:color w:val="000000"/>
                <w:kern w:val="0"/>
                <w:sz w:val="22"/>
                <w:szCs w:val="22"/>
                <w:shd w:val="clear" w:fill="FFF200"/>
                <w:lang w:val="en-US" w:eastAsia="zh-CN" w:bidi="ar"/>
              </w:rPr>
              <w:t>2021年1月28日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制作项目总结PPT</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2021年1月4日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系统部署和运行</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系统部署文档</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2021年1月10日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172</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管理员模块完善</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组长对组员评价（总结报告）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根据用户反馈修改系统</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192</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辅助编写项目总结报告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找最终用户进行测试并总结问题</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2021年1月11日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174</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完善程序清单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2021年1月16日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176</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需求分析报告修改</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修订代码规范</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2021年1月6日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用户测试系统阶段性修改成果</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2021年1月10日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2021年1月11日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根据用户反馈修改系统</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192</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修订详细设计文件</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2021年1月16日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183</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完善接口文档</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2021年1月16日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可行性分析报告修改</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修订总体设计报告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总结答辩PPT初版制作</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修订项目计划</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2021年1月18日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2021年1月19日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用户手册修改</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2021年1月16日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191</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根据用户反馈修改系统</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192</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功能汇总确认</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182</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编写项目总结报告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eastAsia="宋体" w:cs="宋体"/>
                <w:sz w:val="22"/>
                <w:szCs w:val="22"/>
              </w:rPr>
            </w:pPr>
            <w:r>
              <w:rPr>
                <w:rFonts w:hint="eastAsia" w:ascii="宋体" w:hAnsi="宋体" w:eastAsia="宋体" w:cs="宋体"/>
                <w:color w:val="000000"/>
                <w:kern w:val="0"/>
                <w:sz w:val="22"/>
                <w:szCs w:val="22"/>
                <w:lang w:val="en-US" w:eastAsia="zh-CN" w:bidi="ar"/>
              </w:rPr>
              <w:t xml:space="preserve">      终版总结答辩PPT</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2021年1月20日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2021年1月20日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总结正式答辩</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2021年1月21日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2021年1月21日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bl>
    <w:p>
      <w:pPr>
        <w:rPr>
          <w:color w:val="000000"/>
        </w:rPr>
      </w:pPr>
      <w:bookmarkStart w:id="45" w:name="_GoBack"/>
      <w:bookmarkEnd w:id="45"/>
    </w:p>
    <w:p>
      <w:pPr>
        <w:rPr>
          <w:color w:val="000000"/>
        </w:rPr>
      </w:pPr>
    </w:p>
    <w:p>
      <w:pPr>
        <w:pStyle w:val="3"/>
      </w:pPr>
      <w:bookmarkStart w:id="33" w:name="_Toc3272"/>
      <w:bookmarkStart w:id="34" w:name="_Toc29497"/>
      <w:r>
        <w:rPr>
          <w:rFonts w:hint="eastAsia"/>
        </w:rPr>
        <w:t>3.2接口人员</w:t>
      </w:r>
      <w:bookmarkEnd w:id="33"/>
      <w:bookmarkEnd w:id="34"/>
    </w:p>
    <w:p>
      <w:pPr>
        <w:numPr>
          <w:ilvl w:val="0"/>
          <w:numId w:val="2"/>
        </w:numPr>
      </w:pPr>
      <w:r>
        <w:rPr>
          <w:rFonts w:hint="eastAsia"/>
        </w:rPr>
        <w:t>负责本项目同用户的接口人员:</w:t>
      </w:r>
      <w:r>
        <w:t xml:space="preserve"> </w:t>
      </w:r>
      <w:r>
        <w:rPr>
          <w:rFonts w:hint="eastAsia"/>
        </w:rPr>
        <w:t>项伟铭</w:t>
      </w:r>
    </w:p>
    <w:p>
      <w:pPr>
        <w:numPr>
          <w:ilvl w:val="0"/>
          <w:numId w:val="2"/>
        </w:numPr>
      </w:pPr>
      <w:r>
        <w:rPr>
          <w:rFonts w:hint="eastAsia"/>
        </w:rPr>
        <w:t>负责本项目同本单位各管理机构，如合同计划管理部门、财务部门、质量管理部门等的接口人员: 童鑫聪</w:t>
      </w:r>
    </w:p>
    <w:p>
      <w:pPr>
        <w:numPr>
          <w:ilvl w:val="0"/>
          <w:numId w:val="2"/>
        </w:numPr>
      </w:pPr>
      <w:r>
        <w:rPr>
          <w:rFonts w:hint="eastAsia"/>
        </w:rPr>
        <w:t>负责本项目同个份合同负责单位的接口人员:</w:t>
      </w:r>
      <w:r>
        <w:t xml:space="preserve"> </w:t>
      </w:r>
      <w:r>
        <w:rPr>
          <w:rFonts w:hint="eastAsia"/>
        </w:rPr>
        <w:t>罗丹妮</w:t>
      </w:r>
    </w:p>
    <w:p>
      <w:r>
        <w:rPr>
          <w:rFonts w:hint="eastAsia"/>
        </w:rPr>
        <w:br w:type="page"/>
      </w:r>
    </w:p>
    <w:p>
      <w:pPr>
        <w:pStyle w:val="3"/>
      </w:pPr>
      <w:bookmarkStart w:id="35" w:name="_Toc30948"/>
      <w:bookmarkStart w:id="36" w:name="_Toc2083"/>
      <w:r>
        <w:rPr>
          <w:rFonts w:hint="eastAsia"/>
        </w:rPr>
        <w:t>3.3进度</w:t>
      </w:r>
      <w:bookmarkEnd w:id="35"/>
      <w:bookmarkEnd w:id="36"/>
    </w:p>
    <w:p>
      <w:pPr>
        <w:rPr>
          <w:color w:val="FF0000"/>
        </w:rPr>
      </w:pPr>
    </w:p>
    <w:p>
      <w:pPr>
        <w:ind w:left="567"/>
        <w:rPr>
          <w:rFonts w:ascii="宋体"/>
          <w:sz w:val="28"/>
        </w:rPr>
      </w:pPr>
      <w:r>
        <w:drawing>
          <wp:inline distT="0" distB="0" distL="114300" distR="114300">
            <wp:extent cx="5274310" cy="7702550"/>
            <wp:effectExtent l="0" t="0" r="139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7702550"/>
                    </a:xfrm>
                    <a:prstGeom prst="rect">
                      <a:avLst/>
                    </a:prstGeom>
                    <a:noFill/>
                    <a:ln>
                      <a:noFill/>
                    </a:ln>
                  </pic:spPr>
                </pic:pic>
              </a:graphicData>
            </a:graphic>
          </wp:inline>
        </w:drawing>
      </w:r>
    </w:p>
    <w:p>
      <w:pPr>
        <w:pStyle w:val="3"/>
      </w:pPr>
      <w:bookmarkStart w:id="37" w:name="_Toc5068"/>
      <w:bookmarkStart w:id="38" w:name="_Toc28667"/>
      <w:r>
        <w:rPr>
          <w:rFonts w:hint="eastAsia"/>
        </w:rPr>
        <w:t>3.4预算</w:t>
      </w:r>
      <w:bookmarkEnd w:id="37"/>
      <w:bookmarkEnd w:id="38"/>
    </w:p>
    <w:p/>
    <w:tbl>
      <w:tblPr>
        <w:tblStyle w:val="11"/>
        <w:tblW w:w="0" w:type="auto"/>
        <w:jc w:val="center"/>
        <w:tblLayout w:type="fixed"/>
        <w:tblCellMar>
          <w:top w:w="0" w:type="dxa"/>
          <w:left w:w="108" w:type="dxa"/>
          <w:bottom w:w="0" w:type="dxa"/>
          <w:right w:w="108" w:type="dxa"/>
        </w:tblCellMar>
      </w:tblPr>
      <w:tblGrid>
        <w:gridCol w:w="1242"/>
        <w:gridCol w:w="1276"/>
        <w:gridCol w:w="1194"/>
        <w:gridCol w:w="791"/>
        <w:gridCol w:w="850"/>
        <w:gridCol w:w="1276"/>
        <w:gridCol w:w="1893"/>
      </w:tblGrid>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项目名称</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规格</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单价（元）</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数量</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单位</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小计（元）</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备注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阿里云服务器</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1核cpu</w:t>
            </w:r>
          </w:p>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2G内存</w:t>
            </w:r>
          </w:p>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1</w:t>
            </w:r>
            <w:r>
              <w:rPr>
                <w:rFonts w:hint="eastAsia" w:ascii="仿宋_GB2312" w:hAnsi="仿宋_GB2312" w:eastAsia="仿宋_GB2312"/>
                <w:color w:val="000000" w:themeColor="text1"/>
                <w:szCs w:val="28"/>
                <w14:textFill>
                  <w14:solidFill>
                    <w14:schemeClr w14:val="tx1"/>
                  </w14:solidFill>
                </w14:textFill>
              </w:rPr>
              <w:t>M带宽</w:t>
            </w:r>
          </w:p>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40</w:t>
            </w:r>
            <w:r>
              <w:rPr>
                <w:rFonts w:hint="eastAsia" w:ascii="仿宋_GB2312" w:hAnsi="仿宋_GB2312" w:eastAsia="仿宋_GB2312"/>
                <w:color w:val="000000" w:themeColor="text1"/>
                <w:szCs w:val="28"/>
                <w14:textFill>
                  <w14:solidFill>
                    <w14:schemeClr w14:val="tx1"/>
                  </w14:solidFill>
                </w14:textFill>
              </w:rPr>
              <w:t>GB系统盘</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60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5</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月</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300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作为系统使用的服务器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团建费用</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2</w:t>
            </w:r>
            <w:r>
              <w:rPr>
                <w:rFonts w:hint="eastAsia" w:ascii="仿宋_GB2312" w:hAnsi="仿宋_GB2312" w:eastAsia="仿宋_GB2312"/>
                <w:color w:val="000000" w:themeColor="text1"/>
                <w:szCs w:val="28"/>
                <w14:textFill>
                  <w14:solidFill>
                    <w14:schemeClr w14:val="tx1"/>
                  </w14:solidFill>
                </w14:textFill>
              </w:rPr>
              <w:t>00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个</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500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用于团队建设的物资购买</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话费</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个</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用于组员之间互相联系</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人工费</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61.27r/h</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6617.7</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3</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人</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19853.1</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工作工资</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资料购买</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百度文库会员</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15</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月</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30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下载文档模版等</w:t>
            </w:r>
            <w:r>
              <w:rPr>
                <w:rFonts w:hint="eastAsia" w:ascii="仿宋_GB2312" w:hAnsi="仿宋_GB2312" w:eastAsia="仿宋_GB2312"/>
                <w:color w:val="000000" w:themeColor="text1"/>
                <w:szCs w:val="28"/>
                <w14:textFill>
                  <w14:solidFill>
                    <w14:schemeClr w14:val="tx1"/>
                  </w14:solidFill>
                </w14:textFill>
              </w:rPr>
              <w:t>资料</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印刷</w:t>
            </w:r>
          </w:p>
        </w:tc>
        <w:tc>
          <w:tcPr>
            <w:tcW w:w="7280" w:type="dxa"/>
            <w:gridSpan w:val="6"/>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0元</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总计</w:t>
            </w:r>
          </w:p>
        </w:tc>
        <w:tc>
          <w:tcPr>
            <w:tcW w:w="7280" w:type="dxa"/>
            <w:gridSpan w:val="6"/>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20683.1元</w:t>
            </w:r>
          </w:p>
        </w:tc>
      </w:tr>
    </w:tbl>
    <w:p>
      <w:pPr>
        <w:pStyle w:val="2"/>
      </w:pPr>
      <w:bookmarkStart w:id="39" w:name="_Toc19725"/>
      <w:bookmarkStart w:id="40" w:name="_Toc425"/>
      <w:r>
        <w:rPr>
          <w:rFonts w:hint="eastAsia"/>
          <w:lang w:val="en-US" w:eastAsia="zh-CN"/>
        </w:rPr>
        <w:t>四、</w:t>
      </w:r>
      <w:r>
        <w:rPr>
          <w:rFonts w:hint="eastAsia"/>
        </w:rPr>
        <w:t>支持条件</w:t>
      </w:r>
      <w:bookmarkEnd w:id="39"/>
      <w:bookmarkEnd w:id="40"/>
    </w:p>
    <w:p>
      <w:pPr>
        <w:pStyle w:val="3"/>
      </w:pPr>
      <w:bookmarkStart w:id="41" w:name="_Toc11313"/>
      <w:bookmarkStart w:id="42" w:name="_Toc6734"/>
      <w:r>
        <w:rPr>
          <w:rFonts w:hint="eastAsia"/>
        </w:rPr>
        <w:t>4.1计算机系统支持</w:t>
      </w:r>
      <w:bookmarkEnd w:id="41"/>
      <w:bookmarkEnd w:id="42"/>
    </w:p>
    <w:p>
      <w:pPr>
        <w:rPr>
          <w:color w:val="000000"/>
        </w:rPr>
      </w:pPr>
      <w:r>
        <w:rPr>
          <w:rFonts w:hint="eastAsia"/>
          <w:color w:val="000000"/>
        </w:rPr>
        <w:tab/>
      </w:r>
      <w:r>
        <w:rPr>
          <w:rFonts w:hint="eastAsia"/>
          <w:color w:val="000000"/>
        </w:rPr>
        <w:t>服务器:</w:t>
      </w:r>
      <w:r>
        <w:rPr>
          <w:color w:val="000000"/>
        </w:rPr>
        <w:t xml:space="preserve"> CPU 1</w:t>
      </w:r>
      <w:r>
        <w:rPr>
          <w:rFonts w:hint="eastAsia"/>
          <w:color w:val="000000"/>
        </w:rPr>
        <w:t>核，内存1</w:t>
      </w:r>
      <w:r>
        <w:rPr>
          <w:color w:val="000000"/>
        </w:rPr>
        <w:t>GB</w:t>
      </w:r>
      <w:r>
        <w:rPr>
          <w:rFonts w:hint="eastAsia"/>
          <w:color w:val="000000"/>
        </w:rPr>
        <w:t>，带宽1</w:t>
      </w:r>
      <w:r>
        <w:rPr>
          <w:color w:val="000000"/>
        </w:rPr>
        <w:t>M</w:t>
      </w:r>
      <w:r>
        <w:rPr>
          <w:rFonts w:hint="eastAsia"/>
          <w:color w:val="000000"/>
        </w:rPr>
        <w:t>bps，</w:t>
      </w:r>
      <w:r>
        <w:rPr>
          <w:color w:val="000000"/>
        </w:rPr>
        <w:t xml:space="preserve">SSD </w:t>
      </w:r>
      <w:r>
        <w:rPr>
          <w:rFonts w:hint="eastAsia"/>
          <w:color w:val="000000"/>
        </w:rPr>
        <w:t>20</w:t>
      </w:r>
      <w:r>
        <w:rPr>
          <w:color w:val="000000"/>
        </w:rPr>
        <w:t>GB</w:t>
      </w:r>
    </w:p>
    <w:p>
      <w:pPr>
        <w:rPr>
          <w:color w:val="000000"/>
        </w:rPr>
      </w:pPr>
      <w:r>
        <w:rPr>
          <w:color w:val="000000"/>
        </w:rPr>
        <w:tab/>
      </w:r>
      <w:r>
        <w:rPr>
          <w:color w:val="000000"/>
        </w:rPr>
        <w:t>服务器操作系统：CentOS 7</w:t>
      </w:r>
    </w:p>
    <w:p>
      <w:pPr>
        <w:ind w:firstLine="420"/>
        <w:rPr>
          <w:color w:val="000000"/>
        </w:rPr>
      </w:pPr>
    </w:p>
    <w:p>
      <w:pPr>
        <w:ind w:firstLine="420"/>
        <w:rPr>
          <w:color w:val="000000"/>
        </w:rPr>
      </w:pPr>
      <w:r>
        <w:rPr>
          <w:color w:val="000000"/>
        </w:rPr>
        <w:t>开发组</w:t>
      </w:r>
      <w:r>
        <w:rPr>
          <w:rFonts w:hint="eastAsia"/>
          <w:color w:val="000000"/>
        </w:rPr>
        <w:t>操作系统:</w:t>
      </w:r>
      <w:r>
        <w:rPr>
          <w:color w:val="000000"/>
        </w:rPr>
        <w:t xml:space="preserve"> window 10</w:t>
      </w:r>
    </w:p>
    <w:p>
      <w:pPr>
        <w:ind w:firstLine="420"/>
        <w:rPr>
          <w:color w:val="000000"/>
        </w:rPr>
      </w:pPr>
      <w:r>
        <w:rPr>
          <w:color w:val="000000"/>
        </w:rPr>
        <w:t>开发套件：openjdk 11</w:t>
      </w:r>
    </w:p>
    <w:p>
      <w:pPr>
        <w:ind w:firstLine="420"/>
        <w:rPr>
          <w:color w:val="000000"/>
        </w:rPr>
      </w:pPr>
    </w:p>
    <w:p>
      <w:pPr>
        <w:rPr>
          <w:color w:val="000000"/>
        </w:rPr>
      </w:pPr>
      <w:r>
        <w:rPr>
          <w:color w:val="000000"/>
        </w:rPr>
        <w:tab/>
      </w:r>
      <w:r>
        <w:rPr>
          <w:rFonts w:hint="eastAsia"/>
          <w:color w:val="000000"/>
        </w:rPr>
        <w:t>数据库管理</w:t>
      </w:r>
      <w:r>
        <w:rPr>
          <w:color w:val="000000"/>
        </w:rPr>
        <w:t>系统</w:t>
      </w:r>
      <w:r>
        <w:rPr>
          <w:rFonts w:hint="eastAsia"/>
          <w:color w:val="000000"/>
        </w:rPr>
        <w:t>:</w:t>
      </w:r>
      <w:r>
        <w:rPr>
          <w:color w:val="000000"/>
        </w:rPr>
        <w:t xml:space="preserve"> MySQL</w:t>
      </w:r>
    </w:p>
    <w:p>
      <w:pPr>
        <w:ind w:firstLine="420"/>
        <w:rPr>
          <w:color w:val="000000"/>
        </w:rPr>
      </w:pPr>
      <w:r>
        <w:rPr>
          <w:color w:val="000000"/>
        </w:rPr>
        <w:t xml:space="preserve">数据库图形化设计、管理工具：MySQL WorkBench </w:t>
      </w:r>
    </w:p>
    <w:p/>
    <w:p>
      <w:pPr>
        <w:ind w:firstLine="420"/>
      </w:pPr>
      <w:r>
        <w:t>以上都已就位</w:t>
      </w:r>
    </w:p>
    <w:p>
      <w:r>
        <w:rPr>
          <w:rFonts w:hint="eastAsia"/>
        </w:rPr>
        <w:br w:type="page"/>
      </w:r>
    </w:p>
    <w:p>
      <w:pPr>
        <w:pStyle w:val="2"/>
      </w:pPr>
      <w:bookmarkStart w:id="43" w:name="_Toc17069"/>
      <w:bookmarkStart w:id="44" w:name="_Toc7254"/>
      <w:r>
        <w:rPr>
          <w:rFonts w:hint="eastAsia"/>
          <w:lang w:val="en-US" w:eastAsia="zh-CN"/>
        </w:rPr>
        <w:t>五、</w:t>
      </w:r>
      <w:r>
        <w:rPr>
          <w:rFonts w:hint="eastAsia"/>
        </w:rPr>
        <w:t>专题计划要点</w:t>
      </w:r>
      <w:bookmarkEnd w:id="43"/>
      <w:bookmarkEnd w:id="44"/>
    </w:p>
    <w:p>
      <w:pPr>
        <w:ind w:firstLine="420" w:firstLineChars="0"/>
        <w:rPr>
          <w:color w:val="000000"/>
          <w:sz w:val="32"/>
          <w:szCs w:val="32"/>
        </w:rPr>
      </w:pPr>
      <w:r>
        <w:rPr>
          <w:rFonts w:hint="eastAsia"/>
          <w:b/>
          <w:bCs/>
          <w:color w:val="000000"/>
          <w:sz w:val="32"/>
          <w:szCs w:val="32"/>
          <w:lang w:val="en-US" w:eastAsia="zh-CN"/>
        </w:rPr>
        <w:t>5.1、</w:t>
      </w:r>
      <w:r>
        <w:rPr>
          <w:rFonts w:hint="eastAsia"/>
          <w:b/>
          <w:bCs/>
          <w:color w:val="000000"/>
          <w:sz w:val="32"/>
          <w:szCs w:val="32"/>
        </w:rPr>
        <w:t>开发人员培训计划</w:t>
      </w:r>
      <w:r>
        <w:rPr>
          <w:rFonts w:hint="eastAsia"/>
          <w:color w:val="000000"/>
          <w:sz w:val="32"/>
          <w:szCs w:val="32"/>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rFonts w:hint="eastAsia"/>
                <w:color w:val="000000"/>
              </w:rPr>
              <w:t>人员姓名</w:t>
            </w:r>
          </w:p>
        </w:tc>
        <w:tc>
          <w:tcPr>
            <w:tcW w:w="2131" w:type="dxa"/>
          </w:tcPr>
          <w:p>
            <w:pPr>
              <w:rPr>
                <w:color w:val="000000"/>
              </w:rPr>
            </w:pPr>
            <w:r>
              <w:rPr>
                <w:rFonts w:hint="eastAsia"/>
                <w:color w:val="000000"/>
              </w:rPr>
              <w:t>学习内容</w:t>
            </w:r>
          </w:p>
        </w:tc>
        <w:tc>
          <w:tcPr>
            <w:tcW w:w="2131" w:type="dxa"/>
          </w:tcPr>
          <w:p>
            <w:pPr>
              <w:rPr>
                <w:color w:val="000000"/>
              </w:rPr>
            </w:pPr>
            <w:r>
              <w:rPr>
                <w:rFonts w:hint="eastAsia"/>
                <w:color w:val="000000"/>
              </w:rPr>
              <w:t>学习方式</w:t>
            </w:r>
          </w:p>
        </w:tc>
        <w:tc>
          <w:tcPr>
            <w:tcW w:w="2131" w:type="dxa"/>
          </w:tcPr>
          <w:p>
            <w:pP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童鑫聪</w:t>
            </w:r>
          </w:p>
        </w:tc>
        <w:tc>
          <w:tcPr>
            <w:tcW w:w="2131" w:type="dxa"/>
          </w:tcPr>
          <w:p>
            <w:pPr>
              <w:rPr>
                <w:color w:val="000000"/>
              </w:rPr>
            </w:pPr>
            <w:r>
              <w:rPr>
                <w:rFonts w:hint="eastAsia"/>
                <w:color w:val="000000"/>
              </w:rPr>
              <w:t>Python</w:t>
            </w:r>
            <w:r>
              <w:rPr>
                <w:color w:val="000000"/>
              </w:rPr>
              <w:t xml:space="preserve"> pycurl模块</w:t>
            </w:r>
          </w:p>
          <w:p>
            <w:pPr>
              <w:rPr>
                <w:color w:val="000000"/>
              </w:rPr>
            </w:pPr>
            <w:r>
              <w:rPr>
                <w:rFonts w:hint="eastAsia"/>
                <w:color w:val="000000"/>
              </w:rPr>
              <w:t>验证码识别</w:t>
            </w:r>
          </w:p>
          <w:p>
            <w:pPr>
              <w:rPr>
                <w:color w:val="000000"/>
              </w:rPr>
            </w:pPr>
            <w:r>
              <w:rPr>
                <w:color w:val="000000"/>
              </w:rPr>
              <w:t>VUE-elementUI</w:t>
            </w:r>
          </w:p>
        </w:tc>
        <w:tc>
          <w:tcPr>
            <w:tcW w:w="2131" w:type="dxa"/>
          </w:tcPr>
          <w:p>
            <w:pPr>
              <w:rPr>
                <w:color w:val="000000"/>
              </w:rPr>
            </w:pPr>
            <w:r>
              <w:rPr>
                <w:rFonts w:hint="eastAsia"/>
                <w:color w:val="000000"/>
              </w:rPr>
              <w:t>自学</w:t>
            </w:r>
          </w:p>
        </w:tc>
        <w:tc>
          <w:tcPr>
            <w:tcW w:w="2131" w:type="dxa"/>
          </w:tcPr>
          <w:p>
            <w:pPr>
              <w:rPr>
                <w:color w:val="000000"/>
              </w:rPr>
            </w:pPr>
            <w:r>
              <w:rPr>
                <w:color w:val="000000"/>
              </w:rPr>
              <w:t>爬虫 + web页面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项伟明</w:t>
            </w:r>
          </w:p>
        </w:tc>
        <w:tc>
          <w:tcPr>
            <w:tcW w:w="2131" w:type="dxa"/>
          </w:tcPr>
          <w:p>
            <w:pPr>
              <w:rPr>
                <w:color w:val="000000"/>
              </w:rPr>
            </w:pPr>
            <w:r>
              <w:rPr>
                <w:color w:val="000000"/>
              </w:rPr>
              <w:t>VUE-elementUI</w:t>
            </w:r>
          </w:p>
          <w:p>
            <w:pPr>
              <w:rPr>
                <w:color w:val="000000"/>
              </w:rPr>
            </w:pPr>
            <w:r>
              <w:rPr>
                <w:color w:val="000000"/>
              </w:rPr>
              <w:t>Springboot</w:t>
            </w:r>
          </w:p>
        </w:tc>
        <w:tc>
          <w:tcPr>
            <w:tcW w:w="2131" w:type="dxa"/>
          </w:tcPr>
          <w:p>
            <w:pPr>
              <w:rPr>
                <w:color w:val="000000"/>
              </w:rPr>
            </w:pPr>
            <w:r>
              <w:rPr>
                <w:rFonts w:hint="eastAsia"/>
                <w:color w:val="000000"/>
              </w:rPr>
              <w:t>自学</w:t>
            </w:r>
          </w:p>
        </w:tc>
        <w:tc>
          <w:tcPr>
            <w:tcW w:w="2131" w:type="dxa"/>
          </w:tcPr>
          <w:p>
            <w:pPr>
              <w:rPr>
                <w:color w:val="000000"/>
              </w:rPr>
            </w:pPr>
            <w:r>
              <w:rPr>
                <w:color w:val="000000"/>
              </w:rPr>
              <w:t>RESTful 接口设计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罗丹妮</w:t>
            </w:r>
          </w:p>
        </w:tc>
        <w:tc>
          <w:tcPr>
            <w:tcW w:w="2131" w:type="dxa"/>
          </w:tcPr>
          <w:p>
            <w:pPr>
              <w:rPr>
                <w:color w:val="000000"/>
              </w:rPr>
            </w:pPr>
            <w:r>
              <w:rPr>
                <w:rFonts w:hint="eastAsia"/>
                <w:color w:val="000000"/>
              </w:rPr>
              <w:t>文档编</w:t>
            </w:r>
            <w:r>
              <w:rPr>
                <w:color w:val="000000"/>
              </w:rPr>
              <w:t>辑工具的使用</w:t>
            </w:r>
          </w:p>
          <w:p>
            <w:pPr>
              <w:rPr>
                <w:color w:val="000000"/>
              </w:rPr>
            </w:pPr>
            <w:r>
              <w:rPr>
                <w:rFonts w:hint="eastAsia"/>
                <w:color w:val="000000"/>
              </w:rPr>
              <w:t>界面设计</w:t>
            </w:r>
          </w:p>
          <w:p>
            <w:pPr>
              <w:rPr>
                <w:color w:val="000000"/>
              </w:rPr>
            </w:pPr>
            <w:r>
              <w:rPr>
                <w:color w:val="000000"/>
              </w:rPr>
              <w:t>web开发基础内容</w:t>
            </w:r>
          </w:p>
        </w:tc>
        <w:tc>
          <w:tcPr>
            <w:tcW w:w="2131" w:type="dxa"/>
          </w:tcPr>
          <w:p>
            <w:pPr>
              <w:rPr>
                <w:color w:val="000000"/>
              </w:rPr>
            </w:pPr>
            <w:r>
              <w:rPr>
                <w:rFonts w:hint="eastAsia"/>
                <w:color w:val="000000"/>
              </w:rPr>
              <w:t>自学</w:t>
            </w:r>
          </w:p>
        </w:tc>
        <w:tc>
          <w:tcPr>
            <w:tcW w:w="2131" w:type="dxa"/>
          </w:tcPr>
          <w:p>
            <w:pPr>
              <w:rPr>
                <w:color w:val="000000"/>
              </w:rPr>
            </w:pPr>
            <w:r>
              <w:rPr>
                <w:color w:val="000000"/>
              </w:rPr>
              <w:t>文档撰写</w:t>
            </w:r>
          </w:p>
          <w:p>
            <w:pPr>
              <w:rPr>
                <w:color w:val="000000"/>
              </w:rPr>
            </w:pPr>
            <w:r>
              <w:rPr>
                <w:color w:val="000000"/>
              </w:rPr>
              <w:t>界面美化</w:t>
            </w:r>
          </w:p>
        </w:tc>
      </w:tr>
    </w:tbl>
    <w:p>
      <w:pPr>
        <w:rPr>
          <w:color w:val="FF0000"/>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default"/>
          <w:b/>
          <w:bCs/>
          <w:sz w:val="44"/>
          <w:szCs w:val="44"/>
          <w:lang w:val="en-US" w:eastAsia="zh-CN"/>
        </w:rPr>
      </w:pPr>
    </w:p>
    <w:sectPr>
      <w:pgSz w:w="11907" w:h="16839"/>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r>
      <w:rPr>
        <w:rFonts w:hint="eastAsia"/>
      </w:rPr>
      <w:tab/>
    </w:r>
    <w:r>
      <w:fldChar w:fldCharType="begin"/>
    </w:r>
    <w:r>
      <w:rPr>
        <w:rStyle w:val="13"/>
      </w:rPr>
      <w:instrText xml:space="preserve"> PAGE </w:instrText>
    </w:r>
    <w:r>
      <w:fldChar w:fldCharType="separate"/>
    </w:r>
    <w:r>
      <w:rPr>
        <w:rStyle w:val="13"/>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3"/>
      </w:rPr>
    </w:pPr>
    <w:r>
      <w:fldChar w:fldCharType="begin"/>
    </w:r>
    <w:r>
      <w:rPr>
        <w:rStyle w:val="13"/>
      </w:rPr>
      <w:instrText xml:space="preserve">PAGE  </w:instrText>
    </w:r>
    <w: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01D5E"/>
    <w:multiLevelType w:val="singleLevel"/>
    <w:tmpl w:val="5F901D5E"/>
    <w:lvl w:ilvl="0" w:tentative="0">
      <w:start w:val="1"/>
      <w:numFmt w:val="decimal"/>
      <w:suff w:val="nothing"/>
      <w:lvlText w:val="%1、"/>
      <w:lvlJc w:val="left"/>
    </w:lvl>
  </w:abstractNum>
  <w:abstractNum w:abstractNumId="1">
    <w:nsid w:val="6E4E02C1"/>
    <w:multiLevelType w:val="multilevel"/>
    <w:tmpl w:val="6E4E02C1"/>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DDBAA1"/>
    <w:rsid w:val="000012AA"/>
    <w:rsid w:val="00083A0C"/>
    <w:rsid w:val="002F35B1"/>
    <w:rsid w:val="00306C03"/>
    <w:rsid w:val="003C426D"/>
    <w:rsid w:val="004C1E7F"/>
    <w:rsid w:val="00535A5D"/>
    <w:rsid w:val="005638AD"/>
    <w:rsid w:val="005805F0"/>
    <w:rsid w:val="007552E9"/>
    <w:rsid w:val="00BB3D3D"/>
    <w:rsid w:val="00D16047"/>
    <w:rsid w:val="00ED0F64"/>
    <w:rsid w:val="012F3DE9"/>
    <w:rsid w:val="03A31371"/>
    <w:rsid w:val="04DF5483"/>
    <w:rsid w:val="058652AB"/>
    <w:rsid w:val="082E018A"/>
    <w:rsid w:val="0A3B1512"/>
    <w:rsid w:val="0AB76D44"/>
    <w:rsid w:val="0B1D6F71"/>
    <w:rsid w:val="0C6F1D1C"/>
    <w:rsid w:val="0D9B53DA"/>
    <w:rsid w:val="0DA0382F"/>
    <w:rsid w:val="0E6671D4"/>
    <w:rsid w:val="0FDA2A70"/>
    <w:rsid w:val="10A817EC"/>
    <w:rsid w:val="11B6021B"/>
    <w:rsid w:val="146649DE"/>
    <w:rsid w:val="16216380"/>
    <w:rsid w:val="1A2C473F"/>
    <w:rsid w:val="1FBA21A0"/>
    <w:rsid w:val="228D03B5"/>
    <w:rsid w:val="2371782D"/>
    <w:rsid w:val="25E3181B"/>
    <w:rsid w:val="2B5B0396"/>
    <w:rsid w:val="306231D6"/>
    <w:rsid w:val="34DF72E7"/>
    <w:rsid w:val="35A026FB"/>
    <w:rsid w:val="3A2B65B4"/>
    <w:rsid w:val="3E7819AE"/>
    <w:rsid w:val="430025B4"/>
    <w:rsid w:val="45204AE1"/>
    <w:rsid w:val="45411E17"/>
    <w:rsid w:val="46330D66"/>
    <w:rsid w:val="485576F4"/>
    <w:rsid w:val="48923EAF"/>
    <w:rsid w:val="48AB0234"/>
    <w:rsid w:val="4A253F62"/>
    <w:rsid w:val="4A3277F5"/>
    <w:rsid w:val="4A4A7FAF"/>
    <w:rsid w:val="4A817DA3"/>
    <w:rsid w:val="4D307687"/>
    <w:rsid w:val="50525188"/>
    <w:rsid w:val="508D015D"/>
    <w:rsid w:val="51D57FA8"/>
    <w:rsid w:val="522120D0"/>
    <w:rsid w:val="558D7BC3"/>
    <w:rsid w:val="59184FA0"/>
    <w:rsid w:val="59AF095F"/>
    <w:rsid w:val="5B647FCF"/>
    <w:rsid w:val="5C120A54"/>
    <w:rsid w:val="61A6196D"/>
    <w:rsid w:val="621C3C60"/>
    <w:rsid w:val="64B6284F"/>
    <w:rsid w:val="677A2901"/>
    <w:rsid w:val="69FB0395"/>
    <w:rsid w:val="6AC138C9"/>
    <w:rsid w:val="6B07161E"/>
    <w:rsid w:val="6B192EB4"/>
    <w:rsid w:val="6BF86E94"/>
    <w:rsid w:val="74C0175D"/>
    <w:rsid w:val="75A12744"/>
    <w:rsid w:val="75F40412"/>
    <w:rsid w:val="75FF064A"/>
    <w:rsid w:val="76D47BE2"/>
    <w:rsid w:val="77117021"/>
    <w:rsid w:val="77F724EA"/>
    <w:rsid w:val="79453B1E"/>
    <w:rsid w:val="7E2E4643"/>
    <w:rsid w:val="B7DD327C"/>
    <w:rsid w:val="BDDDB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qFormat/>
    <w:uiPriority w:val="0"/>
    <w:pPr>
      <w:ind w:left="420"/>
      <w:jc w:val="left"/>
    </w:pPr>
    <w:rPr>
      <w:i/>
      <w:iCs/>
    </w:rPr>
  </w:style>
  <w:style w:type="paragraph" w:styleId="6">
    <w:name w:val="Balloon Text"/>
    <w:basedOn w:val="1"/>
    <w:link w:val="18"/>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pPr>
      <w:spacing w:before="120" w:after="120"/>
      <w:jc w:val="left"/>
    </w:pPr>
    <w:rPr>
      <w:b/>
      <w:bCs/>
      <w:caps/>
    </w:rPr>
  </w:style>
  <w:style w:type="paragraph" w:styleId="10">
    <w:name w:val="toc 2"/>
    <w:basedOn w:val="1"/>
    <w:next w:val="1"/>
    <w:qFormat/>
    <w:uiPriority w:val="0"/>
    <w:pPr>
      <w:ind w:left="210"/>
      <w:jc w:val="left"/>
    </w:pPr>
    <w:rPr>
      <w:smallCaps/>
    </w:rPr>
  </w:style>
  <w:style w:type="character" w:styleId="13">
    <w:name w:val="page number"/>
    <w:basedOn w:val="12"/>
    <w:qFormat/>
    <w:uiPriority w:val="0"/>
  </w:style>
  <w:style w:type="character" w:styleId="14">
    <w:name w:val="FollowedHyperlink"/>
    <w:qFormat/>
    <w:uiPriority w:val="0"/>
    <w:rPr>
      <w:color w:val="800080"/>
      <w:u w:val="single"/>
    </w:rPr>
  </w:style>
  <w:style w:type="character" w:styleId="15">
    <w:name w:val="Emphasis"/>
    <w:basedOn w:val="12"/>
    <w:qFormat/>
    <w:uiPriority w:val="0"/>
    <w:rPr>
      <w:i/>
    </w:rPr>
  </w:style>
  <w:style w:type="character" w:styleId="16">
    <w:name w:val="Hyperlink"/>
    <w:qFormat/>
    <w:uiPriority w:val="0"/>
    <w:rPr>
      <w:color w:val="0000FF"/>
      <w:u w:val="single"/>
    </w:rPr>
  </w:style>
  <w:style w:type="paragraph" w:customStyle="1" w:styleId="17">
    <w:name w:val="文档正文"/>
    <w:basedOn w:val="1"/>
    <w:qFormat/>
    <w:uiPriority w:val="0"/>
    <w:pPr>
      <w:jc w:val="left"/>
    </w:pPr>
    <w:rPr>
      <w:szCs w:val="20"/>
    </w:rPr>
  </w:style>
  <w:style w:type="character" w:customStyle="1" w:styleId="18">
    <w:name w:val="批注框文本 Char"/>
    <w:basedOn w:val="12"/>
    <w:link w:val="6"/>
    <w:qFormat/>
    <w:uiPriority w:val="0"/>
    <w:rPr>
      <w:rFonts w:ascii="Times New Roman" w:hAnsi="Times New Roman" w:eastAsia="宋体" w:cs="Times New Roman"/>
      <w:kern w:val="2"/>
      <w:sz w:val="18"/>
      <w:szCs w:val="18"/>
    </w:rPr>
  </w:style>
  <w:style w:type="character" w:customStyle="1" w:styleId="19">
    <w:name w:val="页眉 Char"/>
    <w:basedOn w:val="12"/>
    <w:link w:val="8"/>
    <w:qFormat/>
    <w:uiPriority w:val="0"/>
    <w:rPr>
      <w:rFonts w:ascii="Times New Roman" w:hAnsi="Times New Roman" w:eastAsia="宋体" w:cs="Times New Roman"/>
      <w:kern w:val="2"/>
      <w:sz w:val="18"/>
      <w:szCs w:val="18"/>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1501</Words>
  <Characters>8558</Characters>
  <Lines>71</Lines>
  <Paragraphs>20</Paragraphs>
  <TotalTime>3</TotalTime>
  <ScaleCrop>false</ScaleCrop>
  <LinksUpToDate>false</LinksUpToDate>
  <CharactersWithSpaces>10039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2020-10-25T10:36:00Z</dcterms:created>
  <dc:creator>toish</dc:creator>
  <cp:lastModifiedBy>WPS_1559555861</cp:lastModifiedBy>
  <dcterms:modified xsi:type="dcterms:W3CDTF">2021-01-06T07:46:02Z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