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B8635" w14:textId="77777777" w:rsidR="00CF1B9A" w:rsidRPr="00CF1B9A" w:rsidRDefault="00CF1B9A" w:rsidP="00CF1B9A">
      <w:pPr>
        <w:pStyle w:val="Title"/>
        <w:jc w:val="center"/>
      </w:pPr>
      <w:r w:rsidRPr="00CF1B9A">
        <w:t>Project Instructions: Building and Testing a React Application</w:t>
      </w:r>
    </w:p>
    <w:p w14:paraId="4A886A8E" w14:textId="77777777" w:rsidR="00CF1B9A" w:rsidRPr="00CF1B9A" w:rsidRDefault="00CF1B9A" w:rsidP="00CF1B9A">
      <w:pPr>
        <w:rPr>
          <w:b/>
          <w:bCs/>
          <w:sz w:val="24"/>
          <w:szCs w:val="24"/>
        </w:rPr>
      </w:pPr>
      <w:r w:rsidRPr="00CF1B9A">
        <w:rPr>
          <w:b/>
          <w:bCs/>
          <w:sz w:val="24"/>
          <w:szCs w:val="24"/>
        </w:rPr>
        <w:t>Objective</w:t>
      </w:r>
    </w:p>
    <w:p w14:paraId="6E6CB87A" w14:textId="77777777" w:rsidR="00CF1B9A" w:rsidRDefault="00CF1B9A" w:rsidP="00CF1B9A">
      <w:pPr>
        <w:rPr>
          <w:sz w:val="24"/>
          <w:szCs w:val="24"/>
        </w:rPr>
      </w:pPr>
      <w:r w:rsidRPr="00CF1B9A">
        <w:rPr>
          <w:sz w:val="24"/>
          <w:szCs w:val="24"/>
        </w:rPr>
        <w:t>Your task is to create a simple React application that interacts with a 3rd party API to fetch and display data. The application should include at least three components and demonstrate basic interactivity. You will also write test cases for your components to ensure they work as expected.</w:t>
      </w:r>
    </w:p>
    <w:p w14:paraId="104BD307" w14:textId="36DBB8D5" w:rsidR="00CF1B9A" w:rsidRPr="00CF1B9A" w:rsidRDefault="00CF1B9A" w:rsidP="00CF1B9A">
      <w:pPr>
        <w:rPr>
          <w:sz w:val="24"/>
          <w:szCs w:val="24"/>
        </w:rPr>
      </w:pPr>
      <w:r>
        <w:rPr>
          <w:sz w:val="24"/>
          <w:szCs w:val="24"/>
        </w:rPr>
        <w:t>There is a document on how to get a React App started with the proper libraries to interact with Typescript and Jest.</w:t>
      </w:r>
    </w:p>
    <w:p w14:paraId="5BEE19ED" w14:textId="77777777" w:rsidR="00CF1B9A" w:rsidRPr="00CF1B9A" w:rsidRDefault="00CF1B9A" w:rsidP="00CF1B9A">
      <w:pPr>
        <w:rPr>
          <w:b/>
          <w:bCs/>
          <w:sz w:val="24"/>
          <w:szCs w:val="24"/>
        </w:rPr>
      </w:pPr>
      <w:r w:rsidRPr="00CF1B9A">
        <w:rPr>
          <w:b/>
          <w:bCs/>
          <w:sz w:val="24"/>
          <w:szCs w:val="24"/>
        </w:rPr>
        <w:t>Requirements</w:t>
      </w:r>
    </w:p>
    <w:p w14:paraId="586591CE" w14:textId="77777777" w:rsidR="00CF1B9A" w:rsidRPr="00CF1B9A" w:rsidRDefault="00CF1B9A" w:rsidP="00CF1B9A">
      <w:pPr>
        <w:numPr>
          <w:ilvl w:val="0"/>
          <w:numId w:val="1"/>
        </w:numPr>
        <w:rPr>
          <w:sz w:val="24"/>
          <w:szCs w:val="24"/>
        </w:rPr>
      </w:pPr>
      <w:r w:rsidRPr="00CF1B9A">
        <w:rPr>
          <w:b/>
          <w:bCs/>
          <w:sz w:val="24"/>
          <w:szCs w:val="24"/>
        </w:rPr>
        <w:t>React Components</w:t>
      </w:r>
      <w:r w:rsidRPr="00CF1B9A">
        <w:rPr>
          <w:sz w:val="24"/>
          <w:szCs w:val="24"/>
        </w:rPr>
        <w:t>:</w:t>
      </w:r>
    </w:p>
    <w:p w14:paraId="4B977D94" w14:textId="77777777" w:rsidR="00CF1B9A" w:rsidRPr="00CF1B9A" w:rsidRDefault="00CF1B9A" w:rsidP="00CF1B9A">
      <w:pPr>
        <w:numPr>
          <w:ilvl w:val="1"/>
          <w:numId w:val="1"/>
        </w:numPr>
        <w:rPr>
          <w:sz w:val="24"/>
          <w:szCs w:val="24"/>
        </w:rPr>
      </w:pPr>
      <w:r w:rsidRPr="00CF1B9A">
        <w:rPr>
          <w:sz w:val="24"/>
          <w:szCs w:val="24"/>
        </w:rPr>
        <w:t>Create at least three React components in your application.</w:t>
      </w:r>
    </w:p>
    <w:p w14:paraId="0DB96645" w14:textId="77777777" w:rsidR="00CF1B9A" w:rsidRPr="00CF1B9A" w:rsidRDefault="00CF1B9A" w:rsidP="00CF1B9A">
      <w:pPr>
        <w:numPr>
          <w:ilvl w:val="2"/>
          <w:numId w:val="1"/>
        </w:numPr>
        <w:rPr>
          <w:sz w:val="24"/>
          <w:szCs w:val="24"/>
        </w:rPr>
      </w:pPr>
      <w:proofErr w:type="spellStart"/>
      <w:r w:rsidRPr="00CF1B9A">
        <w:rPr>
          <w:b/>
          <w:bCs/>
          <w:sz w:val="24"/>
          <w:szCs w:val="24"/>
        </w:rPr>
        <w:t>SearchForm</w:t>
      </w:r>
      <w:proofErr w:type="spellEnd"/>
      <w:r w:rsidRPr="00CF1B9A">
        <w:rPr>
          <w:sz w:val="24"/>
          <w:szCs w:val="24"/>
        </w:rPr>
        <w:t>: A component that handles user input and form submission.</w:t>
      </w:r>
    </w:p>
    <w:p w14:paraId="1C950DD4" w14:textId="77777777" w:rsidR="00CF1B9A" w:rsidRPr="00CF1B9A" w:rsidRDefault="00CF1B9A" w:rsidP="00CF1B9A">
      <w:pPr>
        <w:numPr>
          <w:ilvl w:val="2"/>
          <w:numId w:val="1"/>
        </w:numPr>
        <w:rPr>
          <w:sz w:val="24"/>
          <w:szCs w:val="24"/>
        </w:rPr>
      </w:pPr>
      <w:proofErr w:type="spellStart"/>
      <w:r w:rsidRPr="00CF1B9A">
        <w:rPr>
          <w:b/>
          <w:bCs/>
          <w:sz w:val="24"/>
          <w:szCs w:val="24"/>
        </w:rPr>
        <w:t>ResultList</w:t>
      </w:r>
      <w:proofErr w:type="spellEnd"/>
      <w:r w:rsidRPr="00CF1B9A">
        <w:rPr>
          <w:sz w:val="24"/>
          <w:szCs w:val="24"/>
        </w:rPr>
        <w:t>: A component that displays a list of results fetched from the API.</w:t>
      </w:r>
    </w:p>
    <w:p w14:paraId="1D4050AA" w14:textId="77777777" w:rsidR="00CF1B9A" w:rsidRPr="00CF1B9A" w:rsidRDefault="00CF1B9A" w:rsidP="00CF1B9A">
      <w:pPr>
        <w:numPr>
          <w:ilvl w:val="2"/>
          <w:numId w:val="1"/>
        </w:numPr>
        <w:rPr>
          <w:sz w:val="24"/>
          <w:szCs w:val="24"/>
        </w:rPr>
      </w:pPr>
      <w:proofErr w:type="spellStart"/>
      <w:r w:rsidRPr="00CF1B9A">
        <w:rPr>
          <w:b/>
          <w:bCs/>
          <w:sz w:val="24"/>
          <w:szCs w:val="24"/>
        </w:rPr>
        <w:t>ResultItem</w:t>
      </w:r>
      <w:proofErr w:type="spellEnd"/>
      <w:r w:rsidRPr="00CF1B9A">
        <w:rPr>
          <w:sz w:val="24"/>
          <w:szCs w:val="24"/>
        </w:rPr>
        <w:t>: A component that displays individual result details.</w:t>
      </w:r>
    </w:p>
    <w:p w14:paraId="47634AA5" w14:textId="77777777" w:rsidR="00CF1B9A" w:rsidRPr="00CF1B9A" w:rsidRDefault="00CF1B9A" w:rsidP="00CF1B9A">
      <w:pPr>
        <w:numPr>
          <w:ilvl w:val="1"/>
          <w:numId w:val="1"/>
        </w:numPr>
        <w:rPr>
          <w:sz w:val="24"/>
          <w:szCs w:val="24"/>
        </w:rPr>
      </w:pPr>
      <w:r w:rsidRPr="00CF1B9A">
        <w:rPr>
          <w:sz w:val="24"/>
          <w:szCs w:val="24"/>
        </w:rPr>
        <w:t xml:space="preserve">Ensure that your components demonstrate basic interactivity. For example, the </w:t>
      </w:r>
      <w:proofErr w:type="spellStart"/>
      <w:r w:rsidRPr="00CF1B9A">
        <w:rPr>
          <w:sz w:val="24"/>
          <w:szCs w:val="24"/>
        </w:rPr>
        <w:t>SearchForm</w:t>
      </w:r>
      <w:proofErr w:type="spellEnd"/>
      <w:r w:rsidRPr="00CF1B9A">
        <w:rPr>
          <w:sz w:val="24"/>
          <w:szCs w:val="24"/>
        </w:rPr>
        <w:t xml:space="preserve"> component should handle user input and form submission, and the </w:t>
      </w:r>
      <w:proofErr w:type="spellStart"/>
      <w:r w:rsidRPr="00CF1B9A">
        <w:rPr>
          <w:sz w:val="24"/>
          <w:szCs w:val="24"/>
        </w:rPr>
        <w:t>ResultList</w:t>
      </w:r>
      <w:proofErr w:type="spellEnd"/>
      <w:r w:rsidRPr="00CF1B9A">
        <w:rPr>
          <w:sz w:val="24"/>
          <w:szCs w:val="24"/>
        </w:rPr>
        <w:t xml:space="preserve"> should update based on the search results.</w:t>
      </w:r>
    </w:p>
    <w:p w14:paraId="47338152" w14:textId="77777777" w:rsidR="00CF1B9A" w:rsidRPr="00CF1B9A" w:rsidRDefault="00CF1B9A" w:rsidP="00CF1B9A">
      <w:pPr>
        <w:numPr>
          <w:ilvl w:val="0"/>
          <w:numId w:val="1"/>
        </w:numPr>
        <w:rPr>
          <w:sz w:val="24"/>
          <w:szCs w:val="24"/>
        </w:rPr>
      </w:pPr>
      <w:r w:rsidRPr="00CF1B9A">
        <w:rPr>
          <w:b/>
          <w:bCs/>
          <w:sz w:val="24"/>
          <w:szCs w:val="24"/>
        </w:rPr>
        <w:t>API Integration</w:t>
      </w:r>
      <w:r w:rsidRPr="00CF1B9A">
        <w:rPr>
          <w:sz w:val="24"/>
          <w:szCs w:val="24"/>
        </w:rPr>
        <w:t>:</w:t>
      </w:r>
    </w:p>
    <w:p w14:paraId="1DF4F76A" w14:textId="77777777" w:rsidR="00CF1B9A" w:rsidRPr="00CF1B9A" w:rsidRDefault="00CF1B9A" w:rsidP="00CF1B9A">
      <w:pPr>
        <w:numPr>
          <w:ilvl w:val="1"/>
          <w:numId w:val="1"/>
        </w:numPr>
        <w:rPr>
          <w:sz w:val="24"/>
          <w:szCs w:val="24"/>
        </w:rPr>
      </w:pPr>
      <w:r w:rsidRPr="00CF1B9A">
        <w:rPr>
          <w:sz w:val="24"/>
          <w:szCs w:val="24"/>
        </w:rPr>
        <w:t>Use a 3rd party API to fetch data and display it in your components.</w:t>
      </w:r>
    </w:p>
    <w:p w14:paraId="59C46211" w14:textId="77777777" w:rsidR="00CF1B9A" w:rsidRPr="00CF1B9A" w:rsidRDefault="00CF1B9A" w:rsidP="00CF1B9A">
      <w:pPr>
        <w:numPr>
          <w:ilvl w:val="2"/>
          <w:numId w:val="1"/>
        </w:numPr>
        <w:rPr>
          <w:sz w:val="24"/>
          <w:szCs w:val="24"/>
        </w:rPr>
      </w:pPr>
      <w:r w:rsidRPr="00CF1B9A">
        <w:rPr>
          <w:sz w:val="24"/>
          <w:szCs w:val="24"/>
        </w:rPr>
        <w:t>Examples of APIs you can use:</w:t>
      </w:r>
    </w:p>
    <w:p w14:paraId="5DF307BB" w14:textId="77777777" w:rsidR="00CF1B9A" w:rsidRPr="00CF1B9A" w:rsidRDefault="00CF1B9A" w:rsidP="00CF1B9A">
      <w:pPr>
        <w:numPr>
          <w:ilvl w:val="3"/>
          <w:numId w:val="1"/>
        </w:numPr>
        <w:rPr>
          <w:sz w:val="24"/>
          <w:szCs w:val="24"/>
        </w:rPr>
      </w:pPr>
      <w:hyperlink r:id="rId5" w:tgtFrame="_new" w:history="1">
        <w:r w:rsidRPr="00CF1B9A">
          <w:rPr>
            <w:rStyle w:val="Hyperlink"/>
            <w:sz w:val="24"/>
            <w:szCs w:val="24"/>
          </w:rPr>
          <w:t>OMDB API</w:t>
        </w:r>
      </w:hyperlink>
    </w:p>
    <w:p w14:paraId="4F7C7DCE" w14:textId="77777777" w:rsidR="00CF1B9A" w:rsidRPr="00CF1B9A" w:rsidRDefault="00CF1B9A" w:rsidP="00CF1B9A">
      <w:pPr>
        <w:numPr>
          <w:ilvl w:val="3"/>
          <w:numId w:val="1"/>
        </w:numPr>
        <w:rPr>
          <w:sz w:val="24"/>
          <w:szCs w:val="24"/>
        </w:rPr>
      </w:pPr>
      <w:proofErr w:type="spellStart"/>
      <w:r w:rsidRPr="00CF1B9A">
        <w:rPr>
          <w:sz w:val="24"/>
          <w:szCs w:val="24"/>
        </w:rPr>
        <w:t>OpenWeatherMap</w:t>
      </w:r>
      <w:proofErr w:type="spellEnd"/>
      <w:r w:rsidRPr="00CF1B9A">
        <w:rPr>
          <w:sz w:val="24"/>
          <w:szCs w:val="24"/>
        </w:rPr>
        <w:t xml:space="preserve"> API</w:t>
      </w:r>
    </w:p>
    <w:p w14:paraId="75F31EC0" w14:textId="77777777" w:rsidR="00CF1B9A" w:rsidRPr="00CF1B9A" w:rsidRDefault="00CF1B9A" w:rsidP="00CF1B9A">
      <w:pPr>
        <w:numPr>
          <w:ilvl w:val="3"/>
          <w:numId w:val="1"/>
        </w:numPr>
        <w:rPr>
          <w:sz w:val="24"/>
          <w:szCs w:val="24"/>
        </w:rPr>
      </w:pPr>
      <w:r w:rsidRPr="00CF1B9A">
        <w:rPr>
          <w:sz w:val="24"/>
          <w:szCs w:val="24"/>
        </w:rPr>
        <w:t>Google Books API</w:t>
      </w:r>
    </w:p>
    <w:p w14:paraId="0AEFA091" w14:textId="77777777" w:rsidR="00CF1B9A" w:rsidRPr="00CF1B9A" w:rsidRDefault="00CF1B9A" w:rsidP="00CF1B9A">
      <w:pPr>
        <w:numPr>
          <w:ilvl w:val="3"/>
          <w:numId w:val="1"/>
        </w:numPr>
        <w:rPr>
          <w:sz w:val="24"/>
          <w:szCs w:val="24"/>
        </w:rPr>
      </w:pPr>
      <w:proofErr w:type="spellStart"/>
      <w:r w:rsidRPr="00CF1B9A">
        <w:rPr>
          <w:sz w:val="24"/>
          <w:szCs w:val="24"/>
        </w:rPr>
        <w:t>Spoonacular</w:t>
      </w:r>
      <w:proofErr w:type="spellEnd"/>
      <w:r w:rsidRPr="00CF1B9A">
        <w:rPr>
          <w:sz w:val="24"/>
          <w:szCs w:val="24"/>
        </w:rPr>
        <w:t xml:space="preserve"> API</w:t>
      </w:r>
    </w:p>
    <w:p w14:paraId="25EF950C" w14:textId="77777777" w:rsidR="00CF1B9A" w:rsidRPr="00CF1B9A" w:rsidRDefault="00CF1B9A" w:rsidP="00CF1B9A">
      <w:pPr>
        <w:numPr>
          <w:ilvl w:val="3"/>
          <w:numId w:val="1"/>
        </w:numPr>
        <w:rPr>
          <w:sz w:val="24"/>
          <w:szCs w:val="24"/>
        </w:rPr>
      </w:pPr>
      <w:hyperlink r:id="rId6" w:tgtFrame="_new" w:history="1">
        <w:proofErr w:type="spellStart"/>
        <w:r w:rsidRPr="00CF1B9A">
          <w:rPr>
            <w:rStyle w:val="Hyperlink"/>
            <w:sz w:val="24"/>
            <w:szCs w:val="24"/>
          </w:rPr>
          <w:t>NewsAPI</w:t>
        </w:r>
        <w:proofErr w:type="spellEnd"/>
      </w:hyperlink>
    </w:p>
    <w:p w14:paraId="7335B3F0" w14:textId="77777777" w:rsidR="00CF1B9A" w:rsidRPr="00CF1B9A" w:rsidRDefault="00CF1B9A" w:rsidP="00CF1B9A">
      <w:pPr>
        <w:numPr>
          <w:ilvl w:val="1"/>
          <w:numId w:val="1"/>
        </w:numPr>
        <w:rPr>
          <w:sz w:val="24"/>
          <w:szCs w:val="24"/>
        </w:rPr>
      </w:pPr>
      <w:r w:rsidRPr="00CF1B9A">
        <w:rPr>
          <w:sz w:val="24"/>
          <w:szCs w:val="24"/>
        </w:rPr>
        <w:lastRenderedPageBreak/>
        <w:t>Implement data fetching in response to user actions (e.g., submitting the search form).</w:t>
      </w:r>
    </w:p>
    <w:p w14:paraId="6E45026F" w14:textId="2B57E862" w:rsidR="00CF1B9A" w:rsidRPr="00CF1B9A" w:rsidRDefault="00CF1B9A" w:rsidP="00CF1B9A">
      <w:pPr>
        <w:numPr>
          <w:ilvl w:val="1"/>
          <w:numId w:val="1"/>
        </w:numPr>
        <w:rPr>
          <w:sz w:val="24"/>
          <w:szCs w:val="24"/>
        </w:rPr>
      </w:pPr>
      <w:r w:rsidRPr="00CF1B9A">
        <w:rPr>
          <w:sz w:val="24"/>
          <w:szCs w:val="24"/>
        </w:rPr>
        <w:t>Display loading states while fetching data</w:t>
      </w:r>
      <w:r>
        <w:rPr>
          <w:sz w:val="24"/>
          <w:szCs w:val="24"/>
        </w:rPr>
        <w:t xml:space="preserve"> is optional but nice.</w:t>
      </w:r>
    </w:p>
    <w:p w14:paraId="687B4D17" w14:textId="77777777" w:rsidR="00CF1B9A" w:rsidRPr="00CF1B9A" w:rsidRDefault="00CF1B9A" w:rsidP="00CF1B9A">
      <w:pPr>
        <w:numPr>
          <w:ilvl w:val="1"/>
          <w:numId w:val="1"/>
        </w:numPr>
        <w:rPr>
          <w:sz w:val="24"/>
          <w:szCs w:val="24"/>
        </w:rPr>
      </w:pPr>
      <w:r w:rsidRPr="00CF1B9A">
        <w:rPr>
          <w:sz w:val="24"/>
          <w:szCs w:val="24"/>
        </w:rPr>
        <w:t>Handle and display error messages if the API request fails.</w:t>
      </w:r>
    </w:p>
    <w:p w14:paraId="5D49536E" w14:textId="77777777" w:rsidR="00CF1B9A" w:rsidRPr="00CF1B9A" w:rsidRDefault="00CF1B9A" w:rsidP="00CF1B9A">
      <w:pPr>
        <w:numPr>
          <w:ilvl w:val="1"/>
          <w:numId w:val="1"/>
        </w:numPr>
        <w:rPr>
          <w:sz w:val="24"/>
          <w:szCs w:val="24"/>
        </w:rPr>
      </w:pPr>
      <w:r w:rsidRPr="00CF1B9A">
        <w:rPr>
          <w:sz w:val="24"/>
          <w:szCs w:val="24"/>
        </w:rPr>
        <w:t>You may hard code some data for development and testing purposes, but the application must demonstrate fetching data from an API.</w:t>
      </w:r>
    </w:p>
    <w:p w14:paraId="61128843" w14:textId="77777777" w:rsidR="00CF1B9A" w:rsidRPr="00CF1B9A" w:rsidRDefault="00CF1B9A" w:rsidP="00CF1B9A">
      <w:pPr>
        <w:numPr>
          <w:ilvl w:val="0"/>
          <w:numId w:val="1"/>
        </w:numPr>
        <w:rPr>
          <w:sz w:val="24"/>
          <w:szCs w:val="24"/>
        </w:rPr>
      </w:pPr>
      <w:r w:rsidRPr="00CF1B9A">
        <w:rPr>
          <w:b/>
          <w:bCs/>
          <w:sz w:val="24"/>
          <w:szCs w:val="24"/>
        </w:rPr>
        <w:t>Testing</w:t>
      </w:r>
      <w:r w:rsidRPr="00CF1B9A">
        <w:rPr>
          <w:sz w:val="24"/>
          <w:szCs w:val="24"/>
        </w:rPr>
        <w:t>:</w:t>
      </w:r>
    </w:p>
    <w:p w14:paraId="1F02625C" w14:textId="77777777" w:rsidR="00CF1B9A" w:rsidRPr="00CF1B9A" w:rsidRDefault="00CF1B9A" w:rsidP="00CF1B9A">
      <w:pPr>
        <w:numPr>
          <w:ilvl w:val="1"/>
          <w:numId w:val="1"/>
        </w:numPr>
        <w:rPr>
          <w:sz w:val="24"/>
          <w:szCs w:val="24"/>
        </w:rPr>
      </w:pPr>
      <w:r w:rsidRPr="00CF1B9A">
        <w:rPr>
          <w:sz w:val="24"/>
          <w:szCs w:val="24"/>
        </w:rPr>
        <w:t>Write at least four test cases for your components using React Testing Library and Jest.</w:t>
      </w:r>
    </w:p>
    <w:p w14:paraId="39842C1A" w14:textId="77777777" w:rsidR="00CF1B9A" w:rsidRPr="00CF1B9A" w:rsidRDefault="00CF1B9A" w:rsidP="00CF1B9A">
      <w:pPr>
        <w:numPr>
          <w:ilvl w:val="2"/>
          <w:numId w:val="1"/>
        </w:numPr>
        <w:rPr>
          <w:sz w:val="24"/>
          <w:szCs w:val="24"/>
        </w:rPr>
      </w:pPr>
      <w:r w:rsidRPr="00CF1B9A">
        <w:rPr>
          <w:b/>
          <w:bCs/>
          <w:sz w:val="24"/>
          <w:szCs w:val="24"/>
        </w:rPr>
        <w:t>Component Rendering</w:t>
      </w:r>
      <w:r w:rsidRPr="00CF1B9A">
        <w:rPr>
          <w:sz w:val="24"/>
          <w:szCs w:val="24"/>
        </w:rPr>
        <w:t>: Test if each component renders correctly with given props.</w:t>
      </w:r>
    </w:p>
    <w:p w14:paraId="1E9CC2A1" w14:textId="77777777" w:rsidR="00CF1B9A" w:rsidRPr="00CF1B9A" w:rsidRDefault="00CF1B9A" w:rsidP="00CF1B9A">
      <w:pPr>
        <w:numPr>
          <w:ilvl w:val="2"/>
          <w:numId w:val="1"/>
        </w:numPr>
        <w:rPr>
          <w:sz w:val="24"/>
          <w:szCs w:val="24"/>
        </w:rPr>
      </w:pPr>
      <w:r w:rsidRPr="00CF1B9A">
        <w:rPr>
          <w:b/>
          <w:bCs/>
          <w:sz w:val="24"/>
          <w:szCs w:val="24"/>
        </w:rPr>
        <w:t>User Interactions</w:t>
      </w:r>
      <w:r w:rsidRPr="00CF1B9A">
        <w:rPr>
          <w:sz w:val="24"/>
          <w:szCs w:val="24"/>
        </w:rPr>
        <w:t>: Test if user interactions (e.g., form submission) trigger the correct functions and state updates.</w:t>
      </w:r>
    </w:p>
    <w:p w14:paraId="7EE36484" w14:textId="77777777" w:rsidR="00CF1B9A" w:rsidRPr="00CF1B9A" w:rsidRDefault="00CF1B9A" w:rsidP="00CF1B9A">
      <w:pPr>
        <w:numPr>
          <w:ilvl w:val="2"/>
          <w:numId w:val="1"/>
        </w:numPr>
        <w:rPr>
          <w:sz w:val="24"/>
          <w:szCs w:val="24"/>
        </w:rPr>
      </w:pPr>
      <w:r w:rsidRPr="00CF1B9A">
        <w:rPr>
          <w:b/>
          <w:bCs/>
          <w:sz w:val="24"/>
          <w:szCs w:val="24"/>
        </w:rPr>
        <w:t>Conditional Rendering</w:t>
      </w:r>
      <w:r w:rsidRPr="00CF1B9A">
        <w:rPr>
          <w:sz w:val="24"/>
          <w:szCs w:val="24"/>
        </w:rPr>
        <w:t>: Test if components render different content based on state or props (e.g., loading state, error messages, results).</w:t>
      </w:r>
    </w:p>
    <w:p w14:paraId="74940779" w14:textId="77777777" w:rsidR="00CF1B9A" w:rsidRPr="00CF1B9A" w:rsidRDefault="00CF1B9A" w:rsidP="00CF1B9A">
      <w:pPr>
        <w:numPr>
          <w:ilvl w:val="1"/>
          <w:numId w:val="1"/>
        </w:numPr>
        <w:rPr>
          <w:sz w:val="24"/>
          <w:szCs w:val="24"/>
        </w:rPr>
      </w:pPr>
      <w:r w:rsidRPr="00CF1B9A">
        <w:rPr>
          <w:sz w:val="24"/>
          <w:szCs w:val="24"/>
        </w:rPr>
        <w:t>Ensure your tests cover different aspects of your application, including rendering, user interactions, and conditional rendering.</w:t>
      </w:r>
    </w:p>
    <w:p w14:paraId="4AFD5175" w14:textId="77777777" w:rsidR="00A14FF4" w:rsidRDefault="00A14FF4"/>
    <w:sectPr w:rsidR="00A1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66102"/>
    <w:multiLevelType w:val="multilevel"/>
    <w:tmpl w:val="8C042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76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9A"/>
    <w:rsid w:val="00017954"/>
    <w:rsid w:val="007119A1"/>
    <w:rsid w:val="008221A9"/>
    <w:rsid w:val="00A00C7B"/>
    <w:rsid w:val="00A14FF4"/>
    <w:rsid w:val="00C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81DE"/>
  <w15:chartTrackingRefBased/>
  <w15:docId w15:val="{E7E2DF95-4FE7-48C5-A7C3-99C24DE1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B9A"/>
    <w:rPr>
      <w:rFonts w:eastAsiaTheme="majorEastAsia" w:cstheme="majorBidi"/>
      <w:color w:val="272727" w:themeColor="text1" w:themeTint="D8"/>
    </w:rPr>
  </w:style>
  <w:style w:type="paragraph" w:styleId="Title">
    <w:name w:val="Title"/>
    <w:basedOn w:val="Normal"/>
    <w:next w:val="Normal"/>
    <w:link w:val="TitleChar"/>
    <w:uiPriority w:val="10"/>
    <w:qFormat/>
    <w:rsid w:val="00CF1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B9A"/>
    <w:pPr>
      <w:spacing w:before="160"/>
      <w:jc w:val="center"/>
    </w:pPr>
    <w:rPr>
      <w:i/>
      <w:iCs/>
      <w:color w:val="404040" w:themeColor="text1" w:themeTint="BF"/>
    </w:rPr>
  </w:style>
  <w:style w:type="character" w:customStyle="1" w:styleId="QuoteChar">
    <w:name w:val="Quote Char"/>
    <w:basedOn w:val="DefaultParagraphFont"/>
    <w:link w:val="Quote"/>
    <w:uiPriority w:val="29"/>
    <w:rsid w:val="00CF1B9A"/>
    <w:rPr>
      <w:i/>
      <w:iCs/>
      <w:color w:val="404040" w:themeColor="text1" w:themeTint="BF"/>
    </w:rPr>
  </w:style>
  <w:style w:type="paragraph" w:styleId="ListParagraph">
    <w:name w:val="List Paragraph"/>
    <w:basedOn w:val="Normal"/>
    <w:uiPriority w:val="34"/>
    <w:qFormat/>
    <w:rsid w:val="00CF1B9A"/>
    <w:pPr>
      <w:ind w:left="720"/>
      <w:contextualSpacing/>
    </w:pPr>
  </w:style>
  <w:style w:type="character" w:styleId="IntenseEmphasis">
    <w:name w:val="Intense Emphasis"/>
    <w:basedOn w:val="DefaultParagraphFont"/>
    <w:uiPriority w:val="21"/>
    <w:qFormat/>
    <w:rsid w:val="00CF1B9A"/>
    <w:rPr>
      <w:i/>
      <w:iCs/>
      <w:color w:val="0F4761" w:themeColor="accent1" w:themeShade="BF"/>
    </w:rPr>
  </w:style>
  <w:style w:type="paragraph" w:styleId="IntenseQuote">
    <w:name w:val="Intense Quote"/>
    <w:basedOn w:val="Normal"/>
    <w:next w:val="Normal"/>
    <w:link w:val="IntenseQuoteChar"/>
    <w:uiPriority w:val="30"/>
    <w:qFormat/>
    <w:rsid w:val="00CF1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B9A"/>
    <w:rPr>
      <w:i/>
      <w:iCs/>
      <w:color w:val="0F4761" w:themeColor="accent1" w:themeShade="BF"/>
    </w:rPr>
  </w:style>
  <w:style w:type="character" w:styleId="IntenseReference">
    <w:name w:val="Intense Reference"/>
    <w:basedOn w:val="DefaultParagraphFont"/>
    <w:uiPriority w:val="32"/>
    <w:qFormat/>
    <w:rsid w:val="00CF1B9A"/>
    <w:rPr>
      <w:b/>
      <w:bCs/>
      <w:smallCaps/>
      <w:color w:val="0F4761" w:themeColor="accent1" w:themeShade="BF"/>
      <w:spacing w:val="5"/>
    </w:rPr>
  </w:style>
  <w:style w:type="character" w:styleId="Hyperlink">
    <w:name w:val="Hyperlink"/>
    <w:basedOn w:val="DefaultParagraphFont"/>
    <w:uiPriority w:val="99"/>
    <w:unhideWhenUsed/>
    <w:rsid w:val="00CF1B9A"/>
    <w:rPr>
      <w:color w:val="467886" w:themeColor="hyperlink"/>
      <w:u w:val="single"/>
    </w:rPr>
  </w:style>
  <w:style w:type="character" w:styleId="UnresolvedMention">
    <w:name w:val="Unresolved Mention"/>
    <w:basedOn w:val="DefaultParagraphFont"/>
    <w:uiPriority w:val="99"/>
    <w:semiHidden/>
    <w:unhideWhenUsed/>
    <w:rsid w:val="00CF1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696194">
      <w:bodyDiv w:val="1"/>
      <w:marLeft w:val="0"/>
      <w:marRight w:val="0"/>
      <w:marTop w:val="0"/>
      <w:marBottom w:val="0"/>
      <w:divBdr>
        <w:top w:val="none" w:sz="0" w:space="0" w:color="auto"/>
        <w:left w:val="none" w:sz="0" w:space="0" w:color="auto"/>
        <w:bottom w:val="none" w:sz="0" w:space="0" w:color="auto"/>
        <w:right w:val="none" w:sz="0" w:space="0" w:color="auto"/>
      </w:divBdr>
    </w:div>
    <w:div w:id="165094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api.org/" TargetMode="External"/><Relationship Id="rId5" Type="http://schemas.openxmlformats.org/officeDocument/2006/relationships/hyperlink" Target="http://www.omdb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Hop</dc:creator>
  <cp:keywords/>
  <dc:description/>
  <cp:lastModifiedBy>Jonathan Hop</cp:lastModifiedBy>
  <cp:revision>1</cp:revision>
  <dcterms:created xsi:type="dcterms:W3CDTF">2024-07-24T18:41:00Z</dcterms:created>
  <dcterms:modified xsi:type="dcterms:W3CDTF">2024-07-24T18:54:00Z</dcterms:modified>
</cp:coreProperties>
</file>