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01F45" w14:textId="77777777" w:rsidR="000C6ED9" w:rsidRPr="000C6ED9" w:rsidRDefault="000C6ED9" w:rsidP="000C6ED9">
      <w:r w:rsidRPr="000C6ED9">
        <w:rPr>
          <w:b/>
          <w:bCs/>
        </w:rPr>
        <w:t>Self-Directed Learning: AWS Hands-On Tutorials</w:t>
      </w:r>
    </w:p>
    <w:p w14:paraId="174623E2" w14:textId="77777777" w:rsidR="000C6ED9" w:rsidRPr="000C6ED9" w:rsidRDefault="000C6ED9" w:rsidP="000C6ED9">
      <w:r w:rsidRPr="000C6ED9">
        <w:t>Today, we will be focusing on self-directed learning to get you familiar with AWS. This session will allow you to explore AWS services and tools hands-on, giving you a head start before we dive deeper into AWS in the coming weeks.</w:t>
      </w:r>
    </w:p>
    <w:p w14:paraId="78DB54F0" w14:textId="77777777" w:rsidR="000C6ED9" w:rsidRPr="000C6ED9" w:rsidRDefault="000C6ED9" w:rsidP="000C6ED9">
      <w:pPr>
        <w:rPr>
          <w:b/>
          <w:bCs/>
        </w:rPr>
      </w:pPr>
      <w:r w:rsidRPr="000C6ED9">
        <w:rPr>
          <w:b/>
          <w:bCs/>
        </w:rPr>
        <w:t>Instructions</w:t>
      </w:r>
    </w:p>
    <w:p w14:paraId="1156721A" w14:textId="77777777" w:rsidR="000C6ED9" w:rsidRPr="000C6ED9" w:rsidRDefault="000C6ED9" w:rsidP="000C6ED9">
      <w:pPr>
        <w:numPr>
          <w:ilvl w:val="0"/>
          <w:numId w:val="1"/>
        </w:numPr>
      </w:pPr>
      <w:r w:rsidRPr="000C6ED9">
        <w:rPr>
          <w:b/>
          <w:bCs/>
        </w:rPr>
        <w:t>Visit the AWS Hands-On Tutorials Page:</w:t>
      </w:r>
      <w:r w:rsidRPr="000C6ED9">
        <w:t xml:space="preserve"> Go to </w:t>
      </w:r>
      <w:hyperlink r:id="rId5" w:tgtFrame="_new" w:history="1">
        <w:r w:rsidRPr="000C6ED9">
          <w:rPr>
            <w:rStyle w:val="Hyperlink"/>
          </w:rPr>
          <w:t>AWS H</w:t>
        </w:r>
        <w:r w:rsidRPr="000C6ED9">
          <w:rPr>
            <w:rStyle w:val="Hyperlink"/>
          </w:rPr>
          <w:t>a</w:t>
        </w:r>
        <w:r w:rsidRPr="000C6ED9">
          <w:rPr>
            <w:rStyle w:val="Hyperlink"/>
          </w:rPr>
          <w:t>nds-On Tutorials</w:t>
        </w:r>
      </w:hyperlink>
      <w:r w:rsidRPr="000C6ED9">
        <w:t>.</w:t>
      </w:r>
    </w:p>
    <w:p w14:paraId="3C640D1D" w14:textId="77777777" w:rsidR="000C6ED9" w:rsidRPr="000C6ED9" w:rsidRDefault="000C6ED9" w:rsidP="000C6ED9">
      <w:pPr>
        <w:numPr>
          <w:ilvl w:val="0"/>
          <w:numId w:val="1"/>
        </w:numPr>
      </w:pPr>
      <w:r w:rsidRPr="000C6ED9">
        <w:rPr>
          <w:b/>
          <w:bCs/>
        </w:rPr>
        <w:t>Choose One or Two Tutorials:</w:t>
      </w:r>
      <w:r w:rsidRPr="000C6ED9">
        <w:t xml:space="preserve"> Browse through the list of tutorials and select one or two that interest you. These tutorials cover a variety of AWS services and use cases. Some suggestions to get you started:</w:t>
      </w:r>
    </w:p>
    <w:p w14:paraId="6557D7D1" w14:textId="77777777" w:rsidR="000C6ED9" w:rsidRPr="000C6ED9" w:rsidRDefault="000C6ED9" w:rsidP="000C6ED9">
      <w:pPr>
        <w:numPr>
          <w:ilvl w:val="1"/>
          <w:numId w:val="1"/>
        </w:numPr>
      </w:pPr>
      <w:r w:rsidRPr="000C6ED9">
        <w:rPr>
          <w:b/>
          <w:bCs/>
        </w:rPr>
        <w:t>Launch a Virtual Machine</w:t>
      </w:r>
    </w:p>
    <w:p w14:paraId="75FF554C" w14:textId="77777777" w:rsidR="000C6ED9" w:rsidRPr="000C6ED9" w:rsidRDefault="000C6ED9" w:rsidP="000C6ED9">
      <w:pPr>
        <w:numPr>
          <w:ilvl w:val="1"/>
          <w:numId w:val="1"/>
        </w:numPr>
      </w:pPr>
      <w:r w:rsidRPr="000C6ED9">
        <w:rPr>
          <w:b/>
          <w:bCs/>
        </w:rPr>
        <w:t xml:space="preserve">Create a </w:t>
      </w:r>
      <w:proofErr w:type="gramStart"/>
      <w:r w:rsidRPr="000C6ED9">
        <w:rPr>
          <w:b/>
          <w:bCs/>
        </w:rPr>
        <w:t>Website</w:t>
      </w:r>
      <w:proofErr w:type="gramEnd"/>
    </w:p>
    <w:p w14:paraId="5F7845C9" w14:textId="77777777" w:rsidR="000C6ED9" w:rsidRPr="000C6ED9" w:rsidRDefault="000C6ED9" w:rsidP="000C6ED9">
      <w:pPr>
        <w:numPr>
          <w:ilvl w:val="1"/>
          <w:numId w:val="1"/>
        </w:numPr>
      </w:pPr>
      <w:r w:rsidRPr="000C6ED9">
        <w:rPr>
          <w:b/>
          <w:bCs/>
        </w:rPr>
        <w:t>Deploy a Web Application</w:t>
      </w:r>
    </w:p>
    <w:p w14:paraId="241A0F8E" w14:textId="77777777" w:rsidR="000C6ED9" w:rsidRPr="000C6ED9" w:rsidRDefault="000C6ED9" w:rsidP="000C6ED9">
      <w:pPr>
        <w:numPr>
          <w:ilvl w:val="1"/>
          <w:numId w:val="1"/>
        </w:numPr>
      </w:pPr>
      <w:r w:rsidRPr="000C6ED9">
        <w:rPr>
          <w:b/>
          <w:bCs/>
        </w:rPr>
        <w:t>Set Up a Continuous Integration and Delivery Pipeline</w:t>
      </w:r>
    </w:p>
    <w:p w14:paraId="16D384C5" w14:textId="77777777" w:rsidR="000C6ED9" w:rsidRPr="000C6ED9" w:rsidRDefault="000C6ED9" w:rsidP="000C6ED9">
      <w:pPr>
        <w:numPr>
          <w:ilvl w:val="0"/>
          <w:numId w:val="1"/>
        </w:numPr>
      </w:pPr>
      <w:r w:rsidRPr="000C6ED9">
        <w:rPr>
          <w:b/>
          <w:bCs/>
        </w:rPr>
        <w:t>Follow the Tutorial Steps:</w:t>
      </w:r>
      <w:r w:rsidRPr="000C6ED9">
        <w:t xml:space="preserve"> Each tutorial will guide you step-by-step through the process. Take your time to understand each step and explore the AWS Management Console as you go.</w:t>
      </w:r>
    </w:p>
    <w:p w14:paraId="4B99264C" w14:textId="77777777" w:rsidR="000C6ED9" w:rsidRPr="000C6ED9" w:rsidRDefault="000C6ED9" w:rsidP="000C6ED9">
      <w:pPr>
        <w:numPr>
          <w:ilvl w:val="0"/>
          <w:numId w:val="1"/>
        </w:numPr>
      </w:pPr>
      <w:r w:rsidRPr="000C6ED9">
        <w:rPr>
          <w:b/>
          <w:bCs/>
        </w:rPr>
        <w:t>Take Notes:</w:t>
      </w:r>
      <w:r w:rsidRPr="000C6ED9">
        <w:t xml:space="preserve"> As you go through the tutorials, take notes on what you learn, any challenges you encounter, and questions that arise. This will help you retain the information and prepare for our upcoming sessions.</w:t>
      </w:r>
    </w:p>
    <w:p w14:paraId="7AC05ABF" w14:textId="6EC98A63" w:rsidR="00A14FF4" w:rsidRDefault="000C6ED9" w:rsidP="000C6ED9">
      <w:pPr>
        <w:numPr>
          <w:ilvl w:val="0"/>
          <w:numId w:val="1"/>
        </w:numPr>
      </w:pPr>
      <w:r w:rsidRPr="000C6ED9">
        <w:rPr>
          <w:b/>
          <w:bCs/>
        </w:rPr>
        <w:t>Help Each Other:</w:t>
      </w:r>
      <w:r w:rsidRPr="000C6ED9">
        <w:t xml:space="preserve"> If you encounter any issues or have questions, feel free to ask your classmates for help. This collaborative approach will enhance your learning experience.</w:t>
      </w:r>
    </w:p>
    <w:sectPr w:rsidR="00A1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A5BF0"/>
    <w:multiLevelType w:val="multilevel"/>
    <w:tmpl w:val="90745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37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D9"/>
    <w:rsid w:val="000C6ED9"/>
    <w:rsid w:val="003D596E"/>
    <w:rsid w:val="007119A1"/>
    <w:rsid w:val="008221A9"/>
    <w:rsid w:val="00A00C7B"/>
    <w:rsid w:val="00A1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DE64"/>
  <w15:chartTrackingRefBased/>
  <w15:docId w15:val="{9AA8885A-A713-485E-9517-1792DF73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D9"/>
    <w:rPr>
      <w:rFonts w:eastAsiaTheme="majorEastAsia" w:cstheme="majorBidi"/>
      <w:color w:val="272727" w:themeColor="text1" w:themeTint="D8"/>
    </w:rPr>
  </w:style>
  <w:style w:type="paragraph" w:styleId="Title">
    <w:name w:val="Title"/>
    <w:basedOn w:val="Normal"/>
    <w:next w:val="Normal"/>
    <w:link w:val="TitleChar"/>
    <w:uiPriority w:val="10"/>
    <w:qFormat/>
    <w:rsid w:val="000C6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D9"/>
    <w:pPr>
      <w:spacing w:before="160"/>
      <w:jc w:val="center"/>
    </w:pPr>
    <w:rPr>
      <w:i/>
      <w:iCs/>
      <w:color w:val="404040" w:themeColor="text1" w:themeTint="BF"/>
    </w:rPr>
  </w:style>
  <w:style w:type="character" w:customStyle="1" w:styleId="QuoteChar">
    <w:name w:val="Quote Char"/>
    <w:basedOn w:val="DefaultParagraphFont"/>
    <w:link w:val="Quote"/>
    <w:uiPriority w:val="29"/>
    <w:rsid w:val="000C6ED9"/>
    <w:rPr>
      <w:i/>
      <w:iCs/>
      <w:color w:val="404040" w:themeColor="text1" w:themeTint="BF"/>
    </w:rPr>
  </w:style>
  <w:style w:type="paragraph" w:styleId="ListParagraph">
    <w:name w:val="List Paragraph"/>
    <w:basedOn w:val="Normal"/>
    <w:uiPriority w:val="34"/>
    <w:qFormat/>
    <w:rsid w:val="000C6ED9"/>
    <w:pPr>
      <w:ind w:left="720"/>
      <w:contextualSpacing/>
    </w:pPr>
  </w:style>
  <w:style w:type="character" w:styleId="IntenseEmphasis">
    <w:name w:val="Intense Emphasis"/>
    <w:basedOn w:val="DefaultParagraphFont"/>
    <w:uiPriority w:val="21"/>
    <w:qFormat/>
    <w:rsid w:val="000C6ED9"/>
    <w:rPr>
      <w:i/>
      <w:iCs/>
      <w:color w:val="0F4761" w:themeColor="accent1" w:themeShade="BF"/>
    </w:rPr>
  </w:style>
  <w:style w:type="paragraph" w:styleId="IntenseQuote">
    <w:name w:val="Intense Quote"/>
    <w:basedOn w:val="Normal"/>
    <w:next w:val="Normal"/>
    <w:link w:val="IntenseQuoteChar"/>
    <w:uiPriority w:val="30"/>
    <w:qFormat/>
    <w:rsid w:val="000C6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D9"/>
    <w:rPr>
      <w:i/>
      <w:iCs/>
      <w:color w:val="0F4761" w:themeColor="accent1" w:themeShade="BF"/>
    </w:rPr>
  </w:style>
  <w:style w:type="character" w:styleId="IntenseReference">
    <w:name w:val="Intense Reference"/>
    <w:basedOn w:val="DefaultParagraphFont"/>
    <w:uiPriority w:val="32"/>
    <w:qFormat/>
    <w:rsid w:val="000C6ED9"/>
    <w:rPr>
      <w:b/>
      <w:bCs/>
      <w:smallCaps/>
      <w:color w:val="0F4761" w:themeColor="accent1" w:themeShade="BF"/>
      <w:spacing w:val="5"/>
    </w:rPr>
  </w:style>
  <w:style w:type="character" w:styleId="Hyperlink">
    <w:name w:val="Hyperlink"/>
    <w:basedOn w:val="DefaultParagraphFont"/>
    <w:uiPriority w:val="99"/>
    <w:unhideWhenUsed/>
    <w:rsid w:val="000C6ED9"/>
    <w:rPr>
      <w:color w:val="467886" w:themeColor="hyperlink"/>
      <w:u w:val="single"/>
    </w:rPr>
  </w:style>
  <w:style w:type="character" w:styleId="UnresolvedMention">
    <w:name w:val="Unresolved Mention"/>
    <w:basedOn w:val="DefaultParagraphFont"/>
    <w:uiPriority w:val="99"/>
    <w:semiHidden/>
    <w:unhideWhenUsed/>
    <w:rsid w:val="000C6ED9"/>
    <w:rPr>
      <w:color w:val="605E5C"/>
      <w:shd w:val="clear" w:color="auto" w:fill="E1DFDD"/>
    </w:rPr>
  </w:style>
  <w:style w:type="character" w:styleId="FollowedHyperlink">
    <w:name w:val="FollowedHyperlink"/>
    <w:basedOn w:val="DefaultParagraphFont"/>
    <w:uiPriority w:val="99"/>
    <w:semiHidden/>
    <w:unhideWhenUsed/>
    <w:rsid w:val="000C6E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224139">
      <w:bodyDiv w:val="1"/>
      <w:marLeft w:val="0"/>
      <w:marRight w:val="0"/>
      <w:marTop w:val="0"/>
      <w:marBottom w:val="0"/>
      <w:divBdr>
        <w:top w:val="none" w:sz="0" w:space="0" w:color="auto"/>
        <w:left w:val="none" w:sz="0" w:space="0" w:color="auto"/>
        <w:bottom w:val="none" w:sz="0" w:space="0" w:color="auto"/>
        <w:right w:val="none" w:sz="0" w:space="0" w:color="auto"/>
      </w:divBdr>
    </w:div>
    <w:div w:id="1814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getting-started/hands-on/?getting-started-all.sort-by=item.additionalFields.content-latest-publish-date&amp;getting-started-all.sort-order=desc&amp;awsf.getting-started-category=*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dc:creator>
  <cp:keywords/>
  <dc:description/>
  <cp:lastModifiedBy>Jonathan Hop</cp:lastModifiedBy>
  <cp:revision>1</cp:revision>
  <dcterms:created xsi:type="dcterms:W3CDTF">2024-07-26T13:09:00Z</dcterms:created>
  <dcterms:modified xsi:type="dcterms:W3CDTF">2024-07-26T13:13:00Z</dcterms:modified>
</cp:coreProperties>
</file>