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6A53" w14:textId="77777777" w:rsidR="00CF70C5" w:rsidRPr="00CF70C5" w:rsidRDefault="00CF70C5" w:rsidP="00CF70C5">
      <w:pPr>
        <w:rPr>
          <w:rFonts w:ascii="Times New Roman" w:hAnsi="Times New Roman" w:cs="Times New Roman"/>
          <w:sz w:val="24"/>
          <w:szCs w:val="24"/>
        </w:rPr>
      </w:pPr>
      <w:r w:rsidRPr="00CF70C5">
        <w:rPr>
          <w:rFonts w:ascii="Times New Roman" w:hAnsi="Times New Roman" w:cs="Times New Roman"/>
          <w:sz w:val="24"/>
          <w:szCs w:val="24"/>
        </w:rPr>
        <w:t>1. Write your observations about the Classifier’s behavior with respect to the</w:t>
      </w:r>
    </w:p>
    <w:p w14:paraId="5986B6C9" w14:textId="77777777" w:rsidR="00CF70C5" w:rsidRPr="00CF70C5" w:rsidRDefault="00CF70C5" w:rsidP="00CF70C5">
      <w:pPr>
        <w:rPr>
          <w:rFonts w:ascii="Times New Roman" w:hAnsi="Times New Roman" w:cs="Times New Roman"/>
          <w:sz w:val="24"/>
          <w:szCs w:val="24"/>
        </w:rPr>
      </w:pPr>
      <w:r w:rsidRPr="00CF70C5">
        <w:rPr>
          <w:rFonts w:ascii="Times New Roman" w:hAnsi="Times New Roman" w:cs="Times New Roman"/>
          <w:sz w:val="24"/>
          <w:szCs w:val="24"/>
        </w:rPr>
        <w:t>number of estimators</w:t>
      </w:r>
    </w:p>
    <w:tbl>
      <w:tblPr>
        <w:tblStyle w:val="TableGrid"/>
        <w:tblpPr w:leftFromText="180" w:rightFromText="180" w:vertAnchor="text" w:horzAnchor="page" w:tblpX="1030" w:tblpY="383"/>
        <w:tblW w:w="10750" w:type="dxa"/>
        <w:tblLook w:val="04A0" w:firstRow="1" w:lastRow="0" w:firstColumn="1" w:lastColumn="0" w:noHBand="0" w:noVBand="1"/>
      </w:tblPr>
      <w:tblGrid>
        <w:gridCol w:w="1150"/>
        <w:gridCol w:w="756"/>
        <w:gridCol w:w="876"/>
        <w:gridCol w:w="876"/>
        <w:gridCol w:w="756"/>
        <w:gridCol w:w="756"/>
        <w:gridCol w:w="1116"/>
        <w:gridCol w:w="1116"/>
        <w:gridCol w:w="1116"/>
        <w:gridCol w:w="1116"/>
        <w:gridCol w:w="1116"/>
      </w:tblGrid>
      <w:tr w:rsidR="001C12D5" w:rsidRPr="001C12D5" w14:paraId="3F4221AD" w14:textId="77777777" w:rsidTr="0095626C">
        <w:tc>
          <w:tcPr>
            <w:tcW w:w="1150" w:type="dxa"/>
          </w:tcPr>
          <w:p w14:paraId="6780D54D" w14:textId="77777777" w:rsidR="0095626C" w:rsidRPr="001C12D5" w:rsidRDefault="0095626C" w:rsidP="0095626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C12D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Estimator</w:t>
            </w:r>
          </w:p>
        </w:tc>
        <w:tc>
          <w:tcPr>
            <w:tcW w:w="756" w:type="dxa"/>
          </w:tcPr>
          <w:p w14:paraId="5483E002" w14:textId="77777777" w:rsidR="0095626C" w:rsidRPr="001C12D5" w:rsidRDefault="0095626C" w:rsidP="0095626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C12D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50</w:t>
            </w:r>
          </w:p>
        </w:tc>
        <w:tc>
          <w:tcPr>
            <w:tcW w:w="876" w:type="dxa"/>
          </w:tcPr>
          <w:p w14:paraId="6235A24A" w14:textId="77777777" w:rsidR="0095626C" w:rsidRPr="001C12D5" w:rsidRDefault="0095626C" w:rsidP="0095626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C12D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100</w:t>
            </w:r>
          </w:p>
        </w:tc>
        <w:tc>
          <w:tcPr>
            <w:tcW w:w="876" w:type="dxa"/>
          </w:tcPr>
          <w:p w14:paraId="3E9FCA7F" w14:textId="77777777" w:rsidR="0095626C" w:rsidRPr="001C12D5" w:rsidRDefault="0095626C" w:rsidP="0095626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C12D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150</w:t>
            </w:r>
          </w:p>
        </w:tc>
        <w:tc>
          <w:tcPr>
            <w:tcW w:w="756" w:type="dxa"/>
          </w:tcPr>
          <w:p w14:paraId="13284D45" w14:textId="77777777" w:rsidR="0095626C" w:rsidRPr="001C12D5" w:rsidRDefault="0095626C" w:rsidP="0095626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C12D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200</w:t>
            </w:r>
          </w:p>
        </w:tc>
        <w:tc>
          <w:tcPr>
            <w:tcW w:w="756" w:type="dxa"/>
          </w:tcPr>
          <w:p w14:paraId="0C290F76" w14:textId="77777777" w:rsidR="0095626C" w:rsidRPr="001C12D5" w:rsidRDefault="0095626C" w:rsidP="0095626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C12D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250</w:t>
            </w:r>
          </w:p>
        </w:tc>
        <w:tc>
          <w:tcPr>
            <w:tcW w:w="1116" w:type="dxa"/>
          </w:tcPr>
          <w:p w14:paraId="1E42C89C" w14:textId="77777777" w:rsidR="0095626C" w:rsidRPr="001C12D5" w:rsidRDefault="0095626C" w:rsidP="0095626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C12D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300</w:t>
            </w:r>
          </w:p>
        </w:tc>
        <w:tc>
          <w:tcPr>
            <w:tcW w:w="1116" w:type="dxa"/>
          </w:tcPr>
          <w:p w14:paraId="0316B8A1" w14:textId="77777777" w:rsidR="0095626C" w:rsidRPr="001C12D5" w:rsidRDefault="0095626C" w:rsidP="0095626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C12D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350</w:t>
            </w:r>
          </w:p>
        </w:tc>
        <w:tc>
          <w:tcPr>
            <w:tcW w:w="1116" w:type="dxa"/>
          </w:tcPr>
          <w:p w14:paraId="19B5B58F" w14:textId="77777777" w:rsidR="0095626C" w:rsidRPr="001C12D5" w:rsidRDefault="0095626C" w:rsidP="0095626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C12D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400</w:t>
            </w:r>
          </w:p>
        </w:tc>
        <w:tc>
          <w:tcPr>
            <w:tcW w:w="1116" w:type="dxa"/>
          </w:tcPr>
          <w:p w14:paraId="6B02E3D9" w14:textId="77777777" w:rsidR="0095626C" w:rsidRPr="001C12D5" w:rsidRDefault="0095626C" w:rsidP="0095626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C12D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450</w:t>
            </w:r>
          </w:p>
        </w:tc>
        <w:tc>
          <w:tcPr>
            <w:tcW w:w="1116" w:type="dxa"/>
          </w:tcPr>
          <w:p w14:paraId="68EBF5D0" w14:textId="77777777" w:rsidR="0095626C" w:rsidRPr="001C12D5" w:rsidRDefault="0095626C" w:rsidP="0095626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C12D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500</w:t>
            </w:r>
          </w:p>
        </w:tc>
      </w:tr>
      <w:tr w:rsidR="001C12D5" w:rsidRPr="001C12D5" w14:paraId="4D97C878" w14:textId="77777777" w:rsidTr="0095626C">
        <w:tc>
          <w:tcPr>
            <w:tcW w:w="1150" w:type="dxa"/>
          </w:tcPr>
          <w:p w14:paraId="6712C003" w14:textId="77777777" w:rsidR="0095626C" w:rsidRPr="001C12D5" w:rsidRDefault="0095626C" w:rsidP="0095626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C12D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RF Accuracy Score</w:t>
            </w:r>
          </w:p>
        </w:tc>
        <w:tc>
          <w:tcPr>
            <w:tcW w:w="756" w:type="dxa"/>
          </w:tcPr>
          <w:p w14:paraId="555D2EF2" w14:textId="77777777" w:rsidR="0095626C" w:rsidRPr="001C12D5" w:rsidRDefault="0095626C" w:rsidP="0095626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C12D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0.837</w:t>
            </w:r>
          </w:p>
        </w:tc>
        <w:tc>
          <w:tcPr>
            <w:tcW w:w="876" w:type="dxa"/>
          </w:tcPr>
          <w:p w14:paraId="72DEDD6B" w14:textId="77777777" w:rsidR="0095626C" w:rsidRPr="001C12D5" w:rsidRDefault="0095626C" w:rsidP="0095626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C12D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0.8372</w:t>
            </w:r>
          </w:p>
        </w:tc>
        <w:tc>
          <w:tcPr>
            <w:tcW w:w="876" w:type="dxa"/>
          </w:tcPr>
          <w:p w14:paraId="6AE1341A" w14:textId="77777777" w:rsidR="0095626C" w:rsidRPr="001C12D5" w:rsidRDefault="0095626C" w:rsidP="0095626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C12D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0.8366</w:t>
            </w:r>
          </w:p>
        </w:tc>
        <w:tc>
          <w:tcPr>
            <w:tcW w:w="756" w:type="dxa"/>
          </w:tcPr>
          <w:p w14:paraId="5C98A861" w14:textId="77777777" w:rsidR="0095626C" w:rsidRPr="001C12D5" w:rsidRDefault="0095626C" w:rsidP="0095626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C12D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0.837</w:t>
            </w:r>
          </w:p>
        </w:tc>
        <w:tc>
          <w:tcPr>
            <w:tcW w:w="756" w:type="dxa"/>
          </w:tcPr>
          <w:p w14:paraId="67807078" w14:textId="77777777" w:rsidR="0095626C" w:rsidRPr="001C12D5" w:rsidRDefault="0095626C" w:rsidP="0095626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C12D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0.837</w:t>
            </w:r>
          </w:p>
        </w:tc>
        <w:tc>
          <w:tcPr>
            <w:tcW w:w="1116" w:type="dxa"/>
          </w:tcPr>
          <w:p w14:paraId="4567A6A0" w14:textId="77777777" w:rsidR="0095626C" w:rsidRPr="001C12D5" w:rsidRDefault="0095626C" w:rsidP="0095626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C12D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0.837849</w:t>
            </w:r>
          </w:p>
        </w:tc>
        <w:tc>
          <w:tcPr>
            <w:tcW w:w="1116" w:type="dxa"/>
          </w:tcPr>
          <w:p w14:paraId="34702BB5" w14:textId="77777777" w:rsidR="0095626C" w:rsidRPr="001C12D5" w:rsidRDefault="0095626C" w:rsidP="0095626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C12D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0.837644</w:t>
            </w:r>
          </w:p>
        </w:tc>
        <w:tc>
          <w:tcPr>
            <w:tcW w:w="1116" w:type="dxa"/>
          </w:tcPr>
          <w:p w14:paraId="4E498197" w14:textId="77777777" w:rsidR="0095626C" w:rsidRPr="001C12D5" w:rsidRDefault="0095626C" w:rsidP="0095626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C12D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0.838122</w:t>
            </w:r>
          </w:p>
        </w:tc>
        <w:tc>
          <w:tcPr>
            <w:tcW w:w="1116" w:type="dxa"/>
          </w:tcPr>
          <w:p w14:paraId="74FD5897" w14:textId="77777777" w:rsidR="0095626C" w:rsidRPr="001C12D5" w:rsidRDefault="0095626C" w:rsidP="0095626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C12D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0.837985</w:t>
            </w:r>
          </w:p>
        </w:tc>
        <w:tc>
          <w:tcPr>
            <w:tcW w:w="1116" w:type="dxa"/>
          </w:tcPr>
          <w:p w14:paraId="363C97C9" w14:textId="77777777" w:rsidR="0095626C" w:rsidRPr="001C12D5" w:rsidRDefault="0095626C" w:rsidP="0095626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C12D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0.838054</w:t>
            </w:r>
          </w:p>
        </w:tc>
      </w:tr>
    </w:tbl>
    <w:p w14:paraId="42C97BC9" w14:textId="18244839" w:rsidR="000626F5" w:rsidRDefault="000626F5" w:rsidP="00CF70C5">
      <w:pPr>
        <w:rPr>
          <w:rFonts w:ascii="Times New Roman" w:hAnsi="Times New Roman" w:cs="Times New Roman"/>
          <w:sz w:val="24"/>
          <w:szCs w:val="24"/>
        </w:rPr>
      </w:pPr>
    </w:p>
    <w:p w14:paraId="675EC8BF" w14:textId="77777777" w:rsidR="000626F5" w:rsidRPr="00CF70C5" w:rsidRDefault="000626F5" w:rsidP="00CF70C5">
      <w:pPr>
        <w:rPr>
          <w:rFonts w:ascii="Times New Roman" w:hAnsi="Times New Roman" w:cs="Times New Roman"/>
          <w:sz w:val="24"/>
          <w:szCs w:val="24"/>
        </w:rPr>
      </w:pPr>
    </w:p>
    <w:p w14:paraId="6E65F5A3" w14:textId="77777777" w:rsidR="00CF70C5" w:rsidRPr="00CF70C5" w:rsidRDefault="00CF70C5" w:rsidP="00CF70C5">
      <w:pPr>
        <w:rPr>
          <w:rFonts w:ascii="Times New Roman" w:hAnsi="Times New Roman" w:cs="Times New Roman"/>
          <w:sz w:val="24"/>
          <w:szCs w:val="24"/>
        </w:rPr>
      </w:pPr>
    </w:p>
    <w:p w14:paraId="588D60A1" w14:textId="77777777" w:rsidR="00CF70C5" w:rsidRPr="00CF70C5" w:rsidRDefault="00CF70C5" w:rsidP="00CF70C5">
      <w:pPr>
        <w:rPr>
          <w:rFonts w:ascii="Times New Roman" w:hAnsi="Times New Roman" w:cs="Times New Roman"/>
          <w:sz w:val="24"/>
          <w:szCs w:val="24"/>
        </w:rPr>
      </w:pPr>
      <w:r w:rsidRPr="00CF70C5">
        <w:rPr>
          <w:rFonts w:ascii="Times New Roman" w:hAnsi="Times New Roman" w:cs="Times New Roman"/>
          <w:sz w:val="24"/>
          <w:szCs w:val="24"/>
        </w:rPr>
        <w:t>2. Is there an optimal value of the estimator within the given range?</w:t>
      </w:r>
    </w:p>
    <w:p w14:paraId="42C0E86A" w14:textId="77777777" w:rsidR="00CF70C5" w:rsidRPr="00CF70C5" w:rsidRDefault="00CF70C5" w:rsidP="00CF70C5">
      <w:pPr>
        <w:rPr>
          <w:rFonts w:ascii="Times New Roman" w:hAnsi="Times New Roman" w:cs="Times New Roman"/>
          <w:sz w:val="24"/>
          <w:szCs w:val="24"/>
        </w:rPr>
      </w:pPr>
    </w:p>
    <w:p w14:paraId="7B9EF817" w14:textId="006AE6D2" w:rsidR="00372619" w:rsidRPr="001C12D5" w:rsidRDefault="0095626C" w:rsidP="00CF70C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12D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Yes. </w:t>
      </w:r>
      <w:r w:rsidR="001C12D5" w:rsidRPr="001C12D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When estimator </w:t>
      </w:r>
      <w:r w:rsidRPr="001C12D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is 400 </w:t>
      </w:r>
      <w:r w:rsidR="001C12D5" w:rsidRPr="001C12D5">
        <w:rPr>
          <w:rFonts w:ascii="Times New Roman" w:hAnsi="Times New Roman" w:cs="Times New Roman"/>
          <w:color w:val="4472C4" w:themeColor="accent1"/>
          <w:sz w:val="24"/>
          <w:szCs w:val="24"/>
        </w:rPr>
        <w:t>–</w:t>
      </w:r>
      <w:r w:rsidRPr="001C12D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1C12D5" w:rsidRPr="001C12D5">
        <w:rPr>
          <w:rFonts w:ascii="Times New Roman" w:hAnsi="Times New Roman" w:cs="Times New Roman"/>
          <w:color w:val="4472C4" w:themeColor="accent1"/>
          <w:sz w:val="24"/>
          <w:szCs w:val="24"/>
        </w:rPr>
        <w:t>RF Accuracy score reached 0.838122</w:t>
      </w:r>
    </w:p>
    <w:sectPr w:rsidR="00372619" w:rsidRPr="001C12D5" w:rsidSect="00BF174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C5"/>
    <w:rsid w:val="000626F5"/>
    <w:rsid w:val="001C12D5"/>
    <w:rsid w:val="00372619"/>
    <w:rsid w:val="0095626C"/>
    <w:rsid w:val="00BF1745"/>
    <w:rsid w:val="00CF70C5"/>
    <w:rsid w:val="00D50F27"/>
    <w:rsid w:val="00E3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D9EF"/>
  <w15:chartTrackingRefBased/>
  <w15:docId w15:val="{13721F80-5E01-4841-9CF7-F5F3986A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Yiting O</dc:creator>
  <cp:keywords/>
  <dc:description/>
  <cp:lastModifiedBy>Grace Yiting O</cp:lastModifiedBy>
  <cp:revision>1</cp:revision>
  <dcterms:created xsi:type="dcterms:W3CDTF">2022-03-15T06:53:00Z</dcterms:created>
  <dcterms:modified xsi:type="dcterms:W3CDTF">2022-03-15T07:30:00Z</dcterms:modified>
</cp:coreProperties>
</file>