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87A7A1" w14:textId="77777777" w:rsidR="00791A53" w:rsidRDefault="00BE29B9" w:rsidP="005B02CE">
      <w:pPr>
        <w:pStyle w:val="COVERANDMAINFONT"/>
      </w:pPr>
      <w:bookmarkStart w:id="0" w:name="_Hlk136440465"/>
      <w:r>
        <w:t>ENHANCED NEURAL MACHINE TRANSLATION FOR MALAY-ENGLISH CODE-SWITCHED TEXT</w:t>
      </w:r>
    </w:p>
    <w:bookmarkEnd w:id="0" w:displacedByCustomXml="next"/>
    <w:sdt>
      <w:sdtPr>
        <w:id w:val="-261068536"/>
        <w:placeholder>
          <w:docPart w:val="052B6C8BC3404817B1370EB9412C1097"/>
        </w:placeholder>
      </w:sdtPr>
      <w:sdtContent>
        <w:p w14:paraId="6436D0DC" w14:textId="77777777" w:rsidR="00D67357" w:rsidRDefault="00D67357" w:rsidP="005B02CE">
          <w:pPr>
            <w:pStyle w:val="COVERANDMAINFONT"/>
          </w:pPr>
        </w:p>
        <w:p w14:paraId="25F76E0D" w14:textId="77777777" w:rsidR="00D67357" w:rsidRDefault="00D67357" w:rsidP="005B02CE">
          <w:pPr>
            <w:pStyle w:val="COVERANDMAINFONT"/>
          </w:pPr>
        </w:p>
        <w:p w14:paraId="2045B24E" w14:textId="77777777" w:rsidR="00D67357" w:rsidRDefault="00D67357" w:rsidP="005B02CE">
          <w:pPr>
            <w:pStyle w:val="COVERANDMAINFONT"/>
          </w:pPr>
        </w:p>
        <w:p w14:paraId="2CD61C0D" w14:textId="77777777" w:rsidR="00D67357" w:rsidRDefault="00D67357" w:rsidP="005B02CE">
          <w:pPr>
            <w:pStyle w:val="COVERANDMAINFONT"/>
          </w:pPr>
        </w:p>
        <w:p w14:paraId="2CFEDDAA" w14:textId="77777777" w:rsidR="00D67357" w:rsidRDefault="00D67357" w:rsidP="005B02CE">
          <w:pPr>
            <w:pStyle w:val="COVERANDMAINFONT"/>
          </w:pPr>
        </w:p>
        <w:p w14:paraId="488A8C6A" w14:textId="77777777" w:rsidR="00D67357" w:rsidRDefault="00D67357" w:rsidP="005B02CE">
          <w:pPr>
            <w:pStyle w:val="COVERANDMAINFONT"/>
          </w:pPr>
        </w:p>
        <w:p w14:paraId="06398731" w14:textId="77777777" w:rsidR="00D67357" w:rsidRDefault="00D67357" w:rsidP="005B02CE">
          <w:pPr>
            <w:pStyle w:val="COVERANDMAINFONT"/>
          </w:pPr>
        </w:p>
        <w:p w14:paraId="68041D9E" w14:textId="77777777" w:rsidR="00D67357" w:rsidRDefault="00D67357" w:rsidP="005B02CE">
          <w:pPr>
            <w:pStyle w:val="COVERANDMAINFONT"/>
          </w:pPr>
        </w:p>
        <w:p w14:paraId="00F126CC" w14:textId="77777777" w:rsidR="00D67357" w:rsidRDefault="00D67357" w:rsidP="005B02CE">
          <w:pPr>
            <w:pStyle w:val="COVERANDMAINFONT"/>
          </w:pPr>
        </w:p>
        <w:p w14:paraId="3E69FEE8" w14:textId="77777777" w:rsidR="00D67357" w:rsidRDefault="00D67357" w:rsidP="005B02CE">
          <w:pPr>
            <w:pStyle w:val="COVERANDMAINFONT"/>
          </w:pPr>
        </w:p>
        <w:p w14:paraId="0364D6DD" w14:textId="77777777" w:rsidR="00D67357" w:rsidRPr="00D67357" w:rsidRDefault="00EC1E15" w:rsidP="005B02CE">
          <w:pPr>
            <w:pStyle w:val="COVERANDMAINFONT"/>
          </w:pPr>
        </w:p>
      </w:sdtContent>
    </w:sdt>
    <w:p w14:paraId="4E938D4A" w14:textId="77777777" w:rsidR="005B02CE" w:rsidRDefault="00BE29B9" w:rsidP="00C90013">
      <w:pPr>
        <w:pStyle w:val="COVERANDMAINFONT"/>
      </w:pPr>
      <w:r>
        <w:t>WONG YIT KHEE</w:t>
      </w:r>
    </w:p>
    <w:p w14:paraId="0DA021C8" w14:textId="77777777" w:rsidR="00230C5A" w:rsidRPr="00230C5A" w:rsidRDefault="00230C5A" w:rsidP="00230C5A">
      <w:pPr>
        <w:pStyle w:val="COVERANDMAINFONT"/>
      </w:pPr>
    </w:p>
    <w:p w14:paraId="533CBD96" w14:textId="77777777" w:rsidR="00230C5A" w:rsidRPr="00230C5A" w:rsidRDefault="00230C5A" w:rsidP="00230C5A">
      <w:pPr>
        <w:pStyle w:val="COVERANDMAINFONT"/>
      </w:pPr>
    </w:p>
    <w:p w14:paraId="5C420BB7" w14:textId="77777777" w:rsidR="00230C5A" w:rsidRPr="00230C5A" w:rsidRDefault="00230C5A" w:rsidP="00230C5A">
      <w:pPr>
        <w:pStyle w:val="COVERANDMAINFONT"/>
      </w:pPr>
    </w:p>
    <w:sdt>
      <w:sdtPr>
        <w:id w:val="766584115"/>
        <w:lock w:val="sdtContentLocked"/>
        <w:placeholder>
          <w:docPart w:val="052B6C8BC3404817B1370EB9412C1097"/>
        </w:placeholder>
      </w:sdtPr>
      <w:sdtContent>
        <w:p w14:paraId="6CC85EB8" w14:textId="77777777" w:rsidR="00043EB4" w:rsidRPr="00230C5A" w:rsidRDefault="00043EB4" w:rsidP="00230C5A">
          <w:pPr>
            <w:pStyle w:val="COVERANDMAINFONT"/>
          </w:pPr>
        </w:p>
        <w:p w14:paraId="5DE6A09E" w14:textId="77777777" w:rsidR="00043EB4" w:rsidRPr="00230C5A" w:rsidRDefault="00043EB4" w:rsidP="00230C5A">
          <w:pPr>
            <w:pStyle w:val="COVERANDMAINFONT"/>
          </w:pPr>
        </w:p>
        <w:p w14:paraId="73ACBD43" w14:textId="77777777" w:rsidR="005B02CE" w:rsidRPr="00230C5A" w:rsidRDefault="005B02CE" w:rsidP="00230C5A">
          <w:pPr>
            <w:pStyle w:val="COVERANDMAINFONT"/>
          </w:pPr>
        </w:p>
        <w:p w14:paraId="44E5BACF" w14:textId="77777777" w:rsidR="00043EB4" w:rsidRPr="00230C5A" w:rsidRDefault="00043EB4" w:rsidP="00230C5A">
          <w:pPr>
            <w:pStyle w:val="COVERANDMAINFONT"/>
          </w:pPr>
        </w:p>
        <w:p w14:paraId="3C3C80A0" w14:textId="77777777" w:rsidR="00043EB4" w:rsidRPr="00230C5A" w:rsidRDefault="00043EB4" w:rsidP="00230C5A">
          <w:pPr>
            <w:pStyle w:val="COVERANDMAINFONT"/>
          </w:pPr>
        </w:p>
        <w:p w14:paraId="781F4367" w14:textId="77777777" w:rsidR="00C90013" w:rsidRPr="00230C5A" w:rsidRDefault="00C90013" w:rsidP="00230C5A">
          <w:pPr>
            <w:pStyle w:val="COVERANDMAINFONT"/>
          </w:pPr>
        </w:p>
        <w:p w14:paraId="6269B8FB" w14:textId="77777777" w:rsidR="00043EB4" w:rsidRPr="00230C5A" w:rsidRDefault="00EC1E15" w:rsidP="00230C5A">
          <w:pPr>
            <w:pStyle w:val="COVERANDMAINFONT"/>
          </w:pPr>
        </w:p>
      </w:sdtContent>
    </w:sdt>
    <w:sdt>
      <w:sdtPr>
        <w:id w:val="844820515"/>
        <w:lock w:val="sdtContentLocked"/>
        <w:placeholder>
          <w:docPart w:val="052B6C8BC3404817B1370EB9412C1097"/>
        </w:placeholder>
        <w:text/>
      </w:sdtPr>
      <w:sdtContent>
        <w:p w14:paraId="0CEA6B0D" w14:textId="77777777" w:rsidR="00641FC1" w:rsidRDefault="004D49EB" w:rsidP="005B02CE">
          <w:pPr>
            <w:pStyle w:val="COVERANDMAINFONT"/>
            <w:sectPr w:rsidR="00641FC1" w:rsidSect="00084ED0">
              <w:headerReference w:type="even" r:id="rId8"/>
              <w:headerReference w:type="default" r:id="rId9"/>
              <w:footerReference w:type="even" r:id="rId10"/>
              <w:footerReference w:type="default" r:id="rId11"/>
              <w:headerReference w:type="first" r:id="rId12"/>
              <w:footerReference w:type="first" r:id="rId13"/>
              <w:pgSz w:w="11907" w:h="16840" w:code="9"/>
              <w:pgMar w:top="2835" w:right="1843" w:bottom="2835" w:left="1843" w:header="709" w:footer="709" w:gutter="0"/>
              <w:cols w:space="708"/>
              <w:docGrid w:linePitch="360"/>
            </w:sectPr>
          </w:pPr>
          <w:r>
            <w:t>UNIVERSITI TEKNOLOGI MALAYSIA</w:t>
          </w:r>
        </w:p>
      </w:sdtContent>
    </w:sdt>
    <w:p w14:paraId="18197A7D" w14:textId="77777777" w:rsidR="003E4B9A" w:rsidRDefault="003E4B9A" w:rsidP="00947D75">
      <w:r>
        <w:rPr>
          <w:noProof/>
          <w:lang w:val="en-US"/>
        </w:rPr>
        <w:lastRenderedPageBreak/>
        <mc:AlternateContent>
          <mc:Choice Requires="wps">
            <w:drawing>
              <wp:inline distT="0" distB="0" distL="0" distR="0" wp14:anchorId="368827DC" wp14:editId="206DF100">
                <wp:extent cx="5196689" cy="597529"/>
                <wp:effectExtent l="0" t="0" r="0" b="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6689" cy="597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sz w:val="24"/>
                              </w:rPr>
                              <w:id w:val="-954857652"/>
                              <w:lock w:val="sdtContentLocked"/>
                              <w:placeholder>
                                <w:docPart w:val="1C6E6014F331472F9582009E596C8FD1"/>
                              </w:placeholder>
                            </w:sdtPr>
                            <w:sdtContent>
                              <w:p w14:paraId="5E268511" w14:textId="77777777" w:rsidR="00EC1E15" w:rsidRDefault="00EC1E15" w:rsidP="00AE47C2">
                                <w:pPr>
                                  <w:pStyle w:val="DECPAGEPSZ"/>
                                </w:pPr>
                                <w:r>
                                  <w:t>PSZ 19:16 (Pind. 1/13)</w:t>
                                </w:r>
                              </w:p>
                              <w:p w14:paraId="06CBD331" w14:textId="77777777" w:rsidR="00EC1E15" w:rsidRPr="00480AB6" w:rsidRDefault="00EC1E15" w:rsidP="00480AB6">
                                <w:pPr>
                                  <w:pStyle w:val="DECPAGETOP"/>
                                </w:pPr>
                                <w:r w:rsidRPr="00431AE5">
                                  <w:t>UNIVERSITI TEKNOLOGI MALAYSIA</w:t>
                                </w:r>
                              </w:p>
                            </w:sdtContent>
                          </w:sdt>
                          <w:p w14:paraId="5471B57F" w14:textId="77777777" w:rsidR="00EC1E15" w:rsidRDefault="00EC1E15" w:rsidP="003E4B9A">
                            <w:pPr>
                              <w:jc w:val="center"/>
                              <w:rPr>
                                <w:rFonts w:ascii="Century Gothic" w:hAnsi="Century Gothic"/>
                                <w:b/>
                                <w:bCs/>
                              </w:rPr>
                            </w:pPr>
                          </w:p>
                          <w:p w14:paraId="294CB9E8" w14:textId="77777777" w:rsidR="00EC1E15" w:rsidRDefault="00EC1E15" w:rsidP="003E4B9A">
                            <w:pPr>
                              <w:jc w:val="center"/>
                              <w:rPr>
                                <w:rFonts w:ascii="Century Gothic" w:hAnsi="Century Gothic"/>
                                <w:b/>
                                <w:bCs/>
                              </w:rPr>
                            </w:pPr>
                          </w:p>
                          <w:p w14:paraId="7F84BAEA" w14:textId="77777777" w:rsidR="00EC1E15" w:rsidRDefault="00EC1E15" w:rsidP="003E4B9A">
                            <w:pPr>
                              <w:jc w:val="center"/>
                              <w:rPr>
                                <w:rFonts w:ascii="Century Gothic" w:hAnsi="Century Gothic"/>
                                <w:b/>
                                <w:bCs/>
                              </w:rPr>
                            </w:pPr>
                          </w:p>
                          <w:p w14:paraId="2203A7B5" w14:textId="77777777" w:rsidR="00EC1E15" w:rsidRDefault="00EC1E15" w:rsidP="003E4B9A">
                            <w:pPr>
                              <w:jc w:val="center"/>
                              <w:rPr>
                                <w:rFonts w:ascii="Century Gothic" w:hAnsi="Century Gothic"/>
                                <w:b/>
                                <w:bCs/>
                              </w:rPr>
                            </w:pPr>
                          </w:p>
                          <w:p w14:paraId="0145989C" w14:textId="77777777" w:rsidR="00EC1E15" w:rsidRDefault="00EC1E15" w:rsidP="003E4B9A">
                            <w:pPr>
                              <w:jc w:val="center"/>
                              <w:rPr>
                                <w:rFonts w:ascii="Century Gothic" w:hAnsi="Century Gothic"/>
                                <w:b/>
                                <w:bCs/>
                              </w:rPr>
                            </w:pPr>
                          </w:p>
                          <w:p w14:paraId="65FC4195" w14:textId="77777777" w:rsidR="00EC1E15" w:rsidRDefault="00EC1E15" w:rsidP="003E4B9A">
                            <w:pPr>
                              <w:jc w:val="center"/>
                              <w:rPr>
                                <w:rFonts w:ascii="Century Gothic" w:hAnsi="Century Gothic"/>
                                <w:b/>
                                <w:bCs/>
                              </w:rPr>
                            </w:pPr>
                          </w:p>
                          <w:p w14:paraId="196CD1B7" w14:textId="77777777" w:rsidR="00EC1E15" w:rsidRPr="00431AE5" w:rsidRDefault="00EC1E15" w:rsidP="003E4B9A">
                            <w:pPr>
                              <w:jc w:val="center"/>
                              <w:rPr>
                                <w:rFonts w:ascii="Century Gothic" w:hAnsi="Century Gothic"/>
                                <w:b/>
                                <w:bCs/>
                              </w:rPr>
                            </w:pPr>
                          </w:p>
                          <w:p w14:paraId="7EB61D96" w14:textId="77777777" w:rsidR="00EC1E15" w:rsidRDefault="00EC1E15" w:rsidP="003E4B9A"/>
                        </w:txbxContent>
                      </wps:txbx>
                      <wps:bodyPr rot="0" vert="horz" wrap="square" lIns="91440" tIns="45720" rIns="91440" bIns="45720" anchor="t" anchorCtr="0" upright="1">
                        <a:noAutofit/>
                      </wps:bodyPr>
                    </wps:wsp>
                  </a:graphicData>
                </a:graphic>
              </wp:inline>
            </w:drawing>
          </mc:Choice>
          <mc:Fallback>
            <w:pict>
              <v:shapetype w14:anchorId="368827DC" id="_x0000_t202" coordsize="21600,21600" o:spt="202" path="m,l,21600r21600,l21600,xe">
                <v:stroke joinstyle="miter"/>
                <v:path gradientshapeok="t" o:connecttype="rect"/>
              </v:shapetype>
              <v:shape id="Text Box 6" o:spid="_x0000_s1026" type="#_x0000_t202" style="width:409.2pt;height:4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" filled="f" stroked="f">
                <v:textbox>
                  <w:txbxContent>
                    <w:sdt>
                      <w:sdtPr>
                        <w:rPr>
                          <w:b/>
                          <w:sz w:val="24"/>
                        </w:rPr>
                        <w:id w:val="-954857652"/>
                        <w:lock w:val="sdtContentLocked"/>
                        <w:placeholder>
                          <w:docPart w:val="1C6E6014F331472F9582009E596C8FD1"/>
                        </w:placeholder>
                      </w:sdtPr>
                      <w:sdtContent>
                        <w:p w14:paraId="5E268511" w14:textId="77777777" w:rsidR="00EC1E15" w:rsidRDefault="00EC1E15" w:rsidP="00AE47C2">
                          <w:pPr>
                            <w:pStyle w:val="DECPAGEPSZ"/>
                          </w:pPr>
                          <w:r>
                            <w:t>PSZ 19:16 (Pind. 1/13)</w:t>
                          </w:r>
                        </w:p>
                        <w:p w14:paraId="06CBD331" w14:textId="77777777" w:rsidR="00EC1E15" w:rsidRPr="00480AB6" w:rsidRDefault="00EC1E15" w:rsidP="00480AB6">
                          <w:pPr>
                            <w:pStyle w:val="DECPAGETOP"/>
                          </w:pPr>
                          <w:r w:rsidRPr="00431AE5">
                            <w:t>UNIVERSITI TEKNOLOGI MALAYSIA</w:t>
                          </w:r>
                        </w:p>
                      </w:sdtContent>
                    </w:sdt>
                    <w:p w14:paraId="5471B57F" w14:textId="77777777" w:rsidR="00EC1E15" w:rsidRDefault="00EC1E15" w:rsidP="003E4B9A">
                      <w:pPr>
                        <w:jc w:val="center"/>
                        <w:rPr>
                          <w:rFonts w:ascii="Century Gothic" w:hAnsi="Century Gothic"/>
                          <w:b/>
                          <w:bCs/>
                        </w:rPr>
                      </w:pPr>
                    </w:p>
                    <w:p w14:paraId="294CB9E8" w14:textId="77777777" w:rsidR="00EC1E15" w:rsidRDefault="00EC1E15" w:rsidP="003E4B9A">
                      <w:pPr>
                        <w:jc w:val="center"/>
                        <w:rPr>
                          <w:rFonts w:ascii="Century Gothic" w:hAnsi="Century Gothic"/>
                          <w:b/>
                          <w:bCs/>
                        </w:rPr>
                      </w:pPr>
                    </w:p>
                    <w:p w14:paraId="7F84BAEA" w14:textId="77777777" w:rsidR="00EC1E15" w:rsidRDefault="00EC1E15" w:rsidP="003E4B9A">
                      <w:pPr>
                        <w:jc w:val="center"/>
                        <w:rPr>
                          <w:rFonts w:ascii="Century Gothic" w:hAnsi="Century Gothic"/>
                          <w:b/>
                          <w:bCs/>
                        </w:rPr>
                      </w:pPr>
                    </w:p>
                    <w:p w14:paraId="2203A7B5" w14:textId="77777777" w:rsidR="00EC1E15" w:rsidRDefault="00EC1E15" w:rsidP="003E4B9A">
                      <w:pPr>
                        <w:jc w:val="center"/>
                        <w:rPr>
                          <w:rFonts w:ascii="Century Gothic" w:hAnsi="Century Gothic"/>
                          <w:b/>
                          <w:bCs/>
                        </w:rPr>
                      </w:pPr>
                    </w:p>
                    <w:p w14:paraId="0145989C" w14:textId="77777777" w:rsidR="00EC1E15" w:rsidRDefault="00EC1E15" w:rsidP="003E4B9A">
                      <w:pPr>
                        <w:jc w:val="center"/>
                        <w:rPr>
                          <w:rFonts w:ascii="Century Gothic" w:hAnsi="Century Gothic"/>
                          <w:b/>
                          <w:bCs/>
                        </w:rPr>
                      </w:pPr>
                    </w:p>
                    <w:p w14:paraId="65FC4195" w14:textId="77777777" w:rsidR="00EC1E15" w:rsidRDefault="00EC1E15" w:rsidP="003E4B9A">
                      <w:pPr>
                        <w:jc w:val="center"/>
                        <w:rPr>
                          <w:rFonts w:ascii="Century Gothic" w:hAnsi="Century Gothic"/>
                          <w:b/>
                          <w:bCs/>
                        </w:rPr>
                      </w:pPr>
                    </w:p>
                    <w:p w14:paraId="196CD1B7" w14:textId="77777777" w:rsidR="00EC1E15" w:rsidRPr="00431AE5" w:rsidRDefault="00EC1E15" w:rsidP="003E4B9A">
                      <w:pPr>
                        <w:jc w:val="center"/>
                        <w:rPr>
                          <w:rFonts w:ascii="Century Gothic" w:hAnsi="Century Gothic"/>
                          <w:b/>
                          <w:bCs/>
                        </w:rPr>
                      </w:pPr>
                    </w:p>
                    <w:p w14:paraId="7EB61D96" w14:textId="77777777" w:rsidR="00EC1E15" w:rsidRDefault="00EC1E15" w:rsidP="003E4B9A"/>
                  </w:txbxContent>
                </v:textbox>
                <w10:anchorlock/>
              </v:shape>
            </w:pict>
          </mc:Fallback>
        </mc:AlternateContent>
      </w:r>
    </w:p>
    <w:p w14:paraId="247CB9B2" w14:textId="77777777" w:rsidR="003E4B9A" w:rsidRDefault="003E4B9A" w:rsidP="00947D75">
      <w:r w:rsidRPr="00CC116D">
        <w:rPr>
          <w:noProof/>
          <w:lang w:val="en-US"/>
        </w:rPr>
        <mc:AlternateContent>
          <mc:Choice Requires="wps">
            <w:drawing>
              <wp:inline distT="0" distB="0" distL="0" distR="0" wp14:anchorId="34C34AD1" wp14:editId="431A0825">
                <wp:extent cx="5220335" cy="7629525"/>
                <wp:effectExtent l="19050" t="19050" r="37465" b="47625"/>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20335" cy="7629525"/>
                        </a:xfrm>
                        <a:prstGeom prst="rect">
                          <a:avLst/>
                        </a:prstGeom>
                        <a:solidFill>
                          <a:srgbClr val="FFFFFF"/>
                        </a:solidFill>
                        <a:ln w="57150" cmpd="thickThin">
                          <a:solidFill>
                            <a:srgbClr val="000000"/>
                          </a:solidFill>
                          <a:miter lim="800000"/>
                          <a:headEnd/>
                          <a:tailEnd/>
                        </a:ln>
                      </wps:spPr>
                      <wps:txbx>
                        <w:txbxContent>
                          <w:p w14:paraId="4F306DF7" w14:textId="77777777" w:rsidR="00EC1E15" w:rsidRPr="00E911BA" w:rsidRDefault="00EC1E15" w:rsidP="00D85EB7">
                            <w:pPr>
                              <w:pStyle w:val="DECPAGETOP"/>
                            </w:pPr>
                            <w:r w:rsidRPr="00E911BA">
                              <w:t>DECLARATION OF THESIS / UNDERGRADUATE PROJECT REPORT AND COPYRIGHT</w:t>
                            </w:r>
                          </w:p>
                          <w:p w14:paraId="0FF77167" w14:textId="77777777" w:rsidR="00EC1E15" w:rsidRPr="00431AE5" w:rsidRDefault="00EC1E15" w:rsidP="00AA6DF5">
                            <w:pPr>
                              <w:pStyle w:val="FontDeclarationofThesis2"/>
                            </w:pPr>
                            <w:r w:rsidRPr="00431AE5">
                              <w:t xml:space="preserve">Author’s full name </w:t>
                            </w:r>
                            <w:r w:rsidRPr="00431AE5">
                              <w:tab/>
                              <w:t>:</w:t>
                            </w:r>
                            <w:r w:rsidRPr="00431AE5">
                              <w:tab/>
                            </w:r>
                            <w:r>
                              <w:t>WONG YIT KHEE</w:t>
                            </w:r>
                          </w:p>
                          <w:p w14:paraId="22C639A3" w14:textId="77777777" w:rsidR="00EC1E15" w:rsidRPr="00431AE5" w:rsidRDefault="00EC1E15" w:rsidP="00E911BA">
                            <w:pPr>
                              <w:pStyle w:val="FontDeclarationofThesis2"/>
                            </w:pPr>
                          </w:p>
                          <w:p w14:paraId="299DE50D" w14:textId="77777777" w:rsidR="00EC1E15" w:rsidRPr="00431AE5" w:rsidRDefault="00EC1E15" w:rsidP="00AA6DF5">
                            <w:pPr>
                              <w:pStyle w:val="FontDeclarationofThesis2"/>
                            </w:pPr>
                            <w:r w:rsidRPr="00431AE5">
                              <w:t>Date of Birth</w:t>
                            </w:r>
                            <w:r w:rsidRPr="00431AE5">
                              <w:tab/>
                              <w:t xml:space="preserve">: </w:t>
                            </w:r>
                            <w:r>
                              <w:t xml:space="preserve"> 17</w:t>
                            </w:r>
                            <w:r w:rsidRPr="00BE29B9">
                              <w:rPr>
                                <w:vertAlign w:val="superscript"/>
                              </w:rPr>
                              <w:t>TH</w:t>
                            </w:r>
                            <w:r>
                              <w:t xml:space="preserve"> JAN 1998</w:t>
                            </w:r>
                          </w:p>
                          <w:p w14:paraId="2968FE76" w14:textId="77777777" w:rsidR="00EC1E15" w:rsidRPr="00431AE5" w:rsidRDefault="00EC1E15" w:rsidP="00E911BA">
                            <w:pPr>
                              <w:pStyle w:val="FontDeclarationofThesis2"/>
                            </w:pPr>
                          </w:p>
                          <w:p w14:paraId="3BF6CD6F" w14:textId="77777777" w:rsidR="00EC1E15" w:rsidRDefault="00EC1E15" w:rsidP="00BE29B9">
                            <w:pPr>
                              <w:pStyle w:val="FontDeclarationofThesis2"/>
                              <w:ind w:left="2268" w:hanging="2130"/>
                            </w:pPr>
                            <w:r w:rsidRPr="00431AE5">
                              <w:t>Title</w:t>
                            </w:r>
                            <w:r w:rsidRPr="00431AE5">
                              <w:tab/>
                              <w:t xml:space="preserve">: </w:t>
                            </w:r>
                            <w:r w:rsidRPr="00431AE5">
                              <w:tab/>
                            </w:r>
                            <w:r w:rsidRPr="00BE29B9">
                              <w:t>ENHANCED NEURAL MACHINE TRANSLATION FOR MALAY-ENGLISH CODE-SWITCHED TEXT</w:t>
                            </w:r>
                          </w:p>
                          <w:p w14:paraId="0633E9A1" w14:textId="77777777" w:rsidR="00EC1E15" w:rsidRDefault="00EC1E15" w:rsidP="00E911BA">
                            <w:pPr>
                              <w:pStyle w:val="FontDeclarationofThesis2"/>
                              <w:rPr>
                                <w:sz w:val="22"/>
                              </w:rPr>
                            </w:pPr>
                          </w:p>
                          <w:p w14:paraId="109671D9" w14:textId="77777777" w:rsidR="00EC1E15" w:rsidRPr="00431AE5" w:rsidRDefault="00EC1E15" w:rsidP="00E911BA">
                            <w:pPr>
                              <w:pStyle w:val="FontDeclarationofThesis2"/>
                            </w:pPr>
                          </w:p>
                          <w:p w14:paraId="769A59AF" w14:textId="77777777" w:rsidR="00EC1E15" w:rsidRPr="00431AE5" w:rsidRDefault="00EC1E15" w:rsidP="00E911BA">
                            <w:pPr>
                              <w:pStyle w:val="FontDeclarationofThesis2"/>
                            </w:pPr>
                            <w:r w:rsidRPr="00431AE5">
                              <w:t>Academic Session</w:t>
                            </w:r>
                            <w:r w:rsidRPr="00431AE5">
                              <w:tab/>
                              <w:t>:</w:t>
                            </w:r>
                            <w:r>
                              <w:t xml:space="preserve"> 1/20232024 </w:t>
                            </w:r>
                          </w:p>
                          <w:p w14:paraId="1A6F9632" w14:textId="77777777" w:rsidR="00EC1E15" w:rsidRDefault="00EC1E15" w:rsidP="00E911BA">
                            <w:pPr>
                              <w:pStyle w:val="FontDeclarationofThesis2"/>
                            </w:pPr>
                          </w:p>
                          <w:p w14:paraId="45E1CD50" w14:textId="77777777" w:rsidR="00EC1E15" w:rsidRPr="005D4CCA" w:rsidRDefault="00EC1E15" w:rsidP="00E911BA">
                            <w:pPr>
                              <w:pStyle w:val="FontDeclarationofThesis2"/>
                            </w:pPr>
                            <w:r w:rsidRPr="005D4CCA">
                              <w:t xml:space="preserve">I declare that this </w:t>
                            </w:r>
                            <w:r w:rsidRPr="00AA6DF5">
                              <w:t>thesis</w:t>
                            </w:r>
                            <w:r w:rsidRPr="005D4CCA">
                              <w:rPr>
                                <w:rStyle w:val="PlaceholderText"/>
                              </w:rPr>
                              <w:t xml:space="preserve"> </w:t>
                            </w:r>
                            <w:r w:rsidRPr="005D4CCA">
                              <w:t xml:space="preserve">is classified as: </w:t>
                            </w:r>
                          </w:p>
                          <w:p w14:paraId="028E450A" w14:textId="77777777" w:rsidR="00EC1E15" w:rsidRPr="00431AE5" w:rsidRDefault="00EC1E15" w:rsidP="00AE47C2">
                            <w:pPr>
                              <w:spacing w:line="240" w:lineRule="auto"/>
                              <w:ind w:left="284"/>
                              <w:rPr>
                                <w:rFonts w:ascii="Century Gothic" w:hAnsi="Century Gothic"/>
                                <w:sz w:val="20"/>
                                <w:szCs w:val="20"/>
                              </w:rPr>
                            </w:pPr>
                          </w:p>
                          <w:tbl>
                            <w:tblPr>
                              <w:tblW w:w="0" w:type="auto"/>
                              <w:tblInd w:w="392" w:type="dxa"/>
                              <w:tblLook w:val="04A0" w:firstRow="1" w:lastRow="0" w:firstColumn="1" w:lastColumn="0" w:noHBand="0" w:noVBand="1"/>
                            </w:tblPr>
                            <w:tblGrid>
                              <w:gridCol w:w="523"/>
                              <w:gridCol w:w="1887"/>
                              <w:gridCol w:w="5036"/>
                            </w:tblGrid>
                            <w:tr w:rsidR="00EC1E15" w:rsidRPr="00B64E6C" w14:paraId="5361F714"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26FB5558" w14:textId="77777777" w:rsidR="00EC1E15" w:rsidRPr="00B64E6C" w:rsidRDefault="00EC1E15" w:rsidP="00AE47C2">
                                  <w:pPr>
                                    <w:spacing w:line="240" w:lineRule="auto"/>
                                    <w:jc w:val="center"/>
                                    <w:rPr>
                                      <w:rFonts w:ascii="Century Gothic" w:hAnsi="Century Gothic"/>
                                      <w:sz w:val="20"/>
                                      <w:szCs w:val="20"/>
                                    </w:rPr>
                                  </w:pPr>
                                </w:p>
                              </w:tc>
                              <w:tc>
                                <w:tcPr>
                                  <w:tcW w:w="1843" w:type="dxa"/>
                                  <w:tcBorders>
                                    <w:left w:val="single" w:sz="4" w:space="0" w:color="auto"/>
                                  </w:tcBorders>
                                </w:tcPr>
                                <w:p w14:paraId="1305DA1B" w14:textId="77777777" w:rsidR="00EC1E15" w:rsidRPr="00D85EB7" w:rsidRDefault="00EC1E15" w:rsidP="00D85EB7">
                                  <w:pPr>
                                    <w:pStyle w:val="DECCHECKBOX"/>
                                  </w:pPr>
                                  <w:r w:rsidRPr="00D85EB7">
                                    <w:t>CONFIDENTIAL</w:t>
                                  </w:r>
                                </w:p>
                              </w:tc>
                              <w:tc>
                                <w:tcPr>
                                  <w:tcW w:w="6405" w:type="dxa"/>
                                </w:tcPr>
                                <w:p w14:paraId="628CECB6" w14:textId="77777777" w:rsidR="00EC1E15" w:rsidRPr="00E911BA" w:rsidRDefault="00EC1E15" w:rsidP="00E911BA">
                                  <w:pPr>
                                    <w:pStyle w:val="FontDeclarationCheckBox"/>
                                  </w:pPr>
                                  <w:r w:rsidRPr="00E911BA">
                                    <w:t>(Contains confidential information under the Official Secret Act 1972)*</w:t>
                                  </w:r>
                                </w:p>
                              </w:tc>
                            </w:tr>
                            <w:tr w:rsidR="00EC1E15" w:rsidRPr="00B64E6C" w14:paraId="634BE02A" w14:textId="77777777" w:rsidTr="00BA7DD3">
                              <w:tc>
                                <w:tcPr>
                                  <w:tcW w:w="567" w:type="dxa"/>
                                  <w:tcBorders>
                                    <w:top w:val="single" w:sz="4" w:space="0" w:color="auto"/>
                                    <w:bottom w:val="single" w:sz="4" w:space="0" w:color="auto"/>
                                  </w:tcBorders>
                                  <w:vAlign w:val="center"/>
                                </w:tcPr>
                                <w:p w14:paraId="7050A8DB" w14:textId="77777777" w:rsidR="00EC1E15" w:rsidRPr="00B64E6C" w:rsidRDefault="00EC1E15" w:rsidP="00AE47C2">
                                  <w:pPr>
                                    <w:spacing w:line="240" w:lineRule="auto"/>
                                    <w:jc w:val="center"/>
                                    <w:rPr>
                                      <w:rFonts w:ascii="Century Gothic" w:hAnsi="Century Gothic"/>
                                      <w:sz w:val="20"/>
                                      <w:szCs w:val="20"/>
                                    </w:rPr>
                                  </w:pPr>
                                </w:p>
                              </w:tc>
                              <w:tc>
                                <w:tcPr>
                                  <w:tcW w:w="1843" w:type="dxa"/>
                                </w:tcPr>
                                <w:p w14:paraId="616ADDA8" w14:textId="77777777" w:rsidR="00EC1E15" w:rsidRPr="00D85EB7" w:rsidRDefault="00EC1E15" w:rsidP="00D85EB7">
                                  <w:pPr>
                                    <w:pStyle w:val="DECCHECKBOX"/>
                                  </w:pPr>
                                </w:p>
                              </w:tc>
                              <w:tc>
                                <w:tcPr>
                                  <w:tcW w:w="6405" w:type="dxa"/>
                                </w:tcPr>
                                <w:p w14:paraId="5BC658DC" w14:textId="77777777" w:rsidR="00EC1E15" w:rsidRPr="00E911BA" w:rsidRDefault="00EC1E15" w:rsidP="00E911BA">
                                  <w:pPr>
                                    <w:pStyle w:val="FontDeclarationCheckBox"/>
                                  </w:pPr>
                                </w:p>
                              </w:tc>
                            </w:tr>
                            <w:tr w:rsidR="00EC1E15" w:rsidRPr="00B64E6C" w14:paraId="4F1D073A"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70E388D7" w14:textId="77777777" w:rsidR="00EC1E15" w:rsidRPr="00B64E6C" w:rsidRDefault="00EC1E15" w:rsidP="00AE47C2">
                                  <w:pPr>
                                    <w:spacing w:line="240" w:lineRule="auto"/>
                                    <w:jc w:val="center"/>
                                    <w:rPr>
                                      <w:rFonts w:ascii="Century Gothic" w:hAnsi="Century Gothic"/>
                                      <w:sz w:val="20"/>
                                      <w:szCs w:val="20"/>
                                    </w:rPr>
                                  </w:pPr>
                                </w:p>
                              </w:tc>
                              <w:tc>
                                <w:tcPr>
                                  <w:tcW w:w="1843" w:type="dxa"/>
                                  <w:tcBorders>
                                    <w:left w:val="single" w:sz="4" w:space="0" w:color="auto"/>
                                  </w:tcBorders>
                                </w:tcPr>
                                <w:p w14:paraId="64059B49" w14:textId="77777777" w:rsidR="00EC1E15" w:rsidRPr="00D85EB7" w:rsidRDefault="00EC1E15" w:rsidP="00D85EB7">
                                  <w:pPr>
                                    <w:pStyle w:val="DECCHECKBOX"/>
                                  </w:pPr>
                                  <w:r w:rsidRPr="00D85EB7">
                                    <w:t>RESTRICTED</w:t>
                                  </w:r>
                                </w:p>
                              </w:tc>
                              <w:tc>
                                <w:tcPr>
                                  <w:tcW w:w="6405" w:type="dxa"/>
                                </w:tcPr>
                                <w:p w14:paraId="46233109" w14:textId="77777777" w:rsidR="00EC1E15" w:rsidRPr="00E911BA" w:rsidRDefault="00EC1E15" w:rsidP="00E911BA">
                                  <w:pPr>
                                    <w:pStyle w:val="FontDeclarationCheckBox"/>
                                  </w:pPr>
                                  <w:r w:rsidRPr="00E911BA">
                                    <w:t>(Contains restricted information as specified by the organization where research was done)*</w:t>
                                  </w:r>
                                </w:p>
                              </w:tc>
                            </w:tr>
                            <w:tr w:rsidR="00EC1E15" w:rsidRPr="00B64E6C" w14:paraId="093C959E" w14:textId="77777777" w:rsidTr="00BA7DD3">
                              <w:tc>
                                <w:tcPr>
                                  <w:tcW w:w="567" w:type="dxa"/>
                                  <w:tcBorders>
                                    <w:top w:val="single" w:sz="4" w:space="0" w:color="auto"/>
                                    <w:bottom w:val="single" w:sz="4" w:space="0" w:color="auto"/>
                                  </w:tcBorders>
                                  <w:vAlign w:val="center"/>
                                </w:tcPr>
                                <w:p w14:paraId="27AB178F" w14:textId="77777777" w:rsidR="00EC1E15" w:rsidRPr="00B64E6C" w:rsidRDefault="00EC1E15" w:rsidP="00AE47C2">
                                  <w:pPr>
                                    <w:spacing w:line="240" w:lineRule="auto"/>
                                    <w:jc w:val="center"/>
                                    <w:rPr>
                                      <w:rFonts w:ascii="Century Gothic" w:hAnsi="Century Gothic"/>
                                      <w:sz w:val="20"/>
                                      <w:szCs w:val="20"/>
                                    </w:rPr>
                                  </w:pPr>
                                </w:p>
                              </w:tc>
                              <w:tc>
                                <w:tcPr>
                                  <w:tcW w:w="1843" w:type="dxa"/>
                                </w:tcPr>
                                <w:p w14:paraId="69B39A78" w14:textId="77777777" w:rsidR="00EC1E15" w:rsidRPr="00D85EB7" w:rsidRDefault="00EC1E15" w:rsidP="00D85EB7">
                                  <w:pPr>
                                    <w:pStyle w:val="DECCHECKBOX"/>
                                  </w:pPr>
                                </w:p>
                              </w:tc>
                              <w:tc>
                                <w:tcPr>
                                  <w:tcW w:w="6405" w:type="dxa"/>
                                </w:tcPr>
                                <w:p w14:paraId="2A39DF69" w14:textId="77777777" w:rsidR="00EC1E15" w:rsidRPr="00E911BA" w:rsidRDefault="00EC1E15" w:rsidP="00E911BA">
                                  <w:pPr>
                                    <w:pStyle w:val="FontDeclarationCheckBox"/>
                                  </w:pPr>
                                </w:p>
                              </w:tc>
                            </w:tr>
                            <w:tr w:rsidR="00EC1E15" w:rsidRPr="00B64E6C" w14:paraId="1F94BCD5"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74447309" w14:textId="77777777" w:rsidR="00EC1E15" w:rsidRPr="00B64E6C" w:rsidRDefault="00EC1E15" w:rsidP="00205C41">
                                  <w:pPr>
                                    <w:pStyle w:val="DECCHECKBOX"/>
                                  </w:pPr>
                                  <w:r w:rsidRPr="00B64E6C">
                                    <w:sym w:font="Wingdings" w:char="F0FC"/>
                                  </w:r>
                                </w:p>
                              </w:tc>
                              <w:tc>
                                <w:tcPr>
                                  <w:tcW w:w="1843" w:type="dxa"/>
                                  <w:tcBorders>
                                    <w:left w:val="single" w:sz="4" w:space="0" w:color="auto"/>
                                  </w:tcBorders>
                                </w:tcPr>
                                <w:p w14:paraId="00FE19A8" w14:textId="77777777" w:rsidR="00EC1E15" w:rsidRPr="00D85EB7" w:rsidRDefault="00EC1E15" w:rsidP="00D85EB7">
                                  <w:pPr>
                                    <w:pStyle w:val="DECCHECKBOX"/>
                                  </w:pPr>
                                  <w:r w:rsidRPr="00D85EB7">
                                    <w:t>OPEN ACCESS</w:t>
                                  </w:r>
                                </w:p>
                              </w:tc>
                              <w:tc>
                                <w:tcPr>
                                  <w:tcW w:w="6405" w:type="dxa"/>
                                </w:tcPr>
                                <w:p w14:paraId="2F2AFF66" w14:textId="77777777" w:rsidR="00EC1E15" w:rsidRPr="00E911BA" w:rsidRDefault="00EC1E15" w:rsidP="00E911BA">
                                  <w:pPr>
                                    <w:pStyle w:val="FontDeclarationCheckBox"/>
                                  </w:pPr>
                                  <w:r w:rsidRPr="00E911BA">
                                    <w:t xml:space="preserve">I agree that my </w:t>
                                  </w:r>
                                  <w:r w:rsidRPr="00E911BA">
                                    <w:rPr>
                                      <w:rStyle w:val="PlaceholderText"/>
                                      <w:color w:val="auto"/>
                                    </w:rPr>
                                    <w:t>thesis</w:t>
                                  </w:r>
                                  <w:r w:rsidRPr="00E911BA">
                                    <w:t xml:space="preserve"> to be published as online open access (full text)</w:t>
                                  </w:r>
                                </w:p>
                              </w:tc>
                            </w:tr>
                          </w:tbl>
                          <w:p w14:paraId="281CEF04" w14:textId="77777777" w:rsidR="00EC1E15" w:rsidRPr="00431AE5" w:rsidRDefault="00EC1E15" w:rsidP="00E911BA">
                            <w:pPr>
                              <w:pStyle w:val="FontDeclarationofThesis2"/>
                            </w:pPr>
                          </w:p>
                          <w:sdt>
                            <w:sdtPr>
                              <w:id w:val="827322367"/>
                              <w:placeholder>
                                <w:docPart w:val="1C6E6014F331472F9582009E596C8FD1"/>
                              </w:placeholder>
                            </w:sdtPr>
                            <w:sdtContent>
                              <w:p w14:paraId="790A2E0D" w14:textId="77777777" w:rsidR="00EC1E15" w:rsidRPr="00431AE5" w:rsidRDefault="00EC1E15" w:rsidP="00E911BA">
                                <w:pPr>
                                  <w:pStyle w:val="Decform3"/>
                                </w:pPr>
                                <w:r w:rsidRPr="00431AE5">
                                  <w:t xml:space="preserve">I acknowledged that </w:t>
                                </w:r>
                                <w:proofErr w:type="spellStart"/>
                                <w:r w:rsidRPr="00431AE5">
                                  <w:t>Universiti</w:t>
                                </w:r>
                                <w:proofErr w:type="spellEnd"/>
                                <w:r w:rsidRPr="00431AE5">
                                  <w:t xml:space="preserve"> </w:t>
                                </w:r>
                                <w:proofErr w:type="spellStart"/>
                                <w:r w:rsidRPr="00431AE5">
                                  <w:t>Teknologi</w:t>
                                </w:r>
                                <w:proofErr w:type="spellEnd"/>
                                <w:r w:rsidRPr="00431AE5">
                                  <w:t xml:space="preserve"> Malaysia reserves the right as follows:</w:t>
                                </w:r>
                              </w:p>
                              <w:p w14:paraId="169596C2" w14:textId="77777777" w:rsidR="00EC1E15" w:rsidRPr="00A71A5D" w:rsidRDefault="00EC1E15" w:rsidP="00E911BA">
                                <w:pPr>
                                  <w:pStyle w:val="Decform3"/>
                                </w:pPr>
                                <w:r w:rsidRPr="00A71A5D">
                                  <w:t xml:space="preserve">The </w:t>
                                </w:r>
                                <w:r w:rsidRPr="00A71A5D">
                                  <w:rPr>
                                    <w:rStyle w:val="PlaceholderText"/>
                                    <w:color w:val="auto"/>
                                  </w:rPr>
                                  <w:t xml:space="preserve">thesis </w:t>
                                </w:r>
                                <w:r w:rsidRPr="00A71A5D">
                                  <w:t xml:space="preserve">is the property of </w:t>
                                </w:r>
                                <w:proofErr w:type="spellStart"/>
                                <w:r w:rsidRPr="00A71A5D">
                                  <w:t>Universiti</w:t>
                                </w:r>
                                <w:proofErr w:type="spellEnd"/>
                                <w:r w:rsidRPr="00A71A5D">
                                  <w:t xml:space="preserve"> </w:t>
                                </w:r>
                                <w:proofErr w:type="spellStart"/>
                                <w:r w:rsidRPr="00A71A5D">
                                  <w:t>Teknologi</w:t>
                                </w:r>
                                <w:proofErr w:type="spellEnd"/>
                                <w:r w:rsidRPr="00A71A5D">
                                  <w:t xml:space="preserve"> Malaysia</w:t>
                                </w:r>
                              </w:p>
                              <w:p w14:paraId="03C54D3F" w14:textId="77777777" w:rsidR="00EC1E15" w:rsidRPr="006B38EE" w:rsidRDefault="00EC1E15" w:rsidP="00E911BA">
                                <w:pPr>
                                  <w:pStyle w:val="Decform3"/>
                                </w:pPr>
                                <w:r w:rsidRPr="006B38EE">
                                  <w:t xml:space="preserve">The Library of </w:t>
                                </w:r>
                                <w:proofErr w:type="spellStart"/>
                                <w:r w:rsidRPr="006B38EE">
                                  <w:t>Universiti</w:t>
                                </w:r>
                                <w:proofErr w:type="spellEnd"/>
                                <w:r w:rsidRPr="006B38EE">
                                  <w:t xml:space="preserve"> </w:t>
                                </w:r>
                                <w:proofErr w:type="spellStart"/>
                                <w:r w:rsidRPr="006B38EE">
                                  <w:t>Teknologi</w:t>
                                </w:r>
                                <w:proofErr w:type="spellEnd"/>
                                <w:r w:rsidRPr="006B38EE">
                                  <w:t xml:space="preserve"> Malaysia has the right to make copies for the purpose of research only.</w:t>
                                </w:r>
                              </w:p>
                              <w:p w14:paraId="43312947" w14:textId="77777777" w:rsidR="00EC1E15" w:rsidRPr="00777FC1" w:rsidRDefault="00EC1E15" w:rsidP="00A83915">
                                <w:pPr>
                                  <w:pStyle w:val="Decform3"/>
                                </w:pPr>
                                <w:r w:rsidRPr="006B38EE">
                                  <w:t xml:space="preserve">The Library has the right to make copies of </w:t>
                                </w:r>
                                <w:r w:rsidRPr="000D2C41">
                                  <w:t xml:space="preserve">the </w:t>
                                </w:r>
                                <w:r w:rsidRPr="000D2C41">
                                  <w:rPr>
                                    <w:rStyle w:val="PlaceholderText"/>
                                    <w:color w:val="auto"/>
                                  </w:rPr>
                                  <w:t xml:space="preserve">thesis </w:t>
                                </w:r>
                                <w:r w:rsidRPr="000D2C41">
                                  <w:t xml:space="preserve">for </w:t>
                                </w:r>
                                <w:r>
                                  <w:t>academic exchange.</w:t>
                                </w:r>
                              </w:p>
                            </w:sdtContent>
                          </w:sdt>
                          <w:tbl>
                            <w:tblPr>
                              <w:tblW w:w="0" w:type="auto"/>
                              <w:tblLook w:val="04A0" w:firstRow="1" w:lastRow="0" w:firstColumn="1" w:lastColumn="0" w:noHBand="0" w:noVBand="1"/>
                            </w:tblPr>
                            <w:tblGrid>
                              <w:gridCol w:w="346"/>
                              <w:gridCol w:w="3129"/>
                              <w:gridCol w:w="724"/>
                              <w:gridCol w:w="3316"/>
                              <w:gridCol w:w="328"/>
                            </w:tblGrid>
                            <w:tr w:rsidR="00EC1E15" w:rsidRPr="00B64E6C" w14:paraId="72AECEF5" w14:textId="77777777" w:rsidTr="00015ABF">
                              <w:tc>
                                <w:tcPr>
                                  <w:tcW w:w="346" w:type="dxa"/>
                                </w:tcPr>
                                <w:p w14:paraId="500955E5" w14:textId="77777777" w:rsidR="00EC1E15" w:rsidRPr="00D85EB7" w:rsidRDefault="00EC1E15" w:rsidP="00AE47C2">
                                  <w:pPr>
                                    <w:spacing w:line="240" w:lineRule="auto"/>
                                  </w:pPr>
                                </w:p>
                              </w:tc>
                              <w:tc>
                                <w:tcPr>
                                  <w:tcW w:w="3129" w:type="dxa"/>
                                </w:tcPr>
                                <w:p w14:paraId="11310883" w14:textId="77777777" w:rsidR="00EC1E15" w:rsidRPr="00D85EB7" w:rsidRDefault="00EC1E15" w:rsidP="00AE47C2">
                                  <w:pPr>
                                    <w:spacing w:line="240" w:lineRule="auto"/>
                                  </w:pPr>
                                </w:p>
                              </w:tc>
                              <w:tc>
                                <w:tcPr>
                                  <w:tcW w:w="724" w:type="dxa"/>
                                </w:tcPr>
                                <w:p w14:paraId="212046A9" w14:textId="77777777" w:rsidR="00EC1E15" w:rsidRPr="00D85EB7" w:rsidRDefault="00EC1E15" w:rsidP="00AE47C2">
                                  <w:pPr>
                                    <w:spacing w:line="240" w:lineRule="auto"/>
                                  </w:pPr>
                                </w:p>
                              </w:tc>
                              <w:tc>
                                <w:tcPr>
                                  <w:tcW w:w="3316" w:type="dxa"/>
                                </w:tcPr>
                                <w:p w14:paraId="6E43764B" w14:textId="77777777" w:rsidR="00EC1E15" w:rsidRPr="00D85EB7" w:rsidRDefault="00EC1E15" w:rsidP="00D85EB7">
                                  <w:pPr>
                                    <w:pStyle w:val="FontDeclarationofThesis2"/>
                                    <w:tabs>
                                      <w:tab w:val="clear" w:pos="2127"/>
                                      <w:tab w:val="clear" w:pos="2268"/>
                                    </w:tabs>
                                    <w:jc w:val="center"/>
                                  </w:pPr>
                                  <w:r w:rsidRPr="00D85EB7">
                                    <w:t>Certified by:</w:t>
                                  </w:r>
                                </w:p>
                              </w:tc>
                              <w:tc>
                                <w:tcPr>
                                  <w:tcW w:w="328" w:type="dxa"/>
                                </w:tcPr>
                                <w:p w14:paraId="2D1DFE3A" w14:textId="77777777" w:rsidR="00EC1E15" w:rsidRPr="00B64E6C" w:rsidRDefault="00EC1E15" w:rsidP="00AE47C2">
                                  <w:pPr>
                                    <w:spacing w:line="240" w:lineRule="auto"/>
                                    <w:rPr>
                                      <w:rFonts w:ascii="Century Gothic" w:hAnsi="Century Gothic"/>
                                      <w:sz w:val="20"/>
                                      <w:szCs w:val="20"/>
                                    </w:rPr>
                                  </w:pPr>
                                </w:p>
                              </w:tc>
                            </w:tr>
                            <w:tr w:rsidR="00EC1E15" w:rsidRPr="00B64E6C" w14:paraId="1D971ADB" w14:textId="77777777" w:rsidTr="00015ABF">
                              <w:tc>
                                <w:tcPr>
                                  <w:tcW w:w="346" w:type="dxa"/>
                                </w:tcPr>
                                <w:p w14:paraId="37468FAE" w14:textId="77777777" w:rsidR="00EC1E15" w:rsidRPr="00B64E6C" w:rsidRDefault="00EC1E15" w:rsidP="00AE47C2">
                                  <w:pPr>
                                    <w:spacing w:line="240" w:lineRule="auto"/>
                                    <w:rPr>
                                      <w:rFonts w:ascii="Century Gothic" w:hAnsi="Century Gothic"/>
                                      <w:sz w:val="20"/>
                                      <w:szCs w:val="20"/>
                                    </w:rPr>
                                  </w:pPr>
                                </w:p>
                              </w:tc>
                              <w:tc>
                                <w:tcPr>
                                  <w:tcW w:w="3129" w:type="dxa"/>
                                </w:tcPr>
                                <w:p w14:paraId="2902D7A9" w14:textId="77777777" w:rsidR="00EC1E15" w:rsidRPr="00B64E6C" w:rsidRDefault="00EC1E15" w:rsidP="00AE47C2">
                                  <w:pPr>
                                    <w:spacing w:line="240" w:lineRule="auto"/>
                                    <w:rPr>
                                      <w:rFonts w:ascii="Century Gothic" w:hAnsi="Century Gothic"/>
                                      <w:sz w:val="20"/>
                                      <w:szCs w:val="20"/>
                                    </w:rPr>
                                  </w:pPr>
                                </w:p>
                              </w:tc>
                              <w:tc>
                                <w:tcPr>
                                  <w:tcW w:w="724" w:type="dxa"/>
                                </w:tcPr>
                                <w:p w14:paraId="6D1832E0" w14:textId="77777777" w:rsidR="00EC1E15" w:rsidRPr="00B64E6C" w:rsidRDefault="00EC1E15" w:rsidP="00AE47C2">
                                  <w:pPr>
                                    <w:spacing w:line="240" w:lineRule="auto"/>
                                    <w:rPr>
                                      <w:rFonts w:ascii="Century Gothic" w:hAnsi="Century Gothic"/>
                                      <w:sz w:val="20"/>
                                      <w:szCs w:val="20"/>
                                    </w:rPr>
                                  </w:pPr>
                                </w:p>
                              </w:tc>
                              <w:tc>
                                <w:tcPr>
                                  <w:tcW w:w="3316" w:type="dxa"/>
                                </w:tcPr>
                                <w:p w14:paraId="5464BC53" w14:textId="77777777" w:rsidR="00EC1E15" w:rsidRPr="00431AE5" w:rsidRDefault="00EC1E15" w:rsidP="00D85EB7">
                                  <w:pPr>
                                    <w:pStyle w:val="FontDeclarationofThesis2"/>
                                    <w:jc w:val="center"/>
                                  </w:pPr>
                                </w:p>
                              </w:tc>
                              <w:tc>
                                <w:tcPr>
                                  <w:tcW w:w="328" w:type="dxa"/>
                                </w:tcPr>
                                <w:p w14:paraId="3799AD38" w14:textId="77777777" w:rsidR="00EC1E15" w:rsidRPr="00B64E6C" w:rsidRDefault="00EC1E15" w:rsidP="00AE47C2">
                                  <w:pPr>
                                    <w:spacing w:line="240" w:lineRule="auto"/>
                                    <w:rPr>
                                      <w:rFonts w:ascii="Century Gothic" w:hAnsi="Century Gothic"/>
                                      <w:sz w:val="20"/>
                                      <w:szCs w:val="20"/>
                                    </w:rPr>
                                  </w:pPr>
                                </w:p>
                              </w:tc>
                            </w:tr>
                            <w:tr w:rsidR="00EC1E15" w:rsidRPr="00B64E6C" w14:paraId="4F14AD4B" w14:textId="77777777" w:rsidTr="00015ABF">
                              <w:tc>
                                <w:tcPr>
                                  <w:tcW w:w="346" w:type="dxa"/>
                                </w:tcPr>
                                <w:p w14:paraId="48EE1169" w14:textId="77777777" w:rsidR="00EC1E15" w:rsidRPr="00B64E6C" w:rsidRDefault="00EC1E15" w:rsidP="00AE47C2">
                                  <w:pPr>
                                    <w:spacing w:line="240" w:lineRule="auto"/>
                                    <w:rPr>
                                      <w:rFonts w:ascii="Century Gothic" w:hAnsi="Century Gothic"/>
                                      <w:sz w:val="20"/>
                                      <w:szCs w:val="20"/>
                                    </w:rPr>
                                  </w:pPr>
                                </w:p>
                              </w:tc>
                              <w:tc>
                                <w:tcPr>
                                  <w:tcW w:w="3129" w:type="dxa"/>
                                </w:tcPr>
                                <w:p w14:paraId="701EB86B" w14:textId="77777777" w:rsidR="00EC1E15" w:rsidRPr="00B64E6C" w:rsidRDefault="00EC1E15" w:rsidP="00AE47C2">
                                  <w:pPr>
                                    <w:spacing w:line="240" w:lineRule="auto"/>
                                    <w:rPr>
                                      <w:rFonts w:ascii="Century Gothic" w:hAnsi="Century Gothic"/>
                                      <w:sz w:val="20"/>
                                      <w:szCs w:val="20"/>
                                    </w:rPr>
                                  </w:pPr>
                                </w:p>
                              </w:tc>
                              <w:tc>
                                <w:tcPr>
                                  <w:tcW w:w="724" w:type="dxa"/>
                                </w:tcPr>
                                <w:p w14:paraId="6595C174" w14:textId="77777777" w:rsidR="00EC1E15" w:rsidRPr="00B64E6C" w:rsidRDefault="00EC1E15" w:rsidP="00AE47C2">
                                  <w:pPr>
                                    <w:spacing w:line="240" w:lineRule="auto"/>
                                    <w:rPr>
                                      <w:rFonts w:ascii="Century Gothic" w:hAnsi="Century Gothic"/>
                                      <w:sz w:val="20"/>
                                      <w:szCs w:val="20"/>
                                    </w:rPr>
                                  </w:pPr>
                                </w:p>
                              </w:tc>
                              <w:tc>
                                <w:tcPr>
                                  <w:tcW w:w="3316" w:type="dxa"/>
                                </w:tcPr>
                                <w:p w14:paraId="3D2B5E3A" w14:textId="77777777" w:rsidR="00EC1E15" w:rsidRPr="00B64E6C" w:rsidRDefault="00EC1E15" w:rsidP="00D85EB7">
                                  <w:pPr>
                                    <w:pStyle w:val="FontDeclarationofThesis2"/>
                                    <w:jc w:val="center"/>
                                  </w:pPr>
                                </w:p>
                              </w:tc>
                              <w:tc>
                                <w:tcPr>
                                  <w:tcW w:w="328" w:type="dxa"/>
                                </w:tcPr>
                                <w:p w14:paraId="43CA9DCD" w14:textId="77777777" w:rsidR="00EC1E15" w:rsidRPr="00B64E6C" w:rsidRDefault="00EC1E15" w:rsidP="00AE47C2">
                                  <w:pPr>
                                    <w:spacing w:line="240" w:lineRule="auto"/>
                                    <w:rPr>
                                      <w:rFonts w:ascii="Century Gothic" w:hAnsi="Century Gothic"/>
                                      <w:sz w:val="20"/>
                                      <w:szCs w:val="20"/>
                                    </w:rPr>
                                  </w:pPr>
                                </w:p>
                              </w:tc>
                            </w:tr>
                            <w:tr w:rsidR="00EC1E15" w:rsidRPr="00B64E6C" w14:paraId="770B5820" w14:textId="77777777" w:rsidTr="00015ABF">
                              <w:tc>
                                <w:tcPr>
                                  <w:tcW w:w="346" w:type="dxa"/>
                                </w:tcPr>
                                <w:p w14:paraId="6748FEB2" w14:textId="77777777" w:rsidR="00EC1E15" w:rsidRPr="00B64E6C" w:rsidRDefault="00EC1E15" w:rsidP="00AE47C2">
                                  <w:pPr>
                                    <w:spacing w:line="240" w:lineRule="auto"/>
                                    <w:rPr>
                                      <w:rFonts w:ascii="Century Gothic" w:hAnsi="Century Gothic"/>
                                      <w:sz w:val="20"/>
                                      <w:szCs w:val="20"/>
                                    </w:rPr>
                                  </w:pPr>
                                </w:p>
                              </w:tc>
                              <w:tc>
                                <w:tcPr>
                                  <w:tcW w:w="3129" w:type="dxa"/>
                                  <w:tcBorders>
                                    <w:bottom w:val="single" w:sz="4" w:space="0" w:color="auto"/>
                                  </w:tcBorders>
                                </w:tcPr>
                                <w:p w14:paraId="765FD471" w14:textId="77777777" w:rsidR="00EC1E15" w:rsidRPr="00B64E6C" w:rsidRDefault="00EC1E15" w:rsidP="00AE47C2">
                                  <w:pPr>
                                    <w:spacing w:line="240" w:lineRule="auto"/>
                                    <w:rPr>
                                      <w:rFonts w:ascii="Century Gothic" w:hAnsi="Century Gothic"/>
                                      <w:sz w:val="20"/>
                                      <w:szCs w:val="20"/>
                                    </w:rPr>
                                  </w:pPr>
                                </w:p>
                              </w:tc>
                              <w:tc>
                                <w:tcPr>
                                  <w:tcW w:w="724" w:type="dxa"/>
                                </w:tcPr>
                                <w:p w14:paraId="5565F4D3" w14:textId="77777777" w:rsidR="00EC1E15" w:rsidRPr="00B64E6C" w:rsidRDefault="00EC1E15" w:rsidP="00AE47C2">
                                  <w:pPr>
                                    <w:spacing w:line="240" w:lineRule="auto"/>
                                    <w:rPr>
                                      <w:rFonts w:ascii="Century Gothic" w:hAnsi="Century Gothic"/>
                                      <w:sz w:val="20"/>
                                      <w:szCs w:val="20"/>
                                    </w:rPr>
                                  </w:pPr>
                                </w:p>
                              </w:tc>
                              <w:tc>
                                <w:tcPr>
                                  <w:tcW w:w="3316" w:type="dxa"/>
                                  <w:tcBorders>
                                    <w:bottom w:val="single" w:sz="4" w:space="0" w:color="auto"/>
                                  </w:tcBorders>
                                </w:tcPr>
                                <w:p w14:paraId="436E3392" w14:textId="77777777" w:rsidR="00EC1E15" w:rsidRPr="00B64E6C" w:rsidRDefault="00EC1E15" w:rsidP="00AE47C2">
                                  <w:pPr>
                                    <w:spacing w:line="240" w:lineRule="auto"/>
                                    <w:rPr>
                                      <w:rFonts w:ascii="Century Gothic" w:hAnsi="Century Gothic"/>
                                      <w:sz w:val="20"/>
                                      <w:szCs w:val="20"/>
                                    </w:rPr>
                                  </w:pPr>
                                </w:p>
                              </w:tc>
                              <w:tc>
                                <w:tcPr>
                                  <w:tcW w:w="328" w:type="dxa"/>
                                </w:tcPr>
                                <w:p w14:paraId="75BD379C" w14:textId="77777777" w:rsidR="00EC1E15" w:rsidRPr="00B64E6C" w:rsidRDefault="00EC1E15" w:rsidP="00AE47C2">
                                  <w:pPr>
                                    <w:spacing w:line="240" w:lineRule="auto"/>
                                    <w:rPr>
                                      <w:rFonts w:ascii="Century Gothic" w:hAnsi="Century Gothic"/>
                                      <w:sz w:val="20"/>
                                      <w:szCs w:val="20"/>
                                    </w:rPr>
                                  </w:pPr>
                                </w:p>
                              </w:tc>
                            </w:tr>
                            <w:tr w:rsidR="00EC1E15" w:rsidRPr="00B64E6C" w14:paraId="06EE93D4" w14:textId="77777777" w:rsidTr="00E911BA">
                              <w:tc>
                                <w:tcPr>
                                  <w:tcW w:w="346" w:type="dxa"/>
                                </w:tcPr>
                                <w:p w14:paraId="0940B897" w14:textId="77777777" w:rsidR="00EC1E15" w:rsidRPr="00B64E6C" w:rsidRDefault="00EC1E15" w:rsidP="00AE47C2">
                                  <w:pPr>
                                    <w:spacing w:line="240" w:lineRule="auto"/>
                                    <w:jc w:val="center"/>
                                    <w:rPr>
                                      <w:rFonts w:ascii="Century Gothic" w:hAnsi="Century Gothic"/>
                                      <w:b/>
                                      <w:bCs/>
                                      <w:sz w:val="20"/>
                                      <w:szCs w:val="20"/>
                                    </w:rPr>
                                  </w:pPr>
                                </w:p>
                              </w:tc>
                              <w:tc>
                                <w:tcPr>
                                  <w:tcW w:w="3129" w:type="dxa"/>
                                  <w:tcBorders>
                                    <w:top w:val="single" w:sz="4" w:space="0" w:color="auto"/>
                                  </w:tcBorders>
                                </w:tcPr>
                                <w:p w14:paraId="12F6412A" w14:textId="77777777" w:rsidR="00EC1E15" w:rsidRPr="00B64E6C" w:rsidRDefault="00EC1E15" w:rsidP="00205C41">
                                  <w:pPr>
                                    <w:pStyle w:val="SIGNATUREDEC"/>
                                  </w:pPr>
                                  <w:r w:rsidRPr="00B64E6C">
                                    <w:t>SIGNATURE</w:t>
                                  </w:r>
                                  <w:r>
                                    <w:t xml:space="preserve"> OF STUDENT</w:t>
                                  </w:r>
                                </w:p>
                              </w:tc>
                              <w:tc>
                                <w:tcPr>
                                  <w:tcW w:w="724" w:type="dxa"/>
                                </w:tcPr>
                                <w:p w14:paraId="0C2EA69A" w14:textId="77777777" w:rsidR="00EC1E15" w:rsidRPr="00B64E6C" w:rsidRDefault="00EC1E15" w:rsidP="00AE47C2">
                                  <w:pPr>
                                    <w:spacing w:line="240" w:lineRule="auto"/>
                                    <w:jc w:val="center"/>
                                    <w:rPr>
                                      <w:rFonts w:ascii="Century Gothic" w:hAnsi="Century Gothic"/>
                                      <w:b/>
                                      <w:bCs/>
                                      <w:sz w:val="20"/>
                                      <w:szCs w:val="20"/>
                                    </w:rPr>
                                  </w:pPr>
                                </w:p>
                              </w:tc>
                              <w:tc>
                                <w:tcPr>
                                  <w:tcW w:w="3316" w:type="dxa"/>
                                  <w:tcBorders>
                                    <w:top w:val="single" w:sz="4" w:space="0" w:color="auto"/>
                                  </w:tcBorders>
                                </w:tcPr>
                                <w:p w14:paraId="74BA1A37" w14:textId="77777777" w:rsidR="00EC1E15" w:rsidRPr="00B64E6C" w:rsidRDefault="00EC1E15" w:rsidP="00AA6DF5">
                                  <w:pPr>
                                    <w:pStyle w:val="SIGNATUREDEC"/>
                                  </w:pPr>
                                  <w:r w:rsidRPr="00B64E6C">
                                    <w:t>SIGNATURE OF SUPERVISOR</w:t>
                                  </w:r>
                                </w:p>
                              </w:tc>
                              <w:tc>
                                <w:tcPr>
                                  <w:tcW w:w="328" w:type="dxa"/>
                                </w:tcPr>
                                <w:p w14:paraId="228C99A2" w14:textId="77777777" w:rsidR="00EC1E15" w:rsidRPr="00B64E6C" w:rsidRDefault="00EC1E15" w:rsidP="00AE47C2">
                                  <w:pPr>
                                    <w:spacing w:line="240" w:lineRule="auto"/>
                                    <w:jc w:val="center"/>
                                    <w:rPr>
                                      <w:rFonts w:ascii="Century Gothic" w:hAnsi="Century Gothic"/>
                                      <w:b/>
                                      <w:bCs/>
                                      <w:sz w:val="20"/>
                                      <w:szCs w:val="20"/>
                                    </w:rPr>
                                  </w:pPr>
                                </w:p>
                              </w:tc>
                            </w:tr>
                            <w:tr w:rsidR="00EC1E15" w:rsidRPr="00B64E6C" w14:paraId="6D1450B7" w14:textId="77777777" w:rsidTr="00E911BA">
                              <w:tc>
                                <w:tcPr>
                                  <w:tcW w:w="346" w:type="dxa"/>
                                </w:tcPr>
                                <w:p w14:paraId="09A9D36E" w14:textId="77777777" w:rsidR="00EC1E15" w:rsidRPr="00B64E6C" w:rsidRDefault="00EC1E15" w:rsidP="00AE47C2">
                                  <w:pPr>
                                    <w:spacing w:line="240" w:lineRule="auto"/>
                                    <w:rPr>
                                      <w:rFonts w:ascii="Century Gothic" w:hAnsi="Century Gothic"/>
                                      <w:sz w:val="20"/>
                                      <w:szCs w:val="20"/>
                                    </w:rPr>
                                  </w:pPr>
                                </w:p>
                              </w:tc>
                              <w:tc>
                                <w:tcPr>
                                  <w:tcW w:w="3129" w:type="dxa"/>
                                </w:tcPr>
                                <w:p w14:paraId="5320EB44" w14:textId="77777777" w:rsidR="00EC1E15" w:rsidRPr="00B64E6C" w:rsidRDefault="00EC1E15" w:rsidP="00AE47C2">
                                  <w:pPr>
                                    <w:spacing w:line="240" w:lineRule="auto"/>
                                    <w:rPr>
                                      <w:rFonts w:ascii="Century Gothic" w:hAnsi="Century Gothic"/>
                                      <w:sz w:val="20"/>
                                      <w:szCs w:val="20"/>
                                    </w:rPr>
                                  </w:pPr>
                                </w:p>
                              </w:tc>
                              <w:tc>
                                <w:tcPr>
                                  <w:tcW w:w="724" w:type="dxa"/>
                                </w:tcPr>
                                <w:p w14:paraId="30EE7468" w14:textId="77777777" w:rsidR="00EC1E15" w:rsidRPr="00B64E6C" w:rsidRDefault="00EC1E15" w:rsidP="00AE47C2">
                                  <w:pPr>
                                    <w:spacing w:line="240" w:lineRule="auto"/>
                                    <w:rPr>
                                      <w:rFonts w:ascii="Century Gothic" w:hAnsi="Century Gothic"/>
                                      <w:sz w:val="20"/>
                                      <w:szCs w:val="20"/>
                                    </w:rPr>
                                  </w:pPr>
                                </w:p>
                              </w:tc>
                              <w:tc>
                                <w:tcPr>
                                  <w:tcW w:w="3316" w:type="dxa"/>
                                </w:tcPr>
                                <w:p w14:paraId="46F4986A" w14:textId="77777777" w:rsidR="00EC1E15" w:rsidRPr="00B64E6C" w:rsidRDefault="00EC1E15" w:rsidP="00AE47C2">
                                  <w:pPr>
                                    <w:spacing w:line="240" w:lineRule="auto"/>
                                    <w:rPr>
                                      <w:rFonts w:ascii="Century Gothic" w:hAnsi="Century Gothic"/>
                                      <w:sz w:val="20"/>
                                      <w:szCs w:val="20"/>
                                    </w:rPr>
                                  </w:pPr>
                                </w:p>
                              </w:tc>
                              <w:tc>
                                <w:tcPr>
                                  <w:tcW w:w="328" w:type="dxa"/>
                                </w:tcPr>
                                <w:p w14:paraId="30880428" w14:textId="77777777" w:rsidR="00EC1E15" w:rsidRPr="00B64E6C" w:rsidRDefault="00EC1E15" w:rsidP="00AE47C2">
                                  <w:pPr>
                                    <w:spacing w:line="240" w:lineRule="auto"/>
                                    <w:rPr>
                                      <w:rFonts w:ascii="Century Gothic" w:hAnsi="Century Gothic"/>
                                      <w:sz w:val="20"/>
                                      <w:szCs w:val="20"/>
                                    </w:rPr>
                                  </w:pPr>
                                </w:p>
                              </w:tc>
                            </w:tr>
                            <w:tr w:rsidR="00EC1E15" w:rsidRPr="00B64E6C" w14:paraId="14ED166E" w14:textId="77777777" w:rsidTr="00E33AE7">
                              <w:tc>
                                <w:tcPr>
                                  <w:tcW w:w="346" w:type="dxa"/>
                                </w:tcPr>
                                <w:p w14:paraId="3F6962AF" w14:textId="77777777" w:rsidR="00EC1E15" w:rsidRPr="00B64E6C" w:rsidRDefault="00EC1E15" w:rsidP="0060481D">
                                  <w:pPr>
                                    <w:spacing w:line="240" w:lineRule="auto"/>
                                    <w:rPr>
                                      <w:rFonts w:ascii="Century Gothic" w:hAnsi="Century Gothic"/>
                                      <w:sz w:val="20"/>
                                      <w:szCs w:val="20"/>
                                    </w:rPr>
                                  </w:pPr>
                                </w:p>
                              </w:tc>
                              <w:tc>
                                <w:tcPr>
                                  <w:tcW w:w="3129" w:type="dxa"/>
                                  <w:tcBorders>
                                    <w:bottom w:val="single" w:sz="4" w:space="0" w:color="auto"/>
                                  </w:tcBorders>
                                  <w:vAlign w:val="center"/>
                                </w:tcPr>
                                <w:p w14:paraId="48FBA41F" w14:textId="77777777" w:rsidR="00EC1E15" w:rsidRPr="00205C41" w:rsidRDefault="00EC1E15" w:rsidP="00205C41">
                                  <w:pPr>
                                    <w:pStyle w:val="FontDeclarationofThesis3"/>
                                  </w:pPr>
                                  <w:r>
                                    <w:t>PCS223010</w:t>
                                  </w:r>
                                </w:p>
                              </w:tc>
                              <w:tc>
                                <w:tcPr>
                                  <w:tcW w:w="724" w:type="dxa"/>
                                </w:tcPr>
                                <w:p w14:paraId="78D41D37" w14:textId="77777777" w:rsidR="00EC1E15" w:rsidRPr="00B64E6C" w:rsidRDefault="00EC1E15" w:rsidP="0060481D">
                                  <w:pPr>
                                    <w:spacing w:line="240" w:lineRule="auto"/>
                                    <w:jc w:val="center"/>
                                    <w:rPr>
                                      <w:rFonts w:ascii="Century Gothic" w:hAnsi="Century Gothic"/>
                                      <w:b/>
                                      <w:sz w:val="20"/>
                                      <w:szCs w:val="20"/>
                                    </w:rPr>
                                  </w:pPr>
                                </w:p>
                              </w:tc>
                              <w:tc>
                                <w:tcPr>
                                  <w:tcW w:w="3316" w:type="dxa"/>
                                  <w:tcBorders>
                                    <w:bottom w:val="single" w:sz="4" w:space="0" w:color="auto"/>
                                  </w:tcBorders>
                                </w:tcPr>
                                <w:p w14:paraId="7C71ACA8" w14:textId="77777777" w:rsidR="00EC1E15" w:rsidRPr="00C53060" w:rsidRDefault="00EC1E15" w:rsidP="00205C41">
                                  <w:pPr>
                                    <w:pStyle w:val="FontDeclarationofThesis3"/>
                                    <w:rPr>
                                      <w:b/>
                                    </w:rPr>
                                  </w:pPr>
                                  <w:r>
                                    <w:t>DR. SHARIN HAZLIN BINTI HUSPI</w:t>
                                  </w:r>
                                </w:p>
                              </w:tc>
                              <w:tc>
                                <w:tcPr>
                                  <w:tcW w:w="328" w:type="dxa"/>
                                </w:tcPr>
                                <w:p w14:paraId="2FF9959B" w14:textId="77777777" w:rsidR="00EC1E15" w:rsidRPr="00B64E6C" w:rsidRDefault="00EC1E15" w:rsidP="0060481D">
                                  <w:pPr>
                                    <w:spacing w:line="240" w:lineRule="auto"/>
                                    <w:jc w:val="center"/>
                                    <w:rPr>
                                      <w:rFonts w:ascii="Century Gothic" w:hAnsi="Century Gothic"/>
                                      <w:b/>
                                      <w:sz w:val="20"/>
                                      <w:szCs w:val="20"/>
                                    </w:rPr>
                                  </w:pPr>
                                </w:p>
                              </w:tc>
                            </w:tr>
                            <w:tr w:rsidR="00EC1E15" w:rsidRPr="00B64E6C" w14:paraId="37AE59A1" w14:textId="77777777" w:rsidTr="00E911BA">
                              <w:tc>
                                <w:tcPr>
                                  <w:tcW w:w="346" w:type="dxa"/>
                                </w:tcPr>
                                <w:p w14:paraId="66823980" w14:textId="77777777" w:rsidR="00EC1E15" w:rsidRPr="00B64E6C" w:rsidRDefault="00EC1E15" w:rsidP="0060481D">
                                  <w:pPr>
                                    <w:spacing w:line="240" w:lineRule="auto"/>
                                    <w:jc w:val="center"/>
                                    <w:rPr>
                                      <w:rFonts w:ascii="Century Gothic" w:hAnsi="Century Gothic"/>
                                      <w:b/>
                                      <w:bCs/>
                                      <w:sz w:val="20"/>
                                      <w:szCs w:val="20"/>
                                    </w:rPr>
                                  </w:pPr>
                                </w:p>
                              </w:tc>
                              <w:tc>
                                <w:tcPr>
                                  <w:tcW w:w="3129" w:type="dxa"/>
                                  <w:tcBorders>
                                    <w:top w:val="single" w:sz="4" w:space="0" w:color="auto"/>
                                  </w:tcBorders>
                                </w:tcPr>
                                <w:p w14:paraId="2CE4BE8A" w14:textId="77777777" w:rsidR="00EC1E15" w:rsidRPr="00B64E6C" w:rsidRDefault="00EC1E15" w:rsidP="0060481D">
                                  <w:pPr>
                                    <w:spacing w:line="240" w:lineRule="auto"/>
                                    <w:jc w:val="center"/>
                                    <w:rPr>
                                      <w:rFonts w:ascii="Century Gothic" w:hAnsi="Century Gothic"/>
                                      <w:sz w:val="20"/>
                                      <w:szCs w:val="20"/>
                                    </w:rPr>
                                  </w:pPr>
                                  <w:r>
                                    <w:rPr>
                                      <w:rFonts w:ascii="Century Gothic" w:hAnsi="Century Gothic"/>
                                      <w:b/>
                                      <w:bCs/>
                                      <w:sz w:val="20"/>
                                      <w:szCs w:val="20"/>
                                    </w:rPr>
                                    <w:t>MATRIC NUMBER</w:t>
                                  </w:r>
                                </w:p>
                              </w:tc>
                              <w:tc>
                                <w:tcPr>
                                  <w:tcW w:w="724" w:type="dxa"/>
                                </w:tcPr>
                                <w:p w14:paraId="5E6E8235" w14:textId="77777777" w:rsidR="00EC1E15" w:rsidRPr="00B64E6C" w:rsidRDefault="00EC1E15" w:rsidP="0060481D">
                                  <w:pPr>
                                    <w:spacing w:line="240" w:lineRule="auto"/>
                                    <w:jc w:val="center"/>
                                    <w:rPr>
                                      <w:rFonts w:ascii="Century Gothic" w:hAnsi="Century Gothic"/>
                                      <w:b/>
                                      <w:bCs/>
                                      <w:sz w:val="20"/>
                                      <w:szCs w:val="20"/>
                                    </w:rPr>
                                  </w:pPr>
                                </w:p>
                              </w:tc>
                              <w:tc>
                                <w:tcPr>
                                  <w:tcW w:w="3316" w:type="dxa"/>
                                  <w:tcBorders>
                                    <w:top w:val="single" w:sz="4" w:space="0" w:color="auto"/>
                                  </w:tcBorders>
                                </w:tcPr>
                                <w:p w14:paraId="50860F6F" w14:textId="77777777" w:rsidR="00EC1E15" w:rsidRPr="00B64E6C" w:rsidRDefault="00EC1E15" w:rsidP="0060481D">
                                  <w:pPr>
                                    <w:spacing w:line="240" w:lineRule="auto"/>
                                    <w:jc w:val="center"/>
                                    <w:rPr>
                                      <w:rFonts w:ascii="Century Gothic" w:hAnsi="Century Gothic"/>
                                      <w:b/>
                                      <w:sz w:val="20"/>
                                      <w:szCs w:val="20"/>
                                    </w:rPr>
                                  </w:pPr>
                                  <w:r w:rsidRPr="00B64E6C">
                                    <w:rPr>
                                      <w:rFonts w:ascii="Century Gothic" w:hAnsi="Century Gothic"/>
                                      <w:b/>
                                      <w:bCs/>
                                      <w:sz w:val="20"/>
                                      <w:szCs w:val="20"/>
                                    </w:rPr>
                                    <w:t>NAME OF SUPERVISOR</w:t>
                                  </w:r>
                                </w:p>
                              </w:tc>
                              <w:tc>
                                <w:tcPr>
                                  <w:tcW w:w="328" w:type="dxa"/>
                                </w:tcPr>
                                <w:p w14:paraId="420AE98B" w14:textId="77777777" w:rsidR="00EC1E15" w:rsidRPr="00B64E6C" w:rsidRDefault="00EC1E15" w:rsidP="0060481D">
                                  <w:pPr>
                                    <w:spacing w:line="240" w:lineRule="auto"/>
                                    <w:jc w:val="center"/>
                                    <w:rPr>
                                      <w:rFonts w:ascii="Century Gothic" w:hAnsi="Century Gothic"/>
                                      <w:b/>
                                      <w:bCs/>
                                      <w:sz w:val="20"/>
                                      <w:szCs w:val="20"/>
                                    </w:rPr>
                                  </w:pPr>
                                </w:p>
                              </w:tc>
                            </w:tr>
                            <w:tr w:rsidR="00EC1E15" w:rsidRPr="00B64E6C" w14:paraId="49194B00" w14:textId="77777777" w:rsidTr="00E911BA">
                              <w:tc>
                                <w:tcPr>
                                  <w:tcW w:w="346" w:type="dxa"/>
                                </w:tcPr>
                                <w:p w14:paraId="36B1510D" w14:textId="77777777" w:rsidR="00EC1E15" w:rsidRPr="00B64E6C" w:rsidRDefault="00EC1E15" w:rsidP="0060481D">
                                  <w:pPr>
                                    <w:spacing w:line="240" w:lineRule="auto"/>
                                    <w:jc w:val="center"/>
                                    <w:rPr>
                                      <w:rFonts w:ascii="Century Gothic" w:hAnsi="Century Gothic"/>
                                      <w:b/>
                                      <w:bCs/>
                                      <w:sz w:val="20"/>
                                      <w:szCs w:val="20"/>
                                    </w:rPr>
                                  </w:pPr>
                                </w:p>
                              </w:tc>
                              <w:tc>
                                <w:tcPr>
                                  <w:tcW w:w="3129" w:type="dxa"/>
                                </w:tcPr>
                                <w:p w14:paraId="4B7F3836" w14:textId="77777777" w:rsidR="00EC1E15" w:rsidRPr="00B64E6C" w:rsidRDefault="00EC1E15" w:rsidP="0060481D">
                                  <w:pPr>
                                    <w:spacing w:line="240" w:lineRule="auto"/>
                                    <w:jc w:val="center"/>
                                    <w:rPr>
                                      <w:rFonts w:ascii="Century Gothic" w:hAnsi="Century Gothic"/>
                                      <w:b/>
                                      <w:bCs/>
                                      <w:sz w:val="20"/>
                                      <w:szCs w:val="20"/>
                                    </w:rPr>
                                  </w:pPr>
                                </w:p>
                                <w:p w14:paraId="6A9C5D4F" w14:textId="77777777" w:rsidR="00EC1E15" w:rsidRPr="00B64E6C" w:rsidRDefault="00EC1E15" w:rsidP="0060481D">
                                  <w:pPr>
                                    <w:spacing w:line="240" w:lineRule="auto"/>
                                    <w:jc w:val="center"/>
                                    <w:rPr>
                                      <w:rFonts w:ascii="Century Gothic" w:hAnsi="Century Gothic"/>
                                      <w:b/>
                                      <w:bCs/>
                                      <w:sz w:val="20"/>
                                      <w:szCs w:val="20"/>
                                    </w:rPr>
                                  </w:pPr>
                                </w:p>
                              </w:tc>
                              <w:tc>
                                <w:tcPr>
                                  <w:tcW w:w="724" w:type="dxa"/>
                                </w:tcPr>
                                <w:p w14:paraId="0BB49CE8" w14:textId="77777777" w:rsidR="00EC1E15" w:rsidRPr="00B64E6C" w:rsidRDefault="00EC1E15" w:rsidP="0060481D">
                                  <w:pPr>
                                    <w:spacing w:line="240" w:lineRule="auto"/>
                                    <w:jc w:val="center"/>
                                    <w:rPr>
                                      <w:rFonts w:ascii="Century Gothic" w:hAnsi="Century Gothic"/>
                                      <w:b/>
                                      <w:bCs/>
                                      <w:sz w:val="20"/>
                                      <w:szCs w:val="20"/>
                                    </w:rPr>
                                  </w:pPr>
                                </w:p>
                              </w:tc>
                              <w:tc>
                                <w:tcPr>
                                  <w:tcW w:w="3316" w:type="dxa"/>
                                </w:tcPr>
                                <w:p w14:paraId="2AF437C4" w14:textId="77777777" w:rsidR="00EC1E15" w:rsidRPr="00B64E6C" w:rsidRDefault="00EC1E15" w:rsidP="0060481D">
                                  <w:pPr>
                                    <w:spacing w:line="240" w:lineRule="auto"/>
                                    <w:jc w:val="center"/>
                                    <w:rPr>
                                      <w:rFonts w:ascii="Century Gothic" w:hAnsi="Century Gothic"/>
                                      <w:b/>
                                      <w:bCs/>
                                      <w:sz w:val="20"/>
                                      <w:szCs w:val="20"/>
                                    </w:rPr>
                                  </w:pPr>
                                </w:p>
                              </w:tc>
                              <w:tc>
                                <w:tcPr>
                                  <w:tcW w:w="328" w:type="dxa"/>
                                </w:tcPr>
                                <w:p w14:paraId="760C189E" w14:textId="77777777" w:rsidR="00EC1E15" w:rsidRPr="00B64E6C" w:rsidRDefault="00EC1E15" w:rsidP="0060481D">
                                  <w:pPr>
                                    <w:spacing w:line="240" w:lineRule="auto"/>
                                    <w:jc w:val="center"/>
                                    <w:rPr>
                                      <w:rFonts w:ascii="Century Gothic" w:hAnsi="Century Gothic"/>
                                      <w:b/>
                                      <w:bCs/>
                                      <w:sz w:val="20"/>
                                      <w:szCs w:val="20"/>
                                    </w:rPr>
                                  </w:pPr>
                                </w:p>
                              </w:tc>
                            </w:tr>
                            <w:tr w:rsidR="00EC1E15" w:rsidRPr="00B64E6C" w14:paraId="45169D74" w14:textId="77777777" w:rsidTr="00D85EB7">
                              <w:trPr>
                                <w:trHeight w:val="278"/>
                              </w:trPr>
                              <w:tc>
                                <w:tcPr>
                                  <w:tcW w:w="346" w:type="dxa"/>
                                </w:tcPr>
                                <w:p w14:paraId="6A5F2487" w14:textId="77777777" w:rsidR="00EC1E15" w:rsidRPr="00B64E6C" w:rsidRDefault="00EC1E15" w:rsidP="0060481D">
                                  <w:pPr>
                                    <w:spacing w:line="240" w:lineRule="auto"/>
                                    <w:jc w:val="center"/>
                                    <w:rPr>
                                      <w:rFonts w:ascii="Century Gothic" w:hAnsi="Century Gothic"/>
                                      <w:sz w:val="20"/>
                                      <w:szCs w:val="20"/>
                                    </w:rPr>
                                  </w:pPr>
                                </w:p>
                              </w:tc>
                              <w:tc>
                                <w:tcPr>
                                  <w:tcW w:w="3129" w:type="dxa"/>
                                  <w:vAlign w:val="center"/>
                                </w:tcPr>
                                <w:p w14:paraId="5F092D9A" w14:textId="77777777" w:rsidR="00EC1E15" w:rsidRPr="00887999" w:rsidRDefault="00EC1E15" w:rsidP="00887999">
                                  <w:pPr>
                                    <w:pStyle w:val="Decnotes"/>
                                    <w:jc w:val="center"/>
                                  </w:pPr>
                                  <w:r w:rsidRPr="00887999">
                                    <w:t xml:space="preserve">Date:  </w:t>
                                  </w:r>
                                  <w:r>
                                    <w:t>03</w:t>
                                  </w:r>
                                  <w:r w:rsidRPr="00887999">
                                    <w:t xml:space="preserve"> </w:t>
                                  </w:r>
                                  <w:r>
                                    <w:t>OCT</w:t>
                                  </w:r>
                                  <w:r w:rsidRPr="00887999">
                                    <w:t xml:space="preserve"> </w:t>
                                  </w:r>
                                  <w:r>
                                    <w:t>2023</w:t>
                                  </w:r>
                                </w:p>
                              </w:tc>
                              <w:tc>
                                <w:tcPr>
                                  <w:tcW w:w="724" w:type="dxa"/>
                                </w:tcPr>
                                <w:p w14:paraId="7E274F9F" w14:textId="77777777" w:rsidR="00EC1E15" w:rsidRPr="00D85EB7" w:rsidRDefault="00EC1E15" w:rsidP="0060481D">
                                  <w:pPr>
                                    <w:spacing w:line="240" w:lineRule="auto"/>
                                    <w:jc w:val="center"/>
                                  </w:pPr>
                                </w:p>
                              </w:tc>
                              <w:tc>
                                <w:tcPr>
                                  <w:tcW w:w="3316" w:type="dxa"/>
                                  <w:vAlign w:val="center"/>
                                </w:tcPr>
                                <w:p w14:paraId="45268F6E" w14:textId="77777777" w:rsidR="00EC1E15" w:rsidRPr="00D85EB7" w:rsidRDefault="00EC1E15" w:rsidP="00887999">
                                  <w:pPr>
                                    <w:pStyle w:val="Decnotes"/>
                                    <w:jc w:val="center"/>
                                  </w:pPr>
                                  <w:r w:rsidRPr="00D85EB7">
                                    <w:t xml:space="preserve">Date:   </w:t>
                                  </w:r>
                                  <w:r>
                                    <w:t>03</w:t>
                                  </w:r>
                                  <w:r w:rsidRPr="00D85EB7">
                                    <w:t xml:space="preserve"> </w:t>
                                  </w:r>
                                  <w:r>
                                    <w:t>OCT</w:t>
                                  </w:r>
                                  <w:r w:rsidRPr="00D85EB7">
                                    <w:t xml:space="preserve"> </w:t>
                                  </w:r>
                                  <w:r>
                                    <w:t>2023</w:t>
                                  </w:r>
                                </w:p>
                              </w:tc>
                              <w:tc>
                                <w:tcPr>
                                  <w:tcW w:w="328" w:type="dxa"/>
                                </w:tcPr>
                                <w:p w14:paraId="735954C9" w14:textId="77777777" w:rsidR="00EC1E15" w:rsidRPr="00B64E6C" w:rsidRDefault="00EC1E15" w:rsidP="0060481D">
                                  <w:pPr>
                                    <w:spacing w:line="240" w:lineRule="auto"/>
                                    <w:jc w:val="center"/>
                                    <w:rPr>
                                      <w:rFonts w:ascii="Century Gothic" w:hAnsi="Century Gothic"/>
                                      <w:sz w:val="20"/>
                                      <w:szCs w:val="20"/>
                                    </w:rPr>
                                  </w:pPr>
                                </w:p>
                              </w:tc>
                            </w:tr>
                          </w:tbl>
                          <w:p w14:paraId="0FA33D7D" w14:textId="77777777" w:rsidR="00EC1E15" w:rsidRPr="00431AE5" w:rsidRDefault="00EC1E15" w:rsidP="00AE47C2">
                            <w:pPr>
                              <w:spacing w:line="240" w:lineRule="auto"/>
                              <w:rPr>
                                <w:rFonts w:ascii="Century Gothic" w:hAnsi="Century Gothic"/>
                                <w:sz w:val="20"/>
                                <w:szCs w:val="20"/>
                              </w:rPr>
                            </w:pPr>
                          </w:p>
                        </w:txbxContent>
                      </wps:txbx>
                      <wps:bodyPr rot="0" vert="horz" wrap="square" lIns="91440" tIns="45720" rIns="91440" bIns="45720" anchor="t" anchorCtr="0" upright="1">
                        <a:noAutofit/>
                      </wps:bodyPr>
                    </wps:wsp>
                  </a:graphicData>
                </a:graphic>
              </wp:inline>
            </w:drawing>
          </mc:Choice>
          <mc:Fallback>
            <w:pict>
              <v:rect w14:anchorId="34C34AD1" id="Rectangle 9" o:spid="_x0000_s1027" style="width:411.05pt;height:60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" strokeweight="4.5pt">
                <v:stroke linestyle="thickThin"/>
                <v:textbox>
                  <w:txbxContent>
                    <w:p w14:paraId="4F306DF7" w14:textId="77777777" w:rsidR="00EC1E15" w:rsidRPr="00E911BA" w:rsidRDefault="00EC1E15" w:rsidP="00D85EB7">
                      <w:pPr>
                        <w:pStyle w:val="DECPAGETOP"/>
                      </w:pPr>
                      <w:r w:rsidRPr="00E911BA">
                        <w:t>DECLARATION OF THESIS / UNDERGRADUATE PROJECT REPORT AND COPYRIGHT</w:t>
                      </w:r>
                    </w:p>
                    <w:p w14:paraId="0FF77167" w14:textId="77777777" w:rsidR="00EC1E15" w:rsidRPr="00431AE5" w:rsidRDefault="00EC1E15" w:rsidP="00AA6DF5">
                      <w:pPr>
                        <w:pStyle w:val="FontDeclarationofThesis2"/>
                      </w:pPr>
                      <w:r w:rsidRPr="00431AE5">
                        <w:t xml:space="preserve">Author’s full name </w:t>
                      </w:r>
                      <w:r w:rsidRPr="00431AE5">
                        <w:tab/>
                        <w:t>:</w:t>
                      </w:r>
                      <w:r w:rsidRPr="00431AE5">
                        <w:tab/>
                      </w:r>
                      <w:r>
                        <w:t>WONG YIT KHEE</w:t>
                      </w:r>
                    </w:p>
                    <w:p w14:paraId="22C639A3" w14:textId="77777777" w:rsidR="00EC1E15" w:rsidRPr="00431AE5" w:rsidRDefault="00EC1E15" w:rsidP="00E911BA">
                      <w:pPr>
                        <w:pStyle w:val="FontDeclarationofThesis2"/>
                      </w:pPr>
                    </w:p>
                    <w:p w14:paraId="299DE50D" w14:textId="77777777" w:rsidR="00EC1E15" w:rsidRPr="00431AE5" w:rsidRDefault="00EC1E15" w:rsidP="00AA6DF5">
                      <w:pPr>
                        <w:pStyle w:val="FontDeclarationofThesis2"/>
                      </w:pPr>
                      <w:r w:rsidRPr="00431AE5">
                        <w:t>Date of Birth</w:t>
                      </w:r>
                      <w:r w:rsidRPr="00431AE5">
                        <w:tab/>
                        <w:t xml:space="preserve">: </w:t>
                      </w:r>
                      <w:r>
                        <w:t xml:space="preserve"> 17</w:t>
                      </w:r>
                      <w:r w:rsidRPr="00BE29B9">
                        <w:rPr>
                          <w:vertAlign w:val="superscript"/>
                        </w:rPr>
                        <w:t>TH</w:t>
                      </w:r>
                      <w:r>
                        <w:t xml:space="preserve"> JAN 1998</w:t>
                      </w:r>
                    </w:p>
                    <w:p w14:paraId="2968FE76" w14:textId="77777777" w:rsidR="00EC1E15" w:rsidRPr="00431AE5" w:rsidRDefault="00EC1E15" w:rsidP="00E911BA">
                      <w:pPr>
                        <w:pStyle w:val="FontDeclarationofThesis2"/>
                      </w:pPr>
                    </w:p>
                    <w:p w14:paraId="3BF6CD6F" w14:textId="77777777" w:rsidR="00EC1E15" w:rsidRDefault="00EC1E15" w:rsidP="00BE29B9">
                      <w:pPr>
                        <w:pStyle w:val="FontDeclarationofThesis2"/>
                        <w:ind w:left="2268" w:hanging="2130"/>
                      </w:pPr>
                      <w:r w:rsidRPr="00431AE5">
                        <w:t>Title</w:t>
                      </w:r>
                      <w:r w:rsidRPr="00431AE5">
                        <w:tab/>
                        <w:t xml:space="preserve">: </w:t>
                      </w:r>
                      <w:r w:rsidRPr="00431AE5">
                        <w:tab/>
                      </w:r>
                      <w:r w:rsidRPr="00BE29B9">
                        <w:t>ENHANCED NEURAL MACHINE TRANSLATION FOR MALAY-ENGLISH CODE-SWITCHED TEXT</w:t>
                      </w:r>
                    </w:p>
                    <w:p w14:paraId="0633E9A1" w14:textId="77777777" w:rsidR="00EC1E15" w:rsidRDefault="00EC1E15" w:rsidP="00E911BA">
                      <w:pPr>
                        <w:pStyle w:val="FontDeclarationofThesis2"/>
                        <w:rPr>
                          <w:sz w:val="22"/>
                        </w:rPr>
                      </w:pPr>
                    </w:p>
                    <w:p w14:paraId="109671D9" w14:textId="77777777" w:rsidR="00EC1E15" w:rsidRPr="00431AE5" w:rsidRDefault="00EC1E15" w:rsidP="00E911BA">
                      <w:pPr>
                        <w:pStyle w:val="FontDeclarationofThesis2"/>
                      </w:pPr>
                    </w:p>
                    <w:p w14:paraId="769A59AF" w14:textId="77777777" w:rsidR="00EC1E15" w:rsidRPr="00431AE5" w:rsidRDefault="00EC1E15" w:rsidP="00E911BA">
                      <w:pPr>
                        <w:pStyle w:val="FontDeclarationofThesis2"/>
                      </w:pPr>
                      <w:r w:rsidRPr="00431AE5">
                        <w:t>Academic Session</w:t>
                      </w:r>
                      <w:r w:rsidRPr="00431AE5">
                        <w:tab/>
                        <w:t>:</w:t>
                      </w:r>
                      <w:r>
                        <w:t xml:space="preserve"> 1/20232024 </w:t>
                      </w:r>
                    </w:p>
                    <w:p w14:paraId="1A6F9632" w14:textId="77777777" w:rsidR="00EC1E15" w:rsidRDefault="00EC1E15" w:rsidP="00E911BA">
                      <w:pPr>
                        <w:pStyle w:val="FontDeclarationofThesis2"/>
                      </w:pPr>
                    </w:p>
                    <w:p w14:paraId="45E1CD50" w14:textId="77777777" w:rsidR="00EC1E15" w:rsidRPr="005D4CCA" w:rsidRDefault="00EC1E15" w:rsidP="00E911BA">
                      <w:pPr>
                        <w:pStyle w:val="FontDeclarationofThesis2"/>
                      </w:pPr>
                      <w:r w:rsidRPr="005D4CCA">
                        <w:t xml:space="preserve">I declare that this </w:t>
                      </w:r>
                      <w:r w:rsidRPr="00AA6DF5">
                        <w:t>thesis</w:t>
                      </w:r>
                      <w:r w:rsidRPr="005D4CCA">
                        <w:rPr>
                          <w:rStyle w:val="PlaceholderText"/>
                        </w:rPr>
                        <w:t xml:space="preserve"> </w:t>
                      </w:r>
                      <w:r w:rsidRPr="005D4CCA">
                        <w:t xml:space="preserve">is classified as: </w:t>
                      </w:r>
                    </w:p>
                    <w:p w14:paraId="028E450A" w14:textId="77777777" w:rsidR="00EC1E15" w:rsidRPr="00431AE5" w:rsidRDefault="00EC1E15" w:rsidP="00AE47C2">
                      <w:pPr>
                        <w:spacing w:line="240" w:lineRule="auto"/>
                        <w:ind w:left="284"/>
                        <w:rPr>
                          <w:rFonts w:ascii="Century Gothic" w:hAnsi="Century Gothic"/>
                          <w:sz w:val="20"/>
                          <w:szCs w:val="20"/>
                        </w:rPr>
                      </w:pPr>
                    </w:p>
                    <w:tbl>
                      <w:tblPr>
                        <w:tblW w:w="0" w:type="auto"/>
                        <w:tblInd w:w="392" w:type="dxa"/>
                        <w:tblLook w:val="04A0" w:firstRow="1" w:lastRow="0" w:firstColumn="1" w:lastColumn="0" w:noHBand="0" w:noVBand="1"/>
                      </w:tblPr>
                      <w:tblGrid>
                        <w:gridCol w:w="523"/>
                        <w:gridCol w:w="1887"/>
                        <w:gridCol w:w="5036"/>
                      </w:tblGrid>
                      <w:tr w:rsidR="00EC1E15" w:rsidRPr="00B64E6C" w14:paraId="5361F714"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26FB5558" w14:textId="77777777" w:rsidR="00EC1E15" w:rsidRPr="00B64E6C" w:rsidRDefault="00EC1E15" w:rsidP="00AE47C2">
                            <w:pPr>
                              <w:spacing w:line="240" w:lineRule="auto"/>
                              <w:jc w:val="center"/>
                              <w:rPr>
                                <w:rFonts w:ascii="Century Gothic" w:hAnsi="Century Gothic"/>
                                <w:sz w:val="20"/>
                                <w:szCs w:val="20"/>
                              </w:rPr>
                            </w:pPr>
                          </w:p>
                        </w:tc>
                        <w:tc>
                          <w:tcPr>
                            <w:tcW w:w="1843" w:type="dxa"/>
                            <w:tcBorders>
                              <w:left w:val="single" w:sz="4" w:space="0" w:color="auto"/>
                            </w:tcBorders>
                          </w:tcPr>
                          <w:p w14:paraId="1305DA1B" w14:textId="77777777" w:rsidR="00EC1E15" w:rsidRPr="00D85EB7" w:rsidRDefault="00EC1E15" w:rsidP="00D85EB7">
                            <w:pPr>
                              <w:pStyle w:val="DECCHECKBOX"/>
                            </w:pPr>
                            <w:r w:rsidRPr="00D85EB7">
                              <w:t>CONFIDENTIAL</w:t>
                            </w:r>
                          </w:p>
                        </w:tc>
                        <w:tc>
                          <w:tcPr>
                            <w:tcW w:w="6405" w:type="dxa"/>
                          </w:tcPr>
                          <w:p w14:paraId="628CECB6" w14:textId="77777777" w:rsidR="00EC1E15" w:rsidRPr="00E911BA" w:rsidRDefault="00EC1E15" w:rsidP="00E911BA">
                            <w:pPr>
                              <w:pStyle w:val="FontDeclarationCheckBox"/>
                            </w:pPr>
                            <w:r w:rsidRPr="00E911BA">
                              <w:t>(Contains confidential information under the Official Secret Act 1972)*</w:t>
                            </w:r>
                          </w:p>
                        </w:tc>
                      </w:tr>
                      <w:tr w:rsidR="00EC1E15" w:rsidRPr="00B64E6C" w14:paraId="634BE02A" w14:textId="77777777" w:rsidTr="00BA7DD3">
                        <w:tc>
                          <w:tcPr>
                            <w:tcW w:w="567" w:type="dxa"/>
                            <w:tcBorders>
                              <w:top w:val="single" w:sz="4" w:space="0" w:color="auto"/>
                              <w:bottom w:val="single" w:sz="4" w:space="0" w:color="auto"/>
                            </w:tcBorders>
                            <w:vAlign w:val="center"/>
                          </w:tcPr>
                          <w:p w14:paraId="7050A8DB" w14:textId="77777777" w:rsidR="00EC1E15" w:rsidRPr="00B64E6C" w:rsidRDefault="00EC1E15" w:rsidP="00AE47C2">
                            <w:pPr>
                              <w:spacing w:line="240" w:lineRule="auto"/>
                              <w:jc w:val="center"/>
                              <w:rPr>
                                <w:rFonts w:ascii="Century Gothic" w:hAnsi="Century Gothic"/>
                                <w:sz w:val="20"/>
                                <w:szCs w:val="20"/>
                              </w:rPr>
                            </w:pPr>
                          </w:p>
                        </w:tc>
                        <w:tc>
                          <w:tcPr>
                            <w:tcW w:w="1843" w:type="dxa"/>
                          </w:tcPr>
                          <w:p w14:paraId="616ADDA8" w14:textId="77777777" w:rsidR="00EC1E15" w:rsidRPr="00D85EB7" w:rsidRDefault="00EC1E15" w:rsidP="00D85EB7">
                            <w:pPr>
                              <w:pStyle w:val="DECCHECKBOX"/>
                            </w:pPr>
                          </w:p>
                        </w:tc>
                        <w:tc>
                          <w:tcPr>
                            <w:tcW w:w="6405" w:type="dxa"/>
                          </w:tcPr>
                          <w:p w14:paraId="5BC658DC" w14:textId="77777777" w:rsidR="00EC1E15" w:rsidRPr="00E911BA" w:rsidRDefault="00EC1E15" w:rsidP="00E911BA">
                            <w:pPr>
                              <w:pStyle w:val="FontDeclarationCheckBox"/>
                            </w:pPr>
                          </w:p>
                        </w:tc>
                      </w:tr>
                      <w:tr w:rsidR="00EC1E15" w:rsidRPr="00B64E6C" w14:paraId="4F1D073A"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70E388D7" w14:textId="77777777" w:rsidR="00EC1E15" w:rsidRPr="00B64E6C" w:rsidRDefault="00EC1E15" w:rsidP="00AE47C2">
                            <w:pPr>
                              <w:spacing w:line="240" w:lineRule="auto"/>
                              <w:jc w:val="center"/>
                              <w:rPr>
                                <w:rFonts w:ascii="Century Gothic" w:hAnsi="Century Gothic"/>
                                <w:sz w:val="20"/>
                                <w:szCs w:val="20"/>
                              </w:rPr>
                            </w:pPr>
                          </w:p>
                        </w:tc>
                        <w:tc>
                          <w:tcPr>
                            <w:tcW w:w="1843" w:type="dxa"/>
                            <w:tcBorders>
                              <w:left w:val="single" w:sz="4" w:space="0" w:color="auto"/>
                            </w:tcBorders>
                          </w:tcPr>
                          <w:p w14:paraId="64059B49" w14:textId="77777777" w:rsidR="00EC1E15" w:rsidRPr="00D85EB7" w:rsidRDefault="00EC1E15" w:rsidP="00D85EB7">
                            <w:pPr>
                              <w:pStyle w:val="DECCHECKBOX"/>
                            </w:pPr>
                            <w:r w:rsidRPr="00D85EB7">
                              <w:t>RESTRICTED</w:t>
                            </w:r>
                          </w:p>
                        </w:tc>
                        <w:tc>
                          <w:tcPr>
                            <w:tcW w:w="6405" w:type="dxa"/>
                          </w:tcPr>
                          <w:p w14:paraId="46233109" w14:textId="77777777" w:rsidR="00EC1E15" w:rsidRPr="00E911BA" w:rsidRDefault="00EC1E15" w:rsidP="00E911BA">
                            <w:pPr>
                              <w:pStyle w:val="FontDeclarationCheckBox"/>
                            </w:pPr>
                            <w:r w:rsidRPr="00E911BA">
                              <w:t>(Contains restricted information as specified by the organization where research was done)*</w:t>
                            </w:r>
                          </w:p>
                        </w:tc>
                      </w:tr>
                      <w:tr w:rsidR="00EC1E15" w:rsidRPr="00B64E6C" w14:paraId="093C959E" w14:textId="77777777" w:rsidTr="00BA7DD3">
                        <w:tc>
                          <w:tcPr>
                            <w:tcW w:w="567" w:type="dxa"/>
                            <w:tcBorders>
                              <w:top w:val="single" w:sz="4" w:space="0" w:color="auto"/>
                              <w:bottom w:val="single" w:sz="4" w:space="0" w:color="auto"/>
                            </w:tcBorders>
                            <w:vAlign w:val="center"/>
                          </w:tcPr>
                          <w:p w14:paraId="27AB178F" w14:textId="77777777" w:rsidR="00EC1E15" w:rsidRPr="00B64E6C" w:rsidRDefault="00EC1E15" w:rsidP="00AE47C2">
                            <w:pPr>
                              <w:spacing w:line="240" w:lineRule="auto"/>
                              <w:jc w:val="center"/>
                              <w:rPr>
                                <w:rFonts w:ascii="Century Gothic" w:hAnsi="Century Gothic"/>
                                <w:sz w:val="20"/>
                                <w:szCs w:val="20"/>
                              </w:rPr>
                            </w:pPr>
                          </w:p>
                        </w:tc>
                        <w:tc>
                          <w:tcPr>
                            <w:tcW w:w="1843" w:type="dxa"/>
                          </w:tcPr>
                          <w:p w14:paraId="69B39A78" w14:textId="77777777" w:rsidR="00EC1E15" w:rsidRPr="00D85EB7" w:rsidRDefault="00EC1E15" w:rsidP="00D85EB7">
                            <w:pPr>
                              <w:pStyle w:val="DECCHECKBOX"/>
                            </w:pPr>
                          </w:p>
                        </w:tc>
                        <w:tc>
                          <w:tcPr>
                            <w:tcW w:w="6405" w:type="dxa"/>
                          </w:tcPr>
                          <w:p w14:paraId="2A39DF69" w14:textId="77777777" w:rsidR="00EC1E15" w:rsidRPr="00E911BA" w:rsidRDefault="00EC1E15" w:rsidP="00E911BA">
                            <w:pPr>
                              <w:pStyle w:val="FontDeclarationCheckBox"/>
                            </w:pPr>
                          </w:p>
                        </w:tc>
                      </w:tr>
                      <w:tr w:rsidR="00EC1E15" w:rsidRPr="00B64E6C" w14:paraId="1F94BCD5"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74447309" w14:textId="77777777" w:rsidR="00EC1E15" w:rsidRPr="00B64E6C" w:rsidRDefault="00EC1E15" w:rsidP="00205C41">
                            <w:pPr>
                              <w:pStyle w:val="DECCHECKBOX"/>
                            </w:pPr>
                            <w:r w:rsidRPr="00B64E6C">
                              <w:sym w:font="Wingdings" w:char="F0FC"/>
                            </w:r>
                          </w:p>
                        </w:tc>
                        <w:tc>
                          <w:tcPr>
                            <w:tcW w:w="1843" w:type="dxa"/>
                            <w:tcBorders>
                              <w:left w:val="single" w:sz="4" w:space="0" w:color="auto"/>
                            </w:tcBorders>
                          </w:tcPr>
                          <w:p w14:paraId="00FE19A8" w14:textId="77777777" w:rsidR="00EC1E15" w:rsidRPr="00D85EB7" w:rsidRDefault="00EC1E15" w:rsidP="00D85EB7">
                            <w:pPr>
                              <w:pStyle w:val="DECCHECKBOX"/>
                            </w:pPr>
                            <w:r w:rsidRPr="00D85EB7">
                              <w:t>OPEN ACCESS</w:t>
                            </w:r>
                          </w:p>
                        </w:tc>
                        <w:tc>
                          <w:tcPr>
                            <w:tcW w:w="6405" w:type="dxa"/>
                          </w:tcPr>
                          <w:p w14:paraId="2F2AFF66" w14:textId="77777777" w:rsidR="00EC1E15" w:rsidRPr="00E911BA" w:rsidRDefault="00EC1E15" w:rsidP="00E911BA">
                            <w:pPr>
                              <w:pStyle w:val="FontDeclarationCheckBox"/>
                            </w:pPr>
                            <w:r w:rsidRPr="00E911BA">
                              <w:t xml:space="preserve">I agree that my </w:t>
                            </w:r>
                            <w:r w:rsidRPr="00E911BA">
                              <w:rPr>
                                <w:rStyle w:val="PlaceholderText"/>
                                <w:color w:val="auto"/>
                              </w:rPr>
                              <w:t>thesis</w:t>
                            </w:r>
                            <w:r w:rsidRPr="00E911BA">
                              <w:t xml:space="preserve"> to be published as online open access (full text)</w:t>
                            </w:r>
                          </w:p>
                        </w:tc>
                      </w:tr>
                    </w:tbl>
                    <w:p w14:paraId="281CEF04" w14:textId="77777777" w:rsidR="00EC1E15" w:rsidRPr="00431AE5" w:rsidRDefault="00EC1E15" w:rsidP="00E911BA">
                      <w:pPr>
                        <w:pStyle w:val="FontDeclarationofThesis2"/>
                      </w:pPr>
                    </w:p>
                    <w:sdt>
                      <w:sdtPr>
                        <w:id w:val="827322367"/>
                        <w:placeholder>
                          <w:docPart w:val="1C6E6014F331472F9582009E596C8FD1"/>
                        </w:placeholder>
                      </w:sdtPr>
                      <w:sdtContent>
                        <w:p w14:paraId="790A2E0D" w14:textId="77777777" w:rsidR="00EC1E15" w:rsidRPr="00431AE5" w:rsidRDefault="00EC1E15" w:rsidP="00E911BA">
                          <w:pPr>
                            <w:pStyle w:val="Decform3"/>
                          </w:pPr>
                          <w:r w:rsidRPr="00431AE5">
                            <w:t xml:space="preserve">I acknowledged that </w:t>
                          </w:r>
                          <w:proofErr w:type="spellStart"/>
                          <w:r w:rsidRPr="00431AE5">
                            <w:t>Universiti</w:t>
                          </w:r>
                          <w:proofErr w:type="spellEnd"/>
                          <w:r w:rsidRPr="00431AE5">
                            <w:t xml:space="preserve"> </w:t>
                          </w:r>
                          <w:proofErr w:type="spellStart"/>
                          <w:r w:rsidRPr="00431AE5">
                            <w:t>Teknologi</w:t>
                          </w:r>
                          <w:proofErr w:type="spellEnd"/>
                          <w:r w:rsidRPr="00431AE5">
                            <w:t xml:space="preserve"> Malaysia reserves the right as follows:</w:t>
                          </w:r>
                        </w:p>
                        <w:p w14:paraId="169596C2" w14:textId="77777777" w:rsidR="00EC1E15" w:rsidRPr="00A71A5D" w:rsidRDefault="00EC1E15" w:rsidP="00E911BA">
                          <w:pPr>
                            <w:pStyle w:val="Decform3"/>
                          </w:pPr>
                          <w:r w:rsidRPr="00A71A5D">
                            <w:t xml:space="preserve">The </w:t>
                          </w:r>
                          <w:r w:rsidRPr="00A71A5D">
                            <w:rPr>
                              <w:rStyle w:val="PlaceholderText"/>
                              <w:color w:val="auto"/>
                            </w:rPr>
                            <w:t xml:space="preserve">thesis </w:t>
                          </w:r>
                          <w:r w:rsidRPr="00A71A5D">
                            <w:t xml:space="preserve">is the property of </w:t>
                          </w:r>
                          <w:proofErr w:type="spellStart"/>
                          <w:r w:rsidRPr="00A71A5D">
                            <w:t>Universiti</w:t>
                          </w:r>
                          <w:proofErr w:type="spellEnd"/>
                          <w:r w:rsidRPr="00A71A5D">
                            <w:t xml:space="preserve"> </w:t>
                          </w:r>
                          <w:proofErr w:type="spellStart"/>
                          <w:r w:rsidRPr="00A71A5D">
                            <w:t>Teknologi</w:t>
                          </w:r>
                          <w:proofErr w:type="spellEnd"/>
                          <w:r w:rsidRPr="00A71A5D">
                            <w:t xml:space="preserve"> Malaysia</w:t>
                          </w:r>
                        </w:p>
                        <w:p w14:paraId="03C54D3F" w14:textId="77777777" w:rsidR="00EC1E15" w:rsidRPr="006B38EE" w:rsidRDefault="00EC1E15" w:rsidP="00E911BA">
                          <w:pPr>
                            <w:pStyle w:val="Decform3"/>
                          </w:pPr>
                          <w:r w:rsidRPr="006B38EE">
                            <w:t xml:space="preserve">The Library of </w:t>
                          </w:r>
                          <w:proofErr w:type="spellStart"/>
                          <w:r w:rsidRPr="006B38EE">
                            <w:t>Universiti</w:t>
                          </w:r>
                          <w:proofErr w:type="spellEnd"/>
                          <w:r w:rsidRPr="006B38EE">
                            <w:t xml:space="preserve"> </w:t>
                          </w:r>
                          <w:proofErr w:type="spellStart"/>
                          <w:r w:rsidRPr="006B38EE">
                            <w:t>Teknologi</w:t>
                          </w:r>
                          <w:proofErr w:type="spellEnd"/>
                          <w:r w:rsidRPr="006B38EE">
                            <w:t xml:space="preserve"> Malaysia has the right to make copies for the purpose of research only.</w:t>
                          </w:r>
                        </w:p>
                        <w:p w14:paraId="43312947" w14:textId="77777777" w:rsidR="00EC1E15" w:rsidRPr="00777FC1" w:rsidRDefault="00EC1E15" w:rsidP="00A83915">
                          <w:pPr>
                            <w:pStyle w:val="Decform3"/>
                          </w:pPr>
                          <w:r w:rsidRPr="006B38EE">
                            <w:t xml:space="preserve">The Library has the right to make copies of </w:t>
                          </w:r>
                          <w:r w:rsidRPr="000D2C41">
                            <w:t xml:space="preserve">the </w:t>
                          </w:r>
                          <w:r w:rsidRPr="000D2C41">
                            <w:rPr>
                              <w:rStyle w:val="PlaceholderText"/>
                              <w:color w:val="auto"/>
                            </w:rPr>
                            <w:t xml:space="preserve">thesis </w:t>
                          </w:r>
                          <w:r w:rsidRPr="000D2C41">
                            <w:t xml:space="preserve">for </w:t>
                          </w:r>
                          <w:r>
                            <w:t>academic exchange.</w:t>
                          </w:r>
                        </w:p>
                      </w:sdtContent>
                    </w:sdt>
                    <w:tbl>
                      <w:tblPr>
                        <w:tblW w:w="0" w:type="auto"/>
                        <w:tblLook w:val="04A0" w:firstRow="1" w:lastRow="0" w:firstColumn="1" w:lastColumn="0" w:noHBand="0" w:noVBand="1"/>
                      </w:tblPr>
                      <w:tblGrid>
                        <w:gridCol w:w="346"/>
                        <w:gridCol w:w="3129"/>
                        <w:gridCol w:w="724"/>
                        <w:gridCol w:w="3316"/>
                        <w:gridCol w:w="328"/>
                      </w:tblGrid>
                      <w:tr w:rsidR="00EC1E15" w:rsidRPr="00B64E6C" w14:paraId="72AECEF5" w14:textId="77777777" w:rsidTr="00015ABF">
                        <w:tc>
                          <w:tcPr>
                            <w:tcW w:w="346" w:type="dxa"/>
                          </w:tcPr>
                          <w:p w14:paraId="500955E5" w14:textId="77777777" w:rsidR="00EC1E15" w:rsidRPr="00D85EB7" w:rsidRDefault="00EC1E15" w:rsidP="00AE47C2">
                            <w:pPr>
                              <w:spacing w:line="240" w:lineRule="auto"/>
                            </w:pPr>
                          </w:p>
                        </w:tc>
                        <w:tc>
                          <w:tcPr>
                            <w:tcW w:w="3129" w:type="dxa"/>
                          </w:tcPr>
                          <w:p w14:paraId="11310883" w14:textId="77777777" w:rsidR="00EC1E15" w:rsidRPr="00D85EB7" w:rsidRDefault="00EC1E15" w:rsidP="00AE47C2">
                            <w:pPr>
                              <w:spacing w:line="240" w:lineRule="auto"/>
                            </w:pPr>
                          </w:p>
                        </w:tc>
                        <w:tc>
                          <w:tcPr>
                            <w:tcW w:w="724" w:type="dxa"/>
                          </w:tcPr>
                          <w:p w14:paraId="212046A9" w14:textId="77777777" w:rsidR="00EC1E15" w:rsidRPr="00D85EB7" w:rsidRDefault="00EC1E15" w:rsidP="00AE47C2">
                            <w:pPr>
                              <w:spacing w:line="240" w:lineRule="auto"/>
                            </w:pPr>
                          </w:p>
                        </w:tc>
                        <w:tc>
                          <w:tcPr>
                            <w:tcW w:w="3316" w:type="dxa"/>
                          </w:tcPr>
                          <w:p w14:paraId="6E43764B" w14:textId="77777777" w:rsidR="00EC1E15" w:rsidRPr="00D85EB7" w:rsidRDefault="00EC1E15" w:rsidP="00D85EB7">
                            <w:pPr>
                              <w:pStyle w:val="FontDeclarationofThesis2"/>
                              <w:tabs>
                                <w:tab w:val="clear" w:pos="2127"/>
                                <w:tab w:val="clear" w:pos="2268"/>
                              </w:tabs>
                              <w:jc w:val="center"/>
                            </w:pPr>
                            <w:r w:rsidRPr="00D85EB7">
                              <w:t>Certified by:</w:t>
                            </w:r>
                          </w:p>
                        </w:tc>
                        <w:tc>
                          <w:tcPr>
                            <w:tcW w:w="328" w:type="dxa"/>
                          </w:tcPr>
                          <w:p w14:paraId="2D1DFE3A" w14:textId="77777777" w:rsidR="00EC1E15" w:rsidRPr="00B64E6C" w:rsidRDefault="00EC1E15" w:rsidP="00AE47C2">
                            <w:pPr>
                              <w:spacing w:line="240" w:lineRule="auto"/>
                              <w:rPr>
                                <w:rFonts w:ascii="Century Gothic" w:hAnsi="Century Gothic"/>
                                <w:sz w:val="20"/>
                                <w:szCs w:val="20"/>
                              </w:rPr>
                            </w:pPr>
                          </w:p>
                        </w:tc>
                      </w:tr>
                      <w:tr w:rsidR="00EC1E15" w:rsidRPr="00B64E6C" w14:paraId="1D971ADB" w14:textId="77777777" w:rsidTr="00015ABF">
                        <w:tc>
                          <w:tcPr>
                            <w:tcW w:w="346" w:type="dxa"/>
                          </w:tcPr>
                          <w:p w14:paraId="37468FAE" w14:textId="77777777" w:rsidR="00EC1E15" w:rsidRPr="00B64E6C" w:rsidRDefault="00EC1E15" w:rsidP="00AE47C2">
                            <w:pPr>
                              <w:spacing w:line="240" w:lineRule="auto"/>
                              <w:rPr>
                                <w:rFonts w:ascii="Century Gothic" w:hAnsi="Century Gothic"/>
                                <w:sz w:val="20"/>
                                <w:szCs w:val="20"/>
                              </w:rPr>
                            </w:pPr>
                          </w:p>
                        </w:tc>
                        <w:tc>
                          <w:tcPr>
                            <w:tcW w:w="3129" w:type="dxa"/>
                          </w:tcPr>
                          <w:p w14:paraId="2902D7A9" w14:textId="77777777" w:rsidR="00EC1E15" w:rsidRPr="00B64E6C" w:rsidRDefault="00EC1E15" w:rsidP="00AE47C2">
                            <w:pPr>
                              <w:spacing w:line="240" w:lineRule="auto"/>
                              <w:rPr>
                                <w:rFonts w:ascii="Century Gothic" w:hAnsi="Century Gothic"/>
                                <w:sz w:val="20"/>
                                <w:szCs w:val="20"/>
                              </w:rPr>
                            </w:pPr>
                          </w:p>
                        </w:tc>
                        <w:tc>
                          <w:tcPr>
                            <w:tcW w:w="724" w:type="dxa"/>
                          </w:tcPr>
                          <w:p w14:paraId="6D1832E0" w14:textId="77777777" w:rsidR="00EC1E15" w:rsidRPr="00B64E6C" w:rsidRDefault="00EC1E15" w:rsidP="00AE47C2">
                            <w:pPr>
                              <w:spacing w:line="240" w:lineRule="auto"/>
                              <w:rPr>
                                <w:rFonts w:ascii="Century Gothic" w:hAnsi="Century Gothic"/>
                                <w:sz w:val="20"/>
                                <w:szCs w:val="20"/>
                              </w:rPr>
                            </w:pPr>
                          </w:p>
                        </w:tc>
                        <w:tc>
                          <w:tcPr>
                            <w:tcW w:w="3316" w:type="dxa"/>
                          </w:tcPr>
                          <w:p w14:paraId="5464BC53" w14:textId="77777777" w:rsidR="00EC1E15" w:rsidRPr="00431AE5" w:rsidRDefault="00EC1E15" w:rsidP="00D85EB7">
                            <w:pPr>
                              <w:pStyle w:val="FontDeclarationofThesis2"/>
                              <w:jc w:val="center"/>
                            </w:pPr>
                          </w:p>
                        </w:tc>
                        <w:tc>
                          <w:tcPr>
                            <w:tcW w:w="328" w:type="dxa"/>
                          </w:tcPr>
                          <w:p w14:paraId="3799AD38" w14:textId="77777777" w:rsidR="00EC1E15" w:rsidRPr="00B64E6C" w:rsidRDefault="00EC1E15" w:rsidP="00AE47C2">
                            <w:pPr>
                              <w:spacing w:line="240" w:lineRule="auto"/>
                              <w:rPr>
                                <w:rFonts w:ascii="Century Gothic" w:hAnsi="Century Gothic"/>
                                <w:sz w:val="20"/>
                                <w:szCs w:val="20"/>
                              </w:rPr>
                            </w:pPr>
                          </w:p>
                        </w:tc>
                      </w:tr>
                      <w:tr w:rsidR="00EC1E15" w:rsidRPr="00B64E6C" w14:paraId="4F14AD4B" w14:textId="77777777" w:rsidTr="00015ABF">
                        <w:tc>
                          <w:tcPr>
                            <w:tcW w:w="346" w:type="dxa"/>
                          </w:tcPr>
                          <w:p w14:paraId="48EE1169" w14:textId="77777777" w:rsidR="00EC1E15" w:rsidRPr="00B64E6C" w:rsidRDefault="00EC1E15" w:rsidP="00AE47C2">
                            <w:pPr>
                              <w:spacing w:line="240" w:lineRule="auto"/>
                              <w:rPr>
                                <w:rFonts w:ascii="Century Gothic" w:hAnsi="Century Gothic"/>
                                <w:sz w:val="20"/>
                                <w:szCs w:val="20"/>
                              </w:rPr>
                            </w:pPr>
                          </w:p>
                        </w:tc>
                        <w:tc>
                          <w:tcPr>
                            <w:tcW w:w="3129" w:type="dxa"/>
                          </w:tcPr>
                          <w:p w14:paraId="701EB86B" w14:textId="77777777" w:rsidR="00EC1E15" w:rsidRPr="00B64E6C" w:rsidRDefault="00EC1E15" w:rsidP="00AE47C2">
                            <w:pPr>
                              <w:spacing w:line="240" w:lineRule="auto"/>
                              <w:rPr>
                                <w:rFonts w:ascii="Century Gothic" w:hAnsi="Century Gothic"/>
                                <w:sz w:val="20"/>
                                <w:szCs w:val="20"/>
                              </w:rPr>
                            </w:pPr>
                          </w:p>
                        </w:tc>
                        <w:tc>
                          <w:tcPr>
                            <w:tcW w:w="724" w:type="dxa"/>
                          </w:tcPr>
                          <w:p w14:paraId="6595C174" w14:textId="77777777" w:rsidR="00EC1E15" w:rsidRPr="00B64E6C" w:rsidRDefault="00EC1E15" w:rsidP="00AE47C2">
                            <w:pPr>
                              <w:spacing w:line="240" w:lineRule="auto"/>
                              <w:rPr>
                                <w:rFonts w:ascii="Century Gothic" w:hAnsi="Century Gothic"/>
                                <w:sz w:val="20"/>
                                <w:szCs w:val="20"/>
                              </w:rPr>
                            </w:pPr>
                          </w:p>
                        </w:tc>
                        <w:tc>
                          <w:tcPr>
                            <w:tcW w:w="3316" w:type="dxa"/>
                          </w:tcPr>
                          <w:p w14:paraId="3D2B5E3A" w14:textId="77777777" w:rsidR="00EC1E15" w:rsidRPr="00B64E6C" w:rsidRDefault="00EC1E15" w:rsidP="00D85EB7">
                            <w:pPr>
                              <w:pStyle w:val="FontDeclarationofThesis2"/>
                              <w:jc w:val="center"/>
                            </w:pPr>
                          </w:p>
                        </w:tc>
                        <w:tc>
                          <w:tcPr>
                            <w:tcW w:w="328" w:type="dxa"/>
                          </w:tcPr>
                          <w:p w14:paraId="43CA9DCD" w14:textId="77777777" w:rsidR="00EC1E15" w:rsidRPr="00B64E6C" w:rsidRDefault="00EC1E15" w:rsidP="00AE47C2">
                            <w:pPr>
                              <w:spacing w:line="240" w:lineRule="auto"/>
                              <w:rPr>
                                <w:rFonts w:ascii="Century Gothic" w:hAnsi="Century Gothic"/>
                                <w:sz w:val="20"/>
                                <w:szCs w:val="20"/>
                              </w:rPr>
                            </w:pPr>
                          </w:p>
                        </w:tc>
                      </w:tr>
                      <w:tr w:rsidR="00EC1E15" w:rsidRPr="00B64E6C" w14:paraId="770B5820" w14:textId="77777777" w:rsidTr="00015ABF">
                        <w:tc>
                          <w:tcPr>
                            <w:tcW w:w="346" w:type="dxa"/>
                          </w:tcPr>
                          <w:p w14:paraId="6748FEB2" w14:textId="77777777" w:rsidR="00EC1E15" w:rsidRPr="00B64E6C" w:rsidRDefault="00EC1E15" w:rsidP="00AE47C2">
                            <w:pPr>
                              <w:spacing w:line="240" w:lineRule="auto"/>
                              <w:rPr>
                                <w:rFonts w:ascii="Century Gothic" w:hAnsi="Century Gothic"/>
                                <w:sz w:val="20"/>
                                <w:szCs w:val="20"/>
                              </w:rPr>
                            </w:pPr>
                          </w:p>
                        </w:tc>
                        <w:tc>
                          <w:tcPr>
                            <w:tcW w:w="3129" w:type="dxa"/>
                            <w:tcBorders>
                              <w:bottom w:val="single" w:sz="4" w:space="0" w:color="auto"/>
                            </w:tcBorders>
                          </w:tcPr>
                          <w:p w14:paraId="765FD471" w14:textId="77777777" w:rsidR="00EC1E15" w:rsidRPr="00B64E6C" w:rsidRDefault="00EC1E15" w:rsidP="00AE47C2">
                            <w:pPr>
                              <w:spacing w:line="240" w:lineRule="auto"/>
                              <w:rPr>
                                <w:rFonts w:ascii="Century Gothic" w:hAnsi="Century Gothic"/>
                                <w:sz w:val="20"/>
                                <w:szCs w:val="20"/>
                              </w:rPr>
                            </w:pPr>
                          </w:p>
                        </w:tc>
                        <w:tc>
                          <w:tcPr>
                            <w:tcW w:w="724" w:type="dxa"/>
                          </w:tcPr>
                          <w:p w14:paraId="5565F4D3" w14:textId="77777777" w:rsidR="00EC1E15" w:rsidRPr="00B64E6C" w:rsidRDefault="00EC1E15" w:rsidP="00AE47C2">
                            <w:pPr>
                              <w:spacing w:line="240" w:lineRule="auto"/>
                              <w:rPr>
                                <w:rFonts w:ascii="Century Gothic" w:hAnsi="Century Gothic"/>
                                <w:sz w:val="20"/>
                                <w:szCs w:val="20"/>
                              </w:rPr>
                            </w:pPr>
                          </w:p>
                        </w:tc>
                        <w:tc>
                          <w:tcPr>
                            <w:tcW w:w="3316" w:type="dxa"/>
                            <w:tcBorders>
                              <w:bottom w:val="single" w:sz="4" w:space="0" w:color="auto"/>
                            </w:tcBorders>
                          </w:tcPr>
                          <w:p w14:paraId="436E3392" w14:textId="77777777" w:rsidR="00EC1E15" w:rsidRPr="00B64E6C" w:rsidRDefault="00EC1E15" w:rsidP="00AE47C2">
                            <w:pPr>
                              <w:spacing w:line="240" w:lineRule="auto"/>
                              <w:rPr>
                                <w:rFonts w:ascii="Century Gothic" w:hAnsi="Century Gothic"/>
                                <w:sz w:val="20"/>
                                <w:szCs w:val="20"/>
                              </w:rPr>
                            </w:pPr>
                          </w:p>
                        </w:tc>
                        <w:tc>
                          <w:tcPr>
                            <w:tcW w:w="328" w:type="dxa"/>
                          </w:tcPr>
                          <w:p w14:paraId="75BD379C" w14:textId="77777777" w:rsidR="00EC1E15" w:rsidRPr="00B64E6C" w:rsidRDefault="00EC1E15" w:rsidP="00AE47C2">
                            <w:pPr>
                              <w:spacing w:line="240" w:lineRule="auto"/>
                              <w:rPr>
                                <w:rFonts w:ascii="Century Gothic" w:hAnsi="Century Gothic"/>
                                <w:sz w:val="20"/>
                                <w:szCs w:val="20"/>
                              </w:rPr>
                            </w:pPr>
                          </w:p>
                        </w:tc>
                      </w:tr>
                      <w:tr w:rsidR="00EC1E15" w:rsidRPr="00B64E6C" w14:paraId="06EE93D4" w14:textId="77777777" w:rsidTr="00E911BA">
                        <w:tc>
                          <w:tcPr>
                            <w:tcW w:w="346" w:type="dxa"/>
                          </w:tcPr>
                          <w:p w14:paraId="0940B897" w14:textId="77777777" w:rsidR="00EC1E15" w:rsidRPr="00B64E6C" w:rsidRDefault="00EC1E15" w:rsidP="00AE47C2">
                            <w:pPr>
                              <w:spacing w:line="240" w:lineRule="auto"/>
                              <w:jc w:val="center"/>
                              <w:rPr>
                                <w:rFonts w:ascii="Century Gothic" w:hAnsi="Century Gothic"/>
                                <w:b/>
                                <w:bCs/>
                                <w:sz w:val="20"/>
                                <w:szCs w:val="20"/>
                              </w:rPr>
                            </w:pPr>
                          </w:p>
                        </w:tc>
                        <w:tc>
                          <w:tcPr>
                            <w:tcW w:w="3129" w:type="dxa"/>
                            <w:tcBorders>
                              <w:top w:val="single" w:sz="4" w:space="0" w:color="auto"/>
                            </w:tcBorders>
                          </w:tcPr>
                          <w:p w14:paraId="12F6412A" w14:textId="77777777" w:rsidR="00EC1E15" w:rsidRPr="00B64E6C" w:rsidRDefault="00EC1E15" w:rsidP="00205C41">
                            <w:pPr>
                              <w:pStyle w:val="SIGNATUREDEC"/>
                            </w:pPr>
                            <w:r w:rsidRPr="00B64E6C">
                              <w:t>SIGNATURE</w:t>
                            </w:r>
                            <w:r>
                              <w:t xml:space="preserve"> OF STUDENT</w:t>
                            </w:r>
                          </w:p>
                        </w:tc>
                        <w:tc>
                          <w:tcPr>
                            <w:tcW w:w="724" w:type="dxa"/>
                          </w:tcPr>
                          <w:p w14:paraId="0C2EA69A" w14:textId="77777777" w:rsidR="00EC1E15" w:rsidRPr="00B64E6C" w:rsidRDefault="00EC1E15" w:rsidP="00AE47C2">
                            <w:pPr>
                              <w:spacing w:line="240" w:lineRule="auto"/>
                              <w:jc w:val="center"/>
                              <w:rPr>
                                <w:rFonts w:ascii="Century Gothic" w:hAnsi="Century Gothic"/>
                                <w:b/>
                                <w:bCs/>
                                <w:sz w:val="20"/>
                                <w:szCs w:val="20"/>
                              </w:rPr>
                            </w:pPr>
                          </w:p>
                        </w:tc>
                        <w:tc>
                          <w:tcPr>
                            <w:tcW w:w="3316" w:type="dxa"/>
                            <w:tcBorders>
                              <w:top w:val="single" w:sz="4" w:space="0" w:color="auto"/>
                            </w:tcBorders>
                          </w:tcPr>
                          <w:p w14:paraId="74BA1A37" w14:textId="77777777" w:rsidR="00EC1E15" w:rsidRPr="00B64E6C" w:rsidRDefault="00EC1E15" w:rsidP="00AA6DF5">
                            <w:pPr>
                              <w:pStyle w:val="SIGNATUREDEC"/>
                            </w:pPr>
                            <w:r w:rsidRPr="00B64E6C">
                              <w:t>SIGNATURE OF SUPERVISOR</w:t>
                            </w:r>
                          </w:p>
                        </w:tc>
                        <w:tc>
                          <w:tcPr>
                            <w:tcW w:w="328" w:type="dxa"/>
                          </w:tcPr>
                          <w:p w14:paraId="228C99A2" w14:textId="77777777" w:rsidR="00EC1E15" w:rsidRPr="00B64E6C" w:rsidRDefault="00EC1E15" w:rsidP="00AE47C2">
                            <w:pPr>
                              <w:spacing w:line="240" w:lineRule="auto"/>
                              <w:jc w:val="center"/>
                              <w:rPr>
                                <w:rFonts w:ascii="Century Gothic" w:hAnsi="Century Gothic"/>
                                <w:b/>
                                <w:bCs/>
                                <w:sz w:val="20"/>
                                <w:szCs w:val="20"/>
                              </w:rPr>
                            </w:pPr>
                          </w:p>
                        </w:tc>
                      </w:tr>
                      <w:tr w:rsidR="00EC1E15" w:rsidRPr="00B64E6C" w14:paraId="6D1450B7" w14:textId="77777777" w:rsidTr="00E911BA">
                        <w:tc>
                          <w:tcPr>
                            <w:tcW w:w="346" w:type="dxa"/>
                          </w:tcPr>
                          <w:p w14:paraId="09A9D36E" w14:textId="77777777" w:rsidR="00EC1E15" w:rsidRPr="00B64E6C" w:rsidRDefault="00EC1E15" w:rsidP="00AE47C2">
                            <w:pPr>
                              <w:spacing w:line="240" w:lineRule="auto"/>
                              <w:rPr>
                                <w:rFonts w:ascii="Century Gothic" w:hAnsi="Century Gothic"/>
                                <w:sz w:val="20"/>
                                <w:szCs w:val="20"/>
                              </w:rPr>
                            </w:pPr>
                          </w:p>
                        </w:tc>
                        <w:tc>
                          <w:tcPr>
                            <w:tcW w:w="3129" w:type="dxa"/>
                          </w:tcPr>
                          <w:p w14:paraId="5320EB44" w14:textId="77777777" w:rsidR="00EC1E15" w:rsidRPr="00B64E6C" w:rsidRDefault="00EC1E15" w:rsidP="00AE47C2">
                            <w:pPr>
                              <w:spacing w:line="240" w:lineRule="auto"/>
                              <w:rPr>
                                <w:rFonts w:ascii="Century Gothic" w:hAnsi="Century Gothic"/>
                                <w:sz w:val="20"/>
                                <w:szCs w:val="20"/>
                              </w:rPr>
                            </w:pPr>
                          </w:p>
                        </w:tc>
                        <w:tc>
                          <w:tcPr>
                            <w:tcW w:w="724" w:type="dxa"/>
                          </w:tcPr>
                          <w:p w14:paraId="30EE7468" w14:textId="77777777" w:rsidR="00EC1E15" w:rsidRPr="00B64E6C" w:rsidRDefault="00EC1E15" w:rsidP="00AE47C2">
                            <w:pPr>
                              <w:spacing w:line="240" w:lineRule="auto"/>
                              <w:rPr>
                                <w:rFonts w:ascii="Century Gothic" w:hAnsi="Century Gothic"/>
                                <w:sz w:val="20"/>
                                <w:szCs w:val="20"/>
                              </w:rPr>
                            </w:pPr>
                          </w:p>
                        </w:tc>
                        <w:tc>
                          <w:tcPr>
                            <w:tcW w:w="3316" w:type="dxa"/>
                          </w:tcPr>
                          <w:p w14:paraId="46F4986A" w14:textId="77777777" w:rsidR="00EC1E15" w:rsidRPr="00B64E6C" w:rsidRDefault="00EC1E15" w:rsidP="00AE47C2">
                            <w:pPr>
                              <w:spacing w:line="240" w:lineRule="auto"/>
                              <w:rPr>
                                <w:rFonts w:ascii="Century Gothic" w:hAnsi="Century Gothic"/>
                                <w:sz w:val="20"/>
                                <w:szCs w:val="20"/>
                              </w:rPr>
                            </w:pPr>
                          </w:p>
                        </w:tc>
                        <w:tc>
                          <w:tcPr>
                            <w:tcW w:w="328" w:type="dxa"/>
                          </w:tcPr>
                          <w:p w14:paraId="30880428" w14:textId="77777777" w:rsidR="00EC1E15" w:rsidRPr="00B64E6C" w:rsidRDefault="00EC1E15" w:rsidP="00AE47C2">
                            <w:pPr>
                              <w:spacing w:line="240" w:lineRule="auto"/>
                              <w:rPr>
                                <w:rFonts w:ascii="Century Gothic" w:hAnsi="Century Gothic"/>
                                <w:sz w:val="20"/>
                                <w:szCs w:val="20"/>
                              </w:rPr>
                            </w:pPr>
                          </w:p>
                        </w:tc>
                      </w:tr>
                      <w:tr w:rsidR="00EC1E15" w:rsidRPr="00B64E6C" w14:paraId="14ED166E" w14:textId="77777777" w:rsidTr="00E33AE7">
                        <w:tc>
                          <w:tcPr>
                            <w:tcW w:w="346" w:type="dxa"/>
                          </w:tcPr>
                          <w:p w14:paraId="3F6962AF" w14:textId="77777777" w:rsidR="00EC1E15" w:rsidRPr="00B64E6C" w:rsidRDefault="00EC1E15" w:rsidP="0060481D">
                            <w:pPr>
                              <w:spacing w:line="240" w:lineRule="auto"/>
                              <w:rPr>
                                <w:rFonts w:ascii="Century Gothic" w:hAnsi="Century Gothic"/>
                                <w:sz w:val="20"/>
                                <w:szCs w:val="20"/>
                              </w:rPr>
                            </w:pPr>
                          </w:p>
                        </w:tc>
                        <w:tc>
                          <w:tcPr>
                            <w:tcW w:w="3129" w:type="dxa"/>
                            <w:tcBorders>
                              <w:bottom w:val="single" w:sz="4" w:space="0" w:color="auto"/>
                            </w:tcBorders>
                            <w:vAlign w:val="center"/>
                          </w:tcPr>
                          <w:p w14:paraId="48FBA41F" w14:textId="77777777" w:rsidR="00EC1E15" w:rsidRPr="00205C41" w:rsidRDefault="00EC1E15" w:rsidP="00205C41">
                            <w:pPr>
                              <w:pStyle w:val="FontDeclarationofThesis3"/>
                            </w:pPr>
                            <w:r>
                              <w:t>PCS223010</w:t>
                            </w:r>
                          </w:p>
                        </w:tc>
                        <w:tc>
                          <w:tcPr>
                            <w:tcW w:w="724" w:type="dxa"/>
                          </w:tcPr>
                          <w:p w14:paraId="78D41D37" w14:textId="77777777" w:rsidR="00EC1E15" w:rsidRPr="00B64E6C" w:rsidRDefault="00EC1E15" w:rsidP="0060481D">
                            <w:pPr>
                              <w:spacing w:line="240" w:lineRule="auto"/>
                              <w:jc w:val="center"/>
                              <w:rPr>
                                <w:rFonts w:ascii="Century Gothic" w:hAnsi="Century Gothic"/>
                                <w:b/>
                                <w:sz w:val="20"/>
                                <w:szCs w:val="20"/>
                              </w:rPr>
                            </w:pPr>
                          </w:p>
                        </w:tc>
                        <w:tc>
                          <w:tcPr>
                            <w:tcW w:w="3316" w:type="dxa"/>
                            <w:tcBorders>
                              <w:bottom w:val="single" w:sz="4" w:space="0" w:color="auto"/>
                            </w:tcBorders>
                          </w:tcPr>
                          <w:p w14:paraId="7C71ACA8" w14:textId="77777777" w:rsidR="00EC1E15" w:rsidRPr="00C53060" w:rsidRDefault="00EC1E15" w:rsidP="00205C41">
                            <w:pPr>
                              <w:pStyle w:val="FontDeclarationofThesis3"/>
                              <w:rPr>
                                <w:b/>
                              </w:rPr>
                            </w:pPr>
                            <w:r>
                              <w:t>DR. SHARIN HAZLIN BINTI HUSPI</w:t>
                            </w:r>
                          </w:p>
                        </w:tc>
                        <w:tc>
                          <w:tcPr>
                            <w:tcW w:w="328" w:type="dxa"/>
                          </w:tcPr>
                          <w:p w14:paraId="2FF9959B" w14:textId="77777777" w:rsidR="00EC1E15" w:rsidRPr="00B64E6C" w:rsidRDefault="00EC1E15" w:rsidP="0060481D">
                            <w:pPr>
                              <w:spacing w:line="240" w:lineRule="auto"/>
                              <w:jc w:val="center"/>
                              <w:rPr>
                                <w:rFonts w:ascii="Century Gothic" w:hAnsi="Century Gothic"/>
                                <w:b/>
                                <w:sz w:val="20"/>
                                <w:szCs w:val="20"/>
                              </w:rPr>
                            </w:pPr>
                          </w:p>
                        </w:tc>
                      </w:tr>
                      <w:tr w:rsidR="00EC1E15" w:rsidRPr="00B64E6C" w14:paraId="37AE59A1" w14:textId="77777777" w:rsidTr="00E911BA">
                        <w:tc>
                          <w:tcPr>
                            <w:tcW w:w="346" w:type="dxa"/>
                          </w:tcPr>
                          <w:p w14:paraId="66823980" w14:textId="77777777" w:rsidR="00EC1E15" w:rsidRPr="00B64E6C" w:rsidRDefault="00EC1E15" w:rsidP="0060481D">
                            <w:pPr>
                              <w:spacing w:line="240" w:lineRule="auto"/>
                              <w:jc w:val="center"/>
                              <w:rPr>
                                <w:rFonts w:ascii="Century Gothic" w:hAnsi="Century Gothic"/>
                                <w:b/>
                                <w:bCs/>
                                <w:sz w:val="20"/>
                                <w:szCs w:val="20"/>
                              </w:rPr>
                            </w:pPr>
                          </w:p>
                        </w:tc>
                        <w:tc>
                          <w:tcPr>
                            <w:tcW w:w="3129" w:type="dxa"/>
                            <w:tcBorders>
                              <w:top w:val="single" w:sz="4" w:space="0" w:color="auto"/>
                            </w:tcBorders>
                          </w:tcPr>
                          <w:p w14:paraId="2CE4BE8A" w14:textId="77777777" w:rsidR="00EC1E15" w:rsidRPr="00B64E6C" w:rsidRDefault="00EC1E15" w:rsidP="0060481D">
                            <w:pPr>
                              <w:spacing w:line="240" w:lineRule="auto"/>
                              <w:jc w:val="center"/>
                              <w:rPr>
                                <w:rFonts w:ascii="Century Gothic" w:hAnsi="Century Gothic"/>
                                <w:sz w:val="20"/>
                                <w:szCs w:val="20"/>
                              </w:rPr>
                            </w:pPr>
                            <w:r>
                              <w:rPr>
                                <w:rFonts w:ascii="Century Gothic" w:hAnsi="Century Gothic"/>
                                <w:b/>
                                <w:bCs/>
                                <w:sz w:val="20"/>
                                <w:szCs w:val="20"/>
                              </w:rPr>
                              <w:t>MATRIC NUMBER</w:t>
                            </w:r>
                          </w:p>
                        </w:tc>
                        <w:tc>
                          <w:tcPr>
                            <w:tcW w:w="724" w:type="dxa"/>
                          </w:tcPr>
                          <w:p w14:paraId="5E6E8235" w14:textId="77777777" w:rsidR="00EC1E15" w:rsidRPr="00B64E6C" w:rsidRDefault="00EC1E15" w:rsidP="0060481D">
                            <w:pPr>
                              <w:spacing w:line="240" w:lineRule="auto"/>
                              <w:jc w:val="center"/>
                              <w:rPr>
                                <w:rFonts w:ascii="Century Gothic" w:hAnsi="Century Gothic"/>
                                <w:b/>
                                <w:bCs/>
                                <w:sz w:val="20"/>
                                <w:szCs w:val="20"/>
                              </w:rPr>
                            </w:pPr>
                          </w:p>
                        </w:tc>
                        <w:tc>
                          <w:tcPr>
                            <w:tcW w:w="3316" w:type="dxa"/>
                            <w:tcBorders>
                              <w:top w:val="single" w:sz="4" w:space="0" w:color="auto"/>
                            </w:tcBorders>
                          </w:tcPr>
                          <w:p w14:paraId="50860F6F" w14:textId="77777777" w:rsidR="00EC1E15" w:rsidRPr="00B64E6C" w:rsidRDefault="00EC1E15" w:rsidP="0060481D">
                            <w:pPr>
                              <w:spacing w:line="240" w:lineRule="auto"/>
                              <w:jc w:val="center"/>
                              <w:rPr>
                                <w:rFonts w:ascii="Century Gothic" w:hAnsi="Century Gothic"/>
                                <w:b/>
                                <w:sz w:val="20"/>
                                <w:szCs w:val="20"/>
                              </w:rPr>
                            </w:pPr>
                            <w:r w:rsidRPr="00B64E6C">
                              <w:rPr>
                                <w:rFonts w:ascii="Century Gothic" w:hAnsi="Century Gothic"/>
                                <w:b/>
                                <w:bCs/>
                                <w:sz w:val="20"/>
                                <w:szCs w:val="20"/>
                              </w:rPr>
                              <w:t>NAME OF SUPERVISOR</w:t>
                            </w:r>
                          </w:p>
                        </w:tc>
                        <w:tc>
                          <w:tcPr>
                            <w:tcW w:w="328" w:type="dxa"/>
                          </w:tcPr>
                          <w:p w14:paraId="420AE98B" w14:textId="77777777" w:rsidR="00EC1E15" w:rsidRPr="00B64E6C" w:rsidRDefault="00EC1E15" w:rsidP="0060481D">
                            <w:pPr>
                              <w:spacing w:line="240" w:lineRule="auto"/>
                              <w:jc w:val="center"/>
                              <w:rPr>
                                <w:rFonts w:ascii="Century Gothic" w:hAnsi="Century Gothic"/>
                                <w:b/>
                                <w:bCs/>
                                <w:sz w:val="20"/>
                                <w:szCs w:val="20"/>
                              </w:rPr>
                            </w:pPr>
                          </w:p>
                        </w:tc>
                      </w:tr>
                      <w:tr w:rsidR="00EC1E15" w:rsidRPr="00B64E6C" w14:paraId="49194B00" w14:textId="77777777" w:rsidTr="00E911BA">
                        <w:tc>
                          <w:tcPr>
                            <w:tcW w:w="346" w:type="dxa"/>
                          </w:tcPr>
                          <w:p w14:paraId="36B1510D" w14:textId="77777777" w:rsidR="00EC1E15" w:rsidRPr="00B64E6C" w:rsidRDefault="00EC1E15" w:rsidP="0060481D">
                            <w:pPr>
                              <w:spacing w:line="240" w:lineRule="auto"/>
                              <w:jc w:val="center"/>
                              <w:rPr>
                                <w:rFonts w:ascii="Century Gothic" w:hAnsi="Century Gothic"/>
                                <w:b/>
                                <w:bCs/>
                                <w:sz w:val="20"/>
                                <w:szCs w:val="20"/>
                              </w:rPr>
                            </w:pPr>
                          </w:p>
                        </w:tc>
                        <w:tc>
                          <w:tcPr>
                            <w:tcW w:w="3129" w:type="dxa"/>
                          </w:tcPr>
                          <w:p w14:paraId="4B7F3836" w14:textId="77777777" w:rsidR="00EC1E15" w:rsidRPr="00B64E6C" w:rsidRDefault="00EC1E15" w:rsidP="0060481D">
                            <w:pPr>
                              <w:spacing w:line="240" w:lineRule="auto"/>
                              <w:jc w:val="center"/>
                              <w:rPr>
                                <w:rFonts w:ascii="Century Gothic" w:hAnsi="Century Gothic"/>
                                <w:b/>
                                <w:bCs/>
                                <w:sz w:val="20"/>
                                <w:szCs w:val="20"/>
                              </w:rPr>
                            </w:pPr>
                          </w:p>
                          <w:p w14:paraId="6A9C5D4F" w14:textId="77777777" w:rsidR="00EC1E15" w:rsidRPr="00B64E6C" w:rsidRDefault="00EC1E15" w:rsidP="0060481D">
                            <w:pPr>
                              <w:spacing w:line="240" w:lineRule="auto"/>
                              <w:jc w:val="center"/>
                              <w:rPr>
                                <w:rFonts w:ascii="Century Gothic" w:hAnsi="Century Gothic"/>
                                <w:b/>
                                <w:bCs/>
                                <w:sz w:val="20"/>
                                <w:szCs w:val="20"/>
                              </w:rPr>
                            </w:pPr>
                          </w:p>
                        </w:tc>
                        <w:tc>
                          <w:tcPr>
                            <w:tcW w:w="724" w:type="dxa"/>
                          </w:tcPr>
                          <w:p w14:paraId="0BB49CE8" w14:textId="77777777" w:rsidR="00EC1E15" w:rsidRPr="00B64E6C" w:rsidRDefault="00EC1E15" w:rsidP="0060481D">
                            <w:pPr>
                              <w:spacing w:line="240" w:lineRule="auto"/>
                              <w:jc w:val="center"/>
                              <w:rPr>
                                <w:rFonts w:ascii="Century Gothic" w:hAnsi="Century Gothic"/>
                                <w:b/>
                                <w:bCs/>
                                <w:sz w:val="20"/>
                                <w:szCs w:val="20"/>
                              </w:rPr>
                            </w:pPr>
                          </w:p>
                        </w:tc>
                        <w:tc>
                          <w:tcPr>
                            <w:tcW w:w="3316" w:type="dxa"/>
                          </w:tcPr>
                          <w:p w14:paraId="2AF437C4" w14:textId="77777777" w:rsidR="00EC1E15" w:rsidRPr="00B64E6C" w:rsidRDefault="00EC1E15" w:rsidP="0060481D">
                            <w:pPr>
                              <w:spacing w:line="240" w:lineRule="auto"/>
                              <w:jc w:val="center"/>
                              <w:rPr>
                                <w:rFonts w:ascii="Century Gothic" w:hAnsi="Century Gothic"/>
                                <w:b/>
                                <w:bCs/>
                                <w:sz w:val="20"/>
                                <w:szCs w:val="20"/>
                              </w:rPr>
                            </w:pPr>
                          </w:p>
                        </w:tc>
                        <w:tc>
                          <w:tcPr>
                            <w:tcW w:w="328" w:type="dxa"/>
                          </w:tcPr>
                          <w:p w14:paraId="760C189E" w14:textId="77777777" w:rsidR="00EC1E15" w:rsidRPr="00B64E6C" w:rsidRDefault="00EC1E15" w:rsidP="0060481D">
                            <w:pPr>
                              <w:spacing w:line="240" w:lineRule="auto"/>
                              <w:jc w:val="center"/>
                              <w:rPr>
                                <w:rFonts w:ascii="Century Gothic" w:hAnsi="Century Gothic"/>
                                <w:b/>
                                <w:bCs/>
                                <w:sz w:val="20"/>
                                <w:szCs w:val="20"/>
                              </w:rPr>
                            </w:pPr>
                          </w:p>
                        </w:tc>
                      </w:tr>
                      <w:tr w:rsidR="00EC1E15" w:rsidRPr="00B64E6C" w14:paraId="45169D74" w14:textId="77777777" w:rsidTr="00D85EB7">
                        <w:trPr>
                          <w:trHeight w:val="278"/>
                        </w:trPr>
                        <w:tc>
                          <w:tcPr>
                            <w:tcW w:w="346" w:type="dxa"/>
                          </w:tcPr>
                          <w:p w14:paraId="6A5F2487" w14:textId="77777777" w:rsidR="00EC1E15" w:rsidRPr="00B64E6C" w:rsidRDefault="00EC1E15" w:rsidP="0060481D">
                            <w:pPr>
                              <w:spacing w:line="240" w:lineRule="auto"/>
                              <w:jc w:val="center"/>
                              <w:rPr>
                                <w:rFonts w:ascii="Century Gothic" w:hAnsi="Century Gothic"/>
                                <w:sz w:val="20"/>
                                <w:szCs w:val="20"/>
                              </w:rPr>
                            </w:pPr>
                          </w:p>
                        </w:tc>
                        <w:tc>
                          <w:tcPr>
                            <w:tcW w:w="3129" w:type="dxa"/>
                            <w:vAlign w:val="center"/>
                          </w:tcPr>
                          <w:p w14:paraId="5F092D9A" w14:textId="77777777" w:rsidR="00EC1E15" w:rsidRPr="00887999" w:rsidRDefault="00EC1E15" w:rsidP="00887999">
                            <w:pPr>
                              <w:pStyle w:val="Decnotes"/>
                              <w:jc w:val="center"/>
                            </w:pPr>
                            <w:r w:rsidRPr="00887999">
                              <w:t xml:space="preserve">Date:  </w:t>
                            </w:r>
                            <w:r>
                              <w:t>03</w:t>
                            </w:r>
                            <w:r w:rsidRPr="00887999">
                              <w:t xml:space="preserve"> </w:t>
                            </w:r>
                            <w:r>
                              <w:t>OCT</w:t>
                            </w:r>
                            <w:r w:rsidRPr="00887999">
                              <w:t xml:space="preserve"> </w:t>
                            </w:r>
                            <w:r>
                              <w:t>2023</w:t>
                            </w:r>
                          </w:p>
                        </w:tc>
                        <w:tc>
                          <w:tcPr>
                            <w:tcW w:w="724" w:type="dxa"/>
                          </w:tcPr>
                          <w:p w14:paraId="7E274F9F" w14:textId="77777777" w:rsidR="00EC1E15" w:rsidRPr="00D85EB7" w:rsidRDefault="00EC1E15" w:rsidP="0060481D">
                            <w:pPr>
                              <w:spacing w:line="240" w:lineRule="auto"/>
                              <w:jc w:val="center"/>
                            </w:pPr>
                          </w:p>
                        </w:tc>
                        <w:tc>
                          <w:tcPr>
                            <w:tcW w:w="3316" w:type="dxa"/>
                            <w:vAlign w:val="center"/>
                          </w:tcPr>
                          <w:p w14:paraId="45268F6E" w14:textId="77777777" w:rsidR="00EC1E15" w:rsidRPr="00D85EB7" w:rsidRDefault="00EC1E15" w:rsidP="00887999">
                            <w:pPr>
                              <w:pStyle w:val="Decnotes"/>
                              <w:jc w:val="center"/>
                            </w:pPr>
                            <w:r w:rsidRPr="00D85EB7">
                              <w:t xml:space="preserve">Date:   </w:t>
                            </w:r>
                            <w:r>
                              <w:t>03</w:t>
                            </w:r>
                            <w:r w:rsidRPr="00D85EB7">
                              <w:t xml:space="preserve"> </w:t>
                            </w:r>
                            <w:r>
                              <w:t>OCT</w:t>
                            </w:r>
                            <w:r w:rsidRPr="00D85EB7">
                              <w:t xml:space="preserve"> </w:t>
                            </w:r>
                            <w:r>
                              <w:t>2023</w:t>
                            </w:r>
                          </w:p>
                        </w:tc>
                        <w:tc>
                          <w:tcPr>
                            <w:tcW w:w="328" w:type="dxa"/>
                          </w:tcPr>
                          <w:p w14:paraId="735954C9" w14:textId="77777777" w:rsidR="00EC1E15" w:rsidRPr="00B64E6C" w:rsidRDefault="00EC1E15" w:rsidP="0060481D">
                            <w:pPr>
                              <w:spacing w:line="240" w:lineRule="auto"/>
                              <w:jc w:val="center"/>
                              <w:rPr>
                                <w:rFonts w:ascii="Century Gothic" w:hAnsi="Century Gothic"/>
                                <w:sz w:val="20"/>
                                <w:szCs w:val="20"/>
                              </w:rPr>
                            </w:pPr>
                          </w:p>
                        </w:tc>
                      </w:tr>
                    </w:tbl>
                    <w:p w14:paraId="0FA33D7D" w14:textId="77777777" w:rsidR="00EC1E15" w:rsidRPr="00431AE5" w:rsidRDefault="00EC1E15" w:rsidP="00AE47C2">
                      <w:pPr>
                        <w:spacing w:line="240" w:lineRule="auto"/>
                        <w:rPr>
                          <w:rFonts w:ascii="Century Gothic" w:hAnsi="Century Gothic"/>
                          <w:sz w:val="20"/>
                          <w:szCs w:val="20"/>
                        </w:rPr>
                      </w:pPr>
                    </w:p>
                  </w:txbxContent>
                </v:textbox>
                <w10:anchorlock/>
              </v:rect>
            </w:pict>
          </mc:Fallback>
        </mc:AlternateContent>
      </w:r>
    </w:p>
    <w:sdt>
      <w:sdtPr>
        <w:id w:val="-295141536"/>
        <w:lock w:val="sdtContentLocked"/>
        <w:placeholder>
          <w:docPart w:val="1C6E6014F331472F9582009E596C8FD1"/>
        </w:placeholder>
      </w:sdtPr>
      <w:sdtContent>
        <w:p w14:paraId="5FECA28D" w14:textId="77777777" w:rsidR="003E4B9A" w:rsidRPr="00015ABF" w:rsidRDefault="00766947" w:rsidP="00F8417A">
          <w:pPr>
            <w:pStyle w:val="Decnotes"/>
          </w:pPr>
          <w:r w:rsidRPr="00015ABF">
            <w:t>NOTES : If the thesis is CONFIDENTIAL or RESTRICTED, please attach with the letter from the organization with period and reasons for confidentiality or restriction</w:t>
          </w:r>
        </w:p>
      </w:sdtContent>
    </w:sdt>
    <w:p w14:paraId="1424E09B" w14:textId="77777777" w:rsidR="00084ED0" w:rsidRDefault="00084ED0" w:rsidP="00947D75">
      <w:pPr>
        <w:sectPr w:rsidR="00084ED0" w:rsidSect="00084ED0">
          <w:footerReference w:type="default" r:id="rId14"/>
          <w:type w:val="oddPage"/>
          <w:pgSz w:w="11907" w:h="16840" w:code="9"/>
          <w:pgMar w:top="1412" w:right="1843" w:bottom="1412" w:left="1843" w:header="709" w:footer="709" w:gutter="0"/>
          <w:pgNumType w:fmt="lowerRoman" w:start="2"/>
          <w:cols w:space="708"/>
          <w:docGrid w:linePitch="360"/>
        </w:sectPr>
      </w:pPr>
    </w:p>
    <w:sdt>
      <w:sdtPr>
        <w:rPr>
          <w:noProof/>
        </w:rPr>
        <w:id w:val="1816905152"/>
        <w:lock w:val="sdtContentLocked"/>
        <w:placeholder>
          <w:docPart w:val="1C6E6014F331472F9582009E596C8FD1"/>
        </w:placeholder>
      </w:sdtPr>
      <w:sdtContent>
        <w:p w14:paraId="65C94491" w14:textId="77777777" w:rsidR="005901FC" w:rsidRDefault="005901FC" w:rsidP="005901FC">
          <w:pPr>
            <w:jc w:val="center"/>
            <w:rPr>
              <w:noProof/>
            </w:rPr>
          </w:pPr>
        </w:p>
        <w:p w14:paraId="75585998" w14:textId="77777777" w:rsidR="005901FC" w:rsidRDefault="005901FC" w:rsidP="005901FC">
          <w:pPr>
            <w:jc w:val="center"/>
            <w:rPr>
              <w:noProof/>
            </w:rPr>
          </w:pPr>
        </w:p>
        <w:p w14:paraId="59722423" w14:textId="77777777" w:rsidR="005901FC" w:rsidRDefault="005901FC" w:rsidP="005901FC">
          <w:pPr>
            <w:jc w:val="center"/>
            <w:rPr>
              <w:noProof/>
            </w:rPr>
          </w:pPr>
        </w:p>
        <w:p w14:paraId="0AE13FBD" w14:textId="77777777" w:rsidR="005901FC" w:rsidRDefault="005901FC" w:rsidP="005901FC">
          <w:pPr>
            <w:jc w:val="center"/>
            <w:rPr>
              <w:noProof/>
            </w:rPr>
          </w:pPr>
        </w:p>
        <w:p w14:paraId="7E56F426" w14:textId="77777777" w:rsidR="005901FC" w:rsidRDefault="005901FC" w:rsidP="005901FC">
          <w:pPr>
            <w:jc w:val="center"/>
            <w:rPr>
              <w:noProof/>
            </w:rPr>
          </w:pPr>
        </w:p>
        <w:p w14:paraId="68E14260" w14:textId="77777777" w:rsidR="005901FC" w:rsidRDefault="005901FC" w:rsidP="005901FC">
          <w:pPr>
            <w:jc w:val="center"/>
            <w:rPr>
              <w:noProof/>
            </w:rPr>
          </w:pPr>
        </w:p>
        <w:p w14:paraId="24BC3E5C" w14:textId="77777777" w:rsidR="005901FC" w:rsidRDefault="005901FC" w:rsidP="005901FC">
          <w:pPr>
            <w:jc w:val="center"/>
            <w:rPr>
              <w:noProof/>
            </w:rPr>
          </w:pPr>
        </w:p>
        <w:p w14:paraId="64B10EF6" w14:textId="77777777" w:rsidR="005901FC" w:rsidRDefault="005901FC" w:rsidP="005901FC">
          <w:pPr>
            <w:jc w:val="center"/>
            <w:rPr>
              <w:noProof/>
            </w:rPr>
          </w:pPr>
        </w:p>
        <w:p w14:paraId="7797CE67" w14:textId="77777777" w:rsidR="005901FC" w:rsidRDefault="00EC1E15" w:rsidP="005901FC">
          <w:pPr>
            <w:jc w:val="center"/>
            <w:rPr>
              <w:noProof/>
            </w:rPr>
          </w:pPr>
        </w:p>
      </w:sdtContent>
    </w:sdt>
    <w:sdt>
      <w:sdtPr>
        <w:id w:val="257409316"/>
        <w:placeholder>
          <w:docPart w:val="1C6E6014F331472F9582009E596C8FD1"/>
        </w:placeholder>
      </w:sdtPr>
      <w:sdtContent>
        <w:p w14:paraId="15D639DC" w14:textId="77777777" w:rsidR="00973AE5" w:rsidRDefault="000D2C41" w:rsidP="000E27E5">
          <w:pPr>
            <w:pStyle w:val="Decpage"/>
          </w:pPr>
          <w:r>
            <w:t>“</w:t>
          </w:r>
          <w:sdt>
            <w:sdtPr>
              <w:alias w:val="sv"/>
              <w:tag w:val="sv"/>
              <w:id w:val="800646737"/>
              <w:placeholder>
                <w:docPart w:val="DCE01A0ABDE3419CBD52B43AEC8BC33F"/>
              </w:placeholder>
              <w:dropDownList>
                <w:listItem w:value="Choose an item."/>
                <w:listItem w:displayText="I" w:value="I"/>
                <w:listItem w:displayText="We" w:value="We"/>
              </w:dropDownList>
            </w:sdtPr>
            <w:sdtContent>
              <w:r w:rsidR="004D49EB">
                <w:t>I</w:t>
              </w:r>
            </w:sdtContent>
          </w:sdt>
          <w:r w:rsidR="00973AE5">
            <w:t xml:space="preserve"> hereby declare that </w:t>
          </w:r>
          <w:sdt>
            <w:sdtPr>
              <w:id w:val="-712885388"/>
              <w:placeholder>
                <w:docPart w:val="BB6C824B066C4A33A869B01051FF8527"/>
              </w:placeholder>
              <w:comboBox>
                <w:listItem w:value="Choose an item."/>
                <w:listItem w:displayText="we" w:value="we"/>
                <w:listItem w:displayText="I" w:value="I"/>
              </w:comboBox>
            </w:sdtPr>
            <w:sdtContent>
              <w:r w:rsidR="004D49EB">
                <w:t>I</w:t>
              </w:r>
            </w:sdtContent>
          </w:sdt>
          <w:r w:rsidR="00973AE5">
            <w:t xml:space="preserve"> h</w:t>
          </w:r>
          <w:r>
            <w:t xml:space="preserve">ave read this </w:t>
          </w:r>
          <w:sdt>
            <w:sdtPr>
              <w:id w:val="-222210967"/>
              <w:placeholder>
                <w:docPart w:val="C6143861619C48868ACF4224CCDCEB22"/>
              </w:placeholder>
              <w:comboBox>
                <w:listItem w:value="Choose an item."/>
                <w:listItem w:displayText="thesis" w:value="thesis"/>
                <w:listItem w:displayText="dissertation" w:value="dissertation"/>
                <w:listItem w:displayText="proposal" w:value="proposal"/>
                <w:listItem w:displayText="project report" w:value="project report"/>
              </w:comboBox>
            </w:sdtPr>
            <w:sdtContent>
              <w:r w:rsidR="004D49EB">
                <w:t>proposal</w:t>
              </w:r>
            </w:sdtContent>
          </w:sdt>
          <w:r w:rsidR="001D187F">
            <w:t xml:space="preserve">  </w:t>
          </w:r>
          <w:r>
            <w:t xml:space="preserve">and in </w:t>
          </w:r>
          <w:sdt>
            <w:sdtPr>
              <w:alias w:val="sv"/>
              <w:tag w:val="sv"/>
              <w:id w:val="707148693"/>
              <w:placeholder>
                <w:docPart w:val="CA6E01B5303E4D63975B1870262077A4"/>
              </w:placeholder>
              <w:dropDownList>
                <w:listItem w:value="Choose an item."/>
                <w:listItem w:displayText="my" w:value="my"/>
                <w:listItem w:displayText="our" w:value="our"/>
              </w:dropDownList>
            </w:sdtPr>
            <w:sdtContent>
              <w:r w:rsidR="004D49EB">
                <w:t>my</w:t>
              </w:r>
            </w:sdtContent>
          </w:sdt>
        </w:p>
        <w:p w14:paraId="56766AE3" w14:textId="77777777" w:rsidR="00973AE5" w:rsidRDefault="00973AE5" w:rsidP="000E27E5">
          <w:pPr>
            <w:pStyle w:val="Decpage"/>
          </w:pPr>
          <w:r>
            <w:t xml:space="preserve">opinion this </w:t>
          </w:r>
          <w:sdt>
            <w:sdtPr>
              <w:alias w:val="document type"/>
              <w:tag w:val="document type"/>
              <w:id w:val="554593528"/>
              <w:placeholder>
                <w:docPart w:val="BB6C824B066C4A33A869B01051FF8527"/>
              </w:placeholder>
              <w:comboBox>
                <w:listItem w:value="Choose an item."/>
                <w:listItem w:displayText="thesis" w:value="thesis"/>
                <w:listItem w:displayText="dissertation" w:value="dissertation"/>
                <w:listItem w:displayText="proposal" w:value="proposal"/>
              </w:comboBox>
            </w:sdtPr>
            <w:sdtContent>
              <w:r w:rsidR="004D49EB">
                <w:t>proposal</w:t>
              </w:r>
            </w:sdtContent>
          </w:sdt>
          <w:r>
            <w:t xml:space="preserve"> is suff</w:t>
          </w:r>
          <w:r w:rsidR="007934A6">
            <w:t>i</w:t>
          </w:r>
          <w:r>
            <w:t xml:space="preserve">cient in term of scope and quality for the </w:t>
          </w:r>
        </w:p>
        <w:p w14:paraId="17EF68A0" w14:textId="77777777" w:rsidR="005901FC" w:rsidRDefault="00973AE5" w:rsidP="000E27E5">
          <w:pPr>
            <w:pStyle w:val="Decpage"/>
          </w:pPr>
          <w:r>
            <w:t>award of the degree of</w:t>
          </w:r>
          <w:r w:rsidR="00DA7C60">
            <w:t xml:space="preserve"> </w:t>
          </w:r>
          <w:sdt>
            <w:sdtPr>
              <w:alias w:val="Degree"/>
              <w:tag w:val="Degree"/>
              <w:id w:val="-1396736654"/>
              <w:placeholder>
                <w:docPart w:val="F1939232B1504EA08A64F087EFDC6732"/>
              </w:placeholder>
              <w:comboBox>
                <w:listItem w:value="Choose an item."/>
                <w:listItem w:displayText="Doctor of Philosophy in (specialization)" w:value="Doctor of Philosophy in (specialization)"/>
                <w:listItem w:displayText="Doctor of Engineering (specialisation)" w:value="Doctor of Engineering (specialisation)"/>
                <w:listItem w:displayText="Master of Philosophy in (specialisation)" w:value="Master of Philosophy in (specialisation)"/>
                <w:listItem w:displayText="Master of" w:value="Master of"/>
                <w:listItem w:displayText="Bachelor of" w:value="Bachelor of"/>
              </w:comboBox>
            </w:sdtPr>
            <w:sdtContent>
              <w:r w:rsidR="004D49EB">
                <w:t>Doctor of Philosophy in (Computer Science)</w:t>
              </w:r>
            </w:sdtContent>
          </w:sdt>
          <w:r>
            <w:t>”</w:t>
          </w:r>
        </w:p>
      </w:sdtContent>
    </w:sdt>
    <w:p w14:paraId="568D73A7" w14:textId="77777777" w:rsidR="005901FC" w:rsidRDefault="005901FC" w:rsidP="005901FC"/>
    <w:p w14:paraId="0B9AA9FC" w14:textId="77777777" w:rsidR="005901FC" w:rsidRDefault="005901FC" w:rsidP="005901FC"/>
    <w:p w14:paraId="4777D3A1" w14:textId="77777777" w:rsidR="005901FC" w:rsidRDefault="005901FC" w:rsidP="005901FC"/>
    <w:sdt>
      <w:sdtPr>
        <w:rPr>
          <w:caps/>
        </w:rPr>
        <w:id w:val="210692621"/>
      </w:sdtPr>
      <w:sdtContent>
        <w:sdt>
          <w:sdtPr>
            <w:rPr>
              <w:caps/>
            </w:rPr>
            <w:id w:val="646163551"/>
          </w:sdtPr>
          <w:sdtContent>
            <w:tbl>
              <w:tblPr>
                <w:tblW w:w="0" w:type="auto"/>
                <w:jc w:val="center"/>
                <w:tblLook w:val="04A0" w:firstRow="1" w:lastRow="0" w:firstColumn="1" w:lastColumn="0" w:noHBand="0" w:noVBand="1"/>
              </w:tblPr>
              <w:tblGrid>
                <w:gridCol w:w="2552"/>
                <w:gridCol w:w="283"/>
                <w:gridCol w:w="5265"/>
              </w:tblGrid>
              <w:tr w:rsidR="005901FC" w14:paraId="60172044" w14:textId="77777777" w:rsidTr="000433C8">
                <w:trPr>
                  <w:jc w:val="center"/>
                </w:trPr>
                <w:tc>
                  <w:tcPr>
                    <w:tcW w:w="2552" w:type="dxa"/>
                  </w:tcPr>
                  <w:p w14:paraId="5AFEB256" w14:textId="77777777" w:rsidR="005901FC" w:rsidRDefault="005901FC" w:rsidP="008B18C2">
                    <w:pPr>
                      <w:pStyle w:val="FontSVDeclarationPage2"/>
                    </w:pPr>
                    <w:r>
                      <w:t>Signature</w:t>
                    </w:r>
                  </w:p>
                </w:tc>
                <w:tc>
                  <w:tcPr>
                    <w:tcW w:w="283" w:type="dxa"/>
                  </w:tcPr>
                  <w:p w14:paraId="780C67D4" w14:textId="77777777" w:rsidR="005901FC" w:rsidRDefault="005901FC" w:rsidP="00D816F8">
                    <w:r>
                      <w:t>:</w:t>
                    </w:r>
                  </w:p>
                </w:tc>
                <w:tc>
                  <w:tcPr>
                    <w:tcW w:w="5265" w:type="dxa"/>
                    <w:vAlign w:val="bottom"/>
                  </w:tcPr>
                  <w:p w14:paraId="0EF82103" w14:textId="77777777" w:rsidR="005901FC" w:rsidRDefault="005901FC" w:rsidP="00D816F8">
                    <w:r>
                      <w:t>________________________________</w:t>
                    </w:r>
                  </w:p>
                </w:tc>
              </w:tr>
              <w:tr w:rsidR="005901FC" w14:paraId="11858AB7" w14:textId="77777777" w:rsidTr="000433C8">
                <w:trPr>
                  <w:jc w:val="center"/>
                </w:trPr>
                <w:tc>
                  <w:tcPr>
                    <w:tcW w:w="2552" w:type="dxa"/>
                  </w:tcPr>
                  <w:p w14:paraId="723DC909" w14:textId="77777777" w:rsidR="005901FC" w:rsidRDefault="005901FC" w:rsidP="008B18C2">
                    <w:pPr>
                      <w:pStyle w:val="FontSVDeclarationPage2"/>
                    </w:pPr>
                    <w:r>
                      <w:t>Name of Supervisor I</w:t>
                    </w:r>
                  </w:p>
                </w:tc>
                <w:tc>
                  <w:tcPr>
                    <w:tcW w:w="283" w:type="dxa"/>
                  </w:tcPr>
                  <w:p w14:paraId="47565388" w14:textId="77777777" w:rsidR="005901FC" w:rsidRDefault="005901FC" w:rsidP="00D816F8">
                    <w:r>
                      <w:t>:</w:t>
                    </w:r>
                  </w:p>
                </w:tc>
                <w:tc>
                  <w:tcPr>
                    <w:tcW w:w="5265" w:type="dxa"/>
                  </w:tcPr>
                  <w:p w14:paraId="55CF6C96" w14:textId="77777777" w:rsidR="005901FC" w:rsidRDefault="00BE29B9" w:rsidP="008B18C2">
                    <w:pPr>
                      <w:pStyle w:val="FontSVDeclarationPage2"/>
                    </w:pPr>
                    <w:r>
                      <w:t>SHARIN HAZLIN BINTI HUS</w:t>
                    </w:r>
                    <w:r w:rsidR="0052190D">
                      <w:t>P</w:t>
                    </w:r>
                    <w:r>
                      <w:t>I</w:t>
                    </w:r>
                  </w:p>
                </w:tc>
              </w:tr>
              <w:tr w:rsidR="005901FC" w14:paraId="67723E6A" w14:textId="77777777" w:rsidTr="000433C8">
                <w:trPr>
                  <w:jc w:val="center"/>
                </w:trPr>
                <w:tc>
                  <w:tcPr>
                    <w:tcW w:w="2552" w:type="dxa"/>
                  </w:tcPr>
                  <w:p w14:paraId="4B274840" w14:textId="77777777" w:rsidR="005901FC" w:rsidRDefault="005901FC" w:rsidP="008B18C2">
                    <w:pPr>
                      <w:pStyle w:val="FontSVDeclarationPage2"/>
                    </w:pPr>
                    <w:r>
                      <w:t>Date</w:t>
                    </w:r>
                  </w:p>
                </w:tc>
                <w:tc>
                  <w:tcPr>
                    <w:tcW w:w="283" w:type="dxa"/>
                  </w:tcPr>
                  <w:p w14:paraId="3D0B9AD0" w14:textId="77777777" w:rsidR="005901FC" w:rsidRDefault="005901FC" w:rsidP="00D816F8">
                    <w:r>
                      <w:t>:</w:t>
                    </w:r>
                  </w:p>
                </w:tc>
                <w:tc>
                  <w:tcPr>
                    <w:tcW w:w="5265" w:type="dxa"/>
                  </w:tcPr>
                  <w:p w14:paraId="013EF60F" w14:textId="77777777" w:rsidR="005901FC" w:rsidRDefault="00EC1E15" w:rsidP="005B7E0F">
                    <w:pPr>
                      <w:pStyle w:val="Date1"/>
                    </w:pPr>
                    <w:sdt>
                      <w:sdtPr>
                        <w:id w:val="4947249"/>
                        <w:date w:fullDate="2023-10-03T00:00:00Z">
                          <w:dateFormat w:val="d MMMM yyyy"/>
                          <w:lid w:val="en-MY"/>
                          <w:storeMappedDataAs w:val="dateTime"/>
                          <w:calendar w:val="gregorian"/>
                        </w:date>
                      </w:sdtPr>
                      <w:sdtContent>
                        <w:r w:rsidR="0052190D">
                          <w:t>3 October 2023</w:t>
                        </w:r>
                      </w:sdtContent>
                    </w:sdt>
                  </w:p>
                </w:tc>
              </w:tr>
              <w:tr w:rsidR="005901FC" w14:paraId="623D3850" w14:textId="77777777" w:rsidTr="000433C8">
                <w:trPr>
                  <w:trHeight w:val="199"/>
                  <w:jc w:val="center"/>
                </w:trPr>
                <w:tc>
                  <w:tcPr>
                    <w:tcW w:w="2552" w:type="dxa"/>
                  </w:tcPr>
                  <w:p w14:paraId="24D165B7" w14:textId="77777777" w:rsidR="005901FC" w:rsidRDefault="005901FC" w:rsidP="00D816F8"/>
                </w:tc>
                <w:tc>
                  <w:tcPr>
                    <w:tcW w:w="283" w:type="dxa"/>
                  </w:tcPr>
                  <w:p w14:paraId="1037F06E" w14:textId="77777777" w:rsidR="005901FC" w:rsidRDefault="005901FC" w:rsidP="00D816F8"/>
                </w:tc>
                <w:tc>
                  <w:tcPr>
                    <w:tcW w:w="5265" w:type="dxa"/>
                  </w:tcPr>
                  <w:p w14:paraId="4D0F625C" w14:textId="77777777" w:rsidR="005901FC" w:rsidRDefault="005901FC" w:rsidP="00D816F8"/>
                </w:tc>
              </w:tr>
              <w:tr w:rsidR="00F1196C" w14:paraId="5461C10B" w14:textId="77777777" w:rsidTr="000433C8">
                <w:trPr>
                  <w:jc w:val="center"/>
                </w:trPr>
                <w:tc>
                  <w:tcPr>
                    <w:tcW w:w="2552" w:type="dxa"/>
                  </w:tcPr>
                  <w:p w14:paraId="61A64D8C" w14:textId="77777777" w:rsidR="00F1196C" w:rsidRDefault="00F1196C" w:rsidP="00F1196C"/>
                </w:tc>
                <w:tc>
                  <w:tcPr>
                    <w:tcW w:w="283" w:type="dxa"/>
                  </w:tcPr>
                  <w:p w14:paraId="43F9D0B2" w14:textId="77777777" w:rsidR="00F1196C" w:rsidRDefault="00F1196C" w:rsidP="00F1196C"/>
                </w:tc>
                <w:tc>
                  <w:tcPr>
                    <w:tcW w:w="5265" w:type="dxa"/>
                    <w:vAlign w:val="bottom"/>
                  </w:tcPr>
                  <w:p w14:paraId="61C81886" w14:textId="77777777" w:rsidR="00F1196C" w:rsidRDefault="00F1196C" w:rsidP="00F1196C"/>
                </w:tc>
              </w:tr>
              <w:tr w:rsidR="00452F2E" w14:paraId="039694E9" w14:textId="77777777" w:rsidTr="000433C8">
                <w:trPr>
                  <w:jc w:val="center"/>
                </w:trPr>
                <w:tc>
                  <w:tcPr>
                    <w:tcW w:w="2552" w:type="dxa"/>
                  </w:tcPr>
                  <w:p w14:paraId="4537A035" w14:textId="77777777" w:rsidR="00452F2E" w:rsidRDefault="00452F2E" w:rsidP="008B18C2">
                    <w:pPr>
                      <w:pStyle w:val="FontSVDeclarationPage2"/>
                    </w:pPr>
                    <w:r>
                      <w:t>Signature</w:t>
                    </w:r>
                  </w:p>
                </w:tc>
                <w:tc>
                  <w:tcPr>
                    <w:tcW w:w="283" w:type="dxa"/>
                  </w:tcPr>
                  <w:p w14:paraId="0209E999" w14:textId="77777777" w:rsidR="00452F2E" w:rsidRDefault="00452F2E" w:rsidP="00452F2E">
                    <w:r>
                      <w:t>:</w:t>
                    </w:r>
                  </w:p>
                </w:tc>
                <w:tc>
                  <w:tcPr>
                    <w:tcW w:w="5265" w:type="dxa"/>
                    <w:vAlign w:val="bottom"/>
                  </w:tcPr>
                  <w:p w14:paraId="51534BFA" w14:textId="77777777" w:rsidR="00452F2E" w:rsidRDefault="00452F2E" w:rsidP="008B18C2">
                    <w:pPr>
                      <w:pStyle w:val="FontSVDeclarationPage2"/>
                    </w:pPr>
                    <w:r>
                      <w:t>________________________________</w:t>
                    </w:r>
                  </w:p>
                </w:tc>
              </w:tr>
              <w:tr w:rsidR="00452F2E" w14:paraId="082BA8D4" w14:textId="77777777" w:rsidTr="000433C8">
                <w:trPr>
                  <w:jc w:val="center"/>
                </w:trPr>
                <w:tc>
                  <w:tcPr>
                    <w:tcW w:w="2552" w:type="dxa"/>
                  </w:tcPr>
                  <w:p w14:paraId="42DB6604" w14:textId="77777777" w:rsidR="00452F2E" w:rsidRDefault="00452F2E" w:rsidP="008B18C2">
                    <w:pPr>
                      <w:pStyle w:val="FontSVDeclarationPage2"/>
                    </w:pPr>
                    <w:r>
                      <w:t>Name of Supervisor I</w:t>
                    </w:r>
                    <w:r w:rsidR="000876A2">
                      <w:t>I</w:t>
                    </w:r>
                  </w:p>
                </w:tc>
                <w:tc>
                  <w:tcPr>
                    <w:tcW w:w="283" w:type="dxa"/>
                  </w:tcPr>
                  <w:p w14:paraId="75E58A35" w14:textId="77777777" w:rsidR="00452F2E" w:rsidRDefault="00452F2E" w:rsidP="00452F2E">
                    <w:r>
                      <w:t>:</w:t>
                    </w:r>
                  </w:p>
                </w:tc>
                <w:tc>
                  <w:tcPr>
                    <w:tcW w:w="5265" w:type="dxa"/>
                  </w:tcPr>
                  <w:p w14:paraId="01F3FC88" w14:textId="77777777" w:rsidR="00452F2E" w:rsidRDefault="00452F2E" w:rsidP="008B18C2">
                    <w:pPr>
                      <w:pStyle w:val="FontSVDeclarationPage2"/>
                    </w:pPr>
                  </w:p>
                </w:tc>
              </w:tr>
              <w:tr w:rsidR="00452F2E" w14:paraId="062F4D81" w14:textId="77777777" w:rsidTr="000433C8">
                <w:trPr>
                  <w:jc w:val="center"/>
                </w:trPr>
                <w:tc>
                  <w:tcPr>
                    <w:tcW w:w="2552" w:type="dxa"/>
                  </w:tcPr>
                  <w:p w14:paraId="0DF88212" w14:textId="77777777" w:rsidR="00452F2E" w:rsidRDefault="00452F2E" w:rsidP="008B18C2">
                    <w:pPr>
                      <w:pStyle w:val="FontSVDeclarationPage2"/>
                    </w:pPr>
                    <w:r>
                      <w:t>Date</w:t>
                    </w:r>
                  </w:p>
                </w:tc>
                <w:tc>
                  <w:tcPr>
                    <w:tcW w:w="283" w:type="dxa"/>
                  </w:tcPr>
                  <w:p w14:paraId="11A2A7BA" w14:textId="77777777" w:rsidR="00452F2E" w:rsidRDefault="00452F2E" w:rsidP="00452F2E">
                    <w:r>
                      <w:t>:</w:t>
                    </w:r>
                  </w:p>
                </w:tc>
                <w:tc>
                  <w:tcPr>
                    <w:tcW w:w="5265" w:type="dxa"/>
                  </w:tcPr>
                  <w:p w14:paraId="280941D5" w14:textId="77777777" w:rsidR="00452F2E" w:rsidRDefault="00EC1E15" w:rsidP="005B655E">
                    <w:pPr>
                      <w:pStyle w:val="Date1"/>
                    </w:pPr>
                    <w:sdt>
                      <w:sdtPr>
                        <w:id w:val="-661932212"/>
                        <w:date w:fullDate="2023-10-03T00:00:00Z">
                          <w:dateFormat w:val="d MMMM yyyy"/>
                          <w:lid w:val="en-MY"/>
                          <w:storeMappedDataAs w:val="dateTime"/>
                          <w:calendar w:val="gregorian"/>
                        </w:date>
                      </w:sdtPr>
                      <w:sdtContent>
                        <w:r w:rsidR="0052190D">
                          <w:t>3 October 2023</w:t>
                        </w:r>
                      </w:sdtContent>
                    </w:sdt>
                  </w:p>
                </w:tc>
              </w:tr>
              <w:tr w:rsidR="000D2C41" w14:paraId="37D0D8FA" w14:textId="77777777" w:rsidTr="000433C8">
                <w:trPr>
                  <w:jc w:val="center"/>
                </w:trPr>
                <w:tc>
                  <w:tcPr>
                    <w:tcW w:w="2552" w:type="dxa"/>
                  </w:tcPr>
                  <w:p w14:paraId="5FBD03C6" w14:textId="77777777" w:rsidR="000D2C41" w:rsidRDefault="000D2C41" w:rsidP="00F1196C"/>
                </w:tc>
                <w:tc>
                  <w:tcPr>
                    <w:tcW w:w="283" w:type="dxa"/>
                  </w:tcPr>
                  <w:p w14:paraId="7146A412" w14:textId="77777777" w:rsidR="000D2C41" w:rsidRDefault="000D2C41" w:rsidP="00F1196C"/>
                </w:tc>
                <w:tc>
                  <w:tcPr>
                    <w:tcW w:w="5265" w:type="dxa"/>
                  </w:tcPr>
                  <w:p w14:paraId="3E1146AB" w14:textId="77777777" w:rsidR="000D2C41" w:rsidRDefault="000D2C41" w:rsidP="00F1196C"/>
                </w:tc>
              </w:tr>
              <w:tr w:rsidR="000D2C41" w14:paraId="1B4D66BD" w14:textId="77777777" w:rsidTr="000433C8">
                <w:trPr>
                  <w:jc w:val="center"/>
                </w:trPr>
                <w:tc>
                  <w:tcPr>
                    <w:tcW w:w="2552" w:type="dxa"/>
                  </w:tcPr>
                  <w:p w14:paraId="6220B3E7" w14:textId="77777777" w:rsidR="000D2C41" w:rsidRDefault="000D2C41" w:rsidP="00F1196C"/>
                </w:tc>
                <w:tc>
                  <w:tcPr>
                    <w:tcW w:w="283" w:type="dxa"/>
                  </w:tcPr>
                  <w:p w14:paraId="1BA290E4" w14:textId="77777777" w:rsidR="000D2C41" w:rsidRDefault="000D2C41" w:rsidP="00F1196C"/>
                </w:tc>
                <w:tc>
                  <w:tcPr>
                    <w:tcW w:w="5265" w:type="dxa"/>
                  </w:tcPr>
                  <w:p w14:paraId="469D4ADA" w14:textId="77777777" w:rsidR="000D2C41" w:rsidRDefault="000D2C41" w:rsidP="00F1196C"/>
                </w:tc>
              </w:tr>
              <w:tr w:rsidR="00452F2E" w14:paraId="3216AE92" w14:textId="77777777" w:rsidTr="000433C8">
                <w:trPr>
                  <w:jc w:val="center"/>
                </w:trPr>
                <w:tc>
                  <w:tcPr>
                    <w:tcW w:w="2552" w:type="dxa"/>
                  </w:tcPr>
                  <w:p w14:paraId="036B1676" w14:textId="77777777" w:rsidR="00452F2E" w:rsidRDefault="00452F2E" w:rsidP="008B18C2">
                    <w:pPr>
                      <w:pStyle w:val="FontSVDeclarationPage2"/>
                    </w:pPr>
                    <w:r>
                      <w:t>Signature</w:t>
                    </w:r>
                  </w:p>
                </w:tc>
                <w:tc>
                  <w:tcPr>
                    <w:tcW w:w="283" w:type="dxa"/>
                  </w:tcPr>
                  <w:p w14:paraId="3E497061" w14:textId="77777777" w:rsidR="00452F2E" w:rsidRDefault="00452F2E" w:rsidP="00452F2E">
                    <w:r>
                      <w:t>:</w:t>
                    </w:r>
                  </w:p>
                </w:tc>
                <w:tc>
                  <w:tcPr>
                    <w:tcW w:w="5265" w:type="dxa"/>
                    <w:vAlign w:val="bottom"/>
                  </w:tcPr>
                  <w:p w14:paraId="226905F8" w14:textId="77777777" w:rsidR="00452F2E" w:rsidRDefault="00452F2E" w:rsidP="008B18C2">
                    <w:pPr>
                      <w:pStyle w:val="FontSVDeclarationPage2"/>
                    </w:pPr>
                    <w:r>
                      <w:t>________________________________</w:t>
                    </w:r>
                  </w:p>
                </w:tc>
              </w:tr>
              <w:tr w:rsidR="00452F2E" w14:paraId="705591E4" w14:textId="77777777" w:rsidTr="000433C8">
                <w:trPr>
                  <w:jc w:val="center"/>
                </w:trPr>
                <w:tc>
                  <w:tcPr>
                    <w:tcW w:w="2552" w:type="dxa"/>
                  </w:tcPr>
                  <w:p w14:paraId="2B33E8B6" w14:textId="77777777" w:rsidR="00452F2E" w:rsidRDefault="00452F2E" w:rsidP="008B18C2">
                    <w:pPr>
                      <w:pStyle w:val="FontSVDeclarationPage2"/>
                    </w:pPr>
                    <w:r>
                      <w:t>Name of Supervisor I</w:t>
                    </w:r>
                    <w:r w:rsidR="000876A2">
                      <w:t>I</w:t>
                    </w:r>
                    <w:r w:rsidR="000433C8">
                      <w:t>I</w:t>
                    </w:r>
                  </w:p>
                </w:tc>
                <w:tc>
                  <w:tcPr>
                    <w:tcW w:w="283" w:type="dxa"/>
                  </w:tcPr>
                  <w:p w14:paraId="01736783" w14:textId="77777777" w:rsidR="00452F2E" w:rsidRDefault="00452F2E" w:rsidP="00452F2E">
                    <w:r>
                      <w:t>:</w:t>
                    </w:r>
                  </w:p>
                </w:tc>
                <w:tc>
                  <w:tcPr>
                    <w:tcW w:w="5265" w:type="dxa"/>
                  </w:tcPr>
                  <w:p w14:paraId="4356B474" w14:textId="77777777" w:rsidR="00452F2E" w:rsidRDefault="00452F2E" w:rsidP="008B18C2">
                    <w:pPr>
                      <w:pStyle w:val="FontSVDeclarationPage2"/>
                    </w:pPr>
                  </w:p>
                </w:tc>
              </w:tr>
              <w:tr w:rsidR="00452F2E" w14:paraId="573E1728" w14:textId="77777777" w:rsidTr="000433C8">
                <w:trPr>
                  <w:jc w:val="center"/>
                </w:trPr>
                <w:tc>
                  <w:tcPr>
                    <w:tcW w:w="2552" w:type="dxa"/>
                  </w:tcPr>
                  <w:p w14:paraId="1DCAD5A3" w14:textId="77777777" w:rsidR="00452F2E" w:rsidRDefault="00452F2E" w:rsidP="008B18C2">
                    <w:pPr>
                      <w:pStyle w:val="FontSVDeclarationPage2"/>
                    </w:pPr>
                    <w:r>
                      <w:t>Date</w:t>
                    </w:r>
                  </w:p>
                </w:tc>
                <w:tc>
                  <w:tcPr>
                    <w:tcW w:w="283" w:type="dxa"/>
                  </w:tcPr>
                  <w:p w14:paraId="097280CC" w14:textId="77777777" w:rsidR="00452F2E" w:rsidRDefault="00452F2E" w:rsidP="00452F2E">
                    <w:r>
                      <w:t>:</w:t>
                    </w:r>
                  </w:p>
                </w:tc>
                <w:tc>
                  <w:tcPr>
                    <w:tcW w:w="5265" w:type="dxa"/>
                  </w:tcPr>
                  <w:p w14:paraId="08C3B687" w14:textId="77777777" w:rsidR="00452F2E" w:rsidRDefault="00EC1E15" w:rsidP="005B655E">
                    <w:pPr>
                      <w:pStyle w:val="Date1"/>
                    </w:pPr>
                    <w:sdt>
                      <w:sdtPr>
                        <w:id w:val="-275331416"/>
                        <w:date w:fullDate="2023-10-03T00:00:00Z">
                          <w:dateFormat w:val="d MMMM yyyy"/>
                          <w:lid w:val="en-MY"/>
                          <w:storeMappedDataAs w:val="dateTime"/>
                          <w:calendar w:val="gregorian"/>
                        </w:date>
                      </w:sdtPr>
                      <w:sdtContent>
                        <w:r w:rsidR="0052190D">
                          <w:t>3 October 2023</w:t>
                        </w:r>
                      </w:sdtContent>
                    </w:sdt>
                  </w:p>
                </w:tc>
              </w:tr>
            </w:tbl>
          </w:sdtContent>
        </w:sdt>
      </w:sdtContent>
    </w:sdt>
    <w:p w14:paraId="040B49A1" w14:textId="77777777" w:rsidR="00084ED0" w:rsidRDefault="00084ED0" w:rsidP="003A5330">
      <w:pPr>
        <w:autoSpaceDE w:val="0"/>
        <w:autoSpaceDN w:val="0"/>
        <w:adjustRightInd w:val="0"/>
        <w:spacing w:line="240" w:lineRule="auto"/>
        <w:rPr>
          <w:rFonts w:ascii="Times-Bold" w:hAnsi="Times-Bold" w:cs="Times-Bold"/>
          <w:b/>
          <w:bCs/>
          <w:szCs w:val="24"/>
          <w:lang w:val="en-US"/>
        </w:rPr>
        <w:sectPr w:rsidR="00084ED0" w:rsidSect="00084ED0">
          <w:footerReference w:type="default" r:id="rId15"/>
          <w:type w:val="oddPage"/>
          <w:pgSz w:w="11907" w:h="16840" w:code="9"/>
          <w:pgMar w:top="1412" w:right="1843" w:bottom="1412" w:left="1843" w:header="709" w:footer="709" w:gutter="0"/>
          <w:pgNumType w:fmt="lowerRoman" w:start="2"/>
          <w:cols w:space="708"/>
          <w:docGrid w:linePitch="360"/>
        </w:sectPr>
      </w:pPr>
    </w:p>
    <w:p w14:paraId="40144EC6" w14:textId="77777777" w:rsidR="003A5330" w:rsidRDefault="003A5330" w:rsidP="003A5330">
      <w:pPr>
        <w:autoSpaceDE w:val="0"/>
        <w:autoSpaceDN w:val="0"/>
        <w:adjustRightInd w:val="0"/>
        <w:spacing w:line="240" w:lineRule="auto"/>
        <w:rPr>
          <w:rFonts w:ascii="Times-Bold" w:hAnsi="Times-Bold" w:cs="Times-Bold"/>
          <w:b/>
          <w:bCs/>
          <w:szCs w:val="24"/>
          <w:lang w:val="en-US"/>
        </w:rPr>
      </w:pPr>
      <w:r w:rsidRPr="003A5330">
        <w:rPr>
          <w:rFonts w:ascii="Times-Bold" w:hAnsi="Times-Bold" w:cs="Times-Bold"/>
          <w:b/>
          <w:bCs/>
          <w:szCs w:val="24"/>
          <w:lang w:val="en-US"/>
        </w:rPr>
        <w:lastRenderedPageBreak/>
        <w:t xml:space="preserve">BAHAGIAN A - </w:t>
      </w:r>
      <w:proofErr w:type="spellStart"/>
      <w:r w:rsidRPr="003A5330">
        <w:rPr>
          <w:rFonts w:ascii="Times-Bold" w:hAnsi="Times-Bold" w:cs="Times-Bold"/>
          <w:b/>
          <w:bCs/>
          <w:szCs w:val="24"/>
          <w:lang w:val="en-US"/>
        </w:rPr>
        <w:t>Pengesahan</w:t>
      </w:r>
      <w:proofErr w:type="spellEnd"/>
      <w:r w:rsidRPr="003A5330">
        <w:rPr>
          <w:rFonts w:ascii="Times-Bold" w:hAnsi="Times-Bold" w:cs="Times-Bold"/>
          <w:b/>
          <w:bCs/>
          <w:szCs w:val="24"/>
          <w:lang w:val="en-US"/>
        </w:rPr>
        <w:t xml:space="preserve"> </w:t>
      </w:r>
      <w:proofErr w:type="spellStart"/>
      <w:r w:rsidRPr="003A5330">
        <w:rPr>
          <w:rFonts w:ascii="Times-Bold" w:hAnsi="Times-Bold" w:cs="Times-Bold"/>
          <w:b/>
          <w:bCs/>
          <w:szCs w:val="24"/>
          <w:lang w:val="en-US"/>
        </w:rPr>
        <w:t>Kerjasama</w:t>
      </w:r>
      <w:proofErr w:type="spellEnd"/>
      <w:r w:rsidRPr="003A5330">
        <w:rPr>
          <w:rFonts w:ascii="Times-Bold" w:hAnsi="Times-Bold" w:cs="Times-Bold"/>
          <w:b/>
          <w:bCs/>
          <w:szCs w:val="24"/>
          <w:lang w:val="en-US"/>
        </w:rPr>
        <w:t>*</w:t>
      </w:r>
    </w:p>
    <w:p w14:paraId="661EDEFD" w14:textId="77777777" w:rsidR="003A5330" w:rsidRPr="003A5330" w:rsidRDefault="003A5330" w:rsidP="003A5330">
      <w:pPr>
        <w:autoSpaceDE w:val="0"/>
        <w:autoSpaceDN w:val="0"/>
        <w:adjustRightInd w:val="0"/>
        <w:spacing w:line="240" w:lineRule="auto"/>
        <w:rPr>
          <w:rFonts w:ascii="Times-Bold" w:hAnsi="Times-Bold" w:cs="Times-Bold"/>
          <w:b/>
          <w:bCs/>
          <w:szCs w:val="24"/>
          <w:lang w:val="en-US"/>
        </w:rPr>
      </w:pPr>
    </w:p>
    <w:p w14:paraId="495D80AD" w14:textId="77777777" w:rsidR="003A5330" w:rsidRPr="003A5330" w:rsidRDefault="003A5330" w:rsidP="0000012B">
      <w:pPr>
        <w:pStyle w:val="ThesisExaminer"/>
      </w:pPr>
      <w:proofErr w:type="spellStart"/>
      <w:r w:rsidRPr="003A5330">
        <w:t>Adalah</w:t>
      </w:r>
      <w:proofErr w:type="spellEnd"/>
      <w:r w:rsidRPr="003A5330">
        <w:t xml:space="preserve"> </w:t>
      </w:r>
      <w:proofErr w:type="spellStart"/>
      <w:r w:rsidRPr="003A5330">
        <w:t>disahkan</w:t>
      </w:r>
      <w:proofErr w:type="spellEnd"/>
      <w:r w:rsidRPr="003A5330">
        <w:t xml:space="preserve"> </w:t>
      </w:r>
      <w:proofErr w:type="spellStart"/>
      <w:r w:rsidRPr="003A5330">
        <w:t>bahawa</w:t>
      </w:r>
      <w:proofErr w:type="spellEnd"/>
      <w:r w:rsidRPr="003A5330">
        <w:t xml:space="preserve"> </w:t>
      </w:r>
      <w:proofErr w:type="spellStart"/>
      <w:r w:rsidRPr="003A5330">
        <w:t>projek</w:t>
      </w:r>
      <w:proofErr w:type="spellEnd"/>
      <w:r w:rsidRPr="003A5330">
        <w:t xml:space="preserve"> </w:t>
      </w:r>
      <w:proofErr w:type="spellStart"/>
      <w:r w:rsidRPr="003A5330">
        <w:t>penyelidikan</w:t>
      </w:r>
      <w:proofErr w:type="spellEnd"/>
      <w:r w:rsidRPr="003A5330">
        <w:t xml:space="preserve"> </w:t>
      </w:r>
      <w:proofErr w:type="spellStart"/>
      <w:r w:rsidRPr="003A5330">
        <w:t>tesis</w:t>
      </w:r>
      <w:proofErr w:type="spellEnd"/>
      <w:r w:rsidRPr="003A5330">
        <w:t xml:space="preserve"> </w:t>
      </w:r>
      <w:proofErr w:type="spellStart"/>
      <w:r w:rsidRPr="003A5330">
        <w:t>ini</w:t>
      </w:r>
      <w:proofErr w:type="spellEnd"/>
      <w:r w:rsidRPr="003A5330">
        <w:t xml:space="preserve"> </w:t>
      </w:r>
      <w:proofErr w:type="spellStart"/>
      <w:r w:rsidRPr="003A5330">
        <w:t>telah</w:t>
      </w:r>
      <w:proofErr w:type="spellEnd"/>
      <w:r w:rsidRPr="003A5330">
        <w:t xml:space="preserve"> </w:t>
      </w:r>
      <w:proofErr w:type="spellStart"/>
      <w:r w:rsidRPr="003A5330">
        <w:t>dilaksanakan</w:t>
      </w:r>
      <w:proofErr w:type="spellEnd"/>
      <w:r w:rsidRPr="003A5330">
        <w:t xml:space="preserve"> </w:t>
      </w:r>
      <w:proofErr w:type="spellStart"/>
      <w:r w:rsidRPr="003A5330">
        <w:t>melalui</w:t>
      </w:r>
      <w:proofErr w:type="spellEnd"/>
    </w:p>
    <w:p w14:paraId="231E54DA" w14:textId="77777777" w:rsidR="003A5330" w:rsidRDefault="003A5330" w:rsidP="0000012B">
      <w:pPr>
        <w:pStyle w:val="ThesisExaminer"/>
      </w:pPr>
      <w:proofErr w:type="spellStart"/>
      <w:r w:rsidRPr="003A5330">
        <w:t>kerjasama</w:t>
      </w:r>
      <w:proofErr w:type="spellEnd"/>
      <w:r w:rsidRPr="003A5330">
        <w:t xml:space="preserve"> </w:t>
      </w:r>
      <w:proofErr w:type="spellStart"/>
      <w:r w:rsidRPr="003A5330">
        <w:t>antara</w:t>
      </w:r>
      <w:proofErr w:type="spellEnd"/>
      <w:r w:rsidRPr="003A5330">
        <w:t xml:space="preserve"> </w:t>
      </w:r>
      <w:r w:rsidR="00C9750A">
        <w:t>________________________</w:t>
      </w:r>
      <w:proofErr w:type="spellStart"/>
      <w:r w:rsidRPr="003A5330">
        <w:t>dengan</w:t>
      </w:r>
      <w:proofErr w:type="spellEnd"/>
      <w:r>
        <w:t xml:space="preserve"> </w:t>
      </w:r>
      <w:r w:rsidR="00C9750A">
        <w:t>________________________</w:t>
      </w:r>
    </w:p>
    <w:p w14:paraId="5DA9E72A" w14:textId="77777777" w:rsidR="003A5330" w:rsidRPr="003A5330" w:rsidRDefault="003A5330" w:rsidP="0000012B">
      <w:pPr>
        <w:pStyle w:val="ThesisExaminer"/>
      </w:pPr>
      <w:proofErr w:type="spellStart"/>
      <w:r w:rsidRPr="003A5330">
        <w:t>Disahkan</w:t>
      </w:r>
      <w:proofErr w:type="spellEnd"/>
      <w:r w:rsidRPr="003A5330">
        <w:t xml:space="preserve"> oleh:</w:t>
      </w:r>
    </w:p>
    <w:p w14:paraId="5A162A65" w14:textId="77777777" w:rsidR="003A5330" w:rsidRPr="003A5330" w:rsidRDefault="003A5330" w:rsidP="0000012B">
      <w:pPr>
        <w:pStyle w:val="ThesisExaminer"/>
      </w:pPr>
      <w:proofErr w:type="spellStart"/>
      <w:proofErr w:type="gramStart"/>
      <w:r w:rsidRPr="003A5330">
        <w:t>Tandatangan</w:t>
      </w:r>
      <w:proofErr w:type="spellEnd"/>
      <w:r w:rsidRPr="003A5330">
        <w:t xml:space="preserve"> :</w:t>
      </w:r>
      <w:proofErr w:type="gramEnd"/>
      <w:r w:rsidRPr="003A5330">
        <w:t xml:space="preserve"> </w:t>
      </w:r>
      <w:r w:rsidR="0000012B">
        <w:tab/>
      </w:r>
      <w:r w:rsidR="0000012B">
        <w:tab/>
      </w:r>
      <w:r w:rsidR="0000012B">
        <w:tab/>
      </w:r>
      <w:r w:rsidR="0000012B">
        <w:tab/>
      </w:r>
      <w:r w:rsidR="0000012B">
        <w:tab/>
      </w:r>
      <w:r w:rsidR="0000012B">
        <w:tab/>
      </w:r>
      <w:r w:rsidR="0000012B">
        <w:tab/>
      </w:r>
      <w:r w:rsidRPr="003A5330">
        <w:t>Tarikh :</w:t>
      </w:r>
    </w:p>
    <w:p w14:paraId="1F65535D" w14:textId="77777777" w:rsidR="003A5330" w:rsidRPr="003A5330" w:rsidRDefault="003A5330" w:rsidP="0000012B">
      <w:pPr>
        <w:pStyle w:val="ThesisExaminer"/>
      </w:pPr>
      <w:proofErr w:type="gramStart"/>
      <w:r w:rsidRPr="003A5330">
        <w:t>Nama :</w:t>
      </w:r>
      <w:proofErr w:type="gramEnd"/>
    </w:p>
    <w:p w14:paraId="0D3BD521" w14:textId="77777777" w:rsidR="003A5330" w:rsidRPr="003A5330" w:rsidRDefault="003A5330" w:rsidP="0000012B">
      <w:pPr>
        <w:pStyle w:val="ThesisExaminer"/>
      </w:pPr>
      <w:proofErr w:type="spellStart"/>
      <w:proofErr w:type="gramStart"/>
      <w:r w:rsidRPr="003A5330">
        <w:t>Jawatan</w:t>
      </w:r>
      <w:proofErr w:type="spellEnd"/>
      <w:r w:rsidRPr="003A5330">
        <w:t xml:space="preserve"> :</w:t>
      </w:r>
      <w:proofErr w:type="gramEnd"/>
    </w:p>
    <w:p w14:paraId="4B6C0B42" w14:textId="77777777" w:rsidR="003A5330" w:rsidRPr="003A5330" w:rsidRDefault="003A5330" w:rsidP="0000012B">
      <w:pPr>
        <w:pStyle w:val="ThesisExaminer"/>
      </w:pPr>
      <w:r w:rsidRPr="003A5330">
        <w:t xml:space="preserve">(Cop </w:t>
      </w:r>
      <w:proofErr w:type="spellStart"/>
      <w:r w:rsidRPr="003A5330">
        <w:t>rasmi</w:t>
      </w:r>
      <w:proofErr w:type="spellEnd"/>
      <w:r w:rsidRPr="003A5330">
        <w:t>)</w:t>
      </w:r>
    </w:p>
    <w:p w14:paraId="0AF8CCA1" w14:textId="77777777" w:rsidR="003A5330" w:rsidRDefault="003A5330" w:rsidP="0000012B">
      <w:pPr>
        <w:pStyle w:val="ThesisExaminer"/>
        <w:rPr>
          <w:rFonts w:ascii="Times-Italic" w:hAnsi="Times-Italic" w:cs="Times-Italic"/>
          <w:i/>
          <w:iCs/>
        </w:rPr>
      </w:pPr>
      <w:r w:rsidRPr="003A5330">
        <w:rPr>
          <w:rFonts w:ascii="Times-Italic" w:hAnsi="Times-Italic" w:cs="Times-Italic"/>
          <w:i/>
          <w:iCs/>
        </w:rPr>
        <w:t xml:space="preserve">* </w:t>
      </w:r>
      <w:proofErr w:type="spellStart"/>
      <w:r w:rsidRPr="003A5330">
        <w:rPr>
          <w:rFonts w:ascii="Times-Italic" w:hAnsi="Times-Italic" w:cs="Times-Italic"/>
          <w:i/>
          <w:iCs/>
        </w:rPr>
        <w:t>Jika</w:t>
      </w:r>
      <w:proofErr w:type="spellEnd"/>
      <w:r w:rsidRPr="003A5330">
        <w:rPr>
          <w:rFonts w:ascii="Times-Italic" w:hAnsi="Times-Italic" w:cs="Times-Italic"/>
          <w:i/>
          <w:iCs/>
        </w:rPr>
        <w:t xml:space="preserve"> </w:t>
      </w:r>
      <w:proofErr w:type="spellStart"/>
      <w:r w:rsidRPr="003A5330">
        <w:rPr>
          <w:rFonts w:ascii="Times-Italic" w:hAnsi="Times-Italic" w:cs="Times-Italic"/>
          <w:i/>
          <w:iCs/>
        </w:rPr>
        <w:t>penyediaan</w:t>
      </w:r>
      <w:proofErr w:type="spellEnd"/>
      <w:r w:rsidRPr="003A5330">
        <w:rPr>
          <w:rFonts w:ascii="Times-Italic" w:hAnsi="Times-Italic" w:cs="Times-Italic"/>
          <w:i/>
          <w:iCs/>
        </w:rPr>
        <w:t xml:space="preserve"> </w:t>
      </w:r>
      <w:proofErr w:type="spellStart"/>
      <w:r w:rsidRPr="003A5330">
        <w:rPr>
          <w:rFonts w:ascii="Times-Italic" w:hAnsi="Times-Italic" w:cs="Times-Italic"/>
          <w:i/>
          <w:iCs/>
        </w:rPr>
        <w:t>tesis</w:t>
      </w:r>
      <w:proofErr w:type="spellEnd"/>
      <w:r w:rsidR="0000012B">
        <w:rPr>
          <w:rFonts w:ascii="Times-Italic" w:hAnsi="Times-Italic" w:cs="Times-Italic"/>
          <w:i/>
          <w:iCs/>
        </w:rPr>
        <w:t xml:space="preserve"> </w:t>
      </w:r>
      <w:proofErr w:type="spellStart"/>
      <w:r w:rsidR="0000012B">
        <w:rPr>
          <w:rFonts w:ascii="Times-Italic" w:hAnsi="Times-Italic" w:cs="Times-Italic"/>
          <w:i/>
          <w:iCs/>
        </w:rPr>
        <w:t>atau</w:t>
      </w:r>
      <w:proofErr w:type="spellEnd"/>
      <w:r w:rsidR="0000012B">
        <w:rPr>
          <w:rFonts w:ascii="Times-Italic" w:hAnsi="Times-Italic" w:cs="Times-Italic"/>
          <w:i/>
          <w:iCs/>
        </w:rPr>
        <w:t xml:space="preserve"> </w:t>
      </w:r>
      <w:proofErr w:type="spellStart"/>
      <w:r w:rsidRPr="003A5330">
        <w:rPr>
          <w:rFonts w:ascii="Times-Italic" w:hAnsi="Times-Italic" w:cs="Times-Italic"/>
          <w:i/>
          <w:iCs/>
        </w:rPr>
        <w:t>pro</w:t>
      </w:r>
      <w:r w:rsidR="0000012B">
        <w:rPr>
          <w:rFonts w:ascii="Times-Italic" w:hAnsi="Times-Italic" w:cs="Times-Italic"/>
          <w:i/>
          <w:iCs/>
        </w:rPr>
        <w:t>j</w:t>
      </w:r>
      <w:r w:rsidRPr="003A5330">
        <w:rPr>
          <w:rFonts w:ascii="Times-Italic" w:hAnsi="Times-Italic" w:cs="Times-Italic"/>
          <w:i/>
          <w:iCs/>
        </w:rPr>
        <w:t>ek</w:t>
      </w:r>
      <w:proofErr w:type="spellEnd"/>
      <w:r w:rsidRPr="003A5330">
        <w:rPr>
          <w:rFonts w:ascii="Times-Italic" w:hAnsi="Times-Italic" w:cs="Times-Italic"/>
          <w:i/>
          <w:iCs/>
        </w:rPr>
        <w:t xml:space="preserve"> </w:t>
      </w:r>
      <w:proofErr w:type="spellStart"/>
      <w:r w:rsidRPr="003A5330">
        <w:rPr>
          <w:rFonts w:ascii="Times-Italic" w:hAnsi="Times-Italic" w:cs="Times-Italic"/>
          <w:i/>
          <w:iCs/>
        </w:rPr>
        <w:t>melibatkan</w:t>
      </w:r>
      <w:proofErr w:type="spellEnd"/>
      <w:r w:rsidRPr="003A5330">
        <w:rPr>
          <w:rFonts w:ascii="Times-Italic" w:hAnsi="Times-Italic" w:cs="Times-Italic"/>
          <w:i/>
          <w:iCs/>
        </w:rPr>
        <w:t xml:space="preserve"> </w:t>
      </w:r>
      <w:proofErr w:type="spellStart"/>
      <w:r w:rsidRPr="003A5330">
        <w:rPr>
          <w:rFonts w:ascii="Times-Italic" w:hAnsi="Times-Italic" w:cs="Times-Italic"/>
          <w:i/>
          <w:iCs/>
        </w:rPr>
        <w:t>ker</w:t>
      </w:r>
      <w:r w:rsidR="0000012B">
        <w:rPr>
          <w:rFonts w:ascii="Times-Italic" w:hAnsi="Times-Italic" w:cs="Times-Italic"/>
          <w:i/>
          <w:iCs/>
        </w:rPr>
        <w:t>j</w:t>
      </w:r>
      <w:r w:rsidRPr="003A5330">
        <w:rPr>
          <w:rFonts w:ascii="Times-Italic" w:hAnsi="Times-Italic" w:cs="Times-Italic"/>
          <w:i/>
          <w:iCs/>
        </w:rPr>
        <w:t>asama</w:t>
      </w:r>
      <w:proofErr w:type="spellEnd"/>
      <w:r w:rsidRPr="003A5330">
        <w:rPr>
          <w:rFonts w:ascii="Times-Italic" w:hAnsi="Times-Italic" w:cs="Times-Italic"/>
          <w:i/>
          <w:iCs/>
        </w:rPr>
        <w:t>.</w:t>
      </w:r>
    </w:p>
    <w:p w14:paraId="05CEF450" w14:textId="77777777" w:rsidR="0000012B" w:rsidRPr="003A5330" w:rsidRDefault="0000012B" w:rsidP="0000012B">
      <w:pPr>
        <w:pStyle w:val="ThesisExaminer"/>
        <w:rPr>
          <w:rFonts w:ascii="Times-Italic" w:hAnsi="Times-Italic" w:cs="Times-Italic"/>
          <w:i/>
          <w:iCs/>
        </w:rPr>
      </w:pPr>
      <w:r>
        <w:rPr>
          <w:rFonts w:ascii="Times-Italic" w:hAnsi="Times-Italic" w:cs="Times-Italic"/>
          <w:i/>
          <w:iCs/>
          <w:noProof/>
        </w:rPr>
        <mc:AlternateContent>
          <mc:Choice Requires="wps">
            <w:drawing>
              <wp:inline distT="0" distB="0" distL="0" distR="0" wp14:anchorId="58B75393" wp14:editId="0C0E09F8">
                <wp:extent cx="5191245" cy="0"/>
                <wp:effectExtent l="0" t="19050" r="28575" b="19050"/>
                <wp:docPr id="1" name="Straight Connector 1"/>
                <wp:cNvGraphicFramePr/>
                <a:graphic xmlns:a="http://schemas.openxmlformats.org/drawingml/2006/main">
                  <a:graphicData uri="http://schemas.microsoft.com/office/word/2010/wordprocessingShape">
                    <wps:wsp>
                      <wps:cNvCnPr/>
                      <wps:spPr>
                        <a:xfrm flipV="1">
                          <a:off x="0" y="0"/>
                          <a:ext cx="5191245" cy="0"/>
                        </a:xfrm>
                        <a:prstGeom prst="line">
                          <a:avLst/>
                        </a:prstGeom>
                        <a:ln w="38100" cmpd="dbl"/>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5DFCE738" id="Straight Connector 1" o:spid="_x0000_s1026" style="flip:y;visibility:visible;mso-wrap-style:square;mso-left-percent:-10001;mso-top-percent:-10001;mso-position-horizontal:absolute;mso-position-horizontal-relative:char;mso-position-vertical:absolute;mso-position-vertical-relative:line;mso-left-percent:-10001;mso-top-percent:-10001" from="0,0" to="408.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" strokecolor="black [3040]" strokeweight="3pt">
                <v:stroke linestyle="thinThin"/>
                <w10:anchorlock/>
              </v:line>
            </w:pict>
          </mc:Fallback>
        </mc:AlternateContent>
      </w:r>
    </w:p>
    <w:p w14:paraId="6F7F60E6" w14:textId="77777777" w:rsidR="003A5330" w:rsidRDefault="003A5330" w:rsidP="003A5330">
      <w:pPr>
        <w:autoSpaceDE w:val="0"/>
        <w:autoSpaceDN w:val="0"/>
        <w:adjustRightInd w:val="0"/>
        <w:spacing w:line="240" w:lineRule="auto"/>
        <w:rPr>
          <w:rFonts w:ascii="Times-Bold" w:hAnsi="Times-Bold" w:cs="Times-Bold"/>
          <w:b/>
          <w:bCs/>
          <w:szCs w:val="24"/>
          <w:lang w:val="en-US"/>
        </w:rPr>
      </w:pPr>
      <w:r w:rsidRPr="003A5330">
        <w:rPr>
          <w:rFonts w:ascii="Times-Bold" w:hAnsi="Times-Bold" w:cs="Times-Bold"/>
          <w:b/>
          <w:bCs/>
          <w:szCs w:val="24"/>
          <w:lang w:val="en-US"/>
        </w:rPr>
        <w:t xml:space="preserve">BAHAGIAN B - </w:t>
      </w:r>
      <w:proofErr w:type="spellStart"/>
      <w:r w:rsidRPr="003A5330">
        <w:rPr>
          <w:rFonts w:ascii="Times-Bold" w:hAnsi="Times-Bold" w:cs="Times-Bold"/>
          <w:b/>
          <w:bCs/>
          <w:szCs w:val="24"/>
          <w:lang w:val="en-US"/>
        </w:rPr>
        <w:t>Untuk</w:t>
      </w:r>
      <w:proofErr w:type="spellEnd"/>
      <w:r w:rsidRPr="003A5330">
        <w:rPr>
          <w:rFonts w:ascii="Times-Bold" w:hAnsi="Times-Bold" w:cs="Times-Bold"/>
          <w:b/>
          <w:bCs/>
          <w:szCs w:val="24"/>
          <w:lang w:val="en-US"/>
        </w:rPr>
        <w:t xml:space="preserve"> </w:t>
      </w:r>
      <w:proofErr w:type="spellStart"/>
      <w:r w:rsidRPr="003A5330">
        <w:rPr>
          <w:rFonts w:ascii="Times-Bold" w:hAnsi="Times-Bold" w:cs="Times-Bold"/>
          <w:b/>
          <w:bCs/>
          <w:szCs w:val="24"/>
          <w:lang w:val="en-US"/>
        </w:rPr>
        <w:t>Kegunaan</w:t>
      </w:r>
      <w:proofErr w:type="spellEnd"/>
      <w:r w:rsidRPr="003A5330">
        <w:rPr>
          <w:rFonts w:ascii="Times-Bold" w:hAnsi="Times-Bold" w:cs="Times-Bold"/>
          <w:b/>
          <w:bCs/>
          <w:szCs w:val="24"/>
          <w:lang w:val="en-US"/>
        </w:rPr>
        <w:t xml:space="preserve"> </w:t>
      </w:r>
      <w:proofErr w:type="spellStart"/>
      <w:r w:rsidRPr="003A5330">
        <w:rPr>
          <w:rFonts w:ascii="Times-Bold" w:hAnsi="Times-Bold" w:cs="Times-Bold"/>
          <w:b/>
          <w:bCs/>
          <w:szCs w:val="24"/>
          <w:lang w:val="en-US"/>
        </w:rPr>
        <w:t>Pejabat</w:t>
      </w:r>
      <w:proofErr w:type="spellEnd"/>
      <w:r w:rsidRPr="003A5330">
        <w:rPr>
          <w:rFonts w:ascii="Times-Bold" w:hAnsi="Times-Bold" w:cs="Times-Bold"/>
          <w:b/>
          <w:bCs/>
          <w:szCs w:val="24"/>
          <w:lang w:val="en-US"/>
        </w:rPr>
        <w:t xml:space="preserve"> </w:t>
      </w:r>
      <w:proofErr w:type="spellStart"/>
      <w:r w:rsidRPr="003A5330">
        <w:rPr>
          <w:rFonts w:ascii="Times-Bold" w:hAnsi="Times-Bold" w:cs="Times-Bold"/>
          <w:b/>
          <w:bCs/>
          <w:szCs w:val="24"/>
          <w:lang w:val="en-US"/>
        </w:rPr>
        <w:t>Sekolah</w:t>
      </w:r>
      <w:proofErr w:type="spellEnd"/>
      <w:r w:rsidRPr="003A5330">
        <w:rPr>
          <w:rFonts w:ascii="Times-Bold" w:hAnsi="Times-Bold" w:cs="Times-Bold"/>
          <w:b/>
          <w:bCs/>
          <w:szCs w:val="24"/>
          <w:lang w:val="en-US"/>
        </w:rPr>
        <w:t xml:space="preserve"> </w:t>
      </w:r>
      <w:proofErr w:type="spellStart"/>
      <w:r w:rsidRPr="003A5330">
        <w:rPr>
          <w:rFonts w:ascii="Times-Bold" w:hAnsi="Times-Bold" w:cs="Times-Bold"/>
          <w:b/>
          <w:bCs/>
          <w:szCs w:val="24"/>
          <w:lang w:val="en-US"/>
        </w:rPr>
        <w:t>Pengajian</w:t>
      </w:r>
      <w:proofErr w:type="spellEnd"/>
      <w:r w:rsidRPr="003A5330">
        <w:rPr>
          <w:rFonts w:ascii="Times-Bold" w:hAnsi="Times-Bold" w:cs="Times-Bold"/>
          <w:b/>
          <w:bCs/>
          <w:szCs w:val="24"/>
          <w:lang w:val="en-US"/>
        </w:rPr>
        <w:t xml:space="preserve"> </w:t>
      </w:r>
      <w:proofErr w:type="spellStart"/>
      <w:r w:rsidRPr="003A5330">
        <w:rPr>
          <w:rFonts w:ascii="Times-Bold" w:hAnsi="Times-Bold" w:cs="Times-Bold"/>
          <w:b/>
          <w:bCs/>
          <w:szCs w:val="24"/>
          <w:lang w:val="en-US"/>
        </w:rPr>
        <w:t>Siswazah</w:t>
      </w:r>
      <w:proofErr w:type="spellEnd"/>
    </w:p>
    <w:p w14:paraId="04B54E78" w14:textId="77777777" w:rsidR="0000012B" w:rsidRDefault="0000012B" w:rsidP="003A5330">
      <w:pPr>
        <w:autoSpaceDE w:val="0"/>
        <w:autoSpaceDN w:val="0"/>
        <w:adjustRightInd w:val="0"/>
        <w:spacing w:line="240" w:lineRule="auto"/>
        <w:rPr>
          <w:rFonts w:ascii="Times-Bold" w:hAnsi="Times-Bold" w:cs="Times-Bold"/>
          <w:b/>
          <w:bCs/>
          <w:szCs w:val="24"/>
          <w:lang w:val="en-US"/>
        </w:rPr>
      </w:pPr>
    </w:p>
    <w:p w14:paraId="3A900F43" w14:textId="77777777" w:rsidR="0000012B" w:rsidRPr="003A5330" w:rsidRDefault="0000012B" w:rsidP="0000012B">
      <w:pPr>
        <w:pStyle w:val="ThesisExaminer"/>
      </w:pPr>
      <w:proofErr w:type="spellStart"/>
      <w:r w:rsidRPr="003A5330">
        <w:t>Tesis</w:t>
      </w:r>
      <w:proofErr w:type="spellEnd"/>
      <w:r w:rsidRPr="003A5330">
        <w:t xml:space="preserve"> </w:t>
      </w:r>
      <w:proofErr w:type="spellStart"/>
      <w:r w:rsidRPr="003A5330">
        <w:t>ini</w:t>
      </w:r>
      <w:proofErr w:type="spellEnd"/>
      <w:r w:rsidRPr="003A5330">
        <w:t xml:space="preserve"> </w:t>
      </w:r>
      <w:proofErr w:type="spellStart"/>
      <w:r w:rsidRPr="003A5330">
        <w:t>telah</w:t>
      </w:r>
      <w:proofErr w:type="spellEnd"/>
      <w:r w:rsidRPr="003A5330">
        <w:t xml:space="preserve"> </w:t>
      </w:r>
      <w:proofErr w:type="spellStart"/>
      <w:r w:rsidRPr="003A5330">
        <w:t>diperiksa</w:t>
      </w:r>
      <w:proofErr w:type="spellEnd"/>
      <w:r w:rsidRPr="003A5330">
        <w:t xml:space="preserve"> dan </w:t>
      </w:r>
      <w:proofErr w:type="spellStart"/>
      <w:r w:rsidRPr="003A5330">
        <w:t>diakui</w:t>
      </w:r>
      <w:proofErr w:type="spellEnd"/>
      <w:r w:rsidRPr="003A5330">
        <w:t xml:space="preserve"> 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115" w:type="dxa"/>
        </w:tblCellMar>
        <w:tblLook w:val="04A0" w:firstRow="1" w:lastRow="0" w:firstColumn="1" w:lastColumn="0" w:noHBand="0" w:noVBand="1"/>
      </w:tblPr>
      <w:tblGrid>
        <w:gridCol w:w="3775"/>
        <w:gridCol w:w="270"/>
        <w:gridCol w:w="4166"/>
      </w:tblGrid>
      <w:tr w:rsidR="0000012B" w14:paraId="42A51A94" w14:textId="77777777" w:rsidTr="0097702A">
        <w:tc>
          <w:tcPr>
            <w:tcW w:w="3775" w:type="dxa"/>
          </w:tcPr>
          <w:p w14:paraId="43A6439F" w14:textId="77777777" w:rsidR="0000012B" w:rsidRDefault="0000012B" w:rsidP="0097702A">
            <w:pPr>
              <w:pStyle w:val="ThesisExaminer"/>
              <w:rPr>
                <w:rFonts w:ascii="Times-Bold" w:hAnsi="Times-Bold" w:cs="Times-Bold"/>
                <w:b/>
                <w:bCs/>
              </w:rPr>
            </w:pPr>
            <w:r w:rsidRPr="003A5330">
              <w:t xml:space="preserve">Nama dan Alamat </w:t>
            </w:r>
            <w:proofErr w:type="spellStart"/>
            <w:r w:rsidRPr="003A5330">
              <w:t>P</w:t>
            </w:r>
            <w:r w:rsidR="00047CD6">
              <w:t>e</w:t>
            </w:r>
            <w:r w:rsidRPr="003A5330">
              <w:t>meriksa</w:t>
            </w:r>
            <w:proofErr w:type="spellEnd"/>
            <w:r w:rsidRPr="003A5330">
              <w:t xml:space="preserve"> </w:t>
            </w:r>
            <w:proofErr w:type="spellStart"/>
            <w:r w:rsidRPr="003A5330">
              <w:t>Luar</w:t>
            </w:r>
            <w:proofErr w:type="spellEnd"/>
          </w:p>
        </w:tc>
        <w:tc>
          <w:tcPr>
            <w:tcW w:w="270" w:type="dxa"/>
          </w:tcPr>
          <w:p w14:paraId="5C7D1323" w14:textId="77777777" w:rsidR="0000012B" w:rsidRDefault="0000012B" w:rsidP="0097702A">
            <w:pPr>
              <w:pStyle w:val="ThesisExaminer"/>
              <w:rPr>
                <w:rFonts w:ascii="Times-Bold" w:hAnsi="Times-Bold" w:cs="Times-Bold"/>
                <w:b/>
                <w:bCs/>
              </w:rPr>
            </w:pPr>
            <w:r>
              <w:rPr>
                <w:rFonts w:ascii="Times-Bold" w:hAnsi="Times-Bold" w:cs="Times-Bold"/>
                <w:b/>
                <w:bCs/>
              </w:rPr>
              <w:t>:</w:t>
            </w:r>
          </w:p>
        </w:tc>
        <w:tc>
          <w:tcPr>
            <w:tcW w:w="4166" w:type="dxa"/>
          </w:tcPr>
          <w:p w14:paraId="45540087" w14:textId="77777777" w:rsidR="0000012B" w:rsidRPr="00B000B3" w:rsidRDefault="0000012B" w:rsidP="0097702A">
            <w:pPr>
              <w:pStyle w:val="ThesisExaminer"/>
              <w:rPr>
                <w:rFonts w:ascii="Times-Bold" w:hAnsi="Times-Bold" w:cs="Times-Bold"/>
              </w:rPr>
            </w:pPr>
          </w:p>
        </w:tc>
      </w:tr>
      <w:tr w:rsidR="0000012B" w14:paraId="29813940" w14:textId="77777777" w:rsidTr="0097702A">
        <w:tc>
          <w:tcPr>
            <w:tcW w:w="3775" w:type="dxa"/>
          </w:tcPr>
          <w:p w14:paraId="52F969F2" w14:textId="77777777" w:rsidR="0000012B" w:rsidRDefault="0000012B" w:rsidP="0097702A">
            <w:pPr>
              <w:pStyle w:val="ThesisExaminer"/>
              <w:rPr>
                <w:rFonts w:ascii="Times-Bold" w:hAnsi="Times-Bold" w:cs="Times-Bold"/>
                <w:b/>
                <w:bCs/>
              </w:rPr>
            </w:pPr>
          </w:p>
        </w:tc>
        <w:tc>
          <w:tcPr>
            <w:tcW w:w="270" w:type="dxa"/>
          </w:tcPr>
          <w:p w14:paraId="45623C02" w14:textId="77777777" w:rsidR="0000012B" w:rsidRDefault="0000012B" w:rsidP="0097702A">
            <w:pPr>
              <w:pStyle w:val="ThesisExaminer"/>
              <w:rPr>
                <w:rFonts w:ascii="Times-Bold" w:hAnsi="Times-Bold" w:cs="Times-Bold"/>
                <w:b/>
                <w:bCs/>
              </w:rPr>
            </w:pPr>
          </w:p>
        </w:tc>
        <w:tc>
          <w:tcPr>
            <w:tcW w:w="4166" w:type="dxa"/>
          </w:tcPr>
          <w:p w14:paraId="64A5036C" w14:textId="77777777" w:rsidR="0000012B" w:rsidRPr="00B000B3" w:rsidRDefault="0000012B" w:rsidP="0097702A">
            <w:pPr>
              <w:pStyle w:val="ThesisExaminer"/>
              <w:rPr>
                <w:rFonts w:ascii="Times-Bold" w:hAnsi="Times-Bold" w:cs="Times-Bold"/>
              </w:rPr>
            </w:pPr>
          </w:p>
        </w:tc>
      </w:tr>
      <w:tr w:rsidR="0000012B" w14:paraId="7DA1CF30" w14:textId="77777777" w:rsidTr="0097702A">
        <w:tc>
          <w:tcPr>
            <w:tcW w:w="3775" w:type="dxa"/>
          </w:tcPr>
          <w:p w14:paraId="5D7E1F1F" w14:textId="77777777" w:rsidR="0000012B" w:rsidRDefault="0000012B" w:rsidP="0097702A">
            <w:pPr>
              <w:pStyle w:val="ThesisExaminer"/>
              <w:rPr>
                <w:rFonts w:ascii="Times-Bold" w:hAnsi="Times-Bold" w:cs="Times-Bold"/>
                <w:b/>
                <w:bCs/>
              </w:rPr>
            </w:pPr>
          </w:p>
        </w:tc>
        <w:tc>
          <w:tcPr>
            <w:tcW w:w="270" w:type="dxa"/>
          </w:tcPr>
          <w:p w14:paraId="4A7CBE0E" w14:textId="77777777" w:rsidR="0000012B" w:rsidRDefault="0000012B" w:rsidP="0097702A">
            <w:pPr>
              <w:pStyle w:val="ThesisExaminer"/>
              <w:rPr>
                <w:rFonts w:ascii="Times-Bold" w:hAnsi="Times-Bold" w:cs="Times-Bold"/>
                <w:b/>
                <w:bCs/>
              </w:rPr>
            </w:pPr>
          </w:p>
        </w:tc>
        <w:tc>
          <w:tcPr>
            <w:tcW w:w="4166" w:type="dxa"/>
          </w:tcPr>
          <w:p w14:paraId="2E93F81A" w14:textId="77777777" w:rsidR="0000012B" w:rsidRPr="00B000B3" w:rsidRDefault="0000012B" w:rsidP="0097702A">
            <w:pPr>
              <w:pStyle w:val="ThesisExaminer"/>
              <w:rPr>
                <w:rFonts w:ascii="Times-Bold" w:hAnsi="Times-Bold" w:cs="Times-Bold"/>
              </w:rPr>
            </w:pPr>
          </w:p>
        </w:tc>
      </w:tr>
      <w:tr w:rsidR="0000012B" w14:paraId="45656860" w14:textId="77777777" w:rsidTr="0097702A">
        <w:tc>
          <w:tcPr>
            <w:tcW w:w="3775" w:type="dxa"/>
          </w:tcPr>
          <w:p w14:paraId="43966B29" w14:textId="77777777" w:rsidR="0000012B" w:rsidRDefault="0000012B" w:rsidP="0097702A">
            <w:pPr>
              <w:pStyle w:val="ThesisExaminer"/>
              <w:rPr>
                <w:rFonts w:ascii="Times-Bold" w:hAnsi="Times-Bold" w:cs="Times-Bold"/>
                <w:b/>
                <w:bCs/>
              </w:rPr>
            </w:pPr>
          </w:p>
        </w:tc>
        <w:tc>
          <w:tcPr>
            <w:tcW w:w="270" w:type="dxa"/>
          </w:tcPr>
          <w:p w14:paraId="7C99CE25" w14:textId="77777777" w:rsidR="0000012B" w:rsidRDefault="0000012B" w:rsidP="0097702A">
            <w:pPr>
              <w:pStyle w:val="ThesisExaminer"/>
              <w:rPr>
                <w:rFonts w:ascii="Times-Bold" w:hAnsi="Times-Bold" w:cs="Times-Bold"/>
                <w:b/>
                <w:bCs/>
              </w:rPr>
            </w:pPr>
          </w:p>
        </w:tc>
        <w:tc>
          <w:tcPr>
            <w:tcW w:w="4166" w:type="dxa"/>
          </w:tcPr>
          <w:p w14:paraId="338661DF" w14:textId="77777777" w:rsidR="0000012B" w:rsidRPr="00B000B3" w:rsidRDefault="0000012B" w:rsidP="0097702A">
            <w:pPr>
              <w:pStyle w:val="ThesisExaminer"/>
              <w:rPr>
                <w:rFonts w:ascii="Times-Bold" w:hAnsi="Times-Bold" w:cs="Times-Bold"/>
              </w:rPr>
            </w:pPr>
          </w:p>
        </w:tc>
      </w:tr>
      <w:tr w:rsidR="0000012B" w14:paraId="6A13FE37" w14:textId="77777777" w:rsidTr="0097702A">
        <w:tc>
          <w:tcPr>
            <w:tcW w:w="3775" w:type="dxa"/>
          </w:tcPr>
          <w:p w14:paraId="5E6205D6" w14:textId="77777777" w:rsidR="0000012B" w:rsidRDefault="0000012B" w:rsidP="0097702A">
            <w:pPr>
              <w:pStyle w:val="ThesisExaminer"/>
              <w:rPr>
                <w:rFonts w:ascii="Times-Bold" w:hAnsi="Times-Bold" w:cs="Times-Bold"/>
                <w:b/>
                <w:bCs/>
              </w:rPr>
            </w:pPr>
          </w:p>
        </w:tc>
        <w:tc>
          <w:tcPr>
            <w:tcW w:w="270" w:type="dxa"/>
          </w:tcPr>
          <w:p w14:paraId="7186D036" w14:textId="77777777" w:rsidR="0000012B" w:rsidRDefault="0000012B" w:rsidP="0097702A">
            <w:pPr>
              <w:pStyle w:val="ThesisExaminer"/>
              <w:rPr>
                <w:rFonts w:ascii="Times-Bold" w:hAnsi="Times-Bold" w:cs="Times-Bold"/>
                <w:b/>
                <w:bCs/>
              </w:rPr>
            </w:pPr>
          </w:p>
        </w:tc>
        <w:tc>
          <w:tcPr>
            <w:tcW w:w="4166" w:type="dxa"/>
          </w:tcPr>
          <w:p w14:paraId="5BEE8FEA" w14:textId="77777777" w:rsidR="0000012B" w:rsidRPr="00B000B3" w:rsidRDefault="0000012B" w:rsidP="0097702A">
            <w:pPr>
              <w:pStyle w:val="ThesisExaminer"/>
              <w:rPr>
                <w:rFonts w:ascii="Times-Bold" w:hAnsi="Times-Bold" w:cs="Times-Bold"/>
              </w:rPr>
            </w:pPr>
          </w:p>
        </w:tc>
      </w:tr>
      <w:tr w:rsidR="0000012B" w14:paraId="67DA2B43" w14:textId="77777777" w:rsidTr="0097702A">
        <w:tc>
          <w:tcPr>
            <w:tcW w:w="3775" w:type="dxa"/>
          </w:tcPr>
          <w:p w14:paraId="1C0C67A3" w14:textId="77777777" w:rsidR="0000012B" w:rsidRDefault="0000012B" w:rsidP="0097702A">
            <w:pPr>
              <w:pStyle w:val="ThesisExaminer"/>
              <w:rPr>
                <w:rFonts w:ascii="Times-Bold" w:hAnsi="Times-Bold" w:cs="Times-Bold"/>
                <w:b/>
                <w:bCs/>
              </w:rPr>
            </w:pPr>
            <w:r w:rsidRPr="003A5330">
              <w:t xml:space="preserve">Nama dan Alamat </w:t>
            </w:r>
            <w:proofErr w:type="spellStart"/>
            <w:r w:rsidRPr="003A5330">
              <w:t>P</w:t>
            </w:r>
            <w:r w:rsidR="00047CD6">
              <w:t>e</w:t>
            </w:r>
            <w:r w:rsidRPr="003A5330">
              <w:t>meriksa</w:t>
            </w:r>
            <w:proofErr w:type="spellEnd"/>
            <w:r w:rsidRPr="003A5330">
              <w:t xml:space="preserve"> </w:t>
            </w:r>
            <w:proofErr w:type="spellStart"/>
            <w:r w:rsidRPr="003A5330">
              <w:t>Dalam</w:t>
            </w:r>
            <w:proofErr w:type="spellEnd"/>
          </w:p>
        </w:tc>
        <w:tc>
          <w:tcPr>
            <w:tcW w:w="270" w:type="dxa"/>
          </w:tcPr>
          <w:p w14:paraId="22F0A205" w14:textId="77777777" w:rsidR="0000012B" w:rsidRDefault="0000012B" w:rsidP="0097702A">
            <w:pPr>
              <w:pStyle w:val="ThesisExaminer"/>
              <w:rPr>
                <w:rFonts w:ascii="Times-Bold" w:hAnsi="Times-Bold" w:cs="Times-Bold"/>
                <w:b/>
                <w:bCs/>
              </w:rPr>
            </w:pPr>
            <w:r>
              <w:rPr>
                <w:rFonts w:ascii="Times-Bold" w:hAnsi="Times-Bold" w:cs="Times-Bold"/>
                <w:b/>
                <w:bCs/>
              </w:rPr>
              <w:t>:</w:t>
            </w:r>
          </w:p>
        </w:tc>
        <w:tc>
          <w:tcPr>
            <w:tcW w:w="4166" w:type="dxa"/>
          </w:tcPr>
          <w:p w14:paraId="04847070" w14:textId="77777777" w:rsidR="0000012B" w:rsidRPr="00B000B3" w:rsidRDefault="0000012B" w:rsidP="0097702A">
            <w:pPr>
              <w:pStyle w:val="ThesisExaminer"/>
              <w:rPr>
                <w:rFonts w:ascii="Times-Bold" w:hAnsi="Times-Bold" w:cs="Times-Bold"/>
              </w:rPr>
            </w:pPr>
          </w:p>
        </w:tc>
      </w:tr>
      <w:tr w:rsidR="0000012B" w14:paraId="6BED2A8E" w14:textId="77777777" w:rsidTr="0097702A">
        <w:tc>
          <w:tcPr>
            <w:tcW w:w="3775" w:type="dxa"/>
          </w:tcPr>
          <w:p w14:paraId="37BA9A7B" w14:textId="77777777" w:rsidR="0000012B" w:rsidRDefault="0000012B" w:rsidP="0097702A">
            <w:pPr>
              <w:pStyle w:val="ThesisExaminer"/>
              <w:rPr>
                <w:rFonts w:ascii="Times-Bold" w:hAnsi="Times-Bold" w:cs="Times-Bold"/>
                <w:b/>
                <w:bCs/>
              </w:rPr>
            </w:pPr>
          </w:p>
        </w:tc>
        <w:tc>
          <w:tcPr>
            <w:tcW w:w="270" w:type="dxa"/>
          </w:tcPr>
          <w:p w14:paraId="0CC5452A" w14:textId="77777777" w:rsidR="0000012B" w:rsidRDefault="0000012B" w:rsidP="0097702A">
            <w:pPr>
              <w:pStyle w:val="ThesisExaminer"/>
              <w:rPr>
                <w:rFonts w:ascii="Times-Bold" w:hAnsi="Times-Bold" w:cs="Times-Bold"/>
                <w:b/>
                <w:bCs/>
              </w:rPr>
            </w:pPr>
          </w:p>
        </w:tc>
        <w:tc>
          <w:tcPr>
            <w:tcW w:w="4166" w:type="dxa"/>
          </w:tcPr>
          <w:p w14:paraId="06FB25FE" w14:textId="77777777" w:rsidR="0000012B" w:rsidRPr="00B000B3" w:rsidRDefault="0000012B" w:rsidP="0097702A">
            <w:pPr>
              <w:pStyle w:val="ThesisExaminer"/>
              <w:rPr>
                <w:rFonts w:ascii="Times-Bold" w:hAnsi="Times-Bold" w:cs="Times-Bold"/>
              </w:rPr>
            </w:pPr>
          </w:p>
        </w:tc>
      </w:tr>
      <w:tr w:rsidR="0000012B" w14:paraId="7C50090B" w14:textId="77777777" w:rsidTr="0097702A">
        <w:tc>
          <w:tcPr>
            <w:tcW w:w="3775" w:type="dxa"/>
          </w:tcPr>
          <w:p w14:paraId="04868D04" w14:textId="77777777" w:rsidR="0000012B" w:rsidRDefault="0000012B" w:rsidP="0097702A">
            <w:pPr>
              <w:pStyle w:val="ThesisExaminer"/>
              <w:rPr>
                <w:rFonts w:ascii="Times-Bold" w:hAnsi="Times-Bold" w:cs="Times-Bold"/>
                <w:b/>
                <w:bCs/>
              </w:rPr>
            </w:pPr>
          </w:p>
        </w:tc>
        <w:tc>
          <w:tcPr>
            <w:tcW w:w="270" w:type="dxa"/>
          </w:tcPr>
          <w:p w14:paraId="38DC76A5" w14:textId="77777777" w:rsidR="0000012B" w:rsidRDefault="0000012B" w:rsidP="0097702A">
            <w:pPr>
              <w:pStyle w:val="ThesisExaminer"/>
              <w:rPr>
                <w:rFonts w:ascii="Times-Bold" w:hAnsi="Times-Bold" w:cs="Times-Bold"/>
                <w:b/>
                <w:bCs/>
              </w:rPr>
            </w:pPr>
          </w:p>
        </w:tc>
        <w:tc>
          <w:tcPr>
            <w:tcW w:w="4166" w:type="dxa"/>
          </w:tcPr>
          <w:p w14:paraId="7CC06783" w14:textId="77777777" w:rsidR="0000012B" w:rsidRPr="00B000B3" w:rsidRDefault="0000012B" w:rsidP="0097702A">
            <w:pPr>
              <w:pStyle w:val="ThesisExaminer"/>
              <w:rPr>
                <w:rFonts w:ascii="Times-Bold" w:hAnsi="Times-Bold" w:cs="Times-Bold"/>
              </w:rPr>
            </w:pPr>
          </w:p>
        </w:tc>
      </w:tr>
      <w:tr w:rsidR="0000012B" w14:paraId="7FDD1712" w14:textId="77777777" w:rsidTr="0097702A">
        <w:tc>
          <w:tcPr>
            <w:tcW w:w="3775" w:type="dxa"/>
          </w:tcPr>
          <w:p w14:paraId="2577DFF6" w14:textId="77777777" w:rsidR="0000012B" w:rsidRDefault="0000012B" w:rsidP="0097702A">
            <w:pPr>
              <w:pStyle w:val="ThesisExaminer"/>
              <w:rPr>
                <w:rFonts w:ascii="Times-Bold" w:hAnsi="Times-Bold" w:cs="Times-Bold"/>
                <w:b/>
                <w:bCs/>
              </w:rPr>
            </w:pPr>
          </w:p>
        </w:tc>
        <w:tc>
          <w:tcPr>
            <w:tcW w:w="270" w:type="dxa"/>
          </w:tcPr>
          <w:p w14:paraId="02D7A8AD" w14:textId="77777777" w:rsidR="0000012B" w:rsidRDefault="0000012B" w:rsidP="0097702A">
            <w:pPr>
              <w:pStyle w:val="ThesisExaminer"/>
              <w:rPr>
                <w:rFonts w:ascii="Times-Bold" w:hAnsi="Times-Bold" w:cs="Times-Bold"/>
                <w:b/>
                <w:bCs/>
              </w:rPr>
            </w:pPr>
          </w:p>
        </w:tc>
        <w:tc>
          <w:tcPr>
            <w:tcW w:w="4166" w:type="dxa"/>
          </w:tcPr>
          <w:p w14:paraId="266EB331" w14:textId="77777777" w:rsidR="0000012B" w:rsidRPr="00B000B3" w:rsidRDefault="0000012B" w:rsidP="0097702A">
            <w:pPr>
              <w:pStyle w:val="ThesisExaminer"/>
              <w:rPr>
                <w:rFonts w:ascii="Times-Bold" w:hAnsi="Times-Bold" w:cs="Times-Bold"/>
              </w:rPr>
            </w:pPr>
          </w:p>
        </w:tc>
      </w:tr>
      <w:tr w:rsidR="0000012B" w14:paraId="158B3B6C" w14:textId="77777777" w:rsidTr="0097702A">
        <w:tc>
          <w:tcPr>
            <w:tcW w:w="3775" w:type="dxa"/>
          </w:tcPr>
          <w:p w14:paraId="5FCB0E30" w14:textId="77777777" w:rsidR="0000012B" w:rsidRDefault="0000012B" w:rsidP="0097702A">
            <w:pPr>
              <w:pStyle w:val="ThesisExaminer"/>
              <w:rPr>
                <w:rFonts w:ascii="Times-Bold" w:hAnsi="Times-Bold" w:cs="Times-Bold"/>
                <w:b/>
                <w:bCs/>
              </w:rPr>
            </w:pPr>
          </w:p>
        </w:tc>
        <w:tc>
          <w:tcPr>
            <w:tcW w:w="270" w:type="dxa"/>
          </w:tcPr>
          <w:p w14:paraId="0BEC42FF" w14:textId="77777777" w:rsidR="0000012B" w:rsidRDefault="0000012B" w:rsidP="0097702A">
            <w:pPr>
              <w:pStyle w:val="ThesisExaminer"/>
              <w:rPr>
                <w:rFonts w:ascii="Times-Bold" w:hAnsi="Times-Bold" w:cs="Times-Bold"/>
                <w:b/>
                <w:bCs/>
              </w:rPr>
            </w:pPr>
          </w:p>
        </w:tc>
        <w:tc>
          <w:tcPr>
            <w:tcW w:w="4166" w:type="dxa"/>
          </w:tcPr>
          <w:p w14:paraId="01D2F846" w14:textId="77777777" w:rsidR="0000012B" w:rsidRPr="00B000B3" w:rsidRDefault="0000012B" w:rsidP="0097702A">
            <w:pPr>
              <w:pStyle w:val="ThesisExaminer"/>
              <w:rPr>
                <w:rFonts w:ascii="Times-Bold" w:hAnsi="Times-Bold" w:cs="Times-Bold"/>
              </w:rPr>
            </w:pPr>
          </w:p>
        </w:tc>
      </w:tr>
      <w:tr w:rsidR="0000012B" w14:paraId="27B9BA32" w14:textId="77777777" w:rsidTr="0097702A">
        <w:tc>
          <w:tcPr>
            <w:tcW w:w="3775" w:type="dxa"/>
          </w:tcPr>
          <w:p w14:paraId="1973553D" w14:textId="77777777" w:rsidR="0000012B" w:rsidRDefault="0000012B" w:rsidP="0097702A">
            <w:pPr>
              <w:pStyle w:val="ThesisExaminer"/>
              <w:rPr>
                <w:rFonts w:ascii="Times-Bold" w:hAnsi="Times-Bold" w:cs="Times-Bold"/>
                <w:b/>
                <w:bCs/>
              </w:rPr>
            </w:pPr>
            <w:r w:rsidRPr="003A5330">
              <w:t xml:space="preserve">Nama </w:t>
            </w:r>
            <w:proofErr w:type="spellStart"/>
            <w:r w:rsidRPr="003A5330">
              <w:t>Penyelia</w:t>
            </w:r>
            <w:proofErr w:type="spellEnd"/>
            <w:r w:rsidRPr="003A5330">
              <w:t xml:space="preserve"> Lain (</w:t>
            </w:r>
            <w:proofErr w:type="spellStart"/>
            <w:r w:rsidRPr="003A5330">
              <w:t>jika</w:t>
            </w:r>
            <w:proofErr w:type="spellEnd"/>
            <w:r w:rsidRPr="003A5330">
              <w:t xml:space="preserve"> </w:t>
            </w:r>
            <w:proofErr w:type="spellStart"/>
            <w:r w:rsidRPr="003A5330">
              <w:t>ada</w:t>
            </w:r>
            <w:proofErr w:type="spellEnd"/>
            <w:r w:rsidRPr="003A5330">
              <w:t>)</w:t>
            </w:r>
          </w:p>
        </w:tc>
        <w:tc>
          <w:tcPr>
            <w:tcW w:w="270" w:type="dxa"/>
          </w:tcPr>
          <w:p w14:paraId="7899B5B6" w14:textId="77777777" w:rsidR="0000012B" w:rsidRDefault="0000012B" w:rsidP="0097702A">
            <w:pPr>
              <w:pStyle w:val="ThesisExaminer"/>
              <w:rPr>
                <w:rFonts w:ascii="Times-Bold" w:hAnsi="Times-Bold" w:cs="Times-Bold"/>
                <w:b/>
                <w:bCs/>
              </w:rPr>
            </w:pPr>
            <w:r>
              <w:rPr>
                <w:rFonts w:ascii="Times-Bold" w:hAnsi="Times-Bold" w:cs="Times-Bold"/>
                <w:b/>
                <w:bCs/>
              </w:rPr>
              <w:t>:</w:t>
            </w:r>
          </w:p>
        </w:tc>
        <w:tc>
          <w:tcPr>
            <w:tcW w:w="4166" w:type="dxa"/>
          </w:tcPr>
          <w:p w14:paraId="3BDCFBEE" w14:textId="77777777" w:rsidR="0000012B" w:rsidRPr="00B000B3" w:rsidRDefault="0000012B" w:rsidP="0097702A">
            <w:pPr>
              <w:pStyle w:val="ThesisExaminer"/>
              <w:rPr>
                <w:rFonts w:ascii="Times-Bold" w:hAnsi="Times-Bold" w:cs="Times-Bold"/>
              </w:rPr>
            </w:pPr>
          </w:p>
        </w:tc>
      </w:tr>
      <w:tr w:rsidR="0000012B" w14:paraId="70011182" w14:textId="77777777" w:rsidTr="0097702A">
        <w:tc>
          <w:tcPr>
            <w:tcW w:w="3775" w:type="dxa"/>
          </w:tcPr>
          <w:p w14:paraId="1B28D6C0" w14:textId="77777777" w:rsidR="0000012B" w:rsidRDefault="0000012B" w:rsidP="0097702A">
            <w:pPr>
              <w:pStyle w:val="ThesisExaminer"/>
              <w:rPr>
                <w:rFonts w:ascii="Times-Bold" w:hAnsi="Times-Bold" w:cs="Times-Bold"/>
                <w:b/>
                <w:bCs/>
              </w:rPr>
            </w:pPr>
          </w:p>
        </w:tc>
        <w:tc>
          <w:tcPr>
            <w:tcW w:w="270" w:type="dxa"/>
          </w:tcPr>
          <w:p w14:paraId="08C33B47" w14:textId="77777777" w:rsidR="0000012B" w:rsidRDefault="0000012B" w:rsidP="0097702A">
            <w:pPr>
              <w:pStyle w:val="ThesisExaminer"/>
              <w:rPr>
                <w:rFonts w:ascii="Times-Bold" w:hAnsi="Times-Bold" w:cs="Times-Bold"/>
                <w:b/>
                <w:bCs/>
              </w:rPr>
            </w:pPr>
          </w:p>
        </w:tc>
        <w:tc>
          <w:tcPr>
            <w:tcW w:w="4166" w:type="dxa"/>
          </w:tcPr>
          <w:p w14:paraId="44C5B6C2" w14:textId="77777777" w:rsidR="0000012B" w:rsidRPr="00B000B3" w:rsidRDefault="0000012B" w:rsidP="0097702A">
            <w:pPr>
              <w:pStyle w:val="ThesisExaminer"/>
              <w:rPr>
                <w:rFonts w:ascii="Times-Bold" w:hAnsi="Times-Bold" w:cs="Times-Bold"/>
              </w:rPr>
            </w:pPr>
          </w:p>
        </w:tc>
      </w:tr>
      <w:tr w:rsidR="0000012B" w14:paraId="5FD4C8E7" w14:textId="77777777" w:rsidTr="0097702A">
        <w:tc>
          <w:tcPr>
            <w:tcW w:w="3775" w:type="dxa"/>
          </w:tcPr>
          <w:p w14:paraId="74098AAE" w14:textId="77777777" w:rsidR="0000012B" w:rsidRDefault="0000012B" w:rsidP="0097702A">
            <w:pPr>
              <w:pStyle w:val="ThesisExaminer"/>
              <w:rPr>
                <w:rFonts w:ascii="Times-Bold" w:hAnsi="Times-Bold" w:cs="Times-Bold"/>
                <w:b/>
                <w:bCs/>
              </w:rPr>
            </w:pPr>
          </w:p>
        </w:tc>
        <w:tc>
          <w:tcPr>
            <w:tcW w:w="270" w:type="dxa"/>
          </w:tcPr>
          <w:p w14:paraId="2D1A2920" w14:textId="77777777" w:rsidR="0000012B" w:rsidRDefault="0000012B" w:rsidP="0097702A">
            <w:pPr>
              <w:pStyle w:val="ThesisExaminer"/>
              <w:rPr>
                <w:rFonts w:ascii="Times-Bold" w:hAnsi="Times-Bold" w:cs="Times-Bold"/>
                <w:b/>
                <w:bCs/>
              </w:rPr>
            </w:pPr>
          </w:p>
        </w:tc>
        <w:tc>
          <w:tcPr>
            <w:tcW w:w="4166" w:type="dxa"/>
          </w:tcPr>
          <w:p w14:paraId="5FA88A76" w14:textId="77777777" w:rsidR="0000012B" w:rsidRPr="00B000B3" w:rsidRDefault="0000012B" w:rsidP="0097702A">
            <w:pPr>
              <w:pStyle w:val="ThesisExaminer"/>
              <w:rPr>
                <w:rFonts w:ascii="Times-Bold" w:hAnsi="Times-Bold" w:cs="Times-Bold"/>
              </w:rPr>
            </w:pPr>
          </w:p>
        </w:tc>
      </w:tr>
      <w:tr w:rsidR="0000012B" w14:paraId="05F594AE" w14:textId="77777777" w:rsidTr="0097702A">
        <w:tc>
          <w:tcPr>
            <w:tcW w:w="3775" w:type="dxa"/>
          </w:tcPr>
          <w:p w14:paraId="012C1F50" w14:textId="77777777" w:rsidR="0000012B" w:rsidRDefault="0000012B" w:rsidP="0097702A">
            <w:pPr>
              <w:pStyle w:val="ThesisExaminer"/>
              <w:rPr>
                <w:rFonts w:ascii="Times-Bold" w:hAnsi="Times-Bold" w:cs="Times-Bold"/>
                <w:b/>
                <w:bCs/>
              </w:rPr>
            </w:pPr>
          </w:p>
        </w:tc>
        <w:tc>
          <w:tcPr>
            <w:tcW w:w="270" w:type="dxa"/>
          </w:tcPr>
          <w:p w14:paraId="14B9E7ED" w14:textId="77777777" w:rsidR="0000012B" w:rsidRDefault="0000012B" w:rsidP="0097702A">
            <w:pPr>
              <w:pStyle w:val="ThesisExaminer"/>
              <w:rPr>
                <w:rFonts w:ascii="Times-Bold" w:hAnsi="Times-Bold" w:cs="Times-Bold"/>
                <w:b/>
                <w:bCs/>
              </w:rPr>
            </w:pPr>
          </w:p>
        </w:tc>
        <w:tc>
          <w:tcPr>
            <w:tcW w:w="4166" w:type="dxa"/>
          </w:tcPr>
          <w:p w14:paraId="3B033ADA" w14:textId="77777777" w:rsidR="0000012B" w:rsidRPr="00B000B3" w:rsidRDefault="0000012B" w:rsidP="0097702A">
            <w:pPr>
              <w:pStyle w:val="ThesisExaminer"/>
              <w:rPr>
                <w:rFonts w:ascii="Times-Bold" w:hAnsi="Times-Bold" w:cs="Times-Bold"/>
              </w:rPr>
            </w:pPr>
          </w:p>
        </w:tc>
      </w:tr>
      <w:tr w:rsidR="0000012B" w14:paraId="78C893D1" w14:textId="77777777" w:rsidTr="0097702A">
        <w:tc>
          <w:tcPr>
            <w:tcW w:w="3775" w:type="dxa"/>
          </w:tcPr>
          <w:p w14:paraId="395579FA" w14:textId="77777777" w:rsidR="0000012B" w:rsidRDefault="0000012B" w:rsidP="0097702A">
            <w:pPr>
              <w:pStyle w:val="ThesisExaminer"/>
              <w:rPr>
                <w:rFonts w:ascii="Times-Bold" w:hAnsi="Times-Bold" w:cs="Times-Bold"/>
                <w:b/>
                <w:bCs/>
              </w:rPr>
            </w:pPr>
          </w:p>
        </w:tc>
        <w:tc>
          <w:tcPr>
            <w:tcW w:w="270" w:type="dxa"/>
          </w:tcPr>
          <w:p w14:paraId="1F355074" w14:textId="77777777" w:rsidR="0000012B" w:rsidRDefault="0000012B" w:rsidP="0097702A">
            <w:pPr>
              <w:pStyle w:val="ThesisExaminer"/>
              <w:rPr>
                <w:rFonts w:ascii="Times-Bold" w:hAnsi="Times-Bold" w:cs="Times-Bold"/>
                <w:b/>
                <w:bCs/>
              </w:rPr>
            </w:pPr>
          </w:p>
        </w:tc>
        <w:tc>
          <w:tcPr>
            <w:tcW w:w="4166" w:type="dxa"/>
          </w:tcPr>
          <w:p w14:paraId="5B5C2371" w14:textId="77777777" w:rsidR="0000012B" w:rsidRPr="00B000B3" w:rsidRDefault="0000012B" w:rsidP="0097702A">
            <w:pPr>
              <w:pStyle w:val="ThesisExaminer"/>
              <w:rPr>
                <w:rFonts w:ascii="Times-Bold" w:hAnsi="Times-Bold" w:cs="Times-Bold"/>
              </w:rPr>
            </w:pPr>
          </w:p>
        </w:tc>
      </w:tr>
    </w:tbl>
    <w:p w14:paraId="41DBBD19" w14:textId="77777777" w:rsidR="003A5330" w:rsidRPr="003A5330" w:rsidRDefault="003A5330" w:rsidP="0000012B">
      <w:pPr>
        <w:pStyle w:val="ThesisExaminer"/>
      </w:pPr>
    </w:p>
    <w:p w14:paraId="25F251CF" w14:textId="77777777" w:rsidR="003A5330" w:rsidRDefault="003A5330" w:rsidP="0097702A">
      <w:pPr>
        <w:pStyle w:val="ThesisExaminer"/>
      </w:pPr>
      <w:proofErr w:type="spellStart"/>
      <w:r w:rsidRPr="003A5330">
        <w:t>Disahkan</w:t>
      </w:r>
      <w:proofErr w:type="spellEnd"/>
      <w:r w:rsidRPr="003A5330">
        <w:t xml:space="preserve"> oleh </w:t>
      </w:r>
      <w:proofErr w:type="spellStart"/>
      <w:r w:rsidRPr="003A5330">
        <w:t>Timbalan</w:t>
      </w:r>
      <w:proofErr w:type="spellEnd"/>
      <w:r w:rsidRPr="003A5330">
        <w:t xml:space="preserve"> </w:t>
      </w:r>
      <w:proofErr w:type="spellStart"/>
      <w:r w:rsidRPr="003A5330">
        <w:t>Pendaftar</w:t>
      </w:r>
      <w:proofErr w:type="spellEnd"/>
      <w:r w:rsidRPr="003A5330">
        <w:t xml:space="preserve"> di SPS: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115" w:type="dxa"/>
        </w:tblCellMar>
        <w:tblLook w:val="04A0" w:firstRow="1" w:lastRow="0" w:firstColumn="1" w:lastColumn="0" w:noHBand="0" w:noVBand="1"/>
      </w:tblPr>
      <w:tblGrid>
        <w:gridCol w:w="1525"/>
        <w:gridCol w:w="283"/>
        <w:gridCol w:w="3947"/>
        <w:gridCol w:w="2456"/>
      </w:tblGrid>
      <w:tr w:rsidR="00FD3D2C" w14:paraId="1623B4BB" w14:textId="77777777" w:rsidTr="00FD3D2C">
        <w:tc>
          <w:tcPr>
            <w:tcW w:w="1525" w:type="dxa"/>
          </w:tcPr>
          <w:p w14:paraId="5C3930FD" w14:textId="77777777" w:rsidR="00FD3D2C" w:rsidRDefault="00FD3D2C" w:rsidP="0097702A">
            <w:pPr>
              <w:pStyle w:val="ThesisExaminer"/>
            </w:pPr>
            <w:proofErr w:type="spellStart"/>
            <w:r w:rsidRPr="003A5330">
              <w:t>Tandatangan</w:t>
            </w:r>
            <w:proofErr w:type="spellEnd"/>
          </w:p>
        </w:tc>
        <w:tc>
          <w:tcPr>
            <w:tcW w:w="283" w:type="dxa"/>
          </w:tcPr>
          <w:p w14:paraId="19193BFE" w14:textId="77777777" w:rsidR="00FD3D2C" w:rsidRPr="003A5330" w:rsidRDefault="00FD3D2C" w:rsidP="0097702A">
            <w:pPr>
              <w:pStyle w:val="ThesisExaminer"/>
            </w:pPr>
            <w:r>
              <w:t>:</w:t>
            </w:r>
          </w:p>
        </w:tc>
        <w:tc>
          <w:tcPr>
            <w:tcW w:w="3947" w:type="dxa"/>
          </w:tcPr>
          <w:p w14:paraId="781F5031" w14:textId="77777777" w:rsidR="00FD3D2C" w:rsidRDefault="00FD3D2C" w:rsidP="0097702A">
            <w:pPr>
              <w:pStyle w:val="ThesisExaminer"/>
            </w:pPr>
          </w:p>
        </w:tc>
        <w:tc>
          <w:tcPr>
            <w:tcW w:w="2456" w:type="dxa"/>
          </w:tcPr>
          <w:p w14:paraId="64546E98" w14:textId="77777777" w:rsidR="00FD3D2C" w:rsidRDefault="00FD3D2C" w:rsidP="0097702A">
            <w:pPr>
              <w:pStyle w:val="ThesisExaminer"/>
            </w:pPr>
            <w:proofErr w:type="gramStart"/>
            <w:r w:rsidRPr="003A5330">
              <w:t>Tarikh :</w:t>
            </w:r>
            <w:proofErr w:type="gramEnd"/>
            <w:r>
              <w:t xml:space="preserve"> 15JULAI 2018</w:t>
            </w:r>
          </w:p>
        </w:tc>
      </w:tr>
      <w:tr w:rsidR="00FD3D2C" w14:paraId="1759B0F1" w14:textId="77777777" w:rsidTr="00FD3D2C">
        <w:tc>
          <w:tcPr>
            <w:tcW w:w="1525" w:type="dxa"/>
          </w:tcPr>
          <w:p w14:paraId="72D938E8" w14:textId="77777777" w:rsidR="00FD3D2C" w:rsidRPr="003A5330" w:rsidRDefault="00FD3D2C" w:rsidP="0097702A">
            <w:pPr>
              <w:pStyle w:val="ThesisExaminer"/>
            </w:pPr>
            <w:r w:rsidRPr="003A5330">
              <w:t>Nama</w:t>
            </w:r>
          </w:p>
        </w:tc>
        <w:tc>
          <w:tcPr>
            <w:tcW w:w="283" w:type="dxa"/>
          </w:tcPr>
          <w:p w14:paraId="1269075B" w14:textId="77777777" w:rsidR="00FD3D2C" w:rsidRPr="003A5330" w:rsidRDefault="00FD3D2C" w:rsidP="0097702A">
            <w:pPr>
              <w:pStyle w:val="ThesisExaminer"/>
            </w:pPr>
            <w:r>
              <w:t>:</w:t>
            </w:r>
          </w:p>
        </w:tc>
        <w:tc>
          <w:tcPr>
            <w:tcW w:w="6403" w:type="dxa"/>
            <w:gridSpan w:val="2"/>
          </w:tcPr>
          <w:p w14:paraId="624BF743" w14:textId="77777777" w:rsidR="00FD3D2C" w:rsidRPr="003A5330" w:rsidRDefault="00FD3D2C" w:rsidP="0097702A">
            <w:pPr>
              <w:pStyle w:val="ThesisExaminer"/>
            </w:pPr>
          </w:p>
        </w:tc>
      </w:tr>
    </w:tbl>
    <w:p w14:paraId="66E5BABB" w14:textId="77777777" w:rsidR="00CF7E3C" w:rsidRDefault="00CF7E3C" w:rsidP="0000012B">
      <w:pPr>
        <w:spacing w:after="200" w:line="276" w:lineRule="auto"/>
        <w:rPr>
          <w:rFonts w:ascii="TimesNewRomanPSMT" w:hAnsi="TimesNewRomanPSMT" w:cs="TimesNewRomanPSMT"/>
          <w:szCs w:val="24"/>
          <w:lang w:val="en-US"/>
        </w:rPr>
      </w:pPr>
    </w:p>
    <w:p w14:paraId="16398615" w14:textId="77777777" w:rsidR="00CF7E3C" w:rsidRDefault="00CF7E3C" w:rsidP="0000012B">
      <w:pPr>
        <w:spacing w:after="200" w:line="276" w:lineRule="auto"/>
        <w:rPr>
          <w:rFonts w:ascii="TimesNewRomanPSMT" w:hAnsi="TimesNewRomanPSMT" w:cs="TimesNewRomanPSMT"/>
          <w:szCs w:val="24"/>
          <w:lang w:val="en-US"/>
        </w:rPr>
        <w:sectPr w:rsidR="00CF7E3C" w:rsidSect="00084ED0">
          <w:footerReference w:type="default" r:id="rId16"/>
          <w:type w:val="oddPage"/>
          <w:pgSz w:w="11907" w:h="16840" w:code="9"/>
          <w:pgMar w:top="1412" w:right="1843" w:bottom="1412" w:left="1843" w:header="709" w:footer="709" w:gutter="0"/>
          <w:pgNumType w:fmt="lowerRoman" w:start="2"/>
          <w:cols w:space="708"/>
          <w:docGrid w:linePitch="360"/>
        </w:sectPr>
      </w:pPr>
    </w:p>
    <w:p w14:paraId="37D9878E" w14:textId="77777777" w:rsidR="00975488" w:rsidRDefault="00975488" w:rsidP="00975488">
      <w:pPr>
        <w:pStyle w:val="COVERANDMAINFONT"/>
      </w:pPr>
      <w:r>
        <w:lastRenderedPageBreak/>
        <w:t>ENHANCED NEURAL MACHINE TRANSLATION FOR MALAY-ENGLISH CODE-SWITCHED TEXT</w:t>
      </w:r>
    </w:p>
    <w:sdt>
      <w:sdtPr>
        <w:alias w:val="Locked"/>
        <w:tag w:val="Locked"/>
        <w:id w:val="2324932"/>
        <w:placeholder>
          <w:docPart w:val="052B6C8BC3404817B1370EB9412C1097"/>
        </w:placeholder>
      </w:sdtPr>
      <w:sdtContent>
        <w:p w14:paraId="2F3227B5" w14:textId="77777777" w:rsidR="00B50298" w:rsidRDefault="00B50298" w:rsidP="00A25D62">
          <w:pPr>
            <w:jc w:val="center"/>
          </w:pPr>
        </w:p>
        <w:p w14:paraId="322A0B6B" w14:textId="77777777" w:rsidR="00084ED0" w:rsidRDefault="00084ED0" w:rsidP="00A25D62">
          <w:pPr>
            <w:jc w:val="center"/>
          </w:pPr>
        </w:p>
        <w:p w14:paraId="1204D859" w14:textId="77777777" w:rsidR="00084ED0" w:rsidRDefault="00084ED0" w:rsidP="00A25D62">
          <w:pPr>
            <w:jc w:val="center"/>
          </w:pPr>
        </w:p>
        <w:p w14:paraId="5EEC84F4" w14:textId="77777777" w:rsidR="00084ED0" w:rsidRDefault="00084ED0" w:rsidP="00A25D62">
          <w:pPr>
            <w:jc w:val="center"/>
          </w:pPr>
        </w:p>
        <w:p w14:paraId="32B56E71" w14:textId="77777777" w:rsidR="00490C42" w:rsidRDefault="00490C42" w:rsidP="00A25D62">
          <w:pPr>
            <w:jc w:val="center"/>
          </w:pPr>
        </w:p>
        <w:p w14:paraId="755AAACE" w14:textId="77777777" w:rsidR="00490C42" w:rsidRDefault="00490C42" w:rsidP="00A25D62">
          <w:pPr>
            <w:jc w:val="center"/>
          </w:pPr>
        </w:p>
        <w:p w14:paraId="3257A529" w14:textId="77777777" w:rsidR="00490C42" w:rsidRDefault="00EC1E15" w:rsidP="00A25D62">
          <w:pPr>
            <w:jc w:val="center"/>
          </w:pPr>
        </w:p>
      </w:sdtContent>
    </w:sdt>
    <w:sdt>
      <w:sdtPr>
        <w:alias w:val="Author"/>
        <w:tag w:val="Name"/>
        <w:id w:val="538784964"/>
      </w:sdtPr>
      <w:sdtContent>
        <w:p w14:paraId="6767E757" w14:textId="77777777" w:rsidR="00490C42" w:rsidRDefault="00975488" w:rsidP="00C90013">
          <w:pPr>
            <w:pStyle w:val="COVERANDMAINFONT"/>
          </w:pPr>
          <w:r>
            <w:t>WONG YIT KHEE</w:t>
          </w:r>
        </w:p>
      </w:sdtContent>
    </w:sdt>
    <w:sdt>
      <w:sdtPr>
        <w:id w:val="965932861"/>
        <w:placeholder>
          <w:docPart w:val="052B6C8BC3404817B1370EB9412C1097"/>
        </w:placeholder>
      </w:sdtPr>
      <w:sdtContent>
        <w:p w14:paraId="1822DF75" w14:textId="77777777" w:rsidR="00490C42" w:rsidRDefault="00490C42" w:rsidP="00A25D62">
          <w:pPr>
            <w:jc w:val="center"/>
          </w:pPr>
        </w:p>
        <w:p w14:paraId="0CE33FBB" w14:textId="77777777" w:rsidR="00490C42" w:rsidRDefault="00490C42" w:rsidP="00A25D62">
          <w:pPr>
            <w:jc w:val="center"/>
          </w:pPr>
        </w:p>
        <w:p w14:paraId="0510B391" w14:textId="77777777" w:rsidR="00DC534D" w:rsidRDefault="00DC534D" w:rsidP="00A25D62">
          <w:pPr>
            <w:jc w:val="center"/>
          </w:pPr>
        </w:p>
        <w:p w14:paraId="6CC571DA" w14:textId="77777777" w:rsidR="00084ED0" w:rsidRDefault="00084ED0" w:rsidP="00A25D62">
          <w:pPr>
            <w:jc w:val="center"/>
          </w:pPr>
        </w:p>
        <w:p w14:paraId="6DADB087" w14:textId="77777777" w:rsidR="00084ED0" w:rsidRDefault="00084ED0" w:rsidP="00A25D62">
          <w:pPr>
            <w:jc w:val="center"/>
          </w:pPr>
        </w:p>
        <w:p w14:paraId="3B5A2075" w14:textId="77777777" w:rsidR="00CF7E3C" w:rsidRDefault="00CF7E3C" w:rsidP="00A25D62">
          <w:pPr>
            <w:jc w:val="center"/>
          </w:pPr>
        </w:p>
        <w:p w14:paraId="0B9BF443" w14:textId="77777777" w:rsidR="00490C42" w:rsidRDefault="00EC1E15" w:rsidP="00A9159C">
          <w:pPr>
            <w:jc w:val="center"/>
          </w:pPr>
        </w:p>
      </w:sdtContent>
    </w:sdt>
    <w:p w14:paraId="78F653F3" w14:textId="77777777" w:rsidR="00490C42" w:rsidRDefault="00490C42" w:rsidP="008B18C2">
      <w:pPr>
        <w:pStyle w:val="COVERANDMAINFONT"/>
      </w:pPr>
      <w:r w:rsidRPr="0041489E">
        <w:t>A</w:t>
      </w:r>
      <w:r w:rsidR="008D4B7D">
        <w:t xml:space="preserve"> </w:t>
      </w:r>
      <w:sdt>
        <w:sdtPr>
          <w:id w:val="1759632108"/>
          <w:placeholder>
            <w:docPart w:val="BB6C824B066C4A33A869B01051FF8527"/>
          </w:placeholder>
          <w:comboBox>
            <w:listItem w:value="Choose an item."/>
            <w:listItem w:displayText="thesis" w:value="thesis"/>
            <w:listItem w:displayText="dissertation" w:value="dissertation"/>
            <w:listItem w:displayText="proposal" w:value="proposal"/>
            <w:listItem w:displayText="project report" w:value="project report"/>
          </w:comboBox>
        </w:sdtPr>
        <w:sdtContent>
          <w:r w:rsidR="004D49EB">
            <w:t>proposal</w:t>
          </w:r>
        </w:sdtContent>
      </w:sdt>
      <w:r w:rsidR="008D4B7D">
        <w:t xml:space="preserve"> </w:t>
      </w:r>
      <w:r w:rsidR="00667A22">
        <w:t xml:space="preserve">submitted in </w:t>
      </w:r>
      <w:sdt>
        <w:sdtPr>
          <w:alias w:val="fulfilment"/>
          <w:tag w:val="fulfilment"/>
          <w:id w:val="2033445853"/>
          <w:lock w:val="sdtLocked"/>
          <w:dropDownList>
            <w:listItem w:value="Choose an item."/>
            <w:listItem w:displayText="partial fulfilment" w:value="partial fulfilment"/>
            <w:listItem w:displayText="fulfilment" w:value="fulfilment"/>
          </w:dropDownList>
        </w:sdtPr>
        <w:sdtContent>
          <w:r w:rsidR="004D49EB">
            <w:t>partial fulfilment</w:t>
          </w:r>
        </w:sdtContent>
      </w:sdt>
      <w:r w:rsidR="00667A22">
        <w:t xml:space="preserve"> </w:t>
      </w:r>
      <w:r w:rsidRPr="0041489E">
        <w:t>of the</w:t>
      </w:r>
      <w:r>
        <w:t xml:space="preserve"> </w:t>
      </w:r>
    </w:p>
    <w:p w14:paraId="1CFF9886" w14:textId="77777777" w:rsidR="00490C42" w:rsidRDefault="00490C42" w:rsidP="008B18C2">
      <w:pPr>
        <w:pStyle w:val="COVERANDMAINFONT"/>
      </w:pPr>
      <w:r w:rsidRPr="0041489E">
        <w:t>requirements for the award of the degree of</w:t>
      </w:r>
    </w:p>
    <w:sdt>
      <w:sdtPr>
        <w:alias w:val="Degree"/>
        <w:tag w:val="Degree"/>
        <w:id w:val="1566601443"/>
        <w:placeholder>
          <w:docPart w:val="F1939232B1504EA08A64F087EFDC6732"/>
        </w:placeholder>
        <w:comboBox>
          <w:listItem w:value="Choose an item."/>
          <w:listItem w:displayText="Doctor of Engineering (specialisation)" w:value="Doctor of Engineering (specialisation)"/>
          <w:listItem w:displayText="Doctor of Philosophy in (specialisation)" w:value="Doctor of Philosophy in (specialisation)"/>
          <w:listItem w:displayText="Master of Philosophy in (specialisation)" w:value="Master of Philosophy in (specialisation)"/>
          <w:listItem w:displayText="Master of" w:value="Master of"/>
          <w:listItem w:displayText="Bachelor of" w:value="Bachelor of"/>
        </w:comboBox>
      </w:sdtPr>
      <w:sdtContent>
        <w:p w14:paraId="148B2147" w14:textId="77777777" w:rsidR="00490C42" w:rsidRDefault="004D49EB" w:rsidP="008B18C2">
          <w:pPr>
            <w:pStyle w:val="COVERANDMAINFONT"/>
          </w:pPr>
          <w:r>
            <w:t>Doctor of Philosophy in (Computer Science)</w:t>
          </w:r>
        </w:p>
      </w:sdtContent>
    </w:sdt>
    <w:sdt>
      <w:sdtPr>
        <w:alias w:val="Locked"/>
        <w:tag w:val="Locked"/>
        <w:id w:val="-228009098"/>
        <w:placeholder>
          <w:docPart w:val="1C6E6014F331472F9582009E596C8FD1"/>
        </w:placeholder>
      </w:sdtPr>
      <w:sdtContent>
        <w:p w14:paraId="3888570B" w14:textId="77777777" w:rsidR="00490C42" w:rsidRDefault="00490C42" w:rsidP="00A25D62">
          <w:pPr>
            <w:jc w:val="center"/>
          </w:pPr>
        </w:p>
        <w:p w14:paraId="618007F4" w14:textId="77777777" w:rsidR="00490C42" w:rsidRDefault="00EC1E15" w:rsidP="00385F36">
          <w:pPr>
            <w:jc w:val="center"/>
          </w:pPr>
        </w:p>
      </w:sdtContent>
    </w:sdt>
    <w:sdt>
      <w:sdtPr>
        <w:alias w:val="Name of School"/>
        <w:tag w:val="Name of School"/>
        <w:id w:val="-1624758004"/>
        <w:placeholder>
          <w:docPart w:val="BB6C824B066C4A33A869B01051FF8527"/>
        </w:placeholder>
        <w:comboBox>
          <w:listItem w:value="Choose an item."/>
          <w:listItem w:displayText="School of Chemical and Energy Engineering" w:value="School of Chemical and Energy Engineering"/>
          <w:listItem w:displayText="School of Electrical Engineering" w:value="School of Electrical Engineering"/>
          <w:listItem w:displayText="School of Civil Engineering" w:value="School of Civil Engineering"/>
          <w:listItem w:displayText="School of Mechanical Engineering" w:value="School of Mechanical Engineering"/>
          <w:listItem w:displayText="School of Biomedical Engineering and Health Sciences" w:value="School of Biomedical Engineering and Health Sciences"/>
          <w:listItem w:displayText="School of Computing" w:value="School of Computing"/>
          <w:listItem w:displayText="School of Education" w:value="School of Education"/>
          <w:listItem w:displayText="School of Human Resource Developement and Psycology" w:value="School of Human Resource Developement and Psycology"/>
        </w:comboBox>
      </w:sdtPr>
      <w:sdtContent>
        <w:p w14:paraId="07BDF602" w14:textId="77777777" w:rsidR="00385F36" w:rsidRDefault="004D49EB" w:rsidP="008B18C2">
          <w:pPr>
            <w:pStyle w:val="COVERANDMAINFONT"/>
          </w:pPr>
          <w:r>
            <w:t>School of Computing</w:t>
          </w:r>
        </w:p>
      </w:sdtContent>
    </w:sdt>
    <w:sdt>
      <w:sdtPr>
        <w:alias w:val="Name of Faculty"/>
        <w:tag w:val="Name of Faculty"/>
        <w:id w:val="1726182972"/>
        <w:placeholder>
          <w:docPart w:val="BB6C824B066C4A33A869B01051FF8527"/>
        </w:placeholder>
        <w:comboBox>
          <w:listItem w:value="Choose an item."/>
          <w:listItem w:displayText="Faculty of Engineering" w:value="Faculty of Engineering"/>
          <w:listItem w:displayText="Faculty of Social Sciences and Humanities" w:value="Faculty of Social Sciences and Humanities"/>
          <w:listItem w:displayText="Faculty of Built Enviroment and Surveying" w:value="Faculty of Built Enviroment and Surveying"/>
          <w:listItem w:displayText="Faculty of Science" w:value="Faculty of Science"/>
          <w:listItem w:displayText="Azman Hashim International Business School" w:value="Azman Hashim International Business School"/>
          <w:listItem w:displayText="Razak Faculty of Technology and Informatics" w:value="Razak Faculty of Technology and Informatics"/>
          <w:listItem w:displayText="Malaysia-Japan International Institute of Technology" w:value="Malaysia-Japan International Institute of Technology"/>
        </w:comboBox>
      </w:sdtPr>
      <w:sdtContent>
        <w:p w14:paraId="1D936074" w14:textId="77777777" w:rsidR="00490C42" w:rsidRPr="0041489E" w:rsidRDefault="004D49EB" w:rsidP="008B18C2">
          <w:pPr>
            <w:pStyle w:val="COVERANDMAINFONT"/>
          </w:pPr>
          <w:r>
            <w:t>Faculty of Engineering</w:t>
          </w:r>
        </w:p>
      </w:sdtContent>
    </w:sdt>
    <w:sdt>
      <w:sdtPr>
        <w:rPr>
          <w:bCs/>
        </w:rPr>
        <w:alias w:val="UTM"/>
        <w:tag w:val="UTM"/>
        <w:id w:val="397717715"/>
        <w:lock w:val="sdtContentLocked"/>
        <w:placeholder>
          <w:docPart w:val="1C6E6014F331472F9582009E596C8FD1"/>
        </w:placeholder>
      </w:sdtPr>
      <w:sdtContent>
        <w:p w14:paraId="39E7FEAF" w14:textId="77777777" w:rsidR="00490C42" w:rsidRDefault="00490C42" w:rsidP="008B18C2">
          <w:pPr>
            <w:pStyle w:val="COVERANDMAINFONT"/>
            <w:rPr>
              <w:bCs/>
            </w:rPr>
          </w:pPr>
          <w:r w:rsidRPr="0041489E">
            <w:rPr>
              <w:bCs/>
            </w:rPr>
            <w:t>Universit</w:t>
          </w:r>
          <w:r>
            <w:rPr>
              <w:bCs/>
            </w:rPr>
            <w:t>i</w:t>
          </w:r>
          <w:r w:rsidRPr="0041489E">
            <w:rPr>
              <w:bCs/>
            </w:rPr>
            <w:t xml:space="preserve"> Te</w:t>
          </w:r>
          <w:r>
            <w:rPr>
              <w:bCs/>
            </w:rPr>
            <w:t>k</w:t>
          </w:r>
          <w:r w:rsidRPr="0041489E">
            <w:rPr>
              <w:bCs/>
            </w:rPr>
            <w:t>nolog</w:t>
          </w:r>
          <w:r>
            <w:rPr>
              <w:bCs/>
            </w:rPr>
            <w:t>i</w:t>
          </w:r>
          <w:r w:rsidRPr="0041489E">
            <w:rPr>
              <w:bCs/>
            </w:rPr>
            <w:t xml:space="preserve"> Malaysia</w:t>
          </w:r>
        </w:p>
      </w:sdtContent>
    </w:sdt>
    <w:sdt>
      <w:sdtPr>
        <w:id w:val="-1763983586"/>
        <w:placeholder>
          <w:docPart w:val="1C6E6014F331472F9582009E596C8FD1"/>
        </w:placeholder>
      </w:sdtPr>
      <w:sdtContent>
        <w:p w14:paraId="1422506D" w14:textId="77777777" w:rsidR="00490C42" w:rsidRDefault="00490C42" w:rsidP="00953984">
          <w:pPr>
            <w:jc w:val="center"/>
          </w:pPr>
        </w:p>
        <w:p w14:paraId="037418B4" w14:textId="77777777" w:rsidR="00CF7E3C" w:rsidRDefault="00CF7E3C" w:rsidP="00953984">
          <w:pPr>
            <w:jc w:val="center"/>
          </w:pPr>
        </w:p>
        <w:p w14:paraId="17E46039" w14:textId="77777777" w:rsidR="00953984" w:rsidRDefault="00953984" w:rsidP="00953984">
          <w:pPr>
            <w:jc w:val="center"/>
          </w:pPr>
        </w:p>
        <w:p w14:paraId="2F4C3257" w14:textId="77777777" w:rsidR="00CF7E3C" w:rsidRDefault="00CF7E3C" w:rsidP="00084ED0">
          <w:pPr>
            <w:jc w:val="center"/>
          </w:pPr>
        </w:p>
        <w:p w14:paraId="1933FFF6" w14:textId="77777777" w:rsidR="00084ED0" w:rsidRDefault="00084ED0" w:rsidP="00084ED0">
          <w:pPr>
            <w:jc w:val="center"/>
          </w:pPr>
        </w:p>
        <w:p w14:paraId="7AEF375C" w14:textId="77777777" w:rsidR="00953984" w:rsidRDefault="00EC1E15" w:rsidP="00953984">
          <w:pPr>
            <w:jc w:val="center"/>
          </w:pPr>
        </w:p>
      </w:sdtContent>
    </w:sdt>
    <w:sdt>
      <w:sdtPr>
        <w:id w:val="-1410611531"/>
        <w:placeholder>
          <w:docPart w:val="1C6E6014F331472F9582009E596C8FD1"/>
        </w:placeholder>
      </w:sdtPr>
      <w:sdtContent>
        <w:p w14:paraId="462BD110" w14:textId="77777777" w:rsidR="00953984" w:rsidRDefault="0052190D" w:rsidP="000E27E5">
          <w:pPr>
            <w:pStyle w:val="COVERANDMAINFONT"/>
          </w:pPr>
          <w:r>
            <w:t>OCT</w:t>
          </w:r>
          <w:r w:rsidR="00213738">
            <w:t xml:space="preserve"> </w:t>
          </w:r>
          <w:r w:rsidR="00975488">
            <w:t>2023</w:t>
          </w:r>
        </w:p>
      </w:sdtContent>
    </w:sdt>
    <w:p w14:paraId="1A002A68" w14:textId="77777777" w:rsidR="007A48B1" w:rsidRDefault="007A48B1" w:rsidP="00404E4B">
      <w:pPr>
        <w:pStyle w:val="TITLEATPREFACE"/>
        <w:spacing w:after="960"/>
        <w:sectPr w:rsidR="007A48B1" w:rsidSect="00626BF4">
          <w:footerReference w:type="first" r:id="rId17"/>
          <w:pgSz w:w="11907" w:h="16840" w:code="9"/>
          <w:pgMar w:top="1412" w:right="1843" w:bottom="1412" w:left="1843" w:header="709" w:footer="709" w:gutter="0"/>
          <w:pgNumType w:fmt="lowerRoman" w:start="1"/>
          <w:cols w:space="708"/>
          <w:titlePg/>
          <w:docGrid w:linePitch="360"/>
        </w:sectPr>
      </w:pPr>
    </w:p>
    <w:p w14:paraId="13679839" w14:textId="77777777" w:rsidR="00030FC6" w:rsidRPr="00CE1D1F" w:rsidRDefault="00452F2E" w:rsidP="00404E4B">
      <w:pPr>
        <w:pStyle w:val="TITLEATPREFACE"/>
        <w:spacing w:after="960"/>
      </w:pPr>
      <w:bookmarkStart w:id="1" w:name="_Toc147309486"/>
      <w:r w:rsidRPr="00CE1D1F">
        <w:lastRenderedPageBreak/>
        <w:t>DECLARATION</w:t>
      </w:r>
      <w:bookmarkEnd w:id="1"/>
    </w:p>
    <w:p w14:paraId="08477E47" w14:textId="77777777" w:rsidR="00271358" w:rsidRPr="00271358" w:rsidRDefault="00271358" w:rsidP="00501895">
      <w:pPr>
        <w:pStyle w:val="Dedication"/>
      </w:pPr>
    </w:p>
    <w:p w14:paraId="39C42CC8" w14:textId="77777777" w:rsidR="00452F2E" w:rsidRDefault="00452F2E" w:rsidP="00501895">
      <w:pPr>
        <w:pStyle w:val="Dedication"/>
      </w:pPr>
    </w:p>
    <w:p w14:paraId="35F6B6F8" w14:textId="77777777" w:rsidR="00452F2E" w:rsidRDefault="00452F2E" w:rsidP="00501895">
      <w:pPr>
        <w:pStyle w:val="Dedication"/>
      </w:pPr>
    </w:p>
    <w:p w14:paraId="54D6186A" w14:textId="77777777" w:rsidR="00452F2E" w:rsidRDefault="00452F2E" w:rsidP="00501895">
      <w:pPr>
        <w:pStyle w:val="Dedication"/>
      </w:pPr>
    </w:p>
    <w:p w14:paraId="34738FEC" w14:textId="77777777" w:rsidR="00452F2E" w:rsidRDefault="00452F2E" w:rsidP="00501895">
      <w:pPr>
        <w:pStyle w:val="Dedication"/>
      </w:pPr>
    </w:p>
    <w:p w14:paraId="50651C69" w14:textId="77777777" w:rsidR="00452F2E" w:rsidRDefault="00452F2E" w:rsidP="00501895">
      <w:pPr>
        <w:pStyle w:val="Dedication"/>
      </w:pPr>
    </w:p>
    <w:p w14:paraId="51FFD384" w14:textId="77777777" w:rsidR="00452F2E" w:rsidRDefault="00452F2E" w:rsidP="00501895">
      <w:pPr>
        <w:pStyle w:val="Dedication"/>
      </w:pPr>
    </w:p>
    <w:p w14:paraId="5E6253F4" w14:textId="77777777" w:rsidR="00030FC6" w:rsidRDefault="00030FC6" w:rsidP="00501895">
      <w:pPr>
        <w:pStyle w:val="Dedication"/>
      </w:pPr>
    </w:p>
    <w:p w14:paraId="7D3BB225" w14:textId="77777777" w:rsidR="00030FC6" w:rsidRDefault="00030FC6" w:rsidP="00501895">
      <w:pPr>
        <w:pStyle w:val="Dedication"/>
      </w:pPr>
    </w:p>
    <w:p w14:paraId="762E34F7" w14:textId="77777777" w:rsidR="00030FC6" w:rsidRPr="00DE13F2" w:rsidRDefault="00030FC6" w:rsidP="000E27E5">
      <w:pPr>
        <w:pStyle w:val="Decpage2"/>
        <w:rPr>
          <w:i/>
          <w:lang w:val="en-US"/>
        </w:rPr>
      </w:pPr>
      <w:r w:rsidRPr="000B5EB9">
        <w:rPr>
          <w:noProof/>
        </w:rPr>
        <w:t>I</w:t>
      </w:r>
      <w:r w:rsidRPr="00806EEB">
        <w:t xml:space="preserve"> declare that this </w:t>
      </w:r>
      <w:sdt>
        <w:sdtPr>
          <w:alias w:val="document type"/>
          <w:tag w:val="thesis"/>
          <w:id w:val="745995911"/>
          <w:placeholder>
            <w:docPart w:val="BB6C824B066C4A33A869B01051FF8527"/>
          </w:placeholder>
          <w:comboBox>
            <w:listItem w:value="Choose an item."/>
            <w:listItem w:displayText="thesis" w:value="thesis"/>
            <w:listItem w:displayText="dissertation" w:value="dissertation"/>
            <w:listItem w:displayText="project report" w:value="project report"/>
            <w:listItem w:displayText="proposal" w:value="proposal"/>
          </w:comboBox>
        </w:sdtPr>
        <w:sdtContent>
          <w:r w:rsidR="004D49EB">
            <w:t>proposal</w:t>
          </w:r>
        </w:sdtContent>
      </w:sdt>
      <w:r w:rsidRPr="00806EEB">
        <w:t xml:space="preserve"> entitled </w:t>
      </w:r>
      <w:r w:rsidR="00E343DB">
        <w:rPr>
          <w:i/>
        </w:rPr>
        <w:t>“</w:t>
      </w:r>
      <w:sdt>
        <w:sdtPr>
          <w:rPr>
            <w:i/>
          </w:rPr>
          <w:id w:val="-452798104"/>
        </w:sdtPr>
        <w:sdtContent>
          <w:r w:rsidR="00975488" w:rsidRPr="00975488">
            <w:rPr>
              <w:i/>
            </w:rPr>
            <w:t>Enhanced</w:t>
          </w:r>
          <w:r w:rsidR="0052190D">
            <w:rPr>
              <w:i/>
            </w:rPr>
            <w:t xml:space="preserve"> N</w:t>
          </w:r>
          <w:r w:rsidR="00975488" w:rsidRPr="00975488">
            <w:rPr>
              <w:i/>
            </w:rPr>
            <w:t>eural Machine Translation For Malay-English Code-Switched Text</w:t>
          </w:r>
        </w:sdtContent>
      </w:sdt>
      <w:r w:rsidR="00E343DB">
        <w:rPr>
          <w:i/>
        </w:rPr>
        <w:t xml:space="preserve">” </w:t>
      </w:r>
      <w:r w:rsidRPr="00806EEB">
        <w:t xml:space="preserve">is the result of my </w:t>
      </w:r>
      <w:r w:rsidRPr="000B5EB9">
        <w:rPr>
          <w:noProof/>
        </w:rPr>
        <w:t>own</w:t>
      </w:r>
      <w:r w:rsidRPr="00806EEB">
        <w:t xml:space="preserve"> research except as cited in the references.</w:t>
      </w:r>
      <w:r>
        <w:t xml:space="preserve"> The </w:t>
      </w:r>
      <w:sdt>
        <w:sdtPr>
          <w:id w:val="1870949531"/>
          <w:placeholder>
            <w:docPart w:val="BB6C824B066C4A33A869B01051FF8527"/>
          </w:placeholder>
          <w:comboBox>
            <w:listItem w:value="Choose an item."/>
            <w:listItem w:displayText="thesis" w:value="thesis"/>
            <w:listItem w:displayText="dissertation" w:value="dissertation"/>
            <w:listItem w:displayText="project report" w:value="project report"/>
            <w:listItem w:displayText="proposal" w:value="proposal"/>
          </w:comboBox>
        </w:sdtPr>
        <w:sdtContent>
          <w:r w:rsidR="004D49EB">
            <w:t>proposal</w:t>
          </w:r>
        </w:sdtContent>
      </w:sdt>
      <w:r>
        <w:t xml:space="preserve"> has not been accepted for any degree and </w:t>
      </w:r>
      <w:r w:rsidRPr="000B5EB9">
        <w:rPr>
          <w:noProof/>
        </w:rPr>
        <w:t>is not concurrently submitted</w:t>
      </w:r>
      <w:r>
        <w:t xml:space="preserve"> in </w:t>
      </w:r>
      <w:r w:rsidRPr="007F1807">
        <w:rPr>
          <w:noProof/>
        </w:rPr>
        <w:t>candidature</w:t>
      </w:r>
      <w:r>
        <w:t xml:space="preserve"> of any other degree.</w:t>
      </w:r>
    </w:p>
    <w:tbl>
      <w:tblPr>
        <w:tblW w:w="0" w:type="auto"/>
        <w:jc w:val="center"/>
        <w:tblLook w:val="04A0" w:firstRow="1" w:lastRow="0" w:firstColumn="1" w:lastColumn="0" w:noHBand="0" w:noVBand="1"/>
      </w:tblPr>
      <w:tblGrid>
        <w:gridCol w:w="1703"/>
        <w:gridCol w:w="283"/>
        <w:gridCol w:w="3336"/>
      </w:tblGrid>
      <w:tr w:rsidR="00030FC6" w14:paraId="6BFAF561" w14:textId="77777777" w:rsidTr="00D816F8">
        <w:trPr>
          <w:jc w:val="center"/>
        </w:trPr>
        <w:tc>
          <w:tcPr>
            <w:tcW w:w="1703" w:type="dxa"/>
          </w:tcPr>
          <w:p w14:paraId="65B2EDED" w14:textId="77777777" w:rsidR="00030FC6" w:rsidRDefault="00030FC6" w:rsidP="00480AB6">
            <w:pPr>
              <w:pStyle w:val="Decpage3"/>
            </w:pPr>
            <w:r>
              <w:t>Signature</w:t>
            </w:r>
          </w:p>
        </w:tc>
        <w:tc>
          <w:tcPr>
            <w:tcW w:w="0" w:type="auto"/>
          </w:tcPr>
          <w:p w14:paraId="1C5E833A" w14:textId="77777777" w:rsidR="00030FC6" w:rsidRDefault="00030FC6" w:rsidP="00D816F8">
            <w:r>
              <w:t>:</w:t>
            </w:r>
          </w:p>
        </w:tc>
        <w:tc>
          <w:tcPr>
            <w:tcW w:w="0" w:type="auto"/>
            <w:vAlign w:val="bottom"/>
          </w:tcPr>
          <w:p w14:paraId="70DD11A6" w14:textId="77777777" w:rsidR="00030FC6" w:rsidRDefault="00030FC6" w:rsidP="00D816F8">
            <w:r w:rsidRPr="007E038E">
              <w:t>....................................................</w:t>
            </w:r>
          </w:p>
        </w:tc>
      </w:tr>
      <w:tr w:rsidR="00030FC6" w14:paraId="073D791C" w14:textId="77777777" w:rsidTr="00D816F8">
        <w:trPr>
          <w:jc w:val="center"/>
        </w:trPr>
        <w:tc>
          <w:tcPr>
            <w:tcW w:w="1703" w:type="dxa"/>
          </w:tcPr>
          <w:p w14:paraId="15A46F9F" w14:textId="77777777" w:rsidR="00030FC6" w:rsidRDefault="00030FC6" w:rsidP="00480AB6">
            <w:pPr>
              <w:pStyle w:val="Decpage3"/>
            </w:pPr>
            <w:r>
              <w:t>Name</w:t>
            </w:r>
          </w:p>
        </w:tc>
        <w:tc>
          <w:tcPr>
            <w:tcW w:w="0" w:type="auto"/>
          </w:tcPr>
          <w:p w14:paraId="605AD118" w14:textId="77777777" w:rsidR="00030FC6" w:rsidRDefault="00030FC6" w:rsidP="00D816F8">
            <w:r>
              <w:t>:</w:t>
            </w:r>
          </w:p>
        </w:tc>
        <w:tc>
          <w:tcPr>
            <w:tcW w:w="0" w:type="auto"/>
          </w:tcPr>
          <w:p w14:paraId="1714779D" w14:textId="77777777" w:rsidR="00030FC6" w:rsidRDefault="00975488" w:rsidP="00D816F8">
            <w:r>
              <w:t>WONG YIT KHEE</w:t>
            </w:r>
          </w:p>
        </w:tc>
      </w:tr>
      <w:tr w:rsidR="00030FC6" w14:paraId="3BD1555C" w14:textId="77777777" w:rsidTr="00D816F8">
        <w:trPr>
          <w:jc w:val="center"/>
        </w:trPr>
        <w:tc>
          <w:tcPr>
            <w:tcW w:w="1703" w:type="dxa"/>
          </w:tcPr>
          <w:p w14:paraId="5C5BEE0D" w14:textId="77777777" w:rsidR="00030FC6" w:rsidRDefault="00030FC6" w:rsidP="00480AB6">
            <w:pPr>
              <w:pStyle w:val="Decpage3"/>
            </w:pPr>
            <w:r>
              <w:t>Date</w:t>
            </w:r>
          </w:p>
        </w:tc>
        <w:tc>
          <w:tcPr>
            <w:tcW w:w="0" w:type="auto"/>
          </w:tcPr>
          <w:p w14:paraId="4DC8627B" w14:textId="77777777" w:rsidR="00030FC6" w:rsidRDefault="00030FC6" w:rsidP="00D816F8">
            <w:r>
              <w:t>:</w:t>
            </w:r>
          </w:p>
        </w:tc>
        <w:sdt>
          <w:sdtPr>
            <w:id w:val="299425983"/>
            <w:date w:fullDate="2023-10-03T00:00:00Z">
              <w:dateFormat w:val="d MMMM yyyy"/>
              <w:lid w:val="en-MY"/>
              <w:storeMappedDataAs w:val="dateTime"/>
              <w:calendar w:val="gregorian"/>
            </w:date>
          </w:sdtPr>
          <w:sdtContent>
            <w:tc>
              <w:tcPr>
                <w:tcW w:w="0" w:type="auto"/>
              </w:tcPr>
              <w:p w14:paraId="1B76E8E5" w14:textId="77777777" w:rsidR="00030FC6" w:rsidRDefault="0052190D" w:rsidP="005B655E">
                <w:pPr>
                  <w:pStyle w:val="Date1"/>
                </w:pPr>
                <w:r>
                  <w:t>3 October 2023</w:t>
                </w:r>
              </w:p>
            </w:tc>
          </w:sdtContent>
        </w:sdt>
      </w:tr>
      <w:tr w:rsidR="001B23A9" w14:paraId="1FCE4A1C" w14:textId="77777777" w:rsidTr="00D816F8">
        <w:trPr>
          <w:jc w:val="center"/>
        </w:trPr>
        <w:tc>
          <w:tcPr>
            <w:tcW w:w="1703" w:type="dxa"/>
          </w:tcPr>
          <w:p w14:paraId="68C47ECA" w14:textId="77777777" w:rsidR="001B23A9" w:rsidRDefault="001B23A9" w:rsidP="00480AB6">
            <w:pPr>
              <w:pStyle w:val="Decpage3"/>
            </w:pPr>
          </w:p>
        </w:tc>
        <w:tc>
          <w:tcPr>
            <w:tcW w:w="0" w:type="auto"/>
          </w:tcPr>
          <w:p w14:paraId="5540F974" w14:textId="77777777" w:rsidR="001B23A9" w:rsidRDefault="001B23A9" w:rsidP="00D816F8"/>
        </w:tc>
        <w:tc>
          <w:tcPr>
            <w:tcW w:w="0" w:type="auto"/>
          </w:tcPr>
          <w:p w14:paraId="38AEAA76" w14:textId="77777777" w:rsidR="001B23A9" w:rsidRPr="006F4CBE" w:rsidRDefault="001B23A9" w:rsidP="00D816F8"/>
        </w:tc>
      </w:tr>
      <w:tr w:rsidR="00FE3086" w14:paraId="0BE76485" w14:textId="77777777" w:rsidTr="00D816F8">
        <w:trPr>
          <w:jc w:val="center"/>
        </w:trPr>
        <w:tc>
          <w:tcPr>
            <w:tcW w:w="1703" w:type="dxa"/>
          </w:tcPr>
          <w:p w14:paraId="47FDD476" w14:textId="77777777" w:rsidR="00FE3086" w:rsidRDefault="00FE3086" w:rsidP="00480AB6">
            <w:pPr>
              <w:pStyle w:val="Decpage3"/>
            </w:pPr>
          </w:p>
        </w:tc>
        <w:tc>
          <w:tcPr>
            <w:tcW w:w="0" w:type="auto"/>
          </w:tcPr>
          <w:p w14:paraId="6FCC86DC" w14:textId="77777777" w:rsidR="00FE3086" w:rsidRDefault="00FE3086" w:rsidP="00D816F8"/>
        </w:tc>
        <w:tc>
          <w:tcPr>
            <w:tcW w:w="0" w:type="auto"/>
          </w:tcPr>
          <w:p w14:paraId="145E9784" w14:textId="77777777" w:rsidR="00FE3086" w:rsidRPr="006F4CBE" w:rsidRDefault="00FE3086" w:rsidP="00D816F8"/>
        </w:tc>
      </w:tr>
    </w:tbl>
    <w:p w14:paraId="4707F352" w14:textId="77777777" w:rsidR="00084ED0" w:rsidRDefault="00084ED0" w:rsidP="000E6148">
      <w:r>
        <w:br w:type="page"/>
      </w:r>
    </w:p>
    <w:p w14:paraId="170E62B0" w14:textId="77777777" w:rsidR="00EF3623" w:rsidRPr="00C37717" w:rsidRDefault="009F3843" w:rsidP="00404E4B">
      <w:pPr>
        <w:pStyle w:val="TITLEATPREFACE"/>
        <w:spacing w:after="960"/>
      </w:pPr>
      <w:bookmarkStart w:id="2" w:name="_Toc147309487"/>
      <w:r w:rsidRPr="000E6148">
        <w:lastRenderedPageBreak/>
        <w:t>DEDICATION</w:t>
      </w:r>
      <w:bookmarkEnd w:id="2"/>
    </w:p>
    <w:p w14:paraId="1DECC1DF" w14:textId="77777777" w:rsidR="009F3843" w:rsidRDefault="009F3843" w:rsidP="00501895">
      <w:pPr>
        <w:pStyle w:val="Dedication"/>
      </w:pPr>
    </w:p>
    <w:p w14:paraId="1ED649E0" w14:textId="77777777" w:rsidR="009F3843" w:rsidRDefault="009F3843" w:rsidP="00501895">
      <w:pPr>
        <w:pStyle w:val="Dedication"/>
      </w:pPr>
    </w:p>
    <w:p w14:paraId="1DDCE341" w14:textId="77777777" w:rsidR="009F3843" w:rsidRDefault="009F3843" w:rsidP="00501895">
      <w:pPr>
        <w:pStyle w:val="Dedication"/>
      </w:pPr>
    </w:p>
    <w:p w14:paraId="3E06F607" w14:textId="77777777" w:rsidR="009F3843" w:rsidRDefault="009F3843" w:rsidP="00501895">
      <w:pPr>
        <w:pStyle w:val="Dedication"/>
      </w:pPr>
    </w:p>
    <w:p w14:paraId="2C1933F9" w14:textId="77777777" w:rsidR="00501895" w:rsidRDefault="00501895" w:rsidP="00501895">
      <w:pPr>
        <w:pStyle w:val="Dedication"/>
      </w:pPr>
    </w:p>
    <w:p w14:paraId="5DEBB198" w14:textId="77777777" w:rsidR="009F3843" w:rsidRDefault="009F3843" w:rsidP="00501895">
      <w:pPr>
        <w:pStyle w:val="Dedication"/>
      </w:pPr>
    </w:p>
    <w:p w14:paraId="360901C4" w14:textId="77777777" w:rsidR="00EF661F" w:rsidRDefault="00EF661F" w:rsidP="00501895">
      <w:pPr>
        <w:pStyle w:val="Dedication"/>
      </w:pPr>
    </w:p>
    <w:p w14:paraId="1295851D" w14:textId="77777777" w:rsidR="00EF661F" w:rsidRDefault="00EF661F" w:rsidP="00501895">
      <w:pPr>
        <w:pStyle w:val="Dedication"/>
      </w:pPr>
    </w:p>
    <w:p w14:paraId="0D2052E6" w14:textId="77777777" w:rsidR="00EF661F" w:rsidRDefault="00EF661F" w:rsidP="00501895">
      <w:pPr>
        <w:pStyle w:val="Dedication"/>
      </w:pPr>
    </w:p>
    <w:sdt>
      <w:sdtPr>
        <w:id w:val="-1941593969"/>
        <w:placeholder>
          <w:docPart w:val="1C6E6014F331472F9582009E596C8FD1"/>
        </w:placeholder>
      </w:sdtPr>
      <w:sdtContent>
        <w:p w14:paraId="2C18FF39" w14:textId="77777777" w:rsidR="007B7DCC" w:rsidRDefault="002E6485" w:rsidP="00C36EFA">
          <w:pPr>
            <w:pStyle w:val="Dedication"/>
          </w:pPr>
          <w:r w:rsidRPr="00BC2096">
            <w:t>This thesis is dedicated to my father, who taught me that the best kind of knowledge to have is that which is learned for its own sake. It is also dedicated to my mother, who taught me that even the largest task can be accomplished if it is done one step at a time.</w:t>
          </w:r>
        </w:p>
      </w:sdtContent>
    </w:sdt>
    <w:p w14:paraId="5603F3FD" w14:textId="77777777" w:rsidR="001A7A9B" w:rsidRDefault="001A7A9B" w:rsidP="00CE1D1F">
      <w:r>
        <w:br w:type="page"/>
      </w:r>
    </w:p>
    <w:p w14:paraId="70B41948" w14:textId="77777777" w:rsidR="002E0652" w:rsidRPr="00835A8D" w:rsidRDefault="002E0652" w:rsidP="00404E4B">
      <w:pPr>
        <w:pStyle w:val="TITLEATPREFACE"/>
        <w:spacing w:after="960"/>
      </w:pPr>
      <w:bookmarkStart w:id="3" w:name="_Toc147309488"/>
      <w:r w:rsidRPr="00CE1D1F">
        <w:lastRenderedPageBreak/>
        <w:t>ACKNOWLEDGEMENT</w:t>
      </w:r>
      <w:bookmarkEnd w:id="3"/>
    </w:p>
    <w:sdt>
      <w:sdtPr>
        <w:alias w:val="Acknowledgement"/>
        <w:tag w:val="Acknowledgement"/>
        <w:id w:val="-1811005118"/>
        <w:placeholder>
          <w:docPart w:val="1C6E6014F331472F9582009E596C8FD1"/>
        </w:placeholder>
      </w:sdtPr>
      <w:sdtContent>
        <w:p w14:paraId="483AE055" w14:textId="77777777" w:rsidR="0052190D" w:rsidRDefault="0052190D" w:rsidP="0052190D">
          <w:pPr>
            <w:pStyle w:val="Acknowledgement"/>
          </w:pPr>
          <w:r>
            <w:t>In the preparation of this thesis, I had the privilege of collaborating with numerous individuals, including esteemed researchers, dedicated academicians, and insightful practitioners. Their contributions have greatly enriched my understanding and shaped my thoughts. I would like to extend my heartfelt gratitude to the following individuals:</w:t>
          </w:r>
        </w:p>
        <w:p w14:paraId="15BCFC6A" w14:textId="77777777" w:rsidR="0052190D" w:rsidRDefault="0052190D" w:rsidP="0052190D">
          <w:pPr>
            <w:pStyle w:val="Acknowledgement"/>
          </w:pPr>
          <w:r>
            <w:t xml:space="preserve">First and foremost, I am deeply indebted to my primary thesis supervisor, </w:t>
          </w:r>
          <w:proofErr w:type="spellStart"/>
          <w:r>
            <w:t>Dr.</w:t>
          </w:r>
          <w:proofErr w:type="spellEnd"/>
          <w:r>
            <w:t xml:space="preserve"> </w:t>
          </w:r>
          <w:proofErr w:type="spellStart"/>
          <w:r>
            <w:t>Sharin</w:t>
          </w:r>
          <w:proofErr w:type="spellEnd"/>
          <w:r>
            <w:t xml:space="preserve"> </w:t>
          </w:r>
          <w:proofErr w:type="spellStart"/>
          <w:r>
            <w:t>Hazlin</w:t>
          </w:r>
          <w:proofErr w:type="spellEnd"/>
          <w:r>
            <w:t xml:space="preserve"> </w:t>
          </w:r>
          <w:proofErr w:type="spellStart"/>
          <w:r>
            <w:t>binti</w:t>
          </w:r>
          <w:proofErr w:type="spellEnd"/>
          <w:r>
            <w:t xml:space="preserve"> </w:t>
          </w:r>
          <w:proofErr w:type="spellStart"/>
          <w:r>
            <w:t>Huspi</w:t>
          </w:r>
          <w:proofErr w:type="spellEnd"/>
          <w:r>
            <w:t>. Her unwavering encouragement, expert guidance, constructive critiques, and genuine friendship have been instrumental in the development of this thesis.</w:t>
          </w:r>
        </w:p>
        <w:p w14:paraId="0E2C38B1" w14:textId="77777777" w:rsidR="0052190D" w:rsidRDefault="0052190D" w:rsidP="0052190D">
          <w:pPr>
            <w:pStyle w:val="Acknowledgement"/>
          </w:pPr>
          <w:r>
            <w:t xml:space="preserve">I would also like to express my sincere appreciation to my co-supervisor, </w:t>
          </w:r>
          <w:proofErr w:type="spellStart"/>
          <w:r>
            <w:t>Dr.</w:t>
          </w:r>
          <w:proofErr w:type="spellEnd"/>
          <w:r>
            <w:t xml:space="preserve"> </w:t>
          </w:r>
          <w:proofErr w:type="spellStart"/>
          <w:r>
            <w:t>Haslina</w:t>
          </w:r>
          <w:proofErr w:type="spellEnd"/>
          <w:r>
            <w:t xml:space="preserve"> </w:t>
          </w:r>
          <w:proofErr w:type="spellStart"/>
          <w:r>
            <w:t>binti</w:t>
          </w:r>
          <w:proofErr w:type="spellEnd"/>
          <w:r>
            <w:t xml:space="preserve"> Hashim, and Associate Professor </w:t>
          </w:r>
          <w:proofErr w:type="spellStart"/>
          <w:r>
            <w:t>Dr.</w:t>
          </w:r>
          <w:proofErr w:type="spellEnd"/>
          <w:r>
            <w:t xml:space="preserve"> </w:t>
          </w:r>
          <w:proofErr w:type="spellStart"/>
          <w:r>
            <w:t>Hishamuddin</w:t>
          </w:r>
          <w:proofErr w:type="spellEnd"/>
          <w:r>
            <w:t xml:space="preserve"> Jamaluddin. Their invaluable guidance, insightful advice, and unwavering motivation have significantly contributed to the completion of this work.</w:t>
          </w:r>
        </w:p>
        <w:p w14:paraId="51878B08" w14:textId="77777777" w:rsidR="0052190D" w:rsidRDefault="0052190D" w:rsidP="0052190D">
          <w:pPr>
            <w:pStyle w:val="Acknowledgement"/>
          </w:pPr>
          <w:r>
            <w:t xml:space="preserve">My profound thanks go to </w:t>
          </w:r>
          <w:proofErr w:type="spellStart"/>
          <w:r>
            <w:t>Universiti</w:t>
          </w:r>
          <w:proofErr w:type="spellEnd"/>
          <w:r>
            <w:t xml:space="preserve"> </w:t>
          </w:r>
          <w:proofErr w:type="spellStart"/>
          <w:r>
            <w:t>Teknologi</w:t>
          </w:r>
          <w:proofErr w:type="spellEnd"/>
          <w:r>
            <w:t xml:space="preserve"> Malaysia (UTM) for generously funding my Ph.D. studies. Additionally, I extend my gratitude to the librarians at UTM, Cardiff University of Wales, and the National University of Singapore for their invaluable assistance in providing relevant literature.</w:t>
          </w:r>
        </w:p>
        <w:p w14:paraId="57ED9C9A" w14:textId="77777777" w:rsidR="0052190D" w:rsidRDefault="0052190D" w:rsidP="0052190D">
          <w:pPr>
            <w:pStyle w:val="Acknowledgement"/>
          </w:pPr>
          <w:r>
            <w:t>I would like to acknowledge my fellow postgraduate students, whose support has been both encouraging and inspiring. I also extend my appreciation to all my colleagues and individuals who have offered their insights and advice on various occasions. While it is impossible to name everyone in this limited space, your contributions have not gone unnoticed.</w:t>
          </w:r>
        </w:p>
        <w:p w14:paraId="519DB2F6" w14:textId="77777777" w:rsidR="00C37717" w:rsidRDefault="0052190D" w:rsidP="0052190D">
          <w:pPr>
            <w:pStyle w:val="Acknowledgement"/>
          </w:pPr>
          <w:r>
            <w:t>Lastly, my deepest gratitude goes to my family members, whose unwavering support and understanding have been a constant source of strength and motivation throughout this journey.</w:t>
          </w:r>
          <w:r w:rsidR="00102FBD">
            <w:t xml:space="preserve"> </w:t>
          </w:r>
        </w:p>
      </w:sdtContent>
    </w:sdt>
    <w:p w14:paraId="29E75A3D" w14:textId="77777777" w:rsidR="001A7A9B" w:rsidRDefault="001A7A9B" w:rsidP="001D4D2A">
      <w:r>
        <w:br w:type="page"/>
      </w:r>
    </w:p>
    <w:p w14:paraId="2B7DABF4" w14:textId="77777777" w:rsidR="00787435" w:rsidRPr="00835A8D" w:rsidRDefault="00787435" w:rsidP="00404E4B">
      <w:pPr>
        <w:pStyle w:val="TITLEATPREFACE"/>
        <w:spacing w:after="960"/>
      </w:pPr>
      <w:bookmarkStart w:id="4" w:name="_Toc147309489"/>
      <w:r>
        <w:lastRenderedPageBreak/>
        <w:t>ABSTRACT</w:t>
      </w:r>
      <w:bookmarkEnd w:id="4"/>
    </w:p>
    <w:p w14:paraId="0F3A88A9" w14:textId="77777777" w:rsidR="001A7A9B" w:rsidRDefault="0095154F" w:rsidP="00514303">
      <w:pPr>
        <w:pStyle w:val="Abstract15line"/>
        <w:rPr>
          <w:lang w:val="en-US"/>
        </w:rPr>
      </w:pPr>
      <w:r w:rsidRPr="0095154F">
        <w:t xml:space="preserve">Code-switching, the dynamic practice of shifting between two languages within a single discourse, presents </w:t>
      </w:r>
      <w:r w:rsidR="002B7635">
        <w:t>significant challenges</w:t>
      </w:r>
      <w:r w:rsidRPr="0095154F">
        <w:t xml:space="preserve"> for accurate machine translation. These </w:t>
      </w:r>
      <w:r w:rsidR="002B7635">
        <w:t>challenges made up of</w:t>
      </w:r>
      <w:r w:rsidRPr="0095154F">
        <w:t xml:space="preserve"> the </w:t>
      </w:r>
      <w:r w:rsidR="002B7635" w:rsidRPr="002B7635">
        <w:t xml:space="preserve">nuances </w:t>
      </w:r>
      <w:r w:rsidRPr="0095154F">
        <w:t xml:space="preserve">of informal language, diverse grammar structures, and inherent ambiguity. This research proposed a comprehensive </w:t>
      </w:r>
      <w:r w:rsidR="009A77B5">
        <w:t xml:space="preserve">three-phase </w:t>
      </w:r>
      <w:r w:rsidRPr="0095154F">
        <w:t>framework</w:t>
      </w:r>
      <w:r w:rsidR="00F57531">
        <w:t>,</w:t>
      </w:r>
      <w:r w:rsidR="00FF54CD">
        <w:t xml:space="preserve"> </w:t>
      </w:r>
      <w:r w:rsidR="00FF54CD" w:rsidRPr="0095154F">
        <w:t>comprises language identification, code-switching type classification, and segment-based translation techniques</w:t>
      </w:r>
      <w:r w:rsidR="00F57531">
        <w:t>,</w:t>
      </w:r>
      <w:r w:rsidRPr="0095154F">
        <w:t xml:space="preserve"> to tackle the </w:t>
      </w:r>
      <w:r w:rsidR="002B7635">
        <w:t>challenges mentioned</w:t>
      </w:r>
      <w:r w:rsidRPr="0095154F">
        <w:t xml:space="preserve"> of translating Malay-English code-switched texts. </w:t>
      </w:r>
      <w:r w:rsidR="00F57531">
        <w:t xml:space="preserve">The proposed </w:t>
      </w:r>
      <w:r w:rsidR="00F57531" w:rsidRPr="0095154F">
        <w:t>framework</w:t>
      </w:r>
      <w:r w:rsidR="00F57531">
        <w:t xml:space="preserve"> will be </w:t>
      </w:r>
      <w:r w:rsidR="00FF54CD">
        <w:t>enhanced</w:t>
      </w:r>
      <w:r w:rsidR="00F57531" w:rsidRPr="0095154F">
        <w:t xml:space="preserve"> with linguistic resources </w:t>
      </w:r>
      <w:r w:rsidR="00FF54CD">
        <w:t xml:space="preserve">that help </w:t>
      </w:r>
      <w:r w:rsidR="00F57531" w:rsidRPr="0095154F">
        <w:t>resolv</w:t>
      </w:r>
      <w:r w:rsidR="00FF54CD">
        <w:t xml:space="preserve">e </w:t>
      </w:r>
      <w:r w:rsidR="00F57531" w:rsidRPr="0095154F">
        <w:t>ambiguity</w:t>
      </w:r>
      <w:r w:rsidR="00F57531">
        <w:t xml:space="preserve"> in language identification and translation process. </w:t>
      </w:r>
      <w:r w:rsidR="00FF54CD" w:rsidRPr="00FF54CD">
        <w:t>Therefore, the study meticulously created essential linguistic resources, including an ambiguity word dictionary for language identification, a homonyms dictionary enriched with Part-of-Speech tagging and relevant words, and a Malay-English code-switched parallel corpus</w:t>
      </w:r>
      <w:r w:rsidR="002B7635">
        <w:t>. These resources will be</w:t>
      </w:r>
      <w:r w:rsidRPr="0095154F">
        <w:t xml:space="preserve"> seamlessly integrated into the framework to elevate language identification precision and translation fidelity. The research </w:t>
      </w:r>
      <w:r w:rsidR="009A77B5">
        <w:t>process</w:t>
      </w:r>
      <w:r w:rsidR="00F57531">
        <w:t xml:space="preserve"> includes</w:t>
      </w:r>
      <w:r w:rsidRPr="0095154F">
        <w:t xml:space="preserve"> corpus acquisition, dataset curation, and the development of cutting-edge neural machine translation models. Th</w:t>
      </w:r>
      <w:r w:rsidR="00F57531">
        <w:t xml:space="preserve">is </w:t>
      </w:r>
      <w:r w:rsidRPr="0095154F">
        <w:t xml:space="preserve">conceptual framework </w:t>
      </w:r>
      <w:r w:rsidR="009A77B5">
        <w:t xml:space="preserve">is proposed with the ambition of </w:t>
      </w:r>
      <w:r w:rsidR="00F57531">
        <w:t xml:space="preserve">enabling </w:t>
      </w:r>
      <w:r w:rsidR="00F57531" w:rsidRPr="00F57531">
        <w:t xml:space="preserve">translation that understands the context, ensuring accurate and </w:t>
      </w:r>
      <w:r w:rsidR="00F57531">
        <w:t>semantic-rich</w:t>
      </w:r>
      <w:r w:rsidR="00F57531" w:rsidRPr="00F57531">
        <w:t xml:space="preserve"> translations of code-switched</w:t>
      </w:r>
      <w:r w:rsidR="00F57531">
        <w:t xml:space="preserve"> </w:t>
      </w:r>
      <w:r w:rsidR="00F57531" w:rsidRPr="00F57531">
        <w:t>texts.</w:t>
      </w:r>
      <w:r w:rsidRPr="0095154F">
        <w:t xml:space="preserve"> </w:t>
      </w:r>
      <w:r w:rsidR="001A7A9B">
        <w:rPr>
          <w:lang w:val="en-US"/>
        </w:rPr>
        <w:br w:type="page"/>
      </w:r>
    </w:p>
    <w:p w14:paraId="539966C7" w14:textId="77777777" w:rsidR="002E0652" w:rsidRPr="00271358" w:rsidRDefault="002E0652" w:rsidP="00404E4B">
      <w:pPr>
        <w:pStyle w:val="TITLEATPREFACE"/>
        <w:spacing w:after="960"/>
      </w:pPr>
      <w:bookmarkStart w:id="5" w:name="_Toc147309490"/>
      <w:r>
        <w:lastRenderedPageBreak/>
        <w:t>ABSTRAK</w:t>
      </w:r>
      <w:bookmarkEnd w:id="5"/>
    </w:p>
    <w:sdt>
      <w:sdtPr>
        <w:rPr>
          <w:rStyle w:val="Abstract15lineChar"/>
        </w:rPr>
        <w:alias w:val="Abstrak (BM)"/>
        <w:tag w:val="Abstrak (BM)"/>
        <w:id w:val="1391459635"/>
      </w:sdtPr>
      <w:sdtContent>
        <w:p w14:paraId="3F08C0A7" w14:textId="77777777" w:rsidR="00FF54CD" w:rsidRPr="00570121" w:rsidRDefault="00FF54CD" w:rsidP="00FF54CD">
          <w:pPr>
            <w:pStyle w:val="Abstract15line"/>
            <w:rPr>
              <w:rStyle w:val="Abstract15lineChar"/>
            </w:rPr>
          </w:pPr>
        </w:p>
        <w:p w14:paraId="4DD390C6" w14:textId="77777777" w:rsidR="002E0652" w:rsidRPr="00514303" w:rsidRDefault="00514303" w:rsidP="00514303">
          <w:pPr>
            <w:pStyle w:val="Abstract15line"/>
          </w:pPr>
          <w:proofErr w:type="spellStart"/>
          <w:r w:rsidRPr="00514303">
            <w:rPr>
              <w:rStyle w:val="Abstract15lineChar"/>
            </w:rPr>
            <w:t>Pertukaran</w:t>
          </w:r>
          <w:proofErr w:type="spellEnd"/>
          <w:r w:rsidRPr="00514303">
            <w:rPr>
              <w:rStyle w:val="Abstract15lineChar"/>
            </w:rPr>
            <w:t xml:space="preserve"> </w:t>
          </w:r>
          <w:proofErr w:type="spellStart"/>
          <w:r w:rsidRPr="00514303">
            <w:rPr>
              <w:rStyle w:val="Abstract15lineChar"/>
            </w:rPr>
            <w:t>kod</w:t>
          </w:r>
          <w:proofErr w:type="spellEnd"/>
          <w:r w:rsidRPr="00514303">
            <w:rPr>
              <w:rStyle w:val="Abstract15lineChar"/>
            </w:rPr>
            <w:t xml:space="preserve">, </w:t>
          </w:r>
          <w:proofErr w:type="spellStart"/>
          <w:r w:rsidRPr="00514303">
            <w:rPr>
              <w:rStyle w:val="Abstract15lineChar"/>
            </w:rPr>
            <w:t>amalan</w:t>
          </w:r>
          <w:proofErr w:type="spellEnd"/>
          <w:r w:rsidRPr="00514303">
            <w:rPr>
              <w:rStyle w:val="Abstract15lineChar"/>
            </w:rPr>
            <w:t xml:space="preserve"> </w:t>
          </w:r>
          <w:proofErr w:type="spellStart"/>
          <w:r w:rsidRPr="00514303">
            <w:rPr>
              <w:rStyle w:val="Abstract15lineChar"/>
            </w:rPr>
            <w:t>dinamik</w:t>
          </w:r>
          <w:proofErr w:type="spellEnd"/>
          <w:r w:rsidRPr="00514303">
            <w:rPr>
              <w:rStyle w:val="Abstract15lineChar"/>
            </w:rPr>
            <w:t xml:space="preserve"> </w:t>
          </w:r>
          <w:proofErr w:type="spellStart"/>
          <w:r w:rsidRPr="00514303">
            <w:rPr>
              <w:rStyle w:val="Abstract15lineChar"/>
            </w:rPr>
            <w:t>menukar</w:t>
          </w:r>
          <w:proofErr w:type="spellEnd"/>
          <w:r w:rsidRPr="00514303">
            <w:rPr>
              <w:rStyle w:val="Abstract15lineChar"/>
            </w:rPr>
            <w:t xml:space="preserve"> </w:t>
          </w:r>
          <w:proofErr w:type="spellStart"/>
          <w:r w:rsidRPr="00514303">
            <w:rPr>
              <w:rStyle w:val="Abstract15lineChar"/>
            </w:rPr>
            <w:t>antara</w:t>
          </w:r>
          <w:proofErr w:type="spellEnd"/>
          <w:r w:rsidRPr="00514303">
            <w:rPr>
              <w:rStyle w:val="Abstract15lineChar"/>
            </w:rPr>
            <w:t xml:space="preserve"> </w:t>
          </w:r>
          <w:proofErr w:type="spellStart"/>
          <w:r w:rsidRPr="00514303">
            <w:rPr>
              <w:rStyle w:val="Abstract15lineChar"/>
            </w:rPr>
            <w:t>dua</w:t>
          </w:r>
          <w:proofErr w:type="spellEnd"/>
          <w:r w:rsidRPr="00514303">
            <w:rPr>
              <w:rStyle w:val="Abstract15lineChar"/>
            </w:rPr>
            <w:t xml:space="preserve"> </w:t>
          </w:r>
          <w:proofErr w:type="spellStart"/>
          <w:r w:rsidRPr="00514303">
            <w:rPr>
              <w:rStyle w:val="Abstract15lineChar"/>
            </w:rPr>
            <w:t>bahasa</w:t>
          </w:r>
          <w:proofErr w:type="spellEnd"/>
          <w:r w:rsidRPr="00514303">
            <w:rPr>
              <w:rStyle w:val="Abstract15lineChar"/>
            </w:rPr>
            <w:t xml:space="preserve"> </w:t>
          </w:r>
          <w:proofErr w:type="spellStart"/>
          <w:r w:rsidRPr="00514303">
            <w:rPr>
              <w:rStyle w:val="Abstract15lineChar"/>
            </w:rPr>
            <w:t>dalam</w:t>
          </w:r>
          <w:proofErr w:type="spellEnd"/>
          <w:r w:rsidRPr="00514303">
            <w:rPr>
              <w:rStyle w:val="Abstract15lineChar"/>
            </w:rPr>
            <w:t xml:space="preserve"> </w:t>
          </w:r>
          <w:proofErr w:type="spellStart"/>
          <w:r w:rsidRPr="00514303">
            <w:rPr>
              <w:rStyle w:val="Abstract15lineChar"/>
            </w:rPr>
            <w:t>satu</w:t>
          </w:r>
          <w:proofErr w:type="spellEnd"/>
          <w:r w:rsidRPr="00514303">
            <w:rPr>
              <w:rStyle w:val="Abstract15lineChar"/>
            </w:rPr>
            <w:t xml:space="preserve"> </w:t>
          </w:r>
          <w:proofErr w:type="spellStart"/>
          <w:r w:rsidRPr="00514303">
            <w:rPr>
              <w:rStyle w:val="Abstract15lineChar"/>
            </w:rPr>
            <w:t>perbualan</w:t>
          </w:r>
          <w:proofErr w:type="spellEnd"/>
          <w:r w:rsidRPr="00514303">
            <w:rPr>
              <w:rStyle w:val="Abstract15lineChar"/>
            </w:rPr>
            <w:t xml:space="preserve"> </w:t>
          </w:r>
          <w:proofErr w:type="spellStart"/>
          <w:r w:rsidRPr="00514303">
            <w:rPr>
              <w:rStyle w:val="Abstract15lineChar"/>
            </w:rPr>
            <w:t>tunggal</w:t>
          </w:r>
          <w:proofErr w:type="spellEnd"/>
          <w:r w:rsidRPr="00514303">
            <w:rPr>
              <w:rStyle w:val="Abstract15lineChar"/>
            </w:rPr>
            <w:t xml:space="preserve">, </w:t>
          </w:r>
          <w:proofErr w:type="spellStart"/>
          <w:r w:rsidRPr="00514303">
            <w:rPr>
              <w:rStyle w:val="Abstract15lineChar"/>
            </w:rPr>
            <w:t>memberikan</w:t>
          </w:r>
          <w:proofErr w:type="spellEnd"/>
          <w:r w:rsidRPr="00514303">
            <w:rPr>
              <w:rStyle w:val="Abstract15lineChar"/>
            </w:rPr>
            <w:t xml:space="preserve"> </w:t>
          </w:r>
          <w:proofErr w:type="spellStart"/>
          <w:r w:rsidRPr="00514303">
            <w:rPr>
              <w:rStyle w:val="Abstract15lineChar"/>
            </w:rPr>
            <w:t>cabaran</w:t>
          </w:r>
          <w:proofErr w:type="spellEnd"/>
          <w:r w:rsidRPr="00514303">
            <w:rPr>
              <w:rStyle w:val="Abstract15lineChar"/>
            </w:rPr>
            <w:t xml:space="preserve"> </w:t>
          </w:r>
          <w:proofErr w:type="spellStart"/>
          <w:r w:rsidRPr="00514303">
            <w:rPr>
              <w:rStyle w:val="Abstract15lineChar"/>
            </w:rPr>
            <w:t>besar</w:t>
          </w:r>
          <w:proofErr w:type="spellEnd"/>
          <w:r w:rsidRPr="00514303">
            <w:rPr>
              <w:rStyle w:val="Abstract15lineChar"/>
            </w:rPr>
            <w:t xml:space="preserve"> </w:t>
          </w:r>
          <w:proofErr w:type="spellStart"/>
          <w:r w:rsidRPr="00514303">
            <w:rPr>
              <w:rStyle w:val="Abstract15lineChar"/>
            </w:rPr>
            <w:t>untuk</w:t>
          </w:r>
          <w:proofErr w:type="spellEnd"/>
          <w:r w:rsidRPr="00514303">
            <w:rPr>
              <w:rStyle w:val="Abstract15lineChar"/>
            </w:rPr>
            <w:t xml:space="preserve"> </w:t>
          </w:r>
          <w:proofErr w:type="spellStart"/>
          <w:r w:rsidRPr="00514303">
            <w:rPr>
              <w:rStyle w:val="Abstract15lineChar"/>
            </w:rPr>
            <w:t>terjemahan</w:t>
          </w:r>
          <w:proofErr w:type="spellEnd"/>
          <w:r w:rsidRPr="00514303">
            <w:rPr>
              <w:rStyle w:val="Abstract15lineChar"/>
            </w:rPr>
            <w:t xml:space="preserve"> </w:t>
          </w:r>
          <w:proofErr w:type="spellStart"/>
          <w:r w:rsidRPr="00514303">
            <w:rPr>
              <w:rStyle w:val="Abstract15lineChar"/>
            </w:rPr>
            <w:t>mesin</w:t>
          </w:r>
          <w:proofErr w:type="spellEnd"/>
          <w:r w:rsidRPr="00514303">
            <w:rPr>
              <w:rStyle w:val="Abstract15lineChar"/>
            </w:rPr>
            <w:t xml:space="preserve"> yang </w:t>
          </w:r>
          <w:proofErr w:type="spellStart"/>
          <w:r w:rsidRPr="00514303">
            <w:rPr>
              <w:rStyle w:val="Abstract15lineChar"/>
            </w:rPr>
            <w:t>tepat</w:t>
          </w:r>
          <w:proofErr w:type="spellEnd"/>
          <w:r w:rsidRPr="00514303">
            <w:rPr>
              <w:rStyle w:val="Abstract15lineChar"/>
            </w:rPr>
            <w:t xml:space="preserve">. </w:t>
          </w:r>
          <w:proofErr w:type="spellStart"/>
          <w:r w:rsidRPr="00514303">
            <w:rPr>
              <w:rStyle w:val="Abstract15lineChar"/>
            </w:rPr>
            <w:t>Cabaran-cabaran</w:t>
          </w:r>
          <w:proofErr w:type="spellEnd"/>
          <w:r w:rsidRPr="00514303">
            <w:rPr>
              <w:rStyle w:val="Abstract15lineChar"/>
            </w:rPr>
            <w:t xml:space="preserve"> </w:t>
          </w:r>
          <w:proofErr w:type="spellStart"/>
          <w:r w:rsidRPr="00514303">
            <w:rPr>
              <w:rStyle w:val="Abstract15lineChar"/>
            </w:rPr>
            <w:t>ini</w:t>
          </w:r>
          <w:proofErr w:type="spellEnd"/>
          <w:r w:rsidRPr="00514303">
            <w:rPr>
              <w:rStyle w:val="Abstract15lineChar"/>
            </w:rPr>
            <w:t xml:space="preserve"> </w:t>
          </w:r>
          <w:proofErr w:type="spellStart"/>
          <w:r w:rsidRPr="00514303">
            <w:rPr>
              <w:rStyle w:val="Abstract15lineChar"/>
            </w:rPr>
            <w:t>terdiri</w:t>
          </w:r>
          <w:proofErr w:type="spellEnd"/>
          <w:r w:rsidRPr="00514303">
            <w:rPr>
              <w:rStyle w:val="Abstract15lineChar"/>
            </w:rPr>
            <w:t xml:space="preserve"> </w:t>
          </w:r>
          <w:proofErr w:type="spellStart"/>
          <w:r w:rsidRPr="00514303">
            <w:rPr>
              <w:rStyle w:val="Abstract15lineChar"/>
            </w:rPr>
            <w:t>daripada</w:t>
          </w:r>
          <w:proofErr w:type="spellEnd"/>
          <w:r w:rsidRPr="00514303">
            <w:rPr>
              <w:rStyle w:val="Abstract15lineChar"/>
            </w:rPr>
            <w:t xml:space="preserve"> </w:t>
          </w:r>
          <w:proofErr w:type="spellStart"/>
          <w:r w:rsidR="00D326D5">
            <w:rPr>
              <w:rStyle w:val="Abstract15lineChar"/>
            </w:rPr>
            <w:t>wujudnya</w:t>
          </w:r>
          <w:proofErr w:type="spellEnd"/>
          <w:r w:rsidRPr="00514303">
            <w:rPr>
              <w:rStyle w:val="Abstract15lineChar"/>
            </w:rPr>
            <w:t xml:space="preserve"> </w:t>
          </w:r>
          <w:proofErr w:type="spellStart"/>
          <w:r w:rsidRPr="00514303">
            <w:rPr>
              <w:rStyle w:val="Abstract15lineChar"/>
            </w:rPr>
            <w:t>bahasa</w:t>
          </w:r>
          <w:proofErr w:type="spellEnd"/>
          <w:r w:rsidRPr="00514303">
            <w:rPr>
              <w:rStyle w:val="Abstract15lineChar"/>
            </w:rPr>
            <w:t xml:space="preserve"> yang </w:t>
          </w:r>
          <w:proofErr w:type="spellStart"/>
          <w:r w:rsidRPr="00514303">
            <w:rPr>
              <w:rStyle w:val="Abstract15lineChar"/>
            </w:rPr>
            <w:t>tidak</w:t>
          </w:r>
          <w:proofErr w:type="spellEnd"/>
          <w:r w:rsidRPr="00514303">
            <w:rPr>
              <w:rStyle w:val="Abstract15lineChar"/>
            </w:rPr>
            <w:t xml:space="preserve"> formal, </w:t>
          </w:r>
          <w:proofErr w:type="spellStart"/>
          <w:r w:rsidRPr="00514303">
            <w:rPr>
              <w:rStyle w:val="Abstract15lineChar"/>
            </w:rPr>
            <w:t>struktur</w:t>
          </w:r>
          <w:proofErr w:type="spellEnd"/>
          <w:r w:rsidRPr="00514303">
            <w:rPr>
              <w:rStyle w:val="Abstract15lineChar"/>
            </w:rPr>
            <w:t xml:space="preserve"> </w:t>
          </w:r>
          <w:proofErr w:type="spellStart"/>
          <w:r w:rsidRPr="00514303">
            <w:rPr>
              <w:rStyle w:val="Abstract15lineChar"/>
            </w:rPr>
            <w:t>tatabahasa</w:t>
          </w:r>
          <w:proofErr w:type="spellEnd"/>
          <w:r w:rsidRPr="00514303">
            <w:rPr>
              <w:rStyle w:val="Abstract15lineChar"/>
            </w:rPr>
            <w:t xml:space="preserve"> yang </w:t>
          </w:r>
          <w:proofErr w:type="spellStart"/>
          <w:r w:rsidR="00D326D5">
            <w:rPr>
              <w:rStyle w:val="Abstract15lineChar"/>
            </w:rPr>
            <w:t>berlainan</w:t>
          </w:r>
          <w:proofErr w:type="spellEnd"/>
          <w:r w:rsidRPr="00514303">
            <w:rPr>
              <w:rStyle w:val="Abstract15lineChar"/>
            </w:rPr>
            <w:t xml:space="preserve">, dan </w:t>
          </w:r>
          <w:proofErr w:type="spellStart"/>
          <w:r w:rsidRPr="00514303">
            <w:rPr>
              <w:rStyle w:val="Abstract15lineChar"/>
            </w:rPr>
            <w:t>keambiguan</w:t>
          </w:r>
          <w:proofErr w:type="spellEnd"/>
          <w:r w:rsidRPr="00514303">
            <w:rPr>
              <w:rStyle w:val="Abstract15lineChar"/>
            </w:rPr>
            <w:t xml:space="preserve"> </w:t>
          </w:r>
          <w:r w:rsidR="00D326D5">
            <w:rPr>
              <w:rStyle w:val="Abstract15lineChar"/>
            </w:rPr>
            <w:t xml:space="preserve">yang </w:t>
          </w:r>
          <w:proofErr w:type="spellStart"/>
          <w:r w:rsidR="00D326D5">
            <w:rPr>
              <w:rStyle w:val="Abstract15lineChar"/>
            </w:rPr>
            <w:t>berwujud</w:t>
          </w:r>
          <w:proofErr w:type="spellEnd"/>
          <w:r w:rsidRPr="00514303">
            <w:rPr>
              <w:rStyle w:val="Abstract15lineChar"/>
            </w:rPr>
            <w:t xml:space="preserve">. Kajian </w:t>
          </w:r>
          <w:proofErr w:type="spellStart"/>
          <w:r w:rsidRPr="00514303">
            <w:rPr>
              <w:rStyle w:val="Abstract15lineChar"/>
            </w:rPr>
            <w:t>ini</w:t>
          </w:r>
          <w:proofErr w:type="spellEnd"/>
          <w:r w:rsidRPr="00514303">
            <w:rPr>
              <w:rStyle w:val="Abstract15lineChar"/>
            </w:rPr>
            <w:t xml:space="preserve"> </w:t>
          </w:r>
          <w:proofErr w:type="spellStart"/>
          <w:r w:rsidRPr="00514303">
            <w:rPr>
              <w:rStyle w:val="Abstract15lineChar"/>
            </w:rPr>
            <w:t>mencadangkan</w:t>
          </w:r>
          <w:proofErr w:type="spellEnd"/>
          <w:r w:rsidRPr="00514303">
            <w:rPr>
              <w:rStyle w:val="Abstract15lineChar"/>
            </w:rPr>
            <w:t xml:space="preserve"> </w:t>
          </w:r>
          <w:proofErr w:type="spellStart"/>
          <w:r w:rsidRPr="00514303">
            <w:rPr>
              <w:rStyle w:val="Abstract15lineChar"/>
            </w:rPr>
            <w:t>satu</w:t>
          </w:r>
          <w:proofErr w:type="spellEnd"/>
          <w:r w:rsidRPr="00514303">
            <w:rPr>
              <w:rStyle w:val="Abstract15lineChar"/>
            </w:rPr>
            <w:t xml:space="preserve"> </w:t>
          </w:r>
          <w:proofErr w:type="spellStart"/>
          <w:r w:rsidRPr="00514303">
            <w:rPr>
              <w:rStyle w:val="Abstract15lineChar"/>
            </w:rPr>
            <w:t>rangka</w:t>
          </w:r>
          <w:proofErr w:type="spellEnd"/>
          <w:r w:rsidRPr="00514303">
            <w:rPr>
              <w:rStyle w:val="Abstract15lineChar"/>
            </w:rPr>
            <w:t xml:space="preserve"> </w:t>
          </w:r>
          <w:proofErr w:type="spellStart"/>
          <w:r w:rsidRPr="00514303">
            <w:rPr>
              <w:rStyle w:val="Abstract15lineChar"/>
            </w:rPr>
            <w:t>kerja</w:t>
          </w:r>
          <w:proofErr w:type="spellEnd"/>
          <w:r w:rsidRPr="00514303">
            <w:rPr>
              <w:rStyle w:val="Abstract15lineChar"/>
            </w:rPr>
            <w:t xml:space="preserve"> </w:t>
          </w:r>
          <w:proofErr w:type="spellStart"/>
          <w:r w:rsidRPr="00514303">
            <w:rPr>
              <w:rStyle w:val="Abstract15lineChar"/>
            </w:rPr>
            <w:t>tiga</w:t>
          </w:r>
          <w:proofErr w:type="spellEnd"/>
          <w:r w:rsidRPr="00514303">
            <w:rPr>
              <w:rStyle w:val="Abstract15lineChar"/>
            </w:rPr>
            <w:t xml:space="preserve"> </w:t>
          </w:r>
          <w:proofErr w:type="spellStart"/>
          <w:r w:rsidRPr="00514303">
            <w:rPr>
              <w:rStyle w:val="Abstract15lineChar"/>
            </w:rPr>
            <w:t>fasa</w:t>
          </w:r>
          <w:proofErr w:type="spellEnd"/>
          <w:r w:rsidRPr="00514303">
            <w:rPr>
              <w:rStyle w:val="Abstract15lineChar"/>
            </w:rPr>
            <w:t xml:space="preserve"> </w:t>
          </w:r>
          <w:proofErr w:type="spellStart"/>
          <w:r w:rsidRPr="00514303">
            <w:rPr>
              <w:rStyle w:val="Abstract15lineChar"/>
            </w:rPr>
            <w:t>komprehensif</w:t>
          </w:r>
          <w:proofErr w:type="spellEnd"/>
          <w:r w:rsidRPr="00514303">
            <w:rPr>
              <w:rStyle w:val="Abstract15lineChar"/>
            </w:rPr>
            <w:t xml:space="preserve">, yang </w:t>
          </w:r>
          <w:proofErr w:type="spellStart"/>
          <w:r w:rsidRPr="00514303">
            <w:rPr>
              <w:rStyle w:val="Abstract15lineChar"/>
            </w:rPr>
            <w:t>merangkumi</w:t>
          </w:r>
          <w:proofErr w:type="spellEnd"/>
          <w:r w:rsidRPr="00514303">
            <w:rPr>
              <w:rStyle w:val="Abstract15lineChar"/>
            </w:rPr>
            <w:t xml:space="preserve"> </w:t>
          </w:r>
          <w:proofErr w:type="spellStart"/>
          <w:r w:rsidRPr="00514303">
            <w:rPr>
              <w:rStyle w:val="Abstract15lineChar"/>
            </w:rPr>
            <w:t>pengenal</w:t>
          </w:r>
          <w:r w:rsidR="00D326D5">
            <w:rPr>
              <w:rStyle w:val="Abstract15lineChar"/>
            </w:rPr>
            <w:t>pasti</w:t>
          </w:r>
          <w:r w:rsidRPr="00514303">
            <w:rPr>
              <w:rStyle w:val="Abstract15lineChar"/>
            </w:rPr>
            <w:t>an</w:t>
          </w:r>
          <w:proofErr w:type="spellEnd"/>
          <w:r w:rsidRPr="00514303">
            <w:rPr>
              <w:rStyle w:val="Abstract15lineChar"/>
            </w:rPr>
            <w:t xml:space="preserve"> </w:t>
          </w:r>
          <w:proofErr w:type="spellStart"/>
          <w:r w:rsidRPr="00514303">
            <w:rPr>
              <w:rStyle w:val="Abstract15lineChar"/>
            </w:rPr>
            <w:t>bahasa</w:t>
          </w:r>
          <w:proofErr w:type="spellEnd"/>
          <w:r w:rsidRPr="00514303">
            <w:rPr>
              <w:rStyle w:val="Abstract15lineChar"/>
            </w:rPr>
            <w:t xml:space="preserve">, </w:t>
          </w:r>
          <w:proofErr w:type="spellStart"/>
          <w:r w:rsidRPr="00514303">
            <w:rPr>
              <w:rStyle w:val="Abstract15lineChar"/>
            </w:rPr>
            <w:t>pengelasan</w:t>
          </w:r>
          <w:proofErr w:type="spellEnd"/>
          <w:r w:rsidRPr="00514303">
            <w:rPr>
              <w:rStyle w:val="Abstract15lineChar"/>
            </w:rPr>
            <w:t xml:space="preserve"> </w:t>
          </w:r>
          <w:proofErr w:type="spellStart"/>
          <w:r w:rsidRPr="00514303">
            <w:rPr>
              <w:rStyle w:val="Abstract15lineChar"/>
            </w:rPr>
            <w:t>jenis</w:t>
          </w:r>
          <w:proofErr w:type="spellEnd"/>
          <w:r w:rsidRPr="00514303">
            <w:rPr>
              <w:rStyle w:val="Abstract15lineChar"/>
            </w:rPr>
            <w:t xml:space="preserve"> </w:t>
          </w:r>
          <w:proofErr w:type="spellStart"/>
          <w:r w:rsidRPr="00514303">
            <w:rPr>
              <w:rStyle w:val="Abstract15lineChar"/>
            </w:rPr>
            <w:t>pertukaran</w:t>
          </w:r>
          <w:proofErr w:type="spellEnd"/>
          <w:r w:rsidRPr="00514303">
            <w:rPr>
              <w:rStyle w:val="Abstract15lineChar"/>
            </w:rPr>
            <w:t xml:space="preserve"> </w:t>
          </w:r>
          <w:proofErr w:type="spellStart"/>
          <w:r w:rsidRPr="00514303">
            <w:rPr>
              <w:rStyle w:val="Abstract15lineChar"/>
            </w:rPr>
            <w:t>kod</w:t>
          </w:r>
          <w:proofErr w:type="spellEnd"/>
          <w:r w:rsidRPr="00514303">
            <w:rPr>
              <w:rStyle w:val="Abstract15lineChar"/>
            </w:rPr>
            <w:t xml:space="preserve">, dan </w:t>
          </w:r>
          <w:proofErr w:type="spellStart"/>
          <w:r w:rsidRPr="00514303">
            <w:rPr>
              <w:rStyle w:val="Abstract15lineChar"/>
            </w:rPr>
            <w:t>teknik</w:t>
          </w:r>
          <w:proofErr w:type="spellEnd"/>
          <w:r w:rsidRPr="00514303">
            <w:rPr>
              <w:rStyle w:val="Abstract15lineChar"/>
            </w:rPr>
            <w:t xml:space="preserve"> </w:t>
          </w:r>
          <w:proofErr w:type="spellStart"/>
          <w:r w:rsidRPr="00514303">
            <w:rPr>
              <w:rStyle w:val="Abstract15lineChar"/>
            </w:rPr>
            <w:t>terjemahan</w:t>
          </w:r>
          <w:proofErr w:type="spellEnd"/>
          <w:r w:rsidRPr="00514303">
            <w:rPr>
              <w:rStyle w:val="Abstract15lineChar"/>
            </w:rPr>
            <w:t xml:space="preserve"> </w:t>
          </w:r>
          <w:proofErr w:type="spellStart"/>
          <w:r w:rsidRPr="00514303">
            <w:rPr>
              <w:rStyle w:val="Abstract15lineChar"/>
            </w:rPr>
            <w:t>berdasarkan</w:t>
          </w:r>
          <w:proofErr w:type="spellEnd"/>
          <w:r w:rsidRPr="00514303">
            <w:rPr>
              <w:rStyle w:val="Abstract15lineChar"/>
            </w:rPr>
            <w:t xml:space="preserve"> </w:t>
          </w:r>
          <w:proofErr w:type="spellStart"/>
          <w:r w:rsidRPr="00514303">
            <w:rPr>
              <w:rStyle w:val="Abstract15lineChar"/>
            </w:rPr>
            <w:t>segmen</w:t>
          </w:r>
          <w:proofErr w:type="spellEnd"/>
          <w:r w:rsidRPr="00514303">
            <w:rPr>
              <w:rStyle w:val="Abstract15lineChar"/>
            </w:rPr>
            <w:t xml:space="preserve">, </w:t>
          </w:r>
          <w:proofErr w:type="spellStart"/>
          <w:r w:rsidRPr="00514303">
            <w:rPr>
              <w:rStyle w:val="Abstract15lineChar"/>
            </w:rPr>
            <w:t>untuk</w:t>
          </w:r>
          <w:proofErr w:type="spellEnd"/>
          <w:r w:rsidRPr="00514303">
            <w:rPr>
              <w:rStyle w:val="Abstract15lineChar"/>
            </w:rPr>
            <w:t xml:space="preserve"> </w:t>
          </w:r>
          <w:proofErr w:type="spellStart"/>
          <w:r w:rsidRPr="00514303">
            <w:rPr>
              <w:rStyle w:val="Abstract15lineChar"/>
            </w:rPr>
            <w:t>mengatasi</w:t>
          </w:r>
          <w:proofErr w:type="spellEnd"/>
          <w:r w:rsidRPr="00514303">
            <w:rPr>
              <w:rStyle w:val="Abstract15lineChar"/>
            </w:rPr>
            <w:t xml:space="preserve"> </w:t>
          </w:r>
          <w:proofErr w:type="spellStart"/>
          <w:r w:rsidRPr="00514303">
            <w:rPr>
              <w:rStyle w:val="Abstract15lineChar"/>
            </w:rPr>
            <w:t>cabaran-cabaran</w:t>
          </w:r>
          <w:proofErr w:type="spellEnd"/>
          <w:r w:rsidRPr="00514303">
            <w:rPr>
              <w:rStyle w:val="Abstract15lineChar"/>
            </w:rPr>
            <w:t xml:space="preserve"> </w:t>
          </w:r>
          <w:proofErr w:type="spellStart"/>
          <w:r w:rsidRPr="00514303">
            <w:rPr>
              <w:rStyle w:val="Abstract15lineChar"/>
            </w:rPr>
            <w:t>tersebut</w:t>
          </w:r>
          <w:proofErr w:type="spellEnd"/>
          <w:r w:rsidRPr="00514303">
            <w:rPr>
              <w:rStyle w:val="Abstract15lineChar"/>
            </w:rPr>
            <w:t xml:space="preserve"> </w:t>
          </w:r>
          <w:proofErr w:type="spellStart"/>
          <w:r w:rsidRPr="00514303">
            <w:rPr>
              <w:rStyle w:val="Abstract15lineChar"/>
            </w:rPr>
            <w:t>dalam</w:t>
          </w:r>
          <w:proofErr w:type="spellEnd"/>
          <w:r w:rsidRPr="00514303">
            <w:rPr>
              <w:rStyle w:val="Abstract15lineChar"/>
            </w:rPr>
            <w:t xml:space="preserve"> </w:t>
          </w:r>
          <w:proofErr w:type="spellStart"/>
          <w:r w:rsidRPr="00514303">
            <w:rPr>
              <w:rStyle w:val="Abstract15lineChar"/>
            </w:rPr>
            <w:t>terjemahan</w:t>
          </w:r>
          <w:proofErr w:type="spellEnd"/>
          <w:r w:rsidRPr="00514303">
            <w:rPr>
              <w:rStyle w:val="Abstract15lineChar"/>
            </w:rPr>
            <w:t xml:space="preserve"> </w:t>
          </w:r>
          <w:proofErr w:type="spellStart"/>
          <w:r w:rsidRPr="00514303">
            <w:rPr>
              <w:rStyle w:val="Abstract15lineChar"/>
            </w:rPr>
            <w:t>teks</w:t>
          </w:r>
          <w:proofErr w:type="spellEnd"/>
          <w:r w:rsidRPr="00514303">
            <w:rPr>
              <w:rStyle w:val="Abstract15lineChar"/>
            </w:rPr>
            <w:t xml:space="preserve"> </w:t>
          </w:r>
          <w:proofErr w:type="spellStart"/>
          <w:r w:rsidR="00FF6926">
            <w:rPr>
              <w:rStyle w:val="Abstract15lineChar"/>
            </w:rPr>
            <w:t>bertukar</w:t>
          </w:r>
          <w:proofErr w:type="spellEnd"/>
          <w:r w:rsidR="00FF6926">
            <w:rPr>
              <w:rStyle w:val="Abstract15lineChar"/>
            </w:rPr>
            <w:t xml:space="preserve"> </w:t>
          </w:r>
          <w:proofErr w:type="spellStart"/>
          <w:r w:rsidR="00FF6926">
            <w:rPr>
              <w:rStyle w:val="Abstract15lineChar"/>
            </w:rPr>
            <w:t>kod</w:t>
          </w:r>
          <w:proofErr w:type="spellEnd"/>
          <w:r w:rsidRPr="00514303">
            <w:rPr>
              <w:rStyle w:val="Abstract15lineChar"/>
            </w:rPr>
            <w:t xml:space="preserve">. </w:t>
          </w:r>
          <w:proofErr w:type="spellStart"/>
          <w:r w:rsidRPr="00514303">
            <w:rPr>
              <w:rStyle w:val="Abstract15lineChar"/>
            </w:rPr>
            <w:t>Rangka</w:t>
          </w:r>
          <w:proofErr w:type="spellEnd"/>
          <w:r w:rsidRPr="00514303">
            <w:rPr>
              <w:rStyle w:val="Abstract15lineChar"/>
            </w:rPr>
            <w:t xml:space="preserve"> </w:t>
          </w:r>
          <w:proofErr w:type="spellStart"/>
          <w:r w:rsidRPr="00514303">
            <w:rPr>
              <w:rStyle w:val="Abstract15lineChar"/>
            </w:rPr>
            <w:t>kerja</w:t>
          </w:r>
          <w:proofErr w:type="spellEnd"/>
          <w:r w:rsidRPr="00514303">
            <w:rPr>
              <w:rStyle w:val="Abstract15lineChar"/>
            </w:rPr>
            <w:t xml:space="preserve"> yang </w:t>
          </w:r>
          <w:proofErr w:type="spellStart"/>
          <w:r w:rsidRPr="00514303">
            <w:rPr>
              <w:rStyle w:val="Abstract15lineChar"/>
            </w:rPr>
            <w:t>dicadangkan</w:t>
          </w:r>
          <w:proofErr w:type="spellEnd"/>
          <w:r w:rsidRPr="00514303">
            <w:rPr>
              <w:rStyle w:val="Abstract15lineChar"/>
            </w:rPr>
            <w:t xml:space="preserve"> </w:t>
          </w:r>
          <w:proofErr w:type="spellStart"/>
          <w:r w:rsidRPr="00514303">
            <w:rPr>
              <w:rStyle w:val="Abstract15lineChar"/>
            </w:rPr>
            <w:t>akan</w:t>
          </w:r>
          <w:proofErr w:type="spellEnd"/>
          <w:r w:rsidRPr="00514303">
            <w:rPr>
              <w:rStyle w:val="Abstract15lineChar"/>
            </w:rPr>
            <w:t xml:space="preserve"> </w:t>
          </w:r>
          <w:proofErr w:type="spellStart"/>
          <w:r w:rsidRPr="00514303">
            <w:rPr>
              <w:rStyle w:val="Abstract15lineChar"/>
            </w:rPr>
            <w:t>diperkukuhkan</w:t>
          </w:r>
          <w:proofErr w:type="spellEnd"/>
          <w:r w:rsidRPr="00514303">
            <w:rPr>
              <w:rStyle w:val="Abstract15lineChar"/>
            </w:rPr>
            <w:t xml:space="preserve"> </w:t>
          </w:r>
          <w:proofErr w:type="spellStart"/>
          <w:r w:rsidRPr="00514303">
            <w:rPr>
              <w:rStyle w:val="Abstract15lineChar"/>
            </w:rPr>
            <w:t>dengan</w:t>
          </w:r>
          <w:proofErr w:type="spellEnd"/>
          <w:r w:rsidRPr="00514303">
            <w:rPr>
              <w:rStyle w:val="Abstract15lineChar"/>
            </w:rPr>
            <w:t xml:space="preserve"> </w:t>
          </w:r>
          <w:proofErr w:type="spellStart"/>
          <w:r w:rsidRPr="00514303">
            <w:rPr>
              <w:rStyle w:val="Abstract15lineChar"/>
            </w:rPr>
            <w:t>sumber</w:t>
          </w:r>
          <w:proofErr w:type="spellEnd"/>
          <w:r w:rsidRPr="00514303">
            <w:rPr>
              <w:rStyle w:val="Abstract15lineChar"/>
            </w:rPr>
            <w:t xml:space="preserve"> </w:t>
          </w:r>
          <w:proofErr w:type="spellStart"/>
          <w:r w:rsidRPr="00514303">
            <w:rPr>
              <w:rStyle w:val="Abstract15lineChar"/>
            </w:rPr>
            <w:t>linguistik</w:t>
          </w:r>
          <w:proofErr w:type="spellEnd"/>
          <w:r w:rsidRPr="00514303">
            <w:rPr>
              <w:rStyle w:val="Abstract15lineChar"/>
            </w:rPr>
            <w:t xml:space="preserve"> yang </w:t>
          </w:r>
          <w:proofErr w:type="spellStart"/>
          <w:r w:rsidRPr="00514303">
            <w:rPr>
              <w:rStyle w:val="Abstract15lineChar"/>
            </w:rPr>
            <w:t>membantu</w:t>
          </w:r>
          <w:proofErr w:type="spellEnd"/>
          <w:r w:rsidRPr="00514303">
            <w:rPr>
              <w:rStyle w:val="Abstract15lineChar"/>
            </w:rPr>
            <w:t xml:space="preserve"> </w:t>
          </w:r>
          <w:proofErr w:type="spellStart"/>
          <w:r w:rsidRPr="00514303">
            <w:rPr>
              <w:rStyle w:val="Abstract15lineChar"/>
            </w:rPr>
            <w:t>menyelesaikan</w:t>
          </w:r>
          <w:proofErr w:type="spellEnd"/>
          <w:r w:rsidRPr="00514303">
            <w:rPr>
              <w:rStyle w:val="Abstract15lineChar"/>
            </w:rPr>
            <w:t xml:space="preserve"> </w:t>
          </w:r>
          <w:proofErr w:type="spellStart"/>
          <w:r w:rsidRPr="00514303">
            <w:rPr>
              <w:rStyle w:val="Abstract15lineChar"/>
            </w:rPr>
            <w:t>keambiguan</w:t>
          </w:r>
          <w:proofErr w:type="spellEnd"/>
          <w:r w:rsidRPr="00514303">
            <w:rPr>
              <w:rStyle w:val="Abstract15lineChar"/>
            </w:rPr>
            <w:t xml:space="preserve"> </w:t>
          </w:r>
          <w:proofErr w:type="spellStart"/>
          <w:r w:rsidRPr="00514303">
            <w:rPr>
              <w:rStyle w:val="Abstract15lineChar"/>
            </w:rPr>
            <w:t>dalam</w:t>
          </w:r>
          <w:proofErr w:type="spellEnd"/>
          <w:r w:rsidRPr="00514303">
            <w:rPr>
              <w:rStyle w:val="Abstract15lineChar"/>
            </w:rPr>
            <w:t xml:space="preserve"> </w:t>
          </w:r>
          <w:proofErr w:type="spellStart"/>
          <w:r w:rsidRPr="00514303">
            <w:rPr>
              <w:rStyle w:val="Abstract15lineChar"/>
            </w:rPr>
            <w:t>pengenal</w:t>
          </w:r>
          <w:r w:rsidR="00FF6926">
            <w:rPr>
              <w:rStyle w:val="Abstract15lineChar"/>
            </w:rPr>
            <w:t>pasti</w:t>
          </w:r>
          <w:r w:rsidRPr="00514303">
            <w:rPr>
              <w:rStyle w:val="Abstract15lineChar"/>
            </w:rPr>
            <w:t>an</w:t>
          </w:r>
          <w:proofErr w:type="spellEnd"/>
          <w:r w:rsidRPr="00514303">
            <w:rPr>
              <w:rStyle w:val="Abstract15lineChar"/>
            </w:rPr>
            <w:t xml:space="preserve"> </w:t>
          </w:r>
          <w:proofErr w:type="spellStart"/>
          <w:r w:rsidRPr="00514303">
            <w:rPr>
              <w:rStyle w:val="Abstract15lineChar"/>
            </w:rPr>
            <w:t>bahasa</w:t>
          </w:r>
          <w:proofErr w:type="spellEnd"/>
          <w:r w:rsidRPr="00514303">
            <w:rPr>
              <w:rStyle w:val="Abstract15lineChar"/>
            </w:rPr>
            <w:t xml:space="preserve"> dan proses </w:t>
          </w:r>
          <w:proofErr w:type="spellStart"/>
          <w:r w:rsidRPr="00514303">
            <w:rPr>
              <w:rStyle w:val="Abstract15lineChar"/>
            </w:rPr>
            <w:t>terjemahan</w:t>
          </w:r>
          <w:proofErr w:type="spellEnd"/>
          <w:r w:rsidRPr="00514303">
            <w:rPr>
              <w:rStyle w:val="Abstract15lineChar"/>
            </w:rPr>
            <w:t xml:space="preserve">. Oleh </w:t>
          </w:r>
          <w:proofErr w:type="spellStart"/>
          <w:r w:rsidRPr="00514303">
            <w:rPr>
              <w:rStyle w:val="Abstract15lineChar"/>
            </w:rPr>
            <w:t>itu</w:t>
          </w:r>
          <w:proofErr w:type="spellEnd"/>
          <w:r w:rsidRPr="00514303">
            <w:rPr>
              <w:rStyle w:val="Abstract15lineChar"/>
            </w:rPr>
            <w:t xml:space="preserve">, </w:t>
          </w:r>
          <w:proofErr w:type="spellStart"/>
          <w:r w:rsidRPr="00514303">
            <w:rPr>
              <w:rStyle w:val="Abstract15lineChar"/>
            </w:rPr>
            <w:t>kajian</w:t>
          </w:r>
          <w:proofErr w:type="spellEnd"/>
          <w:r w:rsidRPr="00514303">
            <w:rPr>
              <w:rStyle w:val="Abstract15lineChar"/>
            </w:rPr>
            <w:t xml:space="preserve"> </w:t>
          </w:r>
          <w:proofErr w:type="spellStart"/>
          <w:r w:rsidRPr="00514303">
            <w:rPr>
              <w:rStyle w:val="Abstract15lineChar"/>
            </w:rPr>
            <w:t>ini</w:t>
          </w:r>
          <w:proofErr w:type="spellEnd"/>
          <w:r w:rsidRPr="00514303">
            <w:rPr>
              <w:rStyle w:val="Abstract15lineChar"/>
            </w:rPr>
            <w:t xml:space="preserve"> </w:t>
          </w:r>
          <w:proofErr w:type="spellStart"/>
          <w:r w:rsidRPr="00514303">
            <w:rPr>
              <w:rStyle w:val="Abstract15lineChar"/>
            </w:rPr>
            <w:t>dengan</w:t>
          </w:r>
          <w:proofErr w:type="spellEnd"/>
          <w:r w:rsidRPr="00514303">
            <w:rPr>
              <w:rStyle w:val="Abstract15lineChar"/>
            </w:rPr>
            <w:t xml:space="preserve"> </w:t>
          </w:r>
          <w:proofErr w:type="spellStart"/>
          <w:r w:rsidRPr="00514303">
            <w:rPr>
              <w:rStyle w:val="Abstract15lineChar"/>
            </w:rPr>
            <w:t>teliti</w:t>
          </w:r>
          <w:proofErr w:type="spellEnd"/>
          <w:r w:rsidRPr="00514303">
            <w:rPr>
              <w:rStyle w:val="Abstract15lineChar"/>
            </w:rPr>
            <w:t xml:space="preserve"> </w:t>
          </w:r>
          <w:proofErr w:type="spellStart"/>
          <w:r w:rsidRPr="00514303">
            <w:rPr>
              <w:rStyle w:val="Abstract15lineChar"/>
            </w:rPr>
            <w:t>mencipta</w:t>
          </w:r>
          <w:proofErr w:type="spellEnd"/>
          <w:r w:rsidRPr="00514303">
            <w:rPr>
              <w:rStyle w:val="Abstract15lineChar"/>
            </w:rPr>
            <w:t xml:space="preserve"> </w:t>
          </w:r>
          <w:proofErr w:type="spellStart"/>
          <w:r w:rsidRPr="00514303">
            <w:rPr>
              <w:rStyle w:val="Abstract15lineChar"/>
            </w:rPr>
            <w:t>sumber-sumber</w:t>
          </w:r>
          <w:proofErr w:type="spellEnd"/>
          <w:r w:rsidRPr="00514303">
            <w:rPr>
              <w:rStyle w:val="Abstract15lineChar"/>
            </w:rPr>
            <w:t xml:space="preserve"> </w:t>
          </w:r>
          <w:proofErr w:type="spellStart"/>
          <w:r w:rsidRPr="00514303">
            <w:rPr>
              <w:rStyle w:val="Abstract15lineChar"/>
            </w:rPr>
            <w:t>linguistik</w:t>
          </w:r>
          <w:proofErr w:type="spellEnd"/>
          <w:r w:rsidRPr="00514303">
            <w:rPr>
              <w:rStyle w:val="Abstract15lineChar"/>
            </w:rPr>
            <w:t xml:space="preserve"> </w:t>
          </w:r>
          <w:proofErr w:type="spellStart"/>
          <w:r w:rsidRPr="00514303">
            <w:rPr>
              <w:rStyle w:val="Abstract15lineChar"/>
            </w:rPr>
            <w:t>penting</w:t>
          </w:r>
          <w:proofErr w:type="spellEnd"/>
          <w:r w:rsidRPr="00514303">
            <w:rPr>
              <w:rStyle w:val="Abstract15lineChar"/>
            </w:rPr>
            <w:t xml:space="preserve">, </w:t>
          </w:r>
          <w:proofErr w:type="spellStart"/>
          <w:r w:rsidRPr="00514303">
            <w:rPr>
              <w:rStyle w:val="Abstract15lineChar"/>
            </w:rPr>
            <w:t>termasuk</w:t>
          </w:r>
          <w:proofErr w:type="spellEnd"/>
          <w:r w:rsidRPr="00514303">
            <w:rPr>
              <w:rStyle w:val="Abstract15lineChar"/>
            </w:rPr>
            <w:t xml:space="preserve"> </w:t>
          </w:r>
          <w:proofErr w:type="spellStart"/>
          <w:r w:rsidRPr="00514303">
            <w:rPr>
              <w:rStyle w:val="Abstract15lineChar"/>
            </w:rPr>
            <w:t>kamus</w:t>
          </w:r>
          <w:proofErr w:type="spellEnd"/>
          <w:r w:rsidRPr="00514303">
            <w:rPr>
              <w:rStyle w:val="Abstract15lineChar"/>
            </w:rPr>
            <w:t xml:space="preserve"> </w:t>
          </w:r>
          <w:proofErr w:type="spellStart"/>
          <w:r w:rsidRPr="00514303">
            <w:rPr>
              <w:rStyle w:val="Abstract15lineChar"/>
            </w:rPr>
            <w:t>perkataan</w:t>
          </w:r>
          <w:proofErr w:type="spellEnd"/>
          <w:r w:rsidRPr="00514303">
            <w:rPr>
              <w:rStyle w:val="Abstract15lineChar"/>
            </w:rPr>
            <w:t xml:space="preserve"> </w:t>
          </w:r>
          <w:proofErr w:type="spellStart"/>
          <w:r w:rsidRPr="00514303">
            <w:rPr>
              <w:rStyle w:val="Abstract15lineChar"/>
            </w:rPr>
            <w:t>keambiguan</w:t>
          </w:r>
          <w:proofErr w:type="spellEnd"/>
          <w:r w:rsidRPr="00514303">
            <w:rPr>
              <w:rStyle w:val="Abstract15lineChar"/>
            </w:rPr>
            <w:t xml:space="preserve"> </w:t>
          </w:r>
          <w:proofErr w:type="spellStart"/>
          <w:r w:rsidRPr="00514303">
            <w:rPr>
              <w:rStyle w:val="Abstract15lineChar"/>
            </w:rPr>
            <w:t>untuk</w:t>
          </w:r>
          <w:proofErr w:type="spellEnd"/>
          <w:r w:rsidRPr="00514303">
            <w:rPr>
              <w:rStyle w:val="Abstract15lineChar"/>
            </w:rPr>
            <w:t xml:space="preserve"> </w:t>
          </w:r>
          <w:proofErr w:type="spellStart"/>
          <w:r w:rsidRPr="00514303">
            <w:rPr>
              <w:rStyle w:val="Abstract15lineChar"/>
            </w:rPr>
            <w:t>pengenal</w:t>
          </w:r>
          <w:r w:rsidR="00FF6926">
            <w:rPr>
              <w:rStyle w:val="Abstract15lineChar"/>
            </w:rPr>
            <w:t>pasti</w:t>
          </w:r>
          <w:r w:rsidRPr="00514303">
            <w:rPr>
              <w:rStyle w:val="Abstract15lineChar"/>
            </w:rPr>
            <w:t>an</w:t>
          </w:r>
          <w:proofErr w:type="spellEnd"/>
          <w:r w:rsidRPr="00514303">
            <w:rPr>
              <w:rStyle w:val="Abstract15lineChar"/>
            </w:rPr>
            <w:t xml:space="preserve"> </w:t>
          </w:r>
          <w:proofErr w:type="spellStart"/>
          <w:r w:rsidRPr="00514303">
            <w:rPr>
              <w:rStyle w:val="Abstract15lineChar"/>
            </w:rPr>
            <w:t>bahasa</w:t>
          </w:r>
          <w:proofErr w:type="spellEnd"/>
          <w:r w:rsidRPr="00514303">
            <w:rPr>
              <w:rStyle w:val="Abstract15lineChar"/>
            </w:rPr>
            <w:t xml:space="preserve">, </w:t>
          </w:r>
          <w:proofErr w:type="spellStart"/>
          <w:r w:rsidRPr="00514303">
            <w:rPr>
              <w:rStyle w:val="Abstract15lineChar"/>
            </w:rPr>
            <w:t>kamus</w:t>
          </w:r>
          <w:proofErr w:type="spellEnd"/>
          <w:r w:rsidRPr="00514303">
            <w:rPr>
              <w:rStyle w:val="Abstract15lineChar"/>
            </w:rPr>
            <w:t xml:space="preserve"> </w:t>
          </w:r>
          <w:proofErr w:type="spellStart"/>
          <w:r w:rsidRPr="00514303">
            <w:rPr>
              <w:rStyle w:val="Abstract15lineChar"/>
            </w:rPr>
            <w:t>homonim</w:t>
          </w:r>
          <w:proofErr w:type="spellEnd"/>
          <w:r w:rsidRPr="00514303">
            <w:rPr>
              <w:rStyle w:val="Abstract15lineChar"/>
            </w:rPr>
            <w:t xml:space="preserve"> yang </w:t>
          </w:r>
          <w:proofErr w:type="spellStart"/>
          <w:r w:rsidRPr="00514303">
            <w:rPr>
              <w:rStyle w:val="Abstract15lineChar"/>
            </w:rPr>
            <w:t>diperkayakan</w:t>
          </w:r>
          <w:proofErr w:type="spellEnd"/>
          <w:r w:rsidRPr="00514303">
            <w:rPr>
              <w:rStyle w:val="Abstract15lineChar"/>
            </w:rPr>
            <w:t xml:space="preserve"> </w:t>
          </w:r>
          <w:proofErr w:type="spellStart"/>
          <w:r w:rsidRPr="00514303">
            <w:rPr>
              <w:rStyle w:val="Abstract15lineChar"/>
            </w:rPr>
            <w:t>dengan</w:t>
          </w:r>
          <w:proofErr w:type="spellEnd"/>
          <w:r w:rsidRPr="00514303">
            <w:rPr>
              <w:rStyle w:val="Abstract15lineChar"/>
            </w:rPr>
            <w:t xml:space="preserve"> </w:t>
          </w:r>
          <w:proofErr w:type="spellStart"/>
          <w:r w:rsidRPr="00514303">
            <w:rPr>
              <w:rStyle w:val="Abstract15lineChar"/>
            </w:rPr>
            <w:t>penandaan</w:t>
          </w:r>
          <w:proofErr w:type="spellEnd"/>
          <w:r w:rsidRPr="00514303">
            <w:rPr>
              <w:rStyle w:val="Abstract15lineChar"/>
            </w:rPr>
            <w:t xml:space="preserve"> Part-of-Speech</w:t>
          </w:r>
          <w:r w:rsidR="00FF6926">
            <w:rPr>
              <w:rStyle w:val="Abstract15lineChar"/>
            </w:rPr>
            <w:t xml:space="preserve"> (</w:t>
          </w:r>
          <w:r w:rsidR="00FF6926" w:rsidRPr="00FF6926">
            <w:rPr>
              <w:rStyle w:val="Abstract15lineChar"/>
            </w:rPr>
            <w:t xml:space="preserve">kata-kata yang </w:t>
          </w:r>
          <w:proofErr w:type="spellStart"/>
          <w:r w:rsidR="00FF6926" w:rsidRPr="00FF6926">
            <w:rPr>
              <w:rStyle w:val="Abstract15lineChar"/>
            </w:rPr>
            <w:t>menunjukkan</w:t>
          </w:r>
          <w:proofErr w:type="spellEnd"/>
          <w:r w:rsidR="00FF6926" w:rsidRPr="00FF6926">
            <w:rPr>
              <w:rStyle w:val="Abstract15lineChar"/>
            </w:rPr>
            <w:t xml:space="preserve"> </w:t>
          </w:r>
          <w:proofErr w:type="spellStart"/>
          <w:r w:rsidR="00FF6926" w:rsidRPr="00FF6926">
            <w:rPr>
              <w:rStyle w:val="Abstract15lineChar"/>
            </w:rPr>
            <w:t>peranan</w:t>
          </w:r>
          <w:proofErr w:type="spellEnd"/>
          <w:r w:rsidR="00FF6926" w:rsidRPr="00FF6926">
            <w:rPr>
              <w:rStyle w:val="Abstract15lineChar"/>
            </w:rPr>
            <w:t xml:space="preserve"> dan </w:t>
          </w:r>
          <w:proofErr w:type="spellStart"/>
          <w:r w:rsidR="00FF6926" w:rsidRPr="00FF6926">
            <w:rPr>
              <w:rStyle w:val="Abstract15lineChar"/>
            </w:rPr>
            <w:t>fungsinya</w:t>
          </w:r>
          <w:proofErr w:type="spellEnd"/>
          <w:r w:rsidR="00FF6926" w:rsidRPr="00FF6926">
            <w:rPr>
              <w:rStyle w:val="Abstract15lineChar"/>
            </w:rPr>
            <w:t xml:space="preserve"> </w:t>
          </w:r>
          <w:proofErr w:type="spellStart"/>
          <w:r w:rsidR="00FF6926" w:rsidRPr="00FF6926">
            <w:rPr>
              <w:rStyle w:val="Abstract15lineChar"/>
            </w:rPr>
            <w:t>dalam</w:t>
          </w:r>
          <w:proofErr w:type="spellEnd"/>
          <w:r w:rsidR="00FF6926" w:rsidRPr="00FF6926">
            <w:rPr>
              <w:rStyle w:val="Abstract15lineChar"/>
            </w:rPr>
            <w:t xml:space="preserve"> </w:t>
          </w:r>
          <w:proofErr w:type="spellStart"/>
          <w:r w:rsidR="00FF6926" w:rsidRPr="00FF6926">
            <w:rPr>
              <w:rStyle w:val="Abstract15lineChar"/>
            </w:rPr>
            <w:t>struktur</w:t>
          </w:r>
          <w:proofErr w:type="spellEnd"/>
          <w:r w:rsidR="00FF6926" w:rsidRPr="00FF6926">
            <w:rPr>
              <w:rStyle w:val="Abstract15lineChar"/>
            </w:rPr>
            <w:t xml:space="preserve"> </w:t>
          </w:r>
          <w:proofErr w:type="spellStart"/>
          <w:r w:rsidR="00FF6926" w:rsidRPr="00FF6926">
            <w:rPr>
              <w:rStyle w:val="Abstract15lineChar"/>
            </w:rPr>
            <w:t>sesuatu</w:t>
          </w:r>
          <w:proofErr w:type="spellEnd"/>
          <w:r w:rsidR="00FF6926" w:rsidRPr="00FF6926">
            <w:rPr>
              <w:rStyle w:val="Abstract15lineChar"/>
            </w:rPr>
            <w:t xml:space="preserve"> </w:t>
          </w:r>
          <w:proofErr w:type="spellStart"/>
          <w:r w:rsidR="00FF6926" w:rsidRPr="00FF6926">
            <w:rPr>
              <w:rStyle w:val="Abstract15lineChar"/>
            </w:rPr>
            <w:t>ayat</w:t>
          </w:r>
          <w:proofErr w:type="spellEnd"/>
          <w:r w:rsidR="00FF6926">
            <w:rPr>
              <w:rStyle w:val="Abstract15lineChar"/>
            </w:rPr>
            <w:t>)</w:t>
          </w:r>
          <w:r w:rsidRPr="00514303">
            <w:rPr>
              <w:rStyle w:val="Abstract15lineChar"/>
            </w:rPr>
            <w:t xml:space="preserve"> dan </w:t>
          </w:r>
          <w:proofErr w:type="spellStart"/>
          <w:r w:rsidRPr="00514303">
            <w:rPr>
              <w:rStyle w:val="Abstract15lineChar"/>
            </w:rPr>
            <w:t>perkataan</w:t>
          </w:r>
          <w:proofErr w:type="spellEnd"/>
          <w:r w:rsidRPr="00514303">
            <w:rPr>
              <w:rStyle w:val="Abstract15lineChar"/>
            </w:rPr>
            <w:t xml:space="preserve"> yang </w:t>
          </w:r>
          <w:proofErr w:type="spellStart"/>
          <w:r w:rsidRPr="00514303">
            <w:rPr>
              <w:rStyle w:val="Abstract15lineChar"/>
            </w:rPr>
            <w:t>berkaitan</w:t>
          </w:r>
          <w:proofErr w:type="spellEnd"/>
          <w:r w:rsidRPr="00514303">
            <w:rPr>
              <w:rStyle w:val="Abstract15lineChar"/>
            </w:rPr>
            <w:t xml:space="preserve">, dan </w:t>
          </w:r>
          <w:proofErr w:type="spellStart"/>
          <w:r w:rsidRPr="00514303">
            <w:rPr>
              <w:rStyle w:val="Abstract15lineChar"/>
            </w:rPr>
            <w:t>korpus</w:t>
          </w:r>
          <w:proofErr w:type="spellEnd"/>
          <w:r w:rsidRPr="00514303">
            <w:rPr>
              <w:rStyle w:val="Abstract15lineChar"/>
            </w:rPr>
            <w:t xml:space="preserve"> </w:t>
          </w:r>
          <w:proofErr w:type="spellStart"/>
          <w:r w:rsidRPr="00514303">
            <w:rPr>
              <w:rStyle w:val="Abstract15lineChar"/>
            </w:rPr>
            <w:t>serentak</w:t>
          </w:r>
          <w:proofErr w:type="spellEnd"/>
          <w:r w:rsidRPr="00514303">
            <w:rPr>
              <w:rStyle w:val="Abstract15lineChar"/>
            </w:rPr>
            <w:t xml:space="preserve"> </w:t>
          </w:r>
          <w:proofErr w:type="spellStart"/>
          <w:r w:rsidR="00FF6926">
            <w:rPr>
              <w:rStyle w:val="Abstract15lineChar"/>
            </w:rPr>
            <w:t>kob</w:t>
          </w:r>
          <w:proofErr w:type="spellEnd"/>
          <w:r w:rsidR="00FF6926">
            <w:rPr>
              <w:rStyle w:val="Abstract15lineChar"/>
            </w:rPr>
            <w:t xml:space="preserve"> </w:t>
          </w:r>
          <w:proofErr w:type="spellStart"/>
          <w:r w:rsidR="00FF6926">
            <w:rPr>
              <w:rStyle w:val="Abstract15lineChar"/>
            </w:rPr>
            <w:t>bertukar</w:t>
          </w:r>
          <w:proofErr w:type="spellEnd"/>
          <w:r w:rsidR="00FF6926">
            <w:rPr>
              <w:rStyle w:val="Abstract15lineChar"/>
            </w:rPr>
            <w:t xml:space="preserve"> </w:t>
          </w:r>
          <w:proofErr w:type="spellStart"/>
          <w:r w:rsidR="00FF6926">
            <w:rPr>
              <w:rStyle w:val="Abstract15lineChar"/>
            </w:rPr>
            <w:t>dalam</w:t>
          </w:r>
          <w:proofErr w:type="spellEnd"/>
          <w:r w:rsidR="00FF6926">
            <w:rPr>
              <w:rStyle w:val="Abstract15lineChar"/>
            </w:rPr>
            <w:t xml:space="preserve"> </w:t>
          </w:r>
          <w:r w:rsidRPr="00514303">
            <w:rPr>
              <w:rStyle w:val="Abstract15lineChar"/>
            </w:rPr>
            <w:t xml:space="preserve">Bahasa </w:t>
          </w:r>
          <w:proofErr w:type="spellStart"/>
          <w:r w:rsidRPr="00514303">
            <w:rPr>
              <w:rStyle w:val="Abstract15lineChar"/>
            </w:rPr>
            <w:t>Melayu</w:t>
          </w:r>
          <w:proofErr w:type="spellEnd"/>
          <w:r w:rsidR="00FF6926">
            <w:rPr>
              <w:rStyle w:val="Abstract15lineChar"/>
            </w:rPr>
            <w:t xml:space="preserve"> dan Bahasa </w:t>
          </w:r>
          <w:proofErr w:type="spellStart"/>
          <w:r w:rsidRPr="00514303">
            <w:rPr>
              <w:rStyle w:val="Abstract15lineChar"/>
            </w:rPr>
            <w:t>Inggeris</w:t>
          </w:r>
          <w:proofErr w:type="spellEnd"/>
          <w:r w:rsidRPr="00514303">
            <w:rPr>
              <w:rStyle w:val="Abstract15lineChar"/>
            </w:rPr>
            <w:t xml:space="preserve">. </w:t>
          </w:r>
          <w:proofErr w:type="spellStart"/>
          <w:r w:rsidRPr="00514303">
            <w:rPr>
              <w:rStyle w:val="Abstract15lineChar"/>
            </w:rPr>
            <w:t>Sumber-sumber</w:t>
          </w:r>
          <w:proofErr w:type="spellEnd"/>
          <w:r w:rsidRPr="00514303">
            <w:rPr>
              <w:rStyle w:val="Abstract15lineChar"/>
            </w:rPr>
            <w:t xml:space="preserve"> </w:t>
          </w:r>
          <w:proofErr w:type="spellStart"/>
          <w:r w:rsidRPr="00514303">
            <w:rPr>
              <w:rStyle w:val="Abstract15lineChar"/>
            </w:rPr>
            <w:t>ini</w:t>
          </w:r>
          <w:proofErr w:type="spellEnd"/>
          <w:r w:rsidRPr="00514303">
            <w:rPr>
              <w:rStyle w:val="Abstract15lineChar"/>
            </w:rPr>
            <w:t xml:space="preserve"> </w:t>
          </w:r>
          <w:proofErr w:type="spellStart"/>
          <w:r w:rsidRPr="00514303">
            <w:rPr>
              <w:rStyle w:val="Abstract15lineChar"/>
            </w:rPr>
            <w:t>akan</w:t>
          </w:r>
          <w:proofErr w:type="spellEnd"/>
          <w:r w:rsidRPr="00514303">
            <w:rPr>
              <w:rStyle w:val="Abstract15lineChar"/>
            </w:rPr>
            <w:t xml:space="preserve"> </w:t>
          </w:r>
          <w:proofErr w:type="spellStart"/>
          <w:r w:rsidRPr="00514303">
            <w:rPr>
              <w:rStyle w:val="Abstract15lineChar"/>
            </w:rPr>
            <w:t>diintegrasikan</w:t>
          </w:r>
          <w:proofErr w:type="spellEnd"/>
          <w:r w:rsidRPr="00514303">
            <w:rPr>
              <w:rStyle w:val="Abstract15lineChar"/>
            </w:rPr>
            <w:t xml:space="preserve"> </w:t>
          </w:r>
          <w:proofErr w:type="spellStart"/>
          <w:r w:rsidRPr="00514303">
            <w:rPr>
              <w:rStyle w:val="Abstract15lineChar"/>
            </w:rPr>
            <w:t>ke</w:t>
          </w:r>
          <w:proofErr w:type="spellEnd"/>
          <w:r w:rsidRPr="00514303">
            <w:rPr>
              <w:rStyle w:val="Abstract15lineChar"/>
            </w:rPr>
            <w:t xml:space="preserve"> </w:t>
          </w:r>
          <w:proofErr w:type="spellStart"/>
          <w:r w:rsidRPr="00514303">
            <w:rPr>
              <w:rStyle w:val="Abstract15lineChar"/>
            </w:rPr>
            <w:t>dalam</w:t>
          </w:r>
          <w:proofErr w:type="spellEnd"/>
          <w:r w:rsidRPr="00514303">
            <w:rPr>
              <w:rStyle w:val="Abstract15lineChar"/>
            </w:rPr>
            <w:t xml:space="preserve"> </w:t>
          </w:r>
          <w:proofErr w:type="spellStart"/>
          <w:r w:rsidRPr="00514303">
            <w:rPr>
              <w:rStyle w:val="Abstract15lineChar"/>
            </w:rPr>
            <w:t>rangka</w:t>
          </w:r>
          <w:proofErr w:type="spellEnd"/>
          <w:r w:rsidRPr="00514303">
            <w:rPr>
              <w:rStyle w:val="Abstract15lineChar"/>
            </w:rPr>
            <w:t xml:space="preserve"> </w:t>
          </w:r>
          <w:proofErr w:type="spellStart"/>
          <w:r w:rsidRPr="00514303">
            <w:rPr>
              <w:rStyle w:val="Abstract15lineChar"/>
            </w:rPr>
            <w:t>kerja</w:t>
          </w:r>
          <w:proofErr w:type="spellEnd"/>
          <w:r w:rsidRPr="00514303">
            <w:rPr>
              <w:rStyle w:val="Abstract15lineChar"/>
            </w:rPr>
            <w:t xml:space="preserve"> </w:t>
          </w:r>
          <w:proofErr w:type="spellStart"/>
          <w:r w:rsidRPr="00514303">
            <w:rPr>
              <w:rStyle w:val="Abstract15lineChar"/>
            </w:rPr>
            <w:t>untuk</w:t>
          </w:r>
          <w:proofErr w:type="spellEnd"/>
          <w:r w:rsidRPr="00514303">
            <w:rPr>
              <w:rStyle w:val="Abstract15lineChar"/>
            </w:rPr>
            <w:t xml:space="preserve"> </w:t>
          </w:r>
          <w:proofErr w:type="spellStart"/>
          <w:r w:rsidRPr="00514303">
            <w:rPr>
              <w:rStyle w:val="Abstract15lineChar"/>
            </w:rPr>
            <w:t>meningkatkan</w:t>
          </w:r>
          <w:proofErr w:type="spellEnd"/>
          <w:r w:rsidRPr="00514303">
            <w:rPr>
              <w:rStyle w:val="Abstract15lineChar"/>
            </w:rPr>
            <w:t xml:space="preserve"> </w:t>
          </w:r>
          <w:proofErr w:type="spellStart"/>
          <w:r w:rsidRPr="00514303">
            <w:rPr>
              <w:rStyle w:val="Abstract15lineChar"/>
            </w:rPr>
            <w:t>ketepatan</w:t>
          </w:r>
          <w:proofErr w:type="spellEnd"/>
          <w:r w:rsidRPr="00514303">
            <w:rPr>
              <w:rStyle w:val="Abstract15lineChar"/>
            </w:rPr>
            <w:t xml:space="preserve"> </w:t>
          </w:r>
          <w:proofErr w:type="spellStart"/>
          <w:r w:rsidRPr="00514303">
            <w:rPr>
              <w:rStyle w:val="Abstract15lineChar"/>
            </w:rPr>
            <w:t>pengenal</w:t>
          </w:r>
          <w:r w:rsidR="00FF6926">
            <w:rPr>
              <w:rStyle w:val="Abstract15lineChar"/>
            </w:rPr>
            <w:t>pasti</w:t>
          </w:r>
          <w:r w:rsidRPr="00514303">
            <w:rPr>
              <w:rStyle w:val="Abstract15lineChar"/>
            </w:rPr>
            <w:t>an</w:t>
          </w:r>
          <w:proofErr w:type="spellEnd"/>
          <w:r w:rsidRPr="00514303">
            <w:rPr>
              <w:rStyle w:val="Abstract15lineChar"/>
            </w:rPr>
            <w:t xml:space="preserve"> </w:t>
          </w:r>
          <w:proofErr w:type="spellStart"/>
          <w:r w:rsidRPr="00514303">
            <w:rPr>
              <w:rStyle w:val="Abstract15lineChar"/>
            </w:rPr>
            <w:t>bahasa</w:t>
          </w:r>
          <w:proofErr w:type="spellEnd"/>
          <w:r w:rsidRPr="00514303">
            <w:rPr>
              <w:rStyle w:val="Abstract15lineChar"/>
            </w:rPr>
            <w:t xml:space="preserve"> dan </w:t>
          </w:r>
          <w:proofErr w:type="spellStart"/>
          <w:r w:rsidRPr="00514303">
            <w:rPr>
              <w:rStyle w:val="Abstract15lineChar"/>
            </w:rPr>
            <w:t>ke</w:t>
          </w:r>
          <w:r w:rsidR="00FF6926">
            <w:rPr>
              <w:rStyle w:val="Abstract15lineChar"/>
            </w:rPr>
            <w:t>tepat</w:t>
          </w:r>
          <w:r w:rsidRPr="00514303">
            <w:rPr>
              <w:rStyle w:val="Abstract15lineChar"/>
            </w:rPr>
            <w:t>an</w:t>
          </w:r>
          <w:proofErr w:type="spellEnd"/>
          <w:r w:rsidRPr="00514303">
            <w:rPr>
              <w:rStyle w:val="Abstract15lineChar"/>
            </w:rPr>
            <w:t xml:space="preserve"> </w:t>
          </w:r>
          <w:proofErr w:type="spellStart"/>
          <w:r w:rsidRPr="00514303">
            <w:rPr>
              <w:rStyle w:val="Abstract15lineChar"/>
            </w:rPr>
            <w:t>terjemahan</w:t>
          </w:r>
          <w:proofErr w:type="spellEnd"/>
          <w:r w:rsidRPr="00514303">
            <w:rPr>
              <w:rStyle w:val="Abstract15lineChar"/>
            </w:rPr>
            <w:t xml:space="preserve">. Proses </w:t>
          </w:r>
          <w:proofErr w:type="spellStart"/>
          <w:r w:rsidRPr="00514303">
            <w:rPr>
              <w:rStyle w:val="Abstract15lineChar"/>
            </w:rPr>
            <w:t>kajian</w:t>
          </w:r>
          <w:proofErr w:type="spellEnd"/>
          <w:r w:rsidRPr="00514303">
            <w:rPr>
              <w:rStyle w:val="Abstract15lineChar"/>
            </w:rPr>
            <w:t xml:space="preserve"> </w:t>
          </w:r>
          <w:proofErr w:type="spellStart"/>
          <w:r w:rsidRPr="00514303">
            <w:rPr>
              <w:rStyle w:val="Abstract15lineChar"/>
            </w:rPr>
            <w:t>melibatkan</w:t>
          </w:r>
          <w:proofErr w:type="spellEnd"/>
          <w:r w:rsidRPr="00514303">
            <w:rPr>
              <w:rStyle w:val="Abstract15lineChar"/>
            </w:rPr>
            <w:t xml:space="preserve"> </w:t>
          </w:r>
          <w:proofErr w:type="spellStart"/>
          <w:r w:rsidRPr="00514303">
            <w:rPr>
              <w:rStyle w:val="Abstract15lineChar"/>
            </w:rPr>
            <w:t>pengumpulan</w:t>
          </w:r>
          <w:proofErr w:type="spellEnd"/>
          <w:r w:rsidRPr="00514303">
            <w:rPr>
              <w:rStyle w:val="Abstract15lineChar"/>
            </w:rPr>
            <w:t xml:space="preserve"> </w:t>
          </w:r>
          <w:proofErr w:type="spellStart"/>
          <w:r w:rsidRPr="00514303">
            <w:rPr>
              <w:rStyle w:val="Abstract15lineChar"/>
            </w:rPr>
            <w:t>korpus</w:t>
          </w:r>
          <w:proofErr w:type="spellEnd"/>
          <w:r w:rsidRPr="00514303">
            <w:rPr>
              <w:rStyle w:val="Abstract15lineChar"/>
            </w:rPr>
            <w:t xml:space="preserve">, </w:t>
          </w:r>
          <w:proofErr w:type="spellStart"/>
          <w:r w:rsidRPr="00514303">
            <w:rPr>
              <w:rStyle w:val="Abstract15lineChar"/>
            </w:rPr>
            <w:t>penyediaan</w:t>
          </w:r>
          <w:proofErr w:type="spellEnd"/>
          <w:r w:rsidRPr="00514303">
            <w:rPr>
              <w:rStyle w:val="Abstract15lineChar"/>
            </w:rPr>
            <w:t xml:space="preserve"> dataset, dan </w:t>
          </w:r>
          <w:proofErr w:type="spellStart"/>
          <w:r w:rsidRPr="00514303">
            <w:rPr>
              <w:rStyle w:val="Abstract15lineChar"/>
            </w:rPr>
            <w:t>pembangunan</w:t>
          </w:r>
          <w:proofErr w:type="spellEnd"/>
          <w:r w:rsidRPr="00514303">
            <w:rPr>
              <w:rStyle w:val="Abstract15lineChar"/>
            </w:rPr>
            <w:t xml:space="preserve"> model </w:t>
          </w:r>
          <w:proofErr w:type="spellStart"/>
          <w:r w:rsidRPr="00514303">
            <w:rPr>
              <w:rStyle w:val="Abstract15lineChar"/>
            </w:rPr>
            <w:t>terjemahan</w:t>
          </w:r>
          <w:proofErr w:type="spellEnd"/>
          <w:r w:rsidRPr="00514303">
            <w:rPr>
              <w:rStyle w:val="Abstract15lineChar"/>
            </w:rPr>
            <w:t xml:space="preserve"> </w:t>
          </w:r>
          <w:proofErr w:type="spellStart"/>
          <w:r w:rsidRPr="00514303">
            <w:rPr>
              <w:rStyle w:val="Abstract15lineChar"/>
            </w:rPr>
            <w:t>mesin</w:t>
          </w:r>
          <w:proofErr w:type="spellEnd"/>
          <w:r w:rsidRPr="00514303">
            <w:rPr>
              <w:rStyle w:val="Abstract15lineChar"/>
            </w:rPr>
            <w:t xml:space="preserve"> neural yang </w:t>
          </w:r>
          <w:proofErr w:type="spellStart"/>
          <w:r w:rsidRPr="00514303">
            <w:rPr>
              <w:rStyle w:val="Abstract15lineChar"/>
            </w:rPr>
            <w:t>terkini</w:t>
          </w:r>
          <w:proofErr w:type="spellEnd"/>
          <w:r w:rsidRPr="00514303">
            <w:rPr>
              <w:rStyle w:val="Abstract15lineChar"/>
            </w:rPr>
            <w:t xml:space="preserve">. </w:t>
          </w:r>
          <w:proofErr w:type="spellStart"/>
          <w:r w:rsidRPr="00514303">
            <w:rPr>
              <w:rStyle w:val="Abstract15lineChar"/>
            </w:rPr>
            <w:t>Rangka</w:t>
          </w:r>
          <w:proofErr w:type="spellEnd"/>
          <w:r w:rsidRPr="00514303">
            <w:rPr>
              <w:rStyle w:val="Abstract15lineChar"/>
            </w:rPr>
            <w:t xml:space="preserve"> </w:t>
          </w:r>
          <w:proofErr w:type="spellStart"/>
          <w:r w:rsidRPr="00514303">
            <w:rPr>
              <w:rStyle w:val="Abstract15lineChar"/>
            </w:rPr>
            <w:t>kerja</w:t>
          </w:r>
          <w:proofErr w:type="spellEnd"/>
          <w:r w:rsidRPr="00514303">
            <w:rPr>
              <w:rStyle w:val="Abstract15lineChar"/>
            </w:rPr>
            <w:t xml:space="preserve"> </w:t>
          </w:r>
          <w:proofErr w:type="spellStart"/>
          <w:r w:rsidRPr="00514303">
            <w:rPr>
              <w:rStyle w:val="Abstract15lineChar"/>
            </w:rPr>
            <w:t>konseptual</w:t>
          </w:r>
          <w:proofErr w:type="spellEnd"/>
          <w:r w:rsidRPr="00514303">
            <w:rPr>
              <w:rStyle w:val="Abstract15lineChar"/>
            </w:rPr>
            <w:t xml:space="preserve"> </w:t>
          </w:r>
          <w:proofErr w:type="spellStart"/>
          <w:r w:rsidRPr="00514303">
            <w:rPr>
              <w:rStyle w:val="Abstract15lineChar"/>
            </w:rPr>
            <w:t>ini</w:t>
          </w:r>
          <w:proofErr w:type="spellEnd"/>
          <w:r w:rsidRPr="00514303">
            <w:rPr>
              <w:rStyle w:val="Abstract15lineChar"/>
            </w:rPr>
            <w:t xml:space="preserve"> </w:t>
          </w:r>
          <w:proofErr w:type="spellStart"/>
          <w:r w:rsidRPr="00514303">
            <w:rPr>
              <w:rStyle w:val="Abstract15lineChar"/>
            </w:rPr>
            <w:t>dicadangkan</w:t>
          </w:r>
          <w:proofErr w:type="spellEnd"/>
          <w:r w:rsidRPr="00514303">
            <w:rPr>
              <w:rStyle w:val="Abstract15lineChar"/>
            </w:rPr>
            <w:t xml:space="preserve"> </w:t>
          </w:r>
          <w:proofErr w:type="spellStart"/>
          <w:r w:rsidRPr="00514303">
            <w:rPr>
              <w:rStyle w:val="Abstract15lineChar"/>
            </w:rPr>
            <w:t>dengan</w:t>
          </w:r>
          <w:proofErr w:type="spellEnd"/>
          <w:r w:rsidRPr="00514303">
            <w:rPr>
              <w:rStyle w:val="Abstract15lineChar"/>
            </w:rPr>
            <w:t xml:space="preserve"> </w:t>
          </w:r>
          <w:proofErr w:type="spellStart"/>
          <w:r w:rsidRPr="00514303">
            <w:rPr>
              <w:rStyle w:val="Abstract15lineChar"/>
            </w:rPr>
            <w:t>matlamat</w:t>
          </w:r>
          <w:proofErr w:type="spellEnd"/>
          <w:r w:rsidRPr="00514303">
            <w:rPr>
              <w:rStyle w:val="Abstract15lineChar"/>
            </w:rPr>
            <w:t xml:space="preserve"> </w:t>
          </w:r>
          <w:proofErr w:type="spellStart"/>
          <w:r w:rsidRPr="00514303">
            <w:rPr>
              <w:rStyle w:val="Abstract15lineChar"/>
            </w:rPr>
            <w:t>membolehkan</w:t>
          </w:r>
          <w:proofErr w:type="spellEnd"/>
          <w:r w:rsidRPr="00514303">
            <w:rPr>
              <w:rStyle w:val="Abstract15lineChar"/>
            </w:rPr>
            <w:t xml:space="preserve"> </w:t>
          </w:r>
          <w:proofErr w:type="spellStart"/>
          <w:r w:rsidRPr="00514303">
            <w:rPr>
              <w:rStyle w:val="Abstract15lineChar"/>
            </w:rPr>
            <w:t>terjemahan</w:t>
          </w:r>
          <w:proofErr w:type="spellEnd"/>
          <w:r w:rsidRPr="00514303">
            <w:rPr>
              <w:rStyle w:val="Abstract15lineChar"/>
            </w:rPr>
            <w:t xml:space="preserve"> yang </w:t>
          </w:r>
          <w:proofErr w:type="spellStart"/>
          <w:r w:rsidRPr="00514303">
            <w:rPr>
              <w:rStyle w:val="Abstract15lineChar"/>
            </w:rPr>
            <w:t>memahami</w:t>
          </w:r>
          <w:proofErr w:type="spellEnd"/>
          <w:r w:rsidRPr="00514303">
            <w:rPr>
              <w:rStyle w:val="Abstract15lineChar"/>
            </w:rPr>
            <w:t xml:space="preserve"> </w:t>
          </w:r>
          <w:proofErr w:type="spellStart"/>
          <w:r w:rsidRPr="00514303">
            <w:rPr>
              <w:rStyle w:val="Abstract15lineChar"/>
            </w:rPr>
            <w:t>konteks</w:t>
          </w:r>
          <w:proofErr w:type="spellEnd"/>
          <w:r w:rsidRPr="00514303">
            <w:rPr>
              <w:rStyle w:val="Abstract15lineChar"/>
            </w:rPr>
            <w:t xml:space="preserve">, </w:t>
          </w:r>
          <w:proofErr w:type="spellStart"/>
          <w:r w:rsidRPr="00514303">
            <w:rPr>
              <w:rStyle w:val="Abstract15lineChar"/>
            </w:rPr>
            <w:t>memastikan</w:t>
          </w:r>
          <w:proofErr w:type="spellEnd"/>
          <w:r w:rsidRPr="00514303">
            <w:rPr>
              <w:rStyle w:val="Abstract15lineChar"/>
            </w:rPr>
            <w:t xml:space="preserve"> </w:t>
          </w:r>
          <w:proofErr w:type="spellStart"/>
          <w:r w:rsidRPr="00514303">
            <w:rPr>
              <w:rStyle w:val="Abstract15lineChar"/>
            </w:rPr>
            <w:t>terjemahan</w:t>
          </w:r>
          <w:proofErr w:type="spellEnd"/>
          <w:r w:rsidRPr="00514303">
            <w:rPr>
              <w:rStyle w:val="Abstract15lineChar"/>
            </w:rPr>
            <w:t xml:space="preserve"> yang </w:t>
          </w:r>
          <w:proofErr w:type="spellStart"/>
          <w:r w:rsidRPr="00514303">
            <w:rPr>
              <w:rStyle w:val="Abstract15lineChar"/>
            </w:rPr>
            <w:t>tepat</w:t>
          </w:r>
          <w:proofErr w:type="spellEnd"/>
          <w:r w:rsidRPr="00514303">
            <w:rPr>
              <w:rStyle w:val="Abstract15lineChar"/>
            </w:rPr>
            <w:t xml:space="preserve"> dan kaya </w:t>
          </w:r>
          <w:proofErr w:type="spellStart"/>
          <w:r w:rsidRPr="00514303">
            <w:rPr>
              <w:rStyle w:val="Abstract15lineChar"/>
            </w:rPr>
            <w:t>makna</w:t>
          </w:r>
          <w:proofErr w:type="spellEnd"/>
          <w:r w:rsidRPr="00514303">
            <w:rPr>
              <w:rStyle w:val="Abstract15lineChar"/>
            </w:rPr>
            <w:t xml:space="preserve"> </w:t>
          </w:r>
          <w:proofErr w:type="spellStart"/>
          <w:r w:rsidRPr="00514303">
            <w:rPr>
              <w:rStyle w:val="Abstract15lineChar"/>
            </w:rPr>
            <w:t>bagi</w:t>
          </w:r>
          <w:proofErr w:type="spellEnd"/>
          <w:r w:rsidRPr="00514303">
            <w:rPr>
              <w:rStyle w:val="Abstract15lineChar"/>
            </w:rPr>
            <w:t xml:space="preserve"> </w:t>
          </w:r>
          <w:proofErr w:type="spellStart"/>
          <w:r w:rsidRPr="00514303">
            <w:rPr>
              <w:rStyle w:val="Abstract15lineChar"/>
            </w:rPr>
            <w:t>teks</w:t>
          </w:r>
          <w:proofErr w:type="spellEnd"/>
          <w:r w:rsidRPr="00514303">
            <w:rPr>
              <w:rStyle w:val="Abstract15lineChar"/>
            </w:rPr>
            <w:t xml:space="preserve"> </w:t>
          </w:r>
          <w:proofErr w:type="spellStart"/>
          <w:r w:rsidR="00FF6926">
            <w:rPr>
              <w:rStyle w:val="Abstract15lineChar"/>
            </w:rPr>
            <w:t>bertukar</w:t>
          </w:r>
          <w:proofErr w:type="spellEnd"/>
          <w:r w:rsidR="00FF6926">
            <w:rPr>
              <w:rStyle w:val="Abstract15lineChar"/>
            </w:rPr>
            <w:t xml:space="preserve"> </w:t>
          </w:r>
          <w:proofErr w:type="spellStart"/>
          <w:r w:rsidR="00FF6926">
            <w:rPr>
              <w:rStyle w:val="Abstract15lineChar"/>
            </w:rPr>
            <w:t>kod</w:t>
          </w:r>
          <w:proofErr w:type="spellEnd"/>
          <w:r w:rsidRPr="00514303">
            <w:rPr>
              <w:rStyle w:val="Abstract15lineChar"/>
            </w:rPr>
            <w:t>.</w:t>
          </w:r>
        </w:p>
      </w:sdtContent>
    </w:sdt>
    <w:p w14:paraId="4865C80F" w14:textId="77777777" w:rsidR="001A7A9B" w:rsidRDefault="001A7A9B">
      <w:pPr>
        <w:spacing w:after="200" w:line="276" w:lineRule="auto"/>
        <w:rPr>
          <w:b/>
          <w:caps/>
        </w:rPr>
      </w:pPr>
      <w:r>
        <w:rPr>
          <w:b/>
          <w:caps/>
        </w:rPr>
        <w:br w:type="page"/>
      </w:r>
    </w:p>
    <w:bookmarkStart w:id="6" w:name="_Toc147309491" w:displacedByCustomXml="next"/>
    <w:sdt>
      <w:sdtPr>
        <w:rPr>
          <w:rFonts w:ascii="Times New Roman Bold" w:eastAsiaTheme="minorHAnsi" w:hAnsi="Times New Roman Bold" w:cstheme="minorBidi"/>
          <w:spacing w:val="0"/>
          <w:kern w:val="0"/>
          <w:szCs w:val="22"/>
        </w:rPr>
        <w:id w:val="1691716382"/>
      </w:sdtPr>
      <w:sdtEndPr>
        <w:rPr>
          <w:rFonts w:ascii="Times New Roman" w:eastAsia="SimSun" w:hAnsi="Times New Roman"/>
        </w:rPr>
      </w:sdtEndPr>
      <w:sdtContent>
        <w:p w14:paraId="03B8AFE9" w14:textId="77777777" w:rsidR="00312251" w:rsidRDefault="0051041D" w:rsidP="00404E4B">
          <w:pPr>
            <w:pStyle w:val="TITLEATPREFACE"/>
            <w:spacing w:after="960"/>
          </w:pPr>
          <w:r>
            <w:t>TABLE OF CONTENT</w:t>
          </w:r>
          <w:r w:rsidR="003C1947">
            <w:t>S</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736"/>
            <w:gridCol w:w="2737"/>
            <w:gridCol w:w="2737"/>
          </w:tblGrid>
          <w:tr w:rsidR="002E0652" w:rsidRPr="002E0652" w14:paraId="3C6BB481" w14:textId="77777777" w:rsidTr="002E0652">
            <w:tc>
              <w:tcPr>
                <w:tcW w:w="2736" w:type="dxa"/>
              </w:tcPr>
              <w:p w14:paraId="5F41238F" w14:textId="77777777" w:rsidR="002E0652" w:rsidRPr="002E0652" w:rsidRDefault="002E0652" w:rsidP="00312251">
                <w:pPr>
                  <w:rPr>
                    <w:b/>
                  </w:rPr>
                </w:pPr>
              </w:p>
            </w:tc>
            <w:tc>
              <w:tcPr>
                <w:tcW w:w="2737" w:type="dxa"/>
              </w:tcPr>
              <w:p w14:paraId="60FDFB57" w14:textId="77777777" w:rsidR="002E0652" w:rsidRPr="002E0652" w:rsidRDefault="002E0652" w:rsidP="00674DA0">
                <w:pPr>
                  <w:pStyle w:val="TitleTOC"/>
                </w:pPr>
                <w:r w:rsidRPr="002E0652">
                  <w:t>TITLE</w:t>
                </w:r>
              </w:p>
            </w:tc>
            <w:tc>
              <w:tcPr>
                <w:tcW w:w="2737" w:type="dxa"/>
              </w:tcPr>
              <w:p w14:paraId="0AA02302" w14:textId="77777777" w:rsidR="002E0652" w:rsidRPr="002E0652" w:rsidRDefault="002E0652" w:rsidP="00674DA0">
                <w:pPr>
                  <w:pStyle w:val="TitleTOC2"/>
                </w:pPr>
                <w:r w:rsidRPr="002E0652">
                  <w:t>PAGE</w:t>
                </w:r>
              </w:p>
            </w:tc>
          </w:tr>
        </w:tbl>
      </w:sdtContent>
    </w:sdt>
    <w:p w14:paraId="0AF89C39" w14:textId="77777777" w:rsidR="002E0652" w:rsidRDefault="002E0652" w:rsidP="00312251"/>
    <w:p w14:paraId="2278DF18" w14:textId="70BCAB23" w:rsidR="00F65C5E" w:rsidRDefault="00A8006D">
      <w:pPr>
        <w:pStyle w:val="TOC1"/>
        <w:rPr>
          <w:rFonts w:asciiTheme="minorHAnsi" w:eastAsiaTheme="minorEastAsia" w:hAnsiTheme="minorHAnsi"/>
          <w:b w:val="0"/>
          <w:sz w:val="22"/>
          <w:lang w:eastAsia="zh-CN"/>
        </w:rPr>
      </w:pPr>
      <w:r>
        <w:fldChar w:fldCharType="begin"/>
      </w:r>
      <w:r>
        <w:instrText xml:space="preserve"> TOC \h \z \t "Heading 1,2,Heading 2,3,Heading 3,4,Heading 4,5,Title,1,References,6,TITLE AT PREFACE,1,LIST OF PUBLICATIONS,7" </w:instrText>
      </w:r>
      <w:r>
        <w:fldChar w:fldCharType="separate"/>
      </w:r>
      <w:hyperlink w:anchor="_Toc147309486" w:history="1">
        <w:r w:rsidR="00F65C5E" w:rsidRPr="006251A5">
          <w:rPr>
            <w:rStyle w:val="Hyperlink"/>
          </w:rPr>
          <w:t>DECLARATION</w:t>
        </w:r>
        <w:r w:rsidR="00F65C5E">
          <w:rPr>
            <w:webHidden/>
          </w:rPr>
          <w:tab/>
        </w:r>
        <w:r w:rsidR="00F65C5E">
          <w:rPr>
            <w:webHidden/>
          </w:rPr>
          <w:fldChar w:fldCharType="begin"/>
        </w:r>
        <w:r w:rsidR="00F65C5E">
          <w:rPr>
            <w:webHidden/>
          </w:rPr>
          <w:instrText xml:space="preserve"> PAGEREF _Toc147309486 \h </w:instrText>
        </w:r>
        <w:r w:rsidR="00F65C5E">
          <w:rPr>
            <w:webHidden/>
          </w:rPr>
        </w:r>
        <w:r w:rsidR="00F65C5E">
          <w:rPr>
            <w:webHidden/>
          </w:rPr>
          <w:fldChar w:fldCharType="separate"/>
        </w:r>
        <w:r w:rsidR="009A2F4A">
          <w:rPr>
            <w:webHidden/>
          </w:rPr>
          <w:t>iii</w:t>
        </w:r>
        <w:r w:rsidR="00F65C5E">
          <w:rPr>
            <w:webHidden/>
          </w:rPr>
          <w:fldChar w:fldCharType="end"/>
        </w:r>
      </w:hyperlink>
    </w:p>
    <w:p w14:paraId="12136201" w14:textId="12028B53" w:rsidR="00F65C5E" w:rsidRDefault="00EC1E15">
      <w:pPr>
        <w:pStyle w:val="TOC1"/>
        <w:rPr>
          <w:rFonts w:asciiTheme="minorHAnsi" w:eastAsiaTheme="minorEastAsia" w:hAnsiTheme="minorHAnsi"/>
          <w:b w:val="0"/>
          <w:sz w:val="22"/>
          <w:lang w:eastAsia="zh-CN"/>
        </w:rPr>
      </w:pPr>
      <w:hyperlink w:anchor="_Toc147309487" w:history="1">
        <w:r w:rsidR="00F65C5E" w:rsidRPr="006251A5">
          <w:rPr>
            <w:rStyle w:val="Hyperlink"/>
          </w:rPr>
          <w:t>DEDICATION</w:t>
        </w:r>
        <w:r w:rsidR="00F65C5E">
          <w:rPr>
            <w:webHidden/>
          </w:rPr>
          <w:tab/>
        </w:r>
        <w:r w:rsidR="00F65C5E">
          <w:rPr>
            <w:webHidden/>
          </w:rPr>
          <w:fldChar w:fldCharType="begin"/>
        </w:r>
        <w:r w:rsidR="00F65C5E">
          <w:rPr>
            <w:webHidden/>
          </w:rPr>
          <w:instrText xml:space="preserve"> PAGEREF _Toc147309487 \h </w:instrText>
        </w:r>
        <w:r w:rsidR="00F65C5E">
          <w:rPr>
            <w:webHidden/>
          </w:rPr>
        </w:r>
        <w:r w:rsidR="00F65C5E">
          <w:rPr>
            <w:webHidden/>
          </w:rPr>
          <w:fldChar w:fldCharType="separate"/>
        </w:r>
        <w:r w:rsidR="009A2F4A">
          <w:rPr>
            <w:webHidden/>
          </w:rPr>
          <w:t>iv</w:t>
        </w:r>
        <w:r w:rsidR="00F65C5E">
          <w:rPr>
            <w:webHidden/>
          </w:rPr>
          <w:fldChar w:fldCharType="end"/>
        </w:r>
      </w:hyperlink>
    </w:p>
    <w:p w14:paraId="0CA38261" w14:textId="69DFD798" w:rsidR="00F65C5E" w:rsidRDefault="00EC1E15">
      <w:pPr>
        <w:pStyle w:val="TOC1"/>
        <w:rPr>
          <w:rFonts w:asciiTheme="minorHAnsi" w:eastAsiaTheme="minorEastAsia" w:hAnsiTheme="minorHAnsi"/>
          <w:b w:val="0"/>
          <w:sz w:val="22"/>
          <w:lang w:eastAsia="zh-CN"/>
        </w:rPr>
      </w:pPr>
      <w:hyperlink w:anchor="_Toc147309488" w:history="1">
        <w:r w:rsidR="00F65C5E" w:rsidRPr="006251A5">
          <w:rPr>
            <w:rStyle w:val="Hyperlink"/>
          </w:rPr>
          <w:t>ACKNOWLEDGEMENT</w:t>
        </w:r>
        <w:r w:rsidR="00F65C5E">
          <w:rPr>
            <w:webHidden/>
          </w:rPr>
          <w:tab/>
        </w:r>
        <w:r w:rsidR="00F65C5E">
          <w:rPr>
            <w:webHidden/>
          </w:rPr>
          <w:fldChar w:fldCharType="begin"/>
        </w:r>
        <w:r w:rsidR="00F65C5E">
          <w:rPr>
            <w:webHidden/>
          </w:rPr>
          <w:instrText xml:space="preserve"> PAGEREF _Toc147309488 \h </w:instrText>
        </w:r>
        <w:r w:rsidR="00F65C5E">
          <w:rPr>
            <w:webHidden/>
          </w:rPr>
        </w:r>
        <w:r w:rsidR="00F65C5E">
          <w:rPr>
            <w:webHidden/>
          </w:rPr>
          <w:fldChar w:fldCharType="separate"/>
        </w:r>
        <w:r w:rsidR="009A2F4A">
          <w:rPr>
            <w:webHidden/>
          </w:rPr>
          <w:t>v</w:t>
        </w:r>
        <w:r w:rsidR="00F65C5E">
          <w:rPr>
            <w:webHidden/>
          </w:rPr>
          <w:fldChar w:fldCharType="end"/>
        </w:r>
      </w:hyperlink>
    </w:p>
    <w:p w14:paraId="77CD77AF" w14:textId="119A00FD" w:rsidR="00F65C5E" w:rsidRDefault="00EC1E15">
      <w:pPr>
        <w:pStyle w:val="TOC1"/>
        <w:rPr>
          <w:rFonts w:asciiTheme="minorHAnsi" w:eastAsiaTheme="minorEastAsia" w:hAnsiTheme="minorHAnsi"/>
          <w:b w:val="0"/>
          <w:sz w:val="22"/>
          <w:lang w:eastAsia="zh-CN"/>
        </w:rPr>
      </w:pPr>
      <w:hyperlink w:anchor="_Toc147309489" w:history="1">
        <w:r w:rsidR="00F65C5E" w:rsidRPr="006251A5">
          <w:rPr>
            <w:rStyle w:val="Hyperlink"/>
          </w:rPr>
          <w:t>ABSTRACT</w:t>
        </w:r>
        <w:r w:rsidR="00F65C5E">
          <w:rPr>
            <w:webHidden/>
          </w:rPr>
          <w:tab/>
        </w:r>
        <w:r w:rsidR="00F65C5E">
          <w:rPr>
            <w:webHidden/>
          </w:rPr>
          <w:fldChar w:fldCharType="begin"/>
        </w:r>
        <w:r w:rsidR="00F65C5E">
          <w:rPr>
            <w:webHidden/>
          </w:rPr>
          <w:instrText xml:space="preserve"> PAGEREF _Toc147309489 \h </w:instrText>
        </w:r>
        <w:r w:rsidR="00F65C5E">
          <w:rPr>
            <w:webHidden/>
          </w:rPr>
        </w:r>
        <w:r w:rsidR="00F65C5E">
          <w:rPr>
            <w:webHidden/>
          </w:rPr>
          <w:fldChar w:fldCharType="separate"/>
        </w:r>
        <w:r w:rsidR="009A2F4A">
          <w:rPr>
            <w:webHidden/>
          </w:rPr>
          <w:t>vi</w:t>
        </w:r>
        <w:r w:rsidR="00F65C5E">
          <w:rPr>
            <w:webHidden/>
          </w:rPr>
          <w:fldChar w:fldCharType="end"/>
        </w:r>
      </w:hyperlink>
    </w:p>
    <w:p w14:paraId="20757A79" w14:textId="03ED4E2F" w:rsidR="00F65C5E" w:rsidRDefault="00EC1E15">
      <w:pPr>
        <w:pStyle w:val="TOC1"/>
        <w:rPr>
          <w:rFonts w:asciiTheme="minorHAnsi" w:eastAsiaTheme="minorEastAsia" w:hAnsiTheme="minorHAnsi"/>
          <w:b w:val="0"/>
          <w:sz w:val="22"/>
          <w:lang w:eastAsia="zh-CN"/>
        </w:rPr>
      </w:pPr>
      <w:hyperlink w:anchor="_Toc147309490" w:history="1">
        <w:r w:rsidR="00F65C5E" w:rsidRPr="006251A5">
          <w:rPr>
            <w:rStyle w:val="Hyperlink"/>
          </w:rPr>
          <w:t>ABSTRAK</w:t>
        </w:r>
        <w:r w:rsidR="00F65C5E">
          <w:rPr>
            <w:webHidden/>
          </w:rPr>
          <w:tab/>
        </w:r>
        <w:r w:rsidR="00F65C5E">
          <w:rPr>
            <w:webHidden/>
          </w:rPr>
          <w:fldChar w:fldCharType="begin"/>
        </w:r>
        <w:r w:rsidR="00F65C5E">
          <w:rPr>
            <w:webHidden/>
          </w:rPr>
          <w:instrText xml:space="preserve"> PAGEREF _Toc147309490 \h </w:instrText>
        </w:r>
        <w:r w:rsidR="00F65C5E">
          <w:rPr>
            <w:webHidden/>
          </w:rPr>
        </w:r>
        <w:r w:rsidR="00F65C5E">
          <w:rPr>
            <w:webHidden/>
          </w:rPr>
          <w:fldChar w:fldCharType="separate"/>
        </w:r>
        <w:r w:rsidR="009A2F4A">
          <w:rPr>
            <w:webHidden/>
          </w:rPr>
          <w:t>vii</w:t>
        </w:r>
        <w:r w:rsidR="00F65C5E">
          <w:rPr>
            <w:webHidden/>
          </w:rPr>
          <w:fldChar w:fldCharType="end"/>
        </w:r>
      </w:hyperlink>
    </w:p>
    <w:p w14:paraId="55E83E36" w14:textId="591C9A63" w:rsidR="00F65C5E" w:rsidRDefault="00EC1E15">
      <w:pPr>
        <w:pStyle w:val="TOC1"/>
        <w:rPr>
          <w:rFonts w:asciiTheme="minorHAnsi" w:eastAsiaTheme="minorEastAsia" w:hAnsiTheme="minorHAnsi"/>
          <w:b w:val="0"/>
          <w:sz w:val="22"/>
          <w:lang w:eastAsia="zh-CN"/>
        </w:rPr>
      </w:pPr>
      <w:hyperlink w:anchor="_Toc147309491" w:history="1">
        <w:r w:rsidR="00F65C5E" w:rsidRPr="006251A5">
          <w:rPr>
            <w:rStyle w:val="Hyperlink"/>
          </w:rPr>
          <w:t>TABLE OF CONTENTS</w:t>
        </w:r>
        <w:r w:rsidR="00F65C5E">
          <w:rPr>
            <w:webHidden/>
          </w:rPr>
          <w:tab/>
        </w:r>
        <w:r w:rsidR="00F65C5E">
          <w:rPr>
            <w:webHidden/>
          </w:rPr>
          <w:fldChar w:fldCharType="begin"/>
        </w:r>
        <w:r w:rsidR="00F65C5E">
          <w:rPr>
            <w:webHidden/>
          </w:rPr>
          <w:instrText xml:space="preserve"> PAGEREF _Toc147309491 \h </w:instrText>
        </w:r>
        <w:r w:rsidR="00F65C5E">
          <w:rPr>
            <w:webHidden/>
          </w:rPr>
        </w:r>
        <w:r w:rsidR="00F65C5E">
          <w:rPr>
            <w:webHidden/>
          </w:rPr>
          <w:fldChar w:fldCharType="separate"/>
        </w:r>
        <w:r w:rsidR="009A2F4A">
          <w:rPr>
            <w:webHidden/>
          </w:rPr>
          <w:t>viii</w:t>
        </w:r>
        <w:r w:rsidR="00F65C5E">
          <w:rPr>
            <w:webHidden/>
          </w:rPr>
          <w:fldChar w:fldCharType="end"/>
        </w:r>
      </w:hyperlink>
    </w:p>
    <w:p w14:paraId="49A777AE" w14:textId="0AB754E2" w:rsidR="00F65C5E" w:rsidRDefault="00EC1E15">
      <w:pPr>
        <w:pStyle w:val="TOC1"/>
        <w:rPr>
          <w:rFonts w:asciiTheme="minorHAnsi" w:eastAsiaTheme="minorEastAsia" w:hAnsiTheme="minorHAnsi"/>
          <w:b w:val="0"/>
          <w:sz w:val="22"/>
          <w:lang w:eastAsia="zh-CN"/>
        </w:rPr>
      </w:pPr>
      <w:hyperlink w:anchor="_Toc147309492" w:history="1">
        <w:r w:rsidR="00F65C5E" w:rsidRPr="006251A5">
          <w:rPr>
            <w:rStyle w:val="Hyperlink"/>
          </w:rPr>
          <w:t>LIST OF TABLES</w:t>
        </w:r>
        <w:r w:rsidR="00F65C5E">
          <w:rPr>
            <w:webHidden/>
          </w:rPr>
          <w:tab/>
        </w:r>
        <w:r w:rsidR="00F65C5E">
          <w:rPr>
            <w:webHidden/>
          </w:rPr>
          <w:fldChar w:fldCharType="begin"/>
        </w:r>
        <w:r w:rsidR="00F65C5E">
          <w:rPr>
            <w:webHidden/>
          </w:rPr>
          <w:instrText xml:space="preserve"> PAGEREF _Toc147309492 \h </w:instrText>
        </w:r>
        <w:r w:rsidR="00F65C5E">
          <w:rPr>
            <w:webHidden/>
          </w:rPr>
        </w:r>
        <w:r w:rsidR="00F65C5E">
          <w:rPr>
            <w:webHidden/>
          </w:rPr>
          <w:fldChar w:fldCharType="separate"/>
        </w:r>
        <w:r w:rsidR="009A2F4A">
          <w:rPr>
            <w:webHidden/>
          </w:rPr>
          <w:t>xii</w:t>
        </w:r>
        <w:r w:rsidR="00F65C5E">
          <w:rPr>
            <w:webHidden/>
          </w:rPr>
          <w:fldChar w:fldCharType="end"/>
        </w:r>
      </w:hyperlink>
    </w:p>
    <w:p w14:paraId="38A734CA" w14:textId="542C7911" w:rsidR="00F65C5E" w:rsidRDefault="00EC1E15">
      <w:pPr>
        <w:pStyle w:val="TOC1"/>
        <w:rPr>
          <w:rFonts w:asciiTheme="minorHAnsi" w:eastAsiaTheme="minorEastAsia" w:hAnsiTheme="minorHAnsi"/>
          <w:b w:val="0"/>
          <w:sz w:val="22"/>
          <w:lang w:eastAsia="zh-CN"/>
        </w:rPr>
      </w:pPr>
      <w:hyperlink w:anchor="_Toc147309493" w:history="1">
        <w:r w:rsidR="00F65C5E" w:rsidRPr="006251A5">
          <w:rPr>
            <w:rStyle w:val="Hyperlink"/>
          </w:rPr>
          <w:t>LIST OF FIGURES</w:t>
        </w:r>
        <w:r w:rsidR="00F65C5E">
          <w:rPr>
            <w:webHidden/>
          </w:rPr>
          <w:tab/>
        </w:r>
        <w:r w:rsidR="00F65C5E">
          <w:rPr>
            <w:webHidden/>
          </w:rPr>
          <w:fldChar w:fldCharType="begin"/>
        </w:r>
        <w:r w:rsidR="00F65C5E">
          <w:rPr>
            <w:webHidden/>
          </w:rPr>
          <w:instrText xml:space="preserve"> PAGEREF _Toc147309493 \h </w:instrText>
        </w:r>
        <w:r w:rsidR="00F65C5E">
          <w:rPr>
            <w:webHidden/>
          </w:rPr>
        </w:r>
        <w:r w:rsidR="00F65C5E">
          <w:rPr>
            <w:webHidden/>
          </w:rPr>
          <w:fldChar w:fldCharType="separate"/>
        </w:r>
        <w:r w:rsidR="009A2F4A">
          <w:rPr>
            <w:webHidden/>
          </w:rPr>
          <w:t>xiii</w:t>
        </w:r>
        <w:r w:rsidR="00F65C5E">
          <w:rPr>
            <w:webHidden/>
          </w:rPr>
          <w:fldChar w:fldCharType="end"/>
        </w:r>
      </w:hyperlink>
    </w:p>
    <w:p w14:paraId="01A0F66A" w14:textId="6B43230C" w:rsidR="00F65C5E" w:rsidRDefault="00EC1E15">
      <w:pPr>
        <w:pStyle w:val="TOC1"/>
        <w:rPr>
          <w:rFonts w:asciiTheme="minorHAnsi" w:eastAsiaTheme="minorEastAsia" w:hAnsiTheme="minorHAnsi"/>
          <w:b w:val="0"/>
          <w:sz w:val="22"/>
          <w:lang w:eastAsia="zh-CN"/>
        </w:rPr>
      </w:pPr>
      <w:hyperlink w:anchor="_Toc147309494" w:history="1">
        <w:r w:rsidR="00F65C5E" w:rsidRPr="006251A5">
          <w:rPr>
            <w:rStyle w:val="Hyperlink"/>
          </w:rPr>
          <w:t>LIST OF ABBREVIATIONS</w:t>
        </w:r>
        <w:r w:rsidR="00F65C5E">
          <w:rPr>
            <w:webHidden/>
          </w:rPr>
          <w:tab/>
        </w:r>
        <w:r w:rsidR="00F65C5E">
          <w:rPr>
            <w:webHidden/>
          </w:rPr>
          <w:fldChar w:fldCharType="begin"/>
        </w:r>
        <w:r w:rsidR="00F65C5E">
          <w:rPr>
            <w:webHidden/>
          </w:rPr>
          <w:instrText xml:space="preserve"> PAGEREF _Toc147309494 \h </w:instrText>
        </w:r>
        <w:r w:rsidR="00F65C5E">
          <w:rPr>
            <w:webHidden/>
          </w:rPr>
        </w:r>
        <w:r w:rsidR="00F65C5E">
          <w:rPr>
            <w:webHidden/>
          </w:rPr>
          <w:fldChar w:fldCharType="separate"/>
        </w:r>
        <w:r w:rsidR="009A2F4A">
          <w:rPr>
            <w:webHidden/>
          </w:rPr>
          <w:t>xv</w:t>
        </w:r>
        <w:r w:rsidR="00F65C5E">
          <w:rPr>
            <w:webHidden/>
          </w:rPr>
          <w:fldChar w:fldCharType="end"/>
        </w:r>
      </w:hyperlink>
    </w:p>
    <w:p w14:paraId="1719E97F" w14:textId="03E584B1" w:rsidR="00F65C5E" w:rsidRDefault="00EC1E15">
      <w:pPr>
        <w:pStyle w:val="TOC1"/>
        <w:rPr>
          <w:rFonts w:asciiTheme="minorHAnsi" w:eastAsiaTheme="minorEastAsia" w:hAnsiTheme="minorHAnsi"/>
          <w:b w:val="0"/>
          <w:sz w:val="22"/>
          <w:lang w:eastAsia="zh-CN"/>
        </w:rPr>
      </w:pPr>
      <w:hyperlink w:anchor="_Toc147309495" w:history="1">
        <w:r w:rsidR="00F65C5E" w:rsidRPr="006251A5">
          <w:rPr>
            <w:rStyle w:val="Hyperlink"/>
          </w:rPr>
          <w:t>LIST OF SYMBOLS</w:t>
        </w:r>
        <w:r w:rsidR="00F65C5E">
          <w:rPr>
            <w:webHidden/>
          </w:rPr>
          <w:tab/>
        </w:r>
        <w:r w:rsidR="00F65C5E">
          <w:rPr>
            <w:webHidden/>
          </w:rPr>
          <w:fldChar w:fldCharType="begin"/>
        </w:r>
        <w:r w:rsidR="00F65C5E">
          <w:rPr>
            <w:webHidden/>
          </w:rPr>
          <w:instrText xml:space="preserve"> PAGEREF _Toc147309495 \h </w:instrText>
        </w:r>
        <w:r w:rsidR="00F65C5E">
          <w:rPr>
            <w:webHidden/>
          </w:rPr>
        </w:r>
        <w:r w:rsidR="00F65C5E">
          <w:rPr>
            <w:webHidden/>
          </w:rPr>
          <w:fldChar w:fldCharType="separate"/>
        </w:r>
        <w:r w:rsidR="009A2F4A">
          <w:rPr>
            <w:webHidden/>
          </w:rPr>
          <w:t>xvi</w:t>
        </w:r>
        <w:r w:rsidR="00F65C5E">
          <w:rPr>
            <w:webHidden/>
          </w:rPr>
          <w:fldChar w:fldCharType="end"/>
        </w:r>
      </w:hyperlink>
    </w:p>
    <w:p w14:paraId="581F6E53" w14:textId="48581F2A" w:rsidR="00F65C5E" w:rsidRDefault="00EC1E15">
      <w:pPr>
        <w:pStyle w:val="TOC1"/>
        <w:rPr>
          <w:rFonts w:asciiTheme="minorHAnsi" w:eastAsiaTheme="minorEastAsia" w:hAnsiTheme="minorHAnsi"/>
          <w:b w:val="0"/>
          <w:sz w:val="22"/>
          <w:lang w:eastAsia="zh-CN"/>
        </w:rPr>
      </w:pPr>
      <w:hyperlink w:anchor="_Toc147309496" w:history="1">
        <w:r w:rsidR="00F65C5E" w:rsidRPr="006251A5">
          <w:rPr>
            <w:rStyle w:val="Hyperlink"/>
          </w:rPr>
          <w:t>LIST OF APPENDICES</w:t>
        </w:r>
        <w:r w:rsidR="00F65C5E">
          <w:rPr>
            <w:webHidden/>
          </w:rPr>
          <w:tab/>
        </w:r>
        <w:r w:rsidR="00F65C5E">
          <w:rPr>
            <w:webHidden/>
          </w:rPr>
          <w:fldChar w:fldCharType="begin"/>
        </w:r>
        <w:r w:rsidR="00F65C5E">
          <w:rPr>
            <w:webHidden/>
          </w:rPr>
          <w:instrText xml:space="preserve"> PAGEREF _Toc147309496 \h </w:instrText>
        </w:r>
        <w:r w:rsidR="00F65C5E">
          <w:rPr>
            <w:webHidden/>
          </w:rPr>
        </w:r>
        <w:r w:rsidR="00F65C5E">
          <w:rPr>
            <w:webHidden/>
          </w:rPr>
          <w:fldChar w:fldCharType="separate"/>
        </w:r>
        <w:r w:rsidR="009A2F4A">
          <w:rPr>
            <w:webHidden/>
          </w:rPr>
          <w:t>xvii</w:t>
        </w:r>
        <w:r w:rsidR="00F65C5E">
          <w:rPr>
            <w:webHidden/>
          </w:rPr>
          <w:fldChar w:fldCharType="end"/>
        </w:r>
      </w:hyperlink>
    </w:p>
    <w:p w14:paraId="48D84C8B" w14:textId="4485450A" w:rsidR="00F65C5E" w:rsidRDefault="00EC1E15">
      <w:pPr>
        <w:pStyle w:val="TOC2"/>
        <w:rPr>
          <w:rFonts w:asciiTheme="minorHAnsi" w:eastAsiaTheme="minorEastAsia" w:hAnsiTheme="minorHAnsi"/>
          <w:b w:val="0"/>
          <w:noProof/>
          <w:sz w:val="22"/>
          <w:lang w:eastAsia="zh-CN"/>
        </w:rPr>
      </w:pPr>
      <w:hyperlink w:anchor="_Toc147309497" w:history="1">
        <w:r w:rsidR="00F65C5E" w:rsidRPr="006251A5">
          <w:rPr>
            <w:rStyle w:val="Hyperlink"/>
            <w:noProof/>
          </w:rPr>
          <w:t>CHAPTER 1</w:t>
        </w:r>
        <w:r w:rsidR="00F65C5E">
          <w:rPr>
            <w:rFonts w:asciiTheme="minorHAnsi" w:eastAsiaTheme="minorEastAsia" w:hAnsiTheme="minorHAnsi"/>
            <w:b w:val="0"/>
            <w:noProof/>
            <w:sz w:val="22"/>
            <w:lang w:eastAsia="zh-CN"/>
          </w:rPr>
          <w:tab/>
        </w:r>
        <w:r w:rsidR="00F65C5E" w:rsidRPr="006251A5">
          <w:rPr>
            <w:rStyle w:val="Hyperlink"/>
            <w:noProof/>
          </w:rPr>
          <w:t>INTRODUCTION</w:t>
        </w:r>
        <w:r w:rsidR="00F65C5E">
          <w:rPr>
            <w:noProof/>
            <w:webHidden/>
          </w:rPr>
          <w:tab/>
        </w:r>
        <w:r w:rsidR="00F65C5E">
          <w:rPr>
            <w:noProof/>
            <w:webHidden/>
          </w:rPr>
          <w:fldChar w:fldCharType="begin"/>
        </w:r>
        <w:r w:rsidR="00F65C5E">
          <w:rPr>
            <w:noProof/>
            <w:webHidden/>
          </w:rPr>
          <w:instrText xml:space="preserve"> PAGEREF _Toc147309497 \h </w:instrText>
        </w:r>
        <w:r w:rsidR="00F65C5E">
          <w:rPr>
            <w:noProof/>
            <w:webHidden/>
          </w:rPr>
        </w:r>
        <w:r w:rsidR="00F65C5E">
          <w:rPr>
            <w:noProof/>
            <w:webHidden/>
          </w:rPr>
          <w:fldChar w:fldCharType="separate"/>
        </w:r>
        <w:r w:rsidR="009A2F4A">
          <w:rPr>
            <w:noProof/>
            <w:webHidden/>
          </w:rPr>
          <w:t>1</w:t>
        </w:r>
        <w:r w:rsidR="00F65C5E">
          <w:rPr>
            <w:noProof/>
            <w:webHidden/>
          </w:rPr>
          <w:fldChar w:fldCharType="end"/>
        </w:r>
      </w:hyperlink>
    </w:p>
    <w:p w14:paraId="2CFD3F52" w14:textId="3D3EE8B2" w:rsidR="00F65C5E" w:rsidRDefault="00EC1E15">
      <w:pPr>
        <w:pStyle w:val="TOC3"/>
        <w:rPr>
          <w:rFonts w:asciiTheme="minorHAnsi" w:eastAsiaTheme="minorEastAsia" w:hAnsiTheme="minorHAnsi"/>
          <w:sz w:val="22"/>
          <w:lang w:eastAsia="zh-CN"/>
        </w:rPr>
      </w:pPr>
      <w:hyperlink w:anchor="_Toc147309498" w:history="1">
        <w:r w:rsidR="00F65C5E" w:rsidRPr="006251A5">
          <w:rPr>
            <w:rStyle w:val="Hyperlink"/>
          </w:rPr>
          <w:t>1.1</w:t>
        </w:r>
        <w:r w:rsidR="00F65C5E">
          <w:rPr>
            <w:rFonts w:asciiTheme="minorHAnsi" w:eastAsiaTheme="minorEastAsia" w:hAnsiTheme="minorHAnsi"/>
            <w:sz w:val="22"/>
            <w:lang w:eastAsia="zh-CN"/>
          </w:rPr>
          <w:tab/>
        </w:r>
        <w:r w:rsidR="00F65C5E" w:rsidRPr="006251A5">
          <w:rPr>
            <w:rStyle w:val="Hyperlink"/>
          </w:rPr>
          <w:t>Introduction</w:t>
        </w:r>
        <w:r w:rsidR="00F65C5E">
          <w:rPr>
            <w:webHidden/>
          </w:rPr>
          <w:tab/>
        </w:r>
        <w:r w:rsidR="00F65C5E">
          <w:rPr>
            <w:webHidden/>
          </w:rPr>
          <w:fldChar w:fldCharType="begin"/>
        </w:r>
        <w:r w:rsidR="00F65C5E">
          <w:rPr>
            <w:webHidden/>
          </w:rPr>
          <w:instrText xml:space="preserve"> PAGEREF _Toc147309498 \h </w:instrText>
        </w:r>
        <w:r w:rsidR="00F65C5E">
          <w:rPr>
            <w:webHidden/>
          </w:rPr>
        </w:r>
        <w:r w:rsidR="00F65C5E">
          <w:rPr>
            <w:webHidden/>
          </w:rPr>
          <w:fldChar w:fldCharType="separate"/>
        </w:r>
        <w:r w:rsidR="009A2F4A">
          <w:rPr>
            <w:webHidden/>
          </w:rPr>
          <w:t>1</w:t>
        </w:r>
        <w:r w:rsidR="00F65C5E">
          <w:rPr>
            <w:webHidden/>
          </w:rPr>
          <w:fldChar w:fldCharType="end"/>
        </w:r>
      </w:hyperlink>
    </w:p>
    <w:p w14:paraId="0A7309EE" w14:textId="77762C3D" w:rsidR="00F65C5E" w:rsidRDefault="00EC1E15">
      <w:pPr>
        <w:pStyle w:val="TOC3"/>
        <w:rPr>
          <w:rFonts w:asciiTheme="minorHAnsi" w:eastAsiaTheme="minorEastAsia" w:hAnsiTheme="minorHAnsi"/>
          <w:sz w:val="22"/>
          <w:lang w:eastAsia="zh-CN"/>
        </w:rPr>
      </w:pPr>
      <w:hyperlink w:anchor="_Toc147309499" w:history="1">
        <w:r w:rsidR="00F65C5E" w:rsidRPr="006251A5">
          <w:rPr>
            <w:rStyle w:val="Hyperlink"/>
          </w:rPr>
          <w:t>1.2</w:t>
        </w:r>
        <w:r w:rsidR="00F65C5E">
          <w:rPr>
            <w:rFonts w:asciiTheme="minorHAnsi" w:eastAsiaTheme="minorEastAsia" w:hAnsiTheme="minorHAnsi"/>
            <w:sz w:val="22"/>
            <w:lang w:eastAsia="zh-CN"/>
          </w:rPr>
          <w:tab/>
        </w:r>
        <w:r w:rsidR="00F65C5E" w:rsidRPr="006251A5">
          <w:rPr>
            <w:rStyle w:val="Hyperlink"/>
          </w:rPr>
          <w:t>Problem Background</w:t>
        </w:r>
        <w:r w:rsidR="00F65C5E">
          <w:rPr>
            <w:webHidden/>
          </w:rPr>
          <w:tab/>
        </w:r>
        <w:r w:rsidR="00F65C5E">
          <w:rPr>
            <w:webHidden/>
          </w:rPr>
          <w:fldChar w:fldCharType="begin"/>
        </w:r>
        <w:r w:rsidR="00F65C5E">
          <w:rPr>
            <w:webHidden/>
          </w:rPr>
          <w:instrText xml:space="preserve"> PAGEREF _Toc147309499 \h </w:instrText>
        </w:r>
        <w:r w:rsidR="00F65C5E">
          <w:rPr>
            <w:webHidden/>
          </w:rPr>
        </w:r>
        <w:r w:rsidR="00F65C5E">
          <w:rPr>
            <w:webHidden/>
          </w:rPr>
          <w:fldChar w:fldCharType="separate"/>
        </w:r>
        <w:r w:rsidR="009A2F4A">
          <w:rPr>
            <w:webHidden/>
          </w:rPr>
          <w:t>2</w:t>
        </w:r>
        <w:r w:rsidR="00F65C5E">
          <w:rPr>
            <w:webHidden/>
          </w:rPr>
          <w:fldChar w:fldCharType="end"/>
        </w:r>
      </w:hyperlink>
    </w:p>
    <w:p w14:paraId="7A509A77" w14:textId="169D85BF" w:rsidR="00F65C5E" w:rsidRDefault="00EC1E15">
      <w:pPr>
        <w:pStyle w:val="TOC3"/>
        <w:rPr>
          <w:rFonts w:asciiTheme="minorHAnsi" w:eastAsiaTheme="minorEastAsia" w:hAnsiTheme="minorHAnsi"/>
          <w:sz w:val="22"/>
          <w:lang w:eastAsia="zh-CN"/>
        </w:rPr>
      </w:pPr>
      <w:hyperlink w:anchor="_Toc147309500" w:history="1">
        <w:r w:rsidR="00F65C5E" w:rsidRPr="006251A5">
          <w:rPr>
            <w:rStyle w:val="Hyperlink"/>
          </w:rPr>
          <w:t>1.3</w:t>
        </w:r>
        <w:r w:rsidR="00F65C5E">
          <w:rPr>
            <w:rFonts w:asciiTheme="minorHAnsi" w:eastAsiaTheme="minorEastAsia" w:hAnsiTheme="minorHAnsi"/>
            <w:sz w:val="22"/>
            <w:lang w:eastAsia="zh-CN"/>
          </w:rPr>
          <w:tab/>
        </w:r>
        <w:r w:rsidR="00F65C5E" w:rsidRPr="006251A5">
          <w:rPr>
            <w:rStyle w:val="Hyperlink"/>
          </w:rPr>
          <w:t>Problem Statement</w:t>
        </w:r>
        <w:r w:rsidR="00F65C5E">
          <w:rPr>
            <w:webHidden/>
          </w:rPr>
          <w:tab/>
        </w:r>
        <w:r w:rsidR="00F65C5E">
          <w:rPr>
            <w:webHidden/>
          </w:rPr>
          <w:fldChar w:fldCharType="begin"/>
        </w:r>
        <w:r w:rsidR="00F65C5E">
          <w:rPr>
            <w:webHidden/>
          </w:rPr>
          <w:instrText xml:space="preserve"> PAGEREF _Toc147309500 \h </w:instrText>
        </w:r>
        <w:r w:rsidR="00F65C5E">
          <w:rPr>
            <w:webHidden/>
          </w:rPr>
        </w:r>
        <w:r w:rsidR="00F65C5E">
          <w:rPr>
            <w:webHidden/>
          </w:rPr>
          <w:fldChar w:fldCharType="separate"/>
        </w:r>
        <w:r w:rsidR="009A2F4A">
          <w:rPr>
            <w:webHidden/>
          </w:rPr>
          <w:t>3</w:t>
        </w:r>
        <w:r w:rsidR="00F65C5E">
          <w:rPr>
            <w:webHidden/>
          </w:rPr>
          <w:fldChar w:fldCharType="end"/>
        </w:r>
      </w:hyperlink>
    </w:p>
    <w:p w14:paraId="0142D17A" w14:textId="64A83688" w:rsidR="00F65C5E" w:rsidRDefault="00EC1E15">
      <w:pPr>
        <w:pStyle w:val="TOC3"/>
        <w:rPr>
          <w:rFonts w:asciiTheme="minorHAnsi" w:eastAsiaTheme="minorEastAsia" w:hAnsiTheme="minorHAnsi"/>
          <w:sz w:val="22"/>
          <w:lang w:eastAsia="zh-CN"/>
        </w:rPr>
      </w:pPr>
      <w:hyperlink w:anchor="_Toc147309501" w:history="1">
        <w:r w:rsidR="00F65C5E" w:rsidRPr="006251A5">
          <w:rPr>
            <w:rStyle w:val="Hyperlink"/>
          </w:rPr>
          <w:t>1.4</w:t>
        </w:r>
        <w:r w:rsidR="00F65C5E">
          <w:rPr>
            <w:rFonts w:asciiTheme="minorHAnsi" w:eastAsiaTheme="minorEastAsia" w:hAnsiTheme="minorHAnsi"/>
            <w:sz w:val="22"/>
            <w:lang w:eastAsia="zh-CN"/>
          </w:rPr>
          <w:tab/>
        </w:r>
        <w:r w:rsidR="00F65C5E" w:rsidRPr="006251A5">
          <w:rPr>
            <w:rStyle w:val="Hyperlink"/>
          </w:rPr>
          <w:t>Research Aim</w:t>
        </w:r>
        <w:r w:rsidR="00F65C5E">
          <w:rPr>
            <w:webHidden/>
          </w:rPr>
          <w:tab/>
        </w:r>
        <w:r w:rsidR="00F65C5E">
          <w:rPr>
            <w:webHidden/>
          </w:rPr>
          <w:fldChar w:fldCharType="begin"/>
        </w:r>
        <w:r w:rsidR="00F65C5E">
          <w:rPr>
            <w:webHidden/>
          </w:rPr>
          <w:instrText xml:space="preserve"> PAGEREF _Toc147309501 \h </w:instrText>
        </w:r>
        <w:r w:rsidR="00F65C5E">
          <w:rPr>
            <w:webHidden/>
          </w:rPr>
        </w:r>
        <w:r w:rsidR="00F65C5E">
          <w:rPr>
            <w:webHidden/>
          </w:rPr>
          <w:fldChar w:fldCharType="separate"/>
        </w:r>
        <w:r w:rsidR="009A2F4A">
          <w:rPr>
            <w:webHidden/>
          </w:rPr>
          <w:t>4</w:t>
        </w:r>
        <w:r w:rsidR="00F65C5E">
          <w:rPr>
            <w:webHidden/>
          </w:rPr>
          <w:fldChar w:fldCharType="end"/>
        </w:r>
      </w:hyperlink>
    </w:p>
    <w:p w14:paraId="7B6AEDBD" w14:textId="68D7E0AA" w:rsidR="00F65C5E" w:rsidRDefault="00EC1E15">
      <w:pPr>
        <w:pStyle w:val="TOC3"/>
        <w:rPr>
          <w:rFonts w:asciiTheme="minorHAnsi" w:eastAsiaTheme="minorEastAsia" w:hAnsiTheme="minorHAnsi"/>
          <w:sz w:val="22"/>
          <w:lang w:eastAsia="zh-CN"/>
        </w:rPr>
      </w:pPr>
      <w:hyperlink w:anchor="_Toc147309502" w:history="1">
        <w:r w:rsidR="00F65C5E" w:rsidRPr="006251A5">
          <w:rPr>
            <w:rStyle w:val="Hyperlink"/>
          </w:rPr>
          <w:t>1.5</w:t>
        </w:r>
        <w:r w:rsidR="00F65C5E">
          <w:rPr>
            <w:rFonts w:asciiTheme="minorHAnsi" w:eastAsiaTheme="minorEastAsia" w:hAnsiTheme="minorHAnsi"/>
            <w:sz w:val="22"/>
            <w:lang w:eastAsia="zh-CN"/>
          </w:rPr>
          <w:tab/>
        </w:r>
        <w:r w:rsidR="00F65C5E" w:rsidRPr="006251A5">
          <w:rPr>
            <w:rStyle w:val="Hyperlink"/>
          </w:rPr>
          <w:t>Research Objectives</w:t>
        </w:r>
        <w:r w:rsidR="00F65C5E">
          <w:rPr>
            <w:webHidden/>
          </w:rPr>
          <w:tab/>
        </w:r>
        <w:r w:rsidR="00F65C5E">
          <w:rPr>
            <w:webHidden/>
          </w:rPr>
          <w:fldChar w:fldCharType="begin"/>
        </w:r>
        <w:r w:rsidR="00F65C5E">
          <w:rPr>
            <w:webHidden/>
          </w:rPr>
          <w:instrText xml:space="preserve"> PAGEREF _Toc147309502 \h </w:instrText>
        </w:r>
        <w:r w:rsidR="00F65C5E">
          <w:rPr>
            <w:webHidden/>
          </w:rPr>
        </w:r>
        <w:r w:rsidR="00F65C5E">
          <w:rPr>
            <w:webHidden/>
          </w:rPr>
          <w:fldChar w:fldCharType="separate"/>
        </w:r>
        <w:r w:rsidR="009A2F4A">
          <w:rPr>
            <w:webHidden/>
          </w:rPr>
          <w:t>4</w:t>
        </w:r>
        <w:r w:rsidR="00F65C5E">
          <w:rPr>
            <w:webHidden/>
          </w:rPr>
          <w:fldChar w:fldCharType="end"/>
        </w:r>
      </w:hyperlink>
    </w:p>
    <w:p w14:paraId="502F633F" w14:textId="7FDB25B7" w:rsidR="00F65C5E" w:rsidRDefault="00EC1E15">
      <w:pPr>
        <w:pStyle w:val="TOC3"/>
        <w:rPr>
          <w:rFonts w:asciiTheme="minorHAnsi" w:eastAsiaTheme="minorEastAsia" w:hAnsiTheme="minorHAnsi"/>
          <w:sz w:val="22"/>
          <w:lang w:eastAsia="zh-CN"/>
        </w:rPr>
      </w:pPr>
      <w:hyperlink w:anchor="_Toc147309503" w:history="1">
        <w:r w:rsidR="00F65C5E" w:rsidRPr="006251A5">
          <w:rPr>
            <w:rStyle w:val="Hyperlink"/>
          </w:rPr>
          <w:t>1.6</w:t>
        </w:r>
        <w:r w:rsidR="00F65C5E">
          <w:rPr>
            <w:rFonts w:asciiTheme="minorHAnsi" w:eastAsiaTheme="minorEastAsia" w:hAnsiTheme="minorHAnsi"/>
            <w:sz w:val="22"/>
            <w:lang w:eastAsia="zh-CN"/>
          </w:rPr>
          <w:tab/>
        </w:r>
        <w:r w:rsidR="00F65C5E" w:rsidRPr="006251A5">
          <w:rPr>
            <w:rStyle w:val="Hyperlink"/>
          </w:rPr>
          <w:t>Research Scope</w:t>
        </w:r>
        <w:r w:rsidR="00F65C5E">
          <w:rPr>
            <w:webHidden/>
          </w:rPr>
          <w:tab/>
        </w:r>
        <w:r w:rsidR="00F65C5E">
          <w:rPr>
            <w:webHidden/>
          </w:rPr>
          <w:fldChar w:fldCharType="begin"/>
        </w:r>
        <w:r w:rsidR="00F65C5E">
          <w:rPr>
            <w:webHidden/>
          </w:rPr>
          <w:instrText xml:space="preserve"> PAGEREF _Toc147309503 \h </w:instrText>
        </w:r>
        <w:r w:rsidR="00F65C5E">
          <w:rPr>
            <w:webHidden/>
          </w:rPr>
        </w:r>
        <w:r w:rsidR="00F65C5E">
          <w:rPr>
            <w:webHidden/>
          </w:rPr>
          <w:fldChar w:fldCharType="separate"/>
        </w:r>
        <w:r w:rsidR="009A2F4A">
          <w:rPr>
            <w:webHidden/>
          </w:rPr>
          <w:t>5</w:t>
        </w:r>
        <w:r w:rsidR="00F65C5E">
          <w:rPr>
            <w:webHidden/>
          </w:rPr>
          <w:fldChar w:fldCharType="end"/>
        </w:r>
      </w:hyperlink>
    </w:p>
    <w:p w14:paraId="44FF495E" w14:textId="43759AC5" w:rsidR="00F65C5E" w:rsidRDefault="00EC1E15">
      <w:pPr>
        <w:pStyle w:val="TOC3"/>
        <w:rPr>
          <w:rFonts w:asciiTheme="minorHAnsi" w:eastAsiaTheme="minorEastAsia" w:hAnsiTheme="minorHAnsi"/>
          <w:sz w:val="22"/>
          <w:lang w:eastAsia="zh-CN"/>
        </w:rPr>
      </w:pPr>
      <w:hyperlink w:anchor="_Toc147309504" w:history="1">
        <w:r w:rsidR="00F65C5E" w:rsidRPr="006251A5">
          <w:rPr>
            <w:rStyle w:val="Hyperlink"/>
          </w:rPr>
          <w:t>1.7</w:t>
        </w:r>
        <w:r w:rsidR="00F65C5E">
          <w:rPr>
            <w:rFonts w:asciiTheme="minorHAnsi" w:eastAsiaTheme="minorEastAsia" w:hAnsiTheme="minorHAnsi"/>
            <w:sz w:val="22"/>
            <w:lang w:eastAsia="zh-CN"/>
          </w:rPr>
          <w:tab/>
        </w:r>
        <w:r w:rsidR="00F65C5E" w:rsidRPr="006251A5">
          <w:rPr>
            <w:rStyle w:val="Hyperlink"/>
          </w:rPr>
          <w:t>Expected Contribution</w:t>
        </w:r>
        <w:r w:rsidR="00F65C5E">
          <w:rPr>
            <w:webHidden/>
          </w:rPr>
          <w:tab/>
        </w:r>
        <w:r w:rsidR="00F65C5E">
          <w:rPr>
            <w:webHidden/>
          </w:rPr>
          <w:fldChar w:fldCharType="begin"/>
        </w:r>
        <w:r w:rsidR="00F65C5E">
          <w:rPr>
            <w:webHidden/>
          </w:rPr>
          <w:instrText xml:space="preserve"> PAGEREF _Toc147309504 \h </w:instrText>
        </w:r>
        <w:r w:rsidR="00F65C5E">
          <w:rPr>
            <w:webHidden/>
          </w:rPr>
        </w:r>
        <w:r w:rsidR="00F65C5E">
          <w:rPr>
            <w:webHidden/>
          </w:rPr>
          <w:fldChar w:fldCharType="separate"/>
        </w:r>
        <w:r w:rsidR="009A2F4A">
          <w:rPr>
            <w:webHidden/>
          </w:rPr>
          <w:t>5</w:t>
        </w:r>
        <w:r w:rsidR="00F65C5E">
          <w:rPr>
            <w:webHidden/>
          </w:rPr>
          <w:fldChar w:fldCharType="end"/>
        </w:r>
      </w:hyperlink>
    </w:p>
    <w:p w14:paraId="10AE810E" w14:textId="72A2FFF6" w:rsidR="00F65C5E" w:rsidRDefault="00EC1E15">
      <w:pPr>
        <w:pStyle w:val="TOC3"/>
        <w:rPr>
          <w:rFonts w:asciiTheme="minorHAnsi" w:eastAsiaTheme="minorEastAsia" w:hAnsiTheme="minorHAnsi"/>
          <w:sz w:val="22"/>
          <w:lang w:eastAsia="zh-CN"/>
        </w:rPr>
      </w:pPr>
      <w:hyperlink w:anchor="_Toc147309505" w:history="1">
        <w:r w:rsidR="00F65C5E" w:rsidRPr="006251A5">
          <w:rPr>
            <w:rStyle w:val="Hyperlink"/>
          </w:rPr>
          <w:t>1.8</w:t>
        </w:r>
        <w:r w:rsidR="00F65C5E">
          <w:rPr>
            <w:rFonts w:asciiTheme="minorHAnsi" w:eastAsiaTheme="minorEastAsia" w:hAnsiTheme="minorHAnsi"/>
            <w:sz w:val="22"/>
            <w:lang w:eastAsia="zh-CN"/>
          </w:rPr>
          <w:tab/>
        </w:r>
        <w:r w:rsidR="00F65C5E" w:rsidRPr="006251A5">
          <w:rPr>
            <w:rStyle w:val="Hyperlink"/>
          </w:rPr>
          <w:t>Report Organization</w:t>
        </w:r>
        <w:r w:rsidR="00F65C5E">
          <w:rPr>
            <w:webHidden/>
          </w:rPr>
          <w:tab/>
        </w:r>
        <w:r w:rsidR="00F65C5E">
          <w:rPr>
            <w:webHidden/>
          </w:rPr>
          <w:fldChar w:fldCharType="begin"/>
        </w:r>
        <w:r w:rsidR="00F65C5E">
          <w:rPr>
            <w:webHidden/>
          </w:rPr>
          <w:instrText xml:space="preserve"> PAGEREF _Toc147309505 \h </w:instrText>
        </w:r>
        <w:r w:rsidR="00F65C5E">
          <w:rPr>
            <w:webHidden/>
          </w:rPr>
        </w:r>
        <w:r w:rsidR="00F65C5E">
          <w:rPr>
            <w:webHidden/>
          </w:rPr>
          <w:fldChar w:fldCharType="separate"/>
        </w:r>
        <w:r w:rsidR="009A2F4A">
          <w:rPr>
            <w:webHidden/>
          </w:rPr>
          <w:t>6</w:t>
        </w:r>
        <w:r w:rsidR="00F65C5E">
          <w:rPr>
            <w:webHidden/>
          </w:rPr>
          <w:fldChar w:fldCharType="end"/>
        </w:r>
      </w:hyperlink>
    </w:p>
    <w:p w14:paraId="1199AAC4" w14:textId="79B33095" w:rsidR="00F65C5E" w:rsidRDefault="00EC1E15">
      <w:pPr>
        <w:pStyle w:val="TOC3"/>
        <w:rPr>
          <w:rFonts w:asciiTheme="minorHAnsi" w:eastAsiaTheme="minorEastAsia" w:hAnsiTheme="minorHAnsi"/>
          <w:sz w:val="22"/>
          <w:lang w:eastAsia="zh-CN"/>
        </w:rPr>
      </w:pPr>
      <w:hyperlink w:anchor="_Toc147309506" w:history="1">
        <w:r w:rsidR="00F65C5E" w:rsidRPr="006251A5">
          <w:rPr>
            <w:rStyle w:val="Hyperlink"/>
          </w:rPr>
          <w:t>1.9</w:t>
        </w:r>
        <w:r w:rsidR="00F65C5E">
          <w:rPr>
            <w:rFonts w:asciiTheme="minorHAnsi" w:eastAsiaTheme="minorEastAsia" w:hAnsiTheme="minorHAnsi"/>
            <w:sz w:val="22"/>
            <w:lang w:eastAsia="zh-CN"/>
          </w:rPr>
          <w:tab/>
        </w:r>
        <w:r w:rsidR="00F65C5E" w:rsidRPr="006251A5">
          <w:rPr>
            <w:rStyle w:val="Hyperlink"/>
          </w:rPr>
          <w:t>Chapter Summary</w:t>
        </w:r>
        <w:r w:rsidR="00F65C5E">
          <w:rPr>
            <w:webHidden/>
          </w:rPr>
          <w:tab/>
        </w:r>
        <w:r w:rsidR="00F65C5E">
          <w:rPr>
            <w:webHidden/>
          </w:rPr>
          <w:fldChar w:fldCharType="begin"/>
        </w:r>
        <w:r w:rsidR="00F65C5E">
          <w:rPr>
            <w:webHidden/>
          </w:rPr>
          <w:instrText xml:space="preserve"> PAGEREF _Toc147309506 \h </w:instrText>
        </w:r>
        <w:r w:rsidR="00F65C5E">
          <w:rPr>
            <w:webHidden/>
          </w:rPr>
        </w:r>
        <w:r w:rsidR="00F65C5E">
          <w:rPr>
            <w:webHidden/>
          </w:rPr>
          <w:fldChar w:fldCharType="separate"/>
        </w:r>
        <w:r w:rsidR="009A2F4A">
          <w:rPr>
            <w:webHidden/>
          </w:rPr>
          <w:t>7</w:t>
        </w:r>
        <w:r w:rsidR="00F65C5E">
          <w:rPr>
            <w:webHidden/>
          </w:rPr>
          <w:fldChar w:fldCharType="end"/>
        </w:r>
      </w:hyperlink>
    </w:p>
    <w:p w14:paraId="4F38C8EA" w14:textId="5C684F8F" w:rsidR="00F65C5E" w:rsidRDefault="00EC1E15">
      <w:pPr>
        <w:pStyle w:val="TOC2"/>
        <w:rPr>
          <w:rFonts w:asciiTheme="minorHAnsi" w:eastAsiaTheme="minorEastAsia" w:hAnsiTheme="minorHAnsi"/>
          <w:b w:val="0"/>
          <w:noProof/>
          <w:sz w:val="22"/>
          <w:lang w:eastAsia="zh-CN"/>
        </w:rPr>
      </w:pPr>
      <w:hyperlink w:anchor="_Toc147309507" w:history="1">
        <w:r w:rsidR="00F65C5E" w:rsidRPr="006251A5">
          <w:rPr>
            <w:rStyle w:val="Hyperlink"/>
            <w:noProof/>
          </w:rPr>
          <w:t>CHAPTER 2</w:t>
        </w:r>
        <w:r w:rsidR="00F65C5E">
          <w:rPr>
            <w:rFonts w:asciiTheme="minorHAnsi" w:eastAsiaTheme="minorEastAsia" w:hAnsiTheme="minorHAnsi"/>
            <w:b w:val="0"/>
            <w:noProof/>
            <w:sz w:val="22"/>
            <w:lang w:eastAsia="zh-CN"/>
          </w:rPr>
          <w:tab/>
        </w:r>
        <w:r w:rsidR="00F65C5E" w:rsidRPr="006251A5">
          <w:rPr>
            <w:rStyle w:val="Hyperlink"/>
            <w:noProof/>
          </w:rPr>
          <w:t>LITERATURE REVIEW</w:t>
        </w:r>
        <w:r w:rsidR="00F65C5E">
          <w:rPr>
            <w:noProof/>
            <w:webHidden/>
          </w:rPr>
          <w:tab/>
        </w:r>
        <w:r w:rsidR="00F65C5E">
          <w:rPr>
            <w:noProof/>
            <w:webHidden/>
          </w:rPr>
          <w:fldChar w:fldCharType="begin"/>
        </w:r>
        <w:r w:rsidR="00F65C5E">
          <w:rPr>
            <w:noProof/>
            <w:webHidden/>
          </w:rPr>
          <w:instrText xml:space="preserve"> PAGEREF _Toc147309507 \h </w:instrText>
        </w:r>
        <w:r w:rsidR="00F65C5E">
          <w:rPr>
            <w:noProof/>
            <w:webHidden/>
          </w:rPr>
        </w:r>
        <w:r w:rsidR="00F65C5E">
          <w:rPr>
            <w:noProof/>
            <w:webHidden/>
          </w:rPr>
          <w:fldChar w:fldCharType="separate"/>
        </w:r>
        <w:r w:rsidR="009A2F4A">
          <w:rPr>
            <w:noProof/>
            <w:webHidden/>
          </w:rPr>
          <w:t>9</w:t>
        </w:r>
        <w:r w:rsidR="00F65C5E">
          <w:rPr>
            <w:noProof/>
            <w:webHidden/>
          </w:rPr>
          <w:fldChar w:fldCharType="end"/>
        </w:r>
      </w:hyperlink>
    </w:p>
    <w:p w14:paraId="50809D30" w14:textId="0DE08EE1" w:rsidR="00F65C5E" w:rsidRDefault="00EC1E15">
      <w:pPr>
        <w:pStyle w:val="TOC3"/>
        <w:rPr>
          <w:rFonts w:asciiTheme="minorHAnsi" w:eastAsiaTheme="minorEastAsia" w:hAnsiTheme="minorHAnsi"/>
          <w:sz w:val="22"/>
          <w:lang w:eastAsia="zh-CN"/>
        </w:rPr>
      </w:pPr>
      <w:hyperlink w:anchor="_Toc147309508" w:history="1">
        <w:r w:rsidR="00F65C5E" w:rsidRPr="006251A5">
          <w:rPr>
            <w:rStyle w:val="Hyperlink"/>
          </w:rPr>
          <w:t>2.1</w:t>
        </w:r>
        <w:r w:rsidR="00F65C5E">
          <w:rPr>
            <w:rFonts w:asciiTheme="minorHAnsi" w:eastAsiaTheme="minorEastAsia" w:hAnsiTheme="minorHAnsi"/>
            <w:sz w:val="22"/>
            <w:lang w:eastAsia="zh-CN"/>
          </w:rPr>
          <w:tab/>
        </w:r>
        <w:r w:rsidR="00F65C5E" w:rsidRPr="006251A5">
          <w:rPr>
            <w:rStyle w:val="Hyperlink"/>
          </w:rPr>
          <w:t>Introduction</w:t>
        </w:r>
        <w:r w:rsidR="00F65C5E">
          <w:rPr>
            <w:webHidden/>
          </w:rPr>
          <w:tab/>
        </w:r>
        <w:r w:rsidR="00F65C5E">
          <w:rPr>
            <w:webHidden/>
          </w:rPr>
          <w:fldChar w:fldCharType="begin"/>
        </w:r>
        <w:r w:rsidR="00F65C5E">
          <w:rPr>
            <w:webHidden/>
          </w:rPr>
          <w:instrText xml:space="preserve"> PAGEREF _Toc147309508 \h </w:instrText>
        </w:r>
        <w:r w:rsidR="00F65C5E">
          <w:rPr>
            <w:webHidden/>
          </w:rPr>
        </w:r>
        <w:r w:rsidR="00F65C5E">
          <w:rPr>
            <w:webHidden/>
          </w:rPr>
          <w:fldChar w:fldCharType="separate"/>
        </w:r>
        <w:r w:rsidR="009A2F4A">
          <w:rPr>
            <w:webHidden/>
          </w:rPr>
          <w:t>9</w:t>
        </w:r>
        <w:r w:rsidR="00F65C5E">
          <w:rPr>
            <w:webHidden/>
          </w:rPr>
          <w:fldChar w:fldCharType="end"/>
        </w:r>
      </w:hyperlink>
    </w:p>
    <w:p w14:paraId="711B0EA7" w14:textId="7DF3D86B" w:rsidR="00F65C5E" w:rsidRDefault="00EC1E15">
      <w:pPr>
        <w:pStyle w:val="TOC3"/>
        <w:rPr>
          <w:rFonts w:asciiTheme="minorHAnsi" w:eastAsiaTheme="minorEastAsia" w:hAnsiTheme="minorHAnsi"/>
          <w:sz w:val="22"/>
          <w:lang w:eastAsia="zh-CN"/>
        </w:rPr>
      </w:pPr>
      <w:hyperlink w:anchor="_Toc147309509" w:history="1">
        <w:r w:rsidR="00F65C5E" w:rsidRPr="006251A5">
          <w:rPr>
            <w:rStyle w:val="Hyperlink"/>
          </w:rPr>
          <w:t>2.2</w:t>
        </w:r>
        <w:r w:rsidR="00F65C5E">
          <w:rPr>
            <w:rFonts w:asciiTheme="minorHAnsi" w:eastAsiaTheme="minorEastAsia" w:hAnsiTheme="minorHAnsi"/>
            <w:sz w:val="22"/>
            <w:lang w:eastAsia="zh-CN"/>
          </w:rPr>
          <w:tab/>
        </w:r>
        <w:r w:rsidR="00F65C5E" w:rsidRPr="006251A5">
          <w:rPr>
            <w:rStyle w:val="Hyperlink"/>
          </w:rPr>
          <w:t>Linguistic Code-switching</w:t>
        </w:r>
        <w:r w:rsidR="00F65C5E">
          <w:rPr>
            <w:webHidden/>
          </w:rPr>
          <w:tab/>
        </w:r>
        <w:r w:rsidR="00F65C5E">
          <w:rPr>
            <w:webHidden/>
          </w:rPr>
          <w:fldChar w:fldCharType="begin"/>
        </w:r>
        <w:r w:rsidR="00F65C5E">
          <w:rPr>
            <w:webHidden/>
          </w:rPr>
          <w:instrText xml:space="preserve"> PAGEREF _Toc147309509 \h </w:instrText>
        </w:r>
        <w:r w:rsidR="00F65C5E">
          <w:rPr>
            <w:webHidden/>
          </w:rPr>
        </w:r>
        <w:r w:rsidR="00F65C5E">
          <w:rPr>
            <w:webHidden/>
          </w:rPr>
          <w:fldChar w:fldCharType="separate"/>
        </w:r>
        <w:r w:rsidR="009A2F4A">
          <w:rPr>
            <w:webHidden/>
          </w:rPr>
          <w:t>9</w:t>
        </w:r>
        <w:r w:rsidR="00F65C5E">
          <w:rPr>
            <w:webHidden/>
          </w:rPr>
          <w:fldChar w:fldCharType="end"/>
        </w:r>
      </w:hyperlink>
    </w:p>
    <w:p w14:paraId="360E232A" w14:textId="5585972B" w:rsidR="00F65C5E" w:rsidRDefault="00EC1E15">
      <w:pPr>
        <w:pStyle w:val="TOC4"/>
        <w:tabs>
          <w:tab w:val="left" w:pos="2552"/>
        </w:tabs>
        <w:rPr>
          <w:rFonts w:asciiTheme="minorHAnsi" w:eastAsiaTheme="minorEastAsia" w:hAnsiTheme="minorHAnsi"/>
          <w:noProof/>
          <w:sz w:val="22"/>
          <w:lang w:eastAsia="zh-CN"/>
        </w:rPr>
      </w:pPr>
      <w:hyperlink w:anchor="_Toc147309510" w:history="1">
        <w:r w:rsidR="00F65C5E" w:rsidRPr="006251A5">
          <w:rPr>
            <w:rStyle w:val="Hyperlink"/>
            <w:noProof/>
          </w:rPr>
          <w:t>2.2.1</w:t>
        </w:r>
        <w:r w:rsidR="00F65C5E">
          <w:rPr>
            <w:rFonts w:asciiTheme="minorHAnsi" w:eastAsiaTheme="minorEastAsia" w:hAnsiTheme="minorHAnsi"/>
            <w:noProof/>
            <w:sz w:val="22"/>
            <w:lang w:eastAsia="zh-CN"/>
          </w:rPr>
          <w:tab/>
        </w:r>
        <w:r w:rsidR="00F65C5E" w:rsidRPr="006251A5">
          <w:rPr>
            <w:rStyle w:val="Hyperlink"/>
            <w:noProof/>
          </w:rPr>
          <w:t>Malay-English Code-switching</w:t>
        </w:r>
        <w:r w:rsidR="00F65C5E">
          <w:rPr>
            <w:noProof/>
            <w:webHidden/>
          </w:rPr>
          <w:tab/>
        </w:r>
        <w:r w:rsidR="00F65C5E">
          <w:rPr>
            <w:noProof/>
            <w:webHidden/>
          </w:rPr>
          <w:fldChar w:fldCharType="begin"/>
        </w:r>
        <w:r w:rsidR="00F65C5E">
          <w:rPr>
            <w:noProof/>
            <w:webHidden/>
          </w:rPr>
          <w:instrText xml:space="preserve"> PAGEREF _Toc147309510 \h </w:instrText>
        </w:r>
        <w:r w:rsidR="00F65C5E">
          <w:rPr>
            <w:noProof/>
            <w:webHidden/>
          </w:rPr>
        </w:r>
        <w:r w:rsidR="00F65C5E">
          <w:rPr>
            <w:noProof/>
            <w:webHidden/>
          </w:rPr>
          <w:fldChar w:fldCharType="separate"/>
        </w:r>
        <w:r w:rsidR="009A2F4A">
          <w:rPr>
            <w:noProof/>
            <w:webHidden/>
          </w:rPr>
          <w:t>11</w:t>
        </w:r>
        <w:r w:rsidR="00F65C5E">
          <w:rPr>
            <w:noProof/>
            <w:webHidden/>
          </w:rPr>
          <w:fldChar w:fldCharType="end"/>
        </w:r>
      </w:hyperlink>
    </w:p>
    <w:p w14:paraId="5767DDE5" w14:textId="3DFA6A88" w:rsidR="00F65C5E" w:rsidRDefault="00EC1E15">
      <w:pPr>
        <w:pStyle w:val="TOC5"/>
        <w:tabs>
          <w:tab w:val="left" w:pos="3544"/>
        </w:tabs>
        <w:rPr>
          <w:rFonts w:asciiTheme="minorHAnsi" w:eastAsiaTheme="minorEastAsia" w:hAnsiTheme="minorHAnsi"/>
          <w:sz w:val="22"/>
          <w:lang w:eastAsia="zh-CN"/>
        </w:rPr>
      </w:pPr>
      <w:hyperlink w:anchor="_Toc147309511" w:history="1">
        <w:r w:rsidR="00F65C5E" w:rsidRPr="006251A5">
          <w:rPr>
            <w:rStyle w:val="Hyperlink"/>
          </w:rPr>
          <w:t>2.2.1.1</w:t>
        </w:r>
        <w:r w:rsidR="00F65C5E">
          <w:rPr>
            <w:rFonts w:asciiTheme="minorHAnsi" w:eastAsiaTheme="minorEastAsia" w:hAnsiTheme="minorHAnsi"/>
            <w:sz w:val="22"/>
            <w:lang w:eastAsia="zh-CN"/>
          </w:rPr>
          <w:tab/>
        </w:r>
        <w:r w:rsidR="00F65C5E" w:rsidRPr="006251A5">
          <w:rPr>
            <w:rStyle w:val="Hyperlink"/>
          </w:rPr>
          <w:t>Malay Language</w:t>
        </w:r>
        <w:r w:rsidR="00F65C5E">
          <w:rPr>
            <w:webHidden/>
          </w:rPr>
          <w:tab/>
        </w:r>
        <w:r w:rsidR="00F65C5E">
          <w:rPr>
            <w:webHidden/>
          </w:rPr>
          <w:fldChar w:fldCharType="begin"/>
        </w:r>
        <w:r w:rsidR="00F65C5E">
          <w:rPr>
            <w:webHidden/>
          </w:rPr>
          <w:instrText xml:space="preserve"> PAGEREF _Toc147309511 \h </w:instrText>
        </w:r>
        <w:r w:rsidR="00F65C5E">
          <w:rPr>
            <w:webHidden/>
          </w:rPr>
        </w:r>
        <w:r w:rsidR="00F65C5E">
          <w:rPr>
            <w:webHidden/>
          </w:rPr>
          <w:fldChar w:fldCharType="separate"/>
        </w:r>
        <w:r w:rsidR="009A2F4A">
          <w:rPr>
            <w:webHidden/>
          </w:rPr>
          <w:t>12</w:t>
        </w:r>
        <w:r w:rsidR="00F65C5E">
          <w:rPr>
            <w:webHidden/>
          </w:rPr>
          <w:fldChar w:fldCharType="end"/>
        </w:r>
      </w:hyperlink>
    </w:p>
    <w:p w14:paraId="46B879A6" w14:textId="02D2EDA9" w:rsidR="00F65C5E" w:rsidRDefault="00EC1E15">
      <w:pPr>
        <w:pStyle w:val="TOC5"/>
        <w:tabs>
          <w:tab w:val="left" w:pos="3544"/>
        </w:tabs>
        <w:rPr>
          <w:rFonts w:asciiTheme="minorHAnsi" w:eastAsiaTheme="minorEastAsia" w:hAnsiTheme="minorHAnsi"/>
          <w:sz w:val="22"/>
          <w:lang w:eastAsia="zh-CN"/>
        </w:rPr>
      </w:pPr>
      <w:hyperlink w:anchor="_Toc147309512" w:history="1">
        <w:r w:rsidR="00F65C5E" w:rsidRPr="006251A5">
          <w:rPr>
            <w:rStyle w:val="Hyperlink"/>
          </w:rPr>
          <w:t>2.2.1.2</w:t>
        </w:r>
        <w:r w:rsidR="00F65C5E">
          <w:rPr>
            <w:rFonts w:asciiTheme="minorHAnsi" w:eastAsiaTheme="minorEastAsia" w:hAnsiTheme="minorHAnsi"/>
            <w:sz w:val="22"/>
            <w:lang w:eastAsia="zh-CN"/>
          </w:rPr>
          <w:tab/>
        </w:r>
        <w:r w:rsidR="00F65C5E" w:rsidRPr="006251A5">
          <w:rPr>
            <w:rStyle w:val="Hyperlink"/>
          </w:rPr>
          <w:t>English Language</w:t>
        </w:r>
        <w:r w:rsidR="00F65C5E">
          <w:rPr>
            <w:webHidden/>
          </w:rPr>
          <w:tab/>
        </w:r>
        <w:r w:rsidR="00F65C5E">
          <w:rPr>
            <w:webHidden/>
          </w:rPr>
          <w:fldChar w:fldCharType="begin"/>
        </w:r>
        <w:r w:rsidR="00F65C5E">
          <w:rPr>
            <w:webHidden/>
          </w:rPr>
          <w:instrText xml:space="preserve"> PAGEREF _Toc147309512 \h </w:instrText>
        </w:r>
        <w:r w:rsidR="00F65C5E">
          <w:rPr>
            <w:webHidden/>
          </w:rPr>
        </w:r>
        <w:r w:rsidR="00F65C5E">
          <w:rPr>
            <w:webHidden/>
          </w:rPr>
          <w:fldChar w:fldCharType="separate"/>
        </w:r>
        <w:r w:rsidR="009A2F4A">
          <w:rPr>
            <w:webHidden/>
          </w:rPr>
          <w:t>13</w:t>
        </w:r>
        <w:r w:rsidR="00F65C5E">
          <w:rPr>
            <w:webHidden/>
          </w:rPr>
          <w:fldChar w:fldCharType="end"/>
        </w:r>
      </w:hyperlink>
    </w:p>
    <w:p w14:paraId="2E1FBEE1" w14:textId="5E0A9B9E" w:rsidR="00F65C5E" w:rsidRDefault="00EC1E15">
      <w:pPr>
        <w:pStyle w:val="TOC5"/>
        <w:tabs>
          <w:tab w:val="left" w:pos="3544"/>
        </w:tabs>
        <w:rPr>
          <w:rFonts w:asciiTheme="minorHAnsi" w:eastAsiaTheme="minorEastAsia" w:hAnsiTheme="minorHAnsi"/>
          <w:sz w:val="22"/>
          <w:lang w:eastAsia="zh-CN"/>
        </w:rPr>
      </w:pPr>
      <w:hyperlink w:anchor="_Toc147309513" w:history="1">
        <w:r w:rsidR="00F65C5E" w:rsidRPr="006251A5">
          <w:rPr>
            <w:rStyle w:val="Hyperlink"/>
          </w:rPr>
          <w:t>2.2.1.3</w:t>
        </w:r>
        <w:r w:rsidR="00F65C5E">
          <w:rPr>
            <w:rFonts w:asciiTheme="minorHAnsi" w:eastAsiaTheme="minorEastAsia" w:hAnsiTheme="minorHAnsi"/>
            <w:sz w:val="22"/>
            <w:lang w:eastAsia="zh-CN"/>
          </w:rPr>
          <w:tab/>
        </w:r>
        <w:r w:rsidR="00F65C5E" w:rsidRPr="006251A5">
          <w:rPr>
            <w:rStyle w:val="Hyperlink"/>
          </w:rPr>
          <w:t>Language Structure of Malay and English: Similarities and Differences</w:t>
        </w:r>
        <w:r w:rsidR="00F65C5E">
          <w:rPr>
            <w:webHidden/>
          </w:rPr>
          <w:tab/>
        </w:r>
        <w:r w:rsidR="00F65C5E">
          <w:rPr>
            <w:webHidden/>
          </w:rPr>
          <w:fldChar w:fldCharType="begin"/>
        </w:r>
        <w:r w:rsidR="00F65C5E">
          <w:rPr>
            <w:webHidden/>
          </w:rPr>
          <w:instrText xml:space="preserve"> PAGEREF _Toc147309513 \h </w:instrText>
        </w:r>
        <w:r w:rsidR="00F65C5E">
          <w:rPr>
            <w:webHidden/>
          </w:rPr>
        </w:r>
        <w:r w:rsidR="00F65C5E">
          <w:rPr>
            <w:webHidden/>
          </w:rPr>
          <w:fldChar w:fldCharType="separate"/>
        </w:r>
        <w:r w:rsidR="009A2F4A">
          <w:rPr>
            <w:webHidden/>
          </w:rPr>
          <w:t>13</w:t>
        </w:r>
        <w:r w:rsidR="00F65C5E">
          <w:rPr>
            <w:webHidden/>
          </w:rPr>
          <w:fldChar w:fldCharType="end"/>
        </w:r>
      </w:hyperlink>
    </w:p>
    <w:p w14:paraId="12EA94F5" w14:textId="37B6BF54" w:rsidR="00F65C5E" w:rsidRDefault="00EC1E15">
      <w:pPr>
        <w:pStyle w:val="TOC3"/>
        <w:rPr>
          <w:rFonts w:asciiTheme="minorHAnsi" w:eastAsiaTheme="minorEastAsia" w:hAnsiTheme="minorHAnsi"/>
          <w:sz w:val="22"/>
          <w:lang w:eastAsia="zh-CN"/>
        </w:rPr>
      </w:pPr>
      <w:hyperlink w:anchor="_Toc147309514" w:history="1">
        <w:r w:rsidR="00F65C5E" w:rsidRPr="006251A5">
          <w:rPr>
            <w:rStyle w:val="Hyperlink"/>
          </w:rPr>
          <w:t>2.3</w:t>
        </w:r>
        <w:r w:rsidR="00F65C5E">
          <w:rPr>
            <w:rFonts w:asciiTheme="minorHAnsi" w:eastAsiaTheme="minorEastAsia" w:hAnsiTheme="minorHAnsi"/>
            <w:sz w:val="22"/>
            <w:lang w:eastAsia="zh-CN"/>
          </w:rPr>
          <w:tab/>
        </w:r>
        <w:r w:rsidR="00F65C5E" w:rsidRPr="006251A5">
          <w:rPr>
            <w:rStyle w:val="Hyperlink"/>
          </w:rPr>
          <w:t>Translation Process</w:t>
        </w:r>
        <w:r w:rsidR="00F65C5E">
          <w:rPr>
            <w:webHidden/>
          </w:rPr>
          <w:tab/>
        </w:r>
        <w:r w:rsidR="00F65C5E">
          <w:rPr>
            <w:webHidden/>
          </w:rPr>
          <w:fldChar w:fldCharType="begin"/>
        </w:r>
        <w:r w:rsidR="00F65C5E">
          <w:rPr>
            <w:webHidden/>
          </w:rPr>
          <w:instrText xml:space="preserve"> PAGEREF _Toc147309514 \h </w:instrText>
        </w:r>
        <w:r w:rsidR="00F65C5E">
          <w:rPr>
            <w:webHidden/>
          </w:rPr>
        </w:r>
        <w:r w:rsidR="00F65C5E">
          <w:rPr>
            <w:webHidden/>
          </w:rPr>
          <w:fldChar w:fldCharType="separate"/>
        </w:r>
        <w:r w:rsidR="009A2F4A">
          <w:rPr>
            <w:webHidden/>
          </w:rPr>
          <w:t>16</w:t>
        </w:r>
        <w:r w:rsidR="00F65C5E">
          <w:rPr>
            <w:webHidden/>
          </w:rPr>
          <w:fldChar w:fldCharType="end"/>
        </w:r>
      </w:hyperlink>
    </w:p>
    <w:p w14:paraId="4C613EF7" w14:textId="60DF451D" w:rsidR="00F65C5E" w:rsidRDefault="00EC1E15">
      <w:pPr>
        <w:pStyle w:val="TOC3"/>
        <w:rPr>
          <w:rFonts w:asciiTheme="minorHAnsi" w:eastAsiaTheme="minorEastAsia" w:hAnsiTheme="minorHAnsi"/>
          <w:sz w:val="22"/>
          <w:lang w:eastAsia="zh-CN"/>
        </w:rPr>
      </w:pPr>
      <w:hyperlink w:anchor="_Toc147309515" w:history="1">
        <w:r w:rsidR="00F65C5E" w:rsidRPr="006251A5">
          <w:rPr>
            <w:rStyle w:val="Hyperlink"/>
          </w:rPr>
          <w:t>2.4</w:t>
        </w:r>
        <w:r w:rsidR="00F65C5E">
          <w:rPr>
            <w:rFonts w:asciiTheme="minorHAnsi" w:eastAsiaTheme="minorEastAsia" w:hAnsiTheme="minorHAnsi"/>
            <w:sz w:val="22"/>
            <w:lang w:eastAsia="zh-CN"/>
          </w:rPr>
          <w:tab/>
        </w:r>
        <w:r w:rsidR="00F65C5E" w:rsidRPr="006251A5">
          <w:rPr>
            <w:rStyle w:val="Hyperlink"/>
          </w:rPr>
          <w:t>Machine Translation</w:t>
        </w:r>
        <w:r w:rsidR="00F65C5E">
          <w:rPr>
            <w:webHidden/>
          </w:rPr>
          <w:tab/>
        </w:r>
        <w:r w:rsidR="00F65C5E">
          <w:rPr>
            <w:webHidden/>
          </w:rPr>
          <w:fldChar w:fldCharType="begin"/>
        </w:r>
        <w:r w:rsidR="00F65C5E">
          <w:rPr>
            <w:webHidden/>
          </w:rPr>
          <w:instrText xml:space="preserve"> PAGEREF _Toc147309515 \h </w:instrText>
        </w:r>
        <w:r w:rsidR="00F65C5E">
          <w:rPr>
            <w:webHidden/>
          </w:rPr>
        </w:r>
        <w:r w:rsidR="00F65C5E">
          <w:rPr>
            <w:webHidden/>
          </w:rPr>
          <w:fldChar w:fldCharType="separate"/>
        </w:r>
        <w:r w:rsidR="009A2F4A">
          <w:rPr>
            <w:webHidden/>
          </w:rPr>
          <w:t>18</w:t>
        </w:r>
        <w:r w:rsidR="00F65C5E">
          <w:rPr>
            <w:webHidden/>
          </w:rPr>
          <w:fldChar w:fldCharType="end"/>
        </w:r>
      </w:hyperlink>
    </w:p>
    <w:p w14:paraId="49B959E7" w14:textId="6020F33B" w:rsidR="00F65C5E" w:rsidRDefault="00EC1E15">
      <w:pPr>
        <w:pStyle w:val="TOC3"/>
        <w:rPr>
          <w:rFonts w:asciiTheme="minorHAnsi" w:eastAsiaTheme="minorEastAsia" w:hAnsiTheme="minorHAnsi"/>
          <w:sz w:val="22"/>
          <w:lang w:eastAsia="zh-CN"/>
        </w:rPr>
      </w:pPr>
      <w:hyperlink w:anchor="_Toc147309516" w:history="1">
        <w:r w:rsidR="00F65C5E" w:rsidRPr="006251A5">
          <w:rPr>
            <w:rStyle w:val="Hyperlink"/>
          </w:rPr>
          <w:t>2.5</w:t>
        </w:r>
        <w:r w:rsidR="00F65C5E">
          <w:rPr>
            <w:rFonts w:asciiTheme="minorHAnsi" w:eastAsiaTheme="minorEastAsia" w:hAnsiTheme="minorHAnsi"/>
            <w:sz w:val="22"/>
            <w:lang w:eastAsia="zh-CN"/>
          </w:rPr>
          <w:tab/>
        </w:r>
        <w:r w:rsidR="00F65C5E" w:rsidRPr="006251A5">
          <w:rPr>
            <w:rStyle w:val="Hyperlink"/>
          </w:rPr>
          <w:t>Neural Machine Translation</w:t>
        </w:r>
        <w:r w:rsidR="00F65C5E">
          <w:rPr>
            <w:webHidden/>
          </w:rPr>
          <w:tab/>
        </w:r>
        <w:r w:rsidR="00F65C5E">
          <w:rPr>
            <w:webHidden/>
          </w:rPr>
          <w:fldChar w:fldCharType="begin"/>
        </w:r>
        <w:r w:rsidR="00F65C5E">
          <w:rPr>
            <w:webHidden/>
          </w:rPr>
          <w:instrText xml:space="preserve"> PAGEREF _Toc147309516 \h </w:instrText>
        </w:r>
        <w:r w:rsidR="00F65C5E">
          <w:rPr>
            <w:webHidden/>
          </w:rPr>
        </w:r>
        <w:r w:rsidR="00F65C5E">
          <w:rPr>
            <w:webHidden/>
          </w:rPr>
          <w:fldChar w:fldCharType="separate"/>
        </w:r>
        <w:r w:rsidR="009A2F4A">
          <w:rPr>
            <w:webHidden/>
          </w:rPr>
          <w:t>20</w:t>
        </w:r>
        <w:r w:rsidR="00F65C5E">
          <w:rPr>
            <w:webHidden/>
          </w:rPr>
          <w:fldChar w:fldCharType="end"/>
        </w:r>
      </w:hyperlink>
    </w:p>
    <w:p w14:paraId="66BADA64" w14:textId="49193256" w:rsidR="00F65C5E" w:rsidRDefault="00EC1E15">
      <w:pPr>
        <w:pStyle w:val="TOC4"/>
        <w:tabs>
          <w:tab w:val="left" w:pos="2552"/>
        </w:tabs>
        <w:rPr>
          <w:rFonts w:asciiTheme="minorHAnsi" w:eastAsiaTheme="minorEastAsia" w:hAnsiTheme="minorHAnsi"/>
          <w:noProof/>
          <w:sz w:val="22"/>
          <w:lang w:eastAsia="zh-CN"/>
        </w:rPr>
      </w:pPr>
      <w:hyperlink w:anchor="_Toc147309517" w:history="1">
        <w:r w:rsidR="00F65C5E" w:rsidRPr="006251A5">
          <w:rPr>
            <w:rStyle w:val="Hyperlink"/>
            <w:noProof/>
          </w:rPr>
          <w:t>2.5.1</w:t>
        </w:r>
        <w:r w:rsidR="00F65C5E">
          <w:rPr>
            <w:rFonts w:asciiTheme="minorHAnsi" w:eastAsiaTheme="minorEastAsia" w:hAnsiTheme="minorHAnsi"/>
            <w:noProof/>
            <w:sz w:val="22"/>
            <w:lang w:eastAsia="zh-CN"/>
          </w:rPr>
          <w:tab/>
        </w:r>
        <w:r w:rsidR="00F65C5E" w:rsidRPr="006251A5">
          <w:rPr>
            <w:rStyle w:val="Hyperlink"/>
            <w:noProof/>
          </w:rPr>
          <w:t>General Framework</w:t>
        </w:r>
        <w:r w:rsidR="00F65C5E">
          <w:rPr>
            <w:noProof/>
            <w:webHidden/>
          </w:rPr>
          <w:tab/>
        </w:r>
        <w:r w:rsidR="00F65C5E">
          <w:rPr>
            <w:noProof/>
            <w:webHidden/>
          </w:rPr>
          <w:fldChar w:fldCharType="begin"/>
        </w:r>
        <w:r w:rsidR="00F65C5E">
          <w:rPr>
            <w:noProof/>
            <w:webHidden/>
          </w:rPr>
          <w:instrText xml:space="preserve"> PAGEREF _Toc147309517 \h </w:instrText>
        </w:r>
        <w:r w:rsidR="00F65C5E">
          <w:rPr>
            <w:noProof/>
            <w:webHidden/>
          </w:rPr>
        </w:r>
        <w:r w:rsidR="00F65C5E">
          <w:rPr>
            <w:noProof/>
            <w:webHidden/>
          </w:rPr>
          <w:fldChar w:fldCharType="separate"/>
        </w:r>
        <w:r w:rsidR="009A2F4A">
          <w:rPr>
            <w:noProof/>
            <w:webHidden/>
          </w:rPr>
          <w:t>21</w:t>
        </w:r>
        <w:r w:rsidR="00F65C5E">
          <w:rPr>
            <w:noProof/>
            <w:webHidden/>
          </w:rPr>
          <w:fldChar w:fldCharType="end"/>
        </w:r>
      </w:hyperlink>
    </w:p>
    <w:p w14:paraId="2959289D" w14:textId="131B5771" w:rsidR="00F65C5E" w:rsidRDefault="00EC1E15">
      <w:pPr>
        <w:pStyle w:val="TOC5"/>
        <w:tabs>
          <w:tab w:val="left" w:pos="3544"/>
        </w:tabs>
        <w:rPr>
          <w:rFonts w:asciiTheme="minorHAnsi" w:eastAsiaTheme="minorEastAsia" w:hAnsiTheme="minorHAnsi"/>
          <w:sz w:val="22"/>
          <w:lang w:eastAsia="zh-CN"/>
        </w:rPr>
      </w:pPr>
      <w:hyperlink w:anchor="_Toc147309518" w:history="1">
        <w:r w:rsidR="00F65C5E" w:rsidRPr="006251A5">
          <w:rPr>
            <w:rStyle w:val="Hyperlink"/>
          </w:rPr>
          <w:t>2.5.1.1</w:t>
        </w:r>
        <w:r w:rsidR="00F65C5E">
          <w:rPr>
            <w:rFonts w:asciiTheme="minorHAnsi" w:eastAsiaTheme="minorEastAsia" w:hAnsiTheme="minorHAnsi"/>
            <w:sz w:val="22"/>
            <w:lang w:eastAsia="zh-CN"/>
          </w:rPr>
          <w:tab/>
        </w:r>
        <w:r w:rsidR="00F65C5E" w:rsidRPr="006251A5">
          <w:rPr>
            <w:rStyle w:val="Hyperlink"/>
          </w:rPr>
          <w:t>Word Embedding</w:t>
        </w:r>
        <w:r w:rsidR="00F65C5E">
          <w:rPr>
            <w:webHidden/>
          </w:rPr>
          <w:tab/>
        </w:r>
        <w:r w:rsidR="00F65C5E">
          <w:rPr>
            <w:webHidden/>
          </w:rPr>
          <w:fldChar w:fldCharType="begin"/>
        </w:r>
        <w:r w:rsidR="00F65C5E">
          <w:rPr>
            <w:webHidden/>
          </w:rPr>
          <w:instrText xml:space="preserve"> PAGEREF _Toc147309518 \h </w:instrText>
        </w:r>
        <w:r w:rsidR="00F65C5E">
          <w:rPr>
            <w:webHidden/>
          </w:rPr>
        </w:r>
        <w:r w:rsidR="00F65C5E">
          <w:rPr>
            <w:webHidden/>
          </w:rPr>
          <w:fldChar w:fldCharType="separate"/>
        </w:r>
        <w:r w:rsidR="009A2F4A">
          <w:rPr>
            <w:webHidden/>
          </w:rPr>
          <w:t>21</w:t>
        </w:r>
        <w:r w:rsidR="00F65C5E">
          <w:rPr>
            <w:webHidden/>
          </w:rPr>
          <w:fldChar w:fldCharType="end"/>
        </w:r>
      </w:hyperlink>
    </w:p>
    <w:p w14:paraId="5C77D34B" w14:textId="736F780A" w:rsidR="00F65C5E" w:rsidRDefault="00EC1E15">
      <w:pPr>
        <w:pStyle w:val="TOC5"/>
        <w:tabs>
          <w:tab w:val="left" w:pos="3544"/>
        </w:tabs>
        <w:rPr>
          <w:rFonts w:asciiTheme="minorHAnsi" w:eastAsiaTheme="minorEastAsia" w:hAnsiTheme="minorHAnsi"/>
          <w:sz w:val="22"/>
          <w:lang w:eastAsia="zh-CN"/>
        </w:rPr>
      </w:pPr>
      <w:hyperlink w:anchor="_Toc147309519" w:history="1">
        <w:r w:rsidR="00F65C5E" w:rsidRPr="006251A5">
          <w:rPr>
            <w:rStyle w:val="Hyperlink"/>
          </w:rPr>
          <w:t>2.5.1.2</w:t>
        </w:r>
        <w:r w:rsidR="00F65C5E">
          <w:rPr>
            <w:rFonts w:asciiTheme="minorHAnsi" w:eastAsiaTheme="minorEastAsia" w:hAnsiTheme="minorHAnsi"/>
            <w:sz w:val="22"/>
            <w:lang w:eastAsia="zh-CN"/>
          </w:rPr>
          <w:tab/>
        </w:r>
        <w:r w:rsidR="00F65C5E" w:rsidRPr="006251A5">
          <w:rPr>
            <w:rStyle w:val="Hyperlink"/>
          </w:rPr>
          <w:t>Encoder-Decoder Framework</w:t>
        </w:r>
        <w:r w:rsidR="00F65C5E">
          <w:rPr>
            <w:webHidden/>
          </w:rPr>
          <w:tab/>
        </w:r>
        <w:r w:rsidR="00F65C5E">
          <w:rPr>
            <w:webHidden/>
          </w:rPr>
          <w:fldChar w:fldCharType="begin"/>
        </w:r>
        <w:r w:rsidR="00F65C5E">
          <w:rPr>
            <w:webHidden/>
          </w:rPr>
          <w:instrText xml:space="preserve"> PAGEREF _Toc147309519 \h </w:instrText>
        </w:r>
        <w:r w:rsidR="00F65C5E">
          <w:rPr>
            <w:webHidden/>
          </w:rPr>
        </w:r>
        <w:r w:rsidR="00F65C5E">
          <w:rPr>
            <w:webHidden/>
          </w:rPr>
          <w:fldChar w:fldCharType="separate"/>
        </w:r>
        <w:r w:rsidR="009A2F4A">
          <w:rPr>
            <w:webHidden/>
          </w:rPr>
          <w:t>22</w:t>
        </w:r>
        <w:r w:rsidR="00F65C5E">
          <w:rPr>
            <w:webHidden/>
          </w:rPr>
          <w:fldChar w:fldCharType="end"/>
        </w:r>
      </w:hyperlink>
    </w:p>
    <w:p w14:paraId="7BF1D04A" w14:textId="0BF543AA" w:rsidR="00F65C5E" w:rsidRDefault="00EC1E15">
      <w:pPr>
        <w:pStyle w:val="TOC5"/>
        <w:tabs>
          <w:tab w:val="left" w:pos="3544"/>
        </w:tabs>
        <w:rPr>
          <w:rFonts w:asciiTheme="minorHAnsi" w:eastAsiaTheme="minorEastAsia" w:hAnsiTheme="minorHAnsi"/>
          <w:sz w:val="22"/>
          <w:lang w:eastAsia="zh-CN"/>
        </w:rPr>
      </w:pPr>
      <w:hyperlink w:anchor="_Toc147309520" w:history="1">
        <w:r w:rsidR="00F65C5E" w:rsidRPr="006251A5">
          <w:rPr>
            <w:rStyle w:val="Hyperlink"/>
          </w:rPr>
          <w:t>2.5.1.3</w:t>
        </w:r>
        <w:r w:rsidR="00F65C5E">
          <w:rPr>
            <w:rFonts w:asciiTheme="minorHAnsi" w:eastAsiaTheme="minorEastAsia" w:hAnsiTheme="minorHAnsi"/>
            <w:sz w:val="22"/>
            <w:lang w:eastAsia="zh-CN"/>
          </w:rPr>
          <w:tab/>
        </w:r>
        <w:r w:rsidR="00F65C5E" w:rsidRPr="006251A5">
          <w:rPr>
            <w:rStyle w:val="Hyperlink"/>
          </w:rPr>
          <w:t>Language Identification</w:t>
        </w:r>
        <w:r w:rsidR="00F65C5E">
          <w:rPr>
            <w:webHidden/>
          </w:rPr>
          <w:tab/>
        </w:r>
        <w:r w:rsidR="00F65C5E">
          <w:rPr>
            <w:webHidden/>
          </w:rPr>
          <w:fldChar w:fldCharType="begin"/>
        </w:r>
        <w:r w:rsidR="00F65C5E">
          <w:rPr>
            <w:webHidden/>
          </w:rPr>
          <w:instrText xml:space="preserve"> PAGEREF _Toc147309520 \h </w:instrText>
        </w:r>
        <w:r w:rsidR="00F65C5E">
          <w:rPr>
            <w:webHidden/>
          </w:rPr>
        </w:r>
        <w:r w:rsidR="00F65C5E">
          <w:rPr>
            <w:webHidden/>
          </w:rPr>
          <w:fldChar w:fldCharType="separate"/>
        </w:r>
        <w:r w:rsidR="009A2F4A">
          <w:rPr>
            <w:webHidden/>
          </w:rPr>
          <w:t>22</w:t>
        </w:r>
        <w:r w:rsidR="00F65C5E">
          <w:rPr>
            <w:webHidden/>
          </w:rPr>
          <w:fldChar w:fldCharType="end"/>
        </w:r>
      </w:hyperlink>
    </w:p>
    <w:p w14:paraId="06D0A43E" w14:textId="1859C490" w:rsidR="00F65C5E" w:rsidRDefault="00EC1E15">
      <w:pPr>
        <w:pStyle w:val="TOC5"/>
        <w:tabs>
          <w:tab w:val="left" w:pos="3544"/>
        </w:tabs>
        <w:rPr>
          <w:rFonts w:asciiTheme="minorHAnsi" w:eastAsiaTheme="minorEastAsia" w:hAnsiTheme="minorHAnsi"/>
          <w:sz w:val="22"/>
          <w:lang w:eastAsia="zh-CN"/>
        </w:rPr>
      </w:pPr>
      <w:hyperlink w:anchor="_Toc147309521" w:history="1">
        <w:r w:rsidR="00F65C5E" w:rsidRPr="006251A5">
          <w:rPr>
            <w:rStyle w:val="Hyperlink"/>
          </w:rPr>
          <w:t>2.5.1.4</w:t>
        </w:r>
        <w:r w:rsidR="00F65C5E">
          <w:rPr>
            <w:rFonts w:asciiTheme="minorHAnsi" w:eastAsiaTheme="minorEastAsia" w:hAnsiTheme="minorHAnsi"/>
            <w:sz w:val="22"/>
            <w:lang w:eastAsia="zh-CN"/>
          </w:rPr>
          <w:tab/>
        </w:r>
        <w:r w:rsidR="00F65C5E" w:rsidRPr="006251A5">
          <w:rPr>
            <w:rStyle w:val="Hyperlink"/>
          </w:rPr>
          <w:t>Recurrent Neural Network (RNN)</w:t>
        </w:r>
        <w:r w:rsidR="00F65C5E">
          <w:rPr>
            <w:webHidden/>
          </w:rPr>
          <w:tab/>
        </w:r>
        <w:r w:rsidR="00F65C5E">
          <w:rPr>
            <w:webHidden/>
          </w:rPr>
          <w:fldChar w:fldCharType="begin"/>
        </w:r>
        <w:r w:rsidR="00F65C5E">
          <w:rPr>
            <w:webHidden/>
          </w:rPr>
          <w:instrText xml:space="preserve"> PAGEREF _Toc147309521 \h </w:instrText>
        </w:r>
        <w:r w:rsidR="00F65C5E">
          <w:rPr>
            <w:webHidden/>
          </w:rPr>
        </w:r>
        <w:r w:rsidR="00F65C5E">
          <w:rPr>
            <w:webHidden/>
          </w:rPr>
          <w:fldChar w:fldCharType="separate"/>
        </w:r>
        <w:r w:rsidR="009A2F4A">
          <w:rPr>
            <w:webHidden/>
          </w:rPr>
          <w:t>23</w:t>
        </w:r>
        <w:r w:rsidR="00F65C5E">
          <w:rPr>
            <w:webHidden/>
          </w:rPr>
          <w:fldChar w:fldCharType="end"/>
        </w:r>
      </w:hyperlink>
    </w:p>
    <w:p w14:paraId="0D398DA8" w14:textId="2F26913C" w:rsidR="00F65C5E" w:rsidRDefault="00EC1E15">
      <w:pPr>
        <w:pStyle w:val="TOC4"/>
        <w:tabs>
          <w:tab w:val="left" w:pos="2552"/>
        </w:tabs>
        <w:rPr>
          <w:rFonts w:asciiTheme="minorHAnsi" w:eastAsiaTheme="minorEastAsia" w:hAnsiTheme="minorHAnsi"/>
          <w:noProof/>
          <w:sz w:val="22"/>
          <w:lang w:eastAsia="zh-CN"/>
        </w:rPr>
      </w:pPr>
      <w:hyperlink w:anchor="_Toc147309522" w:history="1">
        <w:r w:rsidR="00F65C5E" w:rsidRPr="006251A5">
          <w:rPr>
            <w:rStyle w:val="Hyperlink"/>
            <w:noProof/>
          </w:rPr>
          <w:t>2.5.2</w:t>
        </w:r>
        <w:r w:rsidR="00F65C5E">
          <w:rPr>
            <w:rFonts w:asciiTheme="minorHAnsi" w:eastAsiaTheme="minorEastAsia" w:hAnsiTheme="minorHAnsi"/>
            <w:noProof/>
            <w:sz w:val="22"/>
            <w:lang w:eastAsia="zh-CN"/>
          </w:rPr>
          <w:tab/>
        </w:r>
        <w:r w:rsidR="00F65C5E" w:rsidRPr="006251A5">
          <w:rPr>
            <w:rStyle w:val="Hyperlink"/>
            <w:noProof/>
          </w:rPr>
          <w:t>State-of-art</w:t>
        </w:r>
        <w:r w:rsidR="00F65C5E">
          <w:rPr>
            <w:noProof/>
            <w:webHidden/>
          </w:rPr>
          <w:tab/>
        </w:r>
        <w:r w:rsidR="00F65C5E">
          <w:rPr>
            <w:noProof/>
            <w:webHidden/>
          </w:rPr>
          <w:fldChar w:fldCharType="begin"/>
        </w:r>
        <w:r w:rsidR="00F65C5E">
          <w:rPr>
            <w:noProof/>
            <w:webHidden/>
          </w:rPr>
          <w:instrText xml:space="preserve"> PAGEREF _Toc147309522 \h </w:instrText>
        </w:r>
        <w:r w:rsidR="00F65C5E">
          <w:rPr>
            <w:noProof/>
            <w:webHidden/>
          </w:rPr>
        </w:r>
        <w:r w:rsidR="00F65C5E">
          <w:rPr>
            <w:noProof/>
            <w:webHidden/>
          </w:rPr>
          <w:fldChar w:fldCharType="separate"/>
        </w:r>
        <w:r w:rsidR="009A2F4A">
          <w:rPr>
            <w:noProof/>
            <w:webHidden/>
          </w:rPr>
          <w:t>28</w:t>
        </w:r>
        <w:r w:rsidR="00F65C5E">
          <w:rPr>
            <w:noProof/>
            <w:webHidden/>
          </w:rPr>
          <w:fldChar w:fldCharType="end"/>
        </w:r>
      </w:hyperlink>
    </w:p>
    <w:p w14:paraId="73FC232B" w14:textId="5B8FE731" w:rsidR="00F65C5E" w:rsidRDefault="00EC1E15">
      <w:pPr>
        <w:pStyle w:val="TOC3"/>
        <w:rPr>
          <w:rFonts w:asciiTheme="minorHAnsi" w:eastAsiaTheme="minorEastAsia" w:hAnsiTheme="minorHAnsi"/>
          <w:sz w:val="22"/>
          <w:lang w:eastAsia="zh-CN"/>
        </w:rPr>
      </w:pPr>
      <w:hyperlink w:anchor="_Toc147309523" w:history="1">
        <w:r w:rsidR="00F65C5E" w:rsidRPr="006251A5">
          <w:rPr>
            <w:rStyle w:val="Hyperlink"/>
          </w:rPr>
          <w:t>2.6</w:t>
        </w:r>
        <w:r w:rsidR="00F65C5E">
          <w:rPr>
            <w:rFonts w:asciiTheme="minorHAnsi" w:eastAsiaTheme="minorEastAsia" w:hAnsiTheme="minorHAnsi"/>
            <w:sz w:val="22"/>
            <w:lang w:eastAsia="zh-CN"/>
          </w:rPr>
          <w:tab/>
        </w:r>
        <w:r w:rsidR="00F65C5E" w:rsidRPr="006251A5">
          <w:rPr>
            <w:rStyle w:val="Hyperlink"/>
          </w:rPr>
          <w:t>Performance Metric</w:t>
        </w:r>
        <w:r w:rsidR="00F65C5E">
          <w:rPr>
            <w:webHidden/>
          </w:rPr>
          <w:tab/>
        </w:r>
        <w:r w:rsidR="00F65C5E">
          <w:rPr>
            <w:webHidden/>
          </w:rPr>
          <w:fldChar w:fldCharType="begin"/>
        </w:r>
        <w:r w:rsidR="00F65C5E">
          <w:rPr>
            <w:webHidden/>
          </w:rPr>
          <w:instrText xml:space="preserve"> PAGEREF _Toc147309523 \h </w:instrText>
        </w:r>
        <w:r w:rsidR="00F65C5E">
          <w:rPr>
            <w:webHidden/>
          </w:rPr>
        </w:r>
        <w:r w:rsidR="00F65C5E">
          <w:rPr>
            <w:webHidden/>
          </w:rPr>
          <w:fldChar w:fldCharType="separate"/>
        </w:r>
        <w:r w:rsidR="009A2F4A">
          <w:rPr>
            <w:webHidden/>
          </w:rPr>
          <w:t>29</w:t>
        </w:r>
        <w:r w:rsidR="00F65C5E">
          <w:rPr>
            <w:webHidden/>
          </w:rPr>
          <w:fldChar w:fldCharType="end"/>
        </w:r>
      </w:hyperlink>
    </w:p>
    <w:p w14:paraId="2ADE3138" w14:textId="6A73DAD1" w:rsidR="00F65C5E" w:rsidRDefault="00EC1E15">
      <w:pPr>
        <w:pStyle w:val="TOC3"/>
        <w:rPr>
          <w:rFonts w:asciiTheme="minorHAnsi" w:eastAsiaTheme="minorEastAsia" w:hAnsiTheme="minorHAnsi"/>
          <w:sz w:val="22"/>
          <w:lang w:eastAsia="zh-CN"/>
        </w:rPr>
      </w:pPr>
      <w:hyperlink w:anchor="_Toc147309524" w:history="1">
        <w:r w:rsidR="00F65C5E" w:rsidRPr="006251A5">
          <w:rPr>
            <w:rStyle w:val="Hyperlink"/>
          </w:rPr>
          <w:t>2.7</w:t>
        </w:r>
        <w:r w:rsidR="00F65C5E">
          <w:rPr>
            <w:rFonts w:asciiTheme="minorHAnsi" w:eastAsiaTheme="minorEastAsia" w:hAnsiTheme="minorHAnsi"/>
            <w:sz w:val="22"/>
            <w:lang w:eastAsia="zh-CN"/>
          </w:rPr>
          <w:tab/>
        </w:r>
        <w:r w:rsidR="00F65C5E" w:rsidRPr="006251A5">
          <w:rPr>
            <w:rStyle w:val="Hyperlink"/>
          </w:rPr>
          <w:t>Previous Research</w:t>
        </w:r>
        <w:r w:rsidR="00F65C5E">
          <w:rPr>
            <w:webHidden/>
          </w:rPr>
          <w:tab/>
        </w:r>
        <w:r w:rsidR="00F65C5E">
          <w:rPr>
            <w:webHidden/>
          </w:rPr>
          <w:fldChar w:fldCharType="begin"/>
        </w:r>
        <w:r w:rsidR="00F65C5E">
          <w:rPr>
            <w:webHidden/>
          </w:rPr>
          <w:instrText xml:space="preserve"> PAGEREF _Toc147309524 \h </w:instrText>
        </w:r>
        <w:r w:rsidR="00F65C5E">
          <w:rPr>
            <w:webHidden/>
          </w:rPr>
        </w:r>
        <w:r w:rsidR="00F65C5E">
          <w:rPr>
            <w:webHidden/>
          </w:rPr>
          <w:fldChar w:fldCharType="separate"/>
        </w:r>
        <w:r w:rsidR="009A2F4A">
          <w:rPr>
            <w:webHidden/>
          </w:rPr>
          <w:t>31</w:t>
        </w:r>
        <w:r w:rsidR="00F65C5E">
          <w:rPr>
            <w:webHidden/>
          </w:rPr>
          <w:fldChar w:fldCharType="end"/>
        </w:r>
      </w:hyperlink>
    </w:p>
    <w:p w14:paraId="2912E9EB" w14:textId="50E3BBCC" w:rsidR="00F65C5E" w:rsidRDefault="00EC1E15">
      <w:pPr>
        <w:pStyle w:val="TOC4"/>
        <w:tabs>
          <w:tab w:val="left" w:pos="2552"/>
        </w:tabs>
        <w:rPr>
          <w:rFonts w:asciiTheme="minorHAnsi" w:eastAsiaTheme="minorEastAsia" w:hAnsiTheme="minorHAnsi"/>
          <w:noProof/>
          <w:sz w:val="22"/>
          <w:lang w:eastAsia="zh-CN"/>
        </w:rPr>
      </w:pPr>
      <w:hyperlink w:anchor="_Toc147309525" w:history="1">
        <w:r w:rsidR="00F65C5E" w:rsidRPr="006251A5">
          <w:rPr>
            <w:rStyle w:val="Hyperlink"/>
            <w:noProof/>
          </w:rPr>
          <w:t>2.7.1</w:t>
        </w:r>
        <w:r w:rsidR="00F65C5E">
          <w:rPr>
            <w:rFonts w:asciiTheme="minorHAnsi" w:eastAsiaTheme="minorEastAsia" w:hAnsiTheme="minorHAnsi"/>
            <w:noProof/>
            <w:sz w:val="22"/>
            <w:lang w:eastAsia="zh-CN"/>
          </w:rPr>
          <w:tab/>
        </w:r>
        <w:r w:rsidR="00F65C5E" w:rsidRPr="006251A5">
          <w:rPr>
            <w:rStyle w:val="Hyperlink"/>
            <w:noProof/>
          </w:rPr>
          <w:t>Code-switching: Data synthesis</w:t>
        </w:r>
        <w:r w:rsidR="00F65C5E">
          <w:rPr>
            <w:noProof/>
            <w:webHidden/>
          </w:rPr>
          <w:tab/>
        </w:r>
        <w:r w:rsidR="00F65C5E">
          <w:rPr>
            <w:noProof/>
            <w:webHidden/>
          </w:rPr>
          <w:fldChar w:fldCharType="begin"/>
        </w:r>
        <w:r w:rsidR="00F65C5E">
          <w:rPr>
            <w:noProof/>
            <w:webHidden/>
          </w:rPr>
          <w:instrText xml:space="preserve"> PAGEREF _Toc147309525 \h </w:instrText>
        </w:r>
        <w:r w:rsidR="00F65C5E">
          <w:rPr>
            <w:noProof/>
            <w:webHidden/>
          </w:rPr>
        </w:r>
        <w:r w:rsidR="00F65C5E">
          <w:rPr>
            <w:noProof/>
            <w:webHidden/>
          </w:rPr>
          <w:fldChar w:fldCharType="separate"/>
        </w:r>
        <w:r w:rsidR="009A2F4A">
          <w:rPr>
            <w:noProof/>
            <w:webHidden/>
          </w:rPr>
          <w:t>31</w:t>
        </w:r>
        <w:r w:rsidR="00F65C5E">
          <w:rPr>
            <w:noProof/>
            <w:webHidden/>
          </w:rPr>
          <w:fldChar w:fldCharType="end"/>
        </w:r>
      </w:hyperlink>
    </w:p>
    <w:p w14:paraId="55A4952A" w14:textId="172E5180" w:rsidR="00F65C5E" w:rsidRDefault="00EC1E15">
      <w:pPr>
        <w:pStyle w:val="TOC4"/>
        <w:tabs>
          <w:tab w:val="left" w:pos="2552"/>
        </w:tabs>
        <w:rPr>
          <w:rFonts w:asciiTheme="minorHAnsi" w:eastAsiaTheme="minorEastAsia" w:hAnsiTheme="minorHAnsi"/>
          <w:noProof/>
          <w:sz w:val="22"/>
          <w:lang w:eastAsia="zh-CN"/>
        </w:rPr>
      </w:pPr>
      <w:hyperlink w:anchor="_Toc147309526" w:history="1">
        <w:r w:rsidR="00F65C5E" w:rsidRPr="006251A5">
          <w:rPr>
            <w:rStyle w:val="Hyperlink"/>
            <w:noProof/>
          </w:rPr>
          <w:t>2.7.2</w:t>
        </w:r>
        <w:r w:rsidR="00F65C5E">
          <w:rPr>
            <w:rFonts w:asciiTheme="minorHAnsi" w:eastAsiaTheme="minorEastAsia" w:hAnsiTheme="minorHAnsi"/>
            <w:noProof/>
            <w:sz w:val="22"/>
            <w:lang w:eastAsia="zh-CN"/>
          </w:rPr>
          <w:tab/>
        </w:r>
        <w:r w:rsidR="00F65C5E" w:rsidRPr="006251A5">
          <w:rPr>
            <w:rStyle w:val="Hyperlink"/>
            <w:noProof/>
          </w:rPr>
          <w:t>Code-switching: Language model</w:t>
        </w:r>
        <w:r w:rsidR="00F65C5E">
          <w:rPr>
            <w:noProof/>
            <w:webHidden/>
          </w:rPr>
          <w:tab/>
        </w:r>
        <w:r w:rsidR="00F65C5E">
          <w:rPr>
            <w:noProof/>
            <w:webHidden/>
          </w:rPr>
          <w:fldChar w:fldCharType="begin"/>
        </w:r>
        <w:r w:rsidR="00F65C5E">
          <w:rPr>
            <w:noProof/>
            <w:webHidden/>
          </w:rPr>
          <w:instrText xml:space="preserve"> PAGEREF _Toc147309526 \h </w:instrText>
        </w:r>
        <w:r w:rsidR="00F65C5E">
          <w:rPr>
            <w:noProof/>
            <w:webHidden/>
          </w:rPr>
        </w:r>
        <w:r w:rsidR="00F65C5E">
          <w:rPr>
            <w:noProof/>
            <w:webHidden/>
          </w:rPr>
          <w:fldChar w:fldCharType="separate"/>
        </w:r>
        <w:r w:rsidR="009A2F4A">
          <w:rPr>
            <w:noProof/>
            <w:webHidden/>
          </w:rPr>
          <w:t>32</w:t>
        </w:r>
        <w:r w:rsidR="00F65C5E">
          <w:rPr>
            <w:noProof/>
            <w:webHidden/>
          </w:rPr>
          <w:fldChar w:fldCharType="end"/>
        </w:r>
      </w:hyperlink>
    </w:p>
    <w:p w14:paraId="25FB6053" w14:textId="0762C6F5" w:rsidR="00F65C5E" w:rsidRDefault="00EC1E15">
      <w:pPr>
        <w:pStyle w:val="TOC4"/>
        <w:tabs>
          <w:tab w:val="left" w:pos="2552"/>
        </w:tabs>
        <w:rPr>
          <w:rFonts w:asciiTheme="minorHAnsi" w:eastAsiaTheme="minorEastAsia" w:hAnsiTheme="minorHAnsi"/>
          <w:noProof/>
          <w:sz w:val="22"/>
          <w:lang w:eastAsia="zh-CN"/>
        </w:rPr>
      </w:pPr>
      <w:hyperlink w:anchor="_Toc147309527" w:history="1">
        <w:r w:rsidR="00F65C5E" w:rsidRPr="006251A5">
          <w:rPr>
            <w:rStyle w:val="Hyperlink"/>
            <w:noProof/>
          </w:rPr>
          <w:t>2.7.3</w:t>
        </w:r>
        <w:r w:rsidR="00F65C5E">
          <w:rPr>
            <w:rFonts w:asciiTheme="minorHAnsi" w:eastAsiaTheme="minorEastAsia" w:hAnsiTheme="minorHAnsi"/>
            <w:noProof/>
            <w:sz w:val="22"/>
            <w:lang w:eastAsia="zh-CN"/>
          </w:rPr>
          <w:tab/>
        </w:r>
        <w:r w:rsidR="00F65C5E" w:rsidRPr="006251A5">
          <w:rPr>
            <w:rStyle w:val="Hyperlink"/>
            <w:noProof/>
          </w:rPr>
          <w:t>Code-switching: NMT language model</w:t>
        </w:r>
        <w:r w:rsidR="00F65C5E">
          <w:rPr>
            <w:noProof/>
            <w:webHidden/>
          </w:rPr>
          <w:tab/>
        </w:r>
        <w:r w:rsidR="00F65C5E">
          <w:rPr>
            <w:noProof/>
            <w:webHidden/>
          </w:rPr>
          <w:fldChar w:fldCharType="begin"/>
        </w:r>
        <w:r w:rsidR="00F65C5E">
          <w:rPr>
            <w:noProof/>
            <w:webHidden/>
          </w:rPr>
          <w:instrText xml:space="preserve"> PAGEREF _Toc147309527 \h </w:instrText>
        </w:r>
        <w:r w:rsidR="00F65C5E">
          <w:rPr>
            <w:noProof/>
            <w:webHidden/>
          </w:rPr>
        </w:r>
        <w:r w:rsidR="00F65C5E">
          <w:rPr>
            <w:noProof/>
            <w:webHidden/>
          </w:rPr>
          <w:fldChar w:fldCharType="separate"/>
        </w:r>
        <w:r w:rsidR="009A2F4A">
          <w:rPr>
            <w:noProof/>
            <w:webHidden/>
          </w:rPr>
          <w:t>34</w:t>
        </w:r>
        <w:r w:rsidR="00F65C5E">
          <w:rPr>
            <w:noProof/>
            <w:webHidden/>
          </w:rPr>
          <w:fldChar w:fldCharType="end"/>
        </w:r>
      </w:hyperlink>
    </w:p>
    <w:p w14:paraId="37AB117E" w14:textId="470E1B63" w:rsidR="00F65C5E" w:rsidRDefault="00EC1E15">
      <w:pPr>
        <w:pStyle w:val="TOC3"/>
        <w:rPr>
          <w:rFonts w:asciiTheme="minorHAnsi" w:eastAsiaTheme="minorEastAsia" w:hAnsiTheme="minorHAnsi"/>
          <w:sz w:val="22"/>
          <w:lang w:eastAsia="zh-CN"/>
        </w:rPr>
      </w:pPr>
      <w:hyperlink w:anchor="_Toc147309528" w:history="1">
        <w:r w:rsidR="00F65C5E" w:rsidRPr="006251A5">
          <w:rPr>
            <w:rStyle w:val="Hyperlink"/>
          </w:rPr>
          <w:t>2.8</w:t>
        </w:r>
        <w:r w:rsidR="00F65C5E">
          <w:rPr>
            <w:rFonts w:asciiTheme="minorHAnsi" w:eastAsiaTheme="minorEastAsia" w:hAnsiTheme="minorHAnsi"/>
            <w:sz w:val="22"/>
            <w:lang w:eastAsia="zh-CN"/>
          </w:rPr>
          <w:tab/>
        </w:r>
        <w:r w:rsidR="00F65C5E" w:rsidRPr="006251A5">
          <w:rPr>
            <w:rStyle w:val="Hyperlink"/>
          </w:rPr>
          <w:t>Challenges</w:t>
        </w:r>
        <w:r w:rsidR="00F65C5E">
          <w:rPr>
            <w:webHidden/>
          </w:rPr>
          <w:tab/>
        </w:r>
        <w:r w:rsidR="00F65C5E">
          <w:rPr>
            <w:webHidden/>
          </w:rPr>
          <w:fldChar w:fldCharType="begin"/>
        </w:r>
        <w:r w:rsidR="00F65C5E">
          <w:rPr>
            <w:webHidden/>
          </w:rPr>
          <w:instrText xml:space="preserve"> PAGEREF _Toc147309528 \h </w:instrText>
        </w:r>
        <w:r w:rsidR="00F65C5E">
          <w:rPr>
            <w:webHidden/>
          </w:rPr>
        </w:r>
        <w:r w:rsidR="00F65C5E">
          <w:rPr>
            <w:webHidden/>
          </w:rPr>
          <w:fldChar w:fldCharType="separate"/>
        </w:r>
        <w:r w:rsidR="009A2F4A">
          <w:rPr>
            <w:webHidden/>
          </w:rPr>
          <w:t>36</w:t>
        </w:r>
        <w:r w:rsidR="00F65C5E">
          <w:rPr>
            <w:webHidden/>
          </w:rPr>
          <w:fldChar w:fldCharType="end"/>
        </w:r>
      </w:hyperlink>
    </w:p>
    <w:p w14:paraId="38CAD13C" w14:textId="68CEFB29" w:rsidR="00F65C5E" w:rsidRDefault="00EC1E15">
      <w:pPr>
        <w:pStyle w:val="TOC3"/>
        <w:rPr>
          <w:rFonts w:asciiTheme="minorHAnsi" w:eastAsiaTheme="minorEastAsia" w:hAnsiTheme="minorHAnsi"/>
          <w:sz w:val="22"/>
          <w:lang w:eastAsia="zh-CN"/>
        </w:rPr>
      </w:pPr>
      <w:hyperlink w:anchor="_Toc147309529" w:history="1">
        <w:r w:rsidR="00F65C5E" w:rsidRPr="006251A5">
          <w:rPr>
            <w:rStyle w:val="Hyperlink"/>
          </w:rPr>
          <w:t>2.9</w:t>
        </w:r>
        <w:r w:rsidR="00F65C5E">
          <w:rPr>
            <w:rFonts w:asciiTheme="minorHAnsi" w:eastAsiaTheme="minorEastAsia" w:hAnsiTheme="minorHAnsi"/>
            <w:sz w:val="22"/>
            <w:lang w:eastAsia="zh-CN"/>
          </w:rPr>
          <w:tab/>
        </w:r>
        <w:r w:rsidR="00F65C5E" w:rsidRPr="006251A5">
          <w:rPr>
            <w:rStyle w:val="Hyperlink"/>
          </w:rPr>
          <w:t>Discussion</w:t>
        </w:r>
        <w:r w:rsidR="00F65C5E">
          <w:rPr>
            <w:webHidden/>
          </w:rPr>
          <w:tab/>
        </w:r>
        <w:r w:rsidR="00F65C5E">
          <w:rPr>
            <w:webHidden/>
          </w:rPr>
          <w:fldChar w:fldCharType="begin"/>
        </w:r>
        <w:r w:rsidR="00F65C5E">
          <w:rPr>
            <w:webHidden/>
          </w:rPr>
          <w:instrText xml:space="preserve"> PAGEREF _Toc147309529 \h </w:instrText>
        </w:r>
        <w:r w:rsidR="00F65C5E">
          <w:rPr>
            <w:webHidden/>
          </w:rPr>
        </w:r>
        <w:r w:rsidR="00F65C5E">
          <w:rPr>
            <w:webHidden/>
          </w:rPr>
          <w:fldChar w:fldCharType="separate"/>
        </w:r>
        <w:r w:rsidR="009A2F4A">
          <w:rPr>
            <w:webHidden/>
          </w:rPr>
          <w:t>38</w:t>
        </w:r>
        <w:r w:rsidR="00F65C5E">
          <w:rPr>
            <w:webHidden/>
          </w:rPr>
          <w:fldChar w:fldCharType="end"/>
        </w:r>
      </w:hyperlink>
    </w:p>
    <w:p w14:paraId="57C9C90E" w14:textId="26807554" w:rsidR="00F65C5E" w:rsidRDefault="00EC1E15">
      <w:pPr>
        <w:pStyle w:val="TOC3"/>
        <w:rPr>
          <w:rFonts w:asciiTheme="minorHAnsi" w:eastAsiaTheme="minorEastAsia" w:hAnsiTheme="minorHAnsi"/>
          <w:sz w:val="22"/>
          <w:lang w:eastAsia="zh-CN"/>
        </w:rPr>
      </w:pPr>
      <w:hyperlink w:anchor="_Toc147309530" w:history="1">
        <w:r w:rsidR="00F65C5E" w:rsidRPr="006251A5">
          <w:rPr>
            <w:rStyle w:val="Hyperlink"/>
          </w:rPr>
          <w:t>2.10</w:t>
        </w:r>
        <w:r w:rsidR="00F65C5E">
          <w:rPr>
            <w:rFonts w:asciiTheme="minorHAnsi" w:eastAsiaTheme="minorEastAsia" w:hAnsiTheme="minorHAnsi"/>
            <w:sz w:val="22"/>
            <w:lang w:eastAsia="zh-CN"/>
          </w:rPr>
          <w:tab/>
        </w:r>
        <w:r w:rsidR="00F65C5E" w:rsidRPr="006251A5">
          <w:rPr>
            <w:rStyle w:val="Hyperlink"/>
          </w:rPr>
          <w:t>Research Gap</w:t>
        </w:r>
        <w:r w:rsidR="00F65C5E">
          <w:rPr>
            <w:webHidden/>
          </w:rPr>
          <w:tab/>
        </w:r>
        <w:r w:rsidR="00F65C5E">
          <w:rPr>
            <w:webHidden/>
          </w:rPr>
          <w:fldChar w:fldCharType="begin"/>
        </w:r>
        <w:r w:rsidR="00F65C5E">
          <w:rPr>
            <w:webHidden/>
          </w:rPr>
          <w:instrText xml:space="preserve"> PAGEREF _Toc147309530 \h </w:instrText>
        </w:r>
        <w:r w:rsidR="00F65C5E">
          <w:rPr>
            <w:webHidden/>
          </w:rPr>
        </w:r>
        <w:r w:rsidR="00F65C5E">
          <w:rPr>
            <w:webHidden/>
          </w:rPr>
          <w:fldChar w:fldCharType="separate"/>
        </w:r>
        <w:r w:rsidR="009A2F4A">
          <w:rPr>
            <w:webHidden/>
          </w:rPr>
          <w:t>40</w:t>
        </w:r>
        <w:r w:rsidR="00F65C5E">
          <w:rPr>
            <w:webHidden/>
          </w:rPr>
          <w:fldChar w:fldCharType="end"/>
        </w:r>
      </w:hyperlink>
    </w:p>
    <w:p w14:paraId="73330B41" w14:textId="147D3585" w:rsidR="00F65C5E" w:rsidRDefault="00EC1E15">
      <w:pPr>
        <w:pStyle w:val="TOC3"/>
        <w:rPr>
          <w:rFonts w:asciiTheme="minorHAnsi" w:eastAsiaTheme="minorEastAsia" w:hAnsiTheme="minorHAnsi"/>
          <w:sz w:val="22"/>
          <w:lang w:eastAsia="zh-CN"/>
        </w:rPr>
      </w:pPr>
      <w:hyperlink w:anchor="_Toc147309531" w:history="1">
        <w:r w:rsidR="00F65C5E" w:rsidRPr="006251A5">
          <w:rPr>
            <w:rStyle w:val="Hyperlink"/>
          </w:rPr>
          <w:t>2.11</w:t>
        </w:r>
        <w:r w:rsidR="00F65C5E">
          <w:rPr>
            <w:rFonts w:asciiTheme="minorHAnsi" w:eastAsiaTheme="minorEastAsia" w:hAnsiTheme="minorHAnsi"/>
            <w:sz w:val="22"/>
            <w:lang w:eastAsia="zh-CN"/>
          </w:rPr>
          <w:tab/>
        </w:r>
        <w:r w:rsidR="00F65C5E" w:rsidRPr="006251A5">
          <w:rPr>
            <w:rStyle w:val="Hyperlink"/>
          </w:rPr>
          <w:t>Chapter Summary</w:t>
        </w:r>
        <w:r w:rsidR="00F65C5E">
          <w:rPr>
            <w:webHidden/>
          </w:rPr>
          <w:tab/>
        </w:r>
        <w:r w:rsidR="00F65C5E">
          <w:rPr>
            <w:webHidden/>
          </w:rPr>
          <w:fldChar w:fldCharType="begin"/>
        </w:r>
        <w:r w:rsidR="00F65C5E">
          <w:rPr>
            <w:webHidden/>
          </w:rPr>
          <w:instrText xml:space="preserve"> PAGEREF _Toc147309531 \h </w:instrText>
        </w:r>
        <w:r w:rsidR="00F65C5E">
          <w:rPr>
            <w:webHidden/>
          </w:rPr>
        </w:r>
        <w:r w:rsidR="00F65C5E">
          <w:rPr>
            <w:webHidden/>
          </w:rPr>
          <w:fldChar w:fldCharType="separate"/>
        </w:r>
        <w:r w:rsidR="009A2F4A">
          <w:rPr>
            <w:webHidden/>
          </w:rPr>
          <w:t>41</w:t>
        </w:r>
        <w:r w:rsidR="00F65C5E">
          <w:rPr>
            <w:webHidden/>
          </w:rPr>
          <w:fldChar w:fldCharType="end"/>
        </w:r>
      </w:hyperlink>
    </w:p>
    <w:p w14:paraId="0843AF68" w14:textId="61CB1B5A" w:rsidR="00F65C5E" w:rsidRDefault="00EC1E15">
      <w:pPr>
        <w:pStyle w:val="TOC2"/>
        <w:rPr>
          <w:rFonts w:asciiTheme="minorHAnsi" w:eastAsiaTheme="minorEastAsia" w:hAnsiTheme="minorHAnsi"/>
          <w:b w:val="0"/>
          <w:noProof/>
          <w:sz w:val="22"/>
          <w:lang w:eastAsia="zh-CN"/>
        </w:rPr>
      </w:pPr>
      <w:hyperlink w:anchor="_Toc147309532" w:history="1">
        <w:r w:rsidR="00F65C5E" w:rsidRPr="006251A5">
          <w:rPr>
            <w:rStyle w:val="Hyperlink"/>
            <w:noProof/>
          </w:rPr>
          <w:t>CHAPTER 3</w:t>
        </w:r>
        <w:r w:rsidR="00F65C5E">
          <w:rPr>
            <w:rFonts w:asciiTheme="minorHAnsi" w:eastAsiaTheme="minorEastAsia" w:hAnsiTheme="minorHAnsi"/>
            <w:b w:val="0"/>
            <w:noProof/>
            <w:sz w:val="22"/>
            <w:lang w:eastAsia="zh-CN"/>
          </w:rPr>
          <w:tab/>
        </w:r>
        <w:r w:rsidR="00F65C5E" w:rsidRPr="006251A5">
          <w:rPr>
            <w:rStyle w:val="Hyperlink"/>
            <w:noProof/>
          </w:rPr>
          <w:t>RESEARCH METHODOLOGY</w:t>
        </w:r>
        <w:r w:rsidR="00F65C5E">
          <w:rPr>
            <w:noProof/>
            <w:webHidden/>
          </w:rPr>
          <w:tab/>
        </w:r>
        <w:r w:rsidR="00F65C5E">
          <w:rPr>
            <w:noProof/>
            <w:webHidden/>
          </w:rPr>
          <w:fldChar w:fldCharType="begin"/>
        </w:r>
        <w:r w:rsidR="00F65C5E">
          <w:rPr>
            <w:noProof/>
            <w:webHidden/>
          </w:rPr>
          <w:instrText xml:space="preserve"> PAGEREF _Toc147309532 \h </w:instrText>
        </w:r>
        <w:r w:rsidR="00F65C5E">
          <w:rPr>
            <w:noProof/>
            <w:webHidden/>
          </w:rPr>
        </w:r>
        <w:r w:rsidR="00F65C5E">
          <w:rPr>
            <w:noProof/>
            <w:webHidden/>
          </w:rPr>
          <w:fldChar w:fldCharType="separate"/>
        </w:r>
        <w:r w:rsidR="009A2F4A">
          <w:rPr>
            <w:noProof/>
            <w:webHidden/>
          </w:rPr>
          <w:t>43</w:t>
        </w:r>
        <w:r w:rsidR="00F65C5E">
          <w:rPr>
            <w:noProof/>
            <w:webHidden/>
          </w:rPr>
          <w:fldChar w:fldCharType="end"/>
        </w:r>
      </w:hyperlink>
    </w:p>
    <w:p w14:paraId="27ACE6C0" w14:textId="40C33D91" w:rsidR="00F65C5E" w:rsidRDefault="00EC1E15">
      <w:pPr>
        <w:pStyle w:val="TOC3"/>
        <w:rPr>
          <w:rFonts w:asciiTheme="minorHAnsi" w:eastAsiaTheme="minorEastAsia" w:hAnsiTheme="minorHAnsi"/>
          <w:sz w:val="22"/>
          <w:lang w:eastAsia="zh-CN"/>
        </w:rPr>
      </w:pPr>
      <w:hyperlink w:anchor="_Toc147309533" w:history="1">
        <w:r w:rsidR="00F65C5E" w:rsidRPr="006251A5">
          <w:rPr>
            <w:rStyle w:val="Hyperlink"/>
          </w:rPr>
          <w:t>3.1</w:t>
        </w:r>
        <w:r w:rsidR="00F65C5E">
          <w:rPr>
            <w:rFonts w:asciiTheme="minorHAnsi" w:eastAsiaTheme="minorEastAsia" w:hAnsiTheme="minorHAnsi"/>
            <w:sz w:val="22"/>
            <w:lang w:eastAsia="zh-CN"/>
          </w:rPr>
          <w:tab/>
        </w:r>
        <w:r w:rsidR="00F65C5E" w:rsidRPr="006251A5">
          <w:rPr>
            <w:rStyle w:val="Hyperlink"/>
          </w:rPr>
          <w:t>Introduction</w:t>
        </w:r>
        <w:r w:rsidR="00F65C5E">
          <w:rPr>
            <w:webHidden/>
          </w:rPr>
          <w:tab/>
        </w:r>
        <w:r w:rsidR="00F65C5E">
          <w:rPr>
            <w:webHidden/>
          </w:rPr>
          <w:fldChar w:fldCharType="begin"/>
        </w:r>
        <w:r w:rsidR="00F65C5E">
          <w:rPr>
            <w:webHidden/>
          </w:rPr>
          <w:instrText xml:space="preserve"> PAGEREF _Toc147309533 \h </w:instrText>
        </w:r>
        <w:r w:rsidR="00F65C5E">
          <w:rPr>
            <w:webHidden/>
          </w:rPr>
        </w:r>
        <w:r w:rsidR="00F65C5E">
          <w:rPr>
            <w:webHidden/>
          </w:rPr>
          <w:fldChar w:fldCharType="separate"/>
        </w:r>
        <w:r w:rsidR="009A2F4A">
          <w:rPr>
            <w:webHidden/>
          </w:rPr>
          <w:t>43</w:t>
        </w:r>
        <w:r w:rsidR="00F65C5E">
          <w:rPr>
            <w:webHidden/>
          </w:rPr>
          <w:fldChar w:fldCharType="end"/>
        </w:r>
      </w:hyperlink>
    </w:p>
    <w:p w14:paraId="2F1D0F8B" w14:textId="1755B5A4" w:rsidR="00F65C5E" w:rsidRDefault="00EC1E15">
      <w:pPr>
        <w:pStyle w:val="TOC3"/>
        <w:rPr>
          <w:rFonts w:asciiTheme="minorHAnsi" w:eastAsiaTheme="minorEastAsia" w:hAnsiTheme="minorHAnsi"/>
          <w:sz w:val="22"/>
          <w:lang w:eastAsia="zh-CN"/>
        </w:rPr>
      </w:pPr>
      <w:hyperlink w:anchor="_Toc147309534" w:history="1">
        <w:r w:rsidR="00F65C5E" w:rsidRPr="006251A5">
          <w:rPr>
            <w:rStyle w:val="Hyperlink"/>
          </w:rPr>
          <w:t>3.2</w:t>
        </w:r>
        <w:r w:rsidR="00F65C5E">
          <w:rPr>
            <w:rFonts w:asciiTheme="minorHAnsi" w:eastAsiaTheme="minorEastAsia" w:hAnsiTheme="minorHAnsi"/>
            <w:sz w:val="22"/>
            <w:lang w:eastAsia="zh-CN"/>
          </w:rPr>
          <w:tab/>
        </w:r>
        <w:r w:rsidR="00F65C5E" w:rsidRPr="006251A5">
          <w:rPr>
            <w:rStyle w:val="Hyperlink"/>
          </w:rPr>
          <w:t>Research Framework</w:t>
        </w:r>
        <w:r w:rsidR="00F65C5E">
          <w:rPr>
            <w:webHidden/>
          </w:rPr>
          <w:tab/>
        </w:r>
        <w:r w:rsidR="00F65C5E">
          <w:rPr>
            <w:webHidden/>
          </w:rPr>
          <w:fldChar w:fldCharType="begin"/>
        </w:r>
        <w:r w:rsidR="00F65C5E">
          <w:rPr>
            <w:webHidden/>
          </w:rPr>
          <w:instrText xml:space="preserve"> PAGEREF _Toc147309534 \h </w:instrText>
        </w:r>
        <w:r w:rsidR="00F65C5E">
          <w:rPr>
            <w:webHidden/>
          </w:rPr>
        </w:r>
        <w:r w:rsidR="00F65C5E">
          <w:rPr>
            <w:webHidden/>
          </w:rPr>
          <w:fldChar w:fldCharType="separate"/>
        </w:r>
        <w:r w:rsidR="009A2F4A">
          <w:rPr>
            <w:webHidden/>
          </w:rPr>
          <w:t>43</w:t>
        </w:r>
        <w:r w:rsidR="00F65C5E">
          <w:rPr>
            <w:webHidden/>
          </w:rPr>
          <w:fldChar w:fldCharType="end"/>
        </w:r>
      </w:hyperlink>
    </w:p>
    <w:p w14:paraId="08EA1F64" w14:textId="22CB0160" w:rsidR="00F65C5E" w:rsidRDefault="00EC1E15">
      <w:pPr>
        <w:pStyle w:val="TOC4"/>
        <w:tabs>
          <w:tab w:val="left" w:pos="2552"/>
        </w:tabs>
        <w:rPr>
          <w:rFonts w:asciiTheme="minorHAnsi" w:eastAsiaTheme="minorEastAsia" w:hAnsiTheme="minorHAnsi"/>
          <w:noProof/>
          <w:sz w:val="22"/>
          <w:lang w:eastAsia="zh-CN"/>
        </w:rPr>
      </w:pPr>
      <w:hyperlink w:anchor="_Toc147309535" w:history="1">
        <w:r w:rsidR="00F65C5E" w:rsidRPr="006251A5">
          <w:rPr>
            <w:rStyle w:val="Hyperlink"/>
            <w:noProof/>
          </w:rPr>
          <w:t>3.2.1</w:t>
        </w:r>
        <w:r w:rsidR="00F65C5E">
          <w:rPr>
            <w:rFonts w:asciiTheme="minorHAnsi" w:eastAsiaTheme="minorEastAsia" w:hAnsiTheme="minorHAnsi"/>
            <w:noProof/>
            <w:sz w:val="22"/>
            <w:lang w:eastAsia="zh-CN"/>
          </w:rPr>
          <w:tab/>
        </w:r>
        <w:r w:rsidR="00F65C5E" w:rsidRPr="006251A5">
          <w:rPr>
            <w:rStyle w:val="Hyperlink"/>
            <w:noProof/>
          </w:rPr>
          <w:t>Phase 1: Literature Review and Problem Formulation</w:t>
        </w:r>
        <w:r w:rsidR="00F65C5E">
          <w:rPr>
            <w:noProof/>
            <w:webHidden/>
          </w:rPr>
          <w:tab/>
        </w:r>
        <w:r w:rsidR="00F65C5E">
          <w:rPr>
            <w:noProof/>
            <w:webHidden/>
          </w:rPr>
          <w:fldChar w:fldCharType="begin"/>
        </w:r>
        <w:r w:rsidR="00F65C5E">
          <w:rPr>
            <w:noProof/>
            <w:webHidden/>
          </w:rPr>
          <w:instrText xml:space="preserve"> PAGEREF _Toc147309535 \h </w:instrText>
        </w:r>
        <w:r w:rsidR="00F65C5E">
          <w:rPr>
            <w:noProof/>
            <w:webHidden/>
          </w:rPr>
        </w:r>
        <w:r w:rsidR="00F65C5E">
          <w:rPr>
            <w:noProof/>
            <w:webHidden/>
          </w:rPr>
          <w:fldChar w:fldCharType="separate"/>
        </w:r>
        <w:r w:rsidR="009A2F4A">
          <w:rPr>
            <w:noProof/>
            <w:webHidden/>
          </w:rPr>
          <w:t>51</w:t>
        </w:r>
        <w:r w:rsidR="00F65C5E">
          <w:rPr>
            <w:noProof/>
            <w:webHidden/>
          </w:rPr>
          <w:fldChar w:fldCharType="end"/>
        </w:r>
      </w:hyperlink>
    </w:p>
    <w:p w14:paraId="18C2F547" w14:textId="6A10ECF5" w:rsidR="00F65C5E" w:rsidRDefault="00EC1E15">
      <w:pPr>
        <w:pStyle w:val="TOC4"/>
        <w:tabs>
          <w:tab w:val="left" w:pos="2552"/>
        </w:tabs>
        <w:rPr>
          <w:rFonts w:asciiTheme="minorHAnsi" w:eastAsiaTheme="minorEastAsia" w:hAnsiTheme="minorHAnsi"/>
          <w:noProof/>
          <w:sz w:val="22"/>
          <w:lang w:eastAsia="zh-CN"/>
        </w:rPr>
      </w:pPr>
      <w:hyperlink w:anchor="_Toc147309536" w:history="1">
        <w:r w:rsidR="00F65C5E" w:rsidRPr="006251A5">
          <w:rPr>
            <w:rStyle w:val="Hyperlink"/>
            <w:noProof/>
          </w:rPr>
          <w:t>3.2.2</w:t>
        </w:r>
        <w:r w:rsidR="00F65C5E">
          <w:rPr>
            <w:rFonts w:asciiTheme="minorHAnsi" w:eastAsiaTheme="minorEastAsia" w:hAnsiTheme="minorHAnsi"/>
            <w:noProof/>
            <w:sz w:val="22"/>
            <w:lang w:eastAsia="zh-CN"/>
          </w:rPr>
          <w:tab/>
        </w:r>
        <w:r w:rsidR="00F65C5E" w:rsidRPr="006251A5">
          <w:rPr>
            <w:rStyle w:val="Hyperlink"/>
            <w:noProof/>
          </w:rPr>
          <w:t>Phase 2: Data Collection and Pre-processing</w:t>
        </w:r>
        <w:r w:rsidR="00F65C5E">
          <w:rPr>
            <w:noProof/>
            <w:webHidden/>
          </w:rPr>
          <w:tab/>
        </w:r>
        <w:r w:rsidR="00F65C5E">
          <w:rPr>
            <w:noProof/>
            <w:webHidden/>
          </w:rPr>
          <w:fldChar w:fldCharType="begin"/>
        </w:r>
        <w:r w:rsidR="00F65C5E">
          <w:rPr>
            <w:noProof/>
            <w:webHidden/>
          </w:rPr>
          <w:instrText xml:space="preserve"> PAGEREF _Toc147309536 \h </w:instrText>
        </w:r>
        <w:r w:rsidR="00F65C5E">
          <w:rPr>
            <w:noProof/>
            <w:webHidden/>
          </w:rPr>
        </w:r>
        <w:r w:rsidR="00F65C5E">
          <w:rPr>
            <w:noProof/>
            <w:webHidden/>
          </w:rPr>
          <w:fldChar w:fldCharType="separate"/>
        </w:r>
        <w:r w:rsidR="009A2F4A">
          <w:rPr>
            <w:noProof/>
            <w:webHidden/>
          </w:rPr>
          <w:t>51</w:t>
        </w:r>
        <w:r w:rsidR="00F65C5E">
          <w:rPr>
            <w:noProof/>
            <w:webHidden/>
          </w:rPr>
          <w:fldChar w:fldCharType="end"/>
        </w:r>
      </w:hyperlink>
    </w:p>
    <w:p w14:paraId="0A48763E" w14:textId="36DC298A" w:rsidR="00F65C5E" w:rsidRDefault="00EC1E15">
      <w:pPr>
        <w:pStyle w:val="TOC4"/>
        <w:tabs>
          <w:tab w:val="left" w:pos="2552"/>
        </w:tabs>
        <w:rPr>
          <w:rFonts w:asciiTheme="minorHAnsi" w:eastAsiaTheme="minorEastAsia" w:hAnsiTheme="minorHAnsi"/>
          <w:noProof/>
          <w:sz w:val="22"/>
          <w:lang w:eastAsia="zh-CN"/>
        </w:rPr>
      </w:pPr>
      <w:hyperlink w:anchor="_Toc147309537" w:history="1">
        <w:r w:rsidR="00F65C5E" w:rsidRPr="006251A5">
          <w:rPr>
            <w:rStyle w:val="Hyperlink"/>
            <w:noProof/>
          </w:rPr>
          <w:t>3.2.3</w:t>
        </w:r>
        <w:r w:rsidR="00F65C5E">
          <w:rPr>
            <w:rFonts w:asciiTheme="minorHAnsi" w:eastAsiaTheme="minorEastAsia" w:hAnsiTheme="minorHAnsi"/>
            <w:noProof/>
            <w:sz w:val="22"/>
            <w:lang w:eastAsia="zh-CN"/>
          </w:rPr>
          <w:tab/>
        </w:r>
        <w:r w:rsidR="00F65C5E" w:rsidRPr="006251A5">
          <w:rPr>
            <w:rStyle w:val="Hyperlink"/>
            <w:noProof/>
          </w:rPr>
          <w:t>Phase 3: Preliminary Study and Model Development</w:t>
        </w:r>
        <w:r w:rsidR="00F65C5E">
          <w:rPr>
            <w:noProof/>
            <w:webHidden/>
          </w:rPr>
          <w:tab/>
        </w:r>
        <w:r w:rsidR="00F65C5E">
          <w:rPr>
            <w:noProof/>
            <w:webHidden/>
          </w:rPr>
          <w:fldChar w:fldCharType="begin"/>
        </w:r>
        <w:r w:rsidR="00F65C5E">
          <w:rPr>
            <w:noProof/>
            <w:webHidden/>
          </w:rPr>
          <w:instrText xml:space="preserve"> PAGEREF _Toc147309537 \h </w:instrText>
        </w:r>
        <w:r w:rsidR="00F65C5E">
          <w:rPr>
            <w:noProof/>
            <w:webHidden/>
          </w:rPr>
        </w:r>
        <w:r w:rsidR="00F65C5E">
          <w:rPr>
            <w:noProof/>
            <w:webHidden/>
          </w:rPr>
          <w:fldChar w:fldCharType="separate"/>
        </w:r>
        <w:r w:rsidR="009A2F4A">
          <w:rPr>
            <w:noProof/>
            <w:webHidden/>
          </w:rPr>
          <w:t>51</w:t>
        </w:r>
        <w:r w:rsidR="00F65C5E">
          <w:rPr>
            <w:noProof/>
            <w:webHidden/>
          </w:rPr>
          <w:fldChar w:fldCharType="end"/>
        </w:r>
      </w:hyperlink>
    </w:p>
    <w:p w14:paraId="18ECED03" w14:textId="229FD43F" w:rsidR="00F65C5E" w:rsidRDefault="00EC1E15">
      <w:pPr>
        <w:pStyle w:val="TOC4"/>
        <w:tabs>
          <w:tab w:val="left" w:pos="2552"/>
        </w:tabs>
        <w:rPr>
          <w:rFonts w:asciiTheme="minorHAnsi" w:eastAsiaTheme="minorEastAsia" w:hAnsiTheme="minorHAnsi"/>
          <w:noProof/>
          <w:sz w:val="22"/>
          <w:lang w:eastAsia="zh-CN"/>
        </w:rPr>
      </w:pPr>
      <w:hyperlink w:anchor="_Toc147309538" w:history="1">
        <w:r w:rsidR="00F65C5E" w:rsidRPr="006251A5">
          <w:rPr>
            <w:rStyle w:val="Hyperlink"/>
            <w:noProof/>
          </w:rPr>
          <w:t>3.2.4</w:t>
        </w:r>
        <w:r w:rsidR="00F65C5E">
          <w:rPr>
            <w:rFonts w:asciiTheme="minorHAnsi" w:eastAsiaTheme="minorEastAsia" w:hAnsiTheme="minorHAnsi"/>
            <w:noProof/>
            <w:sz w:val="22"/>
            <w:lang w:eastAsia="zh-CN"/>
          </w:rPr>
          <w:tab/>
        </w:r>
        <w:r w:rsidR="00F65C5E" w:rsidRPr="006251A5">
          <w:rPr>
            <w:rStyle w:val="Hyperlink"/>
            <w:noProof/>
          </w:rPr>
          <w:t>Phase 4: Result Evaluation and Discussion</w:t>
        </w:r>
        <w:r w:rsidR="00F65C5E">
          <w:rPr>
            <w:noProof/>
            <w:webHidden/>
          </w:rPr>
          <w:tab/>
        </w:r>
        <w:r w:rsidR="00F65C5E">
          <w:rPr>
            <w:noProof/>
            <w:webHidden/>
          </w:rPr>
          <w:fldChar w:fldCharType="begin"/>
        </w:r>
        <w:r w:rsidR="00F65C5E">
          <w:rPr>
            <w:noProof/>
            <w:webHidden/>
          </w:rPr>
          <w:instrText xml:space="preserve"> PAGEREF _Toc147309538 \h </w:instrText>
        </w:r>
        <w:r w:rsidR="00F65C5E">
          <w:rPr>
            <w:noProof/>
            <w:webHidden/>
          </w:rPr>
        </w:r>
        <w:r w:rsidR="00F65C5E">
          <w:rPr>
            <w:noProof/>
            <w:webHidden/>
          </w:rPr>
          <w:fldChar w:fldCharType="separate"/>
        </w:r>
        <w:r w:rsidR="009A2F4A">
          <w:rPr>
            <w:noProof/>
            <w:webHidden/>
          </w:rPr>
          <w:t>52</w:t>
        </w:r>
        <w:r w:rsidR="00F65C5E">
          <w:rPr>
            <w:noProof/>
            <w:webHidden/>
          </w:rPr>
          <w:fldChar w:fldCharType="end"/>
        </w:r>
      </w:hyperlink>
    </w:p>
    <w:p w14:paraId="544D4050" w14:textId="188D51CB" w:rsidR="00F65C5E" w:rsidRDefault="00EC1E15">
      <w:pPr>
        <w:pStyle w:val="TOC4"/>
        <w:tabs>
          <w:tab w:val="left" w:pos="2552"/>
        </w:tabs>
        <w:rPr>
          <w:rFonts w:asciiTheme="minorHAnsi" w:eastAsiaTheme="minorEastAsia" w:hAnsiTheme="minorHAnsi"/>
          <w:noProof/>
          <w:sz w:val="22"/>
          <w:lang w:eastAsia="zh-CN"/>
        </w:rPr>
      </w:pPr>
      <w:hyperlink w:anchor="_Toc147309539" w:history="1">
        <w:r w:rsidR="00F65C5E" w:rsidRPr="006251A5">
          <w:rPr>
            <w:rStyle w:val="Hyperlink"/>
            <w:noProof/>
          </w:rPr>
          <w:t>3.2.5</w:t>
        </w:r>
        <w:r w:rsidR="00F65C5E">
          <w:rPr>
            <w:rFonts w:asciiTheme="minorHAnsi" w:eastAsiaTheme="minorEastAsia" w:hAnsiTheme="minorHAnsi"/>
            <w:noProof/>
            <w:sz w:val="22"/>
            <w:lang w:eastAsia="zh-CN"/>
          </w:rPr>
          <w:tab/>
        </w:r>
        <w:r w:rsidR="00F65C5E" w:rsidRPr="006251A5">
          <w:rPr>
            <w:rStyle w:val="Hyperlink"/>
            <w:noProof/>
          </w:rPr>
          <w:t>Phase 5: Documentation</w:t>
        </w:r>
        <w:r w:rsidR="00F65C5E">
          <w:rPr>
            <w:noProof/>
            <w:webHidden/>
          </w:rPr>
          <w:tab/>
        </w:r>
        <w:r w:rsidR="00F65C5E">
          <w:rPr>
            <w:noProof/>
            <w:webHidden/>
          </w:rPr>
          <w:fldChar w:fldCharType="begin"/>
        </w:r>
        <w:r w:rsidR="00F65C5E">
          <w:rPr>
            <w:noProof/>
            <w:webHidden/>
          </w:rPr>
          <w:instrText xml:space="preserve"> PAGEREF _Toc147309539 \h </w:instrText>
        </w:r>
        <w:r w:rsidR="00F65C5E">
          <w:rPr>
            <w:noProof/>
            <w:webHidden/>
          </w:rPr>
        </w:r>
        <w:r w:rsidR="00F65C5E">
          <w:rPr>
            <w:noProof/>
            <w:webHidden/>
          </w:rPr>
          <w:fldChar w:fldCharType="separate"/>
        </w:r>
        <w:r w:rsidR="009A2F4A">
          <w:rPr>
            <w:noProof/>
            <w:webHidden/>
          </w:rPr>
          <w:t>52</w:t>
        </w:r>
        <w:r w:rsidR="00F65C5E">
          <w:rPr>
            <w:noProof/>
            <w:webHidden/>
          </w:rPr>
          <w:fldChar w:fldCharType="end"/>
        </w:r>
      </w:hyperlink>
    </w:p>
    <w:p w14:paraId="32A92E0E" w14:textId="6D010285" w:rsidR="00F65C5E" w:rsidRDefault="00EC1E15">
      <w:pPr>
        <w:pStyle w:val="TOC3"/>
        <w:rPr>
          <w:rFonts w:asciiTheme="minorHAnsi" w:eastAsiaTheme="minorEastAsia" w:hAnsiTheme="minorHAnsi"/>
          <w:sz w:val="22"/>
          <w:lang w:eastAsia="zh-CN"/>
        </w:rPr>
      </w:pPr>
      <w:hyperlink w:anchor="_Toc147309540" w:history="1">
        <w:r w:rsidR="00F65C5E" w:rsidRPr="006251A5">
          <w:rPr>
            <w:rStyle w:val="Hyperlink"/>
          </w:rPr>
          <w:t>3.3</w:t>
        </w:r>
        <w:r w:rsidR="00F65C5E">
          <w:rPr>
            <w:rFonts w:asciiTheme="minorHAnsi" w:eastAsiaTheme="minorEastAsia" w:hAnsiTheme="minorHAnsi"/>
            <w:sz w:val="22"/>
            <w:lang w:eastAsia="zh-CN"/>
          </w:rPr>
          <w:tab/>
        </w:r>
        <w:r w:rsidR="00F65C5E" w:rsidRPr="006251A5">
          <w:rPr>
            <w:rStyle w:val="Hyperlink"/>
          </w:rPr>
          <w:t>Tools and Platforms</w:t>
        </w:r>
        <w:r w:rsidR="00F65C5E">
          <w:rPr>
            <w:webHidden/>
          </w:rPr>
          <w:tab/>
        </w:r>
        <w:r w:rsidR="00F65C5E">
          <w:rPr>
            <w:webHidden/>
          </w:rPr>
          <w:fldChar w:fldCharType="begin"/>
        </w:r>
        <w:r w:rsidR="00F65C5E">
          <w:rPr>
            <w:webHidden/>
          </w:rPr>
          <w:instrText xml:space="preserve"> PAGEREF _Toc147309540 \h </w:instrText>
        </w:r>
        <w:r w:rsidR="00F65C5E">
          <w:rPr>
            <w:webHidden/>
          </w:rPr>
        </w:r>
        <w:r w:rsidR="00F65C5E">
          <w:rPr>
            <w:webHidden/>
          </w:rPr>
          <w:fldChar w:fldCharType="separate"/>
        </w:r>
        <w:r w:rsidR="009A2F4A">
          <w:rPr>
            <w:webHidden/>
          </w:rPr>
          <w:t>53</w:t>
        </w:r>
        <w:r w:rsidR="00F65C5E">
          <w:rPr>
            <w:webHidden/>
          </w:rPr>
          <w:fldChar w:fldCharType="end"/>
        </w:r>
      </w:hyperlink>
    </w:p>
    <w:p w14:paraId="1F58A5A1" w14:textId="2ABB7E86" w:rsidR="00F65C5E" w:rsidRDefault="00EC1E15">
      <w:pPr>
        <w:pStyle w:val="TOC3"/>
        <w:rPr>
          <w:rFonts w:asciiTheme="minorHAnsi" w:eastAsiaTheme="minorEastAsia" w:hAnsiTheme="minorHAnsi"/>
          <w:sz w:val="22"/>
          <w:lang w:eastAsia="zh-CN"/>
        </w:rPr>
      </w:pPr>
      <w:hyperlink w:anchor="_Toc147309541" w:history="1">
        <w:r w:rsidR="00F65C5E" w:rsidRPr="006251A5">
          <w:rPr>
            <w:rStyle w:val="Hyperlink"/>
          </w:rPr>
          <w:t>3.4</w:t>
        </w:r>
        <w:r w:rsidR="00F65C5E">
          <w:rPr>
            <w:rFonts w:asciiTheme="minorHAnsi" w:eastAsiaTheme="minorEastAsia" w:hAnsiTheme="minorHAnsi"/>
            <w:sz w:val="22"/>
            <w:lang w:eastAsia="zh-CN"/>
          </w:rPr>
          <w:tab/>
        </w:r>
        <w:r w:rsidR="00F65C5E" w:rsidRPr="006251A5">
          <w:rPr>
            <w:rStyle w:val="Hyperlink"/>
          </w:rPr>
          <w:t>Proposed Solution: Experiment Design</w:t>
        </w:r>
        <w:r w:rsidR="00F65C5E">
          <w:rPr>
            <w:webHidden/>
          </w:rPr>
          <w:tab/>
        </w:r>
        <w:r w:rsidR="00F65C5E">
          <w:rPr>
            <w:webHidden/>
          </w:rPr>
          <w:fldChar w:fldCharType="begin"/>
        </w:r>
        <w:r w:rsidR="00F65C5E">
          <w:rPr>
            <w:webHidden/>
          </w:rPr>
          <w:instrText xml:space="preserve"> PAGEREF _Toc147309541 \h </w:instrText>
        </w:r>
        <w:r w:rsidR="00F65C5E">
          <w:rPr>
            <w:webHidden/>
          </w:rPr>
        </w:r>
        <w:r w:rsidR="00F65C5E">
          <w:rPr>
            <w:webHidden/>
          </w:rPr>
          <w:fldChar w:fldCharType="separate"/>
        </w:r>
        <w:r w:rsidR="009A2F4A">
          <w:rPr>
            <w:webHidden/>
          </w:rPr>
          <w:t>53</w:t>
        </w:r>
        <w:r w:rsidR="00F65C5E">
          <w:rPr>
            <w:webHidden/>
          </w:rPr>
          <w:fldChar w:fldCharType="end"/>
        </w:r>
      </w:hyperlink>
    </w:p>
    <w:p w14:paraId="26D6E376" w14:textId="4F6E8020" w:rsidR="00F65C5E" w:rsidRDefault="00EC1E15">
      <w:pPr>
        <w:pStyle w:val="TOC4"/>
        <w:tabs>
          <w:tab w:val="left" w:pos="2552"/>
        </w:tabs>
        <w:rPr>
          <w:rFonts w:asciiTheme="minorHAnsi" w:eastAsiaTheme="minorEastAsia" w:hAnsiTheme="minorHAnsi"/>
          <w:noProof/>
          <w:sz w:val="22"/>
          <w:lang w:eastAsia="zh-CN"/>
        </w:rPr>
      </w:pPr>
      <w:hyperlink w:anchor="_Toc147309542" w:history="1">
        <w:r w:rsidR="00F65C5E" w:rsidRPr="006251A5">
          <w:rPr>
            <w:rStyle w:val="Hyperlink"/>
            <w:noProof/>
          </w:rPr>
          <w:t>3.4.1</w:t>
        </w:r>
        <w:r w:rsidR="00F65C5E">
          <w:rPr>
            <w:rFonts w:asciiTheme="minorHAnsi" w:eastAsiaTheme="minorEastAsia" w:hAnsiTheme="minorHAnsi"/>
            <w:noProof/>
            <w:sz w:val="22"/>
            <w:lang w:eastAsia="zh-CN"/>
          </w:rPr>
          <w:tab/>
        </w:r>
        <w:r w:rsidR="00F65C5E" w:rsidRPr="006251A5">
          <w:rPr>
            <w:rStyle w:val="Hyperlink"/>
            <w:noProof/>
          </w:rPr>
          <w:t>Research Activities: Data Collection</w:t>
        </w:r>
        <w:r w:rsidR="00F65C5E">
          <w:rPr>
            <w:noProof/>
            <w:webHidden/>
          </w:rPr>
          <w:tab/>
        </w:r>
        <w:r w:rsidR="00F65C5E">
          <w:rPr>
            <w:noProof/>
            <w:webHidden/>
          </w:rPr>
          <w:fldChar w:fldCharType="begin"/>
        </w:r>
        <w:r w:rsidR="00F65C5E">
          <w:rPr>
            <w:noProof/>
            <w:webHidden/>
          </w:rPr>
          <w:instrText xml:space="preserve"> PAGEREF _Toc147309542 \h </w:instrText>
        </w:r>
        <w:r w:rsidR="00F65C5E">
          <w:rPr>
            <w:noProof/>
            <w:webHidden/>
          </w:rPr>
        </w:r>
        <w:r w:rsidR="00F65C5E">
          <w:rPr>
            <w:noProof/>
            <w:webHidden/>
          </w:rPr>
          <w:fldChar w:fldCharType="separate"/>
        </w:r>
        <w:r w:rsidR="009A2F4A">
          <w:rPr>
            <w:noProof/>
            <w:webHidden/>
          </w:rPr>
          <w:t>55</w:t>
        </w:r>
        <w:r w:rsidR="00F65C5E">
          <w:rPr>
            <w:noProof/>
            <w:webHidden/>
          </w:rPr>
          <w:fldChar w:fldCharType="end"/>
        </w:r>
      </w:hyperlink>
    </w:p>
    <w:p w14:paraId="1CE0F4C5" w14:textId="00F1DBC9" w:rsidR="00F65C5E" w:rsidRDefault="00EC1E15">
      <w:pPr>
        <w:pStyle w:val="TOC4"/>
        <w:tabs>
          <w:tab w:val="left" w:pos="2552"/>
        </w:tabs>
        <w:rPr>
          <w:rFonts w:asciiTheme="minorHAnsi" w:eastAsiaTheme="minorEastAsia" w:hAnsiTheme="minorHAnsi"/>
          <w:noProof/>
          <w:sz w:val="22"/>
          <w:lang w:eastAsia="zh-CN"/>
        </w:rPr>
      </w:pPr>
      <w:hyperlink w:anchor="_Toc147309543" w:history="1">
        <w:r w:rsidR="00F65C5E" w:rsidRPr="006251A5">
          <w:rPr>
            <w:rStyle w:val="Hyperlink"/>
            <w:noProof/>
          </w:rPr>
          <w:t>3.4.2</w:t>
        </w:r>
        <w:r w:rsidR="00F65C5E">
          <w:rPr>
            <w:rFonts w:asciiTheme="minorHAnsi" w:eastAsiaTheme="minorEastAsia" w:hAnsiTheme="minorHAnsi"/>
            <w:noProof/>
            <w:sz w:val="22"/>
            <w:lang w:eastAsia="zh-CN"/>
          </w:rPr>
          <w:tab/>
        </w:r>
        <w:r w:rsidR="00F65C5E" w:rsidRPr="006251A5">
          <w:rPr>
            <w:rStyle w:val="Hyperlink"/>
            <w:noProof/>
          </w:rPr>
          <w:t>Research Activities: Data Preprocessing</w:t>
        </w:r>
        <w:r w:rsidR="00F65C5E">
          <w:rPr>
            <w:noProof/>
            <w:webHidden/>
          </w:rPr>
          <w:tab/>
        </w:r>
        <w:r w:rsidR="00F65C5E">
          <w:rPr>
            <w:noProof/>
            <w:webHidden/>
          </w:rPr>
          <w:fldChar w:fldCharType="begin"/>
        </w:r>
        <w:r w:rsidR="00F65C5E">
          <w:rPr>
            <w:noProof/>
            <w:webHidden/>
          </w:rPr>
          <w:instrText xml:space="preserve"> PAGEREF _Toc147309543 \h </w:instrText>
        </w:r>
        <w:r w:rsidR="00F65C5E">
          <w:rPr>
            <w:noProof/>
            <w:webHidden/>
          </w:rPr>
        </w:r>
        <w:r w:rsidR="00F65C5E">
          <w:rPr>
            <w:noProof/>
            <w:webHidden/>
          </w:rPr>
          <w:fldChar w:fldCharType="separate"/>
        </w:r>
        <w:r w:rsidR="009A2F4A">
          <w:rPr>
            <w:noProof/>
            <w:webHidden/>
          </w:rPr>
          <w:t>58</w:t>
        </w:r>
        <w:r w:rsidR="00F65C5E">
          <w:rPr>
            <w:noProof/>
            <w:webHidden/>
          </w:rPr>
          <w:fldChar w:fldCharType="end"/>
        </w:r>
      </w:hyperlink>
    </w:p>
    <w:p w14:paraId="7D1AE74E" w14:textId="07A488D9" w:rsidR="00F65C5E" w:rsidRDefault="00EC1E15">
      <w:pPr>
        <w:pStyle w:val="TOC4"/>
        <w:tabs>
          <w:tab w:val="left" w:pos="2552"/>
        </w:tabs>
        <w:rPr>
          <w:rFonts w:asciiTheme="minorHAnsi" w:eastAsiaTheme="minorEastAsia" w:hAnsiTheme="minorHAnsi"/>
          <w:noProof/>
          <w:sz w:val="22"/>
          <w:lang w:eastAsia="zh-CN"/>
        </w:rPr>
      </w:pPr>
      <w:hyperlink w:anchor="_Toc147309544" w:history="1">
        <w:r w:rsidR="00F65C5E" w:rsidRPr="006251A5">
          <w:rPr>
            <w:rStyle w:val="Hyperlink"/>
            <w:noProof/>
          </w:rPr>
          <w:t>3.4.3</w:t>
        </w:r>
        <w:r w:rsidR="00F65C5E">
          <w:rPr>
            <w:rFonts w:asciiTheme="minorHAnsi" w:eastAsiaTheme="minorEastAsia" w:hAnsiTheme="minorHAnsi"/>
            <w:noProof/>
            <w:sz w:val="22"/>
            <w:lang w:eastAsia="zh-CN"/>
          </w:rPr>
          <w:tab/>
        </w:r>
        <w:r w:rsidR="00F65C5E" w:rsidRPr="006251A5">
          <w:rPr>
            <w:rStyle w:val="Hyperlink"/>
            <w:noProof/>
          </w:rPr>
          <w:t>Research Activities: Model Development</w:t>
        </w:r>
        <w:r w:rsidR="00F65C5E">
          <w:rPr>
            <w:noProof/>
            <w:webHidden/>
          </w:rPr>
          <w:tab/>
        </w:r>
        <w:r w:rsidR="00F65C5E">
          <w:rPr>
            <w:noProof/>
            <w:webHidden/>
          </w:rPr>
          <w:fldChar w:fldCharType="begin"/>
        </w:r>
        <w:r w:rsidR="00F65C5E">
          <w:rPr>
            <w:noProof/>
            <w:webHidden/>
          </w:rPr>
          <w:instrText xml:space="preserve"> PAGEREF _Toc147309544 \h </w:instrText>
        </w:r>
        <w:r w:rsidR="00F65C5E">
          <w:rPr>
            <w:noProof/>
            <w:webHidden/>
          </w:rPr>
        </w:r>
        <w:r w:rsidR="00F65C5E">
          <w:rPr>
            <w:noProof/>
            <w:webHidden/>
          </w:rPr>
          <w:fldChar w:fldCharType="separate"/>
        </w:r>
        <w:r w:rsidR="009A2F4A">
          <w:rPr>
            <w:noProof/>
            <w:webHidden/>
          </w:rPr>
          <w:t>59</w:t>
        </w:r>
        <w:r w:rsidR="00F65C5E">
          <w:rPr>
            <w:noProof/>
            <w:webHidden/>
          </w:rPr>
          <w:fldChar w:fldCharType="end"/>
        </w:r>
      </w:hyperlink>
    </w:p>
    <w:p w14:paraId="0C288EF4" w14:textId="1F9DFD32" w:rsidR="00F65C5E" w:rsidRDefault="00EC1E15">
      <w:pPr>
        <w:pStyle w:val="TOC3"/>
        <w:rPr>
          <w:rFonts w:asciiTheme="minorHAnsi" w:eastAsiaTheme="minorEastAsia" w:hAnsiTheme="minorHAnsi"/>
          <w:sz w:val="22"/>
          <w:lang w:eastAsia="zh-CN"/>
        </w:rPr>
      </w:pPr>
      <w:hyperlink w:anchor="_Toc147309545" w:history="1">
        <w:r w:rsidR="00F65C5E" w:rsidRPr="006251A5">
          <w:rPr>
            <w:rStyle w:val="Hyperlink"/>
          </w:rPr>
          <w:t>3.5</w:t>
        </w:r>
        <w:r w:rsidR="00F65C5E">
          <w:rPr>
            <w:rFonts w:asciiTheme="minorHAnsi" w:eastAsiaTheme="minorEastAsia" w:hAnsiTheme="minorHAnsi"/>
            <w:sz w:val="22"/>
            <w:lang w:eastAsia="zh-CN"/>
          </w:rPr>
          <w:tab/>
        </w:r>
        <w:r w:rsidR="00F65C5E" w:rsidRPr="006251A5">
          <w:rPr>
            <w:rStyle w:val="Hyperlink"/>
          </w:rPr>
          <w:t>Chapter Summary</w:t>
        </w:r>
        <w:r w:rsidR="00F65C5E">
          <w:rPr>
            <w:webHidden/>
          </w:rPr>
          <w:tab/>
        </w:r>
        <w:r w:rsidR="00F65C5E">
          <w:rPr>
            <w:webHidden/>
          </w:rPr>
          <w:fldChar w:fldCharType="begin"/>
        </w:r>
        <w:r w:rsidR="00F65C5E">
          <w:rPr>
            <w:webHidden/>
          </w:rPr>
          <w:instrText xml:space="preserve"> PAGEREF _Toc147309545 \h </w:instrText>
        </w:r>
        <w:r w:rsidR="00F65C5E">
          <w:rPr>
            <w:webHidden/>
          </w:rPr>
        </w:r>
        <w:r w:rsidR="00F65C5E">
          <w:rPr>
            <w:webHidden/>
          </w:rPr>
          <w:fldChar w:fldCharType="separate"/>
        </w:r>
        <w:r w:rsidR="009A2F4A">
          <w:rPr>
            <w:webHidden/>
          </w:rPr>
          <w:t>61</w:t>
        </w:r>
        <w:r w:rsidR="00F65C5E">
          <w:rPr>
            <w:webHidden/>
          </w:rPr>
          <w:fldChar w:fldCharType="end"/>
        </w:r>
      </w:hyperlink>
    </w:p>
    <w:p w14:paraId="0B00E49C" w14:textId="2C36A480" w:rsidR="00F65C5E" w:rsidRDefault="00EC1E15">
      <w:pPr>
        <w:pStyle w:val="TOC2"/>
        <w:rPr>
          <w:rFonts w:asciiTheme="minorHAnsi" w:eastAsiaTheme="minorEastAsia" w:hAnsiTheme="minorHAnsi"/>
          <w:b w:val="0"/>
          <w:noProof/>
          <w:sz w:val="22"/>
          <w:lang w:eastAsia="zh-CN"/>
        </w:rPr>
      </w:pPr>
      <w:hyperlink w:anchor="_Toc147309546" w:history="1">
        <w:r w:rsidR="00F65C5E" w:rsidRPr="006251A5">
          <w:rPr>
            <w:rStyle w:val="Hyperlink"/>
            <w:noProof/>
          </w:rPr>
          <w:t>CHAPTER 4</w:t>
        </w:r>
        <w:r w:rsidR="00F65C5E">
          <w:rPr>
            <w:rFonts w:asciiTheme="minorHAnsi" w:eastAsiaTheme="minorEastAsia" w:hAnsiTheme="minorHAnsi"/>
            <w:b w:val="0"/>
            <w:noProof/>
            <w:sz w:val="22"/>
            <w:lang w:eastAsia="zh-CN"/>
          </w:rPr>
          <w:tab/>
        </w:r>
        <w:r w:rsidR="00F65C5E" w:rsidRPr="006251A5">
          <w:rPr>
            <w:rStyle w:val="Hyperlink"/>
            <w:noProof/>
          </w:rPr>
          <w:t>LANGUAGE IDENTIFICATION</w:t>
        </w:r>
        <w:r w:rsidR="00F65C5E">
          <w:rPr>
            <w:noProof/>
            <w:webHidden/>
          </w:rPr>
          <w:tab/>
        </w:r>
        <w:r w:rsidR="00F65C5E">
          <w:rPr>
            <w:noProof/>
            <w:webHidden/>
          </w:rPr>
          <w:fldChar w:fldCharType="begin"/>
        </w:r>
        <w:r w:rsidR="00F65C5E">
          <w:rPr>
            <w:noProof/>
            <w:webHidden/>
          </w:rPr>
          <w:instrText xml:space="preserve"> PAGEREF _Toc147309546 \h </w:instrText>
        </w:r>
        <w:r w:rsidR="00F65C5E">
          <w:rPr>
            <w:noProof/>
            <w:webHidden/>
          </w:rPr>
        </w:r>
        <w:r w:rsidR="00F65C5E">
          <w:rPr>
            <w:noProof/>
            <w:webHidden/>
          </w:rPr>
          <w:fldChar w:fldCharType="separate"/>
        </w:r>
        <w:r w:rsidR="009A2F4A">
          <w:rPr>
            <w:noProof/>
            <w:webHidden/>
          </w:rPr>
          <w:t>62</w:t>
        </w:r>
        <w:r w:rsidR="00F65C5E">
          <w:rPr>
            <w:noProof/>
            <w:webHidden/>
          </w:rPr>
          <w:fldChar w:fldCharType="end"/>
        </w:r>
      </w:hyperlink>
    </w:p>
    <w:p w14:paraId="3C4EF077" w14:textId="1D864E35" w:rsidR="00F65C5E" w:rsidRDefault="00EC1E15">
      <w:pPr>
        <w:pStyle w:val="TOC3"/>
        <w:rPr>
          <w:rFonts w:asciiTheme="minorHAnsi" w:eastAsiaTheme="minorEastAsia" w:hAnsiTheme="minorHAnsi"/>
          <w:sz w:val="22"/>
          <w:lang w:eastAsia="zh-CN"/>
        </w:rPr>
      </w:pPr>
      <w:hyperlink w:anchor="_Toc147309547" w:history="1">
        <w:r w:rsidR="00F65C5E" w:rsidRPr="006251A5">
          <w:rPr>
            <w:rStyle w:val="Hyperlink"/>
          </w:rPr>
          <w:t>4.1</w:t>
        </w:r>
        <w:r w:rsidR="00F65C5E">
          <w:rPr>
            <w:rFonts w:asciiTheme="minorHAnsi" w:eastAsiaTheme="minorEastAsia" w:hAnsiTheme="minorHAnsi"/>
            <w:sz w:val="22"/>
            <w:lang w:eastAsia="zh-CN"/>
          </w:rPr>
          <w:tab/>
        </w:r>
        <w:r w:rsidR="00F65C5E" w:rsidRPr="006251A5">
          <w:rPr>
            <w:rStyle w:val="Hyperlink"/>
          </w:rPr>
          <w:t>Introduction</w:t>
        </w:r>
        <w:r w:rsidR="00F65C5E">
          <w:rPr>
            <w:webHidden/>
          </w:rPr>
          <w:tab/>
        </w:r>
        <w:r w:rsidR="00F65C5E">
          <w:rPr>
            <w:webHidden/>
          </w:rPr>
          <w:fldChar w:fldCharType="begin"/>
        </w:r>
        <w:r w:rsidR="00F65C5E">
          <w:rPr>
            <w:webHidden/>
          </w:rPr>
          <w:instrText xml:space="preserve"> PAGEREF _Toc147309547 \h </w:instrText>
        </w:r>
        <w:r w:rsidR="00F65C5E">
          <w:rPr>
            <w:webHidden/>
          </w:rPr>
        </w:r>
        <w:r w:rsidR="00F65C5E">
          <w:rPr>
            <w:webHidden/>
          </w:rPr>
          <w:fldChar w:fldCharType="separate"/>
        </w:r>
        <w:r w:rsidR="009A2F4A">
          <w:rPr>
            <w:webHidden/>
          </w:rPr>
          <w:t>62</w:t>
        </w:r>
        <w:r w:rsidR="00F65C5E">
          <w:rPr>
            <w:webHidden/>
          </w:rPr>
          <w:fldChar w:fldCharType="end"/>
        </w:r>
      </w:hyperlink>
    </w:p>
    <w:p w14:paraId="3B6BDD1F" w14:textId="0BE3F445" w:rsidR="00F65C5E" w:rsidRDefault="00EC1E15">
      <w:pPr>
        <w:pStyle w:val="TOC3"/>
        <w:rPr>
          <w:rFonts w:asciiTheme="minorHAnsi" w:eastAsiaTheme="minorEastAsia" w:hAnsiTheme="minorHAnsi"/>
          <w:sz w:val="22"/>
          <w:lang w:eastAsia="zh-CN"/>
        </w:rPr>
      </w:pPr>
      <w:hyperlink w:anchor="_Toc147309548" w:history="1">
        <w:r w:rsidR="00F65C5E" w:rsidRPr="006251A5">
          <w:rPr>
            <w:rStyle w:val="Hyperlink"/>
          </w:rPr>
          <w:t>4.2</w:t>
        </w:r>
        <w:r w:rsidR="00F65C5E">
          <w:rPr>
            <w:rFonts w:asciiTheme="minorHAnsi" w:eastAsiaTheme="minorEastAsia" w:hAnsiTheme="minorHAnsi"/>
            <w:sz w:val="22"/>
            <w:lang w:eastAsia="zh-CN"/>
          </w:rPr>
          <w:tab/>
        </w:r>
        <w:r w:rsidR="00F65C5E" w:rsidRPr="006251A5">
          <w:rPr>
            <w:rStyle w:val="Hyperlink"/>
          </w:rPr>
          <w:t>Implementation</w:t>
        </w:r>
        <w:r w:rsidR="00F65C5E">
          <w:rPr>
            <w:webHidden/>
          </w:rPr>
          <w:tab/>
        </w:r>
        <w:r w:rsidR="00F65C5E">
          <w:rPr>
            <w:webHidden/>
          </w:rPr>
          <w:fldChar w:fldCharType="begin"/>
        </w:r>
        <w:r w:rsidR="00F65C5E">
          <w:rPr>
            <w:webHidden/>
          </w:rPr>
          <w:instrText xml:space="preserve"> PAGEREF _Toc147309548 \h </w:instrText>
        </w:r>
        <w:r w:rsidR="00F65C5E">
          <w:rPr>
            <w:webHidden/>
          </w:rPr>
        </w:r>
        <w:r w:rsidR="00F65C5E">
          <w:rPr>
            <w:webHidden/>
          </w:rPr>
          <w:fldChar w:fldCharType="separate"/>
        </w:r>
        <w:r w:rsidR="009A2F4A">
          <w:rPr>
            <w:webHidden/>
          </w:rPr>
          <w:t>62</w:t>
        </w:r>
        <w:r w:rsidR="00F65C5E">
          <w:rPr>
            <w:webHidden/>
          </w:rPr>
          <w:fldChar w:fldCharType="end"/>
        </w:r>
      </w:hyperlink>
    </w:p>
    <w:p w14:paraId="340ECA93" w14:textId="0C9EEAB6" w:rsidR="00F65C5E" w:rsidRDefault="00EC1E15">
      <w:pPr>
        <w:pStyle w:val="TOC4"/>
        <w:tabs>
          <w:tab w:val="left" w:pos="2552"/>
        </w:tabs>
        <w:rPr>
          <w:rFonts w:asciiTheme="minorHAnsi" w:eastAsiaTheme="minorEastAsia" w:hAnsiTheme="minorHAnsi"/>
          <w:noProof/>
          <w:sz w:val="22"/>
          <w:lang w:eastAsia="zh-CN"/>
        </w:rPr>
      </w:pPr>
      <w:hyperlink w:anchor="_Toc147309549" w:history="1">
        <w:r w:rsidR="00F65C5E" w:rsidRPr="006251A5">
          <w:rPr>
            <w:rStyle w:val="Hyperlink"/>
            <w:noProof/>
          </w:rPr>
          <w:t>4.2.1</w:t>
        </w:r>
        <w:r w:rsidR="00F65C5E">
          <w:rPr>
            <w:rFonts w:asciiTheme="minorHAnsi" w:eastAsiaTheme="minorEastAsia" w:hAnsiTheme="minorHAnsi"/>
            <w:noProof/>
            <w:sz w:val="22"/>
            <w:lang w:eastAsia="zh-CN"/>
          </w:rPr>
          <w:tab/>
        </w:r>
        <w:r w:rsidR="00F65C5E" w:rsidRPr="006251A5">
          <w:rPr>
            <w:rStyle w:val="Hyperlink"/>
            <w:noProof/>
          </w:rPr>
          <w:t>Ambiguous word Identification</w:t>
        </w:r>
        <w:r w:rsidR="00F65C5E">
          <w:rPr>
            <w:noProof/>
            <w:webHidden/>
          </w:rPr>
          <w:tab/>
        </w:r>
        <w:r w:rsidR="00F65C5E">
          <w:rPr>
            <w:noProof/>
            <w:webHidden/>
          </w:rPr>
          <w:fldChar w:fldCharType="begin"/>
        </w:r>
        <w:r w:rsidR="00F65C5E">
          <w:rPr>
            <w:noProof/>
            <w:webHidden/>
          </w:rPr>
          <w:instrText xml:space="preserve"> PAGEREF _Toc147309549 \h </w:instrText>
        </w:r>
        <w:r w:rsidR="00F65C5E">
          <w:rPr>
            <w:noProof/>
            <w:webHidden/>
          </w:rPr>
        </w:r>
        <w:r w:rsidR="00F65C5E">
          <w:rPr>
            <w:noProof/>
            <w:webHidden/>
          </w:rPr>
          <w:fldChar w:fldCharType="separate"/>
        </w:r>
        <w:r w:rsidR="009A2F4A">
          <w:rPr>
            <w:noProof/>
            <w:webHidden/>
          </w:rPr>
          <w:t>63</w:t>
        </w:r>
        <w:r w:rsidR="00F65C5E">
          <w:rPr>
            <w:noProof/>
            <w:webHidden/>
          </w:rPr>
          <w:fldChar w:fldCharType="end"/>
        </w:r>
      </w:hyperlink>
    </w:p>
    <w:p w14:paraId="367E3ADA" w14:textId="3BF287B0" w:rsidR="00F65C5E" w:rsidRDefault="00EC1E15">
      <w:pPr>
        <w:pStyle w:val="TOC4"/>
        <w:tabs>
          <w:tab w:val="left" w:pos="2552"/>
        </w:tabs>
        <w:rPr>
          <w:rFonts w:asciiTheme="minorHAnsi" w:eastAsiaTheme="minorEastAsia" w:hAnsiTheme="minorHAnsi"/>
          <w:noProof/>
          <w:sz w:val="22"/>
          <w:lang w:eastAsia="zh-CN"/>
        </w:rPr>
      </w:pPr>
      <w:hyperlink w:anchor="_Toc147309550" w:history="1">
        <w:r w:rsidR="00F65C5E" w:rsidRPr="006251A5">
          <w:rPr>
            <w:rStyle w:val="Hyperlink"/>
            <w:noProof/>
          </w:rPr>
          <w:t>4.2.2</w:t>
        </w:r>
        <w:r w:rsidR="00F65C5E">
          <w:rPr>
            <w:rFonts w:asciiTheme="minorHAnsi" w:eastAsiaTheme="minorEastAsia" w:hAnsiTheme="minorHAnsi"/>
            <w:noProof/>
            <w:sz w:val="22"/>
            <w:lang w:eastAsia="zh-CN"/>
          </w:rPr>
          <w:tab/>
        </w:r>
        <w:r w:rsidR="00F65C5E" w:rsidRPr="006251A5">
          <w:rPr>
            <w:rStyle w:val="Hyperlink"/>
            <w:noProof/>
          </w:rPr>
          <w:t>Language Identification Model</w:t>
        </w:r>
        <w:r w:rsidR="00F65C5E">
          <w:rPr>
            <w:noProof/>
            <w:webHidden/>
          </w:rPr>
          <w:tab/>
        </w:r>
        <w:r w:rsidR="00F65C5E">
          <w:rPr>
            <w:noProof/>
            <w:webHidden/>
          </w:rPr>
          <w:fldChar w:fldCharType="begin"/>
        </w:r>
        <w:r w:rsidR="00F65C5E">
          <w:rPr>
            <w:noProof/>
            <w:webHidden/>
          </w:rPr>
          <w:instrText xml:space="preserve"> PAGEREF _Toc147309550 \h </w:instrText>
        </w:r>
        <w:r w:rsidR="00F65C5E">
          <w:rPr>
            <w:noProof/>
            <w:webHidden/>
          </w:rPr>
        </w:r>
        <w:r w:rsidR="00F65C5E">
          <w:rPr>
            <w:noProof/>
            <w:webHidden/>
          </w:rPr>
          <w:fldChar w:fldCharType="separate"/>
        </w:r>
        <w:r w:rsidR="009A2F4A">
          <w:rPr>
            <w:noProof/>
            <w:webHidden/>
          </w:rPr>
          <w:t>63</w:t>
        </w:r>
        <w:r w:rsidR="00F65C5E">
          <w:rPr>
            <w:noProof/>
            <w:webHidden/>
          </w:rPr>
          <w:fldChar w:fldCharType="end"/>
        </w:r>
      </w:hyperlink>
    </w:p>
    <w:p w14:paraId="23A481AF" w14:textId="2458E80F" w:rsidR="00F65C5E" w:rsidRDefault="00EC1E15">
      <w:pPr>
        <w:pStyle w:val="TOC3"/>
        <w:rPr>
          <w:rFonts w:asciiTheme="minorHAnsi" w:eastAsiaTheme="minorEastAsia" w:hAnsiTheme="minorHAnsi"/>
          <w:sz w:val="22"/>
          <w:lang w:eastAsia="zh-CN"/>
        </w:rPr>
      </w:pPr>
      <w:hyperlink w:anchor="_Toc147309551" w:history="1">
        <w:r w:rsidR="00F65C5E" w:rsidRPr="006251A5">
          <w:rPr>
            <w:rStyle w:val="Hyperlink"/>
          </w:rPr>
          <w:t>4.3</w:t>
        </w:r>
        <w:r w:rsidR="00F65C5E">
          <w:rPr>
            <w:rFonts w:asciiTheme="minorHAnsi" w:eastAsiaTheme="minorEastAsia" w:hAnsiTheme="minorHAnsi"/>
            <w:sz w:val="22"/>
            <w:lang w:eastAsia="zh-CN"/>
          </w:rPr>
          <w:tab/>
        </w:r>
        <w:r w:rsidR="00F65C5E" w:rsidRPr="006251A5">
          <w:rPr>
            <w:rStyle w:val="Hyperlink"/>
          </w:rPr>
          <w:t>Performance Evaluation</w:t>
        </w:r>
        <w:r w:rsidR="00F65C5E">
          <w:rPr>
            <w:webHidden/>
          </w:rPr>
          <w:tab/>
        </w:r>
        <w:r w:rsidR="00F65C5E">
          <w:rPr>
            <w:webHidden/>
          </w:rPr>
          <w:fldChar w:fldCharType="begin"/>
        </w:r>
        <w:r w:rsidR="00F65C5E">
          <w:rPr>
            <w:webHidden/>
          </w:rPr>
          <w:instrText xml:space="preserve"> PAGEREF _Toc147309551 \h </w:instrText>
        </w:r>
        <w:r w:rsidR="00F65C5E">
          <w:rPr>
            <w:webHidden/>
          </w:rPr>
        </w:r>
        <w:r w:rsidR="00F65C5E">
          <w:rPr>
            <w:webHidden/>
          </w:rPr>
          <w:fldChar w:fldCharType="separate"/>
        </w:r>
        <w:r w:rsidR="009A2F4A">
          <w:rPr>
            <w:webHidden/>
          </w:rPr>
          <w:t>64</w:t>
        </w:r>
        <w:r w:rsidR="00F65C5E">
          <w:rPr>
            <w:webHidden/>
          </w:rPr>
          <w:fldChar w:fldCharType="end"/>
        </w:r>
      </w:hyperlink>
    </w:p>
    <w:p w14:paraId="790FCACC" w14:textId="7115946D" w:rsidR="00F65C5E" w:rsidRDefault="00EC1E15">
      <w:pPr>
        <w:pStyle w:val="TOC3"/>
        <w:rPr>
          <w:rFonts w:asciiTheme="minorHAnsi" w:eastAsiaTheme="minorEastAsia" w:hAnsiTheme="minorHAnsi"/>
          <w:sz w:val="22"/>
          <w:lang w:eastAsia="zh-CN"/>
        </w:rPr>
      </w:pPr>
      <w:hyperlink w:anchor="_Toc147309552" w:history="1">
        <w:r w:rsidR="00F65C5E" w:rsidRPr="006251A5">
          <w:rPr>
            <w:rStyle w:val="Hyperlink"/>
          </w:rPr>
          <w:t>4.4</w:t>
        </w:r>
        <w:r w:rsidR="00F65C5E">
          <w:rPr>
            <w:rFonts w:asciiTheme="minorHAnsi" w:eastAsiaTheme="minorEastAsia" w:hAnsiTheme="minorHAnsi"/>
            <w:sz w:val="22"/>
            <w:lang w:eastAsia="zh-CN"/>
          </w:rPr>
          <w:tab/>
        </w:r>
        <w:r w:rsidR="00F65C5E" w:rsidRPr="006251A5">
          <w:rPr>
            <w:rStyle w:val="Hyperlink"/>
          </w:rPr>
          <w:t>Chapter Summary</w:t>
        </w:r>
        <w:r w:rsidR="00F65C5E">
          <w:rPr>
            <w:webHidden/>
          </w:rPr>
          <w:tab/>
        </w:r>
        <w:r w:rsidR="00F65C5E">
          <w:rPr>
            <w:webHidden/>
          </w:rPr>
          <w:fldChar w:fldCharType="begin"/>
        </w:r>
        <w:r w:rsidR="00F65C5E">
          <w:rPr>
            <w:webHidden/>
          </w:rPr>
          <w:instrText xml:space="preserve"> PAGEREF _Toc147309552 \h </w:instrText>
        </w:r>
        <w:r w:rsidR="00F65C5E">
          <w:rPr>
            <w:webHidden/>
          </w:rPr>
        </w:r>
        <w:r w:rsidR="00F65C5E">
          <w:rPr>
            <w:webHidden/>
          </w:rPr>
          <w:fldChar w:fldCharType="separate"/>
        </w:r>
        <w:r w:rsidR="009A2F4A">
          <w:rPr>
            <w:webHidden/>
          </w:rPr>
          <w:t>64</w:t>
        </w:r>
        <w:r w:rsidR="00F65C5E">
          <w:rPr>
            <w:webHidden/>
          </w:rPr>
          <w:fldChar w:fldCharType="end"/>
        </w:r>
      </w:hyperlink>
    </w:p>
    <w:p w14:paraId="6DE3E519" w14:textId="6FDE01CD" w:rsidR="00F65C5E" w:rsidRDefault="00EC1E15">
      <w:pPr>
        <w:pStyle w:val="TOC2"/>
        <w:rPr>
          <w:rFonts w:asciiTheme="minorHAnsi" w:eastAsiaTheme="minorEastAsia" w:hAnsiTheme="minorHAnsi"/>
          <w:b w:val="0"/>
          <w:noProof/>
          <w:sz w:val="22"/>
          <w:lang w:eastAsia="zh-CN"/>
        </w:rPr>
      </w:pPr>
      <w:hyperlink w:anchor="_Toc147309553" w:history="1">
        <w:r w:rsidR="00F65C5E" w:rsidRPr="006251A5">
          <w:rPr>
            <w:rStyle w:val="Hyperlink"/>
            <w:noProof/>
          </w:rPr>
          <w:t>CHAPTER 5</w:t>
        </w:r>
        <w:r w:rsidR="00F65C5E">
          <w:rPr>
            <w:rFonts w:asciiTheme="minorHAnsi" w:eastAsiaTheme="minorEastAsia" w:hAnsiTheme="minorHAnsi"/>
            <w:b w:val="0"/>
            <w:noProof/>
            <w:sz w:val="22"/>
            <w:lang w:eastAsia="zh-CN"/>
          </w:rPr>
          <w:tab/>
        </w:r>
        <w:r w:rsidR="00F65C5E" w:rsidRPr="006251A5">
          <w:rPr>
            <w:rStyle w:val="Hyperlink"/>
            <w:noProof/>
          </w:rPr>
          <w:t>CODE-SWITCHING TYPE IDENTIFICATION</w:t>
        </w:r>
        <w:r w:rsidR="00F65C5E">
          <w:rPr>
            <w:noProof/>
            <w:webHidden/>
          </w:rPr>
          <w:tab/>
        </w:r>
        <w:r w:rsidR="00F65C5E">
          <w:rPr>
            <w:noProof/>
            <w:webHidden/>
          </w:rPr>
          <w:fldChar w:fldCharType="begin"/>
        </w:r>
        <w:r w:rsidR="00F65C5E">
          <w:rPr>
            <w:noProof/>
            <w:webHidden/>
          </w:rPr>
          <w:instrText xml:space="preserve"> PAGEREF _Toc147309553 \h </w:instrText>
        </w:r>
        <w:r w:rsidR="00F65C5E">
          <w:rPr>
            <w:noProof/>
            <w:webHidden/>
          </w:rPr>
        </w:r>
        <w:r w:rsidR="00F65C5E">
          <w:rPr>
            <w:noProof/>
            <w:webHidden/>
          </w:rPr>
          <w:fldChar w:fldCharType="separate"/>
        </w:r>
        <w:r w:rsidR="009A2F4A">
          <w:rPr>
            <w:noProof/>
            <w:webHidden/>
          </w:rPr>
          <w:t>65</w:t>
        </w:r>
        <w:r w:rsidR="00F65C5E">
          <w:rPr>
            <w:noProof/>
            <w:webHidden/>
          </w:rPr>
          <w:fldChar w:fldCharType="end"/>
        </w:r>
      </w:hyperlink>
    </w:p>
    <w:p w14:paraId="5AD8ECFC" w14:textId="732AB698" w:rsidR="00F65C5E" w:rsidRDefault="00EC1E15">
      <w:pPr>
        <w:pStyle w:val="TOC3"/>
        <w:rPr>
          <w:rFonts w:asciiTheme="minorHAnsi" w:eastAsiaTheme="minorEastAsia" w:hAnsiTheme="minorHAnsi"/>
          <w:sz w:val="22"/>
          <w:lang w:eastAsia="zh-CN"/>
        </w:rPr>
      </w:pPr>
      <w:hyperlink w:anchor="_Toc147309554" w:history="1">
        <w:r w:rsidR="00F65C5E" w:rsidRPr="006251A5">
          <w:rPr>
            <w:rStyle w:val="Hyperlink"/>
          </w:rPr>
          <w:t>5.1</w:t>
        </w:r>
        <w:r w:rsidR="00F65C5E">
          <w:rPr>
            <w:rFonts w:asciiTheme="minorHAnsi" w:eastAsiaTheme="minorEastAsia" w:hAnsiTheme="minorHAnsi"/>
            <w:sz w:val="22"/>
            <w:lang w:eastAsia="zh-CN"/>
          </w:rPr>
          <w:tab/>
        </w:r>
        <w:r w:rsidR="00F65C5E" w:rsidRPr="006251A5">
          <w:rPr>
            <w:rStyle w:val="Hyperlink"/>
          </w:rPr>
          <w:t>Introduction</w:t>
        </w:r>
        <w:r w:rsidR="00F65C5E">
          <w:rPr>
            <w:webHidden/>
          </w:rPr>
          <w:tab/>
        </w:r>
        <w:r w:rsidR="00F65C5E">
          <w:rPr>
            <w:webHidden/>
          </w:rPr>
          <w:fldChar w:fldCharType="begin"/>
        </w:r>
        <w:r w:rsidR="00F65C5E">
          <w:rPr>
            <w:webHidden/>
          </w:rPr>
          <w:instrText xml:space="preserve"> PAGEREF _Toc147309554 \h </w:instrText>
        </w:r>
        <w:r w:rsidR="00F65C5E">
          <w:rPr>
            <w:webHidden/>
          </w:rPr>
        </w:r>
        <w:r w:rsidR="00F65C5E">
          <w:rPr>
            <w:webHidden/>
          </w:rPr>
          <w:fldChar w:fldCharType="separate"/>
        </w:r>
        <w:r w:rsidR="009A2F4A">
          <w:rPr>
            <w:webHidden/>
          </w:rPr>
          <w:t>65</w:t>
        </w:r>
        <w:r w:rsidR="00F65C5E">
          <w:rPr>
            <w:webHidden/>
          </w:rPr>
          <w:fldChar w:fldCharType="end"/>
        </w:r>
      </w:hyperlink>
    </w:p>
    <w:p w14:paraId="4F0877F5" w14:textId="031D6E20" w:rsidR="00F65C5E" w:rsidRDefault="00EC1E15">
      <w:pPr>
        <w:pStyle w:val="TOC3"/>
        <w:rPr>
          <w:rFonts w:asciiTheme="minorHAnsi" w:eastAsiaTheme="minorEastAsia" w:hAnsiTheme="minorHAnsi"/>
          <w:sz w:val="22"/>
          <w:lang w:eastAsia="zh-CN"/>
        </w:rPr>
      </w:pPr>
      <w:hyperlink w:anchor="_Toc147309555" w:history="1">
        <w:r w:rsidR="00F65C5E" w:rsidRPr="006251A5">
          <w:rPr>
            <w:rStyle w:val="Hyperlink"/>
          </w:rPr>
          <w:t>5.2</w:t>
        </w:r>
        <w:r w:rsidR="00F65C5E">
          <w:rPr>
            <w:rFonts w:asciiTheme="minorHAnsi" w:eastAsiaTheme="minorEastAsia" w:hAnsiTheme="minorHAnsi"/>
            <w:sz w:val="22"/>
            <w:lang w:eastAsia="zh-CN"/>
          </w:rPr>
          <w:tab/>
        </w:r>
        <w:r w:rsidR="00F65C5E" w:rsidRPr="006251A5">
          <w:rPr>
            <w:rStyle w:val="Hyperlink"/>
          </w:rPr>
          <w:t>Implementation</w:t>
        </w:r>
        <w:r w:rsidR="00F65C5E">
          <w:rPr>
            <w:webHidden/>
          </w:rPr>
          <w:tab/>
        </w:r>
        <w:r w:rsidR="00F65C5E">
          <w:rPr>
            <w:webHidden/>
          </w:rPr>
          <w:fldChar w:fldCharType="begin"/>
        </w:r>
        <w:r w:rsidR="00F65C5E">
          <w:rPr>
            <w:webHidden/>
          </w:rPr>
          <w:instrText xml:space="preserve"> PAGEREF _Toc147309555 \h </w:instrText>
        </w:r>
        <w:r w:rsidR="00F65C5E">
          <w:rPr>
            <w:webHidden/>
          </w:rPr>
        </w:r>
        <w:r w:rsidR="00F65C5E">
          <w:rPr>
            <w:webHidden/>
          </w:rPr>
          <w:fldChar w:fldCharType="separate"/>
        </w:r>
        <w:r w:rsidR="009A2F4A">
          <w:rPr>
            <w:webHidden/>
          </w:rPr>
          <w:t>65</w:t>
        </w:r>
        <w:r w:rsidR="00F65C5E">
          <w:rPr>
            <w:webHidden/>
          </w:rPr>
          <w:fldChar w:fldCharType="end"/>
        </w:r>
      </w:hyperlink>
    </w:p>
    <w:p w14:paraId="12EEC7E0" w14:textId="45A5EE7E" w:rsidR="00F65C5E" w:rsidRDefault="00EC1E15">
      <w:pPr>
        <w:pStyle w:val="TOC4"/>
        <w:tabs>
          <w:tab w:val="left" w:pos="2552"/>
        </w:tabs>
        <w:rPr>
          <w:rFonts w:asciiTheme="minorHAnsi" w:eastAsiaTheme="minorEastAsia" w:hAnsiTheme="minorHAnsi"/>
          <w:noProof/>
          <w:sz w:val="22"/>
          <w:lang w:eastAsia="zh-CN"/>
        </w:rPr>
      </w:pPr>
      <w:hyperlink w:anchor="_Toc147309556" w:history="1">
        <w:r w:rsidR="00F65C5E" w:rsidRPr="006251A5">
          <w:rPr>
            <w:rStyle w:val="Hyperlink"/>
            <w:noProof/>
          </w:rPr>
          <w:t>5.2.1</w:t>
        </w:r>
        <w:r w:rsidR="00F65C5E">
          <w:rPr>
            <w:rFonts w:asciiTheme="minorHAnsi" w:eastAsiaTheme="minorEastAsia" w:hAnsiTheme="minorHAnsi"/>
            <w:noProof/>
            <w:sz w:val="22"/>
            <w:lang w:eastAsia="zh-CN"/>
          </w:rPr>
          <w:tab/>
        </w:r>
        <w:r w:rsidR="00F65C5E" w:rsidRPr="006251A5">
          <w:rPr>
            <w:rStyle w:val="Hyperlink"/>
            <w:noProof/>
          </w:rPr>
          <w:t>Preparing Code-switch Type Training Data</w:t>
        </w:r>
        <w:r w:rsidR="00F65C5E">
          <w:rPr>
            <w:noProof/>
            <w:webHidden/>
          </w:rPr>
          <w:tab/>
        </w:r>
        <w:r w:rsidR="00F65C5E">
          <w:rPr>
            <w:noProof/>
            <w:webHidden/>
          </w:rPr>
          <w:fldChar w:fldCharType="begin"/>
        </w:r>
        <w:r w:rsidR="00F65C5E">
          <w:rPr>
            <w:noProof/>
            <w:webHidden/>
          </w:rPr>
          <w:instrText xml:space="preserve"> PAGEREF _Toc147309556 \h </w:instrText>
        </w:r>
        <w:r w:rsidR="00F65C5E">
          <w:rPr>
            <w:noProof/>
            <w:webHidden/>
          </w:rPr>
        </w:r>
        <w:r w:rsidR="00F65C5E">
          <w:rPr>
            <w:noProof/>
            <w:webHidden/>
          </w:rPr>
          <w:fldChar w:fldCharType="separate"/>
        </w:r>
        <w:r w:rsidR="009A2F4A">
          <w:rPr>
            <w:noProof/>
            <w:webHidden/>
          </w:rPr>
          <w:t>66</w:t>
        </w:r>
        <w:r w:rsidR="00F65C5E">
          <w:rPr>
            <w:noProof/>
            <w:webHidden/>
          </w:rPr>
          <w:fldChar w:fldCharType="end"/>
        </w:r>
      </w:hyperlink>
    </w:p>
    <w:p w14:paraId="6D7695FE" w14:textId="6E681A53" w:rsidR="00F65C5E" w:rsidRDefault="00EC1E15">
      <w:pPr>
        <w:pStyle w:val="TOC4"/>
        <w:tabs>
          <w:tab w:val="left" w:pos="2552"/>
        </w:tabs>
        <w:rPr>
          <w:rFonts w:asciiTheme="minorHAnsi" w:eastAsiaTheme="minorEastAsia" w:hAnsiTheme="minorHAnsi"/>
          <w:noProof/>
          <w:sz w:val="22"/>
          <w:lang w:eastAsia="zh-CN"/>
        </w:rPr>
      </w:pPr>
      <w:hyperlink w:anchor="_Toc147309557" w:history="1">
        <w:r w:rsidR="00F65C5E" w:rsidRPr="006251A5">
          <w:rPr>
            <w:rStyle w:val="Hyperlink"/>
            <w:noProof/>
          </w:rPr>
          <w:t>5.2.2</w:t>
        </w:r>
        <w:r w:rsidR="00F65C5E">
          <w:rPr>
            <w:rFonts w:asciiTheme="minorHAnsi" w:eastAsiaTheme="minorEastAsia" w:hAnsiTheme="minorHAnsi"/>
            <w:noProof/>
            <w:sz w:val="22"/>
            <w:lang w:eastAsia="zh-CN"/>
          </w:rPr>
          <w:tab/>
        </w:r>
        <w:r w:rsidR="00F65C5E" w:rsidRPr="006251A5">
          <w:rPr>
            <w:rStyle w:val="Hyperlink"/>
            <w:noProof/>
          </w:rPr>
          <w:t>Code-Switching Types Identification Model</w:t>
        </w:r>
        <w:r w:rsidR="00F65C5E">
          <w:rPr>
            <w:noProof/>
            <w:webHidden/>
          </w:rPr>
          <w:tab/>
        </w:r>
        <w:r w:rsidR="00F65C5E">
          <w:rPr>
            <w:noProof/>
            <w:webHidden/>
          </w:rPr>
          <w:fldChar w:fldCharType="begin"/>
        </w:r>
        <w:r w:rsidR="00F65C5E">
          <w:rPr>
            <w:noProof/>
            <w:webHidden/>
          </w:rPr>
          <w:instrText xml:space="preserve"> PAGEREF _Toc147309557 \h </w:instrText>
        </w:r>
        <w:r w:rsidR="00F65C5E">
          <w:rPr>
            <w:noProof/>
            <w:webHidden/>
          </w:rPr>
        </w:r>
        <w:r w:rsidR="00F65C5E">
          <w:rPr>
            <w:noProof/>
            <w:webHidden/>
          </w:rPr>
          <w:fldChar w:fldCharType="separate"/>
        </w:r>
        <w:r w:rsidR="009A2F4A">
          <w:rPr>
            <w:noProof/>
            <w:webHidden/>
          </w:rPr>
          <w:t>67</w:t>
        </w:r>
        <w:r w:rsidR="00F65C5E">
          <w:rPr>
            <w:noProof/>
            <w:webHidden/>
          </w:rPr>
          <w:fldChar w:fldCharType="end"/>
        </w:r>
      </w:hyperlink>
    </w:p>
    <w:p w14:paraId="79652542" w14:textId="283A6D96" w:rsidR="00F65C5E" w:rsidRDefault="00EC1E15">
      <w:pPr>
        <w:pStyle w:val="TOC3"/>
        <w:rPr>
          <w:rFonts w:asciiTheme="minorHAnsi" w:eastAsiaTheme="minorEastAsia" w:hAnsiTheme="minorHAnsi"/>
          <w:sz w:val="22"/>
          <w:lang w:eastAsia="zh-CN"/>
        </w:rPr>
      </w:pPr>
      <w:hyperlink w:anchor="_Toc147309558" w:history="1">
        <w:r w:rsidR="00F65C5E" w:rsidRPr="006251A5">
          <w:rPr>
            <w:rStyle w:val="Hyperlink"/>
          </w:rPr>
          <w:t>5.3</w:t>
        </w:r>
        <w:r w:rsidR="00F65C5E">
          <w:rPr>
            <w:rFonts w:asciiTheme="minorHAnsi" w:eastAsiaTheme="minorEastAsia" w:hAnsiTheme="minorHAnsi"/>
            <w:sz w:val="22"/>
            <w:lang w:eastAsia="zh-CN"/>
          </w:rPr>
          <w:tab/>
        </w:r>
        <w:r w:rsidR="00F65C5E" w:rsidRPr="006251A5">
          <w:rPr>
            <w:rStyle w:val="Hyperlink"/>
          </w:rPr>
          <w:t>Performance Evaluation</w:t>
        </w:r>
        <w:r w:rsidR="00F65C5E">
          <w:rPr>
            <w:webHidden/>
          </w:rPr>
          <w:tab/>
        </w:r>
        <w:r w:rsidR="00F65C5E">
          <w:rPr>
            <w:webHidden/>
          </w:rPr>
          <w:fldChar w:fldCharType="begin"/>
        </w:r>
        <w:r w:rsidR="00F65C5E">
          <w:rPr>
            <w:webHidden/>
          </w:rPr>
          <w:instrText xml:space="preserve"> PAGEREF _Toc147309558 \h </w:instrText>
        </w:r>
        <w:r w:rsidR="00F65C5E">
          <w:rPr>
            <w:webHidden/>
          </w:rPr>
        </w:r>
        <w:r w:rsidR="00F65C5E">
          <w:rPr>
            <w:webHidden/>
          </w:rPr>
          <w:fldChar w:fldCharType="separate"/>
        </w:r>
        <w:r w:rsidR="009A2F4A">
          <w:rPr>
            <w:webHidden/>
          </w:rPr>
          <w:t>67</w:t>
        </w:r>
        <w:r w:rsidR="00F65C5E">
          <w:rPr>
            <w:webHidden/>
          </w:rPr>
          <w:fldChar w:fldCharType="end"/>
        </w:r>
      </w:hyperlink>
    </w:p>
    <w:p w14:paraId="38535C13" w14:textId="3F3B9903" w:rsidR="00F65C5E" w:rsidRDefault="00EC1E15">
      <w:pPr>
        <w:pStyle w:val="TOC3"/>
        <w:rPr>
          <w:rFonts w:asciiTheme="minorHAnsi" w:eastAsiaTheme="minorEastAsia" w:hAnsiTheme="minorHAnsi"/>
          <w:sz w:val="22"/>
          <w:lang w:eastAsia="zh-CN"/>
        </w:rPr>
      </w:pPr>
      <w:hyperlink w:anchor="_Toc147309559" w:history="1">
        <w:r w:rsidR="00F65C5E" w:rsidRPr="006251A5">
          <w:rPr>
            <w:rStyle w:val="Hyperlink"/>
          </w:rPr>
          <w:t>5.4</w:t>
        </w:r>
        <w:r w:rsidR="00F65C5E">
          <w:rPr>
            <w:rFonts w:asciiTheme="minorHAnsi" w:eastAsiaTheme="minorEastAsia" w:hAnsiTheme="minorHAnsi"/>
            <w:sz w:val="22"/>
            <w:lang w:eastAsia="zh-CN"/>
          </w:rPr>
          <w:tab/>
        </w:r>
        <w:r w:rsidR="00F65C5E" w:rsidRPr="006251A5">
          <w:rPr>
            <w:rStyle w:val="Hyperlink"/>
          </w:rPr>
          <w:t>Chapter Summary</w:t>
        </w:r>
        <w:r w:rsidR="00F65C5E">
          <w:rPr>
            <w:webHidden/>
          </w:rPr>
          <w:tab/>
        </w:r>
        <w:r w:rsidR="00F65C5E">
          <w:rPr>
            <w:webHidden/>
          </w:rPr>
          <w:fldChar w:fldCharType="begin"/>
        </w:r>
        <w:r w:rsidR="00F65C5E">
          <w:rPr>
            <w:webHidden/>
          </w:rPr>
          <w:instrText xml:space="preserve"> PAGEREF _Toc147309559 \h </w:instrText>
        </w:r>
        <w:r w:rsidR="00F65C5E">
          <w:rPr>
            <w:webHidden/>
          </w:rPr>
        </w:r>
        <w:r w:rsidR="00F65C5E">
          <w:rPr>
            <w:webHidden/>
          </w:rPr>
          <w:fldChar w:fldCharType="separate"/>
        </w:r>
        <w:r w:rsidR="009A2F4A">
          <w:rPr>
            <w:webHidden/>
          </w:rPr>
          <w:t>67</w:t>
        </w:r>
        <w:r w:rsidR="00F65C5E">
          <w:rPr>
            <w:webHidden/>
          </w:rPr>
          <w:fldChar w:fldCharType="end"/>
        </w:r>
      </w:hyperlink>
    </w:p>
    <w:p w14:paraId="71000B8F" w14:textId="321EFAE3" w:rsidR="00F65C5E" w:rsidRDefault="00EC1E15">
      <w:pPr>
        <w:pStyle w:val="TOC2"/>
        <w:rPr>
          <w:rFonts w:asciiTheme="minorHAnsi" w:eastAsiaTheme="minorEastAsia" w:hAnsiTheme="minorHAnsi"/>
          <w:b w:val="0"/>
          <w:noProof/>
          <w:sz w:val="22"/>
          <w:lang w:eastAsia="zh-CN"/>
        </w:rPr>
      </w:pPr>
      <w:hyperlink w:anchor="_Toc147309560" w:history="1">
        <w:r w:rsidR="00F65C5E" w:rsidRPr="006251A5">
          <w:rPr>
            <w:rStyle w:val="Hyperlink"/>
            <w:noProof/>
          </w:rPr>
          <w:t>CHAPTER 6</w:t>
        </w:r>
        <w:r w:rsidR="00F65C5E">
          <w:rPr>
            <w:rFonts w:asciiTheme="minorHAnsi" w:eastAsiaTheme="minorEastAsia" w:hAnsiTheme="minorHAnsi"/>
            <w:b w:val="0"/>
            <w:noProof/>
            <w:sz w:val="22"/>
            <w:lang w:eastAsia="zh-CN"/>
          </w:rPr>
          <w:tab/>
        </w:r>
        <w:r w:rsidR="00F65C5E" w:rsidRPr="006251A5">
          <w:rPr>
            <w:rStyle w:val="Hyperlink"/>
            <w:noProof/>
          </w:rPr>
          <w:t>SEGMENT-BASED TRANSLATION</w:t>
        </w:r>
        <w:r w:rsidR="00F65C5E">
          <w:rPr>
            <w:noProof/>
            <w:webHidden/>
          </w:rPr>
          <w:tab/>
        </w:r>
        <w:r w:rsidR="00F65C5E">
          <w:rPr>
            <w:noProof/>
            <w:webHidden/>
          </w:rPr>
          <w:fldChar w:fldCharType="begin"/>
        </w:r>
        <w:r w:rsidR="00F65C5E">
          <w:rPr>
            <w:noProof/>
            <w:webHidden/>
          </w:rPr>
          <w:instrText xml:space="preserve"> PAGEREF _Toc147309560 \h </w:instrText>
        </w:r>
        <w:r w:rsidR="00F65C5E">
          <w:rPr>
            <w:noProof/>
            <w:webHidden/>
          </w:rPr>
        </w:r>
        <w:r w:rsidR="00F65C5E">
          <w:rPr>
            <w:noProof/>
            <w:webHidden/>
          </w:rPr>
          <w:fldChar w:fldCharType="separate"/>
        </w:r>
        <w:r w:rsidR="009A2F4A">
          <w:rPr>
            <w:noProof/>
            <w:webHidden/>
          </w:rPr>
          <w:t>69</w:t>
        </w:r>
        <w:r w:rsidR="00F65C5E">
          <w:rPr>
            <w:noProof/>
            <w:webHidden/>
          </w:rPr>
          <w:fldChar w:fldCharType="end"/>
        </w:r>
      </w:hyperlink>
    </w:p>
    <w:p w14:paraId="29C851CE" w14:textId="2F1FB033" w:rsidR="00F65C5E" w:rsidRDefault="00EC1E15">
      <w:pPr>
        <w:pStyle w:val="TOC3"/>
        <w:rPr>
          <w:rFonts w:asciiTheme="minorHAnsi" w:eastAsiaTheme="minorEastAsia" w:hAnsiTheme="minorHAnsi"/>
          <w:sz w:val="22"/>
          <w:lang w:eastAsia="zh-CN"/>
        </w:rPr>
      </w:pPr>
      <w:hyperlink w:anchor="_Toc147309561" w:history="1">
        <w:r w:rsidR="00F65C5E" w:rsidRPr="006251A5">
          <w:rPr>
            <w:rStyle w:val="Hyperlink"/>
          </w:rPr>
          <w:t>6.1</w:t>
        </w:r>
        <w:r w:rsidR="00F65C5E">
          <w:rPr>
            <w:rFonts w:asciiTheme="minorHAnsi" w:eastAsiaTheme="minorEastAsia" w:hAnsiTheme="minorHAnsi"/>
            <w:sz w:val="22"/>
            <w:lang w:eastAsia="zh-CN"/>
          </w:rPr>
          <w:tab/>
        </w:r>
        <w:r w:rsidR="00F65C5E" w:rsidRPr="006251A5">
          <w:rPr>
            <w:rStyle w:val="Hyperlink"/>
          </w:rPr>
          <w:t>Introduction</w:t>
        </w:r>
        <w:r w:rsidR="00F65C5E">
          <w:rPr>
            <w:webHidden/>
          </w:rPr>
          <w:tab/>
        </w:r>
        <w:r w:rsidR="00F65C5E">
          <w:rPr>
            <w:webHidden/>
          </w:rPr>
          <w:fldChar w:fldCharType="begin"/>
        </w:r>
        <w:r w:rsidR="00F65C5E">
          <w:rPr>
            <w:webHidden/>
          </w:rPr>
          <w:instrText xml:space="preserve"> PAGEREF _Toc147309561 \h </w:instrText>
        </w:r>
        <w:r w:rsidR="00F65C5E">
          <w:rPr>
            <w:webHidden/>
          </w:rPr>
        </w:r>
        <w:r w:rsidR="00F65C5E">
          <w:rPr>
            <w:webHidden/>
          </w:rPr>
          <w:fldChar w:fldCharType="separate"/>
        </w:r>
        <w:r w:rsidR="009A2F4A">
          <w:rPr>
            <w:webHidden/>
          </w:rPr>
          <w:t>69</w:t>
        </w:r>
        <w:r w:rsidR="00F65C5E">
          <w:rPr>
            <w:webHidden/>
          </w:rPr>
          <w:fldChar w:fldCharType="end"/>
        </w:r>
      </w:hyperlink>
    </w:p>
    <w:p w14:paraId="04F71233" w14:textId="2E1AFFF7" w:rsidR="00F65C5E" w:rsidRDefault="00EC1E15">
      <w:pPr>
        <w:pStyle w:val="TOC3"/>
        <w:rPr>
          <w:rFonts w:asciiTheme="minorHAnsi" w:eastAsiaTheme="minorEastAsia" w:hAnsiTheme="minorHAnsi"/>
          <w:sz w:val="22"/>
          <w:lang w:eastAsia="zh-CN"/>
        </w:rPr>
      </w:pPr>
      <w:hyperlink w:anchor="_Toc147309562" w:history="1">
        <w:r w:rsidR="00F65C5E" w:rsidRPr="006251A5">
          <w:rPr>
            <w:rStyle w:val="Hyperlink"/>
          </w:rPr>
          <w:t>6.2</w:t>
        </w:r>
        <w:r w:rsidR="00F65C5E">
          <w:rPr>
            <w:rFonts w:asciiTheme="minorHAnsi" w:eastAsiaTheme="minorEastAsia" w:hAnsiTheme="minorHAnsi"/>
            <w:sz w:val="22"/>
            <w:lang w:eastAsia="zh-CN"/>
          </w:rPr>
          <w:tab/>
        </w:r>
        <w:r w:rsidR="00F65C5E" w:rsidRPr="006251A5">
          <w:rPr>
            <w:rStyle w:val="Hyperlink"/>
          </w:rPr>
          <w:t>Implementation</w:t>
        </w:r>
        <w:r w:rsidR="00F65C5E">
          <w:rPr>
            <w:webHidden/>
          </w:rPr>
          <w:tab/>
        </w:r>
        <w:r w:rsidR="00F65C5E">
          <w:rPr>
            <w:webHidden/>
          </w:rPr>
          <w:fldChar w:fldCharType="begin"/>
        </w:r>
        <w:r w:rsidR="00F65C5E">
          <w:rPr>
            <w:webHidden/>
          </w:rPr>
          <w:instrText xml:space="preserve"> PAGEREF _Toc147309562 \h </w:instrText>
        </w:r>
        <w:r w:rsidR="00F65C5E">
          <w:rPr>
            <w:webHidden/>
          </w:rPr>
        </w:r>
        <w:r w:rsidR="00F65C5E">
          <w:rPr>
            <w:webHidden/>
          </w:rPr>
          <w:fldChar w:fldCharType="separate"/>
        </w:r>
        <w:r w:rsidR="009A2F4A">
          <w:rPr>
            <w:webHidden/>
          </w:rPr>
          <w:t>69</w:t>
        </w:r>
        <w:r w:rsidR="00F65C5E">
          <w:rPr>
            <w:webHidden/>
          </w:rPr>
          <w:fldChar w:fldCharType="end"/>
        </w:r>
      </w:hyperlink>
    </w:p>
    <w:p w14:paraId="1581D126" w14:textId="41C8DDA6" w:rsidR="00F65C5E" w:rsidRDefault="00EC1E15">
      <w:pPr>
        <w:pStyle w:val="TOC4"/>
        <w:tabs>
          <w:tab w:val="left" w:pos="2552"/>
        </w:tabs>
        <w:rPr>
          <w:rFonts w:asciiTheme="minorHAnsi" w:eastAsiaTheme="minorEastAsia" w:hAnsiTheme="minorHAnsi"/>
          <w:noProof/>
          <w:sz w:val="22"/>
          <w:lang w:eastAsia="zh-CN"/>
        </w:rPr>
      </w:pPr>
      <w:hyperlink w:anchor="_Toc147309563" w:history="1">
        <w:r w:rsidR="00F65C5E" w:rsidRPr="006251A5">
          <w:rPr>
            <w:rStyle w:val="Hyperlink"/>
            <w:noProof/>
          </w:rPr>
          <w:t>6.2.1</w:t>
        </w:r>
        <w:r w:rsidR="00F65C5E">
          <w:rPr>
            <w:rFonts w:asciiTheme="minorHAnsi" w:eastAsiaTheme="minorEastAsia" w:hAnsiTheme="minorHAnsi"/>
            <w:noProof/>
            <w:sz w:val="22"/>
            <w:lang w:eastAsia="zh-CN"/>
          </w:rPr>
          <w:tab/>
        </w:r>
        <w:r w:rsidR="00F65C5E" w:rsidRPr="006251A5">
          <w:rPr>
            <w:rStyle w:val="Hyperlink"/>
            <w:noProof/>
          </w:rPr>
          <w:t>Malay-English Parallel Corpus</w:t>
        </w:r>
        <w:r w:rsidR="00F65C5E">
          <w:rPr>
            <w:noProof/>
            <w:webHidden/>
          </w:rPr>
          <w:tab/>
        </w:r>
        <w:r w:rsidR="00F65C5E">
          <w:rPr>
            <w:noProof/>
            <w:webHidden/>
          </w:rPr>
          <w:fldChar w:fldCharType="begin"/>
        </w:r>
        <w:r w:rsidR="00F65C5E">
          <w:rPr>
            <w:noProof/>
            <w:webHidden/>
          </w:rPr>
          <w:instrText xml:space="preserve"> PAGEREF _Toc147309563 \h </w:instrText>
        </w:r>
        <w:r w:rsidR="00F65C5E">
          <w:rPr>
            <w:noProof/>
            <w:webHidden/>
          </w:rPr>
        </w:r>
        <w:r w:rsidR="00F65C5E">
          <w:rPr>
            <w:noProof/>
            <w:webHidden/>
          </w:rPr>
          <w:fldChar w:fldCharType="separate"/>
        </w:r>
        <w:r w:rsidR="009A2F4A">
          <w:rPr>
            <w:noProof/>
            <w:webHidden/>
          </w:rPr>
          <w:t>70</w:t>
        </w:r>
        <w:r w:rsidR="00F65C5E">
          <w:rPr>
            <w:noProof/>
            <w:webHidden/>
          </w:rPr>
          <w:fldChar w:fldCharType="end"/>
        </w:r>
      </w:hyperlink>
    </w:p>
    <w:p w14:paraId="30414F22" w14:textId="6441CB22" w:rsidR="00F65C5E" w:rsidRDefault="00EC1E15">
      <w:pPr>
        <w:pStyle w:val="TOC4"/>
        <w:tabs>
          <w:tab w:val="left" w:pos="2552"/>
        </w:tabs>
        <w:rPr>
          <w:rFonts w:asciiTheme="minorHAnsi" w:eastAsiaTheme="minorEastAsia" w:hAnsiTheme="minorHAnsi"/>
          <w:noProof/>
          <w:sz w:val="22"/>
          <w:lang w:eastAsia="zh-CN"/>
        </w:rPr>
      </w:pPr>
      <w:hyperlink w:anchor="_Toc147309564" w:history="1">
        <w:r w:rsidR="00F65C5E" w:rsidRPr="006251A5">
          <w:rPr>
            <w:rStyle w:val="Hyperlink"/>
            <w:noProof/>
          </w:rPr>
          <w:t>6.2.2</w:t>
        </w:r>
        <w:r w:rsidR="00F65C5E">
          <w:rPr>
            <w:rFonts w:asciiTheme="minorHAnsi" w:eastAsiaTheme="minorEastAsia" w:hAnsiTheme="minorHAnsi"/>
            <w:noProof/>
            <w:sz w:val="22"/>
            <w:lang w:eastAsia="zh-CN"/>
          </w:rPr>
          <w:tab/>
        </w:r>
        <w:r w:rsidR="00F65C5E" w:rsidRPr="006251A5">
          <w:rPr>
            <w:rStyle w:val="Hyperlink"/>
            <w:noProof/>
          </w:rPr>
          <w:t>Homonyms Dictionary</w:t>
        </w:r>
        <w:r w:rsidR="00F65C5E">
          <w:rPr>
            <w:noProof/>
            <w:webHidden/>
          </w:rPr>
          <w:tab/>
        </w:r>
        <w:r w:rsidR="00F65C5E">
          <w:rPr>
            <w:noProof/>
            <w:webHidden/>
          </w:rPr>
          <w:fldChar w:fldCharType="begin"/>
        </w:r>
        <w:r w:rsidR="00F65C5E">
          <w:rPr>
            <w:noProof/>
            <w:webHidden/>
          </w:rPr>
          <w:instrText xml:space="preserve"> PAGEREF _Toc147309564 \h </w:instrText>
        </w:r>
        <w:r w:rsidR="00F65C5E">
          <w:rPr>
            <w:noProof/>
            <w:webHidden/>
          </w:rPr>
        </w:r>
        <w:r w:rsidR="00F65C5E">
          <w:rPr>
            <w:noProof/>
            <w:webHidden/>
          </w:rPr>
          <w:fldChar w:fldCharType="separate"/>
        </w:r>
        <w:r w:rsidR="009A2F4A">
          <w:rPr>
            <w:noProof/>
            <w:webHidden/>
          </w:rPr>
          <w:t>70</w:t>
        </w:r>
        <w:r w:rsidR="00F65C5E">
          <w:rPr>
            <w:noProof/>
            <w:webHidden/>
          </w:rPr>
          <w:fldChar w:fldCharType="end"/>
        </w:r>
      </w:hyperlink>
    </w:p>
    <w:p w14:paraId="5485AB42" w14:textId="5AAD6F3B" w:rsidR="00F65C5E" w:rsidRDefault="00EC1E15">
      <w:pPr>
        <w:pStyle w:val="TOC4"/>
        <w:tabs>
          <w:tab w:val="left" w:pos="2552"/>
        </w:tabs>
        <w:rPr>
          <w:rFonts w:asciiTheme="minorHAnsi" w:eastAsiaTheme="minorEastAsia" w:hAnsiTheme="minorHAnsi"/>
          <w:noProof/>
          <w:sz w:val="22"/>
          <w:lang w:eastAsia="zh-CN"/>
        </w:rPr>
      </w:pPr>
      <w:hyperlink w:anchor="_Toc147309565" w:history="1">
        <w:r w:rsidR="00F65C5E" w:rsidRPr="006251A5">
          <w:rPr>
            <w:rStyle w:val="Hyperlink"/>
            <w:noProof/>
          </w:rPr>
          <w:t>6.2.3</w:t>
        </w:r>
        <w:r w:rsidR="00F65C5E">
          <w:rPr>
            <w:rFonts w:asciiTheme="minorHAnsi" w:eastAsiaTheme="minorEastAsia" w:hAnsiTheme="minorHAnsi"/>
            <w:noProof/>
            <w:sz w:val="22"/>
            <w:lang w:eastAsia="zh-CN"/>
          </w:rPr>
          <w:tab/>
        </w:r>
        <w:r w:rsidR="00F65C5E" w:rsidRPr="006251A5">
          <w:rPr>
            <w:rStyle w:val="Hyperlink"/>
            <w:noProof/>
          </w:rPr>
          <w:t>Translation Process for Different Code-Switching Types</w:t>
        </w:r>
        <w:r w:rsidR="00F65C5E">
          <w:rPr>
            <w:noProof/>
            <w:webHidden/>
          </w:rPr>
          <w:tab/>
        </w:r>
        <w:r w:rsidR="00F65C5E">
          <w:rPr>
            <w:noProof/>
            <w:webHidden/>
          </w:rPr>
          <w:fldChar w:fldCharType="begin"/>
        </w:r>
        <w:r w:rsidR="00F65C5E">
          <w:rPr>
            <w:noProof/>
            <w:webHidden/>
          </w:rPr>
          <w:instrText xml:space="preserve"> PAGEREF _Toc147309565 \h </w:instrText>
        </w:r>
        <w:r w:rsidR="00F65C5E">
          <w:rPr>
            <w:noProof/>
            <w:webHidden/>
          </w:rPr>
        </w:r>
        <w:r w:rsidR="00F65C5E">
          <w:rPr>
            <w:noProof/>
            <w:webHidden/>
          </w:rPr>
          <w:fldChar w:fldCharType="separate"/>
        </w:r>
        <w:r w:rsidR="009A2F4A">
          <w:rPr>
            <w:noProof/>
            <w:webHidden/>
          </w:rPr>
          <w:t>70</w:t>
        </w:r>
        <w:r w:rsidR="00F65C5E">
          <w:rPr>
            <w:noProof/>
            <w:webHidden/>
          </w:rPr>
          <w:fldChar w:fldCharType="end"/>
        </w:r>
      </w:hyperlink>
    </w:p>
    <w:p w14:paraId="2707F000" w14:textId="383584EA" w:rsidR="00F65C5E" w:rsidRDefault="00EC1E15">
      <w:pPr>
        <w:pStyle w:val="TOC3"/>
        <w:rPr>
          <w:rFonts w:asciiTheme="minorHAnsi" w:eastAsiaTheme="minorEastAsia" w:hAnsiTheme="minorHAnsi"/>
          <w:sz w:val="22"/>
          <w:lang w:eastAsia="zh-CN"/>
        </w:rPr>
      </w:pPr>
      <w:hyperlink w:anchor="_Toc147309566" w:history="1">
        <w:r w:rsidR="00F65C5E" w:rsidRPr="006251A5">
          <w:rPr>
            <w:rStyle w:val="Hyperlink"/>
          </w:rPr>
          <w:t>6.3</w:t>
        </w:r>
        <w:r w:rsidR="00F65C5E">
          <w:rPr>
            <w:rFonts w:asciiTheme="minorHAnsi" w:eastAsiaTheme="minorEastAsia" w:hAnsiTheme="minorHAnsi"/>
            <w:sz w:val="22"/>
            <w:lang w:eastAsia="zh-CN"/>
          </w:rPr>
          <w:tab/>
        </w:r>
        <w:r w:rsidR="00F65C5E" w:rsidRPr="006251A5">
          <w:rPr>
            <w:rStyle w:val="Hyperlink"/>
          </w:rPr>
          <w:t>Performance Evaluati</w:t>
        </w:r>
        <w:r w:rsidR="00F65C5E" w:rsidRPr="006251A5">
          <w:rPr>
            <w:rStyle w:val="Hyperlink"/>
          </w:rPr>
          <w:t>o</w:t>
        </w:r>
        <w:r w:rsidR="00F65C5E" w:rsidRPr="006251A5">
          <w:rPr>
            <w:rStyle w:val="Hyperlink"/>
          </w:rPr>
          <w:t>n</w:t>
        </w:r>
        <w:r w:rsidR="00F65C5E">
          <w:rPr>
            <w:webHidden/>
          </w:rPr>
          <w:tab/>
        </w:r>
        <w:r w:rsidR="00F65C5E">
          <w:rPr>
            <w:webHidden/>
          </w:rPr>
          <w:fldChar w:fldCharType="begin"/>
        </w:r>
        <w:r w:rsidR="00F65C5E">
          <w:rPr>
            <w:webHidden/>
          </w:rPr>
          <w:instrText xml:space="preserve"> PAGEREF _Toc147309566 \h </w:instrText>
        </w:r>
        <w:r w:rsidR="00F65C5E">
          <w:rPr>
            <w:webHidden/>
          </w:rPr>
        </w:r>
        <w:r w:rsidR="00F65C5E">
          <w:rPr>
            <w:webHidden/>
          </w:rPr>
          <w:fldChar w:fldCharType="separate"/>
        </w:r>
        <w:r w:rsidR="009A2F4A">
          <w:rPr>
            <w:webHidden/>
          </w:rPr>
          <w:t>71</w:t>
        </w:r>
        <w:r w:rsidR="00F65C5E">
          <w:rPr>
            <w:webHidden/>
          </w:rPr>
          <w:fldChar w:fldCharType="end"/>
        </w:r>
      </w:hyperlink>
    </w:p>
    <w:p w14:paraId="768EEE7D" w14:textId="35DE9E21" w:rsidR="00F65C5E" w:rsidRDefault="00EC1E15">
      <w:pPr>
        <w:pStyle w:val="TOC3"/>
        <w:rPr>
          <w:rFonts w:asciiTheme="minorHAnsi" w:eastAsiaTheme="minorEastAsia" w:hAnsiTheme="minorHAnsi"/>
          <w:sz w:val="22"/>
          <w:lang w:eastAsia="zh-CN"/>
        </w:rPr>
      </w:pPr>
      <w:hyperlink w:anchor="_Toc147309567" w:history="1">
        <w:r w:rsidR="00F65C5E" w:rsidRPr="006251A5">
          <w:rPr>
            <w:rStyle w:val="Hyperlink"/>
          </w:rPr>
          <w:t>6.4</w:t>
        </w:r>
        <w:r w:rsidR="00F65C5E">
          <w:rPr>
            <w:rFonts w:asciiTheme="minorHAnsi" w:eastAsiaTheme="minorEastAsia" w:hAnsiTheme="minorHAnsi"/>
            <w:sz w:val="22"/>
            <w:lang w:eastAsia="zh-CN"/>
          </w:rPr>
          <w:tab/>
        </w:r>
        <w:r w:rsidR="00F65C5E" w:rsidRPr="006251A5">
          <w:rPr>
            <w:rStyle w:val="Hyperlink"/>
          </w:rPr>
          <w:t>Chapter Summary</w:t>
        </w:r>
        <w:r w:rsidR="00F65C5E">
          <w:rPr>
            <w:webHidden/>
          </w:rPr>
          <w:tab/>
        </w:r>
        <w:r w:rsidR="00F65C5E">
          <w:rPr>
            <w:webHidden/>
          </w:rPr>
          <w:fldChar w:fldCharType="begin"/>
        </w:r>
        <w:r w:rsidR="00F65C5E">
          <w:rPr>
            <w:webHidden/>
          </w:rPr>
          <w:instrText xml:space="preserve"> PAGEREF _Toc147309567 \h </w:instrText>
        </w:r>
        <w:r w:rsidR="00F65C5E">
          <w:rPr>
            <w:webHidden/>
          </w:rPr>
        </w:r>
        <w:r w:rsidR="00F65C5E">
          <w:rPr>
            <w:webHidden/>
          </w:rPr>
          <w:fldChar w:fldCharType="separate"/>
        </w:r>
        <w:r w:rsidR="009A2F4A">
          <w:rPr>
            <w:webHidden/>
          </w:rPr>
          <w:t>72</w:t>
        </w:r>
        <w:r w:rsidR="00F65C5E">
          <w:rPr>
            <w:webHidden/>
          </w:rPr>
          <w:fldChar w:fldCharType="end"/>
        </w:r>
      </w:hyperlink>
    </w:p>
    <w:p w14:paraId="64601DFB" w14:textId="1CC268DD" w:rsidR="00F65C5E" w:rsidRDefault="00EC1E15">
      <w:pPr>
        <w:pStyle w:val="TOC2"/>
        <w:rPr>
          <w:rFonts w:asciiTheme="minorHAnsi" w:eastAsiaTheme="minorEastAsia" w:hAnsiTheme="minorHAnsi"/>
          <w:b w:val="0"/>
          <w:noProof/>
          <w:sz w:val="22"/>
          <w:lang w:eastAsia="zh-CN"/>
        </w:rPr>
      </w:pPr>
      <w:hyperlink w:anchor="_Toc147309568" w:history="1">
        <w:r w:rsidR="00F65C5E" w:rsidRPr="006251A5">
          <w:rPr>
            <w:rStyle w:val="Hyperlink"/>
            <w:noProof/>
          </w:rPr>
          <w:t>CHAPTER 7</w:t>
        </w:r>
        <w:r w:rsidR="00F65C5E">
          <w:rPr>
            <w:rFonts w:asciiTheme="minorHAnsi" w:eastAsiaTheme="minorEastAsia" w:hAnsiTheme="minorHAnsi"/>
            <w:b w:val="0"/>
            <w:noProof/>
            <w:sz w:val="22"/>
            <w:lang w:eastAsia="zh-CN"/>
          </w:rPr>
          <w:tab/>
        </w:r>
        <w:r w:rsidR="00F65C5E" w:rsidRPr="006251A5">
          <w:rPr>
            <w:rStyle w:val="Hyperlink"/>
            <w:noProof/>
          </w:rPr>
          <w:t>CONCLUSION</w:t>
        </w:r>
        <w:r w:rsidR="00F65C5E">
          <w:rPr>
            <w:noProof/>
            <w:webHidden/>
          </w:rPr>
          <w:tab/>
        </w:r>
        <w:r w:rsidR="00F65C5E">
          <w:rPr>
            <w:noProof/>
            <w:webHidden/>
          </w:rPr>
          <w:fldChar w:fldCharType="begin"/>
        </w:r>
        <w:r w:rsidR="00F65C5E">
          <w:rPr>
            <w:noProof/>
            <w:webHidden/>
          </w:rPr>
          <w:instrText xml:space="preserve"> PAGEREF _Toc147309568 \h </w:instrText>
        </w:r>
        <w:r w:rsidR="00F65C5E">
          <w:rPr>
            <w:noProof/>
            <w:webHidden/>
          </w:rPr>
        </w:r>
        <w:r w:rsidR="00F65C5E">
          <w:rPr>
            <w:noProof/>
            <w:webHidden/>
          </w:rPr>
          <w:fldChar w:fldCharType="separate"/>
        </w:r>
        <w:r w:rsidR="009A2F4A">
          <w:rPr>
            <w:noProof/>
            <w:webHidden/>
          </w:rPr>
          <w:t>73</w:t>
        </w:r>
        <w:r w:rsidR="00F65C5E">
          <w:rPr>
            <w:noProof/>
            <w:webHidden/>
          </w:rPr>
          <w:fldChar w:fldCharType="end"/>
        </w:r>
      </w:hyperlink>
    </w:p>
    <w:p w14:paraId="566B07AA" w14:textId="7CE44CA0" w:rsidR="00F65C5E" w:rsidRDefault="00EC1E15">
      <w:pPr>
        <w:pStyle w:val="TOC3"/>
        <w:rPr>
          <w:rFonts w:asciiTheme="minorHAnsi" w:eastAsiaTheme="minorEastAsia" w:hAnsiTheme="minorHAnsi"/>
          <w:sz w:val="22"/>
          <w:lang w:eastAsia="zh-CN"/>
        </w:rPr>
      </w:pPr>
      <w:hyperlink w:anchor="_Toc147309569" w:history="1">
        <w:r w:rsidR="00F65C5E" w:rsidRPr="006251A5">
          <w:rPr>
            <w:rStyle w:val="Hyperlink"/>
          </w:rPr>
          <w:t>7.1</w:t>
        </w:r>
        <w:r w:rsidR="00F65C5E">
          <w:rPr>
            <w:rFonts w:asciiTheme="minorHAnsi" w:eastAsiaTheme="minorEastAsia" w:hAnsiTheme="minorHAnsi"/>
            <w:sz w:val="22"/>
            <w:lang w:eastAsia="zh-CN"/>
          </w:rPr>
          <w:tab/>
        </w:r>
        <w:r w:rsidR="00F65C5E" w:rsidRPr="006251A5">
          <w:rPr>
            <w:rStyle w:val="Hyperlink"/>
          </w:rPr>
          <w:t>Preliminary Outcomes</w:t>
        </w:r>
        <w:r w:rsidR="00F65C5E">
          <w:rPr>
            <w:webHidden/>
          </w:rPr>
          <w:tab/>
        </w:r>
        <w:r w:rsidR="00F65C5E">
          <w:rPr>
            <w:webHidden/>
          </w:rPr>
          <w:fldChar w:fldCharType="begin"/>
        </w:r>
        <w:r w:rsidR="00F65C5E">
          <w:rPr>
            <w:webHidden/>
          </w:rPr>
          <w:instrText xml:space="preserve"> PAGEREF _Toc147309569 \h </w:instrText>
        </w:r>
        <w:r w:rsidR="00F65C5E">
          <w:rPr>
            <w:webHidden/>
          </w:rPr>
        </w:r>
        <w:r w:rsidR="00F65C5E">
          <w:rPr>
            <w:webHidden/>
          </w:rPr>
          <w:fldChar w:fldCharType="separate"/>
        </w:r>
        <w:r w:rsidR="009A2F4A">
          <w:rPr>
            <w:webHidden/>
          </w:rPr>
          <w:t>73</w:t>
        </w:r>
        <w:r w:rsidR="00F65C5E">
          <w:rPr>
            <w:webHidden/>
          </w:rPr>
          <w:fldChar w:fldCharType="end"/>
        </w:r>
      </w:hyperlink>
    </w:p>
    <w:p w14:paraId="6311EAA9" w14:textId="45C05216" w:rsidR="00F65C5E" w:rsidRDefault="00EC1E15">
      <w:pPr>
        <w:pStyle w:val="TOC3"/>
        <w:rPr>
          <w:rFonts w:asciiTheme="minorHAnsi" w:eastAsiaTheme="minorEastAsia" w:hAnsiTheme="minorHAnsi"/>
          <w:sz w:val="22"/>
          <w:lang w:eastAsia="zh-CN"/>
        </w:rPr>
      </w:pPr>
      <w:hyperlink w:anchor="_Toc147309570" w:history="1">
        <w:r w:rsidR="00F65C5E" w:rsidRPr="006251A5">
          <w:rPr>
            <w:rStyle w:val="Hyperlink"/>
          </w:rPr>
          <w:t>7.2</w:t>
        </w:r>
        <w:r w:rsidR="00F65C5E">
          <w:rPr>
            <w:rFonts w:asciiTheme="minorHAnsi" w:eastAsiaTheme="minorEastAsia" w:hAnsiTheme="minorHAnsi"/>
            <w:sz w:val="22"/>
            <w:lang w:eastAsia="zh-CN"/>
          </w:rPr>
          <w:tab/>
        </w:r>
        <w:r w:rsidR="00F65C5E" w:rsidRPr="006251A5">
          <w:rPr>
            <w:rStyle w:val="Hyperlink"/>
          </w:rPr>
          <w:t>Achievement of Project Objectives</w:t>
        </w:r>
        <w:r w:rsidR="00F65C5E">
          <w:rPr>
            <w:webHidden/>
          </w:rPr>
          <w:tab/>
        </w:r>
        <w:r w:rsidR="00F65C5E">
          <w:rPr>
            <w:webHidden/>
          </w:rPr>
          <w:fldChar w:fldCharType="begin"/>
        </w:r>
        <w:r w:rsidR="00F65C5E">
          <w:rPr>
            <w:webHidden/>
          </w:rPr>
          <w:instrText xml:space="preserve"> PAGEREF _Toc147309570 \h </w:instrText>
        </w:r>
        <w:r w:rsidR="00F65C5E">
          <w:rPr>
            <w:webHidden/>
          </w:rPr>
        </w:r>
        <w:r w:rsidR="00F65C5E">
          <w:rPr>
            <w:webHidden/>
          </w:rPr>
          <w:fldChar w:fldCharType="separate"/>
        </w:r>
        <w:r w:rsidR="009A2F4A">
          <w:rPr>
            <w:webHidden/>
          </w:rPr>
          <w:t>73</w:t>
        </w:r>
        <w:r w:rsidR="00F65C5E">
          <w:rPr>
            <w:webHidden/>
          </w:rPr>
          <w:fldChar w:fldCharType="end"/>
        </w:r>
      </w:hyperlink>
    </w:p>
    <w:p w14:paraId="4164306F" w14:textId="467114C3" w:rsidR="00F65C5E" w:rsidRDefault="00EC1E15">
      <w:pPr>
        <w:pStyle w:val="TOC3"/>
        <w:rPr>
          <w:rFonts w:asciiTheme="minorHAnsi" w:eastAsiaTheme="minorEastAsia" w:hAnsiTheme="minorHAnsi"/>
          <w:sz w:val="22"/>
          <w:lang w:eastAsia="zh-CN"/>
        </w:rPr>
      </w:pPr>
      <w:hyperlink w:anchor="_Toc147309571" w:history="1">
        <w:r w:rsidR="00F65C5E" w:rsidRPr="006251A5">
          <w:rPr>
            <w:rStyle w:val="Hyperlink"/>
          </w:rPr>
          <w:t>7.3</w:t>
        </w:r>
        <w:r w:rsidR="00F65C5E">
          <w:rPr>
            <w:rFonts w:asciiTheme="minorHAnsi" w:eastAsiaTheme="minorEastAsia" w:hAnsiTheme="minorHAnsi"/>
            <w:sz w:val="22"/>
            <w:lang w:eastAsia="zh-CN"/>
          </w:rPr>
          <w:tab/>
        </w:r>
        <w:r w:rsidR="00F65C5E" w:rsidRPr="006251A5">
          <w:rPr>
            <w:rStyle w:val="Hyperlink"/>
          </w:rPr>
          <w:t>Future Research Steps</w:t>
        </w:r>
        <w:r w:rsidR="00F65C5E">
          <w:rPr>
            <w:webHidden/>
          </w:rPr>
          <w:tab/>
        </w:r>
        <w:r w:rsidR="00F65C5E">
          <w:rPr>
            <w:webHidden/>
          </w:rPr>
          <w:fldChar w:fldCharType="begin"/>
        </w:r>
        <w:r w:rsidR="00F65C5E">
          <w:rPr>
            <w:webHidden/>
          </w:rPr>
          <w:instrText xml:space="preserve"> PAGEREF _Toc147309571 \h </w:instrText>
        </w:r>
        <w:r w:rsidR="00F65C5E">
          <w:rPr>
            <w:webHidden/>
          </w:rPr>
        </w:r>
        <w:r w:rsidR="00F65C5E">
          <w:rPr>
            <w:webHidden/>
          </w:rPr>
          <w:fldChar w:fldCharType="separate"/>
        </w:r>
        <w:r w:rsidR="009A2F4A">
          <w:rPr>
            <w:webHidden/>
          </w:rPr>
          <w:t>74</w:t>
        </w:r>
        <w:r w:rsidR="00F65C5E">
          <w:rPr>
            <w:webHidden/>
          </w:rPr>
          <w:fldChar w:fldCharType="end"/>
        </w:r>
      </w:hyperlink>
    </w:p>
    <w:p w14:paraId="3BA2E066" w14:textId="70854D69" w:rsidR="00F65C5E" w:rsidRDefault="00EC1E15">
      <w:pPr>
        <w:pStyle w:val="TOC3"/>
        <w:rPr>
          <w:rFonts w:asciiTheme="minorHAnsi" w:eastAsiaTheme="minorEastAsia" w:hAnsiTheme="minorHAnsi"/>
          <w:sz w:val="22"/>
          <w:lang w:eastAsia="zh-CN"/>
        </w:rPr>
      </w:pPr>
      <w:hyperlink w:anchor="_Toc147309572" w:history="1">
        <w:r w:rsidR="00F65C5E" w:rsidRPr="006251A5">
          <w:rPr>
            <w:rStyle w:val="Hyperlink"/>
          </w:rPr>
          <w:t>7.4</w:t>
        </w:r>
        <w:r w:rsidR="00F65C5E">
          <w:rPr>
            <w:rFonts w:asciiTheme="minorHAnsi" w:eastAsiaTheme="minorEastAsia" w:hAnsiTheme="minorHAnsi"/>
            <w:sz w:val="22"/>
            <w:lang w:eastAsia="zh-CN"/>
          </w:rPr>
          <w:tab/>
        </w:r>
        <w:r w:rsidR="00F65C5E" w:rsidRPr="006251A5">
          <w:rPr>
            <w:rStyle w:val="Hyperlink"/>
          </w:rPr>
          <w:t>Conclusion</w:t>
        </w:r>
        <w:r w:rsidR="00F65C5E">
          <w:rPr>
            <w:webHidden/>
          </w:rPr>
          <w:tab/>
        </w:r>
        <w:r w:rsidR="00F65C5E">
          <w:rPr>
            <w:webHidden/>
          </w:rPr>
          <w:fldChar w:fldCharType="begin"/>
        </w:r>
        <w:r w:rsidR="00F65C5E">
          <w:rPr>
            <w:webHidden/>
          </w:rPr>
          <w:instrText xml:space="preserve"> PAGEREF _Toc147309572 \h </w:instrText>
        </w:r>
        <w:r w:rsidR="00F65C5E">
          <w:rPr>
            <w:webHidden/>
          </w:rPr>
        </w:r>
        <w:r w:rsidR="00F65C5E">
          <w:rPr>
            <w:webHidden/>
          </w:rPr>
          <w:fldChar w:fldCharType="separate"/>
        </w:r>
        <w:r w:rsidR="009A2F4A">
          <w:rPr>
            <w:webHidden/>
          </w:rPr>
          <w:t>74</w:t>
        </w:r>
        <w:r w:rsidR="00F65C5E">
          <w:rPr>
            <w:webHidden/>
          </w:rPr>
          <w:fldChar w:fldCharType="end"/>
        </w:r>
      </w:hyperlink>
    </w:p>
    <w:p w14:paraId="72878D3B" w14:textId="6EDADEBB" w:rsidR="00F65C5E" w:rsidRDefault="00EC1E15">
      <w:pPr>
        <w:pStyle w:val="TOC6"/>
        <w:rPr>
          <w:rFonts w:asciiTheme="minorHAnsi" w:eastAsiaTheme="minorEastAsia" w:hAnsiTheme="minorHAnsi"/>
          <w:b w:val="0"/>
          <w:sz w:val="22"/>
          <w:lang w:eastAsia="zh-CN"/>
        </w:rPr>
      </w:pPr>
      <w:hyperlink w:anchor="_Toc147309573" w:history="1">
        <w:r w:rsidR="00F65C5E" w:rsidRPr="006251A5">
          <w:rPr>
            <w:rStyle w:val="Hyperlink"/>
          </w:rPr>
          <w:t>REFERENCES</w:t>
        </w:r>
        <w:r w:rsidR="00F65C5E">
          <w:rPr>
            <w:webHidden/>
          </w:rPr>
          <w:tab/>
        </w:r>
        <w:r w:rsidR="00F65C5E">
          <w:rPr>
            <w:webHidden/>
          </w:rPr>
          <w:fldChar w:fldCharType="begin"/>
        </w:r>
        <w:r w:rsidR="00F65C5E">
          <w:rPr>
            <w:webHidden/>
          </w:rPr>
          <w:instrText xml:space="preserve"> PAGEREF _Toc147309573 \h </w:instrText>
        </w:r>
        <w:r w:rsidR="00F65C5E">
          <w:rPr>
            <w:webHidden/>
          </w:rPr>
        </w:r>
        <w:r w:rsidR="00F65C5E">
          <w:rPr>
            <w:webHidden/>
          </w:rPr>
          <w:fldChar w:fldCharType="separate"/>
        </w:r>
        <w:r w:rsidR="009A2F4A">
          <w:rPr>
            <w:webHidden/>
          </w:rPr>
          <w:t>75</w:t>
        </w:r>
        <w:r w:rsidR="00F65C5E">
          <w:rPr>
            <w:webHidden/>
          </w:rPr>
          <w:fldChar w:fldCharType="end"/>
        </w:r>
      </w:hyperlink>
    </w:p>
    <w:p w14:paraId="55420B04" w14:textId="4F2BC89A" w:rsidR="00F65C5E" w:rsidRDefault="00EC1E15">
      <w:pPr>
        <w:pStyle w:val="TOC7"/>
        <w:rPr>
          <w:rFonts w:asciiTheme="minorHAnsi" w:eastAsiaTheme="minorEastAsia" w:hAnsiTheme="minorHAnsi"/>
          <w:b w:val="0"/>
          <w:noProof/>
          <w:sz w:val="22"/>
          <w:lang w:eastAsia="zh-CN"/>
        </w:rPr>
      </w:pPr>
      <w:hyperlink w:anchor="_Toc147309574" w:history="1">
        <w:r w:rsidR="00F65C5E" w:rsidRPr="006251A5">
          <w:rPr>
            <w:rStyle w:val="Hyperlink"/>
            <w:noProof/>
          </w:rPr>
          <w:t>LIST OF PUBLICATIONS</w:t>
        </w:r>
        <w:r w:rsidR="00F65C5E">
          <w:rPr>
            <w:noProof/>
            <w:webHidden/>
          </w:rPr>
          <w:tab/>
        </w:r>
        <w:r w:rsidR="00F65C5E">
          <w:rPr>
            <w:noProof/>
            <w:webHidden/>
          </w:rPr>
          <w:fldChar w:fldCharType="begin"/>
        </w:r>
        <w:r w:rsidR="00F65C5E">
          <w:rPr>
            <w:noProof/>
            <w:webHidden/>
          </w:rPr>
          <w:instrText xml:space="preserve"> PAGEREF _Toc147309574 \h </w:instrText>
        </w:r>
        <w:r w:rsidR="00F65C5E">
          <w:rPr>
            <w:noProof/>
            <w:webHidden/>
          </w:rPr>
        </w:r>
        <w:r w:rsidR="00F65C5E">
          <w:rPr>
            <w:noProof/>
            <w:webHidden/>
          </w:rPr>
          <w:fldChar w:fldCharType="separate"/>
        </w:r>
        <w:r w:rsidR="009A2F4A">
          <w:rPr>
            <w:noProof/>
            <w:webHidden/>
          </w:rPr>
          <w:t>87</w:t>
        </w:r>
        <w:r w:rsidR="00F65C5E">
          <w:rPr>
            <w:noProof/>
            <w:webHidden/>
          </w:rPr>
          <w:fldChar w:fldCharType="end"/>
        </w:r>
      </w:hyperlink>
    </w:p>
    <w:p w14:paraId="11D6408F" w14:textId="7DEDE982" w:rsidR="00DB6DF4" w:rsidRDefault="00A8006D" w:rsidP="000F0EAB">
      <w:pPr>
        <w:rPr>
          <w:b/>
          <w:noProof/>
        </w:rPr>
      </w:pPr>
      <w:r>
        <w:rPr>
          <w:noProof/>
        </w:rPr>
        <w:fldChar w:fldCharType="end"/>
      </w:r>
    </w:p>
    <w:p w14:paraId="6377762E" w14:textId="77777777" w:rsidR="001A7A9B" w:rsidRDefault="001A7A9B" w:rsidP="00DB6DF4">
      <w:pPr>
        <w:rPr>
          <w:noProof/>
        </w:rPr>
      </w:pPr>
      <w:r>
        <w:rPr>
          <w:noProof/>
        </w:rPr>
        <w:br w:type="page"/>
      </w:r>
    </w:p>
    <w:p w14:paraId="78FDA071" w14:textId="77777777" w:rsidR="00595708" w:rsidRDefault="00595708" w:rsidP="00404E4B">
      <w:pPr>
        <w:pStyle w:val="TITLEATPREFACE"/>
        <w:spacing w:after="960"/>
      </w:pPr>
      <w:bookmarkStart w:id="7" w:name="_Toc147309492"/>
      <w:r>
        <w:lastRenderedPageBreak/>
        <w:t>LIST OF TABLES</w:t>
      </w:r>
      <w:bookmarkEnd w:id="7"/>
    </w:p>
    <w:tbl>
      <w:tblPr>
        <w:tblStyle w:val="TableGrid"/>
        <w:tblW w:w="83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5386"/>
        <w:gridCol w:w="1418"/>
      </w:tblGrid>
      <w:tr w:rsidR="00595708" w:rsidRPr="002E0652" w14:paraId="36B66BC8" w14:textId="77777777" w:rsidTr="00931D9D">
        <w:trPr>
          <w:trHeight w:val="501"/>
          <w:jc w:val="center"/>
        </w:trPr>
        <w:tc>
          <w:tcPr>
            <w:tcW w:w="1560" w:type="dxa"/>
          </w:tcPr>
          <w:p w14:paraId="3501182C" w14:textId="77777777" w:rsidR="00595708" w:rsidRPr="002E0652" w:rsidRDefault="001D4D2A" w:rsidP="00890939">
            <w:pPr>
              <w:pStyle w:val="TITLETOC1"/>
            </w:pPr>
            <w:r>
              <w:t>TABLE NO.</w:t>
            </w:r>
          </w:p>
        </w:tc>
        <w:tc>
          <w:tcPr>
            <w:tcW w:w="5386" w:type="dxa"/>
          </w:tcPr>
          <w:p w14:paraId="0609130D" w14:textId="77777777" w:rsidR="00595708" w:rsidRPr="002E0652" w:rsidRDefault="001D4D2A" w:rsidP="00674DA0">
            <w:pPr>
              <w:pStyle w:val="TitleTOC"/>
            </w:pPr>
            <w:r>
              <w:t>TITLE</w:t>
            </w:r>
          </w:p>
        </w:tc>
        <w:tc>
          <w:tcPr>
            <w:tcW w:w="1418" w:type="dxa"/>
          </w:tcPr>
          <w:p w14:paraId="252C7CA4" w14:textId="77777777" w:rsidR="00595708" w:rsidRPr="002E0652" w:rsidRDefault="00595708" w:rsidP="00674DA0">
            <w:pPr>
              <w:pStyle w:val="TitleTOC2"/>
            </w:pPr>
            <w:r w:rsidRPr="002E0652">
              <w:t>PAGE</w:t>
            </w:r>
          </w:p>
        </w:tc>
      </w:tr>
    </w:tbl>
    <w:p w14:paraId="57B9AED5" w14:textId="50880546" w:rsidR="00F65C5E" w:rsidRDefault="00595708">
      <w:pPr>
        <w:pStyle w:val="TableofFigures"/>
        <w:rPr>
          <w:rFonts w:asciiTheme="minorHAnsi" w:eastAsiaTheme="minorEastAsia" w:hAnsiTheme="minorHAnsi"/>
          <w:sz w:val="22"/>
          <w:lang w:eastAsia="zh-CN"/>
        </w:rPr>
      </w:pPr>
      <w:r>
        <w:fldChar w:fldCharType="begin"/>
      </w:r>
      <w:r>
        <w:instrText xml:space="preserve"> TOC \h \z \c "Table" </w:instrText>
      </w:r>
      <w:r>
        <w:fldChar w:fldCharType="separate"/>
      </w:r>
      <w:hyperlink w:anchor="_Toc147309482" w:history="1">
        <w:r w:rsidR="00F65C5E" w:rsidRPr="00574935">
          <w:rPr>
            <w:rStyle w:val="Hyperlink"/>
          </w:rPr>
          <w:t>Table 2.1</w:t>
        </w:r>
        <w:r w:rsidR="00F65C5E">
          <w:rPr>
            <w:rFonts w:asciiTheme="minorHAnsi" w:eastAsiaTheme="minorEastAsia" w:hAnsiTheme="minorHAnsi"/>
            <w:sz w:val="22"/>
            <w:lang w:eastAsia="zh-CN"/>
          </w:rPr>
          <w:tab/>
        </w:r>
        <w:r w:rsidR="00F65C5E" w:rsidRPr="00574935">
          <w:rPr>
            <w:rStyle w:val="Hyperlink"/>
          </w:rPr>
          <w:t>Malay-English Code-switching Types and Examples.</w:t>
        </w:r>
        <w:r w:rsidR="00F65C5E">
          <w:rPr>
            <w:webHidden/>
          </w:rPr>
          <w:tab/>
        </w:r>
        <w:r w:rsidR="00F65C5E">
          <w:rPr>
            <w:webHidden/>
          </w:rPr>
          <w:fldChar w:fldCharType="begin"/>
        </w:r>
        <w:r w:rsidR="00F65C5E">
          <w:rPr>
            <w:webHidden/>
          </w:rPr>
          <w:instrText xml:space="preserve"> PAGEREF _Toc147309482 \h </w:instrText>
        </w:r>
        <w:r w:rsidR="00F65C5E">
          <w:rPr>
            <w:webHidden/>
          </w:rPr>
        </w:r>
        <w:r w:rsidR="00F65C5E">
          <w:rPr>
            <w:webHidden/>
          </w:rPr>
          <w:fldChar w:fldCharType="separate"/>
        </w:r>
        <w:r w:rsidR="009A2F4A">
          <w:rPr>
            <w:webHidden/>
          </w:rPr>
          <w:t>11</w:t>
        </w:r>
        <w:r w:rsidR="00F65C5E">
          <w:rPr>
            <w:webHidden/>
          </w:rPr>
          <w:fldChar w:fldCharType="end"/>
        </w:r>
      </w:hyperlink>
    </w:p>
    <w:p w14:paraId="0975111A" w14:textId="4974A232" w:rsidR="00F65C5E" w:rsidRDefault="00EC1E15">
      <w:pPr>
        <w:pStyle w:val="TableofFigures"/>
        <w:rPr>
          <w:rFonts w:asciiTheme="minorHAnsi" w:eastAsiaTheme="minorEastAsia" w:hAnsiTheme="minorHAnsi"/>
          <w:sz w:val="22"/>
          <w:lang w:eastAsia="zh-CN"/>
        </w:rPr>
      </w:pPr>
      <w:hyperlink w:anchor="_Toc147309483" w:history="1">
        <w:r w:rsidR="00F65C5E" w:rsidRPr="00574935">
          <w:rPr>
            <w:rStyle w:val="Hyperlink"/>
          </w:rPr>
          <w:t>Table 2.2</w:t>
        </w:r>
        <w:r w:rsidR="00F65C5E">
          <w:rPr>
            <w:rFonts w:asciiTheme="minorHAnsi" w:eastAsiaTheme="minorEastAsia" w:hAnsiTheme="minorHAnsi"/>
            <w:sz w:val="22"/>
            <w:lang w:eastAsia="zh-CN"/>
          </w:rPr>
          <w:tab/>
        </w:r>
        <w:r w:rsidR="00F65C5E" w:rsidRPr="00574935">
          <w:rPr>
            <w:rStyle w:val="Hyperlink"/>
          </w:rPr>
          <w:t>The phonology of Malay and English Language</w:t>
        </w:r>
        <w:r w:rsidR="00F65C5E">
          <w:rPr>
            <w:webHidden/>
          </w:rPr>
          <w:tab/>
        </w:r>
        <w:r w:rsidR="00F65C5E">
          <w:rPr>
            <w:webHidden/>
          </w:rPr>
          <w:fldChar w:fldCharType="begin"/>
        </w:r>
        <w:r w:rsidR="00F65C5E">
          <w:rPr>
            <w:webHidden/>
          </w:rPr>
          <w:instrText xml:space="preserve"> PAGEREF _Toc147309483 \h </w:instrText>
        </w:r>
        <w:r w:rsidR="00F65C5E">
          <w:rPr>
            <w:webHidden/>
          </w:rPr>
        </w:r>
        <w:r w:rsidR="00F65C5E">
          <w:rPr>
            <w:webHidden/>
          </w:rPr>
          <w:fldChar w:fldCharType="separate"/>
        </w:r>
        <w:r w:rsidR="009A2F4A">
          <w:rPr>
            <w:webHidden/>
          </w:rPr>
          <w:t>14</w:t>
        </w:r>
        <w:r w:rsidR="00F65C5E">
          <w:rPr>
            <w:webHidden/>
          </w:rPr>
          <w:fldChar w:fldCharType="end"/>
        </w:r>
      </w:hyperlink>
    </w:p>
    <w:p w14:paraId="6B1DBF40" w14:textId="1F7FA194" w:rsidR="00F65C5E" w:rsidRDefault="00EC1E15">
      <w:pPr>
        <w:pStyle w:val="TableofFigures"/>
        <w:rPr>
          <w:rFonts w:asciiTheme="minorHAnsi" w:eastAsiaTheme="minorEastAsia" w:hAnsiTheme="minorHAnsi"/>
          <w:sz w:val="22"/>
          <w:lang w:eastAsia="zh-CN"/>
        </w:rPr>
      </w:pPr>
      <w:hyperlink w:anchor="_Toc147309484" w:history="1">
        <w:r w:rsidR="00F65C5E" w:rsidRPr="00574935">
          <w:rPr>
            <w:rStyle w:val="Hyperlink"/>
          </w:rPr>
          <w:t>Table 2.3</w:t>
        </w:r>
        <w:r w:rsidR="00F65C5E">
          <w:rPr>
            <w:rFonts w:asciiTheme="minorHAnsi" w:eastAsiaTheme="minorEastAsia" w:hAnsiTheme="minorHAnsi"/>
            <w:sz w:val="22"/>
            <w:lang w:eastAsia="zh-CN"/>
          </w:rPr>
          <w:tab/>
        </w:r>
        <w:r w:rsidR="00F65C5E" w:rsidRPr="00574935">
          <w:rPr>
            <w:rStyle w:val="Hyperlink"/>
          </w:rPr>
          <w:t>Previous Research</w:t>
        </w:r>
        <w:r w:rsidR="00F65C5E">
          <w:rPr>
            <w:webHidden/>
          </w:rPr>
          <w:tab/>
        </w:r>
        <w:r w:rsidR="00F65C5E">
          <w:rPr>
            <w:webHidden/>
          </w:rPr>
          <w:fldChar w:fldCharType="begin"/>
        </w:r>
        <w:r w:rsidR="00F65C5E">
          <w:rPr>
            <w:webHidden/>
          </w:rPr>
          <w:instrText xml:space="preserve"> PAGEREF _Toc147309484 \h </w:instrText>
        </w:r>
        <w:r w:rsidR="00F65C5E">
          <w:rPr>
            <w:webHidden/>
          </w:rPr>
        </w:r>
        <w:r w:rsidR="00F65C5E">
          <w:rPr>
            <w:webHidden/>
          </w:rPr>
          <w:fldChar w:fldCharType="separate"/>
        </w:r>
        <w:r w:rsidR="009A2F4A">
          <w:rPr>
            <w:webHidden/>
          </w:rPr>
          <w:t>33</w:t>
        </w:r>
        <w:r w:rsidR="00F65C5E">
          <w:rPr>
            <w:webHidden/>
          </w:rPr>
          <w:fldChar w:fldCharType="end"/>
        </w:r>
      </w:hyperlink>
    </w:p>
    <w:p w14:paraId="6F3EEBEA" w14:textId="385FA084" w:rsidR="00F65C5E" w:rsidRDefault="00EC1E15">
      <w:pPr>
        <w:pStyle w:val="TableofFigures"/>
        <w:rPr>
          <w:rFonts w:asciiTheme="minorHAnsi" w:eastAsiaTheme="minorEastAsia" w:hAnsiTheme="minorHAnsi"/>
          <w:sz w:val="22"/>
          <w:lang w:eastAsia="zh-CN"/>
        </w:rPr>
      </w:pPr>
      <w:hyperlink w:anchor="_Toc147309485" w:history="1">
        <w:r w:rsidR="00F65C5E" w:rsidRPr="00574935">
          <w:rPr>
            <w:rStyle w:val="Hyperlink"/>
          </w:rPr>
          <w:t>Table 3.1</w:t>
        </w:r>
        <w:r w:rsidR="00F65C5E">
          <w:rPr>
            <w:rFonts w:asciiTheme="minorHAnsi" w:eastAsiaTheme="minorEastAsia" w:hAnsiTheme="minorHAnsi"/>
            <w:sz w:val="22"/>
            <w:lang w:eastAsia="zh-CN"/>
          </w:rPr>
          <w:tab/>
        </w:r>
        <w:r w:rsidR="00F65C5E" w:rsidRPr="00574935">
          <w:rPr>
            <w:rStyle w:val="Hyperlink"/>
          </w:rPr>
          <w:t>Research Design</w:t>
        </w:r>
        <w:r w:rsidR="00F65C5E">
          <w:rPr>
            <w:webHidden/>
          </w:rPr>
          <w:tab/>
        </w:r>
        <w:r w:rsidR="00F65C5E">
          <w:rPr>
            <w:webHidden/>
          </w:rPr>
          <w:fldChar w:fldCharType="begin"/>
        </w:r>
        <w:r w:rsidR="00F65C5E">
          <w:rPr>
            <w:webHidden/>
          </w:rPr>
          <w:instrText xml:space="preserve"> PAGEREF _Toc147309485 \h </w:instrText>
        </w:r>
        <w:r w:rsidR="00F65C5E">
          <w:rPr>
            <w:webHidden/>
          </w:rPr>
        </w:r>
        <w:r w:rsidR="00F65C5E">
          <w:rPr>
            <w:webHidden/>
          </w:rPr>
          <w:fldChar w:fldCharType="separate"/>
        </w:r>
        <w:r w:rsidR="009A2F4A">
          <w:rPr>
            <w:webHidden/>
          </w:rPr>
          <w:t>45</w:t>
        </w:r>
        <w:r w:rsidR="00F65C5E">
          <w:rPr>
            <w:webHidden/>
          </w:rPr>
          <w:fldChar w:fldCharType="end"/>
        </w:r>
      </w:hyperlink>
    </w:p>
    <w:p w14:paraId="3E7B6017" w14:textId="6737836C" w:rsidR="00595708" w:rsidRDefault="00595708" w:rsidP="00595708">
      <w:r>
        <w:fldChar w:fldCharType="end"/>
      </w:r>
    </w:p>
    <w:p w14:paraId="1E223796" w14:textId="77777777" w:rsidR="001A7A9B" w:rsidRDefault="001A7A9B" w:rsidP="00595708">
      <w:pPr>
        <w:rPr>
          <w:i/>
          <w:color w:val="808080" w:themeColor="background1" w:themeShade="80"/>
        </w:rPr>
      </w:pPr>
      <w:r>
        <w:rPr>
          <w:i/>
          <w:color w:val="808080" w:themeColor="background1" w:themeShade="80"/>
        </w:rPr>
        <w:br w:type="page"/>
      </w:r>
    </w:p>
    <w:p w14:paraId="21BB382E" w14:textId="77777777" w:rsidR="009F09F1" w:rsidRDefault="009F09F1" w:rsidP="00404E4B">
      <w:pPr>
        <w:pStyle w:val="TITLEATPREFACE"/>
        <w:spacing w:after="960"/>
      </w:pPr>
      <w:bookmarkStart w:id="8" w:name="_Toc147309493"/>
      <w:r>
        <w:lastRenderedPageBreak/>
        <w:t>LIST OF FIGURES</w:t>
      </w:r>
      <w:bookmarkEnd w:id="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5103"/>
        <w:gridCol w:w="1547"/>
      </w:tblGrid>
      <w:tr w:rsidR="00FA0B39" w:rsidRPr="002E0652" w14:paraId="14275113" w14:textId="77777777" w:rsidTr="001A4CCB">
        <w:trPr>
          <w:trHeight w:val="501"/>
          <w:jc w:val="center"/>
        </w:trPr>
        <w:tc>
          <w:tcPr>
            <w:tcW w:w="1560" w:type="dxa"/>
          </w:tcPr>
          <w:p w14:paraId="26670984" w14:textId="77777777" w:rsidR="00FA0B39" w:rsidRPr="002E0652" w:rsidRDefault="001D4D2A" w:rsidP="00890939">
            <w:pPr>
              <w:pStyle w:val="TITLETOC1"/>
            </w:pPr>
            <w:r>
              <w:t>FIGURE NO.</w:t>
            </w:r>
          </w:p>
        </w:tc>
        <w:tc>
          <w:tcPr>
            <w:tcW w:w="5103" w:type="dxa"/>
          </w:tcPr>
          <w:p w14:paraId="59E4C765" w14:textId="77777777" w:rsidR="00FA0B39" w:rsidRPr="002E0652" w:rsidRDefault="001D4D2A" w:rsidP="00890939">
            <w:pPr>
              <w:pStyle w:val="TitleTOC"/>
            </w:pPr>
            <w:r>
              <w:t>TITLE</w:t>
            </w:r>
          </w:p>
        </w:tc>
        <w:tc>
          <w:tcPr>
            <w:tcW w:w="1547" w:type="dxa"/>
          </w:tcPr>
          <w:p w14:paraId="38C2619B" w14:textId="77777777" w:rsidR="00FA0B39" w:rsidRPr="002E0652" w:rsidRDefault="00FA0B39" w:rsidP="00890939">
            <w:pPr>
              <w:pStyle w:val="TitleTOC2"/>
            </w:pPr>
            <w:r w:rsidRPr="002E0652">
              <w:t>PAGE</w:t>
            </w:r>
          </w:p>
        </w:tc>
      </w:tr>
    </w:tbl>
    <w:p w14:paraId="67227744" w14:textId="07CA7552" w:rsidR="00F65C5E" w:rsidRDefault="00595708">
      <w:pPr>
        <w:pStyle w:val="TableofFigures"/>
        <w:tabs>
          <w:tab w:val="left" w:pos="2552"/>
        </w:tabs>
        <w:rPr>
          <w:rFonts w:asciiTheme="minorHAnsi" w:eastAsiaTheme="minorEastAsia" w:hAnsiTheme="minorHAnsi"/>
          <w:sz w:val="22"/>
          <w:lang w:eastAsia="zh-CN"/>
        </w:rPr>
      </w:pPr>
      <w:r>
        <w:fldChar w:fldCharType="begin"/>
      </w:r>
      <w:r>
        <w:instrText xml:space="preserve"> TOC \h \z \c "Figure" </w:instrText>
      </w:r>
      <w:r>
        <w:fldChar w:fldCharType="separate"/>
      </w:r>
      <w:hyperlink w:anchor="_Toc147309575" w:history="1">
        <w:r w:rsidR="00F65C5E" w:rsidRPr="00D222FE">
          <w:rPr>
            <w:rStyle w:val="Hyperlink"/>
          </w:rPr>
          <w:t>Figure 2.1</w:t>
        </w:r>
        <w:r w:rsidR="00F65C5E">
          <w:rPr>
            <w:rFonts w:asciiTheme="minorHAnsi" w:eastAsiaTheme="minorEastAsia" w:hAnsiTheme="minorHAnsi"/>
            <w:sz w:val="22"/>
            <w:lang w:eastAsia="zh-CN"/>
          </w:rPr>
          <w:tab/>
        </w:r>
        <w:r w:rsidR="00F65C5E" w:rsidRPr="00D222FE">
          <w:rPr>
            <w:rStyle w:val="Hyperlink"/>
          </w:rPr>
          <w:t>Malay Phonemic Chart adapted from https://omniglot.com/writing/malay.htm</w:t>
        </w:r>
        <w:r w:rsidR="00F65C5E">
          <w:rPr>
            <w:webHidden/>
          </w:rPr>
          <w:tab/>
        </w:r>
        <w:r w:rsidR="00F65C5E">
          <w:rPr>
            <w:webHidden/>
          </w:rPr>
          <w:fldChar w:fldCharType="begin"/>
        </w:r>
        <w:r w:rsidR="00F65C5E">
          <w:rPr>
            <w:webHidden/>
          </w:rPr>
          <w:instrText xml:space="preserve"> PAGEREF _Toc147309575 \h </w:instrText>
        </w:r>
        <w:r w:rsidR="00F65C5E">
          <w:rPr>
            <w:webHidden/>
          </w:rPr>
        </w:r>
        <w:r w:rsidR="00F65C5E">
          <w:rPr>
            <w:webHidden/>
          </w:rPr>
          <w:fldChar w:fldCharType="separate"/>
        </w:r>
        <w:r w:rsidR="009A2F4A">
          <w:rPr>
            <w:webHidden/>
          </w:rPr>
          <w:t>14</w:t>
        </w:r>
        <w:r w:rsidR="00F65C5E">
          <w:rPr>
            <w:webHidden/>
          </w:rPr>
          <w:fldChar w:fldCharType="end"/>
        </w:r>
      </w:hyperlink>
    </w:p>
    <w:p w14:paraId="30465CB2" w14:textId="0BF87265" w:rsidR="00F65C5E" w:rsidRDefault="00EC1E15">
      <w:pPr>
        <w:pStyle w:val="TableofFigures"/>
        <w:tabs>
          <w:tab w:val="left" w:pos="2552"/>
        </w:tabs>
        <w:rPr>
          <w:rFonts w:asciiTheme="minorHAnsi" w:eastAsiaTheme="minorEastAsia" w:hAnsiTheme="minorHAnsi"/>
          <w:sz w:val="22"/>
          <w:lang w:eastAsia="zh-CN"/>
        </w:rPr>
      </w:pPr>
      <w:hyperlink w:anchor="_Toc147309576" w:history="1">
        <w:r w:rsidR="00F65C5E" w:rsidRPr="00D222FE">
          <w:rPr>
            <w:rStyle w:val="Hyperlink"/>
          </w:rPr>
          <w:t>Figure 2.2</w:t>
        </w:r>
        <w:r w:rsidR="00F65C5E">
          <w:rPr>
            <w:rFonts w:asciiTheme="minorHAnsi" w:eastAsiaTheme="minorEastAsia" w:hAnsiTheme="minorHAnsi"/>
            <w:sz w:val="22"/>
            <w:lang w:eastAsia="zh-CN"/>
          </w:rPr>
          <w:tab/>
        </w:r>
        <w:r w:rsidR="00F65C5E" w:rsidRPr="00D222FE">
          <w:rPr>
            <w:rStyle w:val="Hyperlink"/>
          </w:rPr>
          <w:t>English Phonemic Chart (Source: https://www.englishclub.com/pronunciation/phonemic-chart.php)</w:t>
        </w:r>
        <w:r w:rsidR="00F65C5E">
          <w:rPr>
            <w:webHidden/>
          </w:rPr>
          <w:tab/>
        </w:r>
        <w:r w:rsidR="00F65C5E">
          <w:rPr>
            <w:webHidden/>
          </w:rPr>
          <w:fldChar w:fldCharType="begin"/>
        </w:r>
        <w:r w:rsidR="00F65C5E">
          <w:rPr>
            <w:webHidden/>
          </w:rPr>
          <w:instrText xml:space="preserve"> PAGEREF _Toc147309576 \h </w:instrText>
        </w:r>
        <w:r w:rsidR="00F65C5E">
          <w:rPr>
            <w:webHidden/>
          </w:rPr>
        </w:r>
        <w:r w:rsidR="00F65C5E">
          <w:rPr>
            <w:webHidden/>
          </w:rPr>
          <w:fldChar w:fldCharType="separate"/>
        </w:r>
        <w:r w:rsidR="009A2F4A">
          <w:rPr>
            <w:webHidden/>
          </w:rPr>
          <w:t>14</w:t>
        </w:r>
        <w:r w:rsidR="00F65C5E">
          <w:rPr>
            <w:webHidden/>
          </w:rPr>
          <w:fldChar w:fldCharType="end"/>
        </w:r>
      </w:hyperlink>
    </w:p>
    <w:p w14:paraId="165EEF36" w14:textId="749D1565" w:rsidR="00F65C5E" w:rsidRDefault="00EC1E15">
      <w:pPr>
        <w:pStyle w:val="TableofFigures"/>
        <w:rPr>
          <w:rFonts w:asciiTheme="minorHAnsi" w:eastAsiaTheme="minorEastAsia" w:hAnsiTheme="minorHAnsi"/>
          <w:sz w:val="22"/>
          <w:lang w:eastAsia="zh-CN"/>
        </w:rPr>
      </w:pPr>
      <w:hyperlink w:anchor="_Toc147309577" w:history="1">
        <w:r w:rsidR="00F65C5E" w:rsidRPr="00D222FE">
          <w:rPr>
            <w:rStyle w:val="Hyperlink"/>
          </w:rPr>
          <w:t>Figure 2.3</w:t>
        </w:r>
        <w:r w:rsidR="00F65C5E">
          <w:rPr>
            <w:rFonts w:asciiTheme="minorHAnsi" w:eastAsiaTheme="minorEastAsia" w:hAnsiTheme="minorHAnsi"/>
            <w:sz w:val="22"/>
            <w:lang w:eastAsia="zh-CN"/>
          </w:rPr>
          <w:tab/>
        </w:r>
        <w:r w:rsidR="00F65C5E" w:rsidRPr="00D222FE">
          <w:rPr>
            <w:rStyle w:val="Hyperlink"/>
          </w:rPr>
          <w:t xml:space="preserve">Type of Machine Translation and its techniques (adapted from </w:t>
        </w:r>
        <w:r w:rsidR="00F65C5E" w:rsidRPr="00D222FE">
          <w:rPr>
            <w:rStyle w:val="Hyperlink"/>
            <w:lang w:val="en-US"/>
          </w:rPr>
          <w:t>(Grundkiewicz, 2018)</w:t>
        </w:r>
        <w:r w:rsidR="00F65C5E" w:rsidRPr="00D222FE">
          <w:rPr>
            <w:rStyle w:val="Hyperlink"/>
          </w:rPr>
          <w:t>)</w:t>
        </w:r>
        <w:r w:rsidR="00F65C5E">
          <w:rPr>
            <w:webHidden/>
          </w:rPr>
          <w:tab/>
        </w:r>
        <w:r w:rsidR="00F65C5E">
          <w:rPr>
            <w:webHidden/>
          </w:rPr>
          <w:fldChar w:fldCharType="begin"/>
        </w:r>
        <w:r w:rsidR="00F65C5E">
          <w:rPr>
            <w:webHidden/>
          </w:rPr>
          <w:instrText xml:space="preserve"> PAGEREF _Toc147309577 \h </w:instrText>
        </w:r>
        <w:r w:rsidR="00F65C5E">
          <w:rPr>
            <w:webHidden/>
          </w:rPr>
        </w:r>
        <w:r w:rsidR="00F65C5E">
          <w:rPr>
            <w:webHidden/>
          </w:rPr>
          <w:fldChar w:fldCharType="separate"/>
        </w:r>
        <w:r w:rsidR="009A2F4A">
          <w:rPr>
            <w:webHidden/>
          </w:rPr>
          <w:t>19</w:t>
        </w:r>
        <w:r w:rsidR="00F65C5E">
          <w:rPr>
            <w:webHidden/>
          </w:rPr>
          <w:fldChar w:fldCharType="end"/>
        </w:r>
      </w:hyperlink>
    </w:p>
    <w:p w14:paraId="530B963A" w14:textId="54723820" w:rsidR="00F65C5E" w:rsidRDefault="00EC1E15">
      <w:pPr>
        <w:pStyle w:val="TableofFigures"/>
        <w:rPr>
          <w:rFonts w:asciiTheme="minorHAnsi" w:eastAsiaTheme="minorEastAsia" w:hAnsiTheme="minorHAnsi"/>
          <w:sz w:val="22"/>
          <w:lang w:eastAsia="zh-CN"/>
        </w:rPr>
      </w:pPr>
      <w:hyperlink w:anchor="_Toc147309578" w:history="1">
        <w:r w:rsidR="00F65C5E" w:rsidRPr="00D222FE">
          <w:rPr>
            <w:rStyle w:val="Hyperlink"/>
          </w:rPr>
          <w:t>Figure 2.4</w:t>
        </w:r>
        <w:r w:rsidR="00F65C5E">
          <w:rPr>
            <w:rFonts w:asciiTheme="minorHAnsi" w:eastAsiaTheme="minorEastAsia" w:hAnsiTheme="minorHAnsi"/>
            <w:sz w:val="22"/>
            <w:lang w:eastAsia="zh-CN"/>
          </w:rPr>
          <w:tab/>
        </w:r>
        <w:r w:rsidR="00F65C5E" w:rsidRPr="00D222FE">
          <w:rPr>
            <w:rStyle w:val="Hyperlink"/>
          </w:rPr>
          <w:t>General framework of NMT: Encoder-decoder architecture</w:t>
        </w:r>
        <w:r w:rsidR="00F65C5E">
          <w:rPr>
            <w:webHidden/>
          </w:rPr>
          <w:tab/>
        </w:r>
        <w:r w:rsidR="00F65C5E">
          <w:rPr>
            <w:webHidden/>
          </w:rPr>
          <w:fldChar w:fldCharType="begin"/>
        </w:r>
        <w:r w:rsidR="00F65C5E">
          <w:rPr>
            <w:webHidden/>
          </w:rPr>
          <w:instrText xml:space="preserve"> PAGEREF _Toc147309578 \h </w:instrText>
        </w:r>
        <w:r w:rsidR="00F65C5E">
          <w:rPr>
            <w:webHidden/>
          </w:rPr>
        </w:r>
        <w:r w:rsidR="00F65C5E">
          <w:rPr>
            <w:webHidden/>
          </w:rPr>
          <w:fldChar w:fldCharType="separate"/>
        </w:r>
        <w:r w:rsidR="009A2F4A">
          <w:rPr>
            <w:webHidden/>
          </w:rPr>
          <w:t>22</w:t>
        </w:r>
        <w:r w:rsidR="00F65C5E">
          <w:rPr>
            <w:webHidden/>
          </w:rPr>
          <w:fldChar w:fldCharType="end"/>
        </w:r>
      </w:hyperlink>
    </w:p>
    <w:p w14:paraId="7E8EFDF7" w14:textId="7BDFC3CD" w:rsidR="00F65C5E" w:rsidRDefault="00EC1E15">
      <w:pPr>
        <w:pStyle w:val="TableofFigures"/>
        <w:rPr>
          <w:rFonts w:asciiTheme="minorHAnsi" w:eastAsiaTheme="minorEastAsia" w:hAnsiTheme="minorHAnsi"/>
          <w:sz w:val="22"/>
          <w:lang w:eastAsia="zh-CN"/>
        </w:rPr>
      </w:pPr>
      <w:hyperlink w:anchor="_Toc147309579" w:history="1">
        <w:r w:rsidR="00F65C5E" w:rsidRPr="00D222FE">
          <w:rPr>
            <w:rStyle w:val="Hyperlink"/>
          </w:rPr>
          <w:t>Figure 2.5</w:t>
        </w:r>
        <w:r w:rsidR="00F65C5E">
          <w:rPr>
            <w:rFonts w:asciiTheme="minorHAnsi" w:eastAsiaTheme="minorEastAsia" w:hAnsiTheme="minorHAnsi"/>
            <w:sz w:val="22"/>
            <w:lang w:eastAsia="zh-CN"/>
          </w:rPr>
          <w:tab/>
        </w:r>
        <w:r w:rsidR="00F65C5E" w:rsidRPr="00D222FE">
          <w:rPr>
            <w:rStyle w:val="Hyperlink"/>
          </w:rPr>
          <w:t>Simple RNN (source: https://www.v7labs.com/blog/recurrent-neural-networks-guide)</w:t>
        </w:r>
        <w:r w:rsidR="00F65C5E">
          <w:rPr>
            <w:webHidden/>
          </w:rPr>
          <w:tab/>
        </w:r>
        <w:r w:rsidR="00F65C5E">
          <w:rPr>
            <w:webHidden/>
          </w:rPr>
          <w:fldChar w:fldCharType="begin"/>
        </w:r>
        <w:r w:rsidR="00F65C5E">
          <w:rPr>
            <w:webHidden/>
          </w:rPr>
          <w:instrText xml:space="preserve"> PAGEREF _Toc147309579 \h </w:instrText>
        </w:r>
        <w:r w:rsidR="00F65C5E">
          <w:rPr>
            <w:webHidden/>
          </w:rPr>
        </w:r>
        <w:r w:rsidR="00F65C5E">
          <w:rPr>
            <w:webHidden/>
          </w:rPr>
          <w:fldChar w:fldCharType="separate"/>
        </w:r>
        <w:r w:rsidR="009A2F4A">
          <w:rPr>
            <w:webHidden/>
          </w:rPr>
          <w:t>24</w:t>
        </w:r>
        <w:r w:rsidR="00F65C5E">
          <w:rPr>
            <w:webHidden/>
          </w:rPr>
          <w:fldChar w:fldCharType="end"/>
        </w:r>
      </w:hyperlink>
    </w:p>
    <w:p w14:paraId="4EB1F733" w14:textId="664DFC37" w:rsidR="00F65C5E" w:rsidRDefault="00EC1E15">
      <w:pPr>
        <w:pStyle w:val="TableofFigures"/>
        <w:rPr>
          <w:rFonts w:asciiTheme="minorHAnsi" w:eastAsiaTheme="minorEastAsia" w:hAnsiTheme="minorHAnsi"/>
          <w:sz w:val="22"/>
          <w:lang w:eastAsia="zh-CN"/>
        </w:rPr>
      </w:pPr>
      <w:hyperlink w:anchor="_Toc147309580" w:history="1">
        <w:r w:rsidR="00F65C5E" w:rsidRPr="00D222FE">
          <w:rPr>
            <w:rStyle w:val="Hyperlink"/>
          </w:rPr>
          <w:t>Figure 2.6</w:t>
        </w:r>
        <w:r w:rsidR="00F65C5E">
          <w:rPr>
            <w:rFonts w:asciiTheme="minorHAnsi" w:eastAsiaTheme="minorEastAsia" w:hAnsiTheme="minorHAnsi"/>
            <w:sz w:val="22"/>
            <w:lang w:eastAsia="zh-CN"/>
          </w:rPr>
          <w:tab/>
        </w:r>
        <w:r w:rsidR="00F65C5E" w:rsidRPr="00D222FE">
          <w:rPr>
            <w:rStyle w:val="Hyperlink"/>
          </w:rPr>
          <w:t>LSTM unit</w:t>
        </w:r>
        <w:r w:rsidR="00F65C5E">
          <w:rPr>
            <w:webHidden/>
          </w:rPr>
          <w:tab/>
        </w:r>
        <w:r w:rsidR="00F65C5E">
          <w:rPr>
            <w:webHidden/>
          </w:rPr>
          <w:fldChar w:fldCharType="begin"/>
        </w:r>
        <w:r w:rsidR="00F65C5E">
          <w:rPr>
            <w:webHidden/>
          </w:rPr>
          <w:instrText xml:space="preserve"> PAGEREF _Toc147309580 \h </w:instrText>
        </w:r>
        <w:r w:rsidR="00F65C5E">
          <w:rPr>
            <w:webHidden/>
          </w:rPr>
        </w:r>
        <w:r w:rsidR="00F65C5E">
          <w:rPr>
            <w:webHidden/>
          </w:rPr>
          <w:fldChar w:fldCharType="separate"/>
        </w:r>
        <w:r w:rsidR="009A2F4A">
          <w:rPr>
            <w:webHidden/>
          </w:rPr>
          <w:t>25</w:t>
        </w:r>
        <w:r w:rsidR="00F65C5E">
          <w:rPr>
            <w:webHidden/>
          </w:rPr>
          <w:fldChar w:fldCharType="end"/>
        </w:r>
      </w:hyperlink>
    </w:p>
    <w:p w14:paraId="1C652CC8" w14:textId="0182F30E" w:rsidR="00F65C5E" w:rsidRDefault="00EC1E15">
      <w:pPr>
        <w:pStyle w:val="TableofFigures"/>
        <w:rPr>
          <w:rFonts w:asciiTheme="minorHAnsi" w:eastAsiaTheme="minorEastAsia" w:hAnsiTheme="minorHAnsi"/>
          <w:sz w:val="22"/>
          <w:lang w:eastAsia="zh-CN"/>
        </w:rPr>
      </w:pPr>
      <w:hyperlink w:anchor="_Toc147309581" w:history="1">
        <w:r w:rsidR="00F65C5E" w:rsidRPr="00D222FE">
          <w:rPr>
            <w:rStyle w:val="Hyperlink"/>
          </w:rPr>
          <w:t>Figure 2.7</w:t>
        </w:r>
        <w:r w:rsidR="00F65C5E">
          <w:rPr>
            <w:rFonts w:asciiTheme="minorHAnsi" w:eastAsiaTheme="minorEastAsia" w:hAnsiTheme="minorHAnsi"/>
            <w:sz w:val="22"/>
            <w:lang w:eastAsia="zh-CN"/>
          </w:rPr>
          <w:tab/>
        </w:r>
        <w:r w:rsidR="00F65C5E" w:rsidRPr="00D222FE">
          <w:rPr>
            <w:rStyle w:val="Hyperlink"/>
          </w:rPr>
          <w:t>GRU unit</w:t>
        </w:r>
        <w:r w:rsidR="00F65C5E">
          <w:rPr>
            <w:webHidden/>
          </w:rPr>
          <w:tab/>
        </w:r>
        <w:r w:rsidR="00F65C5E">
          <w:rPr>
            <w:webHidden/>
          </w:rPr>
          <w:fldChar w:fldCharType="begin"/>
        </w:r>
        <w:r w:rsidR="00F65C5E">
          <w:rPr>
            <w:webHidden/>
          </w:rPr>
          <w:instrText xml:space="preserve"> PAGEREF _Toc147309581 \h </w:instrText>
        </w:r>
        <w:r w:rsidR="00F65C5E">
          <w:rPr>
            <w:webHidden/>
          </w:rPr>
        </w:r>
        <w:r w:rsidR="00F65C5E">
          <w:rPr>
            <w:webHidden/>
          </w:rPr>
          <w:fldChar w:fldCharType="separate"/>
        </w:r>
        <w:r w:rsidR="009A2F4A">
          <w:rPr>
            <w:webHidden/>
          </w:rPr>
          <w:t>26</w:t>
        </w:r>
        <w:r w:rsidR="00F65C5E">
          <w:rPr>
            <w:webHidden/>
          </w:rPr>
          <w:fldChar w:fldCharType="end"/>
        </w:r>
      </w:hyperlink>
    </w:p>
    <w:p w14:paraId="7073B28B" w14:textId="4B2AB6AF" w:rsidR="00F65C5E" w:rsidRDefault="00EC1E15">
      <w:pPr>
        <w:pStyle w:val="TableofFigures"/>
        <w:rPr>
          <w:rFonts w:asciiTheme="minorHAnsi" w:eastAsiaTheme="minorEastAsia" w:hAnsiTheme="minorHAnsi"/>
          <w:sz w:val="22"/>
          <w:lang w:eastAsia="zh-CN"/>
        </w:rPr>
      </w:pPr>
      <w:hyperlink w:anchor="_Toc147309582" w:history="1">
        <w:r w:rsidR="00F65C5E" w:rsidRPr="00D222FE">
          <w:rPr>
            <w:rStyle w:val="Hyperlink"/>
          </w:rPr>
          <w:t>Figure 2.8</w:t>
        </w:r>
        <w:r w:rsidR="00F65C5E">
          <w:rPr>
            <w:rFonts w:asciiTheme="minorHAnsi" w:eastAsiaTheme="minorEastAsia" w:hAnsiTheme="minorHAnsi"/>
            <w:sz w:val="22"/>
            <w:lang w:eastAsia="zh-CN"/>
          </w:rPr>
          <w:tab/>
        </w:r>
        <w:r w:rsidR="00F65C5E" w:rsidRPr="00D222FE">
          <w:rPr>
            <w:rStyle w:val="Hyperlink"/>
          </w:rPr>
          <w:t>Alignment sample (Bahdanau et al., 2016)</w:t>
        </w:r>
        <w:r w:rsidR="00F65C5E">
          <w:rPr>
            <w:webHidden/>
          </w:rPr>
          <w:tab/>
        </w:r>
        <w:r w:rsidR="00F65C5E">
          <w:rPr>
            <w:webHidden/>
          </w:rPr>
          <w:fldChar w:fldCharType="begin"/>
        </w:r>
        <w:r w:rsidR="00F65C5E">
          <w:rPr>
            <w:webHidden/>
          </w:rPr>
          <w:instrText xml:space="preserve"> PAGEREF _Toc147309582 \h </w:instrText>
        </w:r>
        <w:r w:rsidR="00F65C5E">
          <w:rPr>
            <w:webHidden/>
          </w:rPr>
        </w:r>
        <w:r w:rsidR="00F65C5E">
          <w:rPr>
            <w:webHidden/>
          </w:rPr>
          <w:fldChar w:fldCharType="separate"/>
        </w:r>
        <w:r w:rsidR="009A2F4A">
          <w:rPr>
            <w:webHidden/>
          </w:rPr>
          <w:t>27</w:t>
        </w:r>
        <w:r w:rsidR="00F65C5E">
          <w:rPr>
            <w:webHidden/>
          </w:rPr>
          <w:fldChar w:fldCharType="end"/>
        </w:r>
      </w:hyperlink>
    </w:p>
    <w:p w14:paraId="2195800D" w14:textId="1E02DA52" w:rsidR="00F65C5E" w:rsidRDefault="00EC1E15">
      <w:pPr>
        <w:pStyle w:val="TableofFigures"/>
        <w:rPr>
          <w:rFonts w:asciiTheme="minorHAnsi" w:eastAsiaTheme="minorEastAsia" w:hAnsiTheme="minorHAnsi"/>
          <w:sz w:val="22"/>
          <w:lang w:eastAsia="zh-CN"/>
        </w:rPr>
      </w:pPr>
      <w:hyperlink w:anchor="_Toc147309583" w:history="1">
        <w:r w:rsidR="00F65C5E" w:rsidRPr="00D222FE">
          <w:rPr>
            <w:rStyle w:val="Hyperlink"/>
          </w:rPr>
          <w:t>Figure 2.9</w:t>
        </w:r>
        <w:r w:rsidR="00F65C5E">
          <w:rPr>
            <w:rFonts w:asciiTheme="minorHAnsi" w:eastAsiaTheme="minorEastAsia" w:hAnsiTheme="minorHAnsi"/>
            <w:sz w:val="22"/>
            <w:lang w:eastAsia="zh-CN"/>
          </w:rPr>
          <w:tab/>
        </w:r>
        <w:r w:rsidR="00F65C5E" w:rsidRPr="00D222FE">
          <w:rPr>
            <w:rStyle w:val="Hyperlink"/>
          </w:rPr>
          <w:t>Encoder-decoder architecture with attention mechanism</w:t>
        </w:r>
        <w:r w:rsidR="00F65C5E">
          <w:rPr>
            <w:webHidden/>
          </w:rPr>
          <w:tab/>
        </w:r>
        <w:r w:rsidR="00F65C5E">
          <w:rPr>
            <w:webHidden/>
          </w:rPr>
          <w:fldChar w:fldCharType="begin"/>
        </w:r>
        <w:r w:rsidR="00F65C5E">
          <w:rPr>
            <w:webHidden/>
          </w:rPr>
          <w:instrText xml:space="preserve"> PAGEREF _Toc147309583 \h </w:instrText>
        </w:r>
        <w:r w:rsidR="00F65C5E">
          <w:rPr>
            <w:webHidden/>
          </w:rPr>
        </w:r>
        <w:r w:rsidR="00F65C5E">
          <w:rPr>
            <w:webHidden/>
          </w:rPr>
          <w:fldChar w:fldCharType="separate"/>
        </w:r>
        <w:r w:rsidR="009A2F4A">
          <w:rPr>
            <w:webHidden/>
          </w:rPr>
          <w:t>27</w:t>
        </w:r>
        <w:r w:rsidR="00F65C5E">
          <w:rPr>
            <w:webHidden/>
          </w:rPr>
          <w:fldChar w:fldCharType="end"/>
        </w:r>
      </w:hyperlink>
    </w:p>
    <w:p w14:paraId="7F5E2871" w14:textId="798C1983" w:rsidR="00F65C5E" w:rsidRDefault="00EC1E15">
      <w:pPr>
        <w:pStyle w:val="TableofFigures"/>
        <w:rPr>
          <w:rFonts w:asciiTheme="minorHAnsi" w:eastAsiaTheme="minorEastAsia" w:hAnsiTheme="minorHAnsi"/>
          <w:sz w:val="22"/>
          <w:lang w:eastAsia="zh-CN"/>
        </w:rPr>
      </w:pPr>
      <w:hyperlink w:anchor="_Toc147309584" w:history="1">
        <w:r w:rsidR="00F65C5E" w:rsidRPr="00D222FE">
          <w:rPr>
            <w:rStyle w:val="Hyperlink"/>
          </w:rPr>
          <w:t>Figure 3.1</w:t>
        </w:r>
        <w:r w:rsidR="00F65C5E">
          <w:rPr>
            <w:rFonts w:asciiTheme="minorHAnsi" w:eastAsiaTheme="minorEastAsia" w:hAnsiTheme="minorHAnsi"/>
            <w:sz w:val="22"/>
            <w:lang w:eastAsia="zh-CN"/>
          </w:rPr>
          <w:tab/>
        </w:r>
        <w:r w:rsidR="00F65C5E" w:rsidRPr="00D222FE">
          <w:rPr>
            <w:rStyle w:val="Hyperlink"/>
          </w:rPr>
          <w:t>Research Framework</w:t>
        </w:r>
        <w:r w:rsidR="00F65C5E">
          <w:rPr>
            <w:webHidden/>
          </w:rPr>
          <w:tab/>
        </w:r>
        <w:r w:rsidR="00F65C5E">
          <w:rPr>
            <w:webHidden/>
          </w:rPr>
          <w:fldChar w:fldCharType="begin"/>
        </w:r>
        <w:r w:rsidR="00F65C5E">
          <w:rPr>
            <w:webHidden/>
          </w:rPr>
          <w:instrText xml:space="preserve"> PAGEREF _Toc147309584 \h </w:instrText>
        </w:r>
        <w:r w:rsidR="00F65C5E">
          <w:rPr>
            <w:webHidden/>
          </w:rPr>
        </w:r>
        <w:r w:rsidR="00F65C5E">
          <w:rPr>
            <w:webHidden/>
          </w:rPr>
          <w:fldChar w:fldCharType="separate"/>
        </w:r>
        <w:r w:rsidR="009A2F4A">
          <w:rPr>
            <w:webHidden/>
          </w:rPr>
          <w:t>44</w:t>
        </w:r>
        <w:r w:rsidR="00F65C5E">
          <w:rPr>
            <w:webHidden/>
          </w:rPr>
          <w:fldChar w:fldCharType="end"/>
        </w:r>
      </w:hyperlink>
    </w:p>
    <w:p w14:paraId="5A428051" w14:textId="4F190141" w:rsidR="00F65C5E" w:rsidRDefault="00EC1E15">
      <w:pPr>
        <w:pStyle w:val="TableofFigures"/>
        <w:rPr>
          <w:rFonts w:asciiTheme="minorHAnsi" w:eastAsiaTheme="minorEastAsia" w:hAnsiTheme="minorHAnsi"/>
          <w:sz w:val="22"/>
          <w:lang w:eastAsia="zh-CN"/>
        </w:rPr>
      </w:pPr>
      <w:hyperlink w:anchor="_Toc147309585" w:history="1">
        <w:r w:rsidR="00F65C5E" w:rsidRPr="00D222FE">
          <w:rPr>
            <w:rStyle w:val="Hyperlink"/>
          </w:rPr>
          <w:t>Figure 3.2</w:t>
        </w:r>
        <w:r w:rsidR="00F65C5E">
          <w:rPr>
            <w:rFonts w:asciiTheme="minorHAnsi" w:eastAsiaTheme="minorEastAsia" w:hAnsiTheme="minorHAnsi"/>
            <w:sz w:val="22"/>
            <w:lang w:eastAsia="zh-CN"/>
          </w:rPr>
          <w:tab/>
        </w:r>
        <w:r w:rsidR="00F65C5E" w:rsidRPr="00D222FE">
          <w:rPr>
            <w:rStyle w:val="Hyperlink"/>
          </w:rPr>
          <w:t>Proposed Framework</w:t>
        </w:r>
        <w:r w:rsidR="00F65C5E">
          <w:rPr>
            <w:webHidden/>
          </w:rPr>
          <w:tab/>
        </w:r>
        <w:r w:rsidR="00F65C5E">
          <w:rPr>
            <w:webHidden/>
          </w:rPr>
          <w:fldChar w:fldCharType="begin"/>
        </w:r>
        <w:r w:rsidR="00F65C5E">
          <w:rPr>
            <w:webHidden/>
          </w:rPr>
          <w:instrText xml:space="preserve"> PAGEREF _Toc147309585 \h </w:instrText>
        </w:r>
        <w:r w:rsidR="00F65C5E">
          <w:rPr>
            <w:webHidden/>
          </w:rPr>
        </w:r>
        <w:r w:rsidR="00F65C5E">
          <w:rPr>
            <w:webHidden/>
          </w:rPr>
          <w:fldChar w:fldCharType="separate"/>
        </w:r>
        <w:r w:rsidR="009A2F4A">
          <w:rPr>
            <w:webHidden/>
          </w:rPr>
          <w:t>54</w:t>
        </w:r>
        <w:r w:rsidR="00F65C5E">
          <w:rPr>
            <w:webHidden/>
          </w:rPr>
          <w:fldChar w:fldCharType="end"/>
        </w:r>
      </w:hyperlink>
    </w:p>
    <w:p w14:paraId="44419AA3" w14:textId="1F325440" w:rsidR="00F65C5E" w:rsidRDefault="00EC1E15">
      <w:pPr>
        <w:pStyle w:val="TableofFigures"/>
        <w:rPr>
          <w:rFonts w:asciiTheme="minorHAnsi" w:eastAsiaTheme="minorEastAsia" w:hAnsiTheme="minorHAnsi"/>
          <w:sz w:val="22"/>
          <w:lang w:eastAsia="zh-CN"/>
        </w:rPr>
      </w:pPr>
      <w:hyperlink w:anchor="_Toc147309586" w:history="1">
        <w:r w:rsidR="00F65C5E" w:rsidRPr="00D222FE">
          <w:rPr>
            <w:rStyle w:val="Hyperlink"/>
          </w:rPr>
          <w:t>Figure 3.3</w:t>
        </w:r>
        <w:r w:rsidR="00F65C5E">
          <w:rPr>
            <w:rFonts w:asciiTheme="minorHAnsi" w:eastAsiaTheme="minorEastAsia" w:hAnsiTheme="minorHAnsi"/>
            <w:sz w:val="22"/>
            <w:lang w:eastAsia="zh-CN"/>
          </w:rPr>
          <w:tab/>
        </w:r>
        <w:r w:rsidR="00F65C5E" w:rsidRPr="00D222FE">
          <w:rPr>
            <w:rStyle w:val="Hyperlink"/>
          </w:rPr>
          <w:t>Data Collecting Flowchart</w:t>
        </w:r>
        <w:r w:rsidR="00F65C5E">
          <w:rPr>
            <w:webHidden/>
          </w:rPr>
          <w:tab/>
        </w:r>
        <w:r w:rsidR="00F65C5E">
          <w:rPr>
            <w:webHidden/>
          </w:rPr>
          <w:fldChar w:fldCharType="begin"/>
        </w:r>
        <w:r w:rsidR="00F65C5E">
          <w:rPr>
            <w:webHidden/>
          </w:rPr>
          <w:instrText xml:space="preserve"> PAGEREF _Toc147309586 \h </w:instrText>
        </w:r>
        <w:r w:rsidR="00F65C5E">
          <w:rPr>
            <w:webHidden/>
          </w:rPr>
        </w:r>
        <w:r w:rsidR="00F65C5E">
          <w:rPr>
            <w:webHidden/>
          </w:rPr>
          <w:fldChar w:fldCharType="separate"/>
        </w:r>
        <w:r w:rsidR="009A2F4A">
          <w:rPr>
            <w:webHidden/>
          </w:rPr>
          <w:t>55</w:t>
        </w:r>
        <w:r w:rsidR="00F65C5E">
          <w:rPr>
            <w:webHidden/>
          </w:rPr>
          <w:fldChar w:fldCharType="end"/>
        </w:r>
      </w:hyperlink>
    </w:p>
    <w:p w14:paraId="23D638AE" w14:textId="1657C9A1" w:rsidR="00F65C5E" w:rsidRDefault="00EC1E15">
      <w:pPr>
        <w:pStyle w:val="TableofFigures"/>
        <w:rPr>
          <w:rFonts w:asciiTheme="minorHAnsi" w:eastAsiaTheme="minorEastAsia" w:hAnsiTheme="minorHAnsi"/>
          <w:sz w:val="22"/>
          <w:lang w:eastAsia="zh-CN"/>
        </w:rPr>
      </w:pPr>
      <w:hyperlink w:anchor="_Toc147309587" w:history="1">
        <w:r w:rsidR="00F65C5E" w:rsidRPr="00D222FE">
          <w:rPr>
            <w:rStyle w:val="Hyperlink"/>
          </w:rPr>
          <w:t>Figure 3.4</w:t>
        </w:r>
        <w:r w:rsidR="00F65C5E">
          <w:rPr>
            <w:rFonts w:asciiTheme="minorHAnsi" w:eastAsiaTheme="minorEastAsia" w:hAnsiTheme="minorHAnsi"/>
            <w:sz w:val="22"/>
            <w:lang w:eastAsia="zh-CN"/>
          </w:rPr>
          <w:tab/>
        </w:r>
        <w:r w:rsidR="00F65C5E" w:rsidRPr="00D222FE">
          <w:rPr>
            <w:rStyle w:val="Hyperlink"/>
          </w:rPr>
          <w:t>Covid-19 Health Forum Platform, DoctorOnCall (English Version)</w:t>
        </w:r>
        <w:r w:rsidR="00F65C5E">
          <w:rPr>
            <w:webHidden/>
          </w:rPr>
          <w:tab/>
        </w:r>
        <w:r w:rsidR="00F65C5E">
          <w:rPr>
            <w:webHidden/>
          </w:rPr>
          <w:fldChar w:fldCharType="begin"/>
        </w:r>
        <w:r w:rsidR="00F65C5E">
          <w:rPr>
            <w:webHidden/>
          </w:rPr>
          <w:instrText xml:space="preserve"> PAGEREF _Toc147309587 \h </w:instrText>
        </w:r>
        <w:r w:rsidR="00F65C5E">
          <w:rPr>
            <w:webHidden/>
          </w:rPr>
        </w:r>
        <w:r w:rsidR="00F65C5E">
          <w:rPr>
            <w:webHidden/>
          </w:rPr>
          <w:fldChar w:fldCharType="separate"/>
        </w:r>
        <w:r w:rsidR="009A2F4A">
          <w:rPr>
            <w:webHidden/>
          </w:rPr>
          <w:t>57</w:t>
        </w:r>
        <w:r w:rsidR="00F65C5E">
          <w:rPr>
            <w:webHidden/>
          </w:rPr>
          <w:fldChar w:fldCharType="end"/>
        </w:r>
      </w:hyperlink>
    </w:p>
    <w:p w14:paraId="6C494067" w14:textId="427253AB" w:rsidR="00F65C5E" w:rsidRDefault="00EC1E15">
      <w:pPr>
        <w:pStyle w:val="TableofFigures"/>
        <w:rPr>
          <w:rFonts w:asciiTheme="minorHAnsi" w:eastAsiaTheme="minorEastAsia" w:hAnsiTheme="minorHAnsi"/>
          <w:sz w:val="22"/>
          <w:lang w:eastAsia="zh-CN"/>
        </w:rPr>
      </w:pPr>
      <w:hyperlink w:anchor="_Toc147309588" w:history="1">
        <w:r w:rsidR="00F65C5E" w:rsidRPr="00D222FE">
          <w:rPr>
            <w:rStyle w:val="Hyperlink"/>
          </w:rPr>
          <w:t>Figure 3.5</w:t>
        </w:r>
        <w:r w:rsidR="00F65C5E">
          <w:rPr>
            <w:rFonts w:asciiTheme="minorHAnsi" w:eastAsiaTheme="minorEastAsia" w:hAnsiTheme="minorHAnsi"/>
            <w:sz w:val="22"/>
            <w:lang w:eastAsia="zh-CN"/>
          </w:rPr>
          <w:tab/>
        </w:r>
        <w:r w:rsidR="00F65C5E" w:rsidRPr="00D222FE">
          <w:rPr>
            <w:rStyle w:val="Hyperlink"/>
          </w:rPr>
          <w:t>Covid-19 Health Forum Platform, DoctorOnCall (Malay Version)</w:t>
        </w:r>
        <w:r w:rsidR="00F65C5E">
          <w:rPr>
            <w:webHidden/>
          </w:rPr>
          <w:tab/>
        </w:r>
        <w:r w:rsidR="00F65C5E">
          <w:rPr>
            <w:webHidden/>
          </w:rPr>
          <w:fldChar w:fldCharType="begin"/>
        </w:r>
        <w:r w:rsidR="00F65C5E">
          <w:rPr>
            <w:webHidden/>
          </w:rPr>
          <w:instrText xml:space="preserve"> PAGEREF _Toc147309588 \h </w:instrText>
        </w:r>
        <w:r w:rsidR="00F65C5E">
          <w:rPr>
            <w:webHidden/>
          </w:rPr>
        </w:r>
        <w:r w:rsidR="00F65C5E">
          <w:rPr>
            <w:webHidden/>
          </w:rPr>
          <w:fldChar w:fldCharType="separate"/>
        </w:r>
        <w:r w:rsidR="009A2F4A">
          <w:rPr>
            <w:webHidden/>
          </w:rPr>
          <w:t>57</w:t>
        </w:r>
        <w:r w:rsidR="00F65C5E">
          <w:rPr>
            <w:webHidden/>
          </w:rPr>
          <w:fldChar w:fldCharType="end"/>
        </w:r>
      </w:hyperlink>
    </w:p>
    <w:p w14:paraId="51389D69" w14:textId="2BEFC8C7" w:rsidR="00F65C5E" w:rsidRDefault="00EC1E15">
      <w:pPr>
        <w:pStyle w:val="TableofFigures"/>
        <w:rPr>
          <w:rFonts w:asciiTheme="minorHAnsi" w:eastAsiaTheme="minorEastAsia" w:hAnsiTheme="minorHAnsi"/>
          <w:sz w:val="22"/>
          <w:lang w:eastAsia="zh-CN"/>
        </w:rPr>
      </w:pPr>
      <w:hyperlink w:anchor="_Toc147309589" w:history="1">
        <w:r w:rsidR="00F65C5E" w:rsidRPr="00D222FE">
          <w:rPr>
            <w:rStyle w:val="Hyperlink"/>
          </w:rPr>
          <w:t>Figure 3.6</w:t>
        </w:r>
        <w:r w:rsidR="00F65C5E">
          <w:rPr>
            <w:rFonts w:asciiTheme="minorHAnsi" w:eastAsiaTheme="minorEastAsia" w:hAnsiTheme="minorHAnsi"/>
            <w:sz w:val="22"/>
            <w:lang w:eastAsia="zh-CN"/>
          </w:rPr>
          <w:tab/>
        </w:r>
        <w:r w:rsidR="00F65C5E" w:rsidRPr="00D222FE">
          <w:rPr>
            <w:rStyle w:val="Hyperlink"/>
          </w:rPr>
          <w:t>Data Pre-processing Flowchart</w:t>
        </w:r>
        <w:r w:rsidR="00F65C5E">
          <w:rPr>
            <w:webHidden/>
          </w:rPr>
          <w:tab/>
        </w:r>
        <w:r w:rsidR="00F65C5E">
          <w:rPr>
            <w:webHidden/>
          </w:rPr>
          <w:fldChar w:fldCharType="begin"/>
        </w:r>
        <w:r w:rsidR="00F65C5E">
          <w:rPr>
            <w:webHidden/>
          </w:rPr>
          <w:instrText xml:space="preserve"> PAGEREF _Toc147309589 \h </w:instrText>
        </w:r>
        <w:r w:rsidR="00F65C5E">
          <w:rPr>
            <w:webHidden/>
          </w:rPr>
        </w:r>
        <w:r w:rsidR="00F65C5E">
          <w:rPr>
            <w:webHidden/>
          </w:rPr>
          <w:fldChar w:fldCharType="separate"/>
        </w:r>
        <w:r w:rsidR="009A2F4A">
          <w:rPr>
            <w:webHidden/>
          </w:rPr>
          <w:t>58</w:t>
        </w:r>
        <w:r w:rsidR="00F65C5E">
          <w:rPr>
            <w:webHidden/>
          </w:rPr>
          <w:fldChar w:fldCharType="end"/>
        </w:r>
      </w:hyperlink>
    </w:p>
    <w:p w14:paraId="03FBB7DD" w14:textId="0960380F" w:rsidR="00F65C5E" w:rsidRDefault="00EC1E15">
      <w:pPr>
        <w:pStyle w:val="TableofFigures"/>
        <w:rPr>
          <w:rFonts w:asciiTheme="minorHAnsi" w:eastAsiaTheme="minorEastAsia" w:hAnsiTheme="minorHAnsi"/>
          <w:sz w:val="22"/>
          <w:lang w:eastAsia="zh-CN"/>
        </w:rPr>
      </w:pPr>
      <w:hyperlink w:anchor="_Toc147309590" w:history="1">
        <w:r w:rsidR="00F65C5E" w:rsidRPr="00D222FE">
          <w:rPr>
            <w:rStyle w:val="Hyperlink"/>
          </w:rPr>
          <w:t>Figure 3.7</w:t>
        </w:r>
        <w:r w:rsidR="00F65C5E">
          <w:rPr>
            <w:rFonts w:asciiTheme="minorHAnsi" w:eastAsiaTheme="minorEastAsia" w:hAnsiTheme="minorHAnsi"/>
            <w:sz w:val="22"/>
            <w:lang w:eastAsia="zh-CN"/>
          </w:rPr>
          <w:tab/>
        </w:r>
        <w:r w:rsidR="00F65C5E" w:rsidRPr="00D222FE">
          <w:rPr>
            <w:rStyle w:val="Hyperlink"/>
          </w:rPr>
          <w:t>Model Development Flowchart</w:t>
        </w:r>
        <w:r w:rsidR="00F65C5E">
          <w:rPr>
            <w:webHidden/>
          </w:rPr>
          <w:tab/>
        </w:r>
        <w:r w:rsidR="00F65C5E">
          <w:rPr>
            <w:webHidden/>
          </w:rPr>
          <w:fldChar w:fldCharType="begin"/>
        </w:r>
        <w:r w:rsidR="00F65C5E">
          <w:rPr>
            <w:webHidden/>
          </w:rPr>
          <w:instrText xml:space="preserve"> PAGEREF _Toc147309590 \h </w:instrText>
        </w:r>
        <w:r w:rsidR="00F65C5E">
          <w:rPr>
            <w:webHidden/>
          </w:rPr>
        </w:r>
        <w:r w:rsidR="00F65C5E">
          <w:rPr>
            <w:webHidden/>
          </w:rPr>
          <w:fldChar w:fldCharType="separate"/>
        </w:r>
        <w:r w:rsidR="009A2F4A">
          <w:rPr>
            <w:webHidden/>
          </w:rPr>
          <w:t>59</w:t>
        </w:r>
        <w:r w:rsidR="00F65C5E">
          <w:rPr>
            <w:webHidden/>
          </w:rPr>
          <w:fldChar w:fldCharType="end"/>
        </w:r>
      </w:hyperlink>
    </w:p>
    <w:p w14:paraId="6AC95048" w14:textId="54DB9E5D" w:rsidR="00F65C5E" w:rsidRDefault="00EC1E15">
      <w:pPr>
        <w:pStyle w:val="TableofFigures"/>
        <w:rPr>
          <w:rFonts w:asciiTheme="minorHAnsi" w:eastAsiaTheme="minorEastAsia" w:hAnsiTheme="minorHAnsi"/>
          <w:sz w:val="22"/>
          <w:lang w:eastAsia="zh-CN"/>
        </w:rPr>
      </w:pPr>
      <w:hyperlink w:anchor="_Toc147309591" w:history="1">
        <w:r w:rsidR="00F65C5E" w:rsidRPr="00D222FE">
          <w:rPr>
            <w:rStyle w:val="Hyperlink"/>
          </w:rPr>
          <w:t>Figure 4.1</w:t>
        </w:r>
        <w:r w:rsidR="00F65C5E">
          <w:rPr>
            <w:rFonts w:asciiTheme="minorHAnsi" w:eastAsiaTheme="minorEastAsia" w:hAnsiTheme="minorHAnsi"/>
            <w:sz w:val="22"/>
            <w:lang w:eastAsia="zh-CN"/>
          </w:rPr>
          <w:tab/>
        </w:r>
        <w:r w:rsidR="00F65C5E" w:rsidRPr="00D222FE">
          <w:rPr>
            <w:rStyle w:val="Hyperlink"/>
          </w:rPr>
          <w:t>Language Identification Phase Flowchart</w:t>
        </w:r>
        <w:r w:rsidR="00F65C5E">
          <w:rPr>
            <w:webHidden/>
          </w:rPr>
          <w:tab/>
        </w:r>
        <w:r w:rsidR="00F65C5E">
          <w:rPr>
            <w:webHidden/>
          </w:rPr>
          <w:fldChar w:fldCharType="begin"/>
        </w:r>
        <w:r w:rsidR="00F65C5E">
          <w:rPr>
            <w:webHidden/>
          </w:rPr>
          <w:instrText xml:space="preserve"> PAGEREF _Toc147309591 \h </w:instrText>
        </w:r>
        <w:r w:rsidR="00F65C5E">
          <w:rPr>
            <w:webHidden/>
          </w:rPr>
        </w:r>
        <w:r w:rsidR="00F65C5E">
          <w:rPr>
            <w:webHidden/>
          </w:rPr>
          <w:fldChar w:fldCharType="separate"/>
        </w:r>
        <w:r w:rsidR="009A2F4A">
          <w:rPr>
            <w:webHidden/>
          </w:rPr>
          <w:t>63</w:t>
        </w:r>
        <w:r w:rsidR="00F65C5E">
          <w:rPr>
            <w:webHidden/>
          </w:rPr>
          <w:fldChar w:fldCharType="end"/>
        </w:r>
      </w:hyperlink>
    </w:p>
    <w:p w14:paraId="4819C06F" w14:textId="1679DFE4" w:rsidR="00F65C5E" w:rsidRDefault="00EC1E15">
      <w:pPr>
        <w:pStyle w:val="TableofFigures"/>
        <w:rPr>
          <w:rFonts w:asciiTheme="minorHAnsi" w:eastAsiaTheme="minorEastAsia" w:hAnsiTheme="minorHAnsi"/>
          <w:sz w:val="22"/>
          <w:lang w:eastAsia="zh-CN"/>
        </w:rPr>
      </w:pPr>
      <w:hyperlink w:anchor="_Toc147309592" w:history="1">
        <w:r w:rsidR="00F65C5E" w:rsidRPr="00D222FE">
          <w:rPr>
            <w:rStyle w:val="Hyperlink"/>
          </w:rPr>
          <w:t>Figure 5.1</w:t>
        </w:r>
        <w:r w:rsidR="00F65C5E">
          <w:rPr>
            <w:rFonts w:asciiTheme="minorHAnsi" w:eastAsiaTheme="minorEastAsia" w:hAnsiTheme="minorHAnsi"/>
            <w:sz w:val="22"/>
            <w:lang w:eastAsia="zh-CN"/>
          </w:rPr>
          <w:tab/>
        </w:r>
        <w:r w:rsidR="00F65C5E" w:rsidRPr="00D222FE">
          <w:rPr>
            <w:rStyle w:val="Hyperlink"/>
          </w:rPr>
          <w:t>Code-switch Type Identification Phase Flowchart</w:t>
        </w:r>
        <w:r w:rsidR="00F65C5E">
          <w:rPr>
            <w:webHidden/>
          </w:rPr>
          <w:tab/>
        </w:r>
        <w:r w:rsidR="00F65C5E">
          <w:rPr>
            <w:webHidden/>
          </w:rPr>
          <w:fldChar w:fldCharType="begin"/>
        </w:r>
        <w:r w:rsidR="00F65C5E">
          <w:rPr>
            <w:webHidden/>
          </w:rPr>
          <w:instrText xml:space="preserve"> PAGEREF _Toc147309592 \h </w:instrText>
        </w:r>
        <w:r w:rsidR="00F65C5E">
          <w:rPr>
            <w:webHidden/>
          </w:rPr>
        </w:r>
        <w:r w:rsidR="00F65C5E">
          <w:rPr>
            <w:webHidden/>
          </w:rPr>
          <w:fldChar w:fldCharType="separate"/>
        </w:r>
        <w:r w:rsidR="009A2F4A">
          <w:rPr>
            <w:webHidden/>
          </w:rPr>
          <w:t>65</w:t>
        </w:r>
        <w:r w:rsidR="00F65C5E">
          <w:rPr>
            <w:webHidden/>
          </w:rPr>
          <w:fldChar w:fldCharType="end"/>
        </w:r>
      </w:hyperlink>
    </w:p>
    <w:p w14:paraId="1EF839EB" w14:textId="72350A2F" w:rsidR="00F65C5E" w:rsidRDefault="00EC1E15">
      <w:pPr>
        <w:pStyle w:val="TableofFigures"/>
        <w:rPr>
          <w:rFonts w:asciiTheme="minorHAnsi" w:eastAsiaTheme="minorEastAsia" w:hAnsiTheme="minorHAnsi"/>
          <w:sz w:val="22"/>
          <w:lang w:eastAsia="zh-CN"/>
        </w:rPr>
      </w:pPr>
      <w:hyperlink w:anchor="_Toc147309593" w:history="1">
        <w:r w:rsidR="00F65C5E" w:rsidRPr="00D222FE">
          <w:rPr>
            <w:rStyle w:val="Hyperlink"/>
          </w:rPr>
          <w:t>Figure 6.1</w:t>
        </w:r>
        <w:r w:rsidR="00F65C5E">
          <w:rPr>
            <w:rFonts w:asciiTheme="minorHAnsi" w:eastAsiaTheme="minorEastAsia" w:hAnsiTheme="minorHAnsi"/>
            <w:sz w:val="22"/>
            <w:lang w:eastAsia="zh-CN"/>
          </w:rPr>
          <w:tab/>
        </w:r>
        <w:r w:rsidR="00F65C5E" w:rsidRPr="00D222FE">
          <w:rPr>
            <w:rStyle w:val="Hyperlink"/>
          </w:rPr>
          <w:t>Segment-Based Translation Phase Flowchart</w:t>
        </w:r>
        <w:r w:rsidR="00F65C5E">
          <w:rPr>
            <w:webHidden/>
          </w:rPr>
          <w:tab/>
        </w:r>
        <w:r w:rsidR="00F65C5E">
          <w:rPr>
            <w:webHidden/>
          </w:rPr>
          <w:fldChar w:fldCharType="begin"/>
        </w:r>
        <w:r w:rsidR="00F65C5E">
          <w:rPr>
            <w:webHidden/>
          </w:rPr>
          <w:instrText xml:space="preserve"> PAGEREF _Toc147309593 \h </w:instrText>
        </w:r>
        <w:r w:rsidR="00F65C5E">
          <w:rPr>
            <w:webHidden/>
          </w:rPr>
        </w:r>
        <w:r w:rsidR="00F65C5E">
          <w:rPr>
            <w:webHidden/>
          </w:rPr>
          <w:fldChar w:fldCharType="separate"/>
        </w:r>
        <w:r w:rsidR="009A2F4A">
          <w:rPr>
            <w:webHidden/>
          </w:rPr>
          <w:t>69</w:t>
        </w:r>
        <w:r w:rsidR="00F65C5E">
          <w:rPr>
            <w:webHidden/>
          </w:rPr>
          <w:fldChar w:fldCharType="end"/>
        </w:r>
      </w:hyperlink>
    </w:p>
    <w:p w14:paraId="33D2ACCF" w14:textId="334502EC" w:rsidR="00F65C5E" w:rsidRDefault="00EC1E15">
      <w:pPr>
        <w:pStyle w:val="TableofFigures"/>
        <w:rPr>
          <w:rFonts w:asciiTheme="minorHAnsi" w:eastAsiaTheme="minorEastAsia" w:hAnsiTheme="minorHAnsi"/>
          <w:sz w:val="22"/>
          <w:lang w:eastAsia="zh-CN"/>
        </w:rPr>
      </w:pPr>
      <w:hyperlink w:anchor="_Toc147309594" w:history="1">
        <w:r w:rsidR="00F65C5E" w:rsidRPr="00D222FE">
          <w:rPr>
            <w:rStyle w:val="Hyperlink"/>
          </w:rPr>
          <w:t>Figure 6.2</w:t>
        </w:r>
        <w:r w:rsidR="00F65C5E">
          <w:rPr>
            <w:rFonts w:asciiTheme="minorHAnsi" w:eastAsiaTheme="minorEastAsia" w:hAnsiTheme="minorHAnsi"/>
            <w:sz w:val="22"/>
            <w:lang w:eastAsia="zh-CN"/>
          </w:rPr>
          <w:tab/>
        </w:r>
        <w:r w:rsidR="00F65C5E" w:rsidRPr="00D222FE">
          <w:rPr>
            <w:rStyle w:val="Hyperlink"/>
          </w:rPr>
          <w:t>Performance Evaluation Flowchart</w:t>
        </w:r>
        <w:r w:rsidR="00F65C5E">
          <w:rPr>
            <w:webHidden/>
          </w:rPr>
          <w:tab/>
        </w:r>
        <w:r w:rsidR="00F65C5E">
          <w:rPr>
            <w:webHidden/>
          </w:rPr>
          <w:fldChar w:fldCharType="begin"/>
        </w:r>
        <w:r w:rsidR="00F65C5E">
          <w:rPr>
            <w:webHidden/>
          </w:rPr>
          <w:instrText xml:space="preserve"> PAGEREF _Toc147309594 \h </w:instrText>
        </w:r>
        <w:r w:rsidR="00F65C5E">
          <w:rPr>
            <w:webHidden/>
          </w:rPr>
        </w:r>
        <w:r w:rsidR="00F65C5E">
          <w:rPr>
            <w:webHidden/>
          </w:rPr>
          <w:fldChar w:fldCharType="separate"/>
        </w:r>
        <w:r w:rsidR="009A2F4A">
          <w:rPr>
            <w:webHidden/>
          </w:rPr>
          <w:t>71</w:t>
        </w:r>
        <w:r w:rsidR="00F65C5E">
          <w:rPr>
            <w:webHidden/>
          </w:rPr>
          <w:fldChar w:fldCharType="end"/>
        </w:r>
      </w:hyperlink>
    </w:p>
    <w:p w14:paraId="4B24E856" w14:textId="17DF2887" w:rsidR="00E343DB" w:rsidRDefault="00595708">
      <w:pPr>
        <w:spacing w:after="200" w:line="276" w:lineRule="auto"/>
      </w:pPr>
      <w:r>
        <w:rPr>
          <w:noProof/>
        </w:rPr>
        <w:lastRenderedPageBreak/>
        <w:fldChar w:fldCharType="end"/>
      </w:r>
    </w:p>
    <w:p w14:paraId="61F1FB7D" w14:textId="77777777" w:rsidR="001A7A9B" w:rsidRDefault="001A7A9B" w:rsidP="002B7E51">
      <w:r>
        <w:br w:type="page"/>
      </w:r>
    </w:p>
    <w:p w14:paraId="1B49D8DB" w14:textId="77777777" w:rsidR="009F09F1" w:rsidRPr="00FD68B0" w:rsidRDefault="009F09F1" w:rsidP="00404E4B">
      <w:pPr>
        <w:pStyle w:val="TITLEATPREFACE"/>
        <w:spacing w:after="960"/>
      </w:pPr>
      <w:bookmarkStart w:id="9" w:name="_Toc147309494"/>
      <w:r w:rsidRPr="00FD68B0">
        <w:lastRenderedPageBreak/>
        <w:t>LIST OF ABBREVIATIONS</w:t>
      </w:r>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720"/>
        <w:gridCol w:w="6236"/>
      </w:tblGrid>
      <w:tr w:rsidR="00E420C4" w14:paraId="5C4AA16C" w14:textId="77777777" w:rsidTr="00E420C4">
        <w:tc>
          <w:tcPr>
            <w:tcW w:w="1255" w:type="dxa"/>
          </w:tcPr>
          <w:p w14:paraId="7B11195B" w14:textId="203603B6" w:rsidR="00E420C4" w:rsidRDefault="00F65C5E" w:rsidP="000433C8">
            <w:pPr>
              <w:pStyle w:val="ListofReferences"/>
            </w:pPr>
            <w:r>
              <w:t>MT</w:t>
            </w:r>
          </w:p>
        </w:tc>
        <w:tc>
          <w:tcPr>
            <w:tcW w:w="720" w:type="dxa"/>
          </w:tcPr>
          <w:p w14:paraId="5A06A30E" w14:textId="77777777" w:rsidR="00E420C4" w:rsidRDefault="00E420C4" w:rsidP="00E420C4">
            <w:r w:rsidRPr="00BA5FC2">
              <w:t>-</w:t>
            </w:r>
          </w:p>
        </w:tc>
        <w:tc>
          <w:tcPr>
            <w:tcW w:w="6236" w:type="dxa"/>
          </w:tcPr>
          <w:p w14:paraId="4BAA389C" w14:textId="622AE943" w:rsidR="00E420C4" w:rsidRDefault="00F65C5E" w:rsidP="00E420C4">
            <w:pPr>
              <w:pStyle w:val="ListofSymbolsAbbreviations"/>
            </w:pPr>
            <w:r>
              <w:t>Machine Translation</w:t>
            </w:r>
          </w:p>
        </w:tc>
      </w:tr>
      <w:tr w:rsidR="00E420C4" w14:paraId="7B100B26" w14:textId="77777777" w:rsidTr="00E420C4">
        <w:tc>
          <w:tcPr>
            <w:tcW w:w="1255" w:type="dxa"/>
          </w:tcPr>
          <w:p w14:paraId="361F8387" w14:textId="4B3B014E" w:rsidR="00E420C4" w:rsidRDefault="002A6CF4" w:rsidP="00E420C4">
            <w:r>
              <w:t>RBMT</w:t>
            </w:r>
          </w:p>
        </w:tc>
        <w:tc>
          <w:tcPr>
            <w:tcW w:w="720" w:type="dxa"/>
          </w:tcPr>
          <w:p w14:paraId="72059CF8" w14:textId="77777777" w:rsidR="00E420C4" w:rsidRDefault="00E420C4" w:rsidP="00E420C4">
            <w:r w:rsidRPr="00BA5FC2">
              <w:t>-</w:t>
            </w:r>
          </w:p>
        </w:tc>
        <w:tc>
          <w:tcPr>
            <w:tcW w:w="6236" w:type="dxa"/>
          </w:tcPr>
          <w:p w14:paraId="5C63C882" w14:textId="15158ACB" w:rsidR="00E420C4" w:rsidRDefault="002A6CF4" w:rsidP="00E420C4">
            <w:r>
              <w:t>Rule-based Machine Translation</w:t>
            </w:r>
          </w:p>
        </w:tc>
      </w:tr>
      <w:tr w:rsidR="00E420C4" w14:paraId="047EBDBC" w14:textId="77777777" w:rsidTr="00E420C4">
        <w:tc>
          <w:tcPr>
            <w:tcW w:w="1255" w:type="dxa"/>
          </w:tcPr>
          <w:p w14:paraId="3188AE89" w14:textId="7ED5D705" w:rsidR="00E420C4" w:rsidRDefault="002A6CF4" w:rsidP="00E420C4">
            <w:r>
              <w:t>SMT</w:t>
            </w:r>
          </w:p>
        </w:tc>
        <w:tc>
          <w:tcPr>
            <w:tcW w:w="720" w:type="dxa"/>
          </w:tcPr>
          <w:p w14:paraId="639C8FD0" w14:textId="77777777" w:rsidR="00E420C4" w:rsidRDefault="00E420C4" w:rsidP="00E420C4">
            <w:r w:rsidRPr="00BA5FC2">
              <w:t>-</w:t>
            </w:r>
          </w:p>
        </w:tc>
        <w:tc>
          <w:tcPr>
            <w:tcW w:w="6236" w:type="dxa"/>
          </w:tcPr>
          <w:p w14:paraId="08461ACC" w14:textId="1591DCEE" w:rsidR="00E420C4" w:rsidRDefault="002A6CF4" w:rsidP="00E420C4">
            <w:r>
              <w:t>Statistical machine translation</w:t>
            </w:r>
          </w:p>
        </w:tc>
      </w:tr>
      <w:tr w:rsidR="00E420C4" w14:paraId="34EA866B" w14:textId="77777777" w:rsidTr="00E420C4">
        <w:tc>
          <w:tcPr>
            <w:tcW w:w="1255" w:type="dxa"/>
          </w:tcPr>
          <w:p w14:paraId="0D417C90" w14:textId="46B37F26" w:rsidR="00E420C4" w:rsidRDefault="002A6CF4" w:rsidP="00E420C4">
            <w:r>
              <w:t>NMT</w:t>
            </w:r>
          </w:p>
        </w:tc>
        <w:tc>
          <w:tcPr>
            <w:tcW w:w="720" w:type="dxa"/>
          </w:tcPr>
          <w:p w14:paraId="24545AAF" w14:textId="77777777" w:rsidR="00E420C4" w:rsidRDefault="00E420C4" w:rsidP="00E420C4">
            <w:r w:rsidRPr="00BA5FC2">
              <w:t>-</w:t>
            </w:r>
          </w:p>
        </w:tc>
        <w:tc>
          <w:tcPr>
            <w:tcW w:w="6236" w:type="dxa"/>
          </w:tcPr>
          <w:p w14:paraId="5327B228" w14:textId="7F7CFC32" w:rsidR="00E420C4" w:rsidRDefault="002A6CF4" w:rsidP="00E420C4">
            <w:r w:rsidRPr="004955DC">
              <w:t>Neural Machine Translation</w:t>
            </w:r>
          </w:p>
        </w:tc>
      </w:tr>
      <w:tr w:rsidR="00E420C4" w14:paraId="778A652E" w14:textId="77777777" w:rsidTr="00E420C4">
        <w:tc>
          <w:tcPr>
            <w:tcW w:w="1255" w:type="dxa"/>
          </w:tcPr>
          <w:p w14:paraId="24338134" w14:textId="574A16C9" w:rsidR="00E420C4" w:rsidRDefault="002A6CF4" w:rsidP="00E420C4">
            <w:r>
              <w:t>HMT</w:t>
            </w:r>
          </w:p>
        </w:tc>
        <w:tc>
          <w:tcPr>
            <w:tcW w:w="720" w:type="dxa"/>
          </w:tcPr>
          <w:p w14:paraId="66F0628F" w14:textId="77777777" w:rsidR="00E420C4" w:rsidRDefault="00E420C4" w:rsidP="00E420C4">
            <w:r w:rsidRPr="00BA5FC2">
              <w:t>-</w:t>
            </w:r>
          </w:p>
        </w:tc>
        <w:tc>
          <w:tcPr>
            <w:tcW w:w="6236" w:type="dxa"/>
          </w:tcPr>
          <w:p w14:paraId="2F01EA68" w14:textId="69E354E5" w:rsidR="00E420C4" w:rsidRDefault="002A6CF4" w:rsidP="00E420C4">
            <w:r>
              <w:t>Hybrid</w:t>
            </w:r>
            <w:r w:rsidRPr="004955DC">
              <w:t xml:space="preserve"> Machine Translation</w:t>
            </w:r>
          </w:p>
        </w:tc>
      </w:tr>
      <w:tr w:rsidR="00E420C4" w14:paraId="0B266342" w14:textId="77777777" w:rsidTr="00E420C4">
        <w:tc>
          <w:tcPr>
            <w:tcW w:w="1255" w:type="dxa"/>
          </w:tcPr>
          <w:p w14:paraId="135887E8" w14:textId="588ECC0D" w:rsidR="00E420C4" w:rsidRDefault="002A6CF4" w:rsidP="00E420C4">
            <w:r>
              <w:t>NLP</w:t>
            </w:r>
          </w:p>
        </w:tc>
        <w:tc>
          <w:tcPr>
            <w:tcW w:w="720" w:type="dxa"/>
          </w:tcPr>
          <w:p w14:paraId="46627BDD" w14:textId="77777777" w:rsidR="00E420C4" w:rsidRDefault="00E420C4" w:rsidP="00E420C4">
            <w:r w:rsidRPr="00BA5FC2">
              <w:t>-</w:t>
            </w:r>
          </w:p>
        </w:tc>
        <w:tc>
          <w:tcPr>
            <w:tcW w:w="6236" w:type="dxa"/>
          </w:tcPr>
          <w:p w14:paraId="4B36AA0C" w14:textId="4C02FCC9" w:rsidR="00E420C4" w:rsidRDefault="002A6CF4" w:rsidP="00E420C4">
            <w:r>
              <w:t>Natural Language Processing</w:t>
            </w:r>
          </w:p>
        </w:tc>
      </w:tr>
      <w:tr w:rsidR="00E420C4" w14:paraId="61045EFB" w14:textId="77777777" w:rsidTr="00E420C4">
        <w:tc>
          <w:tcPr>
            <w:tcW w:w="1255" w:type="dxa"/>
          </w:tcPr>
          <w:p w14:paraId="5ABA86BC" w14:textId="77777777" w:rsidR="00E420C4" w:rsidRDefault="00E420C4" w:rsidP="00E420C4">
            <w:r w:rsidRPr="00BA5FC2">
              <w:t>UTM</w:t>
            </w:r>
          </w:p>
        </w:tc>
        <w:tc>
          <w:tcPr>
            <w:tcW w:w="720" w:type="dxa"/>
          </w:tcPr>
          <w:p w14:paraId="40CFB722" w14:textId="77777777" w:rsidR="00E420C4" w:rsidRDefault="00E420C4" w:rsidP="00E420C4">
            <w:r w:rsidRPr="00BA5FC2">
              <w:t>-</w:t>
            </w:r>
          </w:p>
        </w:tc>
        <w:tc>
          <w:tcPr>
            <w:tcW w:w="6236" w:type="dxa"/>
          </w:tcPr>
          <w:p w14:paraId="7BB16F36" w14:textId="77777777" w:rsidR="00E420C4" w:rsidRDefault="00E420C4" w:rsidP="00E420C4">
            <w:proofErr w:type="spellStart"/>
            <w:r w:rsidRPr="00BA5FC2">
              <w:t>Universiti</w:t>
            </w:r>
            <w:proofErr w:type="spellEnd"/>
            <w:r w:rsidRPr="00BA5FC2">
              <w:t xml:space="preserve"> </w:t>
            </w:r>
            <w:proofErr w:type="spellStart"/>
            <w:r w:rsidRPr="00BA5FC2">
              <w:t>Teknologi</w:t>
            </w:r>
            <w:proofErr w:type="spellEnd"/>
            <w:r w:rsidRPr="00BA5FC2">
              <w:t xml:space="preserve"> Malaysia</w:t>
            </w:r>
          </w:p>
        </w:tc>
      </w:tr>
      <w:tr w:rsidR="00E420C4" w14:paraId="7B31660B" w14:textId="77777777" w:rsidTr="00E420C4">
        <w:tc>
          <w:tcPr>
            <w:tcW w:w="1255" w:type="dxa"/>
          </w:tcPr>
          <w:p w14:paraId="7FBCA077" w14:textId="4901C423" w:rsidR="00E420C4" w:rsidRDefault="002A6CF4" w:rsidP="00E420C4">
            <w:r>
              <w:t>RNN</w:t>
            </w:r>
          </w:p>
        </w:tc>
        <w:tc>
          <w:tcPr>
            <w:tcW w:w="720" w:type="dxa"/>
          </w:tcPr>
          <w:p w14:paraId="0264FAE8" w14:textId="77777777" w:rsidR="00E420C4" w:rsidRDefault="00E420C4" w:rsidP="00E420C4">
            <w:r w:rsidRPr="00BA5FC2">
              <w:t>-</w:t>
            </w:r>
          </w:p>
        </w:tc>
        <w:tc>
          <w:tcPr>
            <w:tcW w:w="6236" w:type="dxa"/>
          </w:tcPr>
          <w:p w14:paraId="76FA4B8D" w14:textId="4E644BC2" w:rsidR="00E420C4" w:rsidRDefault="002A6CF4" w:rsidP="00E420C4">
            <w:r>
              <w:t>Recurrent Neural Network</w:t>
            </w:r>
          </w:p>
        </w:tc>
      </w:tr>
      <w:tr w:rsidR="00E420C4" w14:paraId="64C5E3B4" w14:textId="77777777" w:rsidTr="00E420C4">
        <w:tc>
          <w:tcPr>
            <w:tcW w:w="1255" w:type="dxa"/>
          </w:tcPr>
          <w:p w14:paraId="3124B4A6" w14:textId="020C7E99" w:rsidR="00E420C4" w:rsidRDefault="002A6CF4" w:rsidP="00E420C4">
            <w:r>
              <w:t>LSTM</w:t>
            </w:r>
          </w:p>
        </w:tc>
        <w:tc>
          <w:tcPr>
            <w:tcW w:w="720" w:type="dxa"/>
          </w:tcPr>
          <w:p w14:paraId="6833197F" w14:textId="77777777" w:rsidR="00E420C4" w:rsidRDefault="00E420C4" w:rsidP="00E420C4">
            <w:r w:rsidRPr="00BA5FC2">
              <w:t>-</w:t>
            </w:r>
          </w:p>
        </w:tc>
        <w:tc>
          <w:tcPr>
            <w:tcW w:w="6236" w:type="dxa"/>
          </w:tcPr>
          <w:p w14:paraId="0B660B23" w14:textId="2D9A1E93" w:rsidR="00E420C4" w:rsidRDefault="002A6CF4" w:rsidP="00E420C4">
            <w:r>
              <w:rPr>
                <w:lang w:val="en-US"/>
              </w:rPr>
              <w:t>Long Short-Term Memory</w:t>
            </w:r>
          </w:p>
        </w:tc>
      </w:tr>
      <w:tr w:rsidR="00E420C4" w14:paraId="37818049" w14:textId="77777777" w:rsidTr="00E420C4">
        <w:tc>
          <w:tcPr>
            <w:tcW w:w="1255" w:type="dxa"/>
          </w:tcPr>
          <w:p w14:paraId="16BD4DC1" w14:textId="336ADEEB" w:rsidR="00E420C4" w:rsidRDefault="002A6CF4" w:rsidP="00E420C4">
            <w:r>
              <w:t>GRU</w:t>
            </w:r>
          </w:p>
        </w:tc>
        <w:tc>
          <w:tcPr>
            <w:tcW w:w="720" w:type="dxa"/>
          </w:tcPr>
          <w:p w14:paraId="775CA506" w14:textId="77777777" w:rsidR="00E420C4" w:rsidRDefault="00E420C4" w:rsidP="00E420C4">
            <w:r w:rsidRPr="00BA5FC2">
              <w:t>-</w:t>
            </w:r>
          </w:p>
        </w:tc>
        <w:tc>
          <w:tcPr>
            <w:tcW w:w="6236" w:type="dxa"/>
          </w:tcPr>
          <w:p w14:paraId="3833D50F" w14:textId="3177109B" w:rsidR="00E420C4" w:rsidRDefault="002A6CF4" w:rsidP="00E420C4">
            <w:r>
              <w:rPr>
                <w:lang w:val="en-US"/>
              </w:rPr>
              <w:t>Gated Recurrent Unit</w:t>
            </w:r>
          </w:p>
        </w:tc>
      </w:tr>
      <w:tr w:rsidR="00E420C4" w14:paraId="79C31880" w14:textId="77777777" w:rsidTr="00E420C4">
        <w:tc>
          <w:tcPr>
            <w:tcW w:w="1255" w:type="dxa"/>
          </w:tcPr>
          <w:p w14:paraId="7E233035" w14:textId="64B88264" w:rsidR="00E420C4" w:rsidRDefault="002A6CF4" w:rsidP="00E420C4">
            <w:r>
              <w:t>GNMT</w:t>
            </w:r>
          </w:p>
        </w:tc>
        <w:tc>
          <w:tcPr>
            <w:tcW w:w="720" w:type="dxa"/>
          </w:tcPr>
          <w:p w14:paraId="26FD4A3B" w14:textId="77777777" w:rsidR="00E420C4" w:rsidRDefault="00E420C4" w:rsidP="00E420C4">
            <w:r w:rsidRPr="00BA5FC2">
              <w:t>-</w:t>
            </w:r>
          </w:p>
        </w:tc>
        <w:tc>
          <w:tcPr>
            <w:tcW w:w="6236" w:type="dxa"/>
          </w:tcPr>
          <w:p w14:paraId="5E157F57" w14:textId="37E55A13" w:rsidR="00E420C4" w:rsidRDefault="002A6CF4" w:rsidP="00E420C4">
            <w:r w:rsidRPr="00A22412">
              <w:rPr>
                <w:lang w:val="en-US"/>
              </w:rPr>
              <w:t>Google Neural Machine Translation</w:t>
            </w:r>
          </w:p>
        </w:tc>
      </w:tr>
      <w:tr w:rsidR="002A6CF4" w14:paraId="03FABE99" w14:textId="77777777" w:rsidTr="00E420C4">
        <w:tc>
          <w:tcPr>
            <w:tcW w:w="1255" w:type="dxa"/>
          </w:tcPr>
          <w:p w14:paraId="0A3E6828" w14:textId="75421D03" w:rsidR="002A6CF4" w:rsidRPr="00BA5FC2" w:rsidRDefault="002A6CF4" w:rsidP="00E420C4">
            <w:r>
              <w:t>BERT</w:t>
            </w:r>
          </w:p>
        </w:tc>
        <w:tc>
          <w:tcPr>
            <w:tcW w:w="720" w:type="dxa"/>
          </w:tcPr>
          <w:p w14:paraId="172E8E77" w14:textId="045FE452" w:rsidR="002A6CF4" w:rsidRPr="00BA5FC2" w:rsidRDefault="002A6CF4" w:rsidP="00E420C4">
            <w:r>
              <w:t>-</w:t>
            </w:r>
          </w:p>
        </w:tc>
        <w:tc>
          <w:tcPr>
            <w:tcW w:w="6236" w:type="dxa"/>
          </w:tcPr>
          <w:p w14:paraId="701C2D17" w14:textId="6DC6C460" w:rsidR="002A6CF4" w:rsidRPr="00BA5FC2" w:rsidRDefault="002A6CF4" w:rsidP="00E420C4">
            <w:r w:rsidRPr="00A22412">
              <w:rPr>
                <w:lang w:val="en-US"/>
              </w:rPr>
              <w:t>Bidirectional Encoder Representation from Transformers</w:t>
            </w:r>
          </w:p>
        </w:tc>
      </w:tr>
      <w:tr w:rsidR="002A6CF4" w14:paraId="5270C151" w14:textId="77777777" w:rsidTr="00E420C4">
        <w:tc>
          <w:tcPr>
            <w:tcW w:w="1255" w:type="dxa"/>
          </w:tcPr>
          <w:p w14:paraId="75F461FB" w14:textId="71439999" w:rsidR="002A6CF4" w:rsidRDefault="002A6CF4" w:rsidP="00E420C4">
            <w:r>
              <w:t>NER</w:t>
            </w:r>
          </w:p>
        </w:tc>
        <w:tc>
          <w:tcPr>
            <w:tcW w:w="720" w:type="dxa"/>
          </w:tcPr>
          <w:p w14:paraId="3B5FD3A5" w14:textId="496887CE" w:rsidR="002A6CF4" w:rsidRDefault="002A6CF4" w:rsidP="00E420C4">
            <w:r>
              <w:t>-</w:t>
            </w:r>
          </w:p>
        </w:tc>
        <w:tc>
          <w:tcPr>
            <w:tcW w:w="6236" w:type="dxa"/>
          </w:tcPr>
          <w:p w14:paraId="66472559" w14:textId="7A53FEFD" w:rsidR="002A6CF4" w:rsidRPr="00A22412" w:rsidRDefault="004B4548" w:rsidP="00E420C4">
            <w:pPr>
              <w:rPr>
                <w:lang w:val="en-US"/>
              </w:rPr>
            </w:pPr>
            <w:r>
              <w:rPr>
                <w:lang w:val="en-US"/>
              </w:rPr>
              <w:t>Named Entity Recognition</w:t>
            </w:r>
          </w:p>
        </w:tc>
      </w:tr>
      <w:tr w:rsidR="002A6CF4" w14:paraId="27744CF3" w14:textId="77777777" w:rsidTr="00E420C4">
        <w:tc>
          <w:tcPr>
            <w:tcW w:w="1255" w:type="dxa"/>
          </w:tcPr>
          <w:p w14:paraId="53EF0141" w14:textId="33B8C8AA" w:rsidR="002A6CF4" w:rsidRDefault="002A6CF4" w:rsidP="00E420C4">
            <w:r>
              <w:rPr>
                <w:lang w:val="en-US"/>
              </w:rPr>
              <w:t>BLEU</w:t>
            </w:r>
          </w:p>
        </w:tc>
        <w:tc>
          <w:tcPr>
            <w:tcW w:w="720" w:type="dxa"/>
          </w:tcPr>
          <w:p w14:paraId="130FFE02" w14:textId="67BD32A6" w:rsidR="002A6CF4" w:rsidRDefault="002A6CF4" w:rsidP="00E420C4">
            <w:r>
              <w:t xml:space="preserve">- </w:t>
            </w:r>
          </w:p>
        </w:tc>
        <w:tc>
          <w:tcPr>
            <w:tcW w:w="6236" w:type="dxa"/>
          </w:tcPr>
          <w:p w14:paraId="6790575C" w14:textId="1B9742D7" w:rsidR="002A6CF4" w:rsidRDefault="002A6CF4" w:rsidP="00E420C4">
            <w:pPr>
              <w:rPr>
                <w:lang w:val="en-US"/>
              </w:rPr>
            </w:pPr>
            <w:r w:rsidRPr="00D95C8E">
              <w:t>Bi</w:t>
            </w:r>
            <w:r>
              <w:t>l</w:t>
            </w:r>
            <w:r w:rsidRPr="00D95C8E">
              <w:t>ingual Evaluation Understudy</w:t>
            </w:r>
          </w:p>
        </w:tc>
      </w:tr>
      <w:tr w:rsidR="002A6CF4" w14:paraId="6A059483" w14:textId="77777777" w:rsidTr="00E420C4">
        <w:tc>
          <w:tcPr>
            <w:tcW w:w="1255" w:type="dxa"/>
          </w:tcPr>
          <w:p w14:paraId="38F5DD39" w14:textId="29B746E2" w:rsidR="002A6CF4" w:rsidRDefault="002A6CF4" w:rsidP="00E420C4">
            <w:pPr>
              <w:rPr>
                <w:lang w:val="en-US"/>
              </w:rPr>
            </w:pPr>
            <w:r>
              <w:rPr>
                <w:lang w:val="en-US"/>
              </w:rPr>
              <w:t>TER</w:t>
            </w:r>
          </w:p>
        </w:tc>
        <w:tc>
          <w:tcPr>
            <w:tcW w:w="720" w:type="dxa"/>
          </w:tcPr>
          <w:p w14:paraId="4B34AFCB" w14:textId="77271F6B" w:rsidR="002A6CF4" w:rsidRDefault="002A6CF4" w:rsidP="00E420C4">
            <w:r>
              <w:t>-</w:t>
            </w:r>
          </w:p>
        </w:tc>
        <w:tc>
          <w:tcPr>
            <w:tcW w:w="6236" w:type="dxa"/>
          </w:tcPr>
          <w:p w14:paraId="3F48E1A7" w14:textId="32ED4B7A" w:rsidR="002A6CF4" w:rsidRPr="00D95C8E" w:rsidRDefault="002A6CF4" w:rsidP="00E420C4">
            <w:r w:rsidRPr="00D95C8E">
              <w:t xml:space="preserve">Translation </w:t>
            </w:r>
            <w:r>
              <w:t>Edit</w:t>
            </w:r>
            <w:r w:rsidRPr="00D95C8E">
              <w:t xml:space="preserve"> Rate</w:t>
            </w:r>
          </w:p>
        </w:tc>
      </w:tr>
      <w:tr w:rsidR="00E420C4" w14:paraId="63159996" w14:textId="77777777" w:rsidTr="00E420C4">
        <w:tc>
          <w:tcPr>
            <w:tcW w:w="1255" w:type="dxa"/>
          </w:tcPr>
          <w:p w14:paraId="4C8FD5EB" w14:textId="124216B7" w:rsidR="00E420C4" w:rsidRPr="00BA5FC2" w:rsidRDefault="002A6CF4" w:rsidP="00E420C4">
            <w:r>
              <w:t>WER</w:t>
            </w:r>
          </w:p>
        </w:tc>
        <w:tc>
          <w:tcPr>
            <w:tcW w:w="720" w:type="dxa"/>
          </w:tcPr>
          <w:p w14:paraId="450E761B" w14:textId="0C6E27C6" w:rsidR="00E420C4" w:rsidRPr="00BA5FC2" w:rsidRDefault="002A6CF4" w:rsidP="00E420C4">
            <w:r>
              <w:t>-</w:t>
            </w:r>
          </w:p>
        </w:tc>
        <w:tc>
          <w:tcPr>
            <w:tcW w:w="6236" w:type="dxa"/>
          </w:tcPr>
          <w:p w14:paraId="56D5CC90" w14:textId="23DE3676" w:rsidR="00E420C4" w:rsidRPr="00BA5FC2" w:rsidRDefault="002A6CF4" w:rsidP="00E420C4">
            <w:r w:rsidRPr="002A6CF4">
              <w:t>Word Error Rate</w:t>
            </w:r>
          </w:p>
        </w:tc>
      </w:tr>
      <w:tr w:rsidR="00E420C4" w14:paraId="054D178E" w14:textId="77777777" w:rsidTr="00E420C4">
        <w:tc>
          <w:tcPr>
            <w:tcW w:w="1255" w:type="dxa"/>
          </w:tcPr>
          <w:p w14:paraId="4EB1F133" w14:textId="77555A26" w:rsidR="00E420C4" w:rsidRPr="00BA5FC2" w:rsidRDefault="002A6CF4" w:rsidP="00E420C4">
            <w:r>
              <w:t>METEOR</w:t>
            </w:r>
          </w:p>
        </w:tc>
        <w:tc>
          <w:tcPr>
            <w:tcW w:w="720" w:type="dxa"/>
          </w:tcPr>
          <w:p w14:paraId="1B7F05F9" w14:textId="20706908" w:rsidR="00E420C4" w:rsidRPr="00BA5FC2" w:rsidRDefault="002A6CF4" w:rsidP="00E420C4">
            <w:r>
              <w:t>-</w:t>
            </w:r>
          </w:p>
        </w:tc>
        <w:tc>
          <w:tcPr>
            <w:tcW w:w="6236" w:type="dxa"/>
          </w:tcPr>
          <w:p w14:paraId="7314F021" w14:textId="137A09E3" w:rsidR="00E420C4" w:rsidRPr="00BA5FC2" w:rsidRDefault="002A6CF4" w:rsidP="00E420C4">
            <w:r>
              <w:t xml:space="preserve">Metric for Evaluation of Translation with Explicit </w:t>
            </w:r>
            <w:proofErr w:type="spellStart"/>
            <w:r>
              <w:t>ORdering</w:t>
            </w:r>
            <w:proofErr w:type="spellEnd"/>
          </w:p>
        </w:tc>
      </w:tr>
      <w:tr w:rsidR="00E420C4" w14:paraId="49C3C982" w14:textId="77777777" w:rsidTr="00E420C4">
        <w:tc>
          <w:tcPr>
            <w:tcW w:w="1255" w:type="dxa"/>
          </w:tcPr>
          <w:p w14:paraId="798D55E9" w14:textId="0361B01B" w:rsidR="00E420C4" w:rsidRPr="00BA5FC2" w:rsidRDefault="004B4548" w:rsidP="00E420C4">
            <w:r>
              <w:t>XNLI</w:t>
            </w:r>
          </w:p>
        </w:tc>
        <w:tc>
          <w:tcPr>
            <w:tcW w:w="720" w:type="dxa"/>
          </w:tcPr>
          <w:p w14:paraId="3E25B5BE" w14:textId="55ADA3F8" w:rsidR="00E420C4" w:rsidRPr="00BA5FC2" w:rsidRDefault="004B4548" w:rsidP="00E420C4">
            <w:r>
              <w:t>-</w:t>
            </w:r>
          </w:p>
        </w:tc>
        <w:tc>
          <w:tcPr>
            <w:tcW w:w="6236" w:type="dxa"/>
          </w:tcPr>
          <w:p w14:paraId="47BA1BA8" w14:textId="017848B9" w:rsidR="00E420C4" w:rsidRPr="00BA5FC2" w:rsidRDefault="004B4548" w:rsidP="00E420C4">
            <w:r w:rsidRPr="00F331F4">
              <w:rPr>
                <w:lang w:val="en-US"/>
              </w:rPr>
              <w:t>Cross-lingual Natural Language Inference</w:t>
            </w:r>
          </w:p>
        </w:tc>
      </w:tr>
      <w:tr w:rsidR="00E420C4" w14:paraId="71F7D2DF" w14:textId="77777777" w:rsidTr="00E420C4">
        <w:tc>
          <w:tcPr>
            <w:tcW w:w="1255" w:type="dxa"/>
          </w:tcPr>
          <w:p w14:paraId="77165305" w14:textId="48633A3E" w:rsidR="00E420C4" w:rsidRPr="00BA5FC2" w:rsidRDefault="004B4548" w:rsidP="00E420C4">
            <w:r>
              <w:t>ACCMT</w:t>
            </w:r>
          </w:p>
        </w:tc>
        <w:tc>
          <w:tcPr>
            <w:tcW w:w="720" w:type="dxa"/>
          </w:tcPr>
          <w:p w14:paraId="2E7BDC01" w14:textId="21BE4221" w:rsidR="00E420C4" w:rsidRPr="00BA5FC2" w:rsidRDefault="004B4548" w:rsidP="00E420C4">
            <w:r>
              <w:t>-</w:t>
            </w:r>
          </w:p>
        </w:tc>
        <w:tc>
          <w:tcPr>
            <w:tcW w:w="6236" w:type="dxa"/>
          </w:tcPr>
          <w:p w14:paraId="60B3EF7F" w14:textId="1AFBAB28" w:rsidR="00E420C4" w:rsidRPr="00BA5FC2" w:rsidRDefault="004B4548" w:rsidP="00E420C4">
            <w:r w:rsidRPr="00CE5602">
              <w:rPr>
                <w:lang w:val="en-US"/>
              </w:rPr>
              <w:t>Sentiment Classification on Code-Mixed Text</w:t>
            </w:r>
          </w:p>
        </w:tc>
      </w:tr>
      <w:tr w:rsidR="00E420C4" w14:paraId="2495BAEC" w14:textId="77777777" w:rsidTr="00E420C4">
        <w:tc>
          <w:tcPr>
            <w:tcW w:w="1255" w:type="dxa"/>
          </w:tcPr>
          <w:p w14:paraId="4B6198E4" w14:textId="58F32ABF" w:rsidR="00E420C4" w:rsidRPr="00BA5FC2" w:rsidRDefault="004B4548" w:rsidP="00E420C4">
            <w:r>
              <w:t>OOV</w:t>
            </w:r>
          </w:p>
        </w:tc>
        <w:tc>
          <w:tcPr>
            <w:tcW w:w="720" w:type="dxa"/>
          </w:tcPr>
          <w:p w14:paraId="7A33419C" w14:textId="03BBC5B8" w:rsidR="00E420C4" w:rsidRPr="00BA5FC2" w:rsidRDefault="004B4548" w:rsidP="00E420C4">
            <w:r>
              <w:t>-</w:t>
            </w:r>
          </w:p>
        </w:tc>
        <w:tc>
          <w:tcPr>
            <w:tcW w:w="6236" w:type="dxa"/>
          </w:tcPr>
          <w:p w14:paraId="1B68F543" w14:textId="5CC4CA4A" w:rsidR="00E420C4" w:rsidRPr="00BA5FC2" w:rsidRDefault="004B4548" w:rsidP="00E420C4">
            <w:r>
              <w:t>Out-of-vocab</w:t>
            </w:r>
          </w:p>
        </w:tc>
      </w:tr>
      <w:tr w:rsidR="00E420C4" w14:paraId="404F6F24" w14:textId="77777777" w:rsidTr="00E420C4">
        <w:tc>
          <w:tcPr>
            <w:tcW w:w="1255" w:type="dxa"/>
          </w:tcPr>
          <w:p w14:paraId="1F30B053" w14:textId="6529B23E" w:rsidR="00E420C4" w:rsidRPr="00BA5FC2" w:rsidRDefault="004B4548" w:rsidP="00E420C4">
            <w:r>
              <w:t>AM</w:t>
            </w:r>
          </w:p>
        </w:tc>
        <w:tc>
          <w:tcPr>
            <w:tcW w:w="720" w:type="dxa"/>
          </w:tcPr>
          <w:p w14:paraId="29E929A9" w14:textId="0BA7F1BB" w:rsidR="00E420C4" w:rsidRPr="00BA5FC2" w:rsidRDefault="004B4548" w:rsidP="00E420C4">
            <w:r>
              <w:t>-</w:t>
            </w:r>
          </w:p>
        </w:tc>
        <w:tc>
          <w:tcPr>
            <w:tcW w:w="6236" w:type="dxa"/>
          </w:tcPr>
          <w:p w14:paraId="70EFF323" w14:textId="66BFF3AF" w:rsidR="00E420C4" w:rsidRPr="00BA5FC2" w:rsidRDefault="004B4548" w:rsidP="00E420C4">
            <w:r w:rsidRPr="002545E9">
              <w:t>Main Language</w:t>
            </w:r>
          </w:p>
        </w:tc>
      </w:tr>
      <w:tr w:rsidR="00E420C4" w14:paraId="7F4EC094" w14:textId="77777777" w:rsidTr="00E420C4">
        <w:tc>
          <w:tcPr>
            <w:tcW w:w="1255" w:type="dxa"/>
          </w:tcPr>
          <w:p w14:paraId="4267816F" w14:textId="3107CB20" w:rsidR="00E420C4" w:rsidRPr="00BA5FC2" w:rsidRDefault="004B4548" w:rsidP="00E420C4">
            <w:r>
              <w:t>AE</w:t>
            </w:r>
          </w:p>
        </w:tc>
        <w:tc>
          <w:tcPr>
            <w:tcW w:w="720" w:type="dxa"/>
          </w:tcPr>
          <w:p w14:paraId="17DD527F" w14:textId="130849CB" w:rsidR="00E420C4" w:rsidRPr="00BA5FC2" w:rsidRDefault="004B4548" w:rsidP="00E420C4">
            <w:r>
              <w:t>-</w:t>
            </w:r>
          </w:p>
        </w:tc>
        <w:tc>
          <w:tcPr>
            <w:tcW w:w="6236" w:type="dxa"/>
          </w:tcPr>
          <w:p w14:paraId="20B29D71" w14:textId="78A73EDD" w:rsidR="00E420C4" w:rsidRPr="00BA5FC2" w:rsidRDefault="004B4548" w:rsidP="00E420C4">
            <w:r>
              <w:t>Embedding Language</w:t>
            </w:r>
          </w:p>
        </w:tc>
      </w:tr>
      <w:tr w:rsidR="00E420C4" w14:paraId="47C4797E" w14:textId="77777777" w:rsidTr="00E420C4">
        <w:tc>
          <w:tcPr>
            <w:tcW w:w="1255" w:type="dxa"/>
          </w:tcPr>
          <w:p w14:paraId="0B3EE761" w14:textId="77777777" w:rsidR="00E420C4" w:rsidRPr="00BA5FC2" w:rsidRDefault="00E420C4" w:rsidP="00E420C4"/>
        </w:tc>
        <w:tc>
          <w:tcPr>
            <w:tcW w:w="720" w:type="dxa"/>
          </w:tcPr>
          <w:p w14:paraId="073F203A" w14:textId="77777777" w:rsidR="00E420C4" w:rsidRPr="00BA5FC2" w:rsidRDefault="00E420C4" w:rsidP="00E420C4"/>
        </w:tc>
        <w:tc>
          <w:tcPr>
            <w:tcW w:w="6236" w:type="dxa"/>
          </w:tcPr>
          <w:p w14:paraId="1BC3F616" w14:textId="77777777" w:rsidR="00E420C4" w:rsidRPr="00BA5FC2" w:rsidRDefault="00E420C4" w:rsidP="00E420C4"/>
        </w:tc>
      </w:tr>
      <w:tr w:rsidR="00E420C4" w14:paraId="133A89AD" w14:textId="77777777" w:rsidTr="00E420C4">
        <w:tc>
          <w:tcPr>
            <w:tcW w:w="1255" w:type="dxa"/>
          </w:tcPr>
          <w:p w14:paraId="5775A5E6" w14:textId="77777777" w:rsidR="00E420C4" w:rsidRPr="00BA5FC2" w:rsidRDefault="00E420C4" w:rsidP="00E420C4"/>
        </w:tc>
        <w:tc>
          <w:tcPr>
            <w:tcW w:w="720" w:type="dxa"/>
          </w:tcPr>
          <w:p w14:paraId="576A3B33" w14:textId="77777777" w:rsidR="00E420C4" w:rsidRPr="00BA5FC2" w:rsidRDefault="00E420C4" w:rsidP="00E420C4"/>
        </w:tc>
        <w:tc>
          <w:tcPr>
            <w:tcW w:w="6236" w:type="dxa"/>
          </w:tcPr>
          <w:p w14:paraId="216DFAC8" w14:textId="77777777" w:rsidR="00E420C4" w:rsidRPr="00BA5FC2" w:rsidRDefault="00E420C4" w:rsidP="00E420C4"/>
        </w:tc>
      </w:tr>
      <w:tr w:rsidR="00E420C4" w14:paraId="5DD68548" w14:textId="77777777" w:rsidTr="00E420C4">
        <w:tc>
          <w:tcPr>
            <w:tcW w:w="1255" w:type="dxa"/>
          </w:tcPr>
          <w:p w14:paraId="47C05C1B" w14:textId="77777777" w:rsidR="00E420C4" w:rsidRPr="00BA5FC2" w:rsidRDefault="00E420C4" w:rsidP="00E420C4"/>
        </w:tc>
        <w:tc>
          <w:tcPr>
            <w:tcW w:w="720" w:type="dxa"/>
          </w:tcPr>
          <w:p w14:paraId="399A62BB" w14:textId="77777777" w:rsidR="00E420C4" w:rsidRPr="00BA5FC2" w:rsidRDefault="00E420C4" w:rsidP="00E420C4"/>
        </w:tc>
        <w:tc>
          <w:tcPr>
            <w:tcW w:w="6236" w:type="dxa"/>
          </w:tcPr>
          <w:p w14:paraId="72CA817D" w14:textId="77777777" w:rsidR="00E420C4" w:rsidRPr="00BA5FC2" w:rsidRDefault="00E420C4" w:rsidP="00E420C4"/>
        </w:tc>
      </w:tr>
      <w:tr w:rsidR="00E420C4" w14:paraId="034154E1" w14:textId="77777777" w:rsidTr="00E420C4">
        <w:tc>
          <w:tcPr>
            <w:tcW w:w="1255" w:type="dxa"/>
          </w:tcPr>
          <w:p w14:paraId="09C3F227" w14:textId="77777777" w:rsidR="00E420C4" w:rsidRPr="00BA5FC2" w:rsidRDefault="00E420C4" w:rsidP="00E420C4"/>
        </w:tc>
        <w:tc>
          <w:tcPr>
            <w:tcW w:w="720" w:type="dxa"/>
          </w:tcPr>
          <w:p w14:paraId="3D2D7139" w14:textId="77777777" w:rsidR="00E420C4" w:rsidRPr="00BA5FC2" w:rsidRDefault="00E420C4" w:rsidP="00E420C4"/>
        </w:tc>
        <w:tc>
          <w:tcPr>
            <w:tcW w:w="6236" w:type="dxa"/>
          </w:tcPr>
          <w:p w14:paraId="135D743F" w14:textId="77777777" w:rsidR="00E420C4" w:rsidRPr="00BA5FC2" w:rsidRDefault="00E420C4" w:rsidP="00E420C4"/>
        </w:tc>
      </w:tr>
      <w:tr w:rsidR="00E420C4" w14:paraId="553FA46A" w14:textId="77777777" w:rsidTr="00E420C4">
        <w:tc>
          <w:tcPr>
            <w:tcW w:w="1255" w:type="dxa"/>
          </w:tcPr>
          <w:p w14:paraId="7C61F3DB" w14:textId="77777777" w:rsidR="00E420C4" w:rsidRPr="00BA5FC2" w:rsidRDefault="00E420C4" w:rsidP="00E420C4"/>
        </w:tc>
        <w:tc>
          <w:tcPr>
            <w:tcW w:w="720" w:type="dxa"/>
          </w:tcPr>
          <w:p w14:paraId="54D51AA3" w14:textId="77777777" w:rsidR="00E420C4" w:rsidRPr="00BA5FC2" w:rsidRDefault="00E420C4" w:rsidP="00E420C4"/>
        </w:tc>
        <w:tc>
          <w:tcPr>
            <w:tcW w:w="6236" w:type="dxa"/>
          </w:tcPr>
          <w:p w14:paraId="0E6BB65C" w14:textId="77777777" w:rsidR="00E420C4" w:rsidRPr="00BA5FC2" w:rsidRDefault="00E420C4" w:rsidP="00E420C4"/>
        </w:tc>
      </w:tr>
      <w:tr w:rsidR="00E420C4" w14:paraId="7A1F2668" w14:textId="77777777" w:rsidTr="00E420C4">
        <w:tc>
          <w:tcPr>
            <w:tcW w:w="1255" w:type="dxa"/>
          </w:tcPr>
          <w:p w14:paraId="05934ACE" w14:textId="77777777" w:rsidR="00E420C4" w:rsidRPr="00BA5FC2" w:rsidRDefault="00E420C4" w:rsidP="00E420C4"/>
        </w:tc>
        <w:tc>
          <w:tcPr>
            <w:tcW w:w="720" w:type="dxa"/>
          </w:tcPr>
          <w:p w14:paraId="7EA98192" w14:textId="77777777" w:rsidR="00E420C4" w:rsidRPr="00BA5FC2" w:rsidRDefault="00E420C4" w:rsidP="00E420C4"/>
        </w:tc>
        <w:tc>
          <w:tcPr>
            <w:tcW w:w="6236" w:type="dxa"/>
          </w:tcPr>
          <w:p w14:paraId="47DCBBD8" w14:textId="77777777" w:rsidR="00E420C4" w:rsidRPr="00BA5FC2" w:rsidRDefault="00E420C4" w:rsidP="00E420C4"/>
        </w:tc>
      </w:tr>
      <w:tr w:rsidR="00E420C4" w14:paraId="62F6EAB2" w14:textId="77777777" w:rsidTr="00E420C4">
        <w:tc>
          <w:tcPr>
            <w:tcW w:w="1255" w:type="dxa"/>
          </w:tcPr>
          <w:p w14:paraId="181154ED" w14:textId="77777777" w:rsidR="00E420C4" w:rsidRPr="00BA5FC2" w:rsidRDefault="00E420C4" w:rsidP="00E420C4"/>
        </w:tc>
        <w:tc>
          <w:tcPr>
            <w:tcW w:w="720" w:type="dxa"/>
          </w:tcPr>
          <w:p w14:paraId="6BF3C65C" w14:textId="77777777" w:rsidR="00E420C4" w:rsidRPr="00BA5FC2" w:rsidRDefault="00E420C4" w:rsidP="00E420C4"/>
        </w:tc>
        <w:tc>
          <w:tcPr>
            <w:tcW w:w="6236" w:type="dxa"/>
          </w:tcPr>
          <w:p w14:paraId="020DB575" w14:textId="77777777" w:rsidR="00E420C4" w:rsidRPr="00BA5FC2" w:rsidRDefault="00E420C4" w:rsidP="00E420C4"/>
        </w:tc>
      </w:tr>
    </w:tbl>
    <w:p w14:paraId="35969A6A" w14:textId="77777777" w:rsidR="001A7A9B" w:rsidRDefault="001A7A9B" w:rsidP="00BE5B00">
      <w:r>
        <w:br w:type="page"/>
      </w:r>
    </w:p>
    <w:p w14:paraId="6DAEA6A0" w14:textId="77777777" w:rsidR="009F09F1" w:rsidRDefault="009F09F1" w:rsidP="00404E4B">
      <w:pPr>
        <w:pStyle w:val="TITLEATPREFACE"/>
        <w:spacing w:after="960"/>
      </w:pPr>
      <w:bookmarkStart w:id="10" w:name="_Toc147309495"/>
      <w:r>
        <w:lastRenderedPageBreak/>
        <w:t>LIST OF SYMBOLS</w:t>
      </w:r>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630"/>
        <w:gridCol w:w="6146"/>
      </w:tblGrid>
      <w:tr w:rsidR="006F7E23" w14:paraId="0746373F" w14:textId="77777777" w:rsidTr="006F7E23">
        <w:tc>
          <w:tcPr>
            <w:tcW w:w="1435" w:type="dxa"/>
          </w:tcPr>
          <w:p w14:paraId="603B4B53" w14:textId="77777777" w:rsidR="006F7E23" w:rsidRDefault="006F7E23" w:rsidP="006F7E23">
            <w:r>
              <w:t>δ</w:t>
            </w:r>
          </w:p>
        </w:tc>
        <w:tc>
          <w:tcPr>
            <w:tcW w:w="630" w:type="dxa"/>
          </w:tcPr>
          <w:p w14:paraId="5DC58B16" w14:textId="77777777" w:rsidR="006F7E23" w:rsidRDefault="006F7E23" w:rsidP="006F7E23">
            <w:r w:rsidRPr="00C7027F">
              <w:t>-</w:t>
            </w:r>
          </w:p>
        </w:tc>
        <w:tc>
          <w:tcPr>
            <w:tcW w:w="6146" w:type="dxa"/>
          </w:tcPr>
          <w:p w14:paraId="7E75C652" w14:textId="77777777" w:rsidR="006F7E23" w:rsidRDefault="006F7E23" w:rsidP="006F7E23">
            <w:r w:rsidRPr="00C7027F">
              <w:t>Minimal error</w:t>
            </w:r>
          </w:p>
        </w:tc>
      </w:tr>
      <w:tr w:rsidR="006F7E23" w14:paraId="60F31D93" w14:textId="77777777" w:rsidTr="006F7E23">
        <w:tc>
          <w:tcPr>
            <w:tcW w:w="1435" w:type="dxa"/>
          </w:tcPr>
          <w:p w14:paraId="2BC21E51" w14:textId="77777777" w:rsidR="006F7E23" w:rsidRPr="006F7E23" w:rsidRDefault="006F7E23" w:rsidP="006F7E23">
            <w:pPr>
              <w:pStyle w:val="ListofSymbolsAbbreviations"/>
            </w:pPr>
            <w:r w:rsidRPr="0036417E">
              <w:object w:dxaOrig="499" w:dyaOrig="320" w14:anchorId="11A121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15.5pt" o:ole="">
                  <v:imagedata r:id="rId18" o:title=""/>
                </v:shape>
                <o:OLEObject Type="Embed" ProgID="Equation.DSMT4" ShapeID="_x0000_i1025" DrawAspect="Content" ObjectID="_1759235136" r:id="rId19"/>
              </w:object>
            </w:r>
          </w:p>
        </w:tc>
        <w:tc>
          <w:tcPr>
            <w:tcW w:w="630" w:type="dxa"/>
          </w:tcPr>
          <w:p w14:paraId="5111C644" w14:textId="77777777" w:rsidR="006F7E23" w:rsidRDefault="006F7E23" w:rsidP="006F7E23">
            <w:r w:rsidRPr="00C7027F">
              <w:t>-</w:t>
            </w:r>
          </w:p>
        </w:tc>
        <w:tc>
          <w:tcPr>
            <w:tcW w:w="6146" w:type="dxa"/>
          </w:tcPr>
          <w:p w14:paraId="31F00B6D" w14:textId="77777777" w:rsidR="006F7E23" w:rsidRDefault="006F7E23" w:rsidP="006F7E23">
            <w:r w:rsidRPr="00C7027F">
              <w:t>Diameter</w:t>
            </w:r>
          </w:p>
        </w:tc>
      </w:tr>
      <w:tr w:rsidR="006F7E23" w14:paraId="512EFE1C" w14:textId="77777777" w:rsidTr="006F7E23">
        <w:tc>
          <w:tcPr>
            <w:tcW w:w="1435" w:type="dxa"/>
          </w:tcPr>
          <w:p w14:paraId="69C28D75" w14:textId="77777777" w:rsidR="006F7E23" w:rsidRPr="006F7E23" w:rsidRDefault="006F7E23" w:rsidP="006F7E23">
            <w:pPr>
              <w:pStyle w:val="ListofSymbolsAbbreviations"/>
            </w:pPr>
            <w:r w:rsidRPr="006F7E23">
              <w:object w:dxaOrig="260" w:dyaOrig="260" w14:anchorId="6D844F09">
                <v:shape id="_x0000_i1026" type="#_x0000_t75" style="width:14pt;height:14pt" o:ole="">
                  <v:imagedata r:id="rId20" o:title=""/>
                </v:shape>
                <o:OLEObject Type="Embed" ProgID="Equation.DSMT4" ShapeID="_x0000_i1026" DrawAspect="Content" ObjectID="_1759235137" r:id="rId21"/>
              </w:object>
            </w:r>
          </w:p>
        </w:tc>
        <w:tc>
          <w:tcPr>
            <w:tcW w:w="630" w:type="dxa"/>
          </w:tcPr>
          <w:p w14:paraId="67B9A169" w14:textId="77777777" w:rsidR="006F7E23" w:rsidRDefault="006F7E23" w:rsidP="006F7E23">
            <w:r w:rsidRPr="00C7027F">
              <w:t>-</w:t>
            </w:r>
          </w:p>
        </w:tc>
        <w:tc>
          <w:tcPr>
            <w:tcW w:w="6146" w:type="dxa"/>
          </w:tcPr>
          <w:p w14:paraId="5772262A" w14:textId="77777777" w:rsidR="006F7E23" w:rsidRDefault="006F7E23" w:rsidP="006F7E23">
            <w:r w:rsidRPr="00C7027F">
              <w:t>Force</w:t>
            </w:r>
          </w:p>
        </w:tc>
      </w:tr>
      <w:tr w:rsidR="006F7E23" w14:paraId="6173806C" w14:textId="77777777" w:rsidTr="006F7E23">
        <w:tc>
          <w:tcPr>
            <w:tcW w:w="1435" w:type="dxa"/>
          </w:tcPr>
          <w:p w14:paraId="12D764BF" w14:textId="77777777" w:rsidR="006F7E23" w:rsidRPr="006F7E23" w:rsidRDefault="006F7E23" w:rsidP="006F7E23">
            <w:pPr>
              <w:pStyle w:val="ListofSymbolsAbbreviations"/>
            </w:pPr>
            <w:r w:rsidRPr="006F7E23">
              <w:object w:dxaOrig="180" w:dyaOrig="220" w14:anchorId="07D9097A">
                <v:shape id="_x0000_i1027" type="#_x0000_t75" style="width:7.5pt;height:12.5pt" o:ole="">
                  <v:imagedata r:id="rId22" o:title=""/>
                </v:shape>
                <o:OLEObject Type="Embed" ProgID="Equation.DSMT4" ShapeID="_x0000_i1027" DrawAspect="Content" ObjectID="_1759235138" r:id="rId23"/>
              </w:object>
            </w:r>
          </w:p>
        </w:tc>
        <w:tc>
          <w:tcPr>
            <w:tcW w:w="630" w:type="dxa"/>
          </w:tcPr>
          <w:p w14:paraId="6C40AE6E" w14:textId="77777777" w:rsidR="006F7E23" w:rsidRDefault="006F7E23" w:rsidP="006F7E23">
            <w:r w:rsidRPr="00C7027F">
              <w:t>-</w:t>
            </w:r>
          </w:p>
        </w:tc>
        <w:tc>
          <w:tcPr>
            <w:tcW w:w="6146" w:type="dxa"/>
          </w:tcPr>
          <w:p w14:paraId="087090E6" w14:textId="77777777" w:rsidR="006F7E23" w:rsidRDefault="006F7E23" w:rsidP="006F7E23">
            <w:r w:rsidRPr="00C7027F">
              <w:t>Velocity</w:t>
            </w:r>
          </w:p>
        </w:tc>
      </w:tr>
      <w:tr w:rsidR="006F7E23" w14:paraId="28588ACC" w14:textId="77777777" w:rsidTr="006F7E23">
        <w:tc>
          <w:tcPr>
            <w:tcW w:w="1435" w:type="dxa"/>
          </w:tcPr>
          <w:p w14:paraId="2712AA45" w14:textId="77777777" w:rsidR="006F7E23" w:rsidRPr="006F7E23" w:rsidRDefault="006F7E23" w:rsidP="006F7E23">
            <w:pPr>
              <w:pStyle w:val="ListofSymbolsAbbreviations"/>
            </w:pPr>
            <w:r w:rsidRPr="006F7E23">
              <w:rPr>
                <w:rFonts w:eastAsiaTheme="minorHAnsi"/>
              </w:rPr>
              <w:object w:dxaOrig="240" w:dyaOrig="260" w14:anchorId="2C4D54E1">
                <v:shape id="_x0000_i1028" type="#_x0000_t75" style="width:13pt;height:14pt" o:ole="">
                  <v:imagedata r:id="rId24" o:title=""/>
                </v:shape>
                <o:OLEObject Type="Embed" ProgID="Equation.DSMT4" ShapeID="_x0000_i1028" DrawAspect="Content" ObjectID="_1759235139" r:id="rId25"/>
              </w:object>
            </w:r>
          </w:p>
        </w:tc>
        <w:tc>
          <w:tcPr>
            <w:tcW w:w="630" w:type="dxa"/>
          </w:tcPr>
          <w:p w14:paraId="121AD649" w14:textId="77777777" w:rsidR="006F7E23" w:rsidRDefault="006F7E23" w:rsidP="006F7E23">
            <w:r w:rsidRPr="00C7027F">
              <w:t>-</w:t>
            </w:r>
          </w:p>
        </w:tc>
        <w:tc>
          <w:tcPr>
            <w:tcW w:w="6146" w:type="dxa"/>
          </w:tcPr>
          <w:p w14:paraId="2A9B715B" w14:textId="77777777" w:rsidR="006F7E23" w:rsidRDefault="006F7E23" w:rsidP="006F7E23">
            <w:r w:rsidRPr="00C7027F">
              <w:t>Pressure</w:t>
            </w:r>
          </w:p>
        </w:tc>
      </w:tr>
      <w:tr w:rsidR="006F7E23" w14:paraId="3F6285E6" w14:textId="77777777" w:rsidTr="006F7E23">
        <w:tc>
          <w:tcPr>
            <w:tcW w:w="1435" w:type="dxa"/>
          </w:tcPr>
          <w:p w14:paraId="67D18CAC" w14:textId="77777777" w:rsidR="006F7E23" w:rsidRPr="006F7E23" w:rsidRDefault="006F7E23" w:rsidP="006F7E23">
            <w:pPr>
              <w:pStyle w:val="ListofSymbolsAbbreviations"/>
            </w:pPr>
            <w:r w:rsidRPr="006F7E23">
              <w:rPr>
                <w:rFonts w:eastAsiaTheme="minorHAnsi"/>
              </w:rPr>
              <w:object w:dxaOrig="200" w:dyaOrig="260" w14:anchorId="2DBE0120">
                <v:shape id="_x0000_i1029" type="#_x0000_t75" style="width:8.5pt;height:14pt" o:ole="">
                  <v:imagedata r:id="rId26" o:title=""/>
                </v:shape>
                <o:OLEObject Type="Embed" ProgID="Equation.DSMT4" ShapeID="_x0000_i1029" DrawAspect="Content" ObjectID="_1759235140" r:id="rId27"/>
              </w:object>
            </w:r>
          </w:p>
        </w:tc>
        <w:tc>
          <w:tcPr>
            <w:tcW w:w="630" w:type="dxa"/>
          </w:tcPr>
          <w:p w14:paraId="6D0E9725" w14:textId="77777777" w:rsidR="006F7E23" w:rsidRDefault="006F7E23" w:rsidP="006F7E23">
            <w:r w:rsidRPr="00C7027F">
              <w:t>-</w:t>
            </w:r>
          </w:p>
        </w:tc>
        <w:tc>
          <w:tcPr>
            <w:tcW w:w="6146" w:type="dxa"/>
          </w:tcPr>
          <w:p w14:paraId="63C95F86" w14:textId="77777777" w:rsidR="006F7E23" w:rsidRDefault="006F7E23" w:rsidP="006F7E23">
            <w:r w:rsidRPr="00C7027F">
              <w:t xml:space="preserve">Moment of </w:t>
            </w:r>
            <w:proofErr w:type="spellStart"/>
            <w:r w:rsidRPr="00C7027F">
              <w:t>Inersia</w:t>
            </w:r>
            <w:proofErr w:type="spellEnd"/>
          </w:p>
        </w:tc>
      </w:tr>
      <w:tr w:rsidR="006F7E23" w14:paraId="716453A5" w14:textId="77777777" w:rsidTr="006F7E23">
        <w:tc>
          <w:tcPr>
            <w:tcW w:w="1435" w:type="dxa"/>
          </w:tcPr>
          <w:p w14:paraId="41B7A9D0" w14:textId="77777777" w:rsidR="006F7E23" w:rsidRPr="006F7E23" w:rsidRDefault="006F7E23" w:rsidP="006F7E23">
            <w:pPr>
              <w:pStyle w:val="ListofSymbolsAbbreviations"/>
            </w:pPr>
            <w:r w:rsidRPr="006F7E23">
              <w:rPr>
                <w:rFonts w:eastAsiaTheme="minorHAnsi"/>
              </w:rPr>
              <w:object w:dxaOrig="180" w:dyaOrig="200" w14:anchorId="6D3DE3BE">
                <v:shape id="_x0000_i1030" type="#_x0000_t75" style="width:7.5pt;height:8.5pt" o:ole="">
                  <v:imagedata r:id="rId28" o:title=""/>
                </v:shape>
                <o:OLEObject Type="Embed" ProgID="Equation.DSMT4" ShapeID="_x0000_i1030" DrawAspect="Content" ObjectID="_1759235141" r:id="rId29"/>
              </w:object>
            </w:r>
          </w:p>
        </w:tc>
        <w:tc>
          <w:tcPr>
            <w:tcW w:w="630" w:type="dxa"/>
          </w:tcPr>
          <w:p w14:paraId="3DFA618F" w14:textId="77777777" w:rsidR="006F7E23" w:rsidRDefault="006F7E23" w:rsidP="006F7E23">
            <w:r w:rsidRPr="00C7027F">
              <w:t>-</w:t>
            </w:r>
          </w:p>
        </w:tc>
        <w:tc>
          <w:tcPr>
            <w:tcW w:w="6146" w:type="dxa"/>
          </w:tcPr>
          <w:p w14:paraId="497D925A" w14:textId="77777777" w:rsidR="006F7E23" w:rsidRDefault="006F7E23" w:rsidP="006F7E23">
            <w:r w:rsidRPr="00C7027F">
              <w:t>Radius</w:t>
            </w:r>
          </w:p>
        </w:tc>
      </w:tr>
      <w:tr w:rsidR="006F7E23" w14:paraId="2C3A5DDC" w14:textId="77777777" w:rsidTr="006F7E23">
        <w:tc>
          <w:tcPr>
            <w:tcW w:w="1435" w:type="dxa"/>
          </w:tcPr>
          <w:p w14:paraId="30E9CFB0" w14:textId="77777777" w:rsidR="006F7E23" w:rsidRPr="006F7E23" w:rsidRDefault="006F7E23" w:rsidP="006F7E23">
            <w:pPr>
              <w:pStyle w:val="ListofSymbolsAbbreviations"/>
            </w:pPr>
            <w:r w:rsidRPr="006F7E23">
              <w:rPr>
                <w:rFonts w:eastAsiaTheme="minorHAnsi"/>
              </w:rPr>
              <w:object w:dxaOrig="340" w:dyaOrig="279" w14:anchorId="7A56D5EC">
                <v:shape id="_x0000_i1031" type="#_x0000_t75" style="width:15.5pt;height:14.5pt" o:ole="">
                  <v:imagedata r:id="rId30" o:title=""/>
                </v:shape>
                <o:OLEObject Type="Embed" ProgID="Equation.DSMT4" ShapeID="_x0000_i1031" DrawAspect="Content" ObjectID="_1759235142" r:id="rId31"/>
              </w:object>
            </w:r>
          </w:p>
        </w:tc>
        <w:tc>
          <w:tcPr>
            <w:tcW w:w="630" w:type="dxa"/>
          </w:tcPr>
          <w:p w14:paraId="14D15866" w14:textId="77777777" w:rsidR="006F7E23" w:rsidRDefault="006F7E23" w:rsidP="006F7E23">
            <w:r w:rsidRPr="00C7027F">
              <w:t>-</w:t>
            </w:r>
          </w:p>
        </w:tc>
        <w:tc>
          <w:tcPr>
            <w:tcW w:w="6146" w:type="dxa"/>
          </w:tcPr>
          <w:p w14:paraId="3E390324" w14:textId="77777777" w:rsidR="006F7E23" w:rsidRDefault="006F7E23" w:rsidP="006F7E23">
            <w:r w:rsidRPr="00C7027F">
              <w:t>Reynold Number</w:t>
            </w:r>
          </w:p>
        </w:tc>
      </w:tr>
      <w:tr w:rsidR="006F7E23" w14:paraId="2DFF2DD1" w14:textId="77777777" w:rsidTr="006F7E23">
        <w:tc>
          <w:tcPr>
            <w:tcW w:w="1435" w:type="dxa"/>
          </w:tcPr>
          <w:p w14:paraId="562F9C55" w14:textId="77777777" w:rsidR="006F7E23" w:rsidRDefault="006F7E23" w:rsidP="006F7E23"/>
        </w:tc>
        <w:tc>
          <w:tcPr>
            <w:tcW w:w="630" w:type="dxa"/>
          </w:tcPr>
          <w:p w14:paraId="7B8D59CB" w14:textId="77777777" w:rsidR="006F7E23" w:rsidRDefault="006F7E23" w:rsidP="006F7E23"/>
        </w:tc>
        <w:tc>
          <w:tcPr>
            <w:tcW w:w="6146" w:type="dxa"/>
          </w:tcPr>
          <w:p w14:paraId="78BAB6AE" w14:textId="77777777" w:rsidR="006F7E23" w:rsidRDefault="006F7E23" w:rsidP="006F7E23"/>
        </w:tc>
      </w:tr>
      <w:tr w:rsidR="006F7E23" w14:paraId="71F13ABA" w14:textId="77777777" w:rsidTr="006F7E23">
        <w:tc>
          <w:tcPr>
            <w:tcW w:w="1435" w:type="dxa"/>
          </w:tcPr>
          <w:p w14:paraId="318D8777" w14:textId="77777777" w:rsidR="006F7E23" w:rsidRDefault="006F7E23" w:rsidP="006F7E23"/>
        </w:tc>
        <w:tc>
          <w:tcPr>
            <w:tcW w:w="630" w:type="dxa"/>
          </w:tcPr>
          <w:p w14:paraId="1D92A039" w14:textId="77777777" w:rsidR="006F7E23" w:rsidRDefault="006F7E23" w:rsidP="006F7E23"/>
        </w:tc>
        <w:tc>
          <w:tcPr>
            <w:tcW w:w="6146" w:type="dxa"/>
          </w:tcPr>
          <w:p w14:paraId="1D1962D5" w14:textId="77777777" w:rsidR="006F7E23" w:rsidRDefault="006F7E23" w:rsidP="006F7E23"/>
        </w:tc>
      </w:tr>
      <w:tr w:rsidR="006F7E23" w14:paraId="58FF489B" w14:textId="77777777" w:rsidTr="006F7E23">
        <w:tc>
          <w:tcPr>
            <w:tcW w:w="1435" w:type="dxa"/>
          </w:tcPr>
          <w:p w14:paraId="4E66D7FF" w14:textId="77777777" w:rsidR="006F7E23" w:rsidRDefault="006F7E23" w:rsidP="006F7E23"/>
        </w:tc>
        <w:tc>
          <w:tcPr>
            <w:tcW w:w="630" w:type="dxa"/>
          </w:tcPr>
          <w:p w14:paraId="5A79372A" w14:textId="77777777" w:rsidR="006F7E23" w:rsidRDefault="006F7E23" w:rsidP="006F7E23"/>
        </w:tc>
        <w:tc>
          <w:tcPr>
            <w:tcW w:w="6146" w:type="dxa"/>
          </w:tcPr>
          <w:p w14:paraId="774624D0" w14:textId="77777777" w:rsidR="006F7E23" w:rsidRDefault="006F7E23" w:rsidP="006F7E23"/>
        </w:tc>
      </w:tr>
      <w:tr w:rsidR="006F7E23" w14:paraId="474ECF75" w14:textId="77777777" w:rsidTr="006F7E23">
        <w:tc>
          <w:tcPr>
            <w:tcW w:w="1435" w:type="dxa"/>
          </w:tcPr>
          <w:p w14:paraId="549144B0" w14:textId="77777777" w:rsidR="006F7E23" w:rsidRDefault="006F7E23" w:rsidP="006F7E23"/>
        </w:tc>
        <w:tc>
          <w:tcPr>
            <w:tcW w:w="630" w:type="dxa"/>
          </w:tcPr>
          <w:p w14:paraId="640500BB" w14:textId="77777777" w:rsidR="006F7E23" w:rsidRDefault="006F7E23" w:rsidP="006F7E23"/>
        </w:tc>
        <w:tc>
          <w:tcPr>
            <w:tcW w:w="6146" w:type="dxa"/>
          </w:tcPr>
          <w:p w14:paraId="2EF9FC3F" w14:textId="77777777" w:rsidR="006F7E23" w:rsidRDefault="006F7E23" w:rsidP="006F7E23"/>
        </w:tc>
      </w:tr>
      <w:tr w:rsidR="006F7E23" w14:paraId="3164D7C2" w14:textId="77777777" w:rsidTr="006F7E23">
        <w:tc>
          <w:tcPr>
            <w:tcW w:w="1435" w:type="dxa"/>
          </w:tcPr>
          <w:p w14:paraId="35799BCA" w14:textId="77777777" w:rsidR="006F7E23" w:rsidRDefault="006F7E23" w:rsidP="006F7E23"/>
        </w:tc>
        <w:tc>
          <w:tcPr>
            <w:tcW w:w="630" w:type="dxa"/>
          </w:tcPr>
          <w:p w14:paraId="155A5786" w14:textId="77777777" w:rsidR="006F7E23" w:rsidRDefault="006F7E23" w:rsidP="006F7E23"/>
        </w:tc>
        <w:tc>
          <w:tcPr>
            <w:tcW w:w="6146" w:type="dxa"/>
          </w:tcPr>
          <w:p w14:paraId="45DC5991" w14:textId="77777777" w:rsidR="006F7E23" w:rsidRDefault="006F7E23" w:rsidP="006F7E23"/>
        </w:tc>
      </w:tr>
      <w:tr w:rsidR="006F7E23" w14:paraId="3D43AD03" w14:textId="77777777" w:rsidTr="006F7E23">
        <w:tc>
          <w:tcPr>
            <w:tcW w:w="1435" w:type="dxa"/>
          </w:tcPr>
          <w:p w14:paraId="04B5FD47" w14:textId="77777777" w:rsidR="006F7E23" w:rsidRDefault="006F7E23" w:rsidP="006F7E23"/>
        </w:tc>
        <w:tc>
          <w:tcPr>
            <w:tcW w:w="630" w:type="dxa"/>
          </w:tcPr>
          <w:p w14:paraId="54C2516D" w14:textId="77777777" w:rsidR="006F7E23" w:rsidRDefault="006F7E23" w:rsidP="006F7E23"/>
        </w:tc>
        <w:tc>
          <w:tcPr>
            <w:tcW w:w="6146" w:type="dxa"/>
          </w:tcPr>
          <w:p w14:paraId="3DBAAB20" w14:textId="77777777" w:rsidR="006F7E23" w:rsidRDefault="006F7E23" w:rsidP="006F7E23"/>
        </w:tc>
      </w:tr>
      <w:tr w:rsidR="006F7E23" w14:paraId="406C425B" w14:textId="77777777" w:rsidTr="006F7E23">
        <w:tc>
          <w:tcPr>
            <w:tcW w:w="1435" w:type="dxa"/>
          </w:tcPr>
          <w:p w14:paraId="68512361" w14:textId="77777777" w:rsidR="006F7E23" w:rsidRDefault="006F7E23" w:rsidP="006F7E23"/>
        </w:tc>
        <w:tc>
          <w:tcPr>
            <w:tcW w:w="630" w:type="dxa"/>
          </w:tcPr>
          <w:p w14:paraId="0BC73189" w14:textId="77777777" w:rsidR="006F7E23" w:rsidRDefault="006F7E23" w:rsidP="006F7E23"/>
        </w:tc>
        <w:tc>
          <w:tcPr>
            <w:tcW w:w="6146" w:type="dxa"/>
          </w:tcPr>
          <w:p w14:paraId="73C3FA75" w14:textId="77777777" w:rsidR="006F7E23" w:rsidRDefault="006F7E23" w:rsidP="006F7E23"/>
        </w:tc>
      </w:tr>
      <w:tr w:rsidR="006F7E23" w14:paraId="16D064F4" w14:textId="77777777" w:rsidTr="006F7E23">
        <w:tc>
          <w:tcPr>
            <w:tcW w:w="1435" w:type="dxa"/>
          </w:tcPr>
          <w:p w14:paraId="143A6D9C" w14:textId="77777777" w:rsidR="006F7E23" w:rsidRDefault="006F7E23" w:rsidP="006F7E23"/>
        </w:tc>
        <w:tc>
          <w:tcPr>
            <w:tcW w:w="630" w:type="dxa"/>
          </w:tcPr>
          <w:p w14:paraId="208BB744" w14:textId="77777777" w:rsidR="006F7E23" w:rsidRDefault="006F7E23" w:rsidP="006F7E23"/>
        </w:tc>
        <w:tc>
          <w:tcPr>
            <w:tcW w:w="6146" w:type="dxa"/>
          </w:tcPr>
          <w:p w14:paraId="2B026B05" w14:textId="77777777" w:rsidR="006F7E23" w:rsidRDefault="006F7E23" w:rsidP="006F7E23"/>
        </w:tc>
      </w:tr>
      <w:tr w:rsidR="006F7E23" w14:paraId="7AD525CE" w14:textId="77777777" w:rsidTr="006F7E23">
        <w:tc>
          <w:tcPr>
            <w:tcW w:w="1435" w:type="dxa"/>
          </w:tcPr>
          <w:p w14:paraId="53BD98B7" w14:textId="77777777" w:rsidR="006F7E23" w:rsidRDefault="006F7E23" w:rsidP="006F7E23"/>
        </w:tc>
        <w:tc>
          <w:tcPr>
            <w:tcW w:w="630" w:type="dxa"/>
          </w:tcPr>
          <w:p w14:paraId="2B98878A" w14:textId="77777777" w:rsidR="006F7E23" w:rsidRDefault="006F7E23" w:rsidP="006F7E23"/>
        </w:tc>
        <w:tc>
          <w:tcPr>
            <w:tcW w:w="6146" w:type="dxa"/>
          </w:tcPr>
          <w:p w14:paraId="1594718F" w14:textId="77777777" w:rsidR="006F7E23" w:rsidRDefault="006F7E23" w:rsidP="006F7E23"/>
        </w:tc>
      </w:tr>
      <w:tr w:rsidR="006F7E23" w14:paraId="5E32BB24" w14:textId="77777777" w:rsidTr="006F7E23">
        <w:tc>
          <w:tcPr>
            <w:tcW w:w="1435" w:type="dxa"/>
          </w:tcPr>
          <w:p w14:paraId="5E184C24" w14:textId="77777777" w:rsidR="006F7E23" w:rsidRDefault="006F7E23" w:rsidP="006F7E23"/>
        </w:tc>
        <w:tc>
          <w:tcPr>
            <w:tcW w:w="630" w:type="dxa"/>
          </w:tcPr>
          <w:p w14:paraId="652DE81A" w14:textId="77777777" w:rsidR="006F7E23" w:rsidRDefault="006F7E23" w:rsidP="006F7E23"/>
        </w:tc>
        <w:tc>
          <w:tcPr>
            <w:tcW w:w="6146" w:type="dxa"/>
          </w:tcPr>
          <w:p w14:paraId="2D2E2448" w14:textId="77777777" w:rsidR="006F7E23" w:rsidRDefault="006F7E23" w:rsidP="006F7E23"/>
        </w:tc>
      </w:tr>
      <w:tr w:rsidR="006F7E23" w14:paraId="6D877460" w14:textId="77777777" w:rsidTr="006F7E23">
        <w:tc>
          <w:tcPr>
            <w:tcW w:w="1435" w:type="dxa"/>
          </w:tcPr>
          <w:p w14:paraId="5B423DE0" w14:textId="77777777" w:rsidR="006F7E23" w:rsidRDefault="006F7E23" w:rsidP="006F7E23"/>
        </w:tc>
        <w:tc>
          <w:tcPr>
            <w:tcW w:w="630" w:type="dxa"/>
          </w:tcPr>
          <w:p w14:paraId="174CA680" w14:textId="77777777" w:rsidR="006F7E23" w:rsidRDefault="006F7E23" w:rsidP="006F7E23"/>
        </w:tc>
        <w:tc>
          <w:tcPr>
            <w:tcW w:w="6146" w:type="dxa"/>
          </w:tcPr>
          <w:p w14:paraId="729C3418" w14:textId="77777777" w:rsidR="006F7E23" w:rsidRDefault="006F7E23" w:rsidP="006F7E23"/>
        </w:tc>
      </w:tr>
      <w:tr w:rsidR="006F7E23" w14:paraId="40A71CE6" w14:textId="77777777" w:rsidTr="006F7E23">
        <w:tc>
          <w:tcPr>
            <w:tcW w:w="1435" w:type="dxa"/>
          </w:tcPr>
          <w:p w14:paraId="00888A3A" w14:textId="77777777" w:rsidR="006F7E23" w:rsidRDefault="006F7E23" w:rsidP="006F7E23"/>
        </w:tc>
        <w:tc>
          <w:tcPr>
            <w:tcW w:w="630" w:type="dxa"/>
          </w:tcPr>
          <w:p w14:paraId="112B9695" w14:textId="77777777" w:rsidR="006F7E23" w:rsidRDefault="006F7E23" w:rsidP="006F7E23"/>
        </w:tc>
        <w:tc>
          <w:tcPr>
            <w:tcW w:w="6146" w:type="dxa"/>
          </w:tcPr>
          <w:p w14:paraId="503C9EDB" w14:textId="77777777" w:rsidR="006F7E23" w:rsidRDefault="006F7E23" w:rsidP="006F7E23"/>
        </w:tc>
      </w:tr>
      <w:tr w:rsidR="006F7E23" w14:paraId="4B90D837" w14:textId="77777777" w:rsidTr="006F7E23">
        <w:tc>
          <w:tcPr>
            <w:tcW w:w="1435" w:type="dxa"/>
          </w:tcPr>
          <w:p w14:paraId="660C83E9" w14:textId="77777777" w:rsidR="006F7E23" w:rsidRDefault="006F7E23" w:rsidP="006F7E23"/>
        </w:tc>
        <w:tc>
          <w:tcPr>
            <w:tcW w:w="630" w:type="dxa"/>
          </w:tcPr>
          <w:p w14:paraId="092D721E" w14:textId="77777777" w:rsidR="006F7E23" w:rsidRDefault="006F7E23" w:rsidP="006F7E23"/>
        </w:tc>
        <w:tc>
          <w:tcPr>
            <w:tcW w:w="6146" w:type="dxa"/>
          </w:tcPr>
          <w:p w14:paraId="2F7F8EAA" w14:textId="77777777" w:rsidR="006F7E23" w:rsidRDefault="006F7E23" w:rsidP="006F7E23"/>
        </w:tc>
      </w:tr>
      <w:tr w:rsidR="006F7E23" w14:paraId="757C65FF" w14:textId="77777777" w:rsidTr="006F7E23">
        <w:tc>
          <w:tcPr>
            <w:tcW w:w="1435" w:type="dxa"/>
          </w:tcPr>
          <w:p w14:paraId="0EC38243" w14:textId="77777777" w:rsidR="006F7E23" w:rsidRDefault="006F7E23" w:rsidP="006F7E23"/>
        </w:tc>
        <w:tc>
          <w:tcPr>
            <w:tcW w:w="630" w:type="dxa"/>
          </w:tcPr>
          <w:p w14:paraId="7D68F45E" w14:textId="77777777" w:rsidR="006F7E23" w:rsidRDefault="006F7E23" w:rsidP="006F7E23"/>
        </w:tc>
        <w:tc>
          <w:tcPr>
            <w:tcW w:w="6146" w:type="dxa"/>
          </w:tcPr>
          <w:p w14:paraId="3E73A48C" w14:textId="77777777" w:rsidR="006F7E23" w:rsidRDefault="006F7E23" w:rsidP="006F7E23"/>
        </w:tc>
      </w:tr>
      <w:tr w:rsidR="006F7E23" w14:paraId="3ED45855" w14:textId="77777777" w:rsidTr="006F7E23">
        <w:tc>
          <w:tcPr>
            <w:tcW w:w="1435" w:type="dxa"/>
          </w:tcPr>
          <w:p w14:paraId="4061F15B" w14:textId="77777777" w:rsidR="006F7E23" w:rsidRDefault="006F7E23" w:rsidP="006F7E23"/>
        </w:tc>
        <w:tc>
          <w:tcPr>
            <w:tcW w:w="630" w:type="dxa"/>
          </w:tcPr>
          <w:p w14:paraId="08750482" w14:textId="77777777" w:rsidR="006F7E23" w:rsidRDefault="006F7E23" w:rsidP="006F7E23"/>
        </w:tc>
        <w:tc>
          <w:tcPr>
            <w:tcW w:w="6146" w:type="dxa"/>
          </w:tcPr>
          <w:p w14:paraId="0C3A978B" w14:textId="77777777" w:rsidR="006F7E23" w:rsidRDefault="006F7E23" w:rsidP="006F7E23"/>
        </w:tc>
      </w:tr>
      <w:tr w:rsidR="006F7E23" w14:paraId="65F6B475" w14:textId="77777777" w:rsidTr="006F7E23">
        <w:tc>
          <w:tcPr>
            <w:tcW w:w="1435" w:type="dxa"/>
          </w:tcPr>
          <w:p w14:paraId="734D8E7E" w14:textId="77777777" w:rsidR="006F7E23" w:rsidRDefault="006F7E23" w:rsidP="006F7E23"/>
        </w:tc>
        <w:tc>
          <w:tcPr>
            <w:tcW w:w="630" w:type="dxa"/>
          </w:tcPr>
          <w:p w14:paraId="01605AE8" w14:textId="77777777" w:rsidR="006F7E23" w:rsidRDefault="006F7E23" w:rsidP="006F7E23"/>
        </w:tc>
        <w:tc>
          <w:tcPr>
            <w:tcW w:w="6146" w:type="dxa"/>
          </w:tcPr>
          <w:p w14:paraId="688C35BE" w14:textId="77777777" w:rsidR="006F7E23" w:rsidRDefault="006F7E23" w:rsidP="006F7E23"/>
        </w:tc>
      </w:tr>
      <w:tr w:rsidR="006F7E23" w14:paraId="722AD5A8" w14:textId="77777777" w:rsidTr="006F7E23">
        <w:tc>
          <w:tcPr>
            <w:tcW w:w="1435" w:type="dxa"/>
          </w:tcPr>
          <w:p w14:paraId="4475CA2A" w14:textId="77777777" w:rsidR="006F7E23" w:rsidRDefault="006F7E23" w:rsidP="006F7E23"/>
        </w:tc>
        <w:tc>
          <w:tcPr>
            <w:tcW w:w="630" w:type="dxa"/>
          </w:tcPr>
          <w:p w14:paraId="75D9890B" w14:textId="77777777" w:rsidR="006F7E23" w:rsidRDefault="006F7E23" w:rsidP="006F7E23"/>
        </w:tc>
        <w:tc>
          <w:tcPr>
            <w:tcW w:w="6146" w:type="dxa"/>
          </w:tcPr>
          <w:p w14:paraId="356B5864" w14:textId="77777777" w:rsidR="006F7E23" w:rsidRDefault="006F7E23" w:rsidP="006F7E23"/>
        </w:tc>
      </w:tr>
    </w:tbl>
    <w:p w14:paraId="70538C5C" w14:textId="77777777" w:rsidR="001A7A9B" w:rsidRDefault="001A7A9B" w:rsidP="00BE5B00">
      <w:r>
        <w:br w:type="page"/>
      </w:r>
    </w:p>
    <w:p w14:paraId="503C88DA" w14:textId="77777777" w:rsidR="00BE2E5A" w:rsidRPr="00BE2E5A" w:rsidRDefault="00BE2E5A" w:rsidP="00404E4B">
      <w:pPr>
        <w:pStyle w:val="TITLEATPREFACE"/>
        <w:spacing w:after="960"/>
      </w:pPr>
      <w:bookmarkStart w:id="11" w:name="_Toc147309496"/>
      <w:r>
        <w:lastRenderedPageBreak/>
        <w:t>LIST OF APPENDICES</w:t>
      </w:r>
      <w:bookmarkEnd w:id="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5103"/>
        <w:gridCol w:w="1547"/>
      </w:tblGrid>
      <w:tr w:rsidR="00731581" w:rsidRPr="002E0652" w14:paraId="1E8428D5" w14:textId="77777777" w:rsidTr="00D816F8">
        <w:trPr>
          <w:trHeight w:val="501"/>
          <w:jc w:val="center"/>
        </w:trPr>
        <w:tc>
          <w:tcPr>
            <w:tcW w:w="1560" w:type="dxa"/>
          </w:tcPr>
          <w:p w14:paraId="3D5AEE89" w14:textId="77777777" w:rsidR="00731581" w:rsidRPr="002E0652" w:rsidRDefault="00731581" w:rsidP="00890939">
            <w:pPr>
              <w:pStyle w:val="TITLETOC1"/>
            </w:pPr>
            <w:r>
              <w:t>APPENDIX</w:t>
            </w:r>
          </w:p>
        </w:tc>
        <w:tc>
          <w:tcPr>
            <w:tcW w:w="5103" w:type="dxa"/>
          </w:tcPr>
          <w:p w14:paraId="647DC15A" w14:textId="77777777" w:rsidR="00731581" w:rsidRPr="002E0652" w:rsidRDefault="00731581" w:rsidP="00890939">
            <w:pPr>
              <w:pStyle w:val="TitleTOC"/>
            </w:pPr>
            <w:r w:rsidRPr="002E0652">
              <w:t>TITLE</w:t>
            </w:r>
          </w:p>
        </w:tc>
        <w:tc>
          <w:tcPr>
            <w:tcW w:w="1547" w:type="dxa"/>
          </w:tcPr>
          <w:p w14:paraId="476F93C1" w14:textId="77777777" w:rsidR="00731581" w:rsidRPr="002E0652" w:rsidRDefault="00731581" w:rsidP="00890939">
            <w:pPr>
              <w:pStyle w:val="TitleTOC2"/>
            </w:pPr>
            <w:r w:rsidRPr="002E0652">
              <w:t>PAGE</w:t>
            </w:r>
          </w:p>
        </w:tc>
      </w:tr>
    </w:tbl>
    <w:p w14:paraId="4F1F456D" w14:textId="739F3A1A" w:rsidR="00C228A9" w:rsidRDefault="00267524">
      <w:pPr>
        <w:pStyle w:val="TableofFigures"/>
        <w:rPr>
          <w:rFonts w:asciiTheme="minorHAnsi" w:eastAsiaTheme="minorEastAsia" w:hAnsiTheme="minorHAnsi"/>
          <w:sz w:val="22"/>
          <w:lang w:eastAsia="zh-CN"/>
        </w:rPr>
      </w:pPr>
      <w:r>
        <w:fldChar w:fldCharType="begin"/>
      </w:r>
      <w:r>
        <w:instrText xml:space="preserve"> TOC \h \z \c "APPENDIX" </w:instrText>
      </w:r>
      <w:r>
        <w:fldChar w:fldCharType="separate"/>
      </w:r>
      <w:hyperlink w:anchor="_Toc147247578" w:history="1">
        <w:r w:rsidR="00C228A9" w:rsidRPr="00024F3B">
          <w:rPr>
            <w:rStyle w:val="Hyperlink"/>
          </w:rPr>
          <w:t>Appendix A</w:t>
        </w:r>
        <w:r w:rsidR="00C228A9">
          <w:rPr>
            <w:rFonts w:asciiTheme="minorHAnsi" w:eastAsiaTheme="minorEastAsia" w:hAnsiTheme="minorHAnsi"/>
            <w:sz w:val="22"/>
            <w:lang w:eastAsia="zh-CN"/>
          </w:rPr>
          <w:tab/>
        </w:r>
        <w:r w:rsidR="00C228A9" w:rsidRPr="00024F3B">
          <w:rPr>
            <w:rStyle w:val="Hyperlink"/>
          </w:rPr>
          <w:t>Gantt Chart</w:t>
        </w:r>
        <w:r w:rsidR="00C228A9">
          <w:rPr>
            <w:webHidden/>
          </w:rPr>
          <w:tab/>
        </w:r>
        <w:r w:rsidR="00C228A9">
          <w:rPr>
            <w:webHidden/>
          </w:rPr>
          <w:fldChar w:fldCharType="begin"/>
        </w:r>
        <w:r w:rsidR="00C228A9">
          <w:rPr>
            <w:webHidden/>
          </w:rPr>
          <w:instrText xml:space="preserve"> PAGEREF _Toc147247578 \h </w:instrText>
        </w:r>
        <w:r w:rsidR="00C228A9">
          <w:rPr>
            <w:webHidden/>
          </w:rPr>
        </w:r>
        <w:r w:rsidR="00C228A9">
          <w:rPr>
            <w:webHidden/>
          </w:rPr>
          <w:fldChar w:fldCharType="separate"/>
        </w:r>
        <w:r w:rsidR="009A2F4A">
          <w:rPr>
            <w:b/>
            <w:bCs/>
            <w:webHidden/>
            <w:lang w:val="en-US"/>
          </w:rPr>
          <w:t>Error! Bookmark not defined.</w:t>
        </w:r>
        <w:r w:rsidR="00C228A9">
          <w:rPr>
            <w:webHidden/>
          </w:rPr>
          <w:fldChar w:fldCharType="end"/>
        </w:r>
      </w:hyperlink>
    </w:p>
    <w:p w14:paraId="7DB73C76" w14:textId="0EE6A401" w:rsidR="00C228A9" w:rsidRDefault="00EC1E15">
      <w:pPr>
        <w:pStyle w:val="TableofFigures"/>
        <w:rPr>
          <w:rFonts w:asciiTheme="minorHAnsi" w:eastAsiaTheme="minorEastAsia" w:hAnsiTheme="minorHAnsi"/>
          <w:sz w:val="22"/>
          <w:lang w:eastAsia="zh-CN"/>
        </w:rPr>
      </w:pPr>
      <w:hyperlink w:anchor="_Toc147247579" w:history="1">
        <w:r w:rsidR="00C228A9" w:rsidRPr="00024F3B">
          <w:rPr>
            <w:rStyle w:val="Hyperlink"/>
          </w:rPr>
          <w:t>Appendix B</w:t>
        </w:r>
        <w:r w:rsidR="00C228A9">
          <w:rPr>
            <w:rFonts w:asciiTheme="minorHAnsi" w:eastAsiaTheme="minorEastAsia" w:hAnsiTheme="minorHAnsi"/>
            <w:sz w:val="22"/>
            <w:lang w:eastAsia="zh-CN"/>
          </w:rPr>
          <w:tab/>
        </w:r>
        <w:r w:rsidR="00C228A9" w:rsidRPr="00024F3B">
          <w:rPr>
            <w:rStyle w:val="Hyperlink"/>
          </w:rPr>
          <w:t>Web Scrapping Code</w:t>
        </w:r>
        <w:r w:rsidR="00C228A9">
          <w:rPr>
            <w:webHidden/>
          </w:rPr>
          <w:tab/>
        </w:r>
        <w:r w:rsidR="00C228A9">
          <w:rPr>
            <w:webHidden/>
          </w:rPr>
          <w:fldChar w:fldCharType="begin"/>
        </w:r>
        <w:r w:rsidR="00C228A9">
          <w:rPr>
            <w:webHidden/>
          </w:rPr>
          <w:instrText xml:space="preserve"> PAGEREF _Toc147247579 \h </w:instrText>
        </w:r>
        <w:r w:rsidR="00C228A9">
          <w:rPr>
            <w:webHidden/>
          </w:rPr>
        </w:r>
        <w:r w:rsidR="00C228A9">
          <w:rPr>
            <w:webHidden/>
          </w:rPr>
          <w:fldChar w:fldCharType="separate"/>
        </w:r>
        <w:r w:rsidR="009A2F4A">
          <w:rPr>
            <w:webHidden/>
          </w:rPr>
          <w:t>84</w:t>
        </w:r>
        <w:r w:rsidR="00C228A9">
          <w:rPr>
            <w:webHidden/>
          </w:rPr>
          <w:fldChar w:fldCharType="end"/>
        </w:r>
      </w:hyperlink>
    </w:p>
    <w:p w14:paraId="79978136" w14:textId="77777777" w:rsidR="00267524" w:rsidRDefault="00267524" w:rsidP="001E48BF">
      <w:pPr>
        <w:spacing w:after="200" w:line="276" w:lineRule="auto"/>
      </w:pPr>
      <w:r>
        <w:fldChar w:fldCharType="end"/>
      </w:r>
    </w:p>
    <w:p w14:paraId="4444E8AE" w14:textId="77777777" w:rsidR="001E48BF" w:rsidRDefault="001E48BF" w:rsidP="001E48BF">
      <w:pPr>
        <w:spacing w:after="200" w:line="276" w:lineRule="auto"/>
      </w:pPr>
    </w:p>
    <w:p w14:paraId="229F42FD" w14:textId="77777777" w:rsidR="001E48BF" w:rsidRPr="001E48BF" w:rsidRDefault="001E48BF" w:rsidP="001E48BF">
      <w:pPr>
        <w:spacing w:after="200" w:line="276" w:lineRule="auto"/>
        <w:rPr>
          <w:i/>
        </w:rPr>
      </w:pPr>
    </w:p>
    <w:p w14:paraId="52D9AD57" w14:textId="77777777" w:rsidR="00FD68B0" w:rsidRDefault="00FD68B0" w:rsidP="007171D3">
      <w:pPr>
        <w:spacing w:after="200" w:line="276" w:lineRule="auto"/>
        <w:rPr>
          <w:i/>
          <w:color w:val="808080" w:themeColor="background1" w:themeShade="80"/>
        </w:rPr>
      </w:pPr>
    </w:p>
    <w:p w14:paraId="03DBBCC0" w14:textId="77777777" w:rsidR="00FD68B0" w:rsidRDefault="00FD68B0" w:rsidP="006771D0">
      <w:pPr>
        <w:pStyle w:val="Para4lines"/>
        <w:spacing w:after="960"/>
        <w:sectPr w:rsidR="00FD68B0" w:rsidSect="00626BF4">
          <w:footerReference w:type="default" r:id="rId32"/>
          <w:type w:val="oddPage"/>
          <w:pgSz w:w="11907" w:h="16840" w:code="9"/>
          <w:pgMar w:top="1412" w:right="1843" w:bottom="1412" w:left="1843" w:header="709" w:footer="709" w:gutter="0"/>
          <w:pgNumType w:fmt="lowerRoman"/>
          <w:cols w:space="708"/>
          <w:docGrid w:linePitch="360"/>
        </w:sectPr>
      </w:pPr>
    </w:p>
    <w:p w14:paraId="1FE4B292" w14:textId="77777777" w:rsidR="00D8401E" w:rsidRPr="00D8401E" w:rsidRDefault="00353DB5" w:rsidP="00D8401E">
      <w:pPr>
        <w:pStyle w:val="Heading1"/>
        <w:spacing w:after="960"/>
      </w:pPr>
      <w:bookmarkStart w:id="12" w:name="_Hlk147154989"/>
      <w:r>
        <w:lastRenderedPageBreak/>
        <w:br/>
      </w:r>
      <w:r>
        <w:br/>
      </w:r>
      <w:r>
        <w:br/>
      </w:r>
      <w:bookmarkStart w:id="13" w:name="_Toc465540425"/>
      <w:bookmarkStart w:id="14" w:name="_Toc147309497"/>
      <w:bookmarkEnd w:id="13"/>
      <w:r w:rsidR="00312251" w:rsidRPr="004E43AB">
        <w:t>INTRODUCTION</w:t>
      </w:r>
      <w:bookmarkEnd w:id="14"/>
    </w:p>
    <w:p w14:paraId="23A353F2" w14:textId="77777777" w:rsidR="00975488" w:rsidRDefault="00975488" w:rsidP="0012768B">
      <w:pPr>
        <w:pStyle w:val="Heading2"/>
        <w:spacing w:after="480"/>
      </w:pPr>
      <w:bookmarkStart w:id="15" w:name="_Toc147309498"/>
      <w:r>
        <w:t>Introduction</w:t>
      </w:r>
      <w:bookmarkEnd w:id="15"/>
    </w:p>
    <w:p w14:paraId="4BD83AA3" w14:textId="77777777" w:rsidR="000C3C9E" w:rsidRDefault="009B170B" w:rsidP="00CD7D77">
      <w:pPr>
        <w:pStyle w:val="Para2lines"/>
        <w:spacing w:after="480"/>
        <w:rPr>
          <w:lang w:val="en-US"/>
        </w:rPr>
      </w:pPr>
      <w:r>
        <w:rPr>
          <w:lang w:val="en-US"/>
        </w:rPr>
        <w:t>Text mining</w:t>
      </w:r>
      <w:r w:rsidR="000B6EF2">
        <w:rPr>
          <w:lang w:val="en-US"/>
        </w:rPr>
        <w:t>, or text data mining</w:t>
      </w:r>
      <w:r w:rsidR="00B81E17">
        <w:rPr>
          <w:lang w:val="en-US"/>
        </w:rPr>
        <w:t xml:space="preserve"> is the process of extracting and analyzing important information or knowledge from text data</w:t>
      </w:r>
      <w:r w:rsidR="000A5690">
        <w:rPr>
          <w:lang w:val="en-US"/>
        </w:rPr>
        <w:t xml:space="preserve"> </w:t>
      </w:r>
      <w:r w:rsidR="00F64885">
        <w:rPr>
          <w:noProof/>
        </w:rPr>
        <w:t>(Tan, Ridge, Labs, &amp; Terrace, 2000)</w:t>
      </w:r>
      <w:r w:rsidR="00B81E17">
        <w:rPr>
          <w:lang w:val="en-US"/>
        </w:rPr>
        <w:t>. Along with information discovery, text mining is highly commercial profitable due to the invaluable of knowledge discovery from data mining and information obtained from the analysis</w:t>
      </w:r>
      <w:r w:rsidR="000A5690">
        <w:rPr>
          <w:lang w:val="en-US"/>
        </w:rPr>
        <w:t xml:space="preserve"> (Tan et al., 2000)</w:t>
      </w:r>
      <w:r w:rsidR="00B81E17">
        <w:rPr>
          <w:lang w:val="en-US"/>
        </w:rPr>
        <w:t>.</w:t>
      </w:r>
      <w:r w:rsidR="000A5690">
        <w:rPr>
          <w:lang w:val="en-US"/>
        </w:rPr>
        <w:t xml:space="preserve"> </w:t>
      </w:r>
      <w:r w:rsidR="00CD7D77">
        <w:rPr>
          <w:lang w:val="en-US"/>
        </w:rPr>
        <w:t xml:space="preserve">Text mining offers information extraction and </w:t>
      </w:r>
      <w:r w:rsidR="00B22700">
        <w:rPr>
          <w:lang w:val="en-US"/>
        </w:rPr>
        <w:t xml:space="preserve">patent </w:t>
      </w:r>
      <w:r w:rsidR="00CD7D77">
        <w:rPr>
          <w:lang w:val="en-US"/>
        </w:rPr>
        <w:t>analysis</w:t>
      </w:r>
      <w:r w:rsidR="00907D20">
        <w:rPr>
          <w:lang w:val="en-US"/>
        </w:rPr>
        <w:t xml:space="preserve"> to identify trends, patterns and relationships</w:t>
      </w:r>
      <w:r w:rsidR="00CD7D77">
        <w:rPr>
          <w:lang w:val="en-US"/>
        </w:rPr>
        <w:t xml:space="preserve"> for both educational aspect and business aspect</w:t>
      </w:r>
      <w:r w:rsidR="00907D20">
        <w:rPr>
          <w:lang w:val="en-US"/>
        </w:rPr>
        <w:t xml:space="preserve"> </w:t>
      </w:r>
      <w:r w:rsidR="00F64885">
        <w:rPr>
          <w:noProof/>
        </w:rPr>
        <w:t>(Hotho, Nürnberger, &amp; Paaß, 2005)</w:t>
      </w:r>
      <w:r w:rsidR="003927D0">
        <w:rPr>
          <w:lang w:val="en-US"/>
        </w:rPr>
        <w:t xml:space="preserve"> such as marketing analysis, customer analysis and decision</w:t>
      </w:r>
      <w:r w:rsidR="00BD2813">
        <w:rPr>
          <w:lang w:val="en-US"/>
        </w:rPr>
        <w:t>-</w:t>
      </w:r>
      <w:r w:rsidR="003927D0">
        <w:rPr>
          <w:lang w:val="en-US"/>
        </w:rPr>
        <w:t>making process.</w:t>
      </w:r>
      <w:r w:rsidR="00BD2813">
        <w:rPr>
          <w:lang w:val="en-US"/>
        </w:rPr>
        <w:t xml:space="preserve"> </w:t>
      </w:r>
    </w:p>
    <w:p w14:paraId="414E633F" w14:textId="77777777" w:rsidR="004F7671" w:rsidRDefault="00C87F39" w:rsidP="000C3C9E">
      <w:pPr>
        <w:pStyle w:val="Para2lines"/>
        <w:spacing w:after="480"/>
        <w:rPr>
          <w:lang w:val="en-US"/>
        </w:rPr>
      </w:pPr>
      <w:r w:rsidRPr="00C87F39">
        <w:rPr>
          <w:lang w:val="en-US"/>
        </w:rPr>
        <w:t>As the Internet continues to evolve, text mining for online platforms, such as forums and social networks, which are widely utilized by individuals for self-expression, becomes increasingly significant</w:t>
      </w:r>
      <w:r>
        <w:rPr>
          <w:lang w:val="en-US"/>
        </w:rPr>
        <w:t xml:space="preserve">. These online data resources </w:t>
      </w:r>
      <w:r w:rsidR="00E766C7">
        <w:rPr>
          <w:lang w:val="en-US"/>
        </w:rPr>
        <w:t xml:space="preserve">come in massive volume and </w:t>
      </w:r>
      <w:r>
        <w:rPr>
          <w:lang w:val="en-US"/>
        </w:rPr>
        <w:t>provide rich information that is easily accessible.</w:t>
      </w:r>
      <w:r w:rsidR="00E766C7">
        <w:rPr>
          <w:lang w:val="en-US"/>
        </w:rPr>
        <w:t xml:space="preserve"> A</w:t>
      </w:r>
      <w:r w:rsidR="000C3C9E">
        <w:rPr>
          <w:lang w:val="en-US"/>
        </w:rPr>
        <w:t>ccording to Tan et al. (2000), text data is the most natural form of information storing medium</w:t>
      </w:r>
      <w:r w:rsidR="00E766C7">
        <w:rPr>
          <w:lang w:val="en-US"/>
        </w:rPr>
        <w:t>, h</w:t>
      </w:r>
      <w:r w:rsidR="000C3C9E">
        <w:rPr>
          <w:lang w:val="en-US"/>
        </w:rPr>
        <w:t>owever, its unstructured and fuzzy characteristics induced higher complexity in text mining process than general data mining process</w:t>
      </w:r>
      <w:r w:rsidR="000C3C9E" w:rsidRPr="00CD7D77">
        <w:rPr>
          <w:lang w:val="en-US"/>
        </w:rPr>
        <w:t xml:space="preserve"> (Tan et al., 2000; </w:t>
      </w:r>
      <w:proofErr w:type="spellStart"/>
      <w:r w:rsidR="000C3C9E">
        <w:rPr>
          <w:lang w:val="en-US"/>
        </w:rPr>
        <w:t>Hotho</w:t>
      </w:r>
      <w:proofErr w:type="spellEnd"/>
      <w:r w:rsidR="000C3C9E">
        <w:rPr>
          <w:lang w:val="en-US"/>
        </w:rPr>
        <w:t xml:space="preserve"> et al., 2005</w:t>
      </w:r>
      <w:r w:rsidR="000C3C9E" w:rsidRPr="00CD7D77">
        <w:rPr>
          <w:lang w:val="en-US"/>
        </w:rPr>
        <w:t>)</w:t>
      </w:r>
      <w:r w:rsidR="000C3C9E">
        <w:rPr>
          <w:lang w:val="en-US"/>
        </w:rPr>
        <w:t>. Unstructured data is the type of data without predefined format which</w:t>
      </w:r>
      <w:r w:rsidR="00E766C7">
        <w:rPr>
          <w:lang w:val="en-US"/>
        </w:rPr>
        <w:t xml:space="preserve"> further</w:t>
      </w:r>
      <w:r w:rsidR="000C3C9E">
        <w:rPr>
          <w:lang w:val="en-US"/>
        </w:rPr>
        <w:t xml:space="preserve"> increases the complexity of pattern and information extraction (</w:t>
      </w:r>
      <w:proofErr w:type="spellStart"/>
      <w:r w:rsidR="000C3C9E">
        <w:rPr>
          <w:lang w:val="en-US"/>
        </w:rPr>
        <w:t>Hotho</w:t>
      </w:r>
      <w:proofErr w:type="spellEnd"/>
      <w:r w:rsidR="000C3C9E">
        <w:rPr>
          <w:lang w:val="en-US"/>
        </w:rPr>
        <w:t xml:space="preserve"> et al., 2005). </w:t>
      </w:r>
    </w:p>
    <w:p w14:paraId="77422E2B" w14:textId="77777777" w:rsidR="004F7671" w:rsidRPr="004F7671" w:rsidRDefault="000C3C9E" w:rsidP="004F7671">
      <w:pPr>
        <w:pStyle w:val="Para2lines"/>
        <w:spacing w:after="480"/>
        <w:rPr>
          <w:lang w:val="en-US"/>
        </w:rPr>
      </w:pPr>
      <w:r>
        <w:rPr>
          <w:lang w:val="en-US"/>
        </w:rPr>
        <w:t xml:space="preserve">Besides, ambiguity and noise present in these online text data bring negative impacts on the accuracy and reliability of text mining results. </w:t>
      </w:r>
      <w:r w:rsidR="004F7671">
        <w:rPr>
          <w:lang w:val="en-US"/>
        </w:rPr>
        <w:t>Along with</w:t>
      </w:r>
      <w:r>
        <w:rPr>
          <w:lang w:val="en-US"/>
        </w:rPr>
        <w:t xml:space="preserve"> </w:t>
      </w:r>
      <w:r w:rsidRPr="000C3C9E">
        <w:rPr>
          <w:lang w:val="en-US"/>
        </w:rPr>
        <w:t>spelling errors, abbreviations, slang, and multiple meanings of words</w:t>
      </w:r>
      <w:r>
        <w:rPr>
          <w:lang w:val="en-US"/>
        </w:rPr>
        <w:t>, people tend to switch between their spoken languages while expressing themselves.</w:t>
      </w:r>
      <w:r w:rsidR="004F7671">
        <w:rPr>
          <w:lang w:val="en-US"/>
        </w:rPr>
        <w:t xml:space="preserve"> </w:t>
      </w:r>
      <w:r w:rsidR="004F7671" w:rsidRPr="004F7671">
        <w:rPr>
          <w:lang w:val="en-US"/>
        </w:rPr>
        <w:t>The adoption of multiple languages in spoken or written form is called code-switching. Code-switching is a process of constructing a sentence verbally with two-or-more languages</w:t>
      </w:r>
      <w:r w:rsidR="001E56C4">
        <w:rPr>
          <w:lang w:val="en-US"/>
        </w:rPr>
        <w:t xml:space="preserve"> </w:t>
      </w:r>
      <w:r w:rsidR="00F64885">
        <w:rPr>
          <w:noProof/>
        </w:rPr>
        <w:t xml:space="preserve">(Ahmad </w:t>
      </w:r>
      <w:r w:rsidR="00F64885">
        <w:rPr>
          <w:noProof/>
        </w:rPr>
        <w:lastRenderedPageBreak/>
        <w:t>Mahir &amp; Silahudin Jarjis, 2007)</w:t>
      </w:r>
      <w:r w:rsidR="004F7671" w:rsidRPr="004F7671">
        <w:rPr>
          <w:lang w:val="en-US"/>
        </w:rPr>
        <w:t>. Semi-formal or informal platforms such as social media and online forums frequently encountered written versions of mixed languages. In the context of code-switched sentences, only one language served as the main language while the others are the embedded languages. The main language can be easily identified by its morpheme counts in sentences or discourse</w:t>
      </w:r>
      <w:r w:rsidR="001E56C4">
        <w:rPr>
          <w:lang w:val="en-US"/>
        </w:rPr>
        <w:t xml:space="preserve"> </w:t>
      </w:r>
      <w:sdt>
        <w:sdtPr>
          <w:rPr>
            <w:lang w:val="en-US"/>
          </w:rPr>
          <w:id w:val="1434628350"/>
          <w:citation/>
        </w:sdtPr>
        <w:sdtContent>
          <w:r w:rsidR="001E56C4">
            <w:rPr>
              <w:lang w:val="en-US"/>
            </w:rPr>
            <w:fldChar w:fldCharType="begin"/>
          </w:r>
          <w:r w:rsidR="001E56C4">
            <w:instrText xml:space="preserve"> CITATION Izy16 \l 17417 </w:instrText>
          </w:r>
          <w:r w:rsidR="001E56C4">
            <w:rPr>
              <w:lang w:val="en-US"/>
            </w:rPr>
            <w:fldChar w:fldCharType="separate"/>
          </w:r>
          <w:r w:rsidR="00B1771E">
            <w:rPr>
              <w:noProof/>
            </w:rPr>
            <w:t>(Izyani, 2016)</w:t>
          </w:r>
          <w:r w:rsidR="001E56C4">
            <w:rPr>
              <w:lang w:val="en-US"/>
            </w:rPr>
            <w:fldChar w:fldCharType="end"/>
          </w:r>
        </w:sdtContent>
      </w:sdt>
      <w:r w:rsidR="004F7671" w:rsidRPr="004F7671">
        <w:rPr>
          <w:lang w:val="en-US"/>
        </w:rPr>
        <w:t xml:space="preserve">. </w:t>
      </w:r>
    </w:p>
    <w:p w14:paraId="40F20FFF" w14:textId="77777777" w:rsidR="00EE39B2" w:rsidRPr="001E56C4" w:rsidRDefault="002253A4" w:rsidP="001E56C4">
      <w:pPr>
        <w:pStyle w:val="Para4lines"/>
        <w:spacing w:after="960"/>
      </w:pPr>
      <w:bookmarkStart w:id="16" w:name="_Hlk138955455"/>
      <w:r>
        <w:t>For cross-lingual or</w:t>
      </w:r>
      <w:r w:rsidR="0060292C">
        <w:t xml:space="preserve"> code-switched</w:t>
      </w:r>
      <w:r>
        <w:t xml:space="preserve"> text mining</w:t>
      </w:r>
      <w:r w:rsidR="0060292C">
        <w:t xml:space="preserve">, </w:t>
      </w:r>
      <w:r w:rsidR="00711124">
        <w:t xml:space="preserve">translation </w:t>
      </w:r>
      <w:r w:rsidR="0060292C">
        <w:t>technique serves</w:t>
      </w:r>
      <w:r w:rsidR="00711124">
        <w:t xml:space="preserve"> as the first line of </w:t>
      </w:r>
      <w:r w:rsidR="0060292C">
        <w:t>the</w:t>
      </w:r>
      <w:r w:rsidR="00711124">
        <w:t xml:space="preserve"> analysis process</w:t>
      </w:r>
      <w:r w:rsidR="0060292C">
        <w:t xml:space="preserve"> (translation-based approach)</w:t>
      </w:r>
      <w:r>
        <w:t xml:space="preserve">. </w:t>
      </w:r>
      <w:r>
        <w:rPr>
          <w:lang w:eastAsia="zh-CN"/>
        </w:rPr>
        <w:t xml:space="preserve">The challenges due to the massive volume of the text data have driven the researchers in adopting more sophisticated techniques like machine translation (MT) in the analysis. </w:t>
      </w:r>
      <w:r w:rsidR="00204B76">
        <w:rPr>
          <w:lang w:eastAsia="zh-CN"/>
        </w:rPr>
        <w:t xml:space="preserve">MT approach evolves </w:t>
      </w:r>
      <w:r w:rsidR="00204B76">
        <w:t>from Rule-based machine translation (RBMT) and Statistical machine translation (SMT) and finally evolves to Neural machine translation (NMT) w</w:t>
      </w:r>
      <w:r w:rsidR="008C6BCD">
        <w:t>ith the advancement of deep learning</w:t>
      </w:r>
      <w:r w:rsidR="00204B76">
        <w:t xml:space="preserve">. </w:t>
      </w:r>
      <w:bookmarkEnd w:id="16"/>
      <w:r w:rsidR="001E56C4" w:rsidRPr="004955DC">
        <w:t xml:space="preserve">Neural Machine Translation (NMT) was </w:t>
      </w:r>
      <w:r w:rsidR="001E56C4">
        <w:t xml:space="preserve">proposed </w:t>
      </w:r>
      <w:r w:rsidR="001E56C4" w:rsidRPr="004955DC">
        <w:t>with the use of deep neural networks in encoding and decoding the text, and soon developed as another state-of-art for machine translation [3]</w:t>
      </w:r>
      <w:r w:rsidR="00F64885">
        <w:rPr>
          <w:noProof/>
        </w:rPr>
        <w:t xml:space="preserve"> (Phua, Navaratnam, Kang, &amp; Che, 2022)</w:t>
      </w:r>
      <w:r w:rsidR="001E56C4">
        <w:t xml:space="preserve">, where the </w:t>
      </w:r>
      <w:r w:rsidR="001E56C4" w:rsidRPr="004955DC">
        <w:t xml:space="preserve">interconnected nodes </w:t>
      </w:r>
      <w:r w:rsidR="001E56C4">
        <w:t xml:space="preserve">in neural network </w:t>
      </w:r>
      <w:r w:rsidR="001E56C4" w:rsidRPr="004955DC">
        <w:t>allow NMT models to learn from huge volumes of data and adapt to new inputs.</w:t>
      </w:r>
      <w:r w:rsidR="00113125" w:rsidRPr="00113125">
        <w:t xml:space="preserve"> </w:t>
      </w:r>
      <w:r w:rsidR="00113125" w:rsidRPr="004955DC">
        <w:t>However, general NMT models are trained on monolingual parallel corpora of text. Their ability to deal with the code-switching situation is at the least as the models may not be able to correctly identify the different languages being used in a single sentence.</w:t>
      </w:r>
    </w:p>
    <w:p w14:paraId="215C8487" w14:textId="77777777" w:rsidR="00975488" w:rsidRDefault="00996486" w:rsidP="00975488">
      <w:pPr>
        <w:pStyle w:val="Heading2"/>
        <w:spacing w:after="480"/>
      </w:pPr>
      <w:bookmarkStart w:id="17" w:name="_Toc147309499"/>
      <w:r>
        <w:t>Problem Background</w:t>
      </w:r>
      <w:bookmarkEnd w:id="17"/>
      <w:r w:rsidR="00975488">
        <w:t xml:space="preserve"> </w:t>
      </w:r>
    </w:p>
    <w:p w14:paraId="7554EF2E" w14:textId="77777777" w:rsidR="000A7DA7" w:rsidRDefault="00113125" w:rsidP="00113125">
      <w:pPr>
        <w:pStyle w:val="Para2lines"/>
        <w:spacing w:after="480"/>
        <w:rPr>
          <w:lang w:val="en-US"/>
        </w:rPr>
      </w:pPr>
      <w:r w:rsidRPr="004F7671">
        <w:rPr>
          <w:lang w:val="en-US"/>
        </w:rPr>
        <w:t xml:space="preserve">Malaysians are an example bilingual or multilingual </w:t>
      </w:r>
      <w:r w:rsidR="00315728">
        <w:rPr>
          <w:lang w:val="en-US"/>
        </w:rPr>
        <w:t>population</w:t>
      </w:r>
      <w:r w:rsidRPr="004F7671">
        <w:rPr>
          <w:lang w:val="en-US"/>
        </w:rPr>
        <w:t>. Almost every Malaysians would have their mother tongue to be their second language after Malay, with English being their third</w:t>
      </w:r>
      <w:r w:rsidR="00315728">
        <w:rPr>
          <w:lang w:val="en-US"/>
        </w:rPr>
        <w:t xml:space="preserve"> language</w:t>
      </w:r>
      <w:r w:rsidRPr="004F7671">
        <w:rPr>
          <w:lang w:val="en-US"/>
        </w:rPr>
        <w:t xml:space="preserve">. </w:t>
      </w:r>
      <w:r w:rsidR="007621AC" w:rsidRPr="007621AC">
        <w:rPr>
          <w:lang w:val="en-US"/>
        </w:rPr>
        <w:t>Within this linguistically diverse context, both bilingual and multilingual Malaysians frequently engage in code-switching, seamlessly transitioning between their spoken languages during conversations and self-expression. This practice is particularly prevalent on informal platforms such as social media, where it can lead to the distortion of information, posing challenges for data mining and analysis. The most commonly encountered code-switched language pair is Malay-English</w:t>
      </w:r>
      <w:r w:rsidRPr="004F7671">
        <w:rPr>
          <w:lang w:val="en-US"/>
        </w:rPr>
        <w:t xml:space="preserve">. </w:t>
      </w:r>
    </w:p>
    <w:p w14:paraId="5668A422" w14:textId="77777777" w:rsidR="00113125" w:rsidRDefault="00315728" w:rsidP="00113125">
      <w:pPr>
        <w:pStyle w:val="Para2lines"/>
        <w:spacing w:after="480"/>
        <w:rPr>
          <w:lang w:val="en-US"/>
        </w:rPr>
      </w:pPr>
      <w:r w:rsidRPr="00315728">
        <w:rPr>
          <w:lang w:val="en-US"/>
        </w:rPr>
        <w:lastRenderedPageBreak/>
        <w:t>The inherent differences in language structures between Malay and English present difficulties in comprehending the meaning of code-switched sentences. While both languages generally follow a subject-verb-object word order, subtle variations exist in adjective placement and noun plurality. English introduces unique tenses, singular and plural nouns, whereas Malay expresses time frames and plurality differently. Affixes in both languages further complicate translation, with English indicating tenses and plurality and Malay indicating part-of-speech (POS). The inclusion of non-standard words and the presence of ambiguity further exacerbate translation challenges, as words can possess multiple meanings or entirely differ between languages</w:t>
      </w:r>
      <w:r w:rsidR="00113125" w:rsidRPr="004F7671">
        <w:rPr>
          <w:lang w:val="en-US"/>
        </w:rPr>
        <w:t>.</w:t>
      </w:r>
    </w:p>
    <w:p w14:paraId="076D7FE6" w14:textId="77777777" w:rsidR="00315728" w:rsidRDefault="00315728" w:rsidP="00315728">
      <w:pPr>
        <w:pStyle w:val="Para2lines"/>
        <w:spacing w:after="480"/>
      </w:pPr>
      <w:r>
        <w:t>Moreover, standard neural machine translation (NMT) models are typically trained on monolingual parallel corpora of text, making them ill-suited to handle code-switching scenarios, as they may struggle to accurately identify the different languages within a single sentence. The scarcity of parallel datasets, coupled with the low-resource status of Malay, further impedes translation processes. On social media platforms, informal code-switching often introduces non-standard words that are frequently overlooked in normalization efforts. The presence of ambiguity in code-switched texts adds an additional layer of complexity, hampering translation accuracy as translation models may struggle to classify words and accurately interpret their intended meanings.</w:t>
      </w:r>
    </w:p>
    <w:p w14:paraId="0ED06257" w14:textId="77777777" w:rsidR="00315728" w:rsidRDefault="00315728" w:rsidP="00AF35A6">
      <w:pPr>
        <w:pStyle w:val="Para4lines"/>
        <w:spacing w:after="960"/>
      </w:pPr>
      <w:r>
        <w:t>In light of these challenges, this research proposes a code-switched identification mechanism paired with a corresponding translation mechanism to enhance the performance of NMT in Malay-English code-switch translation scenarios.</w:t>
      </w:r>
    </w:p>
    <w:p w14:paraId="6B595787" w14:textId="77777777" w:rsidR="00975488" w:rsidRDefault="00975488" w:rsidP="00975488">
      <w:pPr>
        <w:pStyle w:val="Heading2"/>
        <w:spacing w:after="480"/>
      </w:pPr>
      <w:bookmarkStart w:id="18" w:name="_Toc147309500"/>
      <w:r>
        <w:t>Problem Statement</w:t>
      </w:r>
      <w:bookmarkEnd w:id="18"/>
      <w:r>
        <w:t xml:space="preserve"> </w:t>
      </w:r>
    </w:p>
    <w:p w14:paraId="5D7FD186" w14:textId="77777777" w:rsidR="0024403B" w:rsidRPr="00791751" w:rsidRDefault="006A76DA" w:rsidP="00AF35A6">
      <w:pPr>
        <w:pStyle w:val="Para4lines"/>
        <w:spacing w:after="960"/>
        <w:rPr>
          <w:lang w:val="en-US"/>
        </w:rPr>
      </w:pPr>
      <w:r>
        <w:rPr>
          <w:lang w:val="en-US"/>
        </w:rPr>
        <w:t>T</w:t>
      </w:r>
      <w:r w:rsidR="00791751" w:rsidRPr="00791751">
        <w:rPr>
          <w:lang w:val="en-US"/>
        </w:rPr>
        <w:t xml:space="preserve">he scarcity </w:t>
      </w:r>
      <w:r>
        <w:rPr>
          <w:lang w:val="en-US"/>
        </w:rPr>
        <w:t xml:space="preserve">and quality </w:t>
      </w:r>
      <w:r w:rsidR="00791751" w:rsidRPr="00791751">
        <w:rPr>
          <w:lang w:val="en-US"/>
        </w:rPr>
        <w:t xml:space="preserve">of parallel </w:t>
      </w:r>
      <w:r w:rsidR="00037B0D">
        <w:rPr>
          <w:lang w:val="en-US"/>
        </w:rPr>
        <w:t>corpus</w:t>
      </w:r>
      <w:r>
        <w:rPr>
          <w:lang w:val="en-US"/>
        </w:rPr>
        <w:t xml:space="preserve"> for Malay-English code-switched texts </w:t>
      </w:r>
      <w:r w:rsidR="00037B0D" w:rsidRPr="00037B0D">
        <w:rPr>
          <w:lang w:val="en-US"/>
        </w:rPr>
        <w:t xml:space="preserve">significantly </w:t>
      </w:r>
      <w:r>
        <w:rPr>
          <w:lang w:val="en-US"/>
        </w:rPr>
        <w:t xml:space="preserve">impact </w:t>
      </w:r>
      <w:r w:rsidR="006A56CC">
        <w:rPr>
          <w:lang w:val="en-US"/>
        </w:rPr>
        <w:t xml:space="preserve">the quality of </w:t>
      </w:r>
      <w:r>
        <w:rPr>
          <w:lang w:val="en-US"/>
        </w:rPr>
        <w:t>machine translation</w:t>
      </w:r>
      <w:r w:rsidR="00C81281">
        <w:rPr>
          <w:lang w:val="en-US"/>
        </w:rPr>
        <w:t>.</w:t>
      </w:r>
      <w:r>
        <w:rPr>
          <w:lang w:val="en-US"/>
        </w:rPr>
        <w:t xml:space="preserve"> </w:t>
      </w:r>
      <w:r w:rsidR="00C81281" w:rsidRPr="00C81281">
        <w:rPr>
          <w:lang w:val="en-US"/>
        </w:rPr>
        <w:t>This challenge is compounded by</w:t>
      </w:r>
      <w:r w:rsidR="00791751" w:rsidRPr="00791751">
        <w:rPr>
          <w:lang w:val="en-US"/>
        </w:rPr>
        <w:t xml:space="preserve"> informal language usage, differences in language structure and grammar, and the presence of ambiguity in code-switched texts.</w:t>
      </w:r>
    </w:p>
    <w:p w14:paraId="110D383B" w14:textId="77777777" w:rsidR="00953AC3" w:rsidRPr="009316D8" w:rsidRDefault="00953AC3" w:rsidP="00953AC3">
      <w:pPr>
        <w:pStyle w:val="Para2lines"/>
        <w:spacing w:after="480"/>
        <w:rPr>
          <w:lang w:val="en-US"/>
        </w:rPr>
      </w:pPr>
      <w:r w:rsidRPr="009316D8">
        <w:rPr>
          <w:lang w:val="en-US"/>
        </w:rPr>
        <w:lastRenderedPageBreak/>
        <w:t>The following research questions served as the guidelines for designing the research:</w:t>
      </w:r>
    </w:p>
    <w:p w14:paraId="4332E60E" w14:textId="77777777" w:rsidR="00953AC3" w:rsidRPr="003054EF" w:rsidRDefault="003054EF" w:rsidP="00E21335">
      <w:pPr>
        <w:pStyle w:val="ParagraphItemize"/>
        <w:numPr>
          <w:ilvl w:val="0"/>
          <w:numId w:val="0"/>
        </w:numPr>
        <w:ind w:left="1418" w:hanging="698"/>
        <w:rPr>
          <w:lang w:val="en-US"/>
        </w:rPr>
      </w:pPr>
      <w:r>
        <w:rPr>
          <w:lang w:val="en-US"/>
        </w:rPr>
        <w:t xml:space="preserve">RQ 1. </w:t>
      </w:r>
      <w:r w:rsidR="00477149" w:rsidRPr="00477149">
        <w:rPr>
          <w:lang w:val="en-US"/>
        </w:rPr>
        <w:t xml:space="preserve">How can we </w:t>
      </w:r>
      <w:r w:rsidR="0008099A">
        <w:rPr>
          <w:lang w:val="en-US"/>
        </w:rPr>
        <w:t xml:space="preserve">effectively </w:t>
      </w:r>
      <w:r w:rsidR="00E21335">
        <w:rPr>
          <w:lang w:val="en-US"/>
        </w:rPr>
        <w:t>identify</w:t>
      </w:r>
      <w:r w:rsidR="0008099A">
        <w:rPr>
          <w:lang w:val="en-US"/>
        </w:rPr>
        <w:t xml:space="preserve"> </w:t>
      </w:r>
      <w:r w:rsidRPr="003054EF">
        <w:rPr>
          <w:lang w:val="en-US"/>
        </w:rPr>
        <w:t>the primary sources of ambiguity that emerge</w:t>
      </w:r>
      <w:r>
        <w:rPr>
          <w:lang w:val="en-US"/>
        </w:rPr>
        <w:t xml:space="preserve"> </w:t>
      </w:r>
      <w:r w:rsidRPr="003054EF">
        <w:rPr>
          <w:lang w:val="en-US"/>
        </w:rPr>
        <w:t>during language identification and translation processes in code-switched scenarios</w:t>
      </w:r>
      <w:r>
        <w:rPr>
          <w:lang w:val="en-US"/>
        </w:rPr>
        <w:t xml:space="preserve">, and </w:t>
      </w:r>
      <w:r w:rsidRPr="003054EF">
        <w:rPr>
          <w:lang w:val="en-US"/>
        </w:rPr>
        <w:t>systematically categorize and structure the identified sources of ambiguity to enhance the effectiveness of the language identification and translation processes?</w:t>
      </w:r>
    </w:p>
    <w:p w14:paraId="12B090E3" w14:textId="77777777" w:rsidR="00953AC3" w:rsidRDefault="00E21335" w:rsidP="00E21335">
      <w:pPr>
        <w:pStyle w:val="ParagraphItemize"/>
        <w:numPr>
          <w:ilvl w:val="0"/>
          <w:numId w:val="0"/>
        </w:numPr>
        <w:ind w:left="1418" w:hanging="698"/>
        <w:rPr>
          <w:lang w:val="en-US"/>
        </w:rPr>
      </w:pPr>
      <w:r>
        <w:rPr>
          <w:lang w:val="en-US"/>
        </w:rPr>
        <w:t xml:space="preserve">RQ 2. </w:t>
      </w:r>
      <w:r w:rsidR="00477149" w:rsidRPr="00477149">
        <w:rPr>
          <w:lang w:val="en-US"/>
        </w:rPr>
        <w:t xml:space="preserve">How can we </w:t>
      </w:r>
      <w:r>
        <w:rPr>
          <w:lang w:val="en-US"/>
        </w:rPr>
        <w:t>detect and classify</w:t>
      </w:r>
      <w:r w:rsidR="00477149" w:rsidRPr="00477149">
        <w:rPr>
          <w:lang w:val="en-US"/>
        </w:rPr>
        <w:t xml:space="preserve"> </w:t>
      </w:r>
      <w:r w:rsidRPr="00E21335">
        <w:rPr>
          <w:lang w:val="en-US"/>
        </w:rPr>
        <w:t>the distinctive linguistic features and patterns of code-switched segments within Malay-English code-switched text data</w:t>
      </w:r>
      <w:r w:rsidR="00953AC3">
        <w:rPr>
          <w:lang w:val="en-US"/>
        </w:rPr>
        <w:t>?</w:t>
      </w:r>
    </w:p>
    <w:p w14:paraId="1AB31A3A" w14:textId="77777777" w:rsidR="00953AC3" w:rsidRPr="00953AC3" w:rsidRDefault="00E21335" w:rsidP="00E21335">
      <w:pPr>
        <w:pStyle w:val="ParagraphItemize"/>
        <w:numPr>
          <w:ilvl w:val="0"/>
          <w:numId w:val="0"/>
        </w:numPr>
        <w:ind w:left="1418" w:hanging="698"/>
        <w:rPr>
          <w:lang w:val="en-US"/>
        </w:rPr>
      </w:pPr>
      <w:r>
        <w:rPr>
          <w:lang w:val="en-US"/>
        </w:rPr>
        <w:t xml:space="preserve">RQ 3. </w:t>
      </w:r>
      <w:r w:rsidRPr="00E21335">
        <w:rPr>
          <w:lang w:val="en-US"/>
        </w:rPr>
        <w:t>How can a translation process be tailored and optimized to effectively address the unique characteristics of each type of code-switched segment, resulting in more accurate and contextually appropriate translations?</w:t>
      </w:r>
    </w:p>
    <w:p w14:paraId="6401DAAA" w14:textId="77777777" w:rsidR="00D73A75" w:rsidRDefault="00975488" w:rsidP="00975488">
      <w:pPr>
        <w:pStyle w:val="Heading2"/>
        <w:spacing w:after="480"/>
      </w:pPr>
      <w:bookmarkStart w:id="19" w:name="_Toc147309501"/>
      <w:r>
        <w:t>Research Aim</w:t>
      </w:r>
      <w:bookmarkEnd w:id="19"/>
      <w:r>
        <w:t xml:space="preserve"> </w:t>
      </w:r>
    </w:p>
    <w:p w14:paraId="362EA36B" w14:textId="2B8B8329" w:rsidR="00953AC3" w:rsidRPr="00953AC3" w:rsidRDefault="001516FA" w:rsidP="00953AC3">
      <w:pPr>
        <w:pStyle w:val="Para4lines"/>
        <w:spacing w:after="960"/>
        <w:rPr>
          <w:lang w:val="en-US"/>
        </w:rPr>
      </w:pPr>
      <w:r w:rsidRPr="001516FA">
        <w:rPr>
          <w:lang w:val="en-US"/>
        </w:rPr>
        <w:t>This research aims to enhance Malay-English code-switched text translation by developing a three-phase framework and essential linguistic resources. The goal is to address language nuances, grammar diversity, and ambiguity in code-switching. By pioneering code-switching type classification and segment-based translation techniques, the study aims to improve translation accuracy and context-awareness, ultimately facilitating effective cross-lingual communication</w:t>
      </w:r>
      <w:r w:rsidR="00953AC3">
        <w:rPr>
          <w:lang w:val="en-US"/>
        </w:rPr>
        <w:t>.</w:t>
      </w:r>
      <w:r w:rsidR="0095182C">
        <w:rPr>
          <w:lang w:val="en-US"/>
        </w:rPr>
        <w:t xml:space="preserve"> </w:t>
      </w:r>
    </w:p>
    <w:p w14:paraId="36401CC8" w14:textId="77777777" w:rsidR="00D73A75" w:rsidRDefault="00975488" w:rsidP="00975488">
      <w:pPr>
        <w:pStyle w:val="Heading2"/>
        <w:spacing w:after="480"/>
      </w:pPr>
      <w:bookmarkStart w:id="20" w:name="_Toc147309502"/>
      <w:r>
        <w:t>Research Objectives</w:t>
      </w:r>
      <w:bookmarkEnd w:id="20"/>
      <w:r>
        <w:t xml:space="preserve"> </w:t>
      </w:r>
    </w:p>
    <w:p w14:paraId="549D077C" w14:textId="77777777" w:rsidR="005C6366" w:rsidRDefault="00D443A7" w:rsidP="005C6366">
      <w:pPr>
        <w:pStyle w:val="Para2lines"/>
        <w:spacing w:after="480"/>
        <w:rPr>
          <w:lang w:val="en-US"/>
        </w:rPr>
      </w:pPr>
      <w:r w:rsidRPr="009316D8">
        <w:rPr>
          <w:lang w:val="en-US"/>
        </w:rPr>
        <w:t xml:space="preserve">Objectives are identified and set as the guidelines to ensure the achievement of the goals of this research. Each of them serves as a milestone for every research process. </w:t>
      </w:r>
      <w:r w:rsidR="005C6366">
        <w:rPr>
          <w:lang w:val="en-US"/>
        </w:rPr>
        <w:t>The objectives of the research are:</w:t>
      </w:r>
    </w:p>
    <w:p w14:paraId="2735104B" w14:textId="77777777" w:rsidR="002F6C7B" w:rsidRPr="002F6C7B" w:rsidRDefault="006A56CC" w:rsidP="003054EF">
      <w:pPr>
        <w:pStyle w:val="Para2lines"/>
        <w:spacing w:after="480"/>
        <w:ind w:left="1418" w:hanging="698"/>
        <w:rPr>
          <w:lang w:val="en-US"/>
        </w:rPr>
      </w:pPr>
      <w:r>
        <w:rPr>
          <w:lang w:val="en-US"/>
        </w:rPr>
        <w:lastRenderedPageBreak/>
        <w:t>R</w:t>
      </w:r>
      <w:r w:rsidR="000C5643">
        <w:rPr>
          <w:lang w:val="en-US"/>
        </w:rPr>
        <w:t>O</w:t>
      </w:r>
      <w:r>
        <w:rPr>
          <w:lang w:val="en-US"/>
        </w:rPr>
        <w:t xml:space="preserve"> </w:t>
      </w:r>
      <w:r w:rsidR="002F6C7B" w:rsidRPr="002F6C7B">
        <w:rPr>
          <w:lang w:val="en-US"/>
        </w:rPr>
        <w:t>1. </w:t>
      </w:r>
      <w:r w:rsidR="00724F07">
        <w:rPr>
          <w:lang w:val="en-US"/>
        </w:rPr>
        <w:t>To identify and organize the a</w:t>
      </w:r>
      <w:r w:rsidR="002F6C7B" w:rsidRPr="002F6C7B">
        <w:rPr>
          <w:lang w:val="en-US"/>
        </w:rPr>
        <w:t xml:space="preserve">mbiguity </w:t>
      </w:r>
      <w:r w:rsidR="00724F07">
        <w:rPr>
          <w:lang w:val="en-US"/>
        </w:rPr>
        <w:t xml:space="preserve">present during </w:t>
      </w:r>
      <w:r w:rsidR="002F6C7B" w:rsidRPr="002F6C7B">
        <w:rPr>
          <w:lang w:val="en-US"/>
        </w:rPr>
        <w:t>language identification and translation process</w:t>
      </w:r>
      <w:r w:rsidR="00724F07">
        <w:rPr>
          <w:lang w:val="en-US"/>
        </w:rPr>
        <w:t>.</w:t>
      </w:r>
    </w:p>
    <w:p w14:paraId="39BEC478" w14:textId="77777777" w:rsidR="002F6C7B" w:rsidRPr="002F6C7B" w:rsidRDefault="006A56CC" w:rsidP="003054EF">
      <w:pPr>
        <w:pStyle w:val="Para2lines"/>
        <w:spacing w:after="480"/>
        <w:ind w:left="1418" w:hanging="698"/>
        <w:rPr>
          <w:lang w:val="en-US"/>
        </w:rPr>
      </w:pPr>
      <w:r>
        <w:rPr>
          <w:lang w:val="en-US"/>
        </w:rPr>
        <w:t>R</w:t>
      </w:r>
      <w:r w:rsidR="000C5643">
        <w:rPr>
          <w:lang w:val="en-US"/>
        </w:rPr>
        <w:t>O</w:t>
      </w:r>
      <w:r>
        <w:rPr>
          <w:lang w:val="en-US"/>
        </w:rPr>
        <w:t xml:space="preserve"> </w:t>
      </w:r>
      <w:r w:rsidR="002F6C7B" w:rsidRPr="002F6C7B">
        <w:rPr>
          <w:lang w:val="en-US"/>
        </w:rPr>
        <w:t>2.</w:t>
      </w:r>
      <w:r w:rsidR="006D20C0">
        <w:rPr>
          <w:lang w:val="en-US"/>
        </w:rPr>
        <w:t xml:space="preserve"> To proposed a</w:t>
      </w:r>
      <w:r w:rsidR="000C5643">
        <w:rPr>
          <w:lang w:val="en-US"/>
        </w:rPr>
        <w:t xml:space="preserve">n effective </w:t>
      </w:r>
      <w:r w:rsidR="006D20C0">
        <w:rPr>
          <w:lang w:val="en-US"/>
        </w:rPr>
        <w:t xml:space="preserve">identification method that </w:t>
      </w:r>
      <w:r w:rsidR="000C5643">
        <w:rPr>
          <w:lang w:val="en-US"/>
        </w:rPr>
        <w:t>identify potential code-switch segments from code-switch text data.</w:t>
      </w:r>
    </w:p>
    <w:p w14:paraId="66840469" w14:textId="77777777" w:rsidR="005C6366" w:rsidRPr="003054EF" w:rsidRDefault="006A56CC" w:rsidP="003054EF">
      <w:pPr>
        <w:pStyle w:val="Para2lines"/>
        <w:spacing w:after="480"/>
        <w:ind w:left="1418" w:hanging="698"/>
        <w:rPr>
          <w:lang w:val="en-US"/>
        </w:rPr>
      </w:pPr>
      <w:r>
        <w:rPr>
          <w:lang w:val="en-US"/>
        </w:rPr>
        <w:t>R</w:t>
      </w:r>
      <w:r w:rsidR="000C5643">
        <w:rPr>
          <w:lang w:val="en-US"/>
        </w:rPr>
        <w:t>O</w:t>
      </w:r>
      <w:r>
        <w:rPr>
          <w:lang w:val="en-US"/>
        </w:rPr>
        <w:t xml:space="preserve"> </w:t>
      </w:r>
      <w:r w:rsidR="002F6C7B" w:rsidRPr="002F6C7B">
        <w:rPr>
          <w:lang w:val="en-US"/>
        </w:rPr>
        <w:t xml:space="preserve">3. </w:t>
      </w:r>
      <w:r w:rsidR="000C5643" w:rsidRPr="000C5643">
        <w:rPr>
          <w:lang w:val="en-US"/>
        </w:rPr>
        <w:t>To develop a translation process optimized for each type of code-switched segment</w:t>
      </w:r>
      <w:r w:rsidR="000C5643">
        <w:rPr>
          <w:lang w:val="en-US"/>
        </w:rPr>
        <w:t>.</w:t>
      </w:r>
    </w:p>
    <w:p w14:paraId="71AA21A8" w14:textId="77777777" w:rsidR="00D73A75" w:rsidRDefault="00975488" w:rsidP="00975488">
      <w:pPr>
        <w:pStyle w:val="Heading2"/>
        <w:spacing w:after="480"/>
      </w:pPr>
      <w:bookmarkStart w:id="21" w:name="_Toc147309503"/>
      <w:r>
        <w:t>Research Scope</w:t>
      </w:r>
      <w:bookmarkEnd w:id="21"/>
      <w:r w:rsidR="00D73A75">
        <w:t xml:space="preserve"> </w:t>
      </w:r>
    </w:p>
    <w:p w14:paraId="26DA315B" w14:textId="77777777" w:rsidR="00E21335" w:rsidRDefault="00E21335" w:rsidP="00E21335">
      <w:pPr>
        <w:pStyle w:val="Para2lines"/>
        <w:spacing w:after="480"/>
        <w:rPr>
          <w:lang w:val="en-US"/>
        </w:rPr>
      </w:pPr>
      <w:r w:rsidRPr="00E21335">
        <w:rPr>
          <w:lang w:val="en-US"/>
        </w:rPr>
        <w:t>Necessary boundaries are introduced to ensure the implementation of this research could achieve the objective identified. These boundaries help guide the design and development process throughout the research. The scopes of the research are:</w:t>
      </w:r>
    </w:p>
    <w:p w14:paraId="1BA42556" w14:textId="77777777" w:rsidR="00E54A25" w:rsidRPr="002841A1" w:rsidRDefault="00E54A25" w:rsidP="00E54A25">
      <w:pPr>
        <w:pStyle w:val="ListParagraph"/>
        <w:rPr>
          <w:lang w:val="en-US"/>
        </w:rPr>
      </w:pPr>
      <w:r w:rsidRPr="002841A1">
        <w:rPr>
          <w:lang w:val="en-US"/>
        </w:rPr>
        <w:t xml:space="preserve">The research will focus on the </w:t>
      </w:r>
      <w:r>
        <w:rPr>
          <w:lang w:val="en-US"/>
        </w:rPr>
        <w:t>translation</w:t>
      </w:r>
      <w:r w:rsidRPr="002841A1">
        <w:rPr>
          <w:lang w:val="en-US"/>
        </w:rPr>
        <w:t xml:space="preserve"> of Malay-English </w:t>
      </w:r>
      <w:r>
        <w:rPr>
          <w:lang w:val="en-US"/>
        </w:rPr>
        <w:t>code-switch text</w:t>
      </w:r>
      <w:r w:rsidRPr="002841A1">
        <w:rPr>
          <w:lang w:val="en-US"/>
        </w:rPr>
        <w:t>.</w:t>
      </w:r>
    </w:p>
    <w:p w14:paraId="03390D57" w14:textId="77777777" w:rsidR="00E54A25" w:rsidRPr="002841A1" w:rsidRDefault="00E54A25" w:rsidP="00E54A25">
      <w:pPr>
        <w:pStyle w:val="ListParagraph"/>
        <w:rPr>
          <w:lang w:val="en-US"/>
        </w:rPr>
      </w:pPr>
      <w:r w:rsidRPr="002841A1">
        <w:rPr>
          <w:lang w:val="en-US"/>
        </w:rPr>
        <w:t xml:space="preserve">The </w:t>
      </w:r>
      <w:r>
        <w:rPr>
          <w:lang w:val="en-US"/>
        </w:rPr>
        <w:t xml:space="preserve">code-switched </w:t>
      </w:r>
      <w:r w:rsidRPr="002841A1">
        <w:rPr>
          <w:lang w:val="en-US"/>
        </w:rPr>
        <w:t xml:space="preserve">dataset will be collected from </w:t>
      </w:r>
      <w:r>
        <w:rPr>
          <w:lang w:val="en-US"/>
        </w:rPr>
        <w:t>online</w:t>
      </w:r>
      <w:r w:rsidRPr="002841A1">
        <w:rPr>
          <w:lang w:val="en-US"/>
        </w:rPr>
        <w:t xml:space="preserve"> health </w:t>
      </w:r>
      <w:r>
        <w:rPr>
          <w:lang w:val="en-US"/>
        </w:rPr>
        <w:t xml:space="preserve">question and answering </w:t>
      </w:r>
      <w:r w:rsidRPr="002841A1">
        <w:rPr>
          <w:lang w:val="en-US"/>
        </w:rPr>
        <w:t>foru</w:t>
      </w:r>
      <w:r>
        <w:rPr>
          <w:lang w:val="en-US"/>
        </w:rPr>
        <w:t>m,</w:t>
      </w:r>
      <w:r w:rsidRPr="002841A1">
        <w:rPr>
          <w:lang w:val="en-US"/>
        </w:rPr>
        <w:t xml:space="preserve"> </w:t>
      </w:r>
      <w:proofErr w:type="spellStart"/>
      <w:r w:rsidRPr="002841A1">
        <w:rPr>
          <w:lang w:val="en-US"/>
        </w:rPr>
        <w:t>DoctorOnCall</w:t>
      </w:r>
      <w:proofErr w:type="spellEnd"/>
      <w:r>
        <w:rPr>
          <w:lang w:val="en-US"/>
        </w:rPr>
        <w:t>, which consists over 170</w:t>
      </w:r>
      <w:r w:rsidR="006A6E27">
        <w:rPr>
          <w:lang w:val="en-US"/>
        </w:rPr>
        <w:t xml:space="preserve"> general</w:t>
      </w:r>
      <w:r>
        <w:rPr>
          <w:lang w:val="en-US"/>
        </w:rPr>
        <w:t xml:space="preserve"> diseases.</w:t>
      </w:r>
    </w:p>
    <w:p w14:paraId="3EC185D1" w14:textId="77777777" w:rsidR="00E54A25" w:rsidRPr="002841A1" w:rsidRDefault="00E54A25" w:rsidP="00E54A25">
      <w:pPr>
        <w:pStyle w:val="ListParagraph"/>
        <w:rPr>
          <w:lang w:val="en-US"/>
        </w:rPr>
      </w:pPr>
      <w:r w:rsidRPr="002841A1">
        <w:rPr>
          <w:lang w:val="en-US"/>
        </w:rPr>
        <w:t>The language of the question will be in Malay-English mixed mode.</w:t>
      </w:r>
    </w:p>
    <w:p w14:paraId="21377A26" w14:textId="77777777" w:rsidR="00E54A25" w:rsidRDefault="00E54A25" w:rsidP="00E54A25">
      <w:pPr>
        <w:pStyle w:val="ListParagraph"/>
        <w:rPr>
          <w:lang w:val="en-US"/>
        </w:rPr>
      </w:pPr>
      <w:r w:rsidRPr="002841A1">
        <w:rPr>
          <w:lang w:val="en-US"/>
        </w:rPr>
        <w:t xml:space="preserve">The </w:t>
      </w:r>
      <w:r>
        <w:rPr>
          <w:lang w:val="en-US"/>
        </w:rPr>
        <w:t xml:space="preserve">pre-process process and </w:t>
      </w:r>
      <w:r w:rsidRPr="002841A1">
        <w:rPr>
          <w:lang w:val="en-US"/>
        </w:rPr>
        <w:t xml:space="preserve">proposed model will be </w:t>
      </w:r>
      <w:r>
        <w:rPr>
          <w:lang w:val="en-US"/>
        </w:rPr>
        <w:t xml:space="preserve">developed by Python language. </w:t>
      </w:r>
    </w:p>
    <w:p w14:paraId="6855B867" w14:textId="77777777" w:rsidR="00E54A25" w:rsidRDefault="000D7CF0" w:rsidP="000D7CF0">
      <w:pPr>
        <w:pStyle w:val="ListParagraph"/>
        <w:rPr>
          <w:lang w:val="en-US"/>
        </w:rPr>
      </w:pPr>
      <w:r w:rsidRPr="00621BD1">
        <w:t xml:space="preserve">The effectiveness of the </w:t>
      </w:r>
      <w:r>
        <w:t>translated text</w:t>
      </w:r>
      <w:r w:rsidRPr="00621BD1">
        <w:t xml:space="preserve"> is evaluated </w:t>
      </w:r>
      <w:r w:rsidR="00E54A25" w:rsidRPr="000D7CF0">
        <w:rPr>
          <w:lang w:val="en-US"/>
        </w:rPr>
        <w:t xml:space="preserve">by </w:t>
      </w:r>
      <w:r>
        <w:rPr>
          <w:lang w:val="en-US"/>
        </w:rPr>
        <w:t xml:space="preserve">performance metrics review, baseline </w:t>
      </w:r>
      <w:r w:rsidRPr="000D7CF0">
        <w:t>model</w:t>
      </w:r>
      <w:r>
        <w:rPr>
          <w:lang w:val="en-US"/>
        </w:rPr>
        <w:t xml:space="preserve"> comparison and crowd-</w:t>
      </w:r>
      <w:r w:rsidRPr="000D7CF0">
        <w:t>sourcing</w:t>
      </w:r>
      <w:r>
        <w:rPr>
          <w:lang w:val="en-US"/>
        </w:rPr>
        <w:t xml:space="preserve"> evaluation.</w:t>
      </w:r>
    </w:p>
    <w:p w14:paraId="3B9034E4" w14:textId="77777777" w:rsidR="000D7CF0" w:rsidRDefault="000D7CF0" w:rsidP="000D7CF0">
      <w:pPr>
        <w:pStyle w:val="ListParagraph"/>
        <w:numPr>
          <w:ilvl w:val="0"/>
          <w:numId w:val="0"/>
        </w:numPr>
        <w:ind w:left="1440"/>
        <w:rPr>
          <w:lang w:val="en-US"/>
        </w:rPr>
      </w:pPr>
    </w:p>
    <w:p w14:paraId="2649D0C4" w14:textId="77777777" w:rsidR="00D73A75" w:rsidRDefault="00D73A75" w:rsidP="00975488">
      <w:pPr>
        <w:pStyle w:val="Heading2"/>
        <w:spacing w:after="480"/>
      </w:pPr>
      <w:bookmarkStart w:id="22" w:name="_Toc147309504"/>
      <w:r>
        <w:t>Expected Contribution</w:t>
      </w:r>
      <w:bookmarkEnd w:id="22"/>
      <w:r>
        <w:t xml:space="preserve"> </w:t>
      </w:r>
    </w:p>
    <w:p w14:paraId="78DAC30B" w14:textId="77777777" w:rsidR="00B44510" w:rsidRPr="00AF35A6" w:rsidRDefault="00B44510" w:rsidP="00AF35A6">
      <w:pPr>
        <w:pStyle w:val="Para2lines"/>
        <w:spacing w:after="480"/>
      </w:pPr>
      <w:r w:rsidRPr="00AF35A6">
        <w:t xml:space="preserve">Notably, this research is expected to contribute by creating essential linguistic resources, including a Malay-English ambiguity word dictionary with relevant words and a homonyms dictionary with POS tagging and relevant words. These resources are </w:t>
      </w:r>
      <w:r w:rsidRPr="00AF35A6">
        <w:lastRenderedPageBreak/>
        <w:t>anticipated to be crucial for effectively addressing language ambiguity, a common challenge in code-switched neural machine translation.</w:t>
      </w:r>
    </w:p>
    <w:p w14:paraId="7B798703" w14:textId="77777777" w:rsidR="00B44510" w:rsidRPr="00AF35A6" w:rsidRDefault="00B44510" w:rsidP="00AF35A6">
      <w:pPr>
        <w:pStyle w:val="Para2lines"/>
        <w:spacing w:after="480"/>
      </w:pPr>
      <w:r w:rsidRPr="00AF35A6">
        <w:t>Additionally, the work is expected to introduce a code-switching type identification technique. This innovation is designed to handle the inherent ambiguity within Malay-English code-switched content. This contribution is anticipated to significantly enhance the accuracy of translating mixed-language texts by identifying and classifying code-switching types.</w:t>
      </w:r>
    </w:p>
    <w:p w14:paraId="003D6E69" w14:textId="77777777" w:rsidR="00306163" w:rsidRPr="00AF35A6" w:rsidRDefault="00306163" w:rsidP="00AF35A6">
      <w:pPr>
        <w:pStyle w:val="Para2lines"/>
        <w:spacing w:after="480"/>
      </w:pPr>
      <w:r w:rsidRPr="00AF35A6">
        <w:t>The proposed three-phase framework is expected to offer a structured and systematic approach to tackle the specific challenges in translating Malay-English code-switched texts. This framework is designed to address language identification, code-switching type classification, and segment translation. Its expected contribution lies in providing valuable guidance to both researchers and practitioners in the field of machine translation.</w:t>
      </w:r>
    </w:p>
    <w:p w14:paraId="4FC17069" w14:textId="77777777" w:rsidR="00306163" w:rsidRDefault="00306163" w:rsidP="00AF35A6">
      <w:pPr>
        <w:pStyle w:val="Para4lines"/>
        <w:spacing w:after="960"/>
      </w:pPr>
      <w:r w:rsidRPr="00306163">
        <w:t>In summary, the expected contributions of this research encompass the development of crucial linguistic resources, the introduction of an innovative code-switching type identification technique, and the provision of a structured three-phase framework. These contributions are anticipated to advance the field of Malay-English code-switched neural machine translation by effectively addressing language ambiguity and providing valuable tools for improved translation accuracy.</w:t>
      </w:r>
    </w:p>
    <w:p w14:paraId="4B0243D0" w14:textId="77777777" w:rsidR="00AF35A6" w:rsidRDefault="00AF35A6" w:rsidP="00975488">
      <w:pPr>
        <w:pStyle w:val="Heading2"/>
        <w:spacing w:after="480"/>
      </w:pPr>
      <w:bookmarkStart w:id="23" w:name="_Toc147309505"/>
      <w:r>
        <w:t>Report Organization</w:t>
      </w:r>
      <w:bookmarkEnd w:id="23"/>
    </w:p>
    <w:p w14:paraId="30F0585B" w14:textId="77777777" w:rsidR="00AF35A6" w:rsidRDefault="00AF35A6" w:rsidP="00AF35A6">
      <w:pPr>
        <w:pStyle w:val="Para4lines"/>
        <w:spacing w:after="960"/>
        <w:rPr>
          <w:lang w:val="en-US"/>
        </w:rPr>
      </w:pPr>
      <w:r w:rsidRPr="00093BB6">
        <w:rPr>
          <w:lang w:val="en-US"/>
        </w:rPr>
        <w:t xml:space="preserve">This report consists of </w:t>
      </w:r>
      <w:r>
        <w:rPr>
          <w:lang w:val="en-US"/>
        </w:rPr>
        <w:t>seven</w:t>
      </w:r>
      <w:r w:rsidRPr="00093BB6">
        <w:rPr>
          <w:lang w:val="en-US"/>
        </w:rPr>
        <w:t xml:space="preserve"> main chapters. In Chapter 1, the information about the research is explained in detail such as the aim, objectives, scope, problem statement and the contribution of this research. Chapter 2 is made up of literature reviews related to the </w:t>
      </w:r>
      <w:r>
        <w:rPr>
          <w:lang w:val="en-US"/>
        </w:rPr>
        <w:t>code-switching situation in online platform</w:t>
      </w:r>
      <w:r w:rsidRPr="00093BB6">
        <w:rPr>
          <w:lang w:val="en-US"/>
        </w:rPr>
        <w:t xml:space="preserve"> with a discussion on their trends and challenges that arise</w:t>
      </w:r>
      <w:r>
        <w:rPr>
          <w:lang w:val="en-US"/>
        </w:rPr>
        <w:t xml:space="preserve"> in translation quality</w:t>
      </w:r>
      <w:r w:rsidRPr="00093BB6">
        <w:rPr>
          <w:lang w:val="en-US"/>
        </w:rPr>
        <w:t xml:space="preserve">. In Chapter 3, the research methodology applied and the framework used are explained in detail. The overall design for this experiment is briefly explained </w:t>
      </w:r>
      <w:r w:rsidR="00B93124">
        <w:rPr>
          <w:lang w:val="en-US"/>
        </w:rPr>
        <w:t xml:space="preserve">by phases </w:t>
      </w:r>
      <w:r w:rsidRPr="00093BB6">
        <w:rPr>
          <w:lang w:val="en-US"/>
        </w:rPr>
        <w:t>in Chapter 4</w:t>
      </w:r>
      <w:r>
        <w:rPr>
          <w:lang w:val="en-US"/>
        </w:rPr>
        <w:t>,</w:t>
      </w:r>
      <w:r w:rsidR="00B93124">
        <w:rPr>
          <w:lang w:val="en-US"/>
        </w:rPr>
        <w:t xml:space="preserve"> </w:t>
      </w:r>
      <w:r>
        <w:rPr>
          <w:lang w:val="en-US"/>
        </w:rPr>
        <w:t>5, and 6 accordingly</w:t>
      </w:r>
      <w:r w:rsidRPr="00093BB6">
        <w:rPr>
          <w:lang w:val="en-US"/>
        </w:rPr>
        <w:t>.</w:t>
      </w:r>
      <w:r>
        <w:rPr>
          <w:lang w:val="en-US"/>
        </w:rPr>
        <w:t xml:space="preserve"> </w:t>
      </w:r>
      <w:r w:rsidR="00B93124">
        <w:rPr>
          <w:lang w:val="en-US"/>
        </w:rPr>
        <w:t>Besides</w:t>
      </w:r>
      <w:r>
        <w:rPr>
          <w:lang w:val="en-US"/>
        </w:rPr>
        <w:t>,</w:t>
      </w:r>
      <w:r w:rsidRPr="00093BB6">
        <w:rPr>
          <w:lang w:val="en-US"/>
        </w:rPr>
        <w:t xml:space="preserve"> </w:t>
      </w:r>
      <w:r w:rsidRPr="00093BB6">
        <w:rPr>
          <w:lang w:val="en-US"/>
        </w:rPr>
        <w:lastRenderedPageBreak/>
        <w:t>the</w:t>
      </w:r>
      <w:r w:rsidR="00B93124">
        <w:rPr>
          <w:lang w:val="en-US"/>
        </w:rPr>
        <w:t xml:space="preserve"> preliminary result</w:t>
      </w:r>
      <w:r w:rsidRPr="00093BB6">
        <w:rPr>
          <w:lang w:val="en-US"/>
        </w:rPr>
        <w:t xml:space="preserve"> obtained from </w:t>
      </w:r>
      <w:r w:rsidR="00B93124">
        <w:rPr>
          <w:lang w:val="en-US"/>
        </w:rPr>
        <w:t xml:space="preserve">each phase </w:t>
      </w:r>
      <w:r w:rsidRPr="00093BB6">
        <w:rPr>
          <w:lang w:val="en-US"/>
        </w:rPr>
        <w:t xml:space="preserve">are displayed and analyzed.  </w:t>
      </w:r>
      <w:r>
        <w:rPr>
          <w:lang w:val="en-US"/>
        </w:rPr>
        <w:t>Finally</w:t>
      </w:r>
      <w:r w:rsidRPr="00093BB6">
        <w:rPr>
          <w:lang w:val="en-US"/>
        </w:rPr>
        <w:t xml:space="preserve">, </w:t>
      </w:r>
      <w:r w:rsidR="00B93124">
        <w:rPr>
          <w:lang w:val="en-US"/>
        </w:rPr>
        <w:t xml:space="preserve">a conclusion is made on current progress including the summary of findings and </w:t>
      </w:r>
      <w:r>
        <w:rPr>
          <w:lang w:val="en-US"/>
        </w:rPr>
        <w:t>contribution</w:t>
      </w:r>
      <w:r w:rsidR="00B93124">
        <w:rPr>
          <w:lang w:val="en-US"/>
        </w:rPr>
        <w:t xml:space="preserve"> </w:t>
      </w:r>
      <w:r>
        <w:rPr>
          <w:lang w:val="en-US"/>
        </w:rPr>
        <w:t>achieve</w:t>
      </w:r>
      <w:r w:rsidR="00B93124">
        <w:rPr>
          <w:lang w:val="en-US"/>
        </w:rPr>
        <w:t xml:space="preserve">d, the limitation and challenges encountered </w:t>
      </w:r>
      <w:r w:rsidRPr="00093BB6">
        <w:rPr>
          <w:lang w:val="en-US"/>
        </w:rPr>
        <w:t xml:space="preserve">and </w:t>
      </w:r>
      <w:r w:rsidR="00B93124">
        <w:rPr>
          <w:lang w:val="en-US"/>
        </w:rPr>
        <w:t xml:space="preserve">finally, </w:t>
      </w:r>
      <w:r w:rsidRPr="00093BB6">
        <w:rPr>
          <w:lang w:val="en-US"/>
        </w:rPr>
        <w:t xml:space="preserve">further </w:t>
      </w:r>
      <w:r w:rsidR="00B93124">
        <w:rPr>
          <w:lang w:val="en-US"/>
        </w:rPr>
        <w:t>research direction</w:t>
      </w:r>
      <w:r w:rsidRPr="00093BB6">
        <w:rPr>
          <w:lang w:val="en-US"/>
        </w:rPr>
        <w:t xml:space="preserve"> are expressed in Chapter </w:t>
      </w:r>
      <w:r w:rsidR="00B93124">
        <w:rPr>
          <w:lang w:val="en-US"/>
        </w:rPr>
        <w:t>7</w:t>
      </w:r>
      <w:r w:rsidRPr="00093BB6">
        <w:rPr>
          <w:lang w:val="en-US"/>
        </w:rPr>
        <w:t>.</w:t>
      </w:r>
    </w:p>
    <w:p w14:paraId="0F7A7414" w14:textId="77777777" w:rsidR="00975488" w:rsidRPr="00975488" w:rsidRDefault="00D73A75" w:rsidP="00975488">
      <w:pPr>
        <w:pStyle w:val="Heading2"/>
        <w:spacing w:after="480"/>
      </w:pPr>
      <w:bookmarkStart w:id="24" w:name="_Toc147309506"/>
      <w:r>
        <w:t>Chapter Summary</w:t>
      </w:r>
      <w:bookmarkEnd w:id="24"/>
    </w:p>
    <w:p w14:paraId="67C3CEA6" w14:textId="77777777" w:rsidR="00F143FF" w:rsidRDefault="00B93124" w:rsidP="00B93124">
      <w:pPr>
        <w:ind w:firstLine="720"/>
        <w:jc w:val="both"/>
        <w:sectPr w:rsidR="00F143FF" w:rsidSect="00047CD6">
          <w:headerReference w:type="default" r:id="rId33"/>
          <w:type w:val="oddPage"/>
          <w:pgSz w:w="11907" w:h="16840" w:code="9"/>
          <w:pgMar w:top="1418" w:right="1843" w:bottom="1418" w:left="1843" w:header="709" w:footer="720" w:gutter="0"/>
          <w:pgNumType w:start="1"/>
          <w:cols w:space="708"/>
          <w:docGrid w:linePitch="360"/>
        </w:sectPr>
      </w:pPr>
      <w:r>
        <w:rPr>
          <w:lang w:val="en-US"/>
        </w:rPr>
        <w:t xml:space="preserve">This chapter introduced basic domain knowledge related to this research and particular problems or rooms for improvement for the current solution. The aim and objectives of the research are stated clearly as the research guidelines while scopes are determined to show the right path to continue the research. Preliminary studies and some literature reviews will be introduced in the next chapter. </w:t>
      </w:r>
    </w:p>
    <w:p w14:paraId="5DDB96A9" w14:textId="77777777" w:rsidR="005757D1" w:rsidRDefault="00DF26AC" w:rsidP="004D1BD5">
      <w:pPr>
        <w:pStyle w:val="Heading1"/>
        <w:spacing w:after="960"/>
      </w:pPr>
      <w:bookmarkStart w:id="25" w:name="_Hlk147181190"/>
      <w:bookmarkEnd w:id="12"/>
      <w:r>
        <w:lastRenderedPageBreak/>
        <w:br/>
      </w:r>
      <w:r>
        <w:br/>
      </w:r>
      <w:r>
        <w:br/>
      </w:r>
      <w:bookmarkStart w:id="26" w:name="_Toc147309507"/>
      <w:r w:rsidR="00787435" w:rsidRPr="004D1BD5">
        <w:rPr>
          <w:noProof/>
        </w:rPr>
        <mc:AlternateContent>
          <mc:Choice Requires="wps">
            <w:drawing>
              <wp:anchor distT="0" distB="0" distL="114300" distR="114300" simplePos="0" relativeHeight="251670528" behindDoc="0" locked="0" layoutInCell="1" allowOverlap="1" wp14:anchorId="7059C022" wp14:editId="3E2CCCDE">
                <wp:simplePos x="0" y="0"/>
                <wp:positionH relativeFrom="column">
                  <wp:posOffset>5022850</wp:posOffset>
                </wp:positionH>
                <wp:positionV relativeFrom="paragraph">
                  <wp:posOffset>-449390</wp:posOffset>
                </wp:positionV>
                <wp:extent cx="427512" cy="368135"/>
                <wp:effectExtent l="0" t="0" r="10795" b="13335"/>
                <wp:wrapNone/>
                <wp:docPr id="4" name="Rectangle 4"/>
                <wp:cNvGraphicFramePr/>
                <a:graphic xmlns:a="http://schemas.openxmlformats.org/drawingml/2006/main">
                  <a:graphicData uri="http://schemas.microsoft.com/office/word/2010/wordprocessingShape">
                    <wps:wsp>
                      <wps:cNvSpPr/>
                      <wps:spPr>
                        <a:xfrm>
                          <a:off x="0" y="0"/>
                          <a:ext cx="427512" cy="3681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7BDA20" id="Rectangle 4" o:spid="_x0000_s1026" style="position:absolute;margin-left:395.5pt;margin-top:-35.4pt;width:33.65pt;height:29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" fillcolor="white [3212]" strokecolor="white [3212]" strokeweight="2pt"/>
            </w:pict>
          </mc:Fallback>
        </mc:AlternateContent>
      </w:r>
      <w:r w:rsidR="005757D1" w:rsidRPr="004D1BD5">
        <w:t>LITERATURE</w:t>
      </w:r>
      <w:r w:rsidR="005757D1">
        <w:t xml:space="preserve"> REVIEW</w:t>
      </w:r>
      <w:bookmarkEnd w:id="26"/>
    </w:p>
    <w:p w14:paraId="4C2FC1DD" w14:textId="77777777" w:rsidR="005757D1" w:rsidRPr="00996486" w:rsidRDefault="00E13702" w:rsidP="00996486">
      <w:pPr>
        <w:pStyle w:val="Heading2"/>
        <w:spacing w:after="480"/>
      </w:pPr>
      <w:bookmarkStart w:id="27" w:name="_Toc147309508"/>
      <w:r>
        <w:t>Introduction</w:t>
      </w:r>
      <w:bookmarkEnd w:id="27"/>
    </w:p>
    <w:p w14:paraId="5F2D0769" w14:textId="77777777" w:rsidR="00FF22D5" w:rsidRDefault="00FF22D5" w:rsidP="00FF22D5">
      <w:pPr>
        <w:pStyle w:val="Para4lines"/>
        <w:spacing w:after="960"/>
        <w:rPr>
          <w:lang w:val="en-US"/>
        </w:rPr>
      </w:pPr>
      <w:r w:rsidRPr="00105836">
        <w:rPr>
          <w:lang w:val="en-US"/>
        </w:rPr>
        <w:t xml:space="preserve">This chapter </w:t>
      </w:r>
      <w:r w:rsidRPr="00FA7B82">
        <w:rPr>
          <w:lang w:val="en-US"/>
        </w:rPr>
        <w:t xml:space="preserve">provides a review of the literature on the key concepts and techniques relevant to our research. It begins with an overview of </w:t>
      </w:r>
      <w:r>
        <w:rPr>
          <w:lang w:val="en-US"/>
        </w:rPr>
        <w:t>the languages involved including their nature and structure</w:t>
      </w:r>
      <w:r w:rsidRPr="00FA7B82">
        <w:rPr>
          <w:lang w:val="en-US"/>
        </w:rPr>
        <w:t>, which is essential for understanding the complexities of our dataset</w:t>
      </w:r>
      <w:r>
        <w:rPr>
          <w:lang w:val="en-US"/>
        </w:rPr>
        <w:t>, which is the code-switching situation</w:t>
      </w:r>
      <w:r w:rsidRPr="00FA7B82">
        <w:rPr>
          <w:lang w:val="en-US"/>
        </w:rPr>
        <w:t xml:space="preserve">. The chapter then examines </w:t>
      </w:r>
      <w:r w:rsidR="003C3D73">
        <w:rPr>
          <w:lang w:val="en-US"/>
        </w:rPr>
        <w:t>machine translation</w:t>
      </w:r>
      <w:r w:rsidR="008F2C6F">
        <w:rPr>
          <w:lang w:val="en-US"/>
        </w:rPr>
        <w:t xml:space="preserve"> methods</w:t>
      </w:r>
      <w:r w:rsidRPr="00FA7B82">
        <w:rPr>
          <w:lang w:val="en-US"/>
        </w:rPr>
        <w:t xml:space="preserve"> and the various approaches to </w:t>
      </w:r>
      <w:r w:rsidR="008F2C6F">
        <w:rPr>
          <w:lang w:val="en-US"/>
        </w:rPr>
        <w:t>enhance the translation model</w:t>
      </w:r>
      <w:r w:rsidRPr="00FA7B82">
        <w:rPr>
          <w:lang w:val="en-US"/>
        </w:rPr>
        <w:t xml:space="preserve">, including </w:t>
      </w:r>
      <w:r w:rsidR="004970ED">
        <w:rPr>
          <w:lang w:val="en-US"/>
        </w:rPr>
        <w:t xml:space="preserve">addressing the issues in </w:t>
      </w:r>
      <w:r w:rsidR="008F2C6F">
        <w:rPr>
          <w:lang w:val="en-US"/>
        </w:rPr>
        <w:t>word embedding and out-of-vector.</w:t>
      </w:r>
      <w:r w:rsidRPr="00FA7B82">
        <w:rPr>
          <w:lang w:val="en-US"/>
        </w:rPr>
        <w:t xml:space="preserve"> By exploring the state-of-the-art, current trends, and discussing the implications of each technique, this chapter provides a comprehensive foundation for our research</w:t>
      </w:r>
      <w:r w:rsidRPr="00105836">
        <w:rPr>
          <w:lang w:val="en-US"/>
        </w:rPr>
        <w:t>.</w:t>
      </w:r>
    </w:p>
    <w:p w14:paraId="5D8235F6" w14:textId="77777777" w:rsidR="0014578E" w:rsidRDefault="00001922" w:rsidP="0014578E">
      <w:pPr>
        <w:pStyle w:val="Heading2"/>
        <w:spacing w:after="480"/>
      </w:pPr>
      <w:bookmarkStart w:id="28" w:name="_Toc147309509"/>
      <w:r>
        <w:t>Linguistic Code-switching</w:t>
      </w:r>
      <w:bookmarkEnd w:id="28"/>
    </w:p>
    <w:p w14:paraId="675D1101" w14:textId="77777777" w:rsidR="005521ED" w:rsidRDefault="00C95A9A" w:rsidP="004970ED">
      <w:pPr>
        <w:pStyle w:val="Para2a"/>
        <w:spacing w:before="480" w:after="480"/>
      </w:pPr>
      <w:r w:rsidRPr="0031797D">
        <w:t xml:space="preserve">Language was developed </w:t>
      </w:r>
      <w:r w:rsidR="00001922">
        <w:t>along with the ability of people in</w:t>
      </w:r>
      <w:r w:rsidRPr="0031797D">
        <w:t xml:space="preserve"> communicat</w:t>
      </w:r>
      <w:r w:rsidR="00001922">
        <w:t>ing</w:t>
      </w:r>
      <w:r w:rsidRPr="0031797D">
        <w:t xml:space="preserve"> and comprehend one another</w:t>
      </w:r>
      <w:r w:rsidR="002035E1">
        <w:rPr>
          <w:noProof/>
          <w:lang w:val="en-US"/>
        </w:rPr>
        <w:t xml:space="preserve"> (Cummings-Clay&amp; Hostos Community College, 2019)</w:t>
      </w:r>
      <w:r w:rsidRPr="0031797D">
        <w:t xml:space="preserve">. It is a structured system that uses spoken or written language to link people. </w:t>
      </w:r>
      <w:r w:rsidR="006F4A04">
        <w:t>Understanding a language includes but not limited to produce and comprehend both spoken and written words of the language</w:t>
      </w:r>
      <w:r w:rsidR="00227D18">
        <w:t xml:space="preserve"> </w:t>
      </w:r>
      <w:r w:rsidR="002035E1">
        <w:rPr>
          <w:noProof/>
          <w:lang w:val="en-US"/>
        </w:rPr>
        <w:t>(Cummings-Clay et al., 2019)</w:t>
      </w:r>
      <w:r w:rsidR="006F4A04">
        <w:t xml:space="preserve">. A language differs itself from the others by two unique concepts: </w:t>
      </w:r>
      <w:r w:rsidRPr="0031797D">
        <w:t xml:space="preserve">Grammar rules </w:t>
      </w:r>
      <w:r w:rsidR="006F4A04">
        <w:t xml:space="preserve">that </w:t>
      </w:r>
      <w:r w:rsidRPr="0031797D">
        <w:t xml:space="preserve">create </w:t>
      </w:r>
      <w:r w:rsidR="006F4A04">
        <w:t>their</w:t>
      </w:r>
      <w:r w:rsidRPr="0031797D">
        <w:t xml:space="preserve"> framework, and the symbols, or so-called lexicon</w:t>
      </w:r>
      <w:r w:rsidR="00AD6889">
        <w:t xml:space="preserve"> which are the sum total of all words in the language</w:t>
      </w:r>
      <w:r w:rsidR="002035E1">
        <w:t xml:space="preserve"> (</w:t>
      </w:r>
      <w:r w:rsidR="002035E1">
        <w:rPr>
          <w:noProof/>
          <w:lang w:val="en-US"/>
        </w:rPr>
        <w:t>Cummings-Clay et al., 2019)</w:t>
      </w:r>
      <w:r w:rsidRPr="0031797D">
        <w:t xml:space="preserve">. </w:t>
      </w:r>
      <w:r w:rsidR="00853C04">
        <w:t>According to the concept of Syntax, a</w:t>
      </w:r>
      <w:r w:rsidR="006F4A04">
        <w:t xml:space="preserve"> language is a sequential data, any order disruptions occurred will result in</w:t>
      </w:r>
      <w:r w:rsidR="00174AD2">
        <w:t xml:space="preserve"> </w:t>
      </w:r>
      <w:r w:rsidR="00812244">
        <w:rPr>
          <w:rFonts w:eastAsiaTheme="minorEastAsia"/>
          <w:lang w:eastAsia="zh-CN"/>
        </w:rPr>
        <w:t>tremendous</w:t>
      </w:r>
      <w:r w:rsidR="00174AD2">
        <w:rPr>
          <w:rFonts w:eastAsiaTheme="minorEastAsia"/>
          <w:lang w:eastAsia="zh-CN"/>
        </w:rPr>
        <w:t xml:space="preserve"> different or</w:t>
      </w:r>
      <w:r w:rsidR="006F4A04">
        <w:t xml:space="preserve"> meaningless text.</w:t>
      </w:r>
      <w:r w:rsidR="00174AD2">
        <w:t xml:space="preserve"> As the sentence</w:t>
      </w:r>
      <w:r w:rsidR="00812244">
        <w:t>s</w:t>
      </w:r>
      <w:r w:rsidR="00174AD2">
        <w:t xml:space="preserve"> “</w:t>
      </w:r>
      <w:r w:rsidR="00812244">
        <w:t>Lily ate the apple</w:t>
      </w:r>
      <w:r w:rsidR="00174AD2">
        <w:t>”</w:t>
      </w:r>
      <w:r w:rsidR="00812244">
        <w:t xml:space="preserve"> and “The apple ate Lily”</w:t>
      </w:r>
      <w:r w:rsidR="00174AD2">
        <w:t xml:space="preserve"> </w:t>
      </w:r>
      <w:r w:rsidR="00812244">
        <w:t>own a</w:t>
      </w:r>
      <w:r w:rsidR="00174AD2">
        <w:t xml:space="preserve"> totally different </w:t>
      </w:r>
      <w:r w:rsidR="00812244">
        <w:t>meaning with a different word order.</w:t>
      </w:r>
    </w:p>
    <w:p w14:paraId="7862501E" w14:textId="77777777" w:rsidR="004970ED" w:rsidRPr="004970ED" w:rsidRDefault="003E7A80" w:rsidP="004970ED">
      <w:pPr>
        <w:pStyle w:val="Para2a"/>
        <w:spacing w:before="480" w:after="480"/>
      </w:pPr>
      <w:r w:rsidRPr="00F66B9D">
        <w:lastRenderedPageBreak/>
        <w:t>Language has evolved as people learned to communicate and understand each other, but it differs over time and in different places</w:t>
      </w:r>
      <w:r w:rsidR="003B41B4" w:rsidRPr="00FB43F7">
        <w:t xml:space="preserve">. </w:t>
      </w:r>
      <w:bookmarkStart w:id="29" w:name="_Hlk138794311"/>
      <w:r w:rsidR="003B41B4" w:rsidRPr="00FB43F7">
        <w:t xml:space="preserve">Although the language used in a defined geographical location is commonly the same, there exist countries that speak more than one language. </w:t>
      </w:r>
      <w:bookmarkStart w:id="30" w:name="_Hlk138794133"/>
      <w:bookmarkEnd w:id="29"/>
      <w:r w:rsidR="003B41B4" w:rsidRPr="00FB43F7">
        <w:t xml:space="preserve">The adoption of multiple languages in spoken or written form is called code-switching. </w:t>
      </w:r>
      <w:r w:rsidR="00001922">
        <w:rPr>
          <w:lang w:val="en-US"/>
        </w:rPr>
        <w:t xml:space="preserve">Code-switching is a process of constructing a sentence verbally with two-or more languages </w:t>
      </w:r>
      <w:r w:rsidR="002035E1">
        <w:rPr>
          <w:noProof/>
          <w:lang w:val="en-US"/>
        </w:rPr>
        <w:t>(Ahmad Mahir, &amp; Silahudin Jarjis, 2007)</w:t>
      </w:r>
      <w:r w:rsidR="00001922">
        <w:rPr>
          <w:lang w:val="en-US"/>
        </w:rPr>
        <w:t xml:space="preserve">. Bilingual or multilingual speakers adopt code-switching in </w:t>
      </w:r>
      <w:r w:rsidR="007971A3">
        <w:rPr>
          <w:lang w:val="en-US"/>
        </w:rPr>
        <w:t>both verbal and textual</w:t>
      </w:r>
      <w:r w:rsidR="00001922">
        <w:rPr>
          <w:lang w:val="en-US"/>
        </w:rPr>
        <w:t xml:space="preserve"> communication for better expressing themselves with the most suitable word in any language. </w:t>
      </w:r>
      <w:r w:rsidR="007971A3">
        <w:t>Semi-formal or informal platforms such as</w:t>
      </w:r>
      <w:r w:rsidR="00001922" w:rsidRPr="008A5700">
        <w:t xml:space="preserve"> social media and online forums frequently </w:t>
      </w:r>
      <w:r w:rsidR="007971A3">
        <w:t>encountered</w:t>
      </w:r>
      <w:r w:rsidR="00001922" w:rsidRPr="008A5700">
        <w:t xml:space="preserve"> written versions of mixed languages. </w:t>
      </w:r>
      <w:bookmarkEnd w:id="30"/>
      <w:r w:rsidR="00001922" w:rsidRPr="008A5700">
        <w:t xml:space="preserve">Code-switching is incredibly useful since it </w:t>
      </w:r>
      <w:r w:rsidR="00001922" w:rsidRPr="004970ED">
        <w:t>enables</w:t>
      </w:r>
      <w:r w:rsidR="00001922" w:rsidRPr="008A5700">
        <w:t xml:space="preserve"> bilingual or multilingual speakers to communicate using the </w:t>
      </w:r>
      <w:r w:rsidR="00001922" w:rsidRPr="004970ED">
        <w:t>most</w:t>
      </w:r>
      <w:r w:rsidR="00001922" w:rsidRPr="008A5700">
        <w:t xml:space="preserve"> appropriate word in any language.</w:t>
      </w:r>
      <w:r w:rsidR="00001922">
        <w:t xml:space="preserve"> </w:t>
      </w:r>
      <w:bookmarkStart w:id="31" w:name="_Hlk138794200"/>
      <w:r w:rsidR="004970ED">
        <w:t xml:space="preserve">In the context of code-switched sentences, only one language served as the main language while the others are the embedded languages. Main language can be easily identified by its morpheme-counts in the sentences or discourse (extended language unit, greater than a sentence) </w:t>
      </w:r>
      <w:sdt>
        <w:sdtPr>
          <w:id w:val="1365016531"/>
          <w:citation/>
        </w:sdtPr>
        <w:sdtContent>
          <w:r w:rsidR="004970ED">
            <w:fldChar w:fldCharType="begin"/>
          </w:r>
          <w:r w:rsidR="004970ED">
            <w:instrText xml:space="preserve"> CITATION Izy16 \l 17417 </w:instrText>
          </w:r>
          <w:r w:rsidR="004970ED">
            <w:fldChar w:fldCharType="separate"/>
          </w:r>
          <w:r w:rsidR="00B1771E">
            <w:rPr>
              <w:noProof/>
            </w:rPr>
            <w:t>(Izyani, 2016)</w:t>
          </w:r>
          <w:r w:rsidR="004970ED">
            <w:fldChar w:fldCharType="end"/>
          </w:r>
        </w:sdtContent>
      </w:sdt>
      <w:r w:rsidR="004970ED">
        <w:t>.</w:t>
      </w:r>
      <w:bookmarkEnd w:id="31"/>
    </w:p>
    <w:p w14:paraId="6EA8794B" w14:textId="77777777" w:rsidR="00001922" w:rsidRDefault="00001922" w:rsidP="001F6C84">
      <w:pPr>
        <w:pStyle w:val="Para4lines"/>
        <w:spacing w:after="960"/>
      </w:pPr>
      <w:bookmarkStart w:id="32" w:name="_Hlk138794243"/>
      <w:r w:rsidRPr="00531F20">
        <w:t>Common code-switch</w:t>
      </w:r>
      <w:r w:rsidR="00F22F92">
        <w:t>ing</w:t>
      </w:r>
      <w:r w:rsidRPr="00531F20">
        <w:t xml:space="preserve"> types</w:t>
      </w:r>
      <w:r w:rsidRPr="00001922">
        <w:t xml:space="preserve"> </w:t>
      </w:r>
      <w:r w:rsidRPr="00531F20">
        <w:t>are calques</w:t>
      </w:r>
      <w:sdt>
        <w:sdtPr>
          <w:id w:val="1254713081"/>
          <w:citation/>
        </w:sdtPr>
        <w:sdtContent>
          <w:r w:rsidRPr="00531F20">
            <w:fldChar w:fldCharType="begin"/>
          </w:r>
          <w:r w:rsidRPr="00531F20">
            <w:instrText xml:space="preserve"> CITATION Has17 \l 17417 </w:instrText>
          </w:r>
          <w:r w:rsidRPr="00531F20">
            <w:fldChar w:fldCharType="separate"/>
          </w:r>
          <w:r w:rsidR="00B1771E">
            <w:rPr>
              <w:noProof/>
            </w:rPr>
            <w:t xml:space="preserve"> (Hashim, 2017)</w:t>
          </w:r>
          <w:r w:rsidRPr="00531F20">
            <w:fldChar w:fldCharType="end"/>
          </w:r>
        </w:sdtContent>
      </w:sdt>
      <w:r>
        <w:t>,</w:t>
      </w:r>
      <w:r w:rsidRPr="00531F20">
        <w:t xml:space="preserve"> </w:t>
      </w:r>
      <w:r>
        <w:t xml:space="preserve">intra-word code switching </w:t>
      </w:r>
      <w:r w:rsidR="002035E1">
        <w:rPr>
          <w:rFonts w:hint="eastAsia"/>
          <w:noProof/>
          <w:lang w:eastAsia="zh-CN"/>
        </w:rPr>
        <w:t>(Hidayatullah, Qazi, Lai., &amp; Apong, 2022)</w:t>
      </w:r>
      <w:r>
        <w:t xml:space="preserve">, </w:t>
      </w:r>
      <w:r w:rsidRPr="00531F20">
        <w:t>inter</w:t>
      </w:r>
      <w:r>
        <w:t>-</w:t>
      </w:r>
      <w:r w:rsidRPr="00531F20">
        <w:t xml:space="preserve">sentential code-switching </w:t>
      </w:r>
      <w:r w:rsidRPr="00531F20">
        <w:rPr>
          <w:noProof/>
        </w:rPr>
        <w:t xml:space="preserve">(Kester, 2021) </w:t>
      </w:r>
      <w:r w:rsidRPr="00531F20">
        <w:t xml:space="preserve">and </w:t>
      </w:r>
      <w:r>
        <w:t>intra-sentential</w:t>
      </w:r>
      <w:r w:rsidRPr="00531F20">
        <w:t xml:space="preserve"> code-switching</w:t>
      </w:r>
      <w:r w:rsidR="002035E1">
        <w:rPr>
          <w:noProof/>
        </w:rPr>
        <w:t xml:space="preserve"> (Mohamad Khalil, &amp; Mohd Shahril Firda, 2018)</w:t>
      </w:r>
      <w:r>
        <w:t xml:space="preserve">. According to Hashim (2017), calque involves the application of other language structure into the sentence </w:t>
      </w:r>
      <w:r w:rsidRPr="00402AA8">
        <w:t>without taking syntax's logicalness into account</w:t>
      </w:r>
      <w:r>
        <w:t>. Intra-word code switching is the combination of affixes of one language to the word of the other language (</w:t>
      </w:r>
      <w:proofErr w:type="spellStart"/>
      <w:r>
        <w:t>Hidayatullah</w:t>
      </w:r>
      <w:proofErr w:type="spellEnd"/>
      <w:r>
        <w:t xml:space="preserve"> et al</w:t>
      </w:r>
      <w:r w:rsidR="002035E1">
        <w:t>.</w:t>
      </w:r>
      <w:r>
        <w:t>, 2022). Inter-sentential code-switching includes the language switching in the range of phrasal, sentences or discourse boundaries, while intra-sentential code-switching indicates direct word replacement of another language into the sentence such as nouns, verbs, discourse markers (linking words) and etc (Mohamad Khalil et al</w:t>
      </w:r>
      <w:r w:rsidR="002035E1">
        <w:t>.</w:t>
      </w:r>
      <w:r>
        <w:t xml:space="preserve">, 2018). </w:t>
      </w:r>
      <w:r w:rsidR="0002506E">
        <w:t>However, the code-switching situation does not always follow the modes explained</w:t>
      </w:r>
      <w:r w:rsidR="003B487D">
        <w:t>. Consequently, modelling the code-switching situation could be more complex.</w:t>
      </w:r>
    </w:p>
    <w:p w14:paraId="50422FC0" w14:textId="77777777" w:rsidR="00F40008" w:rsidRDefault="00F40008" w:rsidP="00F40008">
      <w:pPr>
        <w:pStyle w:val="Heading3"/>
        <w:spacing w:after="480"/>
      </w:pPr>
      <w:bookmarkStart w:id="33" w:name="_Toc147309510"/>
      <w:bookmarkEnd w:id="32"/>
      <w:r>
        <w:lastRenderedPageBreak/>
        <w:t>Malay-English Code-switching</w:t>
      </w:r>
      <w:bookmarkEnd w:id="33"/>
    </w:p>
    <w:p w14:paraId="162EBC2F" w14:textId="77777777" w:rsidR="00693D96" w:rsidRDefault="00E67D9B" w:rsidP="00DA4EE8">
      <w:pPr>
        <w:pStyle w:val="Para2lines"/>
        <w:spacing w:after="480"/>
      </w:pPr>
      <w:r w:rsidRPr="00D7799F">
        <w:rPr>
          <w:lang w:val="en-US"/>
        </w:rPr>
        <w:t xml:space="preserve">Malaysia </w:t>
      </w:r>
      <w:r w:rsidR="00CA53CB">
        <w:rPr>
          <w:lang w:val="en-US"/>
        </w:rPr>
        <w:t>as</w:t>
      </w:r>
      <w:r w:rsidRPr="00D7799F">
        <w:rPr>
          <w:lang w:val="en-US"/>
        </w:rPr>
        <w:t xml:space="preserve"> a country with a diverse population, </w:t>
      </w:r>
      <w:r>
        <w:rPr>
          <w:lang w:val="en-US"/>
        </w:rPr>
        <w:t>most Malaysian</w:t>
      </w:r>
      <w:r w:rsidRPr="00D7799F">
        <w:rPr>
          <w:lang w:val="en-US"/>
        </w:rPr>
        <w:t xml:space="preserve"> are bilingual</w:t>
      </w:r>
      <w:r>
        <w:rPr>
          <w:lang w:val="en-US"/>
        </w:rPr>
        <w:t xml:space="preserve"> or multilingual</w:t>
      </w:r>
      <w:r w:rsidRPr="00D7799F">
        <w:rPr>
          <w:lang w:val="en-US"/>
        </w:rPr>
        <w:t xml:space="preserve">. </w:t>
      </w:r>
      <w:r w:rsidR="00CA53CB">
        <w:rPr>
          <w:lang w:val="en-US"/>
        </w:rPr>
        <w:t xml:space="preserve">With the existing of 137 living languages, the four major </w:t>
      </w:r>
      <w:r w:rsidRPr="00D7799F">
        <w:rPr>
          <w:lang w:val="en-US"/>
        </w:rPr>
        <w:t xml:space="preserve">spoken languages in Malaysia </w:t>
      </w:r>
      <w:r w:rsidR="00CA53CB">
        <w:rPr>
          <w:lang w:val="en-US"/>
        </w:rPr>
        <w:t>are</w:t>
      </w:r>
      <w:r w:rsidRPr="00D7799F">
        <w:rPr>
          <w:lang w:val="en-US"/>
        </w:rPr>
        <w:t xml:space="preserve"> Malay, English, Tamil, and Chinese.</w:t>
      </w:r>
      <w:r>
        <w:rPr>
          <w:lang w:val="en-US"/>
        </w:rPr>
        <w:t xml:space="preserve"> </w:t>
      </w:r>
      <w:r w:rsidRPr="00747A61">
        <w:rPr>
          <w:lang w:val="en-US"/>
        </w:rPr>
        <w:t xml:space="preserve">The majority of Malaysians would </w:t>
      </w:r>
      <w:r>
        <w:rPr>
          <w:lang w:val="en-US"/>
        </w:rPr>
        <w:t>have</w:t>
      </w:r>
      <w:r w:rsidRPr="00747A61">
        <w:rPr>
          <w:lang w:val="en-US"/>
        </w:rPr>
        <w:t xml:space="preserve"> their mother tongue to be their second language after Malay, with English being their third. </w:t>
      </w:r>
      <w:r>
        <w:rPr>
          <w:lang w:val="en-US"/>
        </w:rPr>
        <w:t>Both bilingual and multilingual Malaysians tend to switch between their spoken languages while having conversation or expressing themselves</w:t>
      </w:r>
      <w:r w:rsidRPr="0072299D">
        <w:rPr>
          <w:lang w:val="en-US"/>
        </w:rPr>
        <w:t xml:space="preserve"> in casual </w:t>
      </w:r>
      <w:r>
        <w:rPr>
          <w:lang w:val="en-US"/>
        </w:rPr>
        <w:t>events</w:t>
      </w:r>
      <w:r w:rsidRPr="0072299D">
        <w:rPr>
          <w:lang w:val="en-US"/>
        </w:rPr>
        <w:t>.</w:t>
      </w:r>
      <w:r>
        <w:rPr>
          <w:lang w:val="en-US"/>
        </w:rPr>
        <w:t xml:space="preserve"> </w:t>
      </w:r>
      <w:r w:rsidR="00F424C3" w:rsidRPr="008A5700">
        <w:t>Posts on social media and online forums frequently use written versions of mixed languages.</w:t>
      </w:r>
      <w:r w:rsidR="00F424C3">
        <w:t xml:space="preserve"> </w:t>
      </w:r>
    </w:p>
    <w:p w14:paraId="19F60BFA" w14:textId="77777777" w:rsidR="00F40008" w:rsidRDefault="00AC183D" w:rsidP="00DA4EE8">
      <w:pPr>
        <w:pStyle w:val="Para2lines"/>
        <w:spacing w:after="480"/>
        <w:rPr>
          <w:lang w:val="en-US"/>
        </w:rPr>
      </w:pPr>
      <w:r w:rsidRPr="008A5700">
        <w:t xml:space="preserve">The majority of Malaysians use mixed-language communication that combines Malays with English, Chinese with English, or Chinese with Malay. </w:t>
      </w:r>
      <w:bookmarkStart w:id="34" w:name="_Hlk138794362"/>
      <w:r>
        <w:t xml:space="preserve">However, the </w:t>
      </w:r>
      <w:r w:rsidR="00906C05">
        <w:t xml:space="preserve">code-switching language studied in this research is the </w:t>
      </w:r>
      <w:r>
        <w:t>Malay-English</w:t>
      </w:r>
      <w:r w:rsidR="00D209CA">
        <w:t xml:space="preserve"> </w:t>
      </w:r>
      <w:r w:rsidR="00906C05">
        <w:t>code-switching, which the Malay language is the main language while the English language serves as the embedded language</w:t>
      </w:r>
      <w:r>
        <w:t>.</w:t>
      </w:r>
      <w:r w:rsidR="00D209CA">
        <w:t xml:space="preserve"> </w:t>
      </w:r>
      <w:r>
        <w:t xml:space="preserve"> </w:t>
      </w:r>
      <w:r w:rsidR="00F40008">
        <w:rPr>
          <w:lang w:val="en-US"/>
        </w:rPr>
        <w:t>The following examples illustrated few instances of Malay-English code-switched types and their corresponding standard sentences:</w:t>
      </w:r>
    </w:p>
    <w:p w14:paraId="0F363271" w14:textId="652E9FF4" w:rsidR="00F40008" w:rsidRDefault="00F40008" w:rsidP="00DA4EE8">
      <w:pPr>
        <w:pStyle w:val="CaptionforTable"/>
        <w:spacing w:after="240"/>
      </w:pPr>
      <w:bookmarkStart w:id="35" w:name="_Toc147309482"/>
      <w:bookmarkEnd w:id="34"/>
      <w:r w:rsidRPr="00DD6C15">
        <w:t xml:space="preserve">Table </w:t>
      </w:r>
      <w:r>
        <w:rPr>
          <w:noProof/>
        </w:rPr>
        <w:fldChar w:fldCharType="begin"/>
      </w:r>
      <w:r>
        <w:rPr>
          <w:noProof/>
        </w:rPr>
        <w:instrText xml:space="preserve"> STYLEREF 1 \s </w:instrText>
      </w:r>
      <w:r>
        <w:rPr>
          <w:noProof/>
        </w:rPr>
        <w:fldChar w:fldCharType="separate"/>
      </w:r>
      <w:r w:rsidR="009A2F4A">
        <w:rPr>
          <w:noProof/>
        </w:rPr>
        <w:t>2</w:t>
      </w:r>
      <w:r>
        <w:rPr>
          <w:noProof/>
        </w:rPr>
        <w:fldChar w:fldCharType="end"/>
      </w:r>
      <w:r>
        <w:t>.</w:t>
      </w:r>
      <w:r>
        <w:rPr>
          <w:noProof/>
        </w:rPr>
        <w:fldChar w:fldCharType="begin"/>
      </w:r>
      <w:r>
        <w:rPr>
          <w:noProof/>
        </w:rPr>
        <w:instrText xml:space="preserve"> SEQ Table \* ARABIC \s 1 </w:instrText>
      </w:r>
      <w:r>
        <w:rPr>
          <w:noProof/>
        </w:rPr>
        <w:fldChar w:fldCharType="separate"/>
      </w:r>
      <w:r w:rsidR="009A2F4A">
        <w:rPr>
          <w:noProof/>
        </w:rPr>
        <w:t>1</w:t>
      </w:r>
      <w:r>
        <w:rPr>
          <w:noProof/>
        </w:rPr>
        <w:fldChar w:fldCharType="end"/>
      </w:r>
      <w:r>
        <w:tab/>
      </w:r>
      <w:bookmarkStart w:id="36" w:name="_Hlk138794440"/>
      <w:r>
        <w:t>Malay-English Code-switch</w:t>
      </w:r>
      <w:r w:rsidR="00F77580">
        <w:t>ing</w:t>
      </w:r>
      <w:r>
        <w:t xml:space="preserve"> Types and Examples</w:t>
      </w:r>
      <w:bookmarkEnd w:id="36"/>
      <w:r w:rsidR="00DA4EE8">
        <w:t>.</w:t>
      </w:r>
      <w:bookmarkEnd w:id="35"/>
    </w:p>
    <w:tbl>
      <w:tblPr>
        <w:tblStyle w:val="TableGrid"/>
        <w:tblW w:w="0" w:type="auto"/>
        <w:tblLook w:val="04A0" w:firstRow="1" w:lastRow="0" w:firstColumn="1" w:lastColumn="0" w:noHBand="0" w:noVBand="1"/>
      </w:tblPr>
      <w:tblGrid>
        <w:gridCol w:w="1696"/>
        <w:gridCol w:w="6515"/>
      </w:tblGrid>
      <w:tr w:rsidR="00F40008" w14:paraId="1D1A8C36" w14:textId="77777777" w:rsidTr="008D11D5">
        <w:tc>
          <w:tcPr>
            <w:tcW w:w="8211" w:type="dxa"/>
            <w:gridSpan w:val="2"/>
          </w:tcPr>
          <w:p w14:paraId="2D39CA81" w14:textId="77777777" w:rsidR="00F40008" w:rsidRDefault="00F40008" w:rsidP="008D11D5">
            <w:pPr>
              <w:rPr>
                <w:lang w:val="en-US"/>
              </w:rPr>
            </w:pPr>
            <w:r>
              <w:rPr>
                <w:lang w:val="en-US"/>
              </w:rPr>
              <w:t>Type (a): Calque</w:t>
            </w:r>
          </w:p>
        </w:tc>
      </w:tr>
      <w:tr w:rsidR="00F40008" w14:paraId="1737E2F4" w14:textId="77777777" w:rsidTr="008D11D5">
        <w:tc>
          <w:tcPr>
            <w:tcW w:w="1696" w:type="dxa"/>
          </w:tcPr>
          <w:p w14:paraId="1E81A2D3" w14:textId="77777777" w:rsidR="00F40008" w:rsidRDefault="00F40008" w:rsidP="008D11D5">
            <w:pPr>
              <w:rPr>
                <w:lang w:val="en-US"/>
              </w:rPr>
            </w:pPr>
            <w:r>
              <w:rPr>
                <w:lang w:val="en-US"/>
              </w:rPr>
              <w:t>Malay-English Code-switched</w:t>
            </w:r>
          </w:p>
        </w:tc>
        <w:tc>
          <w:tcPr>
            <w:tcW w:w="6515" w:type="dxa"/>
          </w:tcPr>
          <w:p w14:paraId="6E503CC2" w14:textId="77777777" w:rsidR="00F40008" w:rsidRDefault="00F40008" w:rsidP="008D11D5">
            <w:pPr>
              <w:rPr>
                <w:lang w:val="en-US"/>
              </w:rPr>
            </w:pPr>
            <w:r w:rsidRPr="00CE3CEA">
              <w:t xml:space="preserve">Saya </w:t>
            </w:r>
            <w:proofErr w:type="spellStart"/>
            <w:r w:rsidRPr="00CE3CEA">
              <w:t>pergi</w:t>
            </w:r>
            <w:proofErr w:type="spellEnd"/>
            <w:r w:rsidRPr="00CE3CEA">
              <w:t xml:space="preserve"> </w:t>
            </w:r>
            <w:proofErr w:type="spellStart"/>
            <w:r w:rsidRPr="00CE3CEA">
              <w:t>ke</w:t>
            </w:r>
            <w:proofErr w:type="spellEnd"/>
            <w:r w:rsidRPr="00CE3CEA">
              <w:t xml:space="preserve"> </w:t>
            </w:r>
            <w:proofErr w:type="spellStart"/>
            <w:r w:rsidRPr="00CE3CEA">
              <w:t>kedai</w:t>
            </w:r>
            <w:proofErr w:type="spellEnd"/>
            <w:r w:rsidRPr="00CE3CEA">
              <w:t xml:space="preserve">, </w:t>
            </w:r>
            <w:proofErr w:type="spellStart"/>
            <w:r w:rsidRPr="00CE3CEA">
              <w:t>tetapi</w:t>
            </w:r>
            <w:proofErr w:type="spellEnd"/>
            <w:r w:rsidRPr="00CE3CEA">
              <w:t xml:space="preserve"> </w:t>
            </w:r>
            <w:proofErr w:type="spellStart"/>
            <w:r w:rsidRPr="00CE3CEA">
              <w:t>terlupa</w:t>
            </w:r>
            <w:proofErr w:type="spellEnd"/>
            <w:r w:rsidRPr="00CE3CEA">
              <w:t xml:space="preserve"> </w:t>
            </w:r>
            <w:proofErr w:type="spellStart"/>
            <w:r w:rsidRPr="00CE3CEA">
              <w:t>dompet</w:t>
            </w:r>
            <w:proofErr w:type="spellEnd"/>
            <w:r w:rsidRPr="00CE3CEA">
              <w:t xml:space="preserve"> </w:t>
            </w:r>
            <w:r w:rsidRPr="00FF0608">
              <w:rPr>
                <w:b/>
                <w:u w:val="single"/>
              </w:rPr>
              <w:t>di</w:t>
            </w:r>
            <w:r w:rsidRPr="00CE3CEA">
              <w:t xml:space="preserve"> </w:t>
            </w:r>
            <w:proofErr w:type="spellStart"/>
            <w:r w:rsidRPr="00CE3CEA">
              <w:t>rumah</w:t>
            </w:r>
            <w:proofErr w:type="spellEnd"/>
            <w:r>
              <w:t>.</w:t>
            </w:r>
          </w:p>
        </w:tc>
      </w:tr>
      <w:tr w:rsidR="00F40008" w14:paraId="5DA4608E" w14:textId="77777777" w:rsidTr="008D11D5">
        <w:tc>
          <w:tcPr>
            <w:tcW w:w="1696" w:type="dxa"/>
          </w:tcPr>
          <w:p w14:paraId="560A6383" w14:textId="77777777" w:rsidR="00F40008" w:rsidRDefault="00F40008" w:rsidP="008D11D5">
            <w:pPr>
              <w:rPr>
                <w:lang w:val="en-US"/>
              </w:rPr>
            </w:pPr>
            <w:r>
              <w:t>Standard Malay</w:t>
            </w:r>
          </w:p>
        </w:tc>
        <w:tc>
          <w:tcPr>
            <w:tcW w:w="6515" w:type="dxa"/>
          </w:tcPr>
          <w:p w14:paraId="67986D42" w14:textId="77777777" w:rsidR="00F40008" w:rsidRPr="0008003F" w:rsidRDefault="00F40008" w:rsidP="008D11D5">
            <w:r w:rsidRPr="00CE3CEA">
              <w:t xml:space="preserve">Saya </w:t>
            </w:r>
            <w:proofErr w:type="spellStart"/>
            <w:r w:rsidRPr="00CE3CEA">
              <w:t>hendak</w:t>
            </w:r>
            <w:proofErr w:type="spellEnd"/>
            <w:r w:rsidRPr="00CE3CEA">
              <w:t xml:space="preserve"> </w:t>
            </w:r>
            <w:proofErr w:type="spellStart"/>
            <w:r w:rsidRPr="00CE3CEA">
              <w:t>pergi</w:t>
            </w:r>
            <w:proofErr w:type="spellEnd"/>
            <w:r w:rsidRPr="00CE3CEA">
              <w:t xml:space="preserve"> </w:t>
            </w:r>
            <w:proofErr w:type="spellStart"/>
            <w:r w:rsidRPr="00CE3CEA">
              <w:t>ke</w:t>
            </w:r>
            <w:proofErr w:type="spellEnd"/>
            <w:r w:rsidRPr="00CE3CEA">
              <w:t xml:space="preserve"> </w:t>
            </w:r>
            <w:proofErr w:type="spellStart"/>
            <w:r w:rsidRPr="00CE3CEA">
              <w:t>kedai</w:t>
            </w:r>
            <w:proofErr w:type="spellEnd"/>
            <w:r w:rsidRPr="00CE3CEA">
              <w:t xml:space="preserve">, </w:t>
            </w:r>
            <w:proofErr w:type="spellStart"/>
            <w:r w:rsidRPr="00CE3CEA">
              <w:t>tetapi</w:t>
            </w:r>
            <w:proofErr w:type="spellEnd"/>
            <w:r w:rsidRPr="00CE3CEA">
              <w:t xml:space="preserve"> </w:t>
            </w:r>
            <w:proofErr w:type="spellStart"/>
            <w:r w:rsidRPr="00CE3CEA">
              <w:t>terlupa</w:t>
            </w:r>
            <w:proofErr w:type="spellEnd"/>
            <w:r w:rsidRPr="00CE3CEA">
              <w:t xml:space="preserve"> </w:t>
            </w:r>
            <w:proofErr w:type="spellStart"/>
            <w:r w:rsidRPr="00CE3CEA">
              <w:t>bawa</w:t>
            </w:r>
            <w:proofErr w:type="spellEnd"/>
            <w:r w:rsidRPr="00CE3CEA">
              <w:t xml:space="preserve"> </w:t>
            </w:r>
            <w:proofErr w:type="spellStart"/>
            <w:r w:rsidRPr="00CE3CEA">
              <w:t>dompet</w:t>
            </w:r>
            <w:proofErr w:type="spellEnd"/>
            <w:r w:rsidRPr="00CE3CEA">
              <w:t xml:space="preserve"> </w:t>
            </w:r>
            <w:proofErr w:type="spellStart"/>
            <w:r w:rsidRPr="00FF0608">
              <w:rPr>
                <w:b/>
              </w:rPr>
              <w:t>dari</w:t>
            </w:r>
            <w:proofErr w:type="spellEnd"/>
            <w:r>
              <w:t xml:space="preserve"> </w:t>
            </w:r>
            <w:proofErr w:type="spellStart"/>
            <w:r w:rsidRPr="00CE3CEA">
              <w:t>rumah</w:t>
            </w:r>
            <w:proofErr w:type="spellEnd"/>
            <w:r w:rsidRPr="0083763B">
              <w:t>.</w:t>
            </w:r>
          </w:p>
        </w:tc>
      </w:tr>
      <w:tr w:rsidR="00F40008" w14:paraId="1539F00B" w14:textId="77777777" w:rsidTr="008D11D5">
        <w:tc>
          <w:tcPr>
            <w:tcW w:w="1696" w:type="dxa"/>
          </w:tcPr>
          <w:p w14:paraId="061910CA" w14:textId="77777777" w:rsidR="00F40008" w:rsidRDefault="00F40008" w:rsidP="008D11D5">
            <w:pPr>
              <w:rPr>
                <w:lang w:val="en-US"/>
              </w:rPr>
            </w:pPr>
            <w:r>
              <w:t>Standard English</w:t>
            </w:r>
          </w:p>
        </w:tc>
        <w:tc>
          <w:tcPr>
            <w:tcW w:w="6515" w:type="dxa"/>
          </w:tcPr>
          <w:p w14:paraId="0AA5C9C3" w14:textId="77777777" w:rsidR="00F40008" w:rsidRDefault="00F40008" w:rsidP="008D11D5">
            <w:pPr>
              <w:rPr>
                <w:lang w:val="en-US"/>
              </w:rPr>
            </w:pPr>
            <w:r w:rsidRPr="00CE3CEA">
              <w:rPr>
                <w:lang w:val="en-US"/>
              </w:rPr>
              <w:t xml:space="preserve">I am going to the store, but forgot my wallet </w:t>
            </w:r>
            <w:r w:rsidRPr="00FF0608">
              <w:rPr>
                <w:b/>
                <w:lang w:val="en-US"/>
              </w:rPr>
              <w:t>at</w:t>
            </w:r>
            <w:r w:rsidRPr="00CE3CEA">
              <w:rPr>
                <w:lang w:val="en-US"/>
              </w:rPr>
              <w:t xml:space="preserve"> home</w:t>
            </w:r>
            <w:r w:rsidRPr="006E0F4D">
              <w:rPr>
                <w:lang w:val="en-US"/>
              </w:rPr>
              <w:t>.</w:t>
            </w:r>
          </w:p>
        </w:tc>
      </w:tr>
      <w:tr w:rsidR="00F40008" w14:paraId="153DCA55" w14:textId="77777777" w:rsidTr="008D11D5">
        <w:tc>
          <w:tcPr>
            <w:tcW w:w="8211" w:type="dxa"/>
            <w:gridSpan w:val="2"/>
          </w:tcPr>
          <w:p w14:paraId="6ABAA44B" w14:textId="77777777" w:rsidR="00F40008" w:rsidRPr="00CE3CEA" w:rsidRDefault="00F40008" w:rsidP="008D11D5">
            <w:pPr>
              <w:rPr>
                <w:lang w:val="en-US"/>
              </w:rPr>
            </w:pPr>
            <w:r>
              <w:rPr>
                <w:lang w:val="en-US"/>
              </w:rPr>
              <w:t>Type (</w:t>
            </w:r>
            <w:r w:rsidR="00C868FA">
              <w:rPr>
                <w:lang w:val="en-US"/>
              </w:rPr>
              <w:t>b</w:t>
            </w:r>
            <w:r>
              <w:rPr>
                <w:lang w:val="en-US"/>
              </w:rPr>
              <w:t xml:space="preserve">): </w:t>
            </w:r>
            <w:r>
              <w:t>Intra-word code-switching</w:t>
            </w:r>
          </w:p>
        </w:tc>
      </w:tr>
      <w:tr w:rsidR="00F40008" w14:paraId="587B67BB" w14:textId="77777777" w:rsidTr="008D11D5">
        <w:tc>
          <w:tcPr>
            <w:tcW w:w="1696" w:type="dxa"/>
          </w:tcPr>
          <w:p w14:paraId="7E87E6BB" w14:textId="77777777" w:rsidR="00F40008" w:rsidRDefault="00F40008" w:rsidP="008D11D5">
            <w:pPr>
              <w:rPr>
                <w:lang w:val="en-US"/>
              </w:rPr>
            </w:pPr>
            <w:r>
              <w:rPr>
                <w:lang w:val="en-US"/>
              </w:rPr>
              <w:t>Malay-English Code-switched</w:t>
            </w:r>
          </w:p>
        </w:tc>
        <w:tc>
          <w:tcPr>
            <w:tcW w:w="6515" w:type="dxa"/>
          </w:tcPr>
          <w:p w14:paraId="3EAB9B8E" w14:textId="77777777" w:rsidR="00F40008" w:rsidRPr="00CE3CEA" w:rsidRDefault="00F40008" w:rsidP="008D11D5">
            <w:pPr>
              <w:rPr>
                <w:lang w:val="en-US"/>
              </w:rPr>
            </w:pPr>
            <w:proofErr w:type="spellStart"/>
            <w:r>
              <w:rPr>
                <w:lang w:val="en-US"/>
              </w:rPr>
              <w:t>Jobnya</w:t>
            </w:r>
            <w:proofErr w:type="spellEnd"/>
            <w:r>
              <w:rPr>
                <w:lang w:val="en-US"/>
              </w:rPr>
              <w:t xml:space="preserve"> </w:t>
            </w:r>
            <w:r>
              <w:rPr>
                <w:rFonts w:cs="Times New Roman"/>
                <w:lang w:val="en-US"/>
              </w:rPr>
              <w:t>→</w:t>
            </w:r>
            <w:r>
              <w:rPr>
                <w:lang w:val="en-US"/>
              </w:rPr>
              <w:t xml:space="preserve"> job [English] + </w:t>
            </w:r>
            <w:proofErr w:type="spellStart"/>
            <w:r>
              <w:rPr>
                <w:lang w:val="en-US"/>
              </w:rPr>
              <w:t>nya</w:t>
            </w:r>
            <w:proofErr w:type="spellEnd"/>
            <w:r>
              <w:rPr>
                <w:lang w:val="en-US"/>
              </w:rPr>
              <w:t xml:space="preserve"> [Malay]</w:t>
            </w:r>
          </w:p>
        </w:tc>
      </w:tr>
      <w:tr w:rsidR="00F40008" w14:paraId="47AE3E35" w14:textId="77777777" w:rsidTr="008D11D5">
        <w:tc>
          <w:tcPr>
            <w:tcW w:w="1696" w:type="dxa"/>
          </w:tcPr>
          <w:p w14:paraId="11476646" w14:textId="77777777" w:rsidR="00F40008" w:rsidRDefault="00F40008" w:rsidP="008D11D5">
            <w:pPr>
              <w:rPr>
                <w:lang w:val="en-US"/>
              </w:rPr>
            </w:pPr>
            <w:r>
              <w:t>Standard Malay</w:t>
            </w:r>
          </w:p>
        </w:tc>
        <w:tc>
          <w:tcPr>
            <w:tcW w:w="6515" w:type="dxa"/>
          </w:tcPr>
          <w:p w14:paraId="7B2B5023" w14:textId="77777777" w:rsidR="00F40008" w:rsidRPr="00CE3CEA" w:rsidRDefault="00F40008" w:rsidP="008D11D5">
            <w:pPr>
              <w:rPr>
                <w:lang w:val="en-US"/>
              </w:rPr>
            </w:pPr>
            <w:proofErr w:type="spellStart"/>
            <w:r>
              <w:rPr>
                <w:lang w:val="en-US"/>
              </w:rPr>
              <w:t>Kerjanya</w:t>
            </w:r>
            <w:proofErr w:type="spellEnd"/>
          </w:p>
        </w:tc>
      </w:tr>
      <w:tr w:rsidR="00F40008" w14:paraId="1A7380FA" w14:textId="77777777" w:rsidTr="008D11D5">
        <w:tc>
          <w:tcPr>
            <w:tcW w:w="1696" w:type="dxa"/>
          </w:tcPr>
          <w:p w14:paraId="02955BE3" w14:textId="77777777" w:rsidR="00F40008" w:rsidRDefault="00F40008" w:rsidP="008D11D5">
            <w:pPr>
              <w:rPr>
                <w:lang w:val="en-US"/>
              </w:rPr>
            </w:pPr>
            <w:r>
              <w:lastRenderedPageBreak/>
              <w:t>Standard English</w:t>
            </w:r>
          </w:p>
        </w:tc>
        <w:tc>
          <w:tcPr>
            <w:tcW w:w="6515" w:type="dxa"/>
          </w:tcPr>
          <w:p w14:paraId="36F2C4C5" w14:textId="77777777" w:rsidR="00F40008" w:rsidRPr="00CE3CEA" w:rsidRDefault="00F40008" w:rsidP="008D11D5">
            <w:pPr>
              <w:rPr>
                <w:lang w:val="en-US"/>
              </w:rPr>
            </w:pPr>
            <w:r>
              <w:rPr>
                <w:lang w:val="en-US"/>
              </w:rPr>
              <w:t>His job</w:t>
            </w:r>
          </w:p>
        </w:tc>
      </w:tr>
      <w:tr w:rsidR="00F40008" w14:paraId="7CC7C8B8" w14:textId="77777777" w:rsidTr="008D11D5">
        <w:tc>
          <w:tcPr>
            <w:tcW w:w="8211" w:type="dxa"/>
            <w:gridSpan w:val="2"/>
          </w:tcPr>
          <w:p w14:paraId="5C27C545" w14:textId="77777777" w:rsidR="00F40008" w:rsidRDefault="00F40008" w:rsidP="008D11D5">
            <w:pPr>
              <w:rPr>
                <w:lang w:val="en-US"/>
              </w:rPr>
            </w:pPr>
            <w:r>
              <w:rPr>
                <w:lang w:val="en-US"/>
              </w:rPr>
              <w:t xml:space="preserve">Type (c): </w:t>
            </w:r>
            <w:r>
              <w:t>Intra-sentential code-switching</w:t>
            </w:r>
          </w:p>
        </w:tc>
      </w:tr>
      <w:tr w:rsidR="00F40008" w14:paraId="33ECA774" w14:textId="77777777" w:rsidTr="008D11D5">
        <w:tc>
          <w:tcPr>
            <w:tcW w:w="1696" w:type="dxa"/>
          </w:tcPr>
          <w:p w14:paraId="176C4730" w14:textId="77777777" w:rsidR="00F40008" w:rsidRDefault="00F40008" w:rsidP="008D11D5">
            <w:pPr>
              <w:rPr>
                <w:lang w:val="en-US"/>
              </w:rPr>
            </w:pPr>
            <w:r>
              <w:rPr>
                <w:lang w:val="en-US"/>
              </w:rPr>
              <w:t>Malay-English Code-switched</w:t>
            </w:r>
          </w:p>
        </w:tc>
        <w:tc>
          <w:tcPr>
            <w:tcW w:w="6515" w:type="dxa"/>
          </w:tcPr>
          <w:p w14:paraId="2FF3B828" w14:textId="77777777" w:rsidR="00F40008" w:rsidRPr="00A76F54" w:rsidRDefault="00F40008" w:rsidP="008D11D5">
            <w:r w:rsidRPr="00A76F54">
              <w:t xml:space="preserve">I </w:t>
            </w:r>
            <w:proofErr w:type="spellStart"/>
            <w:r w:rsidRPr="00A76F54">
              <w:t>pesakit</w:t>
            </w:r>
            <w:proofErr w:type="spellEnd"/>
            <w:r w:rsidRPr="00A76F54">
              <w:t xml:space="preserve"> </w:t>
            </w:r>
            <w:proofErr w:type="spellStart"/>
            <w:r w:rsidRPr="00A76F54">
              <w:t>covid</w:t>
            </w:r>
            <w:proofErr w:type="spellEnd"/>
            <w:r w:rsidRPr="00A76F54">
              <w:t xml:space="preserve"> 19 and family </w:t>
            </w:r>
            <w:proofErr w:type="spellStart"/>
            <w:r w:rsidRPr="00A76F54">
              <w:t>sy</w:t>
            </w:r>
            <w:proofErr w:type="spellEnd"/>
            <w:r w:rsidRPr="00A76F54">
              <w:t xml:space="preserve"> </w:t>
            </w:r>
            <w:proofErr w:type="spellStart"/>
            <w:r w:rsidRPr="00A76F54">
              <w:t>buat</w:t>
            </w:r>
            <w:proofErr w:type="spellEnd"/>
            <w:r w:rsidRPr="00A76F54">
              <w:t xml:space="preserve"> swab test, </w:t>
            </w:r>
            <w:proofErr w:type="spellStart"/>
            <w:r w:rsidRPr="00A76F54">
              <w:t>tiada</w:t>
            </w:r>
            <w:proofErr w:type="spellEnd"/>
            <w:r w:rsidRPr="00A76F54">
              <w:t xml:space="preserve"> </w:t>
            </w:r>
            <w:proofErr w:type="spellStart"/>
            <w:r w:rsidRPr="00A76F54">
              <w:t>simptom</w:t>
            </w:r>
            <w:proofErr w:type="spellEnd"/>
            <w:r w:rsidRPr="00A76F54">
              <w:t xml:space="preserve"> </w:t>
            </w:r>
            <w:proofErr w:type="spellStart"/>
            <w:r w:rsidRPr="00A76F54">
              <w:t>demam</w:t>
            </w:r>
            <w:proofErr w:type="spellEnd"/>
            <w:r w:rsidRPr="00A76F54">
              <w:t xml:space="preserve">, </w:t>
            </w:r>
            <w:proofErr w:type="spellStart"/>
            <w:r w:rsidRPr="00A76F54">
              <w:t>adakah</w:t>
            </w:r>
            <w:proofErr w:type="spellEnd"/>
            <w:r w:rsidRPr="00A76F54">
              <w:t xml:space="preserve"> </w:t>
            </w:r>
            <w:proofErr w:type="spellStart"/>
            <w:r w:rsidRPr="00A76F54">
              <w:t>mereka</w:t>
            </w:r>
            <w:proofErr w:type="spellEnd"/>
            <w:r w:rsidRPr="00A76F54">
              <w:t xml:space="preserve"> </w:t>
            </w:r>
            <w:proofErr w:type="spellStart"/>
            <w:r w:rsidRPr="00A76F54">
              <w:t>akan</w:t>
            </w:r>
            <w:proofErr w:type="spellEnd"/>
            <w:r w:rsidRPr="00A76F54">
              <w:t xml:space="preserve"> negative? </w:t>
            </w:r>
          </w:p>
        </w:tc>
      </w:tr>
      <w:tr w:rsidR="00F40008" w14:paraId="0D6A9D54" w14:textId="77777777" w:rsidTr="008D11D5">
        <w:tc>
          <w:tcPr>
            <w:tcW w:w="1696" w:type="dxa"/>
          </w:tcPr>
          <w:p w14:paraId="18E0ED93" w14:textId="77777777" w:rsidR="00F40008" w:rsidRDefault="00F40008" w:rsidP="008D11D5">
            <w:pPr>
              <w:rPr>
                <w:lang w:val="en-US"/>
              </w:rPr>
            </w:pPr>
            <w:r>
              <w:t>Standard Malay</w:t>
            </w:r>
          </w:p>
        </w:tc>
        <w:tc>
          <w:tcPr>
            <w:tcW w:w="6515" w:type="dxa"/>
          </w:tcPr>
          <w:p w14:paraId="0806F17A" w14:textId="77777777" w:rsidR="00F40008" w:rsidRPr="00A76F54" w:rsidRDefault="00F40008" w:rsidP="008D11D5">
            <w:r w:rsidRPr="00A76F54">
              <w:t xml:space="preserve">Saya </w:t>
            </w:r>
            <w:proofErr w:type="spellStart"/>
            <w:r w:rsidRPr="00A76F54">
              <w:t>pesakit</w:t>
            </w:r>
            <w:proofErr w:type="spellEnd"/>
            <w:r w:rsidRPr="00A76F54">
              <w:t xml:space="preserve"> COVID-19 dan </w:t>
            </w:r>
            <w:proofErr w:type="spellStart"/>
            <w:r w:rsidRPr="00A76F54">
              <w:t>keluarga</w:t>
            </w:r>
            <w:proofErr w:type="spellEnd"/>
            <w:r w:rsidRPr="00A76F54">
              <w:t xml:space="preserve"> </w:t>
            </w:r>
            <w:proofErr w:type="spellStart"/>
            <w:r w:rsidRPr="00A76F54">
              <w:t>saya</w:t>
            </w:r>
            <w:proofErr w:type="spellEnd"/>
            <w:r w:rsidRPr="00A76F54">
              <w:t xml:space="preserve"> </w:t>
            </w:r>
            <w:proofErr w:type="spellStart"/>
            <w:r w:rsidRPr="00A76F54">
              <w:t>menjalani</w:t>
            </w:r>
            <w:proofErr w:type="spellEnd"/>
            <w:r w:rsidRPr="00A76F54">
              <w:t xml:space="preserve"> </w:t>
            </w:r>
            <w:proofErr w:type="spellStart"/>
            <w:r w:rsidRPr="00A76F54">
              <w:t>ujian</w:t>
            </w:r>
            <w:proofErr w:type="spellEnd"/>
            <w:r w:rsidRPr="00A76F54">
              <w:t xml:space="preserve"> </w:t>
            </w:r>
            <w:proofErr w:type="spellStart"/>
            <w:r w:rsidRPr="00A76F54">
              <w:t>saringan</w:t>
            </w:r>
            <w:proofErr w:type="spellEnd"/>
            <w:r w:rsidRPr="00A76F54">
              <w:t xml:space="preserve"> swab, </w:t>
            </w:r>
            <w:proofErr w:type="spellStart"/>
            <w:r w:rsidRPr="00A76F54">
              <w:t>tanpa</w:t>
            </w:r>
            <w:proofErr w:type="spellEnd"/>
            <w:r w:rsidRPr="00A76F54">
              <w:t xml:space="preserve"> </w:t>
            </w:r>
            <w:proofErr w:type="spellStart"/>
            <w:r w:rsidRPr="00A76F54">
              <w:t>mengalami</w:t>
            </w:r>
            <w:proofErr w:type="spellEnd"/>
            <w:r w:rsidRPr="00A76F54">
              <w:t xml:space="preserve"> </w:t>
            </w:r>
            <w:proofErr w:type="spellStart"/>
            <w:r w:rsidRPr="00A76F54">
              <w:t>sebarang</w:t>
            </w:r>
            <w:proofErr w:type="spellEnd"/>
            <w:r w:rsidRPr="00A76F54">
              <w:t xml:space="preserve"> </w:t>
            </w:r>
            <w:proofErr w:type="spellStart"/>
            <w:r w:rsidRPr="00A76F54">
              <w:t>gejala</w:t>
            </w:r>
            <w:proofErr w:type="spellEnd"/>
            <w:r w:rsidRPr="00A76F54">
              <w:t xml:space="preserve"> </w:t>
            </w:r>
            <w:proofErr w:type="spellStart"/>
            <w:r w:rsidRPr="00A76F54">
              <w:t>demam</w:t>
            </w:r>
            <w:proofErr w:type="spellEnd"/>
            <w:r w:rsidRPr="00A76F54">
              <w:t xml:space="preserve">. </w:t>
            </w:r>
            <w:proofErr w:type="spellStart"/>
            <w:r w:rsidRPr="00A76F54">
              <w:t>Adakah</w:t>
            </w:r>
            <w:proofErr w:type="spellEnd"/>
            <w:r w:rsidRPr="00A76F54">
              <w:t xml:space="preserve"> </w:t>
            </w:r>
            <w:proofErr w:type="spellStart"/>
            <w:r w:rsidRPr="00A76F54">
              <w:t>mereka</w:t>
            </w:r>
            <w:proofErr w:type="spellEnd"/>
            <w:r w:rsidRPr="00A76F54">
              <w:t xml:space="preserve"> </w:t>
            </w:r>
            <w:proofErr w:type="spellStart"/>
            <w:r w:rsidRPr="00A76F54">
              <w:t>akan</w:t>
            </w:r>
            <w:proofErr w:type="spellEnd"/>
            <w:r w:rsidRPr="00A76F54">
              <w:t xml:space="preserve"> </w:t>
            </w:r>
            <w:proofErr w:type="spellStart"/>
            <w:r w:rsidRPr="00A76F54">
              <w:t>mendapat</w:t>
            </w:r>
            <w:proofErr w:type="spellEnd"/>
            <w:r w:rsidRPr="00A76F54">
              <w:t xml:space="preserve"> </w:t>
            </w:r>
            <w:proofErr w:type="spellStart"/>
            <w:r w:rsidRPr="00A76F54">
              <w:t>hasil</w:t>
            </w:r>
            <w:proofErr w:type="spellEnd"/>
            <w:r w:rsidRPr="00A76F54">
              <w:t xml:space="preserve"> </w:t>
            </w:r>
            <w:proofErr w:type="spellStart"/>
            <w:r w:rsidRPr="00A76F54">
              <w:t>negatif</w:t>
            </w:r>
            <w:proofErr w:type="spellEnd"/>
            <w:r w:rsidRPr="00A76F54">
              <w:t>?</w:t>
            </w:r>
          </w:p>
        </w:tc>
      </w:tr>
      <w:tr w:rsidR="00F40008" w14:paraId="2BF31F25" w14:textId="77777777" w:rsidTr="008D11D5">
        <w:tc>
          <w:tcPr>
            <w:tcW w:w="1696" w:type="dxa"/>
          </w:tcPr>
          <w:p w14:paraId="4E226858" w14:textId="77777777" w:rsidR="00F40008" w:rsidRDefault="00F40008" w:rsidP="008D11D5">
            <w:pPr>
              <w:rPr>
                <w:lang w:val="en-US"/>
              </w:rPr>
            </w:pPr>
            <w:r>
              <w:t>Standard English</w:t>
            </w:r>
          </w:p>
        </w:tc>
        <w:tc>
          <w:tcPr>
            <w:tcW w:w="6515" w:type="dxa"/>
          </w:tcPr>
          <w:p w14:paraId="1909E717" w14:textId="77777777" w:rsidR="00F40008" w:rsidRDefault="00F40008" w:rsidP="008D11D5">
            <w:r w:rsidRPr="00A76F54">
              <w:t>I am a COVID-19 patient and my family underwent a swab test, with no fever symptoms. Will they test negative?</w:t>
            </w:r>
          </w:p>
        </w:tc>
      </w:tr>
      <w:tr w:rsidR="00F40008" w14:paraId="498E063A" w14:textId="77777777" w:rsidTr="008D11D5">
        <w:tc>
          <w:tcPr>
            <w:tcW w:w="8211" w:type="dxa"/>
            <w:gridSpan w:val="2"/>
          </w:tcPr>
          <w:p w14:paraId="28FE945A" w14:textId="77777777" w:rsidR="00F40008" w:rsidRDefault="00F40008" w:rsidP="008D11D5">
            <w:pPr>
              <w:rPr>
                <w:lang w:val="en-US"/>
              </w:rPr>
            </w:pPr>
            <w:r>
              <w:rPr>
                <w:lang w:val="en-US"/>
              </w:rPr>
              <w:t xml:space="preserve">Type (d): </w:t>
            </w:r>
            <w:r>
              <w:t>Inter-sentential code-switching</w:t>
            </w:r>
          </w:p>
        </w:tc>
      </w:tr>
      <w:tr w:rsidR="00F40008" w14:paraId="17D0E154" w14:textId="77777777" w:rsidTr="008D11D5">
        <w:tc>
          <w:tcPr>
            <w:tcW w:w="1696" w:type="dxa"/>
          </w:tcPr>
          <w:p w14:paraId="6891CE7D" w14:textId="77777777" w:rsidR="00F40008" w:rsidRDefault="00F40008" w:rsidP="008D11D5">
            <w:pPr>
              <w:rPr>
                <w:lang w:val="en-US"/>
              </w:rPr>
            </w:pPr>
            <w:r>
              <w:rPr>
                <w:lang w:val="en-US"/>
              </w:rPr>
              <w:t>Malay-English Code-switched</w:t>
            </w:r>
          </w:p>
        </w:tc>
        <w:tc>
          <w:tcPr>
            <w:tcW w:w="6515" w:type="dxa"/>
          </w:tcPr>
          <w:p w14:paraId="3CAB6F12" w14:textId="0E532BF0" w:rsidR="00F40008" w:rsidRPr="0076149E" w:rsidRDefault="00F40008" w:rsidP="008D11D5">
            <w:pPr>
              <w:rPr>
                <w:lang w:val="en-US"/>
              </w:rPr>
            </w:pPr>
            <w:r w:rsidRPr="0076149E">
              <w:t xml:space="preserve">Saya </w:t>
            </w:r>
            <w:proofErr w:type="spellStart"/>
            <w:r>
              <w:t>nak</w:t>
            </w:r>
            <w:proofErr w:type="spellEnd"/>
            <w:r>
              <w:t xml:space="preserve"> </w:t>
            </w:r>
            <w:proofErr w:type="spellStart"/>
            <w:r w:rsidRPr="0076149E">
              <w:t>pergi</w:t>
            </w:r>
            <w:proofErr w:type="spellEnd"/>
            <w:r w:rsidRPr="0076149E">
              <w:t xml:space="preserve"> </w:t>
            </w:r>
            <w:proofErr w:type="spellStart"/>
            <w:r w:rsidRPr="0076149E">
              <w:t>ke</w:t>
            </w:r>
            <w:proofErr w:type="spellEnd"/>
            <w:r w:rsidRPr="0076149E">
              <w:t xml:space="preserve"> </w:t>
            </w:r>
            <w:proofErr w:type="spellStart"/>
            <w:r w:rsidRPr="0076149E">
              <w:t>kedai</w:t>
            </w:r>
            <w:proofErr w:type="spellEnd"/>
            <w:r w:rsidRPr="0076149E">
              <w:t xml:space="preserve"> </w:t>
            </w:r>
            <w:proofErr w:type="spellStart"/>
            <w:r>
              <w:t>serbaneka</w:t>
            </w:r>
            <w:proofErr w:type="spellEnd"/>
            <w:r>
              <w:t xml:space="preserve"> </w:t>
            </w:r>
            <w:r w:rsidRPr="0076149E">
              <w:t>[Malay structure], but forget my wallet at home [English structure].</w:t>
            </w:r>
          </w:p>
        </w:tc>
      </w:tr>
      <w:tr w:rsidR="00F40008" w14:paraId="7A7885C3" w14:textId="77777777" w:rsidTr="008D11D5">
        <w:tc>
          <w:tcPr>
            <w:tcW w:w="1696" w:type="dxa"/>
          </w:tcPr>
          <w:p w14:paraId="43611A8C" w14:textId="77777777" w:rsidR="00F40008" w:rsidRDefault="00F40008" w:rsidP="008D11D5">
            <w:pPr>
              <w:rPr>
                <w:lang w:val="en-US"/>
              </w:rPr>
            </w:pPr>
            <w:r>
              <w:t>Standard Malay</w:t>
            </w:r>
          </w:p>
        </w:tc>
        <w:tc>
          <w:tcPr>
            <w:tcW w:w="6515" w:type="dxa"/>
          </w:tcPr>
          <w:p w14:paraId="7F444E30" w14:textId="77777777" w:rsidR="00F40008" w:rsidRPr="0076149E" w:rsidRDefault="00F40008" w:rsidP="008D11D5">
            <w:r w:rsidRPr="0076149E">
              <w:t xml:space="preserve">Saya </w:t>
            </w:r>
            <w:proofErr w:type="spellStart"/>
            <w:r w:rsidRPr="0076149E">
              <w:t>hendak</w:t>
            </w:r>
            <w:proofErr w:type="spellEnd"/>
            <w:r w:rsidRPr="0076149E">
              <w:t xml:space="preserve"> </w:t>
            </w:r>
            <w:proofErr w:type="spellStart"/>
            <w:r w:rsidRPr="0076149E">
              <w:t>pergi</w:t>
            </w:r>
            <w:proofErr w:type="spellEnd"/>
            <w:r w:rsidRPr="0076149E">
              <w:t xml:space="preserve"> </w:t>
            </w:r>
            <w:proofErr w:type="spellStart"/>
            <w:r w:rsidRPr="0076149E">
              <w:t>ke</w:t>
            </w:r>
            <w:proofErr w:type="spellEnd"/>
            <w:r w:rsidRPr="0076149E">
              <w:t xml:space="preserve"> </w:t>
            </w:r>
            <w:proofErr w:type="spellStart"/>
            <w:r w:rsidRPr="0076149E">
              <w:t>kedai</w:t>
            </w:r>
            <w:proofErr w:type="spellEnd"/>
            <w:r>
              <w:t xml:space="preserve"> </w:t>
            </w:r>
            <w:proofErr w:type="spellStart"/>
            <w:r>
              <w:t>serbaneka</w:t>
            </w:r>
            <w:proofErr w:type="spellEnd"/>
            <w:r w:rsidRPr="0076149E">
              <w:t xml:space="preserve">, </w:t>
            </w:r>
            <w:proofErr w:type="spellStart"/>
            <w:r w:rsidRPr="0076149E">
              <w:t>tetapi</w:t>
            </w:r>
            <w:proofErr w:type="spellEnd"/>
            <w:r w:rsidRPr="0076149E">
              <w:t xml:space="preserve"> </w:t>
            </w:r>
            <w:proofErr w:type="spellStart"/>
            <w:r w:rsidRPr="0076149E">
              <w:t>terlupa</w:t>
            </w:r>
            <w:proofErr w:type="spellEnd"/>
            <w:r w:rsidRPr="0076149E">
              <w:t xml:space="preserve"> </w:t>
            </w:r>
            <w:proofErr w:type="spellStart"/>
            <w:r w:rsidRPr="0076149E">
              <w:t>bawa</w:t>
            </w:r>
            <w:proofErr w:type="spellEnd"/>
            <w:r w:rsidRPr="0076149E">
              <w:t xml:space="preserve"> </w:t>
            </w:r>
            <w:proofErr w:type="spellStart"/>
            <w:r w:rsidRPr="0076149E">
              <w:t>dompet</w:t>
            </w:r>
            <w:proofErr w:type="spellEnd"/>
            <w:r w:rsidRPr="0076149E">
              <w:t xml:space="preserve"> </w:t>
            </w:r>
            <w:proofErr w:type="spellStart"/>
            <w:r w:rsidRPr="0076149E">
              <w:t>dari</w:t>
            </w:r>
            <w:proofErr w:type="spellEnd"/>
            <w:r w:rsidRPr="0076149E">
              <w:t xml:space="preserve"> </w:t>
            </w:r>
            <w:proofErr w:type="spellStart"/>
            <w:r w:rsidRPr="0076149E">
              <w:t>rumah</w:t>
            </w:r>
            <w:proofErr w:type="spellEnd"/>
            <w:r w:rsidRPr="0076149E">
              <w:t>.</w:t>
            </w:r>
          </w:p>
        </w:tc>
      </w:tr>
      <w:tr w:rsidR="00F40008" w14:paraId="6AC7E075" w14:textId="77777777" w:rsidTr="008D11D5">
        <w:tc>
          <w:tcPr>
            <w:tcW w:w="1696" w:type="dxa"/>
          </w:tcPr>
          <w:p w14:paraId="7CB093A1" w14:textId="77777777" w:rsidR="00F40008" w:rsidRDefault="00F40008" w:rsidP="008D11D5">
            <w:pPr>
              <w:rPr>
                <w:lang w:val="en-US"/>
              </w:rPr>
            </w:pPr>
            <w:r>
              <w:t>Standard English</w:t>
            </w:r>
          </w:p>
        </w:tc>
        <w:tc>
          <w:tcPr>
            <w:tcW w:w="6515" w:type="dxa"/>
          </w:tcPr>
          <w:p w14:paraId="1D1C8931" w14:textId="77777777" w:rsidR="00F40008" w:rsidRPr="0076149E" w:rsidRDefault="00F40008" w:rsidP="008D11D5">
            <w:pPr>
              <w:rPr>
                <w:lang w:val="en-US"/>
              </w:rPr>
            </w:pPr>
            <w:r w:rsidRPr="0076149E">
              <w:rPr>
                <w:lang w:val="en-US"/>
              </w:rPr>
              <w:t xml:space="preserve">I am going to the </w:t>
            </w:r>
            <w:r>
              <w:rPr>
                <w:lang w:val="en-US"/>
              </w:rPr>
              <w:t xml:space="preserve">convenience </w:t>
            </w:r>
            <w:r w:rsidRPr="0076149E">
              <w:rPr>
                <w:lang w:val="en-US"/>
              </w:rPr>
              <w:t>store, but forgot my wallet at home.</w:t>
            </w:r>
          </w:p>
        </w:tc>
      </w:tr>
    </w:tbl>
    <w:p w14:paraId="10FAE989" w14:textId="77777777" w:rsidR="00F40008" w:rsidRDefault="00F40008" w:rsidP="00A7561E">
      <w:pPr>
        <w:pStyle w:val="Para2lines"/>
        <w:spacing w:after="480"/>
        <w:rPr>
          <w:lang w:val="en-US"/>
        </w:rPr>
      </w:pPr>
    </w:p>
    <w:p w14:paraId="04DDD828" w14:textId="77777777" w:rsidR="002F4AD7" w:rsidRDefault="002F4AD7" w:rsidP="002F4AD7">
      <w:pPr>
        <w:pStyle w:val="Heading4"/>
        <w:spacing w:after="480"/>
      </w:pPr>
      <w:bookmarkStart w:id="37" w:name="_Toc147309511"/>
      <w:r>
        <w:t>Malay Language</w:t>
      </w:r>
      <w:bookmarkEnd w:id="37"/>
      <w:r>
        <w:t xml:space="preserve"> </w:t>
      </w:r>
    </w:p>
    <w:p w14:paraId="4DBA3086" w14:textId="77777777" w:rsidR="002F4AD7" w:rsidRPr="0091070D" w:rsidRDefault="002F4AD7" w:rsidP="00476CE9">
      <w:pPr>
        <w:pStyle w:val="Para4a"/>
        <w:spacing w:before="480" w:after="960"/>
      </w:pPr>
      <w:r>
        <w:rPr>
          <w:lang w:val="en-US"/>
        </w:rPr>
        <w:t>The Malay language is categorized under the Austronesian language family</w:t>
      </w:r>
      <w:r>
        <w:rPr>
          <w:noProof/>
        </w:rPr>
        <w:t xml:space="preserve"> (Phua et al</w:t>
      </w:r>
      <w:r w:rsidR="002035E1">
        <w:rPr>
          <w:noProof/>
        </w:rPr>
        <w:t>.</w:t>
      </w:r>
      <w:r>
        <w:rPr>
          <w:noProof/>
        </w:rPr>
        <w:t>, 2022)</w:t>
      </w:r>
      <w:r>
        <w:rPr>
          <w:lang w:val="en-US"/>
        </w:rPr>
        <w:t xml:space="preserve">, spoken by native people living around Straits of Malacca. As the rising of Malacca Straits as popular sea route, the use of Malay language in communication has involved Indonesian islands and it became the lingua franca of Indonesian archipelago. According to </w:t>
      </w:r>
      <w:r w:rsidRPr="006C19A2">
        <w:rPr>
          <w:lang w:val="en-US"/>
        </w:rPr>
        <w:t>National Language Act 1967</w:t>
      </w:r>
      <w:r>
        <w:rPr>
          <w:lang w:val="en-US"/>
        </w:rPr>
        <w:t xml:space="preserve"> and </w:t>
      </w:r>
      <w:r w:rsidRPr="00BF3115">
        <w:rPr>
          <w:lang w:val="en-US"/>
        </w:rPr>
        <w:t>Article 152 of the Federal Constitution</w:t>
      </w:r>
      <w:r>
        <w:rPr>
          <w:lang w:val="en-US"/>
        </w:rPr>
        <w:t xml:space="preserve"> of Malaysia, the Malay language, also refers to ‘Bahasa </w:t>
      </w:r>
      <w:proofErr w:type="spellStart"/>
      <w:r>
        <w:rPr>
          <w:lang w:val="en-US"/>
        </w:rPr>
        <w:t>Melayu</w:t>
      </w:r>
      <w:proofErr w:type="spellEnd"/>
      <w:r>
        <w:rPr>
          <w:lang w:val="en-US"/>
        </w:rPr>
        <w:t xml:space="preserve">’ locally, is the national language of Malaysia </w:t>
      </w:r>
      <w:r w:rsidRPr="00EF063A">
        <w:rPr>
          <w:lang w:val="en-US"/>
        </w:rPr>
        <w:t>National Language</w:t>
      </w:r>
      <w:r>
        <w:rPr>
          <w:noProof/>
        </w:rPr>
        <w:t xml:space="preserve"> (</w:t>
      </w:r>
      <w:r w:rsidRPr="00ED68F6">
        <w:rPr>
          <w:noProof/>
        </w:rPr>
        <w:t xml:space="preserve">Mohamad, Salleh, &amp; Mohamad, </w:t>
      </w:r>
      <w:r>
        <w:rPr>
          <w:noProof/>
        </w:rPr>
        <w:t>2022)</w:t>
      </w:r>
      <w:r>
        <w:rPr>
          <w:lang w:val="en-US"/>
        </w:rPr>
        <w:t xml:space="preserve">. Although other languages are used as mother tongue for various ethnics, Malay language serves as the main language in both formal and education situation. </w:t>
      </w:r>
    </w:p>
    <w:p w14:paraId="7AE47525" w14:textId="77777777" w:rsidR="002F4AD7" w:rsidRDefault="002F4AD7" w:rsidP="002F4AD7">
      <w:pPr>
        <w:pStyle w:val="Heading4"/>
        <w:spacing w:after="480"/>
      </w:pPr>
      <w:bookmarkStart w:id="38" w:name="_Toc147309512"/>
      <w:r>
        <w:lastRenderedPageBreak/>
        <w:t>English Language</w:t>
      </w:r>
      <w:bookmarkEnd w:id="38"/>
    </w:p>
    <w:p w14:paraId="296EFEEF" w14:textId="77777777" w:rsidR="002F4AD7" w:rsidRDefault="002F4AD7" w:rsidP="00A20739">
      <w:pPr>
        <w:pStyle w:val="Para4lines"/>
        <w:spacing w:after="960"/>
        <w:rPr>
          <w:lang w:val="en-US"/>
        </w:rPr>
      </w:pPr>
      <w:r>
        <w:rPr>
          <w:lang w:val="en-US"/>
        </w:rPr>
        <w:t xml:space="preserve">The English language is categorized under the Indo-European language family, spoken by native people living around medieval England. According to </w:t>
      </w:r>
      <w:r>
        <w:rPr>
          <w:noProof/>
          <w:lang w:val="en-US"/>
        </w:rPr>
        <w:t>The Most Spoken Languages 2023 (2023)</w:t>
      </w:r>
      <w:r>
        <w:rPr>
          <w:lang w:val="en-US"/>
        </w:rPr>
        <w:t>, English secures its global lingua franca position with about 1.5 billion English speakers. Due to Malaysia’s colonial history, English language is introduced during British Empire in 18</w:t>
      </w:r>
      <w:r w:rsidRPr="008D02FD">
        <w:rPr>
          <w:vertAlign w:val="superscript"/>
          <w:lang w:val="en-US"/>
        </w:rPr>
        <w:t>th</w:t>
      </w:r>
      <w:r>
        <w:rPr>
          <w:lang w:val="en-US"/>
        </w:rPr>
        <w:t xml:space="preserve"> centuries. Although the Malay language is use in most formal and government events, English language serves as the second language for Malaysian in most professional events such as technology and commerce events. As the learning and application of English language in Malaysia, most Malaysian are Malay-English bilinguals and the English language spoken by Malaysian is ‘corrupted’ with their national language, dialects and other languages such as Chinese and Indian language. </w:t>
      </w:r>
    </w:p>
    <w:p w14:paraId="2236DF48" w14:textId="77777777" w:rsidR="00D45A7B" w:rsidRDefault="00D45A7B" w:rsidP="00CE286D">
      <w:pPr>
        <w:pStyle w:val="Heading4"/>
        <w:numPr>
          <w:ilvl w:val="3"/>
          <w:numId w:val="1"/>
        </w:numPr>
        <w:spacing w:after="480"/>
      </w:pPr>
      <w:bookmarkStart w:id="39" w:name="_Toc147309513"/>
      <w:r>
        <w:t>Language Structure of Malay and English: Similarities and Differences</w:t>
      </w:r>
      <w:bookmarkEnd w:id="39"/>
    </w:p>
    <w:p w14:paraId="2E20996F" w14:textId="77777777" w:rsidR="00924A32" w:rsidRPr="00693D96" w:rsidRDefault="00924A32" w:rsidP="00924A32">
      <w:pPr>
        <w:pStyle w:val="Para2lines"/>
        <w:spacing w:after="480"/>
        <w:rPr>
          <w:lang w:val="en-US"/>
        </w:rPr>
      </w:pPr>
      <w:bookmarkStart w:id="40" w:name="_Hlk138854527"/>
      <w:r>
        <w:rPr>
          <w:lang w:val="en-US"/>
        </w:rPr>
        <w:t>All language framework is built up by their own grammar rules and filled by its unique lexicons. Due to the indifferent language structure, Malay-English code-switched sentences induced difficulties for meaning comprehension.</w:t>
      </w:r>
    </w:p>
    <w:bookmarkEnd w:id="40"/>
    <w:p w14:paraId="33AB0DB8" w14:textId="77777777" w:rsidR="00D45A7B" w:rsidRDefault="00D45A7B" w:rsidP="00D45A7B">
      <w:pPr>
        <w:pStyle w:val="Para2lines"/>
        <w:spacing w:after="480"/>
        <w:rPr>
          <w:lang w:val="en-US"/>
        </w:rPr>
      </w:pPr>
      <w:r>
        <w:rPr>
          <w:lang w:val="en-US"/>
        </w:rPr>
        <w:t>While both having Latin writing system, the Malay and English languages own very different language phonology</w:t>
      </w:r>
      <w:r w:rsidR="00115EB9">
        <w:rPr>
          <w:lang w:val="en-US"/>
        </w:rPr>
        <w:t xml:space="preserve"> (sound system)</w:t>
      </w:r>
      <w:r w:rsidR="00AC1059">
        <w:rPr>
          <w:lang w:val="en-US"/>
        </w:rPr>
        <w:t xml:space="preserve"> (Figure 2.1 and Figure 2.2)</w:t>
      </w:r>
      <w:r>
        <w:rPr>
          <w:lang w:val="en-US"/>
        </w:rPr>
        <w:t xml:space="preserve"> including the quantity of </w:t>
      </w:r>
      <w:r w:rsidR="002B2D9F">
        <w:rPr>
          <w:lang w:val="en-US"/>
        </w:rPr>
        <w:t>vowels</w:t>
      </w:r>
      <w:r>
        <w:rPr>
          <w:lang w:val="en-US"/>
        </w:rPr>
        <w:t xml:space="preserve"> and </w:t>
      </w:r>
      <w:r w:rsidR="002B2D9F">
        <w:rPr>
          <w:lang w:val="en-US"/>
        </w:rPr>
        <w:t>consonants</w:t>
      </w:r>
      <w:r>
        <w:rPr>
          <w:lang w:val="en-US"/>
        </w:rPr>
        <w:t>. Table 2.</w:t>
      </w:r>
      <w:r w:rsidR="002058C3">
        <w:rPr>
          <w:lang w:val="en-US"/>
        </w:rPr>
        <w:t>2</w:t>
      </w:r>
      <w:r>
        <w:rPr>
          <w:lang w:val="en-US"/>
        </w:rPr>
        <w:t xml:space="preserve"> illustrates the quantity different in both languages and their corresponding examples. Besides, Malay and English language record a very distinctive place and manner for articulation. However, the writing system and phonology affect very least if compare to the language grammar in comprehend a code-switch sentence.</w:t>
      </w:r>
    </w:p>
    <w:p w14:paraId="443A0FE1" w14:textId="77777777" w:rsidR="006544B7" w:rsidRDefault="0086208E" w:rsidP="00AC1059">
      <w:pPr>
        <w:jc w:val="center"/>
      </w:pPr>
      <w:r w:rsidRPr="0086208E">
        <w:rPr>
          <w:noProof/>
        </w:rPr>
        <w:lastRenderedPageBreak/>
        <w:drawing>
          <wp:inline distT="0" distB="0" distL="0" distR="0" wp14:anchorId="57BC2582" wp14:editId="67F7C34B">
            <wp:extent cx="5221586"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0699" cy="2662714"/>
                    </a:xfrm>
                    <a:prstGeom prst="rect">
                      <a:avLst/>
                    </a:prstGeom>
                  </pic:spPr>
                </pic:pic>
              </a:graphicData>
            </a:graphic>
          </wp:inline>
        </w:drawing>
      </w:r>
    </w:p>
    <w:p w14:paraId="028001E2" w14:textId="4A60C290" w:rsidR="0010545D" w:rsidRDefault="0010545D" w:rsidP="00711EE7">
      <w:pPr>
        <w:pStyle w:val="CaptionforFigure2lines"/>
        <w:spacing w:before="240"/>
      </w:pPr>
      <w:bookmarkStart w:id="41" w:name="_Toc147309575"/>
      <w:r w:rsidRPr="008D2D38">
        <w:t xml:space="preserve">Figure </w:t>
      </w:r>
      <w:r>
        <w:rPr>
          <w:noProof/>
        </w:rPr>
        <w:fldChar w:fldCharType="begin"/>
      </w:r>
      <w:r>
        <w:rPr>
          <w:noProof/>
        </w:rPr>
        <w:instrText xml:space="preserve"> STYLEREF 1 \s </w:instrText>
      </w:r>
      <w:r>
        <w:rPr>
          <w:noProof/>
        </w:rPr>
        <w:fldChar w:fldCharType="separate"/>
      </w:r>
      <w:r w:rsidR="009A2F4A">
        <w:rPr>
          <w:noProof/>
        </w:rPr>
        <w:t>2</w:t>
      </w:r>
      <w:r>
        <w:rPr>
          <w:noProof/>
        </w:rPr>
        <w:fldChar w:fldCharType="end"/>
      </w:r>
      <w:r>
        <w:t>.</w:t>
      </w:r>
      <w:r>
        <w:rPr>
          <w:noProof/>
        </w:rPr>
        <w:fldChar w:fldCharType="begin"/>
      </w:r>
      <w:r>
        <w:rPr>
          <w:noProof/>
        </w:rPr>
        <w:instrText xml:space="preserve"> SEQ Figure \* ARABIC \s 1 </w:instrText>
      </w:r>
      <w:r>
        <w:rPr>
          <w:noProof/>
        </w:rPr>
        <w:fldChar w:fldCharType="separate"/>
      </w:r>
      <w:r w:rsidR="009A2F4A">
        <w:rPr>
          <w:noProof/>
        </w:rPr>
        <w:t>1</w:t>
      </w:r>
      <w:r>
        <w:rPr>
          <w:noProof/>
        </w:rPr>
        <w:fldChar w:fldCharType="end"/>
      </w:r>
      <w:r w:rsidRPr="008D2D38">
        <w:tab/>
      </w:r>
      <w:r>
        <w:t xml:space="preserve">Malay Phonemic Chart adapted from </w:t>
      </w:r>
      <w:r w:rsidRPr="0010545D">
        <w:t>https://omniglot.com/writing/malay.htm</w:t>
      </w:r>
      <w:bookmarkEnd w:id="41"/>
    </w:p>
    <w:p w14:paraId="03D4F819" w14:textId="77777777" w:rsidR="00D45A7B" w:rsidRDefault="00D45A7B" w:rsidP="00AF4F56">
      <w:pPr>
        <w:pStyle w:val="Para2a"/>
        <w:spacing w:before="480" w:after="480"/>
        <w:ind w:firstLine="0"/>
        <w:rPr>
          <w:lang w:val="en-US"/>
        </w:rPr>
      </w:pPr>
      <w:r>
        <w:rPr>
          <w:noProof/>
        </w:rPr>
        <w:drawing>
          <wp:inline distT="0" distB="0" distL="0" distR="0" wp14:anchorId="270BF0A2" wp14:editId="101B4F45">
            <wp:extent cx="5121441" cy="3057525"/>
            <wp:effectExtent l="0" t="0" r="3175" b="0"/>
            <wp:docPr id="14" name="Picture 14" descr="Phonemic Chart | Pronunciation | EnglishCl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honemic Chart | Pronunciation | EnglishClub"/>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4562" b="10942"/>
                    <a:stretch/>
                  </pic:blipFill>
                  <pic:spPr bwMode="auto">
                    <a:xfrm>
                      <a:off x="0" y="0"/>
                      <a:ext cx="5137443" cy="3067078"/>
                    </a:xfrm>
                    <a:prstGeom prst="rect">
                      <a:avLst/>
                    </a:prstGeom>
                    <a:noFill/>
                    <a:ln>
                      <a:noFill/>
                    </a:ln>
                    <a:extLst>
                      <a:ext uri="{53640926-AAD7-44D8-BBD7-CCE9431645EC}">
                        <a14:shadowObscured xmlns:a14="http://schemas.microsoft.com/office/drawing/2010/main"/>
                      </a:ext>
                    </a:extLst>
                  </pic:spPr>
                </pic:pic>
              </a:graphicData>
            </a:graphic>
          </wp:inline>
        </w:drawing>
      </w:r>
    </w:p>
    <w:p w14:paraId="1C3E8505" w14:textId="694F2360" w:rsidR="00834E9D" w:rsidRDefault="00834E9D" w:rsidP="00711EE7">
      <w:pPr>
        <w:pStyle w:val="CaptionforFigure2lines"/>
        <w:spacing w:before="240"/>
      </w:pPr>
      <w:bookmarkStart w:id="42" w:name="_Toc147309576"/>
      <w:r w:rsidRPr="008D2D38">
        <w:t xml:space="preserve">Figure </w:t>
      </w:r>
      <w:r>
        <w:rPr>
          <w:noProof/>
        </w:rPr>
        <w:fldChar w:fldCharType="begin"/>
      </w:r>
      <w:r>
        <w:rPr>
          <w:noProof/>
        </w:rPr>
        <w:instrText xml:space="preserve"> STYLEREF 1 \s </w:instrText>
      </w:r>
      <w:r>
        <w:rPr>
          <w:noProof/>
        </w:rPr>
        <w:fldChar w:fldCharType="separate"/>
      </w:r>
      <w:r w:rsidR="009A2F4A">
        <w:rPr>
          <w:noProof/>
        </w:rPr>
        <w:t>2</w:t>
      </w:r>
      <w:r>
        <w:rPr>
          <w:noProof/>
        </w:rPr>
        <w:fldChar w:fldCharType="end"/>
      </w:r>
      <w:r>
        <w:t>.</w:t>
      </w:r>
      <w:r>
        <w:rPr>
          <w:noProof/>
        </w:rPr>
        <w:fldChar w:fldCharType="begin"/>
      </w:r>
      <w:r>
        <w:rPr>
          <w:noProof/>
        </w:rPr>
        <w:instrText xml:space="preserve"> SEQ Figure \* ARABIC \s 1 </w:instrText>
      </w:r>
      <w:r>
        <w:rPr>
          <w:noProof/>
        </w:rPr>
        <w:fldChar w:fldCharType="separate"/>
      </w:r>
      <w:r w:rsidR="009A2F4A">
        <w:rPr>
          <w:noProof/>
        </w:rPr>
        <w:t>2</w:t>
      </w:r>
      <w:r>
        <w:rPr>
          <w:noProof/>
        </w:rPr>
        <w:fldChar w:fldCharType="end"/>
      </w:r>
      <w:r w:rsidRPr="008D2D38">
        <w:tab/>
      </w:r>
      <w:r w:rsidR="0010545D">
        <w:t xml:space="preserve">English </w:t>
      </w:r>
      <w:r>
        <w:t xml:space="preserve">Phonemic Chart </w:t>
      </w:r>
      <w:r w:rsidR="0010545D">
        <w:t xml:space="preserve">(Source: </w:t>
      </w:r>
      <w:r w:rsidR="0010545D" w:rsidRPr="0010545D">
        <w:t>https://www.englishclub.com/pronunciation/phonemic-chart.php</w:t>
      </w:r>
      <w:r w:rsidR="0010545D">
        <w:t>)</w:t>
      </w:r>
      <w:bookmarkEnd w:id="42"/>
    </w:p>
    <w:p w14:paraId="2581C230" w14:textId="77777777" w:rsidR="00834E9D" w:rsidRPr="00834E9D" w:rsidRDefault="00834E9D" w:rsidP="00834E9D"/>
    <w:p w14:paraId="7E036A90" w14:textId="13DA60E4" w:rsidR="00D45A7B" w:rsidRDefault="00D45A7B" w:rsidP="00D45A7B">
      <w:pPr>
        <w:pStyle w:val="CaptionforTable"/>
        <w:spacing w:after="240"/>
      </w:pPr>
      <w:bookmarkStart w:id="43" w:name="_Toc147309483"/>
      <w:r w:rsidRPr="00DD6C15">
        <w:t xml:space="preserve">Table </w:t>
      </w:r>
      <w:r>
        <w:rPr>
          <w:noProof/>
        </w:rPr>
        <w:fldChar w:fldCharType="begin"/>
      </w:r>
      <w:r>
        <w:rPr>
          <w:noProof/>
        </w:rPr>
        <w:instrText xml:space="preserve"> STYLEREF 1 \s </w:instrText>
      </w:r>
      <w:r>
        <w:rPr>
          <w:noProof/>
        </w:rPr>
        <w:fldChar w:fldCharType="separate"/>
      </w:r>
      <w:r w:rsidR="009A2F4A">
        <w:rPr>
          <w:noProof/>
        </w:rPr>
        <w:t>2</w:t>
      </w:r>
      <w:r>
        <w:rPr>
          <w:noProof/>
        </w:rPr>
        <w:fldChar w:fldCharType="end"/>
      </w:r>
      <w:r>
        <w:t>.</w:t>
      </w:r>
      <w:r>
        <w:rPr>
          <w:noProof/>
        </w:rPr>
        <w:fldChar w:fldCharType="begin"/>
      </w:r>
      <w:r>
        <w:rPr>
          <w:noProof/>
        </w:rPr>
        <w:instrText xml:space="preserve"> SEQ Table \* ARABIC \s 1 </w:instrText>
      </w:r>
      <w:r>
        <w:rPr>
          <w:noProof/>
        </w:rPr>
        <w:fldChar w:fldCharType="separate"/>
      </w:r>
      <w:r w:rsidR="009A2F4A">
        <w:rPr>
          <w:noProof/>
        </w:rPr>
        <w:t>2</w:t>
      </w:r>
      <w:r>
        <w:rPr>
          <w:noProof/>
        </w:rPr>
        <w:fldChar w:fldCharType="end"/>
      </w:r>
      <w:r>
        <w:tab/>
      </w:r>
      <w:r w:rsidRPr="00DD6C15">
        <w:t xml:space="preserve">The </w:t>
      </w:r>
      <w:r>
        <w:t>phonology of Malay and English Language</w:t>
      </w:r>
      <w:bookmarkEnd w:id="43"/>
    </w:p>
    <w:tbl>
      <w:tblPr>
        <w:tblStyle w:val="TableGrid"/>
        <w:tblW w:w="0" w:type="auto"/>
        <w:jc w:val="center"/>
        <w:tblLook w:val="04A0" w:firstRow="1" w:lastRow="0" w:firstColumn="1" w:lastColumn="0" w:noHBand="0" w:noVBand="1"/>
      </w:tblPr>
      <w:tblGrid>
        <w:gridCol w:w="1163"/>
        <w:gridCol w:w="2349"/>
        <w:gridCol w:w="2349"/>
        <w:gridCol w:w="2350"/>
      </w:tblGrid>
      <w:tr w:rsidR="00D45A7B" w14:paraId="621F0DA2" w14:textId="77777777" w:rsidTr="00E11910">
        <w:trPr>
          <w:trHeight w:val="227"/>
          <w:jc w:val="center"/>
        </w:trPr>
        <w:tc>
          <w:tcPr>
            <w:tcW w:w="1163" w:type="dxa"/>
            <w:vMerge w:val="restart"/>
            <w:vAlign w:val="center"/>
          </w:tcPr>
          <w:p w14:paraId="641C0491" w14:textId="77777777" w:rsidR="00D45A7B" w:rsidRDefault="00D45A7B" w:rsidP="00E11910">
            <w:pPr>
              <w:jc w:val="center"/>
              <w:rPr>
                <w:lang w:val="en-US"/>
              </w:rPr>
            </w:pPr>
            <w:r>
              <w:rPr>
                <w:lang w:val="en-US"/>
              </w:rPr>
              <w:t>Language</w:t>
            </w:r>
          </w:p>
        </w:tc>
        <w:tc>
          <w:tcPr>
            <w:tcW w:w="7048" w:type="dxa"/>
            <w:gridSpan w:val="3"/>
            <w:vAlign w:val="center"/>
          </w:tcPr>
          <w:p w14:paraId="21E826A3" w14:textId="77777777" w:rsidR="00D45A7B" w:rsidRDefault="00D45A7B" w:rsidP="00E11910">
            <w:pPr>
              <w:jc w:val="center"/>
              <w:rPr>
                <w:lang w:val="en-US"/>
              </w:rPr>
            </w:pPr>
            <w:r>
              <w:rPr>
                <w:lang w:val="en-US"/>
              </w:rPr>
              <w:t>Quantity</w:t>
            </w:r>
          </w:p>
        </w:tc>
      </w:tr>
      <w:tr w:rsidR="00D45A7B" w14:paraId="6590DB3A" w14:textId="77777777" w:rsidTr="00E11910">
        <w:trPr>
          <w:trHeight w:val="227"/>
          <w:jc w:val="center"/>
        </w:trPr>
        <w:tc>
          <w:tcPr>
            <w:tcW w:w="1163" w:type="dxa"/>
            <w:vMerge/>
            <w:vAlign w:val="center"/>
          </w:tcPr>
          <w:p w14:paraId="5C5AF88F" w14:textId="77777777" w:rsidR="00D45A7B" w:rsidRDefault="00D45A7B" w:rsidP="00E11910">
            <w:pPr>
              <w:jc w:val="center"/>
              <w:rPr>
                <w:lang w:val="en-US"/>
              </w:rPr>
            </w:pPr>
          </w:p>
        </w:tc>
        <w:tc>
          <w:tcPr>
            <w:tcW w:w="2349" w:type="dxa"/>
            <w:vAlign w:val="center"/>
          </w:tcPr>
          <w:p w14:paraId="28FE77B1" w14:textId="77777777" w:rsidR="00D45A7B" w:rsidRDefault="00D45A7B" w:rsidP="00E11910">
            <w:pPr>
              <w:jc w:val="center"/>
              <w:rPr>
                <w:lang w:val="en-US"/>
              </w:rPr>
            </w:pPr>
            <w:r>
              <w:rPr>
                <w:lang w:val="en-US"/>
              </w:rPr>
              <w:t>Vocals</w:t>
            </w:r>
          </w:p>
        </w:tc>
        <w:tc>
          <w:tcPr>
            <w:tcW w:w="2349" w:type="dxa"/>
            <w:vAlign w:val="center"/>
          </w:tcPr>
          <w:p w14:paraId="454290CD" w14:textId="77777777" w:rsidR="00D45A7B" w:rsidRDefault="00D45A7B" w:rsidP="00E11910">
            <w:pPr>
              <w:jc w:val="center"/>
              <w:rPr>
                <w:lang w:val="en-US"/>
              </w:rPr>
            </w:pPr>
            <w:r>
              <w:rPr>
                <w:lang w:val="en-US"/>
              </w:rPr>
              <w:t>Consonants</w:t>
            </w:r>
          </w:p>
        </w:tc>
        <w:tc>
          <w:tcPr>
            <w:tcW w:w="2350" w:type="dxa"/>
            <w:vAlign w:val="center"/>
          </w:tcPr>
          <w:p w14:paraId="25B9D799" w14:textId="77777777" w:rsidR="00D45A7B" w:rsidRDefault="00D45A7B" w:rsidP="00E11910">
            <w:pPr>
              <w:jc w:val="center"/>
              <w:rPr>
                <w:lang w:val="en-US"/>
              </w:rPr>
            </w:pPr>
            <w:r>
              <w:rPr>
                <w:lang w:val="en-US"/>
              </w:rPr>
              <w:t>Diphthong</w:t>
            </w:r>
          </w:p>
        </w:tc>
      </w:tr>
      <w:tr w:rsidR="00E11910" w14:paraId="778B982E" w14:textId="77777777" w:rsidTr="00E11910">
        <w:trPr>
          <w:trHeight w:val="227"/>
          <w:jc w:val="center"/>
        </w:trPr>
        <w:tc>
          <w:tcPr>
            <w:tcW w:w="1163" w:type="dxa"/>
            <w:vMerge w:val="restart"/>
            <w:vAlign w:val="center"/>
          </w:tcPr>
          <w:p w14:paraId="01372753" w14:textId="77777777" w:rsidR="00E11910" w:rsidRDefault="00E11910" w:rsidP="00E11910">
            <w:pPr>
              <w:jc w:val="center"/>
              <w:rPr>
                <w:lang w:val="en-US"/>
              </w:rPr>
            </w:pPr>
            <w:r>
              <w:rPr>
                <w:lang w:val="en-US"/>
              </w:rPr>
              <w:t>Malay</w:t>
            </w:r>
          </w:p>
        </w:tc>
        <w:tc>
          <w:tcPr>
            <w:tcW w:w="2349" w:type="dxa"/>
            <w:vAlign w:val="center"/>
          </w:tcPr>
          <w:p w14:paraId="3BEC5A2B" w14:textId="77777777" w:rsidR="00E11910" w:rsidRDefault="00E11910" w:rsidP="00E11910">
            <w:pPr>
              <w:jc w:val="center"/>
              <w:rPr>
                <w:lang w:val="en-US"/>
              </w:rPr>
            </w:pPr>
            <w:r>
              <w:rPr>
                <w:lang w:val="en-US"/>
              </w:rPr>
              <w:t>6</w:t>
            </w:r>
          </w:p>
        </w:tc>
        <w:tc>
          <w:tcPr>
            <w:tcW w:w="2349" w:type="dxa"/>
            <w:vAlign w:val="center"/>
          </w:tcPr>
          <w:p w14:paraId="754BF43E" w14:textId="77777777" w:rsidR="00E11910" w:rsidRDefault="00E11910" w:rsidP="00E11910">
            <w:pPr>
              <w:jc w:val="center"/>
              <w:rPr>
                <w:lang w:val="en-US"/>
              </w:rPr>
            </w:pPr>
            <w:r>
              <w:rPr>
                <w:lang w:val="en-US"/>
              </w:rPr>
              <w:t>27</w:t>
            </w:r>
          </w:p>
        </w:tc>
        <w:tc>
          <w:tcPr>
            <w:tcW w:w="2350" w:type="dxa"/>
            <w:vAlign w:val="center"/>
          </w:tcPr>
          <w:p w14:paraId="7DE5E4E8" w14:textId="77777777" w:rsidR="00E11910" w:rsidRDefault="00E11910" w:rsidP="00E11910">
            <w:pPr>
              <w:jc w:val="center"/>
              <w:rPr>
                <w:lang w:val="en-US"/>
              </w:rPr>
            </w:pPr>
            <w:r>
              <w:rPr>
                <w:lang w:val="en-US"/>
              </w:rPr>
              <w:t>3</w:t>
            </w:r>
          </w:p>
        </w:tc>
      </w:tr>
      <w:tr w:rsidR="00E11910" w14:paraId="162F4BC0" w14:textId="77777777" w:rsidTr="00E11910">
        <w:trPr>
          <w:trHeight w:val="227"/>
          <w:jc w:val="center"/>
        </w:trPr>
        <w:tc>
          <w:tcPr>
            <w:tcW w:w="1163" w:type="dxa"/>
            <w:vMerge/>
            <w:vAlign w:val="center"/>
          </w:tcPr>
          <w:p w14:paraId="415A1F50" w14:textId="77777777" w:rsidR="00E11910" w:rsidRDefault="00E11910" w:rsidP="00E11910">
            <w:pPr>
              <w:jc w:val="center"/>
              <w:rPr>
                <w:lang w:val="en-US"/>
              </w:rPr>
            </w:pPr>
          </w:p>
        </w:tc>
        <w:tc>
          <w:tcPr>
            <w:tcW w:w="2349" w:type="dxa"/>
            <w:vAlign w:val="center"/>
          </w:tcPr>
          <w:p w14:paraId="39700A9E" w14:textId="77777777" w:rsidR="00E11910" w:rsidRDefault="00E11910" w:rsidP="00E11910">
            <w:pPr>
              <w:jc w:val="center"/>
              <w:rPr>
                <w:lang w:val="en-US"/>
              </w:rPr>
            </w:pPr>
            <w:r w:rsidRPr="001B772A">
              <w:rPr>
                <w:lang w:val="en-US"/>
              </w:rPr>
              <w:t>[a], [e], [</w:t>
            </w:r>
            <w:proofErr w:type="spellStart"/>
            <w:r w:rsidRPr="001B772A">
              <w:rPr>
                <w:lang w:val="en-US"/>
              </w:rPr>
              <w:t>i</w:t>
            </w:r>
            <w:proofErr w:type="spellEnd"/>
            <w:r w:rsidRPr="001B772A">
              <w:rPr>
                <w:lang w:val="en-US"/>
              </w:rPr>
              <w:t xml:space="preserve">], </w:t>
            </w:r>
            <w:r>
              <w:rPr>
                <w:lang w:val="en-US"/>
              </w:rPr>
              <w:t>[</w:t>
            </w:r>
            <w:r w:rsidRPr="00E20400">
              <w:rPr>
                <w:lang w:val="en-US"/>
              </w:rPr>
              <w:t>ə</w:t>
            </w:r>
            <w:r>
              <w:rPr>
                <w:lang w:val="en-US"/>
              </w:rPr>
              <w:t>]</w:t>
            </w:r>
          </w:p>
        </w:tc>
        <w:tc>
          <w:tcPr>
            <w:tcW w:w="2349" w:type="dxa"/>
            <w:vAlign w:val="center"/>
          </w:tcPr>
          <w:p w14:paraId="1A541EFA" w14:textId="77777777" w:rsidR="00E11910" w:rsidRDefault="00E11910" w:rsidP="00E11910">
            <w:pPr>
              <w:jc w:val="center"/>
              <w:rPr>
                <w:lang w:val="en-US"/>
              </w:rPr>
            </w:pPr>
            <w:r>
              <w:rPr>
                <w:lang w:val="en-US"/>
              </w:rPr>
              <w:t>[p], [b], [t], [l]</w:t>
            </w:r>
          </w:p>
        </w:tc>
        <w:tc>
          <w:tcPr>
            <w:tcW w:w="2350" w:type="dxa"/>
            <w:vAlign w:val="center"/>
          </w:tcPr>
          <w:p w14:paraId="28350C8D" w14:textId="77777777" w:rsidR="00E11910" w:rsidRDefault="00E11910" w:rsidP="00E11910">
            <w:pPr>
              <w:jc w:val="center"/>
              <w:rPr>
                <w:lang w:val="en-US"/>
              </w:rPr>
            </w:pPr>
            <w:r>
              <w:rPr>
                <w:lang w:val="en-US"/>
              </w:rPr>
              <w:t>[</w:t>
            </w:r>
            <w:r w:rsidRPr="00382BC5">
              <w:rPr>
                <w:lang w:val="en-US"/>
              </w:rPr>
              <w:t>ai</w:t>
            </w:r>
            <w:r>
              <w:rPr>
                <w:lang w:val="en-US"/>
              </w:rPr>
              <w:t>], [</w:t>
            </w:r>
            <w:r w:rsidRPr="00382BC5">
              <w:rPr>
                <w:lang w:val="en-US"/>
              </w:rPr>
              <w:t>au</w:t>
            </w:r>
            <w:r>
              <w:rPr>
                <w:lang w:val="en-US"/>
              </w:rPr>
              <w:t>], [</w:t>
            </w:r>
            <w:r>
              <w:t xml:space="preserve"> </w:t>
            </w:r>
            <w:r w:rsidRPr="00382BC5">
              <w:rPr>
                <w:lang w:val="en-US"/>
              </w:rPr>
              <w:t>oi</w:t>
            </w:r>
            <w:r>
              <w:rPr>
                <w:lang w:val="en-US"/>
              </w:rPr>
              <w:t>]</w:t>
            </w:r>
          </w:p>
        </w:tc>
      </w:tr>
      <w:tr w:rsidR="00E11910" w14:paraId="33B0B7D1" w14:textId="77777777" w:rsidTr="00E11910">
        <w:trPr>
          <w:trHeight w:val="227"/>
          <w:jc w:val="center"/>
        </w:trPr>
        <w:tc>
          <w:tcPr>
            <w:tcW w:w="1163" w:type="dxa"/>
            <w:vMerge w:val="restart"/>
            <w:vAlign w:val="center"/>
          </w:tcPr>
          <w:p w14:paraId="2F79C604" w14:textId="77777777" w:rsidR="00E11910" w:rsidRDefault="00E11910" w:rsidP="00E11910">
            <w:pPr>
              <w:jc w:val="center"/>
              <w:rPr>
                <w:lang w:val="en-US"/>
              </w:rPr>
            </w:pPr>
            <w:r>
              <w:rPr>
                <w:lang w:val="en-US"/>
              </w:rPr>
              <w:t>English</w:t>
            </w:r>
          </w:p>
        </w:tc>
        <w:tc>
          <w:tcPr>
            <w:tcW w:w="2349" w:type="dxa"/>
            <w:vAlign w:val="center"/>
          </w:tcPr>
          <w:p w14:paraId="6DAE42F2" w14:textId="77777777" w:rsidR="00E11910" w:rsidRDefault="00E11910" w:rsidP="00E11910">
            <w:pPr>
              <w:jc w:val="center"/>
              <w:rPr>
                <w:lang w:val="en-US"/>
              </w:rPr>
            </w:pPr>
            <w:r>
              <w:rPr>
                <w:lang w:val="en-US"/>
              </w:rPr>
              <w:t>12</w:t>
            </w:r>
          </w:p>
        </w:tc>
        <w:tc>
          <w:tcPr>
            <w:tcW w:w="2349" w:type="dxa"/>
            <w:vAlign w:val="center"/>
          </w:tcPr>
          <w:p w14:paraId="514B204B" w14:textId="77777777" w:rsidR="00E11910" w:rsidRDefault="00E11910" w:rsidP="00E11910">
            <w:pPr>
              <w:jc w:val="center"/>
              <w:rPr>
                <w:lang w:val="en-US"/>
              </w:rPr>
            </w:pPr>
            <w:r>
              <w:rPr>
                <w:lang w:val="en-US"/>
              </w:rPr>
              <w:t>24</w:t>
            </w:r>
          </w:p>
        </w:tc>
        <w:tc>
          <w:tcPr>
            <w:tcW w:w="2350" w:type="dxa"/>
            <w:vAlign w:val="center"/>
          </w:tcPr>
          <w:p w14:paraId="4A22CA1E" w14:textId="77777777" w:rsidR="00E11910" w:rsidRDefault="00E11910" w:rsidP="00E11910">
            <w:pPr>
              <w:jc w:val="center"/>
              <w:rPr>
                <w:lang w:val="en-US"/>
              </w:rPr>
            </w:pPr>
            <w:r>
              <w:rPr>
                <w:lang w:val="en-US"/>
              </w:rPr>
              <w:t>8</w:t>
            </w:r>
          </w:p>
        </w:tc>
      </w:tr>
      <w:tr w:rsidR="00E11910" w14:paraId="62FD70A0" w14:textId="77777777" w:rsidTr="00E11910">
        <w:trPr>
          <w:trHeight w:val="227"/>
          <w:jc w:val="center"/>
        </w:trPr>
        <w:tc>
          <w:tcPr>
            <w:tcW w:w="1163" w:type="dxa"/>
            <w:vMerge/>
            <w:vAlign w:val="center"/>
          </w:tcPr>
          <w:p w14:paraId="1D889B61" w14:textId="77777777" w:rsidR="00E11910" w:rsidRDefault="00E11910" w:rsidP="00E11910">
            <w:pPr>
              <w:jc w:val="center"/>
              <w:rPr>
                <w:lang w:val="en-US"/>
              </w:rPr>
            </w:pPr>
          </w:p>
        </w:tc>
        <w:tc>
          <w:tcPr>
            <w:tcW w:w="2349" w:type="dxa"/>
            <w:vAlign w:val="center"/>
          </w:tcPr>
          <w:p w14:paraId="1CBD9289" w14:textId="77777777" w:rsidR="00E11910" w:rsidRDefault="00E11910" w:rsidP="00E11910">
            <w:pPr>
              <w:jc w:val="center"/>
              <w:rPr>
                <w:lang w:val="en-US"/>
              </w:rPr>
            </w:pPr>
            <w:r>
              <w:rPr>
                <w:lang w:val="en-US"/>
              </w:rPr>
              <w:t>[</w:t>
            </w:r>
            <w:r w:rsidRPr="00382BC5">
              <w:rPr>
                <w:lang w:val="en-US"/>
              </w:rPr>
              <w:t>æ</w:t>
            </w:r>
            <w:r>
              <w:rPr>
                <w:lang w:val="en-US"/>
              </w:rPr>
              <w:t>], [</w:t>
            </w:r>
            <w:r w:rsidRPr="00382BC5">
              <w:rPr>
                <w:lang w:val="en-US"/>
              </w:rPr>
              <w:t>ɒ</w:t>
            </w:r>
            <w:r>
              <w:rPr>
                <w:lang w:val="en-US"/>
              </w:rPr>
              <w:t>], [</w:t>
            </w:r>
            <w:proofErr w:type="spellStart"/>
            <w:r w:rsidRPr="00382BC5">
              <w:rPr>
                <w:lang w:val="en-US"/>
              </w:rPr>
              <w:t>i</w:t>
            </w:r>
            <w:proofErr w:type="spellEnd"/>
            <w:r w:rsidRPr="00382BC5">
              <w:rPr>
                <w:lang w:val="en-US"/>
              </w:rPr>
              <w:t>:</w:t>
            </w:r>
            <w:r>
              <w:rPr>
                <w:lang w:val="en-US"/>
              </w:rPr>
              <w:t>]</w:t>
            </w:r>
          </w:p>
        </w:tc>
        <w:tc>
          <w:tcPr>
            <w:tcW w:w="2349" w:type="dxa"/>
            <w:vAlign w:val="center"/>
          </w:tcPr>
          <w:p w14:paraId="2FAB5163" w14:textId="77777777" w:rsidR="00E11910" w:rsidRDefault="00E11910" w:rsidP="00E11910">
            <w:pPr>
              <w:jc w:val="center"/>
              <w:rPr>
                <w:lang w:val="en-US"/>
              </w:rPr>
            </w:pPr>
            <w:r>
              <w:rPr>
                <w:lang w:val="en-US"/>
              </w:rPr>
              <w:t>[d], [k], [g]</w:t>
            </w:r>
          </w:p>
        </w:tc>
        <w:tc>
          <w:tcPr>
            <w:tcW w:w="2350" w:type="dxa"/>
            <w:vAlign w:val="center"/>
          </w:tcPr>
          <w:p w14:paraId="5A5DFE9B" w14:textId="77777777" w:rsidR="00E11910" w:rsidRDefault="00E11910" w:rsidP="00E11910">
            <w:pPr>
              <w:jc w:val="center"/>
              <w:rPr>
                <w:lang w:val="en-US"/>
              </w:rPr>
            </w:pPr>
            <w:r>
              <w:rPr>
                <w:lang w:val="en-US"/>
              </w:rPr>
              <w:t>[</w:t>
            </w:r>
            <w:proofErr w:type="spellStart"/>
            <w:r w:rsidRPr="00382BC5">
              <w:rPr>
                <w:lang w:val="en-US"/>
              </w:rPr>
              <w:t>aɪ</w:t>
            </w:r>
            <w:proofErr w:type="spellEnd"/>
            <w:r>
              <w:rPr>
                <w:lang w:val="en-US"/>
              </w:rPr>
              <w:t>], [</w:t>
            </w:r>
            <w:proofErr w:type="spellStart"/>
            <w:r w:rsidRPr="00382BC5">
              <w:rPr>
                <w:lang w:val="en-US"/>
              </w:rPr>
              <w:t>aʊ</w:t>
            </w:r>
            <w:proofErr w:type="spellEnd"/>
            <w:r>
              <w:rPr>
                <w:lang w:val="en-US"/>
              </w:rPr>
              <w:t>], [</w:t>
            </w:r>
            <w:proofErr w:type="spellStart"/>
            <w:r w:rsidRPr="004F6D89">
              <w:rPr>
                <w:lang w:val="en-US"/>
              </w:rPr>
              <w:t>ɔɪ</w:t>
            </w:r>
            <w:proofErr w:type="spellEnd"/>
            <w:r>
              <w:rPr>
                <w:lang w:val="en-US"/>
              </w:rPr>
              <w:t>]</w:t>
            </w:r>
          </w:p>
        </w:tc>
      </w:tr>
    </w:tbl>
    <w:p w14:paraId="2FD68EAE" w14:textId="77777777" w:rsidR="00D45A7B" w:rsidRDefault="00D45A7B" w:rsidP="00AF4F56">
      <w:pPr>
        <w:pStyle w:val="Para2a"/>
        <w:spacing w:before="480" w:after="480"/>
        <w:rPr>
          <w:lang w:val="en-US"/>
        </w:rPr>
      </w:pPr>
      <w:r>
        <w:rPr>
          <w:lang w:val="en-US"/>
        </w:rPr>
        <w:t>In the perspective of word order, both Malay language and English language prefer subject-verb-object order. For instances, in Malay, “</w:t>
      </w:r>
      <w:r w:rsidRPr="00E20400">
        <w:rPr>
          <w:lang w:val="en-US"/>
        </w:rPr>
        <w:t>Saya</w:t>
      </w:r>
      <w:r>
        <w:rPr>
          <w:lang w:val="en-US"/>
        </w:rPr>
        <w:t xml:space="preserve"> [subject]</w:t>
      </w:r>
      <w:r w:rsidRPr="00E20400">
        <w:rPr>
          <w:lang w:val="en-US"/>
        </w:rPr>
        <w:t xml:space="preserve"> </w:t>
      </w:r>
      <w:proofErr w:type="spellStart"/>
      <w:r w:rsidRPr="00E20400">
        <w:rPr>
          <w:lang w:val="en-US"/>
        </w:rPr>
        <w:t>pergi</w:t>
      </w:r>
      <w:proofErr w:type="spellEnd"/>
      <w:r>
        <w:rPr>
          <w:lang w:val="en-US"/>
        </w:rPr>
        <w:t xml:space="preserve"> [verb]</w:t>
      </w:r>
      <w:r w:rsidRPr="00E20400">
        <w:rPr>
          <w:lang w:val="en-US"/>
        </w:rPr>
        <w:t xml:space="preserve"> </w:t>
      </w:r>
      <w:proofErr w:type="spellStart"/>
      <w:r w:rsidRPr="00E20400">
        <w:rPr>
          <w:lang w:val="en-US"/>
        </w:rPr>
        <w:t>ke</w:t>
      </w:r>
      <w:proofErr w:type="spellEnd"/>
      <w:r w:rsidRPr="00E20400">
        <w:rPr>
          <w:lang w:val="en-US"/>
        </w:rPr>
        <w:t xml:space="preserve"> pasar </w:t>
      </w:r>
      <w:r>
        <w:rPr>
          <w:lang w:val="en-US"/>
        </w:rPr>
        <w:t xml:space="preserve">[object] </w:t>
      </w:r>
      <w:proofErr w:type="spellStart"/>
      <w:r w:rsidRPr="00E20400">
        <w:rPr>
          <w:lang w:val="en-US"/>
        </w:rPr>
        <w:t>kemarin</w:t>
      </w:r>
      <w:proofErr w:type="spellEnd"/>
      <w:r>
        <w:rPr>
          <w:lang w:val="en-US"/>
        </w:rPr>
        <w:t xml:space="preserve">”; in English, </w:t>
      </w:r>
      <w:r w:rsidRPr="00E20400">
        <w:rPr>
          <w:lang w:val="en-US"/>
        </w:rPr>
        <w:t xml:space="preserve">‘I </w:t>
      </w:r>
      <w:r>
        <w:rPr>
          <w:lang w:val="en-US"/>
        </w:rPr>
        <w:t xml:space="preserve">[subject] </w:t>
      </w:r>
      <w:r w:rsidRPr="00E20400">
        <w:rPr>
          <w:lang w:val="en-US"/>
        </w:rPr>
        <w:t xml:space="preserve">went to </w:t>
      </w:r>
      <w:r>
        <w:rPr>
          <w:lang w:val="en-US"/>
        </w:rPr>
        <w:t xml:space="preserve">[verb] </w:t>
      </w:r>
      <w:r w:rsidRPr="00E20400">
        <w:rPr>
          <w:lang w:val="en-US"/>
        </w:rPr>
        <w:t xml:space="preserve">the market </w:t>
      </w:r>
      <w:r>
        <w:rPr>
          <w:lang w:val="en-US"/>
        </w:rPr>
        <w:t xml:space="preserve">[object] </w:t>
      </w:r>
      <w:r w:rsidRPr="00E20400">
        <w:rPr>
          <w:lang w:val="en-US"/>
        </w:rPr>
        <w:t>yesterday’</w:t>
      </w:r>
      <w:r>
        <w:rPr>
          <w:lang w:val="en-US"/>
        </w:rPr>
        <w:t xml:space="preserve">. However, English language prefers adjectives before nouns (“Blue shirt”) while Malay language prefers nouns before adjectives (“Baju [Shirt] </w:t>
      </w:r>
      <w:proofErr w:type="spellStart"/>
      <w:r>
        <w:rPr>
          <w:lang w:val="en-US"/>
        </w:rPr>
        <w:t>biru</w:t>
      </w:r>
      <w:proofErr w:type="spellEnd"/>
      <w:r>
        <w:rPr>
          <w:lang w:val="en-US"/>
        </w:rPr>
        <w:t xml:space="preserve"> [blue]”).</w:t>
      </w:r>
      <w:r w:rsidR="00C03FA5">
        <w:rPr>
          <w:lang w:val="en-US"/>
        </w:rPr>
        <w:t xml:space="preserve"> Observing the similar word order</w:t>
      </w:r>
      <w:r w:rsidR="005F4DCA">
        <w:rPr>
          <w:lang w:val="en-US"/>
        </w:rPr>
        <w:t>, total disrupted translated text is occurred at minimum. However, some small differences may still distort the accurate meanin</w:t>
      </w:r>
      <w:r w:rsidR="00210C84">
        <w:rPr>
          <w:lang w:val="en-US"/>
        </w:rPr>
        <w:t>g</w:t>
      </w:r>
      <w:r w:rsidR="005F4DCA">
        <w:rPr>
          <w:lang w:val="en-US"/>
        </w:rPr>
        <w:t xml:space="preserve"> convey by the original text.</w:t>
      </w:r>
    </w:p>
    <w:p w14:paraId="552C79E8" w14:textId="77777777" w:rsidR="00D45A7B" w:rsidRDefault="00D45A7B" w:rsidP="00D45A7B">
      <w:pPr>
        <w:pStyle w:val="Para2lines"/>
        <w:spacing w:after="480"/>
        <w:rPr>
          <w:noProof/>
        </w:rPr>
      </w:pPr>
      <w:r>
        <w:rPr>
          <w:lang w:val="en-US"/>
        </w:rPr>
        <w:t xml:space="preserve">According to </w:t>
      </w:r>
      <w:r>
        <w:rPr>
          <w:noProof/>
        </w:rPr>
        <w:t>(Azmi, Ching, &amp; Norbahyah, et al, 2016), English language differ from Malay language with its unique tenses fields, plural and singular nouns. The tenses for English language involves present, past , past present and future tenses are used to indicate the time frame for an event or situation (Azmi et al</w:t>
      </w:r>
      <w:r w:rsidR="002035E1">
        <w:rPr>
          <w:noProof/>
        </w:rPr>
        <w:t>.</w:t>
      </w:r>
      <w:r>
        <w:rPr>
          <w:noProof/>
        </w:rPr>
        <w:t xml:space="preserve">, 2016). However, Malay language expresses the time frame with term like ‘telah’ for past event, ‘sedang’ for present event and ‘akan’ for future event, instead of adding suffix to alter the verb. For plural and singular noun, Malay structure differs the plurality of the noun by adding ‘banyak’ (many) or the direct amount to the target noun. </w:t>
      </w:r>
    </w:p>
    <w:p w14:paraId="264DAB2D" w14:textId="77777777" w:rsidR="00D45A7B" w:rsidRDefault="00D45A7B" w:rsidP="00AF4F56">
      <w:pPr>
        <w:pStyle w:val="Para4lines"/>
        <w:spacing w:after="960"/>
        <w:rPr>
          <w:lang w:val="en-US"/>
        </w:rPr>
      </w:pPr>
      <w:r>
        <w:rPr>
          <w:lang w:val="en-US"/>
        </w:rPr>
        <w:t>Affixes in both language also harden the process of comprehension and translation of code-switched sentences. For English language, affixes are used to indicate or change the part of tenses or plurality. On top of that, English prefixes such as ‘un’ and ‘dis’ give an opposite meaning to the root word. Malay affixes work differently, they are used to indicate the part-of-speech of the target word. A ‘</w:t>
      </w:r>
      <w:proofErr w:type="spellStart"/>
      <w:r>
        <w:rPr>
          <w:lang w:val="en-US"/>
        </w:rPr>
        <w:t>ke</w:t>
      </w:r>
      <w:proofErr w:type="spellEnd"/>
      <w:r>
        <w:rPr>
          <w:lang w:val="en-US"/>
        </w:rPr>
        <w:t>-’ prefix with ‘-an’ suffix often attached to a noun verb. For example, ‘</w:t>
      </w:r>
      <w:proofErr w:type="spellStart"/>
      <w:r>
        <w:rPr>
          <w:lang w:val="en-US"/>
        </w:rPr>
        <w:t>malang</w:t>
      </w:r>
      <w:proofErr w:type="spellEnd"/>
      <w:r>
        <w:rPr>
          <w:lang w:val="en-US"/>
        </w:rPr>
        <w:t>’ (misfortune) word itself is an adjective, while ‘</w:t>
      </w:r>
      <w:proofErr w:type="spellStart"/>
      <w:r>
        <w:rPr>
          <w:lang w:val="en-US"/>
        </w:rPr>
        <w:t>ke</w:t>
      </w:r>
      <w:proofErr w:type="spellEnd"/>
      <w:r>
        <w:rPr>
          <w:lang w:val="en-US"/>
        </w:rPr>
        <w:t>-</w:t>
      </w:r>
      <w:proofErr w:type="spellStart"/>
      <w:r>
        <w:rPr>
          <w:lang w:val="en-US"/>
        </w:rPr>
        <w:t>malang</w:t>
      </w:r>
      <w:proofErr w:type="spellEnd"/>
      <w:r>
        <w:rPr>
          <w:lang w:val="en-US"/>
        </w:rPr>
        <w:t xml:space="preserve">-an’ (accident) is a noun that indicates an unintended event caused by misfortune. Common translation process would cut off those affixes and obtained their root word to determine the meaning of unknown word. Removal of affixes in both English and Malay words often result in </w:t>
      </w:r>
      <w:r>
        <w:rPr>
          <w:lang w:val="en-US"/>
        </w:rPr>
        <w:lastRenderedPageBreak/>
        <w:t>altering the original meaning brought by the sentence. Information loss is expected and inaccurate translation is induced.</w:t>
      </w:r>
    </w:p>
    <w:p w14:paraId="0CAC946C" w14:textId="77777777" w:rsidR="009A7FB9" w:rsidRDefault="009A7FB9" w:rsidP="0014578E">
      <w:pPr>
        <w:pStyle w:val="Heading2"/>
        <w:spacing w:after="480"/>
      </w:pPr>
      <w:bookmarkStart w:id="44" w:name="_Toc147309514"/>
      <w:r>
        <w:t xml:space="preserve">Translation </w:t>
      </w:r>
      <w:r w:rsidR="002A6849">
        <w:t>Process</w:t>
      </w:r>
      <w:bookmarkEnd w:id="44"/>
    </w:p>
    <w:p w14:paraId="53C6BA1E" w14:textId="77777777" w:rsidR="00F75F20" w:rsidRDefault="00F75F20" w:rsidP="00F75F20">
      <w:pPr>
        <w:pStyle w:val="Para2lines"/>
        <w:spacing w:after="480"/>
      </w:pPr>
      <w:r w:rsidRPr="0005545E">
        <w:t xml:space="preserve">Translation is the process of rendering a text in one particular language to another language(s), keeping the exact information carried by the content. </w:t>
      </w:r>
      <w:r>
        <w:t>For source and target language that share the same or similar language structure, translation process can be done at its best to produce high-quality translated text. However, languages as the bridges for connecting people and understanding each other owns their very unique structure. Besides the grammar rules and words that build up the language, cultural-related content also impacts the structure of the languages. The indifferent structure between the source and target language induced various gaps in the translation process</w:t>
      </w:r>
      <w:sdt>
        <w:sdtPr>
          <w:id w:val="-1950609889"/>
          <w:citation/>
        </w:sdtPr>
        <w:sdtContent>
          <w:r>
            <w:fldChar w:fldCharType="begin"/>
          </w:r>
          <w:r w:rsidR="000232BE">
            <w:rPr>
              <w:lang w:val="en-US"/>
            </w:rPr>
            <w:instrText xml:space="preserve">CITATION Cul761 \l 1033 </w:instrText>
          </w:r>
          <w:r>
            <w:fldChar w:fldCharType="separate"/>
          </w:r>
          <w:r w:rsidR="00B1771E">
            <w:rPr>
              <w:noProof/>
              <w:lang w:val="en-US"/>
            </w:rPr>
            <w:t xml:space="preserve"> (Culler, 1976)</w:t>
          </w:r>
          <w:r>
            <w:fldChar w:fldCharType="end"/>
          </w:r>
        </w:sdtContent>
      </w:sdt>
      <w:r>
        <w:t>.</w:t>
      </w:r>
      <w:r w:rsidR="00251636">
        <w:t xml:space="preserve"> </w:t>
      </w:r>
    </w:p>
    <w:p w14:paraId="09DEE44C" w14:textId="77777777" w:rsidR="00251636" w:rsidRDefault="00251636" w:rsidP="00251636">
      <w:pPr>
        <w:pStyle w:val="Para2a"/>
        <w:spacing w:before="480" w:after="480"/>
      </w:pPr>
      <w:r>
        <w:t xml:space="preserve">General translation process is categorized into two categories, direct translation and indirect translation. </w:t>
      </w:r>
      <w:r w:rsidRPr="0005545E">
        <w:t>Direct translation is applied when the two language structures and concepts and similar. Techniques used in direct translation are borrowing, calque, and literal. Indirect translation is applied when two languages own distinct cultures or structures. The transposition technique tackles the issue of shifting from one grammatical rule to another. The modulation technique decodes the original perspective of a source text to another in the target language. For instance, the last stage of a building holds the same meaning as the top floor of the building. Most frequently used technique should be the equivalence technique, such that linguistics preserves the original meaning of source text by finding equivalent words in the target language. Besides adapting the translated words according to the cultures of the target language, expressing the information at the other point of the document is the compensation technique used in indirect translation. Expansion technique adds words into translated text to preserve the original meaning while reduction technique removes words that produce redundant information.</w:t>
      </w:r>
    </w:p>
    <w:p w14:paraId="46E8F174" w14:textId="77777777" w:rsidR="009D45D1" w:rsidRDefault="009D45D1" w:rsidP="009D45D1">
      <w:pPr>
        <w:pStyle w:val="Para2a"/>
        <w:spacing w:before="480" w:after="480"/>
        <w:rPr>
          <w:lang w:val="en-US"/>
        </w:rPr>
      </w:pPr>
      <w:r>
        <w:lastRenderedPageBreak/>
        <w:t xml:space="preserve">Current translation methods include human translation and machine translation. Human translation </w:t>
      </w:r>
      <w:r w:rsidR="00011C95">
        <w:t>relies on</w:t>
      </w:r>
      <w:r>
        <w:t xml:space="preserve"> human translators </w:t>
      </w:r>
      <w:r w:rsidR="00011C95">
        <w:t>throughout the entire</w:t>
      </w:r>
      <w:r>
        <w:t xml:space="preserve"> translation process</w:t>
      </w:r>
      <w:r w:rsidR="00E30040">
        <w:t>. It</w:t>
      </w:r>
      <w:r w:rsidR="00011C95">
        <w:t xml:space="preserve"> </w:t>
      </w:r>
      <w:r w:rsidR="00011C95" w:rsidRPr="00011C95">
        <w:t xml:space="preserve">encompasses various </w:t>
      </w:r>
      <w:r w:rsidR="00E30040">
        <w:t>key translation processes</w:t>
      </w:r>
      <w:r>
        <w:t xml:space="preserve"> </w:t>
      </w:r>
      <w:r w:rsidR="00011C95">
        <w:t>starting with</w:t>
      </w:r>
      <w:r w:rsidR="00861547">
        <w:t xml:space="preserve"> analysing and comprehension of the intended meaning or the context of the source text</w:t>
      </w:r>
      <w:r w:rsidR="00011C95">
        <w:t>. Translators then carefully select</w:t>
      </w:r>
      <w:r w:rsidR="00861547">
        <w:t xml:space="preserve"> appropriate translation techniques according to the context or cultural needs</w:t>
      </w:r>
      <w:r w:rsidR="00011C95">
        <w:t xml:space="preserve">. The </w:t>
      </w:r>
      <w:r>
        <w:t>translat</w:t>
      </w:r>
      <w:r w:rsidR="00011C95">
        <w:t xml:space="preserve">ion process coverts </w:t>
      </w:r>
      <w:r>
        <w:t xml:space="preserve">the source text into </w:t>
      </w:r>
      <w:r w:rsidR="00861547">
        <w:t>targeted</w:t>
      </w:r>
      <w:r>
        <w:t xml:space="preserve"> language</w:t>
      </w:r>
      <w:r w:rsidR="00861547">
        <w:t xml:space="preserve"> while </w:t>
      </w:r>
      <w:r w:rsidR="00011C95" w:rsidRPr="00011C95">
        <w:t xml:space="preserve">ensuring the preservation of the original meaning and fluency of the translated text. </w:t>
      </w:r>
      <w:r w:rsidR="00011C95">
        <w:t xml:space="preserve">Finally, a thorough </w:t>
      </w:r>
      <w:r>
        <w:t>review</w:t>
      </w:r>
      <w:r w:rsidR="00861547">
        <w:t xml:space="preserve"> </w:t>
      </w:r>
      <w:r>
        <w:t>and post-editing</w:t>
      </w:r>
      <w:r w:rsidR="00942B2B">
        <w:t xml:space="preserve"> process is carried out to ensure the</w:t>
      </w:r>
      <w:r w:rsidR="00942B2B" w:rsidRPr="00942B2B">
        <w:t xml:space="preserve"> quality and accuracy of the translation</w:t>
      </w:r>
      <w:r>
        <w:t xml:space="preserve">. Manual translation process requires linguistics to conduct long and complex process to process high-quality translation. Correction or enhancement (if needed) is made during post-editing process as the final </w:t>
      </w:r>
      <w:r>
        <w:rPr>
          <w:rFonts w:hint="eastAsia"/>
          <w:lang w:eastAsia="zh-CN"/>
        </w:rPr>
        <w:t>p</w:t>
      </w:r>
      <w:r>
        <w:rPr>
          <w:lang w:eastAsia="zh-CN"/>
        </w:rPr>
        <w:t xml:space="preserve">olishing steps to produce a natural and correct translated text. </w:t>
      </w:r>
      <w:r>
        <w:t>This translation method performs better</w:t>
      </w:r>
      <w:r>
        <w:rPr>
          <w:lang w:val="en-US"/>
        </w:rPr>
        <w:t xml:space="preserve"> in translating content that possess proper tone for audience such as cultural-sensitive content.</w:t>
      </w:r>
    </w:p>
    <w:p w14:paraId="7183D1AB" w14:textId="77777777" w:rsidR="00D804FD" w:rsidRDefault="00C33274" w:rsidP="00CF48A3">
      <w:pPr>
        <w:pStyle w:val="Para2lines"/>
        <w:spacing w:after="480"/>
      </w:pPr>
      <w:r>
        <w:t>Machine translation</w:t>
      </w:r>
      <w:r w:rsidR="00251636">
        <w:t xml:space="preserve">, as one of the </w:t>
      </w:r>
      <w:r w:rsidR="00AA59A1">
        <w:t>natural language processing (NLP)</w:t>
      </w:r>
      <w:r w:rsidR="00251636">
        <w:t xml:space="preserve"> application, </w:t>
      </w:r>
      <w:r>
        <w:t xml:space="preserve">involves </w:t>
      </w:r>
      <w:r w:rsidR="00251636">
        <w:t xml:space="preserve">machine (software) in the translation process. </w:t>
      </w:r>
      <w:r w:rsidR="00D804FD">
        <w:t>The translation process is conducted based on programming rules, statistical rules or using neural networks.</w:t>
      </w:r>
      <w:r w:rsidR="00E5574D" w:rsidRPr="00E5574D">
        <w:t xml:space="preserve"> It has emerged as a valuable tool for speeding up the translation of</w:t>
      </w:r>
      <w:r w:rsidR="00E5574D">
        <w:t xml:space="preserve"> </w:t>
      </w:r>
      <w:r w:rsidR="00E5574D" w:rsidRPr="00E5574D">
        <w:t xml:space="preserve">large volumes of text and </w:t>
      </w:r>
      <w:r w:rsidR="00FB5738">
        <w:t>promoting</w:t>
      </w:r>
      <w:r w:rsidR="00E5574D" w:rsidRPr="00E5574D">
        <w:t xml:space="preserve"> cross-language communication.</w:t>
      </w:r>
      <w:r w:rsidR="00D804FD">
        <w:t xml:space="preserve"> Although machine translation translates faster, the resulting text often needs further tuning from human translators especially when translating marketing or creative text. Lacking of logic sense in machine translation cause the machine translation to produce a translation without considering and understanding the meaning embedded in the source text. Human translators take part in pre-editing or post-editing process to enhance and polish the translated text. Current machine translation techniques still a long way off from producing high-quality translation as great as human translator. </w:t>
      </w:r>
    </w:p>
    <w:p w14:paraId="690F87DA" w14:textId="77777777" w:rsidR="00D804FD" w:rsidRDefault="00D804FD" w:rsidP="00CF48A3">
      <w:pPr>
        <w:pStyle w:val="Para4lines"/>
        <w:spacing w:after="960"/>
      </w:pPr>
      <w:r>
        <w:t xml:space="preserve">However, human translation and machine translation hit differently in their respective aspect. Trading off with preserving all meaningful contents, human translators spent more time in the translation process to produce high-quality translated text. Considering the time spent and their professionality, the cost hiring a profession human translator is very high. In contrast, machine translation produces the translated </w:t>
      </w:r>
      <w:r>
        <w:lastRenderedPageBreak/>
        <w:t>text in a relatively short time. If the translation does not involve professional domains that require special understanding in them,  machine translator is way more cost-saving if compared to hire a profession human translator for a long period. Machine translation models saved both time and cost in long term expenditure while having memory for key term to be reused.</w:t>
      </w:r>
    </w:p>
    <w:p w14:paraId="13DBA46B" w14:textId="77777777" w:rsidR="00440F8F" w:rsidRPr="00440F8F" w:rsidRDefault="00440F8F" w:rsidP="002A6849">
      <w:pPr>
        <w:pStyle w:val="Heading2"/>
        <w:spacing w:after="480"/>
      </w:pPr>
      <w:bookmarkStart w:id="45" w:name="_Toc147309515"/>
      <w:r>
        <w:t>Machine Translation</w:t>
      </w:r>
      <w:bookmarkEnd w:id="45"/>
    </w:p>
    <w:p w14:paraId="6C3F57C3" w14:textId="77777777" w:rsidR="003D393D" w:rsidRDefault="003D393D" w:rsidP="007B6E19">
      <w:pPr>
        <w:pStyle w:val="Para2a"/>
        <w:spacing w:before="480" w:after="480"/>
      </w:pPr>
      <w:r>
        <w:t xml:space="preserve">Machine translation is an automated method that performs translation using computer algorithm and technology. The translation process is conducted based on programming rules, statistical rules or using neural networks that analyse the </w:t>
      </w:r>
      <w:r w:rsidR="0039283F">
        <w:t>patterns and structure of languages</w:t>
      </w:r>
      <w:r>
        <w:t>.</w:t>
      </w:r>
      <w:r w:rsidRPr="00E5574D">
        <w:t xml:space="preserve"> </w:t>
      </w:r>
      <w:r w:rsidR="0039283F">
        <w:t>Machine translation offers high-</w:t>
      </w:r>
      <w:r w:rsidRPr="00E5574D">
        <w:t>speed the translation</w:t>
      </w:r>
      <w:r w:rsidR="0039283F">
        <w:t xml:space="preserve"> along with </w:t>
      </w:r>
      <w:r w:rsidRPr="00E5574D">
        <w:t xml:space="preserve">large volumes of text </w:t>
      </w:r>
      <w:r w:rsidR="0039283F">
        <w:t>data and consistency in translation style and terminology</w:t>
      </w:r>
      <w:r w:rsidRPr="00E5574D">
        <w:t>.</w:t>
      </w:r>
    </w:p>
    <w:p w14:paraId="5516CB33" w14:textId="77777777" w:rsidR="007B6E19" w:rsidRDefault="007B6E19" w:rsidP="007B6E19">
      <w:pPr>
        <w:pStyle w:val="Para2a"/>
        <w:spacing w:before="480" w:after="480"/>
      </w:pPr>
      <w:r>
        <w:t>In the year of 1949, machine translation concept was introduced by Warren Weaver. Referring to Hutchins report</w:t>
      </w:r>
      <w:sdt>
        <w:sdtPr>
          <w:id w:val="1705283549"/>
          <w:citation/>
        </w:sdtPr>
        <w:sdtContent>
          <w:r>
            <w:fldChar w:fldCharType="begin"/>
          </w:r>
          <w:r>
            <w:rPr>
              <w:lang w:val="en-US"/>
            </w:rPr>
            <w:instrText xml:space="preserve"> CITATION Hut04 \l 1033 </w:instrText>
          </w:r>
          <w:r>
            <w:fldChar w:fldCharType="separate"/>
          </w:r>
          <w:r w:rsidR="00B1771E">
            <w:rPr>
              <w:noProof/>
              <w:lang w:val="en-US"/>
            </w:rPr>
            <w:t xml:space="preserve"> (Hutchins, 2004)</w:t>
          </w:r>
          <w:r>
            <w:fldChar w:fldCharType="end"/>
          </w:r>
        </w:sdtContent>
      </w:sdt>
      <w:r>
        <w:t>, automated translation process was successfully introduced on 7</w:t>
      </w:r>
      <w:r w:rsidRPr="005253F0">
        <w:rPr>
          <w:vertAlign w:val="superscript"/>
        </w:rPr>
        <w:t>th</w:t>
      </w:r>
      <w:r>
        <w:t xml:space="preserve"> January 1954 by the Georgetown-IBM experiment. The model was built from a dictionary-based model and performed the translation word by word. Due to the issue of very indifferent structure of each language discussed, the resulting translation back then is very poor. Less attention was paid to the development of the field of machine translation. Common machine translation types (as illustrated in Figure </w:t>
      </w:r>
      <w:r w:rsidR="003C090F">
        <w:t>2.1</w:t>
      </w:r>
      <w:r>
        <w:t>) are Rule-based machine translation (RBMT) and Statistical machine translation (SMT) and finally evolves to Neural machine translation (NMT).</w:t>
      </w:r>
    </w:p>
    <w:p w14:paraId="667E4B00" w14:textId="77777777" w:rsidR="007B6E19" w:rsidRDefault="007B6E19" w:rsidP="00CE5602">
      <w:r>
        <w:rPr>
          <w:noProof/>
        </w:rPr>
        <w:lastRenderedPageBreak/>
        <mc:AlternateContent>
          <mc:Choice Requires="wpc">
            <w:drawing>
              <wp:inline distT="0" distB="0" distL="0" distR="0" wp14:anchorId="02BCCA6F" wp14:editId="1FAEB8ED">
                <wp:extent cx="5220335" cy="2623163"/>
                <wp:effectExtent l="0" t="0" r="0" b="101600"/>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 name="Rectangle: Rounded Corners 41"/>
                        <wps:cNvSpPr/>
                        <wps:spPr>
                          <a:xfrm>
                            <a:off x="1704975" y="94275"/>
                            <a:ext cx="1828800" cy="381000"/>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1B6A7E1" w14:textId="77777777" w:rsidR="00EC1E15" w:rsidRPr="009B6E01" w:rsidRDefault="00EC1E15" w:rsidP="007B6E19">
                              <w:pPr>
                                <w:jc w:val="center"/>
                                <w:rPr>
                                  <w:lang w:val="en-US"/>
                                </w:rPr>
                              </w:pPr>
                              <w:r>
                                <w:rPr>
                                  <w:lang w:val="en-US"/>
                                </w:rPr>
                                <w:t>Machine Translation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Rounded Corners 42"/>
                        <wps:cNvSpPr/>
                        <wps:spPr>
                          <a:xfrm>
                            <a:off x="219076" y="835275"/>
                            <a:ext cx="1028700" cy="1008754"/>
                          </a:xfrm>
                          <a:prstGeom prst="roundRect">
                            <a:avLst/>
                          </a:prstGeom>
                        </wps:spPr>
                        <wps:style>
                          <a:lnRef idx="3">
                            <a:schemeClr val="lt1"/>
                          </a:lnRef>
                          <a:fillRef idx="1">
                            <a:schemeClr val="accent5"/>
                          </a:fillRef>
                          <a:effectRef idx="1">
                            <a:schemeClr val="accent5"/>
                          </a:effectRef>
                          <a:fontRef idx="minor">
                            <a:schemeClr val="lt1"/>
                          </a:fontRef>
                        </wps:style>
                        <wps:txbx>
                          <w:txbxContent>
                            <w:p w14:paraId="236C7BB8" w14:textId="77777777" w:rsidR="00EC1E15" w:rsidRDefault="00EC1E15" w:rsidP="007B6E19">
                              <w:pPr>
                                <w:pStyle w:val="NormalWeb"/>
                                <w:spacing w:before="0" w:beforeAutospacing="0" w:after="960" w:afterAutospacing="0"/>
                                <w:jc w:val="center"/>
                                <w:rPr>
                                  <w:rFonts w:eastAsia="Calibri" w:cs="Arial"/>
                                  <w:sz w:val="20"/>
                                  <w:lang w:val="en-US"/>
                                </w:rPr>
                              </w:pPr>
                              <w:r>
                                <w:rPr>
                                  <w:rFonts w:eastAsia="Calibri" w:cs="Arial"/>
                                  <w:sz w:val="20"/>
                                  <w:lang w:val="en-US"/>
                                </w:rPr>
                                <w:t>Rule-based</w:t>
                              </w:r>
                              <w:r w:rsidRPr="00E75991">
                                <w:rPr>
                                  <w:rFonts w:eastAsia="Calibri" w:cs="Arial"/>
                                  <w:sz w:val="20"/>
                                  <w:lang w:val="en-US"/>
                                </w:rPr>
                                <w:t xml:space="preserve"> Machine Translation (</w:t>
                              </w:r>
                              <w:r>
                                <w:rPr>
                                  <w:rFonts w:eastAsia="Calibri" w:cs="Arial"/>
                                  <w:sz w:val="20"/>
                                  <w:lang w:val="en-US"/>
                                </w:rPr>
                                <w:t>RB</w:t>
                              </w:r>
                              <w:r w:rsidRPr="00E75991">
                                <w:rPr>
                                  <w:rFonts w:eastAsia="Calibri" w:cs="Arial"/>
                                  <w:sz w:val="20"/>
                                  <w:lang w:val="en-US"/>
                                </w:rPr>
                                <w:t>MT)</w:t>
                              </w:r>
                            </w:p>
                            <w:p w14:paraId="13D302BC" w14:textId="77777777" w:rsidR="00EC1E15" w:rsidRPr="00E75991" w:rsidRDefault="00EC1E15" w:rsidP="007B6E19">
                              <w:pPr>
                                <w:pStyle w:val="NormalWeb"/>
                                <w:spacing w:before="0" w:beforeAutospacing="0" w:after="960" w:afterAutospacing="0"/>
                                <w:jc w:val="center"/>
                                <w:rPr>
                                  <w:sz w:val="20"/>
                                </w:rPr>
                              </w:pPr>
                              <w:r>
                                <w:rPr>
                                  <w:sz w:val="20"/>
                                </w:rPr>
                                <w:t>1950-1980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Rectangle: Rounded Corners 48"/>
                        <wps:cNvSpPr/>
                        <wps:spPr>
                          <a:xfrm>
                            <a:off x="1532550" y="835320"/>
                            <a:ext cx="1048725" cy="1008698"/>
                          </a:xfrm>
                          <a:prstGeom prst="roundRect">
                            <a:avLst/>
                          </a:prstGeom>
                        </wps:spPr>
                        <wps:style>
                          <a:lnRef idx="3">
                            <a:schemeClr val="lt1"/>
                          </a:lnRef>
                          <a:fillRef idx="1">
                            <a:schemeClr val="accent5"/>
                          </a:fillRef>
                          <a:effectRef idx="1">
                            <a:schemeClr val="accent5"/>
                          </a:effectRef>
                          <a:fontRef idx="minor">
                            <a:schemeClr val="lt1"/>
                          </a:fontRef>
                        </wps:style>
                        <wps:txbx>
                          <w:txbxContent>
                            <w:p w14:paraId="62FEBEAF" w14:textId="77777777" w:rsidR="00EC1E15" w:rsidRPr="000364DE" w:rsidRDefault="00EC1E15" w:rsidP="007B6E19">
                              <w:pPr>
                                <w:pStyle w:val="NormalWeb"/>
                                <w:spacing w:before="0" w:beforeAutospacing="0" w:after="960" w:afterAutospacing="0"/>
                                <w:jc w:val="center"/>
                                <w:rPr>
                                  <w:rFonts w:eastAsia="Calibri" w:cs="Arial"/>
                                  <w:sz w:val="20"/>
                                  <w:szCs w:val="20"/>
                                  <w:lang w:val="en-US"/>
                                </w:rPr>
                              </w:pPr>
                              <w:r>
                                <w:rPr>
                                  <w:rFonts w:eastAsia="Calibri" w:cs="Arial"/>
                                  <w:sz w:val="20"/>
                                  <w:szCs w:val="20"/>
                                  <w:lang w:val="en-US"/>
                                </w:rPr>
                                <w:t>Statistical</w:t>
                              </w:r>
                              <w:r w:rsidRPr="000364DE">
                                <w:rPr>
                                  <w:rFonts w:eastAsia="Calibri" w:cs="Arial"/>
                                  <w:sz w:val="20"/>
                                  <w:szCs w:val="20"/>
                                  <w:lang w:val="en-US"/>
                                </w:rPr>
                                <w:t xml:space="preserve"> Machine Translation (</w:t>
                              </w:r>
                              <w:r>
                                <w:rPr>
                                  <w:rFonts w:eastAsia="Calibri" w:cs="Arial"/>
                                  <w:sz w:val="20"/>
                                  <w:szCs w:val="20"/>
                                  <w:lang w:val="en-US"/>
                                </w:rPr>
                                <w:t>S</w:t>
                              </w:r>
                              <w:r w:rsidRPr="000364DE">
                                <w:rPr>
                                  <w:rFonts w:eastAsia="Calibri" w:cs="Arial"/>
                                  <w:sz w:val="20"/>
                                  <w:szCs w:val="20"/>
                                  <w:lang w:val="en-US"/>
                                </w:rPr>
                                <w:t>MT)</w:t>
                              </w:r>
                            </w:p>
                            <w:p w14:paraId="61E62A7F" w14:textId="77777777" w:rsidR="00EC1E15" w:rsidRPr="000364DE" w:rsidRDefault="00EC1E15" w:rsidP="007B6E19">
                              <w:pPr>
                                <w:pStyle w:val="NormalWeb"/>
                                <w:spacing w:before="0" w:beforeAutospacing="0" w:after="960" w:afterAutospacing="0"/>
                                <w:jc w:val="center"/>
                                <w:rPr>
                                  <w:sz w:val="20"/>
                                  <w:szCs w:val="20"/>
                                </w:rPr>
                              </w:pPr>
                              <w:r w:rsidRPr="000364DE">
                                <w:rPr>
                                  <w:sz w:val="20"/>
                                  <w:szCs w:val="20"/>
                                </w:rPr>
                                <w:t>1990-201</w:t>
                              </w:r>
                              <w:r>
                                <w:rPr>
                                  <w:sz w:val="20"/>
                                  <w:szCs w:val="20"/>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Rectangle: Rounded Corners 49"/>
                        <wps:cNvSpPr/>
                        <wps:spPr>
                          <a:xfrm>
                            <a:off x="3999525" y="861990"/>
                            <a:ext cx="1115059" cy="1008698"/>
                          </a:xfrm>
                          <a:prstGeom prst="roundRect">
                            <a:avLst/>
                          </a:prstGeom>
                        </wps:spPr>
                        <wps:style>
                          <a:lnRef idx="3">
                            <a:schemeClr val="lt1"/>
                          </a:lnRef>
                          <a:fillRef idx="1">
                            <a:schemeClr val="accent5"/>
                          </a:fillRef>
                          <a:effectRef idx="1">
                            <a:schemeClr val="accent5"/>
                          </a:effectRef>
                          <a:fontRef idx="minor">
                            <a:schemeClr val="lt1"/>
                          </a:fontRef>
                        </wps:style>
                        <wps:txbx>
                          <w:txbxContent>
                            <w:p w14:paraId="530E122C" w14:textId="77777777" w:rsidR="00EC1E15" w:rsidRPr="0096778A" w:rsidRDefault="00EC1E15" w:rsidP="007B6E19">
                              <w:pPr>
                                <w:pStyle w:val="NormalWeb"/>
                                <w:spacing w:before="0" w:beforeAutospacing="0" w:after="960" w:afterAutospacing="0"/>
                                <w:jc w:val="center"/>
                                <w:rPr>
                                  <w:rFonts w:eastAsia="Calibri" w:cs="Arial"/>
                                  <w:sz w:val="20"/>
                                  <w:szCs w:val="20"/>
                                  <w:lang w:val="en-US"/>
                                </w:rPr>
                              </w:pPr>
                              <w:r w:rsidRPr="0096778A">
                                <w:rPr>
                                  <w:rFonts w:eastAsia="Calibri" w:cs="Arial"/>
                                  <w:sz w:val="20"/>
                                  <w:szCs w:val="20"/>
                                  <w:lang w:val="en-US"/>
                                </w:rPr>
                                <w:t>Neural Machine Translation (NMT)</w:t>
                              </w:r>
                            </w:p>
                            <w:p w14:paraId="5DDBF8E6" w14:textId="77777777" w:rsidR="00EC1E15" w:rsidRPr="0096778A" w:rsidRDefault="00EC1E15" w:rsidP="007B6E19">
                              <w:pPr>
                                <w:pStyle w:val="NormalWeb"/>
                                <w:spacing w:before="0" w:beforeAutospacing="0" w:after="960" w:afterAutospacing="0"/>
                                <w:jc w:val="center"/>
                                <w:rPr>
                                  <w:sz w:val="20"/>
                                  <w:szCs w:val="20"/>
                                </w:rPr>
                              </w:pPr>
                              <w:r w:rsidRPr="0096778A">
                                <w:rPr>
                                  <w:sz w:val="20"/>
                                  <w:szCs w:val="20"/>
                                </w:rPr>
                                <w:t>2014-Present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ectangle: Rounded Corners 50"/>
                        <wps:cNvSpPr/>
                        <wps:spPr>
                          <a:xfrm>
                            <a:off x="2886076" y="854322"/>
                            <a:ext cx="895349" cy="1008754"/>
                          </a:xfrm>
                          <a:prstGeom prst="roundRect">
                            <a:avLst/>
                          </a:prstGeom>
                        </wps:spPr>
                        <wps:style>
                          <a:lnRef idx="3">
                            <a:schemeClr val="lt1"/>
                          </a:lnRef>
                          <a:fillRef idx="1">
                            <a:schemeClr val="accent5"/>
                          </a:fillRef>
                          <a:effectRef idx="1">
                            <a:schemeClr val="accent5"/>
                          </a:effectRef>
                          <a:fontRef idx="minor">
                            <a:schemeClr val="lt1"/>
                          </a:fontRef>
                        </wps:style>
                        <wps:txbx>
                          <w:txbxContent>
                            <w:p w14:paraId="252AEACF" w14:textId="77777777" w:rsidR="00EC1E15" w:rsidRPr="0096778A" w:rsidRDefault="00EC1E15" w:rsidP="007B6E19">
                              <w:pPr>
                                <w:pStyle w:val="NormalWeb"/>
                                <w:spacing w:before="0" w:beforeAutospacing="0" w:after="960" w:afterAutospacing="0"/>
                                <w:jc w:val="center"/>
                                <w:rPr>
                                  <w:rFonts w:eastAsia="Calibri" w:cs="Arial"/>
                                  <w:sz w:val="20"/>
                                  <w:szCs w:val="20"/>
                                  <w:lang w:val="en-US"/>
                                </w:rPr>
                              </w:pPr>
                              <w:r>
                                <w:rPr>
                                  <w:rFonts w:eastAsia="Calibri" w:cs="Arial"/>
                                  <w:sz w:val="20"/>
                                  <w:szCs w:val="20"/>
                                  <w:lang w:val="en-US"/>
                                </w:rPr>
                                <w:t>Hybrid Machine Translation (HMT)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ectangle: Rounded Corners 51"/>
                        <wps:cNvSpPr/>
                        <wps:spPr>
                          <a:xfrm>
                            <a:off x="199049" y="2218350"/>
                            <a:ext cx="1077301" cy="30577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6C9DFB91" w14:textId="77777777" w:rsidR="00EC1E15" w:rsidRPr="00AC1167" w:rsidRDefault="00EC1E15" w:rsidP="007B6E19">
                              <w:pPr>
                                <w:pStyle w:val="NormalWeb"/>
                                <w:spacing w:before="0" w:beforeAutospacing="0" w:after="960" w:afterAutospacing="0"/>
                                <w:jc w:val="center"/>
                                <w:rPr>
                                  <w:sz w:val="22"/>
                                </w:rPr>
                              </w:pPr>
                              <w:r w:rsidRPr="00AC1167">
                                <w:rPr>
                                  <w:rFonts w:eastAsia="Calibri" w:cs="Arial"/>
                                  <w:sz w:val="18"/>
                                  <w:szCs w:val="20"/>
                                  <w:lang w:val="en-US"/>
                                </w:rPr>
                                <w:t>Regularization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Rectangle: Rounded Corners 52"/>
                        <wps:cNvSpPr/>
                        <wps:spPr>
                          <a:xfrm>
                            <a:off x="1437300" y="2218350"/>
                            <a:ext cx="1076960" cy="40957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4B5FC9E7" w14:textId="77777777" w:rsidR="00EC1E15" w:rsidRDefault="00EC1E15" w:rsidP="007B6E19">
                              <w:pPr>
                                <w:pStyle w:val="NormalWeb"/>
                                <w:spacing w:before="0" w:beforeAutospacing="0" w:after="960" w:afterAutospacing="0"/>
                                <w:jc w:val="center"/>
                              </w:pPr>
                              <w:r>
                                <w:rPr>
                                  <w:rFonts w:eastAsia="Calibri" w:cs="Arial"/>
                                  <w:sz w:val="18"/>
                                  <w:szCs w:val="18"/>
                                  <w:lang w:val="en-US"/>
                                </w:rPr>
                                <w:t xml:space="preserve">Model </w:t>
                              </w:r>
                              <w:proofErr w:type="spellStart"/>
                              <w:r>
                                <w:rPr>
                                  <w:rFonts w:eastAsia="Calibri" w:cs="Arial"/>
                                  <w:sz w:val="18"/>
                                  <w:szCs w:val="18"/>
                                  <w:lang w:val="en-US"/>
                                </w:rPr>
                                <w:t>Ensembling</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Rectangle: Rounded Corners 53"/>
                        <wps:cNvSpPr/>
                        <wps:spPr>
                          <a:xfrm>
                            <a:off x="2704465" y="2218350"/>
                            <a:ext cx="1076960" cy="40957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635893E6" w14:textId="77777777" w:rsidR="00EC1E15" w:rsidRDefault="00EC1E15" w:rsidP="007B6E19">
                              <w:pPr>
                                <w:pStyle w:val="NormalWeb"/>
                                <w:spacing w:before="0" w:beforeAutospacing="0" w:after="960" w:afterAutospacing="0"/>
                                <w:jc w:val="center"/>
                              </w:pPr>
                              <w:r>
                                <w:rPr>
                                  <w:rFonts w:eastAsia="Calibri" w:cs="Arial"/>
                                  <w:sz w:val="18"/>
                                  <w:szCs w:val="18"/>
                                  <w:lang w:val="en-US"/>
                                </w:rPr>
                                <w:t>Re-scoring with right-left models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Rectangle: Rounded Corners 55"/>
                        <wps:cNvSpPr/>
                        <wps:spPr>
                          <a:xfrm>
                            <a:off x="4028100" y="2217375"/>
                            <a:ext cx="1076960" cy="40957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13FD2583" w14:textId="77777777" w:rsidR="00EC1E15" w:rsidRDefault="00EC1E15" w:rsidP="007B6E19">
                              <w:pPr>
                                <w:pStyle w:val="NormalWeb"/>
                                <w:spacing w:before="0" w:beforeAutospacing="0" w:after="960" w:afterAutospacing="0"/>
                                <w:jc w:val="center"/>
                              </w:pPr>
                              <w:r>
                                <w:rPr>
                                  <w:rFonts w:eastAsia="Calibri" w:cs="Arial"/>
                                  <w:sz w:val="18"/>
                                  <w:szCs w:val="18"/>
                                  <w:lang w:val="en-US"/>
                                </w:rPr>
                                <w:t>Back-translation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Connector: Elbow 56"/>
                        <wps:cNvCnPr>
                          <a:stCxn id="41" idx="2"/>
                          <a:endCxn id="49" idx="0"/>
                        </wps:cNvCnPr>
                        <wps:spPr>
                          <a:xfrm rot="16200000" flipH="1">
                            <a:off x="3394858" y="-300208"/>
                            <a:ext cx="386715" cy="1937680"/>
                          </a:xfrm>
                          <a:prstGeom prst="bentConnector3">
                            <a:avLst>
                              <a:gd name="adj1" fmla="val 524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a:off x="733426" y="684825"/>
                            <a:ext cx="38047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a:endCxn id="42" idx="0"/>
                        </wps:cNvCnPr>
                        <wps:spPr>
                          <a:xfrm>
                            <a:off x="733426" y="684825"/>
                            <a:ext cx="0" cy="150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a:endCxn id="48" idx="0"/>
                        </wps:cNvCnPr>
                        <wps:spPr>
                          <a:xfrm>
                            <a:off x="2056913" y="684825"/>
                            <a:ext cx="0" cy="1504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a:endCxn id="50" idx="0"/>
                        </wps:cNvCnPr>
                        <wps:spPr>
                          <a:xfrm>
                            <a:off x="3333751" y="703827"/>
                            <a:ext cx="0" cy="1504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Text Box 61"/>
                        <wps:cNvSpPr txBox="1"/>
                        <wps:spPr>
                          <a:xfrm>
                            <a:off x="2619375" y="475275"/>
                            <a:ext cx="377190" cy="312375"/>
                          </a:xfrm>
                          <a:prstGeom prst="rect">
                            <a:avLst/>
                          </a:prstGeom>
                          <a:noFill/>
                          <a:ln w="6350">
                            <a:noFill/>
                          </a:ln>
                        </wps:spPr>
                        <wps:txbx>
                          <w:txbxContent>
                            <w:p w14:paraId="75315851" w14:textId="77777777" w:rsidR="00EC1E15" w:rsidRPr="009F2C38" w:rsidRDefault="00EC1E15" w:rsidP="007B6E19">
                              <w:pPr>
                                <w:rPr>
                                  <w:sz w:val="14"/>
                                  <w:lang w:val="en-US"/>
                                </w:rPr>
                              </w:pPr>
                              <w:r w:rsidRPr="009F2C38">
                                <w:rPr>
                                  <w:sz w:val="14"/>
                                  <w:lang w:val="en-US"/>
                                </w:rPr>
                                <w:t>types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3" name="Connector: Elbow 63"/>
                        <wps:cNvCnPr>
                          <a:stCxn id="49" idx="2"/>
                          <a:endCxn id="55" idx="0"/>
                        </wps:cNvCnPr>
                        <wps:spPr>
                          <a:xfrm rot="16200000" flipH="1">
                            <a:off x="4388474" y="2039268"/>
                            <a:ext cx="346687" cy="95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Straight Connector 64"/>
                        <wps:cNvCnPr/>
                        <wps:spPr>
                          <a:xfrm flipH="1">
                            <a:off x="733426" y="2035153"/>
                            <a:ext cx="383315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a:endCxn id="51" idx="0"/>
                        </wps:cNvCnPr>
                        <wps:spPr>
                          <a:xfrm>
                            <a:off x="737700" y="2008800"/>
                            <a:ext cx="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wps:cNvCnPr>
                          <a:endCxn id="52" idx="0"/>
                        </wps:cNvCnPr>
                        <wps:spPr>
                          <a:xfrm>
                            <a:off x="1971675" y="2008800"/>
                            <a:ext cx="410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 name="Straight Arrow Connector 67"/>
                        <wps:cNvCnPr>
                          <a:endCxn id="53" idx="0"/>
                        </wps:cNvCnPr>
                        <wps:spPr>
                          <a:xfrm>
                            <a:off x="3242945" y="2008800"/>
                            <a:ext cx="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 name="Text Box 61"/>
                        <wps:cNvSpPr txBox="1"/>
                        <wps:spPr>
                          <a:xfrm>
                            <a:off x="4566580" y="1870688"/>
                            <a:ext cx="569595" cy="311785"/>
                          </a:xfrm>
                          <a:prstGeom prst="rect">
                            <a:avLst/>
                          </a:prstGeom>
                          <a:noFill/>
                          <a:ln w="6350">
                            <a:noFill/>
                          </a:ln>
                        </wps:spPr>
                        <wps:txbx>
                          <w:txbxContent>
                            <w:p w14:paraId="46DB907F" w14:textId="77777777" w:rsidR="00EC1E15" w:rsidRDefault="00EC1E15" w:rsidP="007B6E19">
                              <w:pPr>
                                <w:pStyle w:val="NormalWeb"/>
                                <w:spacing w:before="0" w:beforeAutospacing="0" w:after="960" w:afterAutospacing="0" w:line="360" w:lineRule="auto"/>
                              </w:pPr>
                              <w:r>
                                <w:rPr>
                                  <w:rFonts w:eastAsia="Calibri" w:cs="Arial"/>
                                  <w:sz w:val="14"/>
                                  <w:szCs w:val="14"/>
                                  <w:lang w:val="en-US"/>
                                </w:rPr>
                                <w:t>techniques</w:t>
                              </w:r>
                            </w:p>
                          </w:txbxContent>
                        </wps:txbx>
                        <wps:bodyPr rot="0" spcFirstLastPara="0" vert="horz" wrap="non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BCCA6F" id="Canvas 40" o:spid="_x0000_s1028" editas="canvas" style="width:411.05pt;height:206.55pt;mso-position-horizontal-relative:char;mso-position-vertical-relative:line" coordsize="52203,2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">
                <v:shape id="_x0000_s1029" type="#_x0000_t75" style="position:absolute;width:52203;height:26225;visibility:visible;mso-wrap-style:square">
                  <v:fill o:detectmouseclick="t"/>
                  <v:path o:connecttype="none"/>
                </v:shape>
                <v:roundrect id="Rectangle: Rounded Corners 41" o:spid="_x0000_s1030" style="position:absolute;left:17049;top:942;width:18288;height:3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" fillcolor="#4bacc6 [3208]" strokecolor="#205867 [1608]" strokeweight="2pt">
                  <v:textbox>
                    <w:txbxContent>
                      <w:p w14:paraId="71B6A7E1" w14:textId="77777777" w:rsidR="00EC1E15" w:rsidRPr="009B6E01" w:rsidRDefault="00EC1E15" w:rsidP="007B6E19">
                        <w:pPr>
                          <w:jc w:val="center"/>
                          <w:rPr>
                            <w:lang w:val="en-US"/>
                          </w:rPr>
                        </w:pPr>
                        <w:r>
                          <w:rPr>
                            <w:lang w:val="en-US"/>
                          </w:rPr>
                          <w:t>Machine Translation</w:t>
                        </w:r>
                      </w:p>
                    </w:txbxContent>
                  </v:textbox>
                </v:roundrect>
                <v:roundrect id="Rectangle: Rounded Corners 42" o:spid="_x0000_s1031" style="position:absolute;left:2190;top:8352;width:10287;height:100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" fillcolor="#4bacc6 [3208]" strokecolor="white [3201]" strokeweight="3pt">
                  <v:shadow on="t" color="black" opacity="24903f" origin=",.5" offset="0,.55556mm"/>
                  <v:textbox>
                    <w:txbxContent>
                      <w:p w14:paraId="236C7BB8" w14:textId="77777777" w:rsidR="00EC1E15" w:rsidRDefault="00EC1E15" w:rsidP="007B6E19">
                        <w:pPr>
                          <w:pStyle w:val="NormalWeb"/>
                          <w:spacing w:before="0" w:beforeAutospacing="0" w:after="960" w:afterAutospacing="0"/>
                          <w:jc w:val="center"/>
                          <w:rPr>
                            <w:rFonts w:eastAsia="Calibri" w:cs="Arial"/>
                            <w:sz w:val="20"/>
                            <w:lang w:val="en-US"/>
                          </w:rPr>
                        </w:pPr>
                        <w:r>
                          <w:rPr>
                            <w:rFonts w:eastAsia="Calibri" w:cs="Arial"/>
                            <w:sz w:val="20"/>
                            <w:lang w:val="en-US"/>
                          </w:rPr>
                          <w:t>Rule-based</w:t>
                        </w:r>
                        <w:r w:rsidRPr="00E75991">
                          <w:rPr>
                            <w:rFonts w:eastAsia="Calibri" w:cs="Arial"/>
                            <w:sz w:val="20"/>
                            <w:lang w:val="en-US"/>
                          </w:rPr>
                          <w:t xml:space="preserve"> Machine Translation (</w:t>
                        </w:r>
                        <w:r>
                          <w:rPr>
                            <w:rFonts w:eastAsia="Calibri" w:cs="Arial"/>
                            <w:sz w:val="20"/>
                            <w:lang w:val="en-US"/>
                          </w:rPr>
                          <w:t>RB</w:t>
                        </w:r>
                        <w:r w:rsidRPr="00E75991">
                          <w:rPr>
                            <w:rFonts w:eastAsia="Calibri" w:cs="Arial"/>
                            <w:sz w:val="20"/>
                            <w:lang w:val="en-US"/>
                          </w:rPr>
                          <w:t>MT)</w:t>
                        </w:r>
                      </w:p>
                      <w:p w14:paraId="13D302BC" w14:textId="77777777" w:rsidR="00EC1E15" w:rsidRPr="00E75991" w:rsidRDefault="00EC1E15" w:rsidP="007B6E19">
                        <w:pPr>
                          <w:pStyle w:val="NormalWeb"/>
                          <w:spacing w:before="0" w:beforeAutospacing="0" w:after="960" w:afterAutospacing="0"/>
                          <w:jc w:val="center"/>
                          <w:rPr>
                            <w:sz w:val="20"/>
                          </w:rPr>
                        </w:pPr>
                        <w:r>
                          <w:rPr>
                            <w:sz w:val="20"/>
                          </w:rPr>
                          <w:t>1950-1980</w:t>
                        </w:r>
                      </w:p>
                    </w:txbxContent>
                  </v:textbox>
                </v:roundrect>
                <v:roundrect id="Rectangle: Rounded Corners 48" o:spid="_x0000_s1032" style="position:absolute;left:15325;top:8353;width:10487;height:100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" fillcolor="#4bacc6 [3208]" strokecolor="white [3201]" strokeweight="3pt">
                  <v:shadow on="t" color="black" opacity="24903f" origin=",.5" offset="0,.55556mm"/>
                  <v:textbox>
                    <w:txbxContent>
                      <w:p w14:paraId="62FEBEAF" w14:textId="77777777" w:rsidR="00EC1E15" w:rsidRPr="000364DE" w:rsidRDefault="00EC1E15" w:rsidP="007B6E19">
                        <w:pPr>
                          <w:pStyle w:val="NormalWeb"/>
                          <w:spacing w:before="0" w:beforeAutospacing="0" w:after="960" w:afterAutospacing="0"/>
                          <w:jc w:val="center"/>
                          <w:rPr>
                            <w:rFonts w:eastAsia="Calibri" w:cs="Arial"/>
                            <w:sz w:val="20"/>
                            <w:szCs w:val="20"/>
                            <w:lang w:val="en-US"/>
                          </w:rPr>
                        </w:pPr>
                        <w:r>
                          <w:rPr>
                            <w:rFonts w:eastAsia="Calibri" w:cs="Arial"/>
                            <w:sz w:val="20"/>
                            <w:szCs w:val="20"/>
                            <w:lang w:val="en-US"/>
                          </w:rPr>
                          <w:t>Statistical</w:t>
                        </w:r>
                        <w:r w:rsidRPr="000364DE">
                          <w:rPr>
                            <w:rFonts w:eastAsia="Calibri" w:cs="Arial"/>
                            <w:sz w:val="20"/>
                            <w:szCs w:val="20"/>
                            <w:lang w:val="en-US"/>
                          </w:rPr>
                          <w:t xml:space="preserve"> Machine Translation (</w:t>
                        </w:r>
                        <w:r>
                          <w:rPr>
                            <w:rFonts w:eastAsia="Calibri" w:cs="Arial"/>
                            <w:sz w:val="20"/>
                            <w:szCs w:val="20"/>
                            <w:lang w:val="en-US"/>
                          </w:rPr>
                          <w:t>S</w:t>
                        </w:r>
                        <w:r w:rsidRPr="000364DE">
                          <w:rPr>
                            <w:rFonts w:eastAsia="Calibri" w:cs="Arial"/>
                            <w:sz w:val="20"/>
                            <w:szCs w:val="20"/>
                            <w:lang w:val="en-US"/>
                          </w:rPr>
                          <w:t>MT)</w:t>
                        </w:r>
                      </w:p>
                      <w:p w14:paraId="61E62A7F" w14:textId="77777777" w:rsidR="00EC1E15" w:rsidRPr="000364DE" w:rsidRDefault="00EC1E15" w:rsidP="007B6E19">
                        <w:pPr>
                          <w:pStyle w:val="NormalWeb"/>
                          <w:spacing w:before="0" w:beforeAutospacing="0" w:after="960" w:afterAutospacing="0"/>
                          <w:jc w:val="center"/>
                          <w:rPr>
                            <w:sz w:val="20"/>
                            <w:szCs w:val="20"/>
                          </w:rPr>
                        </w:pPr>
                        <w:r w:rsidRPr="000364DE">
                          <w:rPr>
                            <w:sz w:val="20"/>
                            <w:szCs w:val="20"/>
                          </w:rPr>
                          <w:t>1990-201</w:t>
                        </w:r>
                        <w:r>
                          <w:rPr>
                            <w:sz w:val="20"/>
                            <w:szCs w:val="20"/>
                          </w:rPr>
                          <w:t>5</w:t>
                        </w:r>
                      </w:p>
                    </w:txbxContent>
                  </v:textbox>
                </v:roundrect>
                <v:roundrect id="Rectangle: Rounded Corners 49" o:spid="_x0000_s1033" style="position:absolute;left:39995;top:8619;width:11150;height:100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" fillcolor="#4bacc6 [3208]" strokecolor="white [3201]" strokeweight="3pt">
                  <v:shadow on="t" color="black" opacity="24903f" origin=",.5" offset="0,.55556mm"/>
                  <v:textbox>
                    <w:txbxContent>
                      <w:p w14:paraId="530E122C" w14:textId="77777777" w:rsidR="00EC1E15" w:rsidRPr="0096778A" w:rsidRDefault="00EC1E15" w:rsidP="007B6E19">
                        <w:pPr>
                          <w:pStyle w:val="NormalWeb"/>
                          <w:spacing w:before="0" w:beforeAutospacing="0" w:after="960" w:afterAutospacing="0"/>
                          <w:jc w:val="center"/>
                          <w:rPr>
                            <w:rFonts w:eastAsia="Calibri" w:cs="Arial"/>
                            <w:sz w:val="20"/>
                            <w:szCs w:val="20"/>
                            <w:lang w:val="en-US"/>
                          </w:rPr>
                        </w:pPr>
                        <w:r w:rsidRPr="0096778A">
                          <w:rPr>
                            <w:rFonts w:eastAsia="Calibri" w:cs="Arial"/>
                            <w:sz w:val="20"/>
                            <w:szCs w:val="20"/>
                            <w:lang w:val="en-US"/>
                          </w:rPr>
                          <w:t>Neural Machine Translation (NMT)</w:t>
                        </w:r>
                      </w:p>
                      <w:p w14:paraId="5DDBF8E6" w14:textId="77777777" w:rsidR="00EC1E15" w:rsidRPr="0096778A" w:rsidRDefault="00EC1E15" w:rsidP="007B6E19">
                        <w:pPr>
                          <w:pStyle w:val="NormalWeb"/>
                          <w:spacing w:before="0" w:beforeAutospacing="0" w:after="960" w:afterAutospacing="0"/>
                          <w:jc w:val="center"/>
                          <w:rPr>
                            <w:sz w:val="20"/>
                            <w:szCs w:val="20"/>
                          </w:rPr>
                        </w:pPr>
                        <w:r w:rsidRPr="0096778A">
                          <w:rPr>
                            <w:sz w:val="20"/>
                            <w:szCs w:val="20"/>
                          </w:rPr>
                          <w:t>2014-Present</w:t>
                        </w:r>
                      </w:p>
                    </w:txbxContent>
                  </v:textbox>
                </v:roundrect>
                <v:roundrect id="Rectangle: Rounded Corners 50" o:spid="_x0000_s1034" style="position:absolute;left:28860;top:8543;width:8954;height:100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" fillcolor="#4bacc6 [3208]" strokecolor="white [3201]" strokeweight="3pt">
                  <v:shadow on="t" color="black" opacity="24903f" origin=",.5" offset="0,.55556mm"/>
                  <v:textbox>
                    <w:txbxContent>
                      <w:p w14:paraId="252AEACF" w14:textId="77777777" w:rsidR="00EC1E15" w:rsidRPr="0096778A" w:rsidRDefault="00EC1E15" w:rsidP="007B6E19">
                        <w:pPr>
                          <w:pStyle w:val="NormalWeb"/>
                          <w:spacing w:before="0" w:beforeAutospacing="0" w:after="960" w:afterAutospacing="0"/>
                          <w:jc w:val="center"/>
                          <w:rPr>
                            <w:rFonts w:eastAsia="Calibri" w:cs="Arial"/>
                            <w:sz w:val="20"/>
                            <w:szCs w:val="20"/>
                            <w:lang w:val="en-US"/>
                          </w:rPr>
                        </w:pPr>
                        <w:r>
                          <w:rPr>
                            <w:rFonts w:eastAsia="Calibri" w:cs="Arial"/>
                            <w:sz w:val="20"/>
                            <w:szCs w:val="20"/>
                            <w:lang w:val="en-US"/>
                          </w:rPr>
                          <w:t>Hybrid Machine Translation (HMT)</w:t>
                        </w:r>
                      </w:p>
                    </w:txbxContent>
                  </v:textbox>
                </v:roundrect>
                <v:roundrect id="Rectangle: Rounded Corners 51" o:spid="_x0000_s1035" style="position:absolute;left:1990;top:22183;width:10773;height:30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" fillcolor="#a5d5e2 [1624]" strokecolor="#40a7c2 [3048]">
                  <v:fill color2="#e4f2f6 [504]" rotate="t" angle="180" colors="0 #9eeaff;22938f #bbefff;1 #e4f9ff" focus="100%" type="gradient"/>
                  <v:shadow on="t" color="black" opacity="24903f" origin=",.5" offset="0,.55556mm"/>
                  <v:textbox>
                    <w:txbxContent>
                      <w:p w14:paraId="6C9DFB91" w14:textId="77777777" w:rsidR="00EC1E15" w:rsidRPr="00AC1167" w:rsidRDefault="00EC1E15" w:rsidP="007B6E19">
                        <w:pPr>
                          <w:pStyle w:val="NormalWeb"/>
                          <w:spacing w:before="0" w:beforeAutospacing="0" w:after="960" w:afterAutospacing="0"/>
                          <w:jc w:val="center"/>
                          <w:rPr>
                            <w:sz w:val="22"/>
                          </w:rPr>
                        </w:pPr>
                        <w:r w:rsidRPr="00AC1167">
                          <w:rPr>
                            <w:rFonts w:eastAsia="Calibri" w:cs="Arial"/>
                            <w:sz w:val="18"/>
                            <w:szCs w:val="20"/>
                            <w:lang w:val="en-US"/>
                          </w:rPr>
                          <w:t>Regularization</w:t>
                        </w:r>
                      </w:p>
                    </w:txbxContent>
                  </v:textbox>
                </v:roundrect>
                <v:roundrect id="Rectangle: Rounded Corners 52" o:spid="_x0000_s1036" style="position:absolute;left:14373;top:22183;width:10769;height:4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" fillcolor="#a5d5e2 [1624]" strokecolor="#40a7c2 [3048]">
                  <v:fill color2="#e4f2f6 [504]" rotate="t" angle="180" colors="0 #9eeaff;22938f #bbefff;1 #e4f9ff" focus="100%" type="gradient"/>
                  <v:shadow on="t" color="black" opacity="24903f" origin=",.5" offset="0,.55556mm"/>
                  <v:textbox>
                    <w:txbxContent>
                      <w:p w14:paraId="4B5FC9E7" w14:textId="77777777" w:rsidR="00EC1E15" w:rsidRDefault="00EC1E15" w:rsidP="007B6E19">
                        <w:pPr>
                          <w:pStyle w:val="NormalWeb"/>
                          <w:spacing w:before="0" w:beforeAutospacing="0" w:after="960" w:afterAutospacing="0"/>
                          <w:jc w:val="center"/>
                        </w:pPr>
                        <w:r>
                          <w:rPr>
                            <w:rFonts w:eastAsia="Calibri" w:cs="Arial"/>
                            <w:sz w:val="18"/>
                            <w:szCs w:val="18"/>
                            <w:lang w:val="en-US"/>
                          </w:rPr>
                          <w:t xml:space="preserve">Model </w:t>
                        </w:r>
                        <w:proofErr w:type="spellStart"/>
                        <w:r>
                          <w:rPr>
                            <w:rFonts w:eastAsia="Calibri" w:cs="Arial"/>
                            <w:sz w:val="18"/>
                            <w:szCs w:val="18"/>
                            <w:lang w:val="en-US"/>
                          </w:rPr>
                          <w:t>Ensembling</w:t>
                        </w:r>
                        <w:proofErr w:type="spellEnd"/>
                      </w:p>
                    </w:txbxContent>
                  </v:textbox>
                </v:roundrect>
                <v:roundrect id="Rectangle: Rounded Corners 53" o:spid="_x0000_s1037" style="position:absolute;left:27044;top:22183;width:10770;height:4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" fillcolor="#a5d5e2 [1624]" strokecolor="#40a7c2 [3048]">
                  <v:fill color2="#e4f2f6 [504]" rotate="t" angle="180" colors="0 #9eeaff;22938f #bbefff;1 #e4f9ff" focus="100%" type="gradient"/>
                  <v:shadow on="t" color="black" opacity="24903f" origin=",.5" offset="0,.55556mm"/>
                  <v:textbox>
                    <w:txbxContent>
                      <w:p w14:paraId="635893E6" w14:textId="77777777" w:rsidR="00EC1E15" w:rsidRDefault="00EC1E15" w:rsidP="007B6E19">
                        <w:pPr>
                          <w:pStyle w:val="NormalWeb"/>
                          <w:spacing w:before="0" w:beforeAutospacing="0" w:after="960" w:afterAutospacing="0"/>
                          <w:jc w:val="center"/>
                        </w:pPr>
                        <w:r>
                          <w:rPr>
                            <w:rFonts w:eastAsia="Calibri" w:cs="Arial"/>
                            <w:sz w:val="18"/>
                            <w:szCs w:val="18"/>
                            <w:lang w:val="en-US"/>
                          </w:rPr>
                          <w:t>Re-scoring with right-left models</w:t>
                        </w:r>
                      </w:p>
                    </w:txbxContent>
                  </v:textbox>
                </v:roundrect>
                <v:roundrect id="Rectangle: Rounded Corners 55" o:spid="_x0000_s1038" style="position:absolute;left:40281;top:22173;width:10769;height:4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" fillcolor="#a5d5e2 [1624]" strokecolor="#40a7c2 [3048]">
                  <v:fill color2="#e4f2f6 [504]" rotate="t" angle="180" colors="0 #9eeaff;22938f #bbefff;1 #e4f9ff" focus="100%" type="gradient"/>
                  <v:shadow on="t" color="black" opacity="24903f" origin=",.5" offset="0,.55556mm"/>
                  <v:textbox>
                    <w:txbxContent>
                      <w:p w14:paraId="13FD2583" w14:textId="77777777" w:rsidR="00EC1E15" w:rsidRDefault="00EC1E15" w:rsidP="007B6E19">
                        <w:pPr>
                          <w:pStyle w:val="NormalWeb"/>
                          <w:spacing w:before="0" w:beforeAutospacing="0" w:after="960" w:afterAutospacing="0"/>
                          <w:jc w:val="center"/>
                        </w:pPr>
                        <w:r>
                          <w:rPr>
                            <w:rFonts w:eastAsia="Calibri" w:cs="Arial"/>
                            <w:sz w:val="18"/>
                            <w:szCs w:val="18"/>
                            <w:lang w:val="en-US"/>
                          </w:rPr>
                          <w:t>Back-translation</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6" o:spid="_x0000_s1039" type="#_x0000_t34" style="position:absolute;left:33948;top:-3003;width:3867;height:1937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" adj="11332" strokecolor="#4579b8 [3044]">
                  <v:stroke endarrow="block"/>
                </v:shape>
                <v:line id="Straight Connector 57" o:spid="_x0000_s1040" style="position:absolute;visibility:visible;mso-wrap-style:square" from="7334,6848" to="45381,6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" strokecolor="#4579b8 [3044]"/>
                <v:shapetype id="_x0000_t32" coordsize="21600,21600" o:spt="32" o:oned="t" path="m,l21600,21600e" filled="f">
                  <v:path arrowok="t" fillok="f" o:connecttype="none"/>
                  <o:lock v:ext="edit" shapetype="t"/>
                </v:shapetype>
                <v:shape id="Straight Arrow Connector 58" o:spid="_x0000_s1041" type="#_x0000_t32" style="position:absolute;left:7334;top:6848;width:0;height:1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" strokecolor="#4579b8 [3044]">
                  <v:stroke endarrow="block"/>
                </v:shape>
                <v:shape id="Straight Arrow Connector 59" o:spid="_x0000_s1042" type="#_x0000_t32" style="position:absolute;left:20569;top:6848;width:0;height: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" strokecolor="#4579b8 [3044]">
                  <v:stroke endarrow="block"/>
                </v:shape>
                <v:shape id="Straight Arrow Connector 60" o:spid="_x0000_s1043" type="#_x0000_t32" style="position:absolute;left:33337;top:7038;width:0;height: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" strokecolor="#4579b8 [3044]">
                  <v:stroke endarrow="block"/>
                </v:shape>
                <v:shape id="Text Box 61" o:spid="_x0000_s1044" type="#_x0000_t202" style="position:absolute;left:26193;top:4752;width:3772;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" filled="f" stroked="f" strokeweight=".5pt">
                  <v:textbox>
                    <w:txbxContent>
                      <w:p w14:paraId="75315851" w14:textId="77777777" w:rsidR="00EC1E15" w:rsidRPr="009F2C38" w:rsidRDefault="00EC1E15" w:rsidP="007B6E19">
                        <w:pPr>
                          <w:rPr>
                            <w:sz w:val="14"/>
                            <w:lang w:val="en-US"/>
                          </w:rPr>
                        </w:pPr>
                        <w:r w:rsidRPr="009F2C38">
                          <w:rPr>
                            <w:sz w:val="14"/>
                            <w:lang w:val="en-US"/>
                          </w:rPr>
                          <w:t>types</w:t>
                        </w:r>
                      </w:p>
                    </w:txbxContent>
                  </v:textbox>
                </v:shape>
                <v:shape id="Connector: Elbow 63" o:spid="_x0000_s1045" type="#_x0000_t34" style="position:absolute;left:43884;top:20392;width:3467;height: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" strokecolor="#4579b8 [3044]">
                  <v:stroke endarrow="block"/>
                </v:shape>
                <v:line id="Straight Connector 64" o:spid="_x0000_s1046" style="position:absolute;flip:x;visibility:visible;mso-wrap-style:square" from="7334,20351" to="45665,20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LqA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TeH6JfwAmf4DAAD//wMAUEsBAi0AFAAGAAgAAAAhANvh9svuAAAAhQEAABMAAAAAAAAA&#10;AAAAAAAAAAAAAFtDb250ZW50X1R5cGVzXS54bWxQSwECLQAUAAYACAAAACEAWvQsW78AAAAVAQAA&#10;CwAAAAAAAAAAAAAAAAAfAQAAX3JlbHMvLnJlbHNQSwECLQAUAAYACAAAACEA3oS6gMYAAADbAAAA&#10;DwAAAAAAAAAAAAAAAAAHAgAAZHJzL2Rvd25yZXYueG1sUEsFBgAAAAADAAMAtwAAAPoCAAAAAA==&#10;" strokecolor="#4579b8 [3044]"/>
                <v:shape id="Straight Arrow Connector 65" o:spid="_x0000_s1047" type="#_x0000_t32" style="position:absolute;left:7377;top:20088;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" strokecolor="#4579b8 [3044]">
                  <v:stroke endarrow="block"/>
                </v:shape>
                <v:shape id="Straight Arrow Connector 66" o:spid="_x0000_s1048" type="#_x0000_t32" style="position:absolute;left:19716;top:20088;width:41;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" strokecolor="#4579b8 [3044]">
                  <v:stroke endarrow="block"/>
                </v:shape>
                <v:shape id="Straight Arrow Connector 67" o:spid="_x0000_s1049" type="#_x0000_t32" style="position:absolute;left:32429;top:20088;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" strokecolor="#4579b8 [3044]">
                  <v:stroke endarrow="block"/>
                </v:shape>
                <v:shape id="Text Box 61" o:spid="_x0000_s1050" type="#_x0000_t202" style="position:absolute;left:45665;top:18706;width:5696;height:311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" filled="f" stroked="f" strokeweight=".5pt">
                  <v:textbox>
                    <w:txbxContent>
                      <w:p w14:paraId="46DB907F" w14:textId="77777777" w:rsidR="00EC1E15" w:rsidRDefault="00EC1E15" w:rsidP="007B6E19">
                        <w:pPr>
                          <w:pStyle w:val="NormalWeb"/>
                          <w:spacing w:before="0" w:beforeAutospacing="0" w:after="960" w:afterAutospacing="0" w:line="360" w:lineRule="auto"/>
                        </w:pPr>
                        <w:r>
                          <w:rPr>
                            <w:rFonts w:eastAsia="Calibri" w:cs="Arial"/>
                            <w:sz w:val="14"/>
                            <w:szCs w:val="14"/>
                            <w:lang w:val="en-US"/>
                          </w:rPr>
                          <w:t>techniques</w:t>
                        </w:r>
                      </w:p>
                    </w:txbxContent>
                  </v:textbox>
                </v:shape>
                <w10:anchorlock/>
              </v:group>
            </w:pict>
          </mc:Fallback>
        </mc:AlternateContent>
      </w:r>
    </w:p>
    <w:p w14:paraId="16103949" w14:textId="3F6D64D2" w:rsidR="00440F8F" w:rsidRDefault="007B6E19" w:rsidP="00440F8F">
      <w:pPr>
        <w:pStyle w:val="CaptionforFigure2lines"/>
        <w:spacing w:before="240"/>
      </w:pPr>
      <w:bookmarkStart w:id="46" w:name="_Toc133615065"/>
      <w:bookmarkStart w:id="47" w:name="_Toc147309577"/>
      <w:r w:rsidRPr="008D2D38">
        <w:t xml:space="preserve">Figure </w:t>
      </w:r>
      <w:r>
        <w:rPr>
          <w:noProof/>
        </w:rPr>
        <w:fldChar w:fldCharType="begin"/>
      </w:r>
      <w:r>
        <w:rPr>
          <w:noProof/>
        </w:rPr>
        <w:instrText xml:space="preserve"> STYLEREF 1 \s </w:instrText>
      </w:r>
      <w:r>
        <w:rPr>
          <w:noProof/>
        </w:rPr>
        <w:fldChar w:fldCharType="separate"/>
      </w:r>
      <w:r w:rsidR="009A2F4A">
        <w:rPr>
          <w:noProof/>
        </w:rPr>
        <w:t>2</w:t>
      </w:r>
      <w:r>
        <w:rPr>
          <w:noProof/>
        </w:rPr>
        <w:fldChar w:fldCharType="end"/>
      </w:r>
      <w:r>
        <w:t>.</w:t>
      </w:r>
      <w:r>
        <w:rPr>
          <w:noProof/>
        </w:rPr>
        <w:fldChar w:fldCharType="begin"/>
      </w:r>
      <w:r>
        <w:rPr>
          <w:noProof/>
        </w:rPr>
        <w:instrText xml:space="preserve"> SEQ Figure \* ARABIC \s 1 </w:instrText>
      </w:r>
      <w:r>
        <w:rPr>
          <w:noProof/>
        </w:rPr>
        <w:fldChar w:fldCharType="separate"/>
      </w:r>
      <w:r w:rsidR="009A2F4A">
        <w:rPr>
          <w:noProof/>
        </w:rPr>
        <w:t>3</w:t>
      </w:r>
      <w:r>
        <w:rPr>
          <w:noProof/>
        </w:rPr>
        <w:fldChar w:fldCharType="end"/>
      </w:r>
      <w:r w:rsidRPr="008D2D38">
        <w:tab/>
      </w:r>
      <w:r>
        <w:t xml:space="preserve">Type of Machine Translation and its techniques (adapted from </w:t>
      </w:r>
      <w:sdt>
        <w:sdtPr>
          <w:id w:val="-709333289"/>
          <w:citation/>
        </w:sdtPr>
        <w:sdtContent>
          <w:r>
            <w:fldChar w:fldCharType="begin"/>
          </w:r>
          <w:r>
            <w:rPr>
              <w:lang w:val="en-US"/>
            </w:rPr>
            <w:instrText xml:space="preserve"> CITATION Gru18 \l 1033 </w:instrText>
          </w:r>
          <w:r>
            <w:fldChar w:fldCharType="separate"/>
          </w:r>
          <w:r w:rsidR="00B1771E">
            <w:rPr>
              <w:noProof/>
              <w:lang w:val="en-US"/>
            </w:rPr>
            <w:t>(Grundkiewicz, 2018)</w:t>
          </w:r>
          <w:r>
            <w:fldChar w:fldCharType="end"/>
          </w:r>
        </w:sdtContent>
      </w:sdt>
      <w:r>
        <w:t>)</w:t>
      </w:r>
      <w:bookmarkEnd w:id="46"/>
      <w:bookmarkEnd w:id="47"/>
    </w:p>
    <w:p w14:paraId="077269C8" w14:textId="77777777" w:rsidR="00D11C33" w:rsidRDefault="00D11C33" w:rsidP="00D11C33">
      <w:pPr>
        <w:pStyle w:val="Para2a"/>
        <w:spacing w:before="480" w:after="480"/>
      </w:pPr>
      <w:r>
        <w:t xml:space="preserve">In the middle of 1960’s, researchers worked on direct translation method and some started to investigate rule-based machine translation model (RBMT). A RBMT involves running a set of predefined rules from beginning and executing translation processes based on the rules given. Defining and programming these rules are complex and need to be done manually, pretraining the machine is therefore a challenging process. </w:t>
      </w:r>
      <w:r w:rsidRPr="00E75991">
        <w:t xml:space="preserve">A </w:t>
      </w:r>
      <w:r>
        <w:t>RBMT</w:t>
      </w:r>
      <w:r w:rsidRPr="00E75991">
        <w:t xml:space="preserve"> model</w:t>
      </w:r>
      <w:r>
        <w:t xml:space="preserve"> investigate</w:t>
      </w:r>
      <w:r w:rsidR="003B1611">
        <w:t>s</w:t>
      </w:r>
      <w:r>
        <w:t xml:space="preserve"> the linguistic information of both source and target languages and establish the rules based on the information retrieved. Generally, common rules generated includes the word order, </w:t>
      </w:r>
      <w:r w:rsidRPr="00170C5E">
        <w:t>sentence</w:t>
      </w:r>
      <w:r>
        <w:t xml:space="preserve"> structure and phraseology by referring to the grammar structures of the languages. With adequate amount of information gained, the model maps source text with an equivalent of translated text in target language that best-described the source text. </w:t>
      </w:r>
    </w:p>
    <w:p w14:paraId="4B50E357" w14:textId="77777777" w:rsidR="00820CA5" w:rsidRDefault="00D11C33" w:rsidP="002035E1">
      <w:pPr>
        <w:pStyle w:val="Para4lines"/>
        <w:spacing w:after="960"/>
      </w:pPr>
      <w:r>
        <w:t xml:space="preserve">A </w:t>
      </w:r>
      <w:r w:rsidR="000D06CB">
        <w:t>Statistical Machine Translation (</w:t>
      </w:r>
      <w:r>
        <w:t>SMT</w:t>
      </w:r>
      <w:r w:rsidR="000D06CB">
        <w:t>)</w:t>
      </w:r>
      <w:r>
        <w:t xml:space="preserve"> model </w:t>
      </w:r>
      <w:r w:rsidR="00673477">
        <w:t xml:space="preserve">as one of the state-of-art of MT </w:t>
      </w:r>
      <w:r w:rsidR="00673477">
        <w:rPr>
          <w:noProof/>
        </w:rPr>
        <w:t>(Phua et al</w:t>
      </w:r>
      <w:r w:rsidR="002035E1">
        <w:rPr>
          <w:noProof/>
        </w:rPr>
        <w:t>.</w:t>
      </w:r>
      <w:r w:rsidR="00673477">
        <w:rPr>
          <w:noProof/>
        </w:rPr>
        <w:t>, 2022)</w:t>
      </w:r>
      <w:r w:rsidR="00673477">
        <w:t xml:space="preserve">, </w:t>
      </w:r>
      <w:r>
        <w:t>went through massive amount of existing</w:t>
      </w:r>
      <w:r w:rsidRPr="00E75991">
        <w:t xml:space="preserve"> content</w:t>
      </w:r>
      <w:r>
        <w:t>s and identified the translation patterns existed in the inputs</w:t>
      </w:r>
      <w:r w:rsidR="002035E1">
        <w:rPr>
          <w:noProof/>
        </w:rPr>
        <w:t xml:space="preserve"> (Yeong, Tan, &amp; Mohammad, 2016)</w:t>
      </w:r>
      <w:r w:rsidRPr="00E75991">
        <w:t>.</w:t>
      </w:r>
      <w:r>
        <w:t xml:space="preserve"> These translational patterns aid in helping the models to identify the translation style when encountered similar contexts in the future.</w:t>
      </w:r>
      <w:r w:rsidRPr="00E75991">
        <w:t xml:space="preserve"> </w:t>
      </w:r>
      <w:r>
        <w:t>This machine translation model required massive volume of training data for a great-performing translation model</w:t>
      </w:r>
      <w:r w:rsidR="003F7BD1">
        <w:t>, thus, secu</w:t>
      </w:r>
      <w:r w:rsidR="000D06CB">
        <w:t>ring</w:t>
      </w:r>
      <w:r w:rsidR="003F7BD1">
        <w:t xml:space="preserve"> high translation quality for resource-rich language.</w:t>
      </w:r>
      <w:r>
        <w:t xml:space="preserve"> It is excelled and cost-worthy in fields that are more technical.</w:t>
      </w:r>
      <w:r w:rsidRPr="00E75991">
        <w:t xml:space="preserve"> </w:t>
      </w:r>
      <w:r>
        <w:t xml:space="preserve">SMT models evolve from word-based </w:t>
      </w:r>
      <w:r>
        <w:lastRenderedPageBreak/>
        <w:t>translation, to</w:t>
      </w:r>
      <w:r w:rsidRPr="00966A4A">
        <w:t xml:space="preserve"> </w:t>
      </w:r>
      <w:r>
        <w:t>p</w:t>
      </w:r>
      <w:r w:rsidRPr="00E75991">
        <w:t>hrase-based translation</w:t>
      </w:r>
      <w:r>
        <w:t>,</w:t>
      </w:r>
      <w:r w:rsidRPr="00E75991">
        <w:t xml:space="preserve"> </w:t>
      </w:r>
      <w:r w:rsidR="000D06CB">
        <w:t>h</w:t>
      </w:r>
      <w:r w:rsidRPr="00E75991">
        <w:t>ierarchical phrase-based translation</w:t>
      </w:r>
      <w:r>
        <w:t xml:space="preserve"> and later s</w:t>
      </w:r>
      <w:r w:rsidRPr="00E75991">
        <w:t>yntax-based translation.</w:t>
      </w:r>
      <w:r>
        <w:t xml:space="preserve"> A Hybrid Machine Translation (HMT) type model is a mix of RBMT and SMT. With its translation memory, HMT achieve a better quality in translation result. </w:t>
      </w:r>
      <w:r w:rsidR="000D06CB">
        <w:t>Finally, Neural Translation Machine evolved current machine translation by employing artificial neural networks to comprehend the pattern and relationships of the languages.</w:t>
      </w:r>
    </w:p>
    <w:p w14:paraId="792E5798" w14:textId="77777777" w:rsidR="00D11C33" w:rsidRPr="00440F8F" w:rsidRDefault="00D11C33" w:rsidP="001E7C84">
      <w:pPr>
        <w:pStyle w:val="Heading2"/>
        <w:spacing w:after="480"/>
      </w:pPr>
      <w:bookmarkStart w:id="48" w:name="_Toc147309516"/>
      <w:r>
        <w:t>Neural Machine Translation</w:t>
      </w:r>
      <w:bookmarkEnd w:id="48"/>
    </w:p>
    <w:p w14:paraId="01E35E01" w14:textId="6B662413" w:rsidR="0041797B" w:rsidRDefault="004B002B" w:rsidP="0041797B">
      <w:pPr>
        <w:pStyle w:val="Para2lines"/>
        <w:spacing w:after="480"/>
      </w:pPr>
      <w:bookmarkStart w:id="49" w:name="_Hlk138958870"/>
      <w:r>
        <w:t xml:space="preserve">With the advancement of deep learning, neural network was introduced into </w:t>
      </w:r>
      <w:r w:rsidR="002A6CF4">
        <w:t>Natural Language Processing (</w:t>
      </w:r>
      <w:r>
        <w:t>NLP</w:t>
      </w:r>
      <w:r w:rsidR="002A6CF4">
        <w:t>)</w:t>
      </w:r>
      <w:r>
        <w:t xml:space="preserve"> field for human language analysing and processing. </w:t>
      </w:r>
      <w:r>
        <w:rPr>
          <w:lang w:val="en-US"/>
        </w:rPr>
        <w:t xml:space="preserve">The advancing neural network in NLP technology help to process the relative huge amount of raw language data. </w:t>
      </w:r>
      <w:r w:rsidR="0041797B">
        <w:t>Neural Machine Translation (NMT) was proposed around the year of 2014 with the used of deep neural networks in encoding and decoding the text</w:t>
      </w:r>
      <w:r w:rsidR="0018562D">
        <w:t xml:space="preserve">, and soon </w:t>
      </w:r>
      <w:r w:rsidR="00EF313D">
        <w:t>developed as another state-of-art for machine translation</w:t>
      </w:r>
      <w:r w:rsidR="00502293">
        <w:t xml:space="preserve"> (</w:t>
      </w:r>
      <w:proofErr w:type="spellStart"/>
      <w:r w:rsidR="00502293">
        <w:t>Phua</w:t>
      </w:r>
      <w:proofErr w:type="spellEnd"/>
      <w:r w:rsidR="00502293">
        <w:t xml:space="preserve"> et al</w:t>
      </w:r>
      <w:r w:rsidR="002035E1">
        <w:t>.</w:t>
      </w:r>
      <w:r w:rsidR="00502293">
        <w:t>, 2022)</w:t>
      </w:r>
      <w:r w:rsidR="0041797B">
        <w:t>. Neural networks are a series of nodes that interconnected with each other like human brain nerve.</w:t>
      </w:r>
      <w:r w:rsidR="0041797B" w:rsidRPr="00501D54">
        <w:t xml:space="preserve"> </w:t>
      </w:r>
      <w:r w:rsidR="0041797B">
        <w:t xml:space="preserve">Input data pass through the networks, creating information along the nodes and finally produces output result. These interconnected nodes allow NMT models to learn from huge volume of data and adapt to new inputs. </w:t>
      </w:r>
    </w:p>
    <w:bookmarkEnd w:id="49"/>
    <w:p w14:paraId="0A9A028A" w14:textId="77777777" w:rsidR="0075228D" w:rsidRPr="003D393D" w:rsidRDefault="0041797B" w:rsidP="003D393D">
      <w:pPr>
        <w:pStyle w:val="Para2lines"/>
        <w:spacing w:after="480"/>
        <w:rPr>
          <w:lang w:val="en-US"/>
        </w:rPr>
      </w:pPr>
      <w:r>
        <w:t xml:space="preserve">NMT is the current most-promising machine translation service. Along the development of NMT, researchers claim that neural networks capable of semantic and syntactic captures while translate without hard segmented the source part. NMT offers automated translation by having end-to-end learning that encode and decode the source text. In another word, NMT accept the input sentence as a whole and use the whole sentence to produce the output. It is believed to be able to resolve the problems arise from traditional translation systems and produce high quality translational works. This self-learning model is highly accurate, fast learning and highly flexible. However, </w:t>
      </w:r>
      <w:r w:rsidR="008C6885">
        <w:rPr>
          <w:lang w:val="en-US"/>
        </w:rPr>
        <w:t>n</w:t>
      </w:r>
      <w:r>
        <w:rPr>
          <w:lang w:val="en-US"/>
        </w:rPr>
        <w:t xml:space="preserve">eural network is also well-known with its </w:t>
      </w:r>
      <w:r>
        <w:rPr>
          <w:lang w:eastAsia="zh-CN"/>
        </w:rPr>
        <w:t xml:space="preserve">dependency </w:t>
      </w:r>
      <w:r>
        <w:rPr>
          <w:lang w:val="en-US"/>
        </w:rPr>
        <w:t xml:space="preserve">on the data size. Its data-hunger characteristic limited existing study to high-resource language such as English or rule-based and machine learning-based modeling </w:t>
      </w:r>
      <w:r>
        <w:rPr>
          <w:noProof/>
        </w:rPr>
        <w:t>(Fu</w:t>
      </w:r>
      <w:r w:rsidR="009E765A">
        <w:rPr>
          <w:noProof/>
        </w:rPr>
        <w:t xml:space="preserve"> </w:t>
      </w:r>
      <w:r>
        <w:rPr>
          <w:noProof/>
        </w:rPr>
        <w:t>et al</w:t>
      </w:r>
      <w:r w:rsidR="002035E1">
        <w:rPr>
          <w:noProof/>
        </w:rPr>
        <w:t>.</w:t>
      </w:r>
      <w:r>
        <w:rPr>
          <w:noProof/>
        </w:rPr>
        <w:t>, 2021)</w:t>
      </w:r>
      <w:r>
        <w:rPr>
          <w:lang w:val="en-US"/>
        </w:rPr>
        <w:t>.</w:t>
      </w:r>
    </w:p>
    <w:p w14:paraId="51602820" w14:textId="77777777" w:rsidR="00C479D5" w:rsidRDefault="00C479D5" w:rsidP="009A7FB9">
      <w:pPr>
        <w:pStyle w:val="Heading3"/>
        <w:spacing w:after="480"/>
      </w:pPr>
      <w:bookmarkStart w:id="50" w:name="_Toc147309517"/>
      <w:r>
        <w:lastRenderedPageBreak/>
        <w:t>General Framework</w:t>
      </w:r>
      <w:bookmarkEnd w:id="50"/>
    </w:p>
    <w:p w14:paraId="70F022BD" w14:textId="77777777" w:rsidR="00A16AB4" w:rsidRDefault="005F4DCA" w:rsidP="00CF41E3">
      <w:pPr>
        <w:pStyle w:val="Para2lines"/>
        <w:spacing w:after="480"/>
        <w:rPr>
          <w:lang w:val="en-US"/>
        </w:rPr>
      </w:pPr>
      <w:r>
        <w:rPr>
          <w:lang w:val="en-US"/>
        </w:rPr>
        <w:t xml:space="preserve">With the aid of neural network, </w:t>
      </w:r>
      <w:r w:rsidR="003734FC">
        <w:rPr>
          <w:lang w:val="en-US"/>
        </w:rPr>
        <w:t xml:space="preserve">NMT </w:t>
      </w:r>
      <w:r>
        <w:rPr>
          <w:lang w:val="en-US"/>
        </w:rPr>
        <w:t>is able to perform translation process by learning from a huge amount of sample text data.</w:t>
      </w:r>
      <w:r w:rsidR="00A56A61">
        <w:rPr>
          <w:lang w:val="en-US"/>
        </w:rPr>
        <w:t xml:space="preserve"> </w:t>
      </w:r>
      <w:r w:rsidR="00A16AB4">
        <w:rPr>
          <w:lang w:val="en-US"/>
        </w:rPr>
        <w:t>The training text data are curated into the form of parallel corpus or word embedding. A parallel corpus consists the pairs of original and desired translated text, while</w:t>
      </w:r>
      <w:r w:rsidR="00A16AB4" w:rsidRPr="00876ECC">
        <w:rPr>
          <w:noProof/>
          <w:lang w:val="en-US"/>
        </w:rPr>
        <w:t xml:space="preserve"> </w:t>
      </w:r>
      <w:r w:rsidR="00A16AB4">
        <w:rPr>
          <w:noProof/>
          <w:lang w:val="en-US"/>
        </w:rPr>
        <w:t xml:space="preserve">the word embedding is a technique that </w:t>
      </w:r>
      <w:r w:rsidR="00A16AB4" w:rsidRPr="00876ECC">
        <w:rPr>
          <w:noProof/>
          <w:lang w:val="en-US"/>
        </w:rPr>
        <w:t xml:space="preserve">represents words as vectors, capturing </w:t>
      </w:r>
      <w:r w:rsidR="00A16AB4">
        <w:rPr>
          <w:noProof/>
          <w:lang w:val="en-US"/>
        </w:rPr>
        <w:t>their similarity, syntatic and semantics.</w:t>
      </w:r>
      <w:r w:rsidR="00A16AB4">
        <w:rPr>
          <w:lang w:val="en-US"/>
        </w:rPr>
        <w:t xml:space="preserve"> </w:t>
      </w:r>
      <w:r w:rsidR="00A16AB4" w:rsidRPr="00876ECC">
        <w:rPr>
          <w:lang w:val="en-US"/>
        </w:rPr>
        <w:t>However, machines struggle to comprehend human language directly and instead rely on numerical representations.</w:t>
      </w:r>
      <w:r w:rsidR="00A16AB4">
        <w:rPr>
          <w:lang w:val="en-US"/>
        </w:rPr>
        <w:t xml:space="preserve"> To process text data, human language needs to be transformed into numerical vectors or matrices, which are the fundamental unit of NMT</w:t>
      </w:r>
      <w:r w:rsidR="00A16AB4">
        <w:rPr>
          <w:noProof/>
        </w:rPr>
        <w:t xml:space="preserve"> (Phua et al</w:t>
      </w:r>
      <w:r w:rsidR="002035E1">
        <w:rPr>
          <w:noProof/>
        </w:rPr>
        <w:t>.</w:t>
      </w:r>
      <w:r w:rsidR="00A16AB4">
        <w:rPr>
          <w:noProof/>
        </w:rPr>
        <w:t>, 2022)</w:t>
      </w:r>
      <w:r w:rsidR="00A16AB4">
        <w:rPr>
          <w:lang w:val="en-US"/>
        </w:rPr>
        <w:t xml:space="preserve">. </w:t>
      </w:r>
      <w:r w:rsidR="00A16AB4" w:rsidRPr="00993D75">
        <w:rPr>
          <w:lang w:val="en-US"/>
        </w:rPr>
        <w:t xml:space="preserve">NMT </w:t>
      </w:r>
      <w:r w:rsidR="00A16AB4">
        <w:rPr>
          <w:lang w:val="en-US"/>
        </w:rPr>
        <w:t>utilizes</w:t>
      </w:r>
      <w:r w:rsidR="00A16AB4" w:rsidRPr="00993D75">
        <w:rPr>
          <w:lang w:val="en-US"/>
        </w:rPr>
        <w:t xml:space="preserve"> a word embedding to convert the word sequence into a vector.</w:t>
      </w:r>
    </w:p>
    <w:p w14:paraId="47719662" w14:textId="77777777" w:rsidR="00411051" w:rsidRDefault="00411051" w:rsidP="00411051">
      <w:pPr>
        <w:pStyle w:val="Heading4"/>
        <w:spacing w:after="480"/>
      </w:pPr>
      <w:bookmarkStart w:id="51" w:name="_Toc147309518"/>
      <w:r>
        <w:t>Word Embedding</w:t>
      </w:r>
      <w:bookmarkEnd w:id="51"/>
    </w:p>
    <w:p w14:paraId="6BA312D4" w14:textId="77777777" w:rsidR="000B7E23" w:rsidRDefault="000B7E23" w:rsidP="0017061F">
      <w:pPr>
        <w:pStyle w:val="Para2lines"/>
        <w:spacing w:after="480"/>
        <w:rPr>
          <w:noProof/>
          <w:lang w:val="en-US"/>
        </w:rPr>
      </w:pPr>
      <w:r>
        <w:rPr>
          <w:noProof/>
          <w:lang w:val="en-US"/>
        </w:rPr>
        <w:t xml:space="preserve">Word embedding is the word-level vector representation techniques that captures the word similarity, syntatic and semantics representation. It serves as a dictionary for translation model to comprehend the input text. Since neural network only process numerical input, words mapped with relationship information are transformed into vector form. Popular word embedding methods include </w:t>
      </w:r>
      <w:r w:rsidRPr="00AC5B7A">
        <w:rPr>
          <w:noProof/>
          <w:lang w:val="en-US"/>
        </w:rPr>
        <w:t>word2vec</w:t>
      </w:r>
      <w:r>
        <w:rPr>
          <w:noProof/>
          <w:lang w:val="en-US"/>
        </w:rPr>
        <w:t xml:space="preserve"> and </w:t>
      </w:r>
      <w:r w:rsidRPr="00AC5B7A">
        <w:rPr>
          <w:noProof/>
          <w:lang w:val="en-US"/>
        </w:rPr>
        <w:t>GloVe</w:t>
      </w:r>
      <w:r>
        <w:rPr>
          <w:noProof/>
          <w:lang w:val="en-US"/>
        </w:rPr>
        <w:t xml:space="preserve">. A </w:t>
      </w:r>
      <w:r w:rsidRPr="003C3C4E">
        <w:t>word</w:t>
      </w:r>
      <w:r>
        <w:rPr>
          <w:noProof/>
          <w:lang w:val="en-US"/>
        </w:rPr>
        <w:t xml:space="preserve"> embedding feed to a neural network is the vocabulary size of that network, as the network will recognized all the words (in vector form) presence in the embedding. Experiments </w:t>
      </w:r>
      <w:r>
        <w:rPr>
          <w:noProof/>
        </w:rPr>
        <w:t>(</w:t>
      </w:r>
      <w:r w:rsidRPr="00B62978">
        <w:rPr>
          <w:noProof/>
          <w:lang w:val="en-US"/>
        </w:rPr>
        <w:t>Goulden, Nation, &amp; Read, 1990</w:t>
      </w:r>
      <w:r>
        <w:rPr>
          <w:noProof/>
          <w:lang w:val="en-US"/>
        </w:rPr>
        <w:t>) showed the vocabulary size of a native English speaker is around 16000 to 20000 and a non-native speaker is around 14000 (</w:t>
      </w:r>
      <w:r w:rsidRPr="00286A57">
        <w:rPr>
          <w:noProof/>
          <w:lang w:val="en-US"/>
        </w:rPr>
        <w:t>Elgort</w:t>
      </w:r>
      <w:r>
        <w:rPr>
          <w:noProof/>
          <w:lang w:val="en-US"/>
        </w:rPr>
        <w:t xml:space="preserve">, </w:t>
      </w:r>
      <w:r w:rsidRPr="00286A57">
        <w:rPr>
          <w:noProof/>
          <w:lang w:val="en-US"/>
        </w:rPr>
        <w:t>2013</w:t>
      </w:r>
      <w:r>
        <w:rPr>
          <w:noProof/>
          <w:lang w:val="en-US"/>
        </w:rPr>
        <w:t xml:space="preserve">; </w:t>
      </w:r>
      <w:r w:rsidRPr="00286A57">
        <w:rPr>
          <w:noProof/>
          <w:lang w:val="en-US"/>
        </w:rPr>
        <w:t>Nguyen &amp; Nation</w:t>
      </w:r>
      <w:r>
        <w:rPr>
          <w:noProof/>
          <w:lang w:val="en-US"/>
        </w:rPr>
        <w:t xml:space="preserve">, </w:t>
      </w:r>
      <w:r w:rsidRPr="00286A57">
        <w:rPr>
          <w:noProof/>
          <w:lang w:val="en-US"/>
        </w:rPr>
        <w:t>2011</w:t>
      </w:r>
      <w:r>
        <w:rPr>
          <w:noProof/>
          <w:lang w:val="en-US"/>
        </w:rPr>
        <w:t xml:space="preserve">). </w:t>
      </w:r>
      <w:r w:rsidRPr="00B62978">
        <w:rPr>
          <w:noProof/>
          <w:lang w:val="en-US"/>
        </w:rPr>
        <w:t xml:space="preserve">Hazenberg and Hulstijn (1996) </w:t>
      </w:r>
      <w:r>
        <w:rPr>
          <w:noProof/>
          <w:lang w:val="en-US"/>
        </w:rPr>
        <w:t xml:space="preserve">specially claimed that university students have to master around 10000 to 110000 words to understand a university text while </w:t>
      </w:r>
      <w:r w:rsidRPr="00CA5342">
        <w:rPr>
          <w:noProof/>
          <w:lang w:val="en-US"/>
        </w:rPr>
        <w:t>D'Anna, Zechmeister, &amp; Hall (1991)</w:t>
      </w:r>
      <w:r>
        <w:rPr>
          <w:noProof/>
          <w:lang w:val="en-US"/>
        </w:rPr>
        <w:t xml:space="preserve"> claimed that university students would have a vocabulary size less than 20000.</w:t>
      </w:r>
    </w:p>
    <w:p w14:paraId="6A163810" w14:textId="77777777" w:rsidR="000B7E23" w:rsidRDefault="000B7E23" w:rsidP="000B7E23">
      <w:pPr>
        <w:pStyle w:val="Para2lines"/>
        <w:spacing w:after="480"/>
        <w:rPr>
          <w:noProof/>
          <w:lang w:val="en-US"/>
        </w:rPr>
      </w:pPr>
      <w:r>
        <w:rPr>
          <w:noProof/>
          <w:lang w:val="en-US"/>
        </w:rPr>
        <w:t xml:space="preserve">Character embedding is the character-level vector representation techniques that splits the word into characters. This embedding helps capture the morphologicak features of a word and aids in out-of-vocabulary issues </w:t>
      </w:r>
      <w:r>
        <w:rPr>
          <w:noProof/>
        </w:rPr>
        <w:t>(Hidayatullah et al</w:t>
      </w:r>
      <w:r w:rsidR="002035E1">
        <w:rPr>
          <w:noProof/>
        </w:rPr>
        <w:t>.</w:t>
      </w:r>
      <w:r>
        <w:rPr>
          <w:noProof/>
        </w:rPr>
        <w:t>, 2022)</w:t>
      </w:r>
      <w:r>
        <w:rPr>
          <w:noProof/>
          <w:lang w:val="en-US"/>
        </w:rPr>
        <w:t xml:space="preserve">. </w:t>
      </w:r>
      <w:r>
        <w:rPr>
          <w:noProof/>
          <w:lang w:val="en-US"/>
        </w:rPr>
        <w:lastRenderedPageBreak/>
        <w:t>Previous works of Mave et al</w:t>
      </w:r>
      <w:r w:rsidR="002035E1">
        <w:rPr>
          <w:noProof/>
          <w:lang w:val="en-US"/>
        </w:rPr>
        <w:t>.</w:t>
      </w:r>
      <w:r>
        <w:rPr>
          <w:noProof/>
          <w:lang w:val="en-US"/>
        </w:rPr>
        <w:t xml:space="preserve"> (2019), </w:t>
      </w:r>
      <w:r w:rsidRPr="00245557">
        <w:rPr>
          <w:noProof/>
          <w:lang w:val="en-US"/>
        </w:rPr>
        <w:t>Shekhar</w:t>
      </w:r>
      <w:r>
        <w:rPr>
          <w:noProof/>
          <w:lang w:val="en-US"/>
        </w:rPr>
        <w:t xml:space="preserve"> et al</w:t>
      </w:r>
      <w:r w:rsidR="002035E1">
        <w:rPr>
          <w:noProof/>
          <w:lang w:val="en-US"/>
        </w:rPr>
        <w:t>.</w:t>
      </w:r>
      <w:r>
        <w:rPr>
          <w:noProof/>
          <w:lang w:val="en-US"/>
        </w:rPr>
        <w:t xml:space="preserve"> (2020) and Gupta et al</w:t>
      </w:r>
      <w:r w:rsidR="002035E1">
        <w:rPr>
          <w:noProof/>
          <w:lang w:val="en-US"/>
        </w:rPr>
        <w:t>.</w:t>
      </w:r>
      <w:r>
        <w:rPr>
          <w:noProof/>
          <w:lang w:val="en-US"/>
        </w:rPr>
        <w:t xml:space="preserve"> (2021), both character embedding and word embedding are applied to train their models.</w:t>
      </w:r>
    </w:p>
    <w:p w14:paraId="7171B120" w14:textId="77777777" w:rsidR="00411051" w:rsidRDefault="00411051" w:rsidP="00411051">
      <w:pPr>
        <w:pStyle w:val="Heading4"/>
        <w:numPr>
          <w:ilvl w:val="3"/>
          <w:numId w:val="1"/>
        </w:numPr>
        <w:spacing w:after="480"/>
      </w:pPr>
      <w:bookmarkStart w:id="52" w:name="_Toc147309519"/>
      <w:r>
        <w:t>Encoder-Decoder Framework</w:t>
      </w:r>
      <w:bookmarkEnd w:id="52"/>
    </w:p>
    <w:p w14:paraId="31A5075F" w14:textId="77777777" w:rsidR="00F06919" w:rsidRDefault="00A56A61" w:rsidP="00421D6C">
      <w:pPr>
        <w:pStyle w:val="Para2lines"/>
        <w:spacing w:after="480"/>
        <w:rPr>
          <w:lang w:val="en-US"/>
        </w:rPr>
      </w:pPr>
      <w:r>
        <w:rPr>
          <w:lang w:val="en-US"/>
        </w:rPr>
        <w:t>General framework for NMT translation process is the encoder-decoder architecture (as illustrated in F</w:t>
      </w:r>
      <w:r w:rsidR="00CF41E3">
        <w:rPr>
          <w:lang w:val="en-US"/>
        </w:rPr>
        <w:t>i</w:t>
      </w:r>
      <w:r>
        <w:rPr>
          <w:lang w:val="en-US"/>
        </w:rPr>
        <w:t>gure 2.</w:t>
      </w:r>
      <w:r w:rsidR="006E141C">
        <w:rPr>
          <w:lang w:val="en-US"/>
        </w:rPr>
        <w:t xml:space="preserve">4), introduced by </w:t>
      </w:r>
      <w:proofErr w:type="spellStart"/>
      <w:r w:rsidR="00641EEB" w:rsidRPr="00641EEB">
        <w:rPr>
          <w:lang w:val="en-US"/>
        </w:rPr>
        <w:t>Sutskever</w:t>
      </w:r>
      <w:proofErr w:type="spellEnd"/>
      <w:r w:rsidR="00641EEB">
        <w:rPr>
          <w:lang w:val="en-US"/>
        </w:rPr>
        <w:t xml:space="preserve"> et al</w:t>
      </w:r>
      <w:r w:rsidR="00B43AD9">
        <w:rPr>
          <w:lang w:val="en-US"/>
        </w:rPr>
        <w:t xml:space="preserve">. (2014). </w:t>
      </w:r>
      <w:r w:rsidR="00A16AB4">
        <w:rPr>
          <w:lang w:val="en-US"/>
        </w:rPr>
        <w:t>This architecture takes a recurrent neural network (RNN) as encoder to encode the text into fixed-length vectors and as decoder to decode the fixed-length vectors to text. According to Cho et al. (</w:t>
      </w:r>
      <w:r w:rsidR="00E170C7">
        <w:rPr>
          <w:lang w:val="en-US"/>
        </w:rPr>
        <w:t xml:space="preserve">2014), this architecture learns the translation by discovering the conditional distribution over the original text and the translated text. They also emphasize that the length of the translated text </w:t>
      </w:r>
      <w:r w:rsidR="00E170C7" w:rsidRPr="00E170C7">
        <w:rPr>
          <w:lang w:val="en-US"/>
        </w:rPr>
        <w:t xml:space="preserve">need not necessarily match </w:t>
      </w:r>
      <w:r w:rsidR="00E170C7">
        <w:rPr>
          <w:lang w:val="en-US"/>
        </w:rPr>
        <w:t>the length of original text.</w:t>
      </w:r>
      <w:r w:rsidR="00AC5B7A">
        <w:rPr>
          <w:lang w:val="en-US"/>
        </w:rPr>
        <w:t xml:space="preserve"> </w:t>
      </w:r>
      <w:r w:rsidR="00641EEB">
        <w:rPr>
          <w:lang w:val="en-US"/>
        </w:rPr>
        <w:t xml:space="preserve">Although </w:t>
      </w:r>
      <w:r w:rsidR="00641EEB" w:rsidRPr="00641EEB">
        <w:rPr>
          <w:lang w:val="en-US"/>
        </w:rPr>
        <w:t>models perform relatively well on short sentences without unknown words</w:t>
      </w:r>
      <w:r w:rsidR="00641EEB">
        <w:rPr>
          <w:lang w:val="en-US"/>
        </w:rPr>
        <w:t>, the performance of model degrades rapidly as the length of sentence and the number of unknown words increase.</w:t>
      </w:r>
      <w:r w:rsidR="00641EEB" w:rsidRPr="00641EEB">
        <w:rPr>
          <w:lang w:val="en-US"/>
        </w:rPr>
        <w:t xml:space="preserve"> </w:t>
      </w:r>
      <w:r w:rsidR="00AC5B7A">
        <w:rPr>
          <w:lang w:val="en-US"/>
        </w:rPr>
        <w:t>Current NMT will apply any variants of RNN for both encoder and decoder.</w:t>
      </w:r>
    </w:p>
    <w:p w14:paraId="23188CF9" w14:textId="77777777" w:rsidR="00CF41E3" w:rsidRDefault="00CF41E3" w:rsidP="00E01EC9">
      <w:pPr>
        <w:rPr>
          <w:lang w:val="en-US"/>
        </w:rPr>
      </w:pPr>
      <w:r>
        <w:rPr>
          <w:noProof/>
          <w:lang w:val="en-US"/>
        </w:rPr>
        <mc:AlternateContent>
          <mc:Choice Requires="wpc">
            <w:drawing>
              <wp:inline distT="0" distB="0" distL="0" distR="0" wp14:anchorId="0CF92336" wp14:editId="4CC88131">
                <wp:extent cx="5220335" cy="1788160"/>
                <wp:effectExtent l="0" t="0" r="18415" b="2159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 name="Text Box 15"/>
                        <wps:cNvSpPr txBox="1"/>
                        <wps:spPr>
                          <a:xfrm>
                            <a:off x="0" y="538723"/>
                            <a:ext cx="1000125" cy="447675"/>
                          </a:xfrm>
                          <a:prstGeom prst="rect">
                            <a:avLst/>
                          </a:prstGeom>
                          <a:solidFill>
                            <a:schemeClr val="lt1"/>
                          </a:solidFill>
                          <a:ln w="6350">
                            <a:solidFill>
                              <a:schemeClr val="tx1"/>
                            </a:solidFill>
                          </a:ln>
                        </wps:spPr>
                        <wps:txbx>
                          <w:txbxContent>
                            <w:p w14:paraId="5BFE0B2C" w14:textId="77777777" w:rsidR="00EC1E15" w:rsidRPr="00CF41E3" w:rsidRDefault="00EC1E15" w:rsidP="00CF41E3">
                              <w:pPr>
                                <w:jc w:val="center"/>
                                <w:rPr>
                                  <w:sz w:val="18"/>
                                </w:rPr>
                              </w:pPr>
                              <w:r w:rsidRPr="00CF41E3">
                                <w:rPr>
                                  <w:sz w:val="18"/>
                                </w:rPr>
                                <w:t xml:space="preserve">I </w:t>
                              </w:r>
                              <w:r>
                                <w:rPr>
                                  <w:sz w:val="18"/>
                                </w:rPr>
                                <w:t>ate a slice of cake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15"/>
                        <wps:cNvSpPr txBox="1"/>
                        <wps:spPr>
                          <a:xfrm>
                            <a:off x="28575" y="71998"/>
                            <a:ext cx="1000125" cy="447675"/>
                          </a:xfrm>
                          <a:prstGeom prst="rect">
                            <a:avLst/>
                          </a:prstGeom>
                          <a:solidFill>
                            <a:schemeClr val="lt1"/>
                          </a:solidFill>
                          <a:ln w="6350">
                            <a:noFill/>
                          </a:ln>
                        </wps:spPr>
                        <wps:txbx>
                          <w:txbxContent>
                            <w:p w14:paraId="531F0EBC" w14:textId="77777777" w:rsidR="00EC1E15" w:rsidRDefault="00EC1E15" w:rsidP="00CF41E3">
                              <w:pPr>
                                <w:pStyle w:val="NormalWeb"/>
                                <w:spacing w:before="0" w:beforeAutospacing="0" w:after="0" w:afterAutospacing="0" w:line="360" w:lineRule="auto"/>
                              </w:pPr>
                              <w:r>
                                <w:rPr>
                                  <w:rFonts w:eastAsia="SimSun" w:cs="Arial"/>
                                  <w:sz w:val="18"/>
                                  <w:szCs w:val="18"/>
                                </w:rPr>
                                <w:t>English Sentence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Text Box 15"/>
                        <wps:cNvSpPr txBox="1"/>
                        <wps:spPr>
                          <a:xfrm>
                            <a:off x="4220210" y="548248"/>
                            <a:ext cx="1000125" cy="447675"/>
                          </a:xfrm>
                          <a:prstGeom prst="rect">
                            <a:avLst/>
                          </a:prstGeom>
                          <a:solidFill>
                            <a:schemeClr val="lt1"/>
                          </a:solidFill>
                          <a:ln w="6350">
                            <a:solidFill>
                              <a:schemeClr val="tx1"/>
                            </a:solidFill>
                          </a:ln>
                        </wps:spPr>
                        <wps:txbx>
                          <w:txbxContent>
                            <w:p w14:paraId="34C2E34C" w14:textId="77777777" w:rsidR="00EC1E15" w:rsidRDefault="00EC1E15" w:rsidP="00CF41E3">
                              <w:pPr>
                                <w:pStyle w:val="NormalWeb"/>
                                <w:spacing w:before="0" w:beforeAutospacing="0" w:after="0" w:afterAutospacing="0" w:line="360" w:lineRule="auto"/>
                                <w:jc w:val="center"/>
                              </w:pPr>
                              <w:r>
                                <w:rPr>
                                  <w:rFonts w:eastAsia="SimSun" w:cs="Arial"/>
                                  <w:sz w:val="18"/>
                                  <w:szCs w:val="18"/>
                                </w:rPr>
                                <w:t xml:space="preserve">Saya </w:t>
                              </w:r>
                              <w:proofErr w:type="spellStart"/>
                              <w:r>
                                <w:rPr>
                                  <w:rFonts w:eastAsia="SimSun" w:cs="Arial"/>
                                  <w:sz w:val="18"/>
                                  <w:szCs w:val="18"/>
                                </w:rPr>
                                <w:t>telah</w:t>
                              </w:r>
                              <w:proofErr w:type="spellEnd"/>
                              <w:r>
                                <w:rPr>
                                  <w:rFonts w:eastAsia="SimSun" w:cs="Arial"/>
                                  <w:sz w:val="18"/>
                                  <w:szCs w:val="18"/>
                                </w:rPr>
                                <w:t xml:space="preserve"> </w:t>
                              </w:r>
                              <w:proofErr w:type="spellStart"/>
                              <w:r>
                                <w:rPr>
                                  <w:rFonts w:eastAsia="SimSun" w:cs="Arial"/>
                                  <w:sz w:val="18"/>
                                  <w:szCs w:val="18"/>
                                </w:rPr>
                                <w:t>makan</w:t>
                              </w:r>
                              <w:proofErr w:type="spellEnd"/>
                              <w:r>
                                <w:rPr>
                                  <w:rFonts w:eastAsia="SimSun" w:cs="Arial"/>
                                  <w:sz w:val="18"/>
                                  <w:szCs w:val="18"/>
                                </w:rPr>
                                <w:t xml:space="preserve"> </w:t>
                              </w:r>
                              <w:proofErr w:type="spellStart"/>
                              <w:r>
                                <w:rPr>
                                  <w:rFonts w:eastAsia="SimSun" w:cs="Arial"/>
                                  <w:sz w:val="18"/>
                                  <w:szCs w:val="18"/>
                                </w:rPr>
                                <w:t>sepotong</w:t>
                              </w:r>
                              <w:proofErr w:type="spellEnd"/>
                              <w:r>
                                <w:rPr>
                                  <w:rFonts w:eastAsia="SimSun" w:cs="Arial"/>
                                  <w:sz w:val="18"/>
                                  <w:szCs w:val="18"/>
                                </w:rPr>
                                <w:t xml:space="preserve"> </w:t>
                              </w:r>
                              <w:proofErr w:type="spellStart"/>
                              <w:r>
                                <w:rPr>
                                  <w:rFonts w:eastAsia="SimSun" w:cs="Arial"/>
                                  <w:sz w:val="18"/>
                                  <w:szCs w:val="18"/>
                                </w:rPr>
                                <w:t>kek</w:t>
                              </w:r>
                              <w:proofErr w:type="spellEnd"/>
                              <w:r>
                                <w:rPr>
                                  <w:rFonts w:eastAsia="SimSun" w:cs="Arial"/>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Text Box 15"/>
                        <wps:cNvSpPr txBox="1"/>
                        <wps:spPr>
                          <a:xfrm>
                            <a:off x="4220210" y="91048"/>
                            <a:ext cx="1000125" cy="447675"/>
                          </a:xfrm>
                          <a:prstGeom prst="rect">
                            <a:avLst/>
                          </a:prstGeom>
                          <a:solidFill>
                            <a:schemeClr val="lt1"/>
                          </a:solidFill>
                          <a:ln w="6350">
                            <a:noFill/>
                          </a:ln>
                        </wps:spPr>
                        <wps:txbx>
                          <w:txbxContent>
                            <w:p w14:paraId="386FE79F" w14:textId="77777777" w:rsidR="00EC1E15" w:rsidRDefault="00EC1E15" w:rsidP="00203F7F">
                              <w:pPr>
                                <w:pStyle w:val="NormalWeb"/>
                                <w:spacing w:before="0" w:beforeAutospacing="0" w:after="0" w:afterAutospacing="0" w:line="360" w:lineRule="auto"/>
                              </w:pPr>
                              <w:r>
                                <w:rPr>
                                  <w:rFonts w:eastAsia="SimSun" w:cs="Arial"/>
                                  <w:sz w:val="18"/>
                                  <w:szCs w:val="18"/>
                                </w:rPr>
                                <w:t>Malay Sentence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Rectangle: Rounded Corners 16"/>
                        <wps:cNvSpPr/>
                        <wps:spPr>
                          <a:xfrm>
                            <a:off x="1285875" y="435898"/>
                            <a:ext cx="657225" cy="6477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2E896942" w14:textId="77777777" w:rsidR="00EC1E15" w:rsidRPr="000C22D2" w:rsidRDefault="00EC1E15" w:rsidP="00203F7F">
                              <w:pPr>
                                <w:jc w:val="center"/>
                                <w:rPr>
                                  <w:sz w:val="16"/>
                                </w:rPr>
                              </w:pPr>
                              <w:r w:rsidRPr="000C22D2">
                                <w:rPr>
                                  <w:sz w:val="16"/>
                                </w:rPr>
                                <w:t>Neural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Rounded Corners 45"/>
                        <wps:cNvSpPr/>
                        <wps:spPr>
                          <a:xfrm>
                            <a:off x="3180375" y="445423"/>
                            <a:ext cx="657225" cy="6477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23EB545C" w14:textId="77777777" w:rsidR="00EC1E15" w:rsidRPr="00396647" w:rsidRDefault="00EC1E15" w:rsidP="00203F7F">
                              <w:pPr>
                                <w:pStyle w:val="NormalWeb"/>
                                <w:spacing w:before="0" w:beforeAutospacing="0" w:after="0" w:afterAutospacing="0" w:line="360" w:lineRule="auto"/>
                                <w:jc w:val="center"/>
                                <w:rPr>
                                  <w:sz w:val="14"/>
                                </w:rPr>
                              </w:pPr>
                              <w:r w:rsidRPr="00396647">
                                <w:rPr>
                                  <w:rFonts w:eastAsia="SimSun" w:cs="Arial"/>
                                  <w:sz w:val="14"/>
                                </w:rPr>
                                <w:t>Neural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Double Bracket 17"/>
                        <wps:cNvSpPr/>
                        <wps:spPr>
                          <a:xfrm>
                            <a:off x="2305050" y="83473"/>
                            <a:ext cx="590550" cy="1371600"/>
                          </a:xfrm>
                          <a:prstGeom prst="bracketPair">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2381250" y="83473"/>
                            <a:ext cx="456565" cy="1371600"/>
                          </a:xfrm>
                          <a:prstGeom prst="rect">
                            <a:avLst/>
                          </a:prstGeom>
                          <a:noFill/>
                          <a:ln w="6350">
                            <a:noFill/>
                          </a:ln>
                        </wps:spPr>
                        <wps:txbx>
                          <w:txbxContent>
                            <w:p w14:paraId="0423CE00" w14:textId="77777777" w:rsidR="00EC1E15" w:rsidRDefault="00EC1E15">
                              <w:r>
                                <w:t>0.34</w:t>
                              </w:r>
                            </w:p>
                            <w:p w14:paraId="6CA28162" w14:textId="77777777" w:rsidR="00EC1E15" w:rsidRDefault="00EC1E15">
                              <w:r>
                                <w:t>0.48</w:t>
                              </w:r>
                            </w:p>
                            <w:p w14:paraId="314A6CF6" w14:textId="77777777" w:rsidR="00EC1E15" w:rsidRDefault="00EC1E15">
                              <w:r>
                                <w:t>0.13</w:t>
                              </w:r>
                            </w:p>
                            <w:p w14:paraId="0F42E3A0" w14:textId="77777777" w:rsidR="00EC1E15" w:rsidRDefault="00EC1E15">
                              <w:r>
                                <w:t>0.98</w:t>
                              </w:r>
                            </w:p>
                            <w:p w14:paraId="142324D4" w14:textId="77777777" w:rsidR="00EC1E15" w:rsidRDefault="00EC1E15">
                              <w:r>
                                <w:t>0.43</w:t>
                              </w:r>
                            </w:p>
                            <w:p w14:paraId="2348993B" w14:textId="77777777" w:rsidR="00EC1E15" w:rsidRDefault="00EC1E1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 name="Straight Arrow Connector 20"/>
                        <wps:cNvCnPr>
                          <a:stCxn id="15" idx="3"/>
                          <a:endCxn id="16" idx="1"/>
                        </wps:cNvCnPr>
                        <wps:spPr>
                          <a:xfrm flipV="1">
                            <a:off x="1000125" y="759748"/>
                            <a:ext cx="285750" cy="28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Straight Arrow Connector 21"/>
                        <wps:cNvCnPr>
                          <a:stCxn id="16" idx="3"/>
                          <a:endCxn id="17" idx="1"/>
                        </wps:cNvCnPr>
                        <wps:spPr>
                          <a:xfrm>
                            <a:off x="1943100" y="759502"/>
                            <a:ext cx="361950" cy="95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 name="Straight Arrow Connector 22"/>
                        <wps:cNvCnPr>
                          <a:stCxn id="17" idx="3"/>
                          <a:endCxn id="45" idx="1"/>
                        </wps:cNvCnPr>
                        <wps:spPr>
                          <a:xfrm>
                            <a:off x="2895600" y="769273"/>
                            <a:ext cx="284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a:stCxn id="45" idx="3"/>
                          <a:endCxn id="43" idx="1"/>
                        </wps:cNvCnPr>
                        <wps:spPr>
                          <a:xfrm>
                            <a:off x="3837600" y="769273"/>
                            <a:ext cx="382610" cy="28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Rectangle 37"/>
                        <wps:cNvSpPr/>
                        <wps:spPr>
                          <a:xfrm>
                            <a:off x="28574" y="1581150"/>
                            <a:ext cx="2562225" cy="207010"/>
                          </a:xfrm>
                          <a:prstGeom prst="rect">
                            <a:avLst/>
                          </a:prstGeom>
                          <a:solidFill>
                            <a:schemeClr val="bg1">
                              <a:lumMod val="50000"/>
                            </a:schemeClr>
                          </a:solidFill>
                          <a:ln>
                            <a:solidFill>
                              <a:schemeClr val="bg1"/>
                            </a:solidFill>
                          </a:ln>
                        </wps:spPr>
                        <wps:style>
                          <a:lnRef idx="2">
                            <a:schemeClr val="dk1">
                              <a:shade val="50000"/>
                            </a:schemeClr>
                          </a:lnRef>
                          <a:fillRef idx="1">
                            <a:schemeClr val="dk1"/>
                          </a:fillRef>
                          <a:effectRef idx="0">
                            <a:schemeClr val="dk1"/>
                          </a:effectRef>
                          <a:fontRef idx="minor">
                            <a:schemeClr val="lt1"/>
                          </a:fontRef>
                        </wps:style>
                        <wps:txbx>
                          <w:txbxContent>
                            <w:p w14:paraId="1C483338" w14:textId="77777777" w:rsidR="00EC1E15" w:rsidRPr="006E69C8" w:rsidRDefault="00EC1E15" w:rsidP="006E69C8">
                              <w:pPr>
                                <w:jc w:val="center"/>
                                <w:rPr>
                                  <w:sz w:val="12"/>
                                </w:rPr>
                              </w:pPr>
                              <w:r w:rsidRPr="006E69C8">
                                <w:rPr>
                                  <w:sz w:val="12"/>
                                </w:rPr>
                                <w:t>ENCODER</w:t>
                              </w:r>
                            </w:p>
                            <w:p w14:paraId="18E1AC89" w14:textId="77777777" w:rsidR="00EC1E15" w:rsidRPr="006E69C8" w:rsidRDefault="00EC1E15" w:rsidP="006E69C8">
                              <w:pPr>
                                <w:jc w:val="center"/>
                                <w:rPr>
                                  <w:sz w:val="1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2590800" y="1581150"/>
                            <a:ext cx="2629535" cy="207010"/>
                          </a:xfrm>
                          <a:prstGeom prst="rect">
                            <a:avLst/>
                          </a:prstGeom>
                          <a:solidFill>
                            <a:schemeClr val="bg1">
                              <a:lumMod val="50000"/>
                            </a:schemeClr>
                          </a:solidFill>
                          <a:ln>
                            <a:solidFill>
                              <a:schemeClr val="bg1"/>
                            </a:solidFill>
                          </a:ln>
                        </wps:spPr>
                        <wps:style>
                          <a:lnRef idx="2">
                            <a:schemeClr val="dk1">
                              <a:shade val="50000"/>
                            </a:schemeClr>
                          </a:lnRef>
                          <a:fillRef idx="1">
                            <a:schemeClr val="dk1"/>
                          </a:fillRef>
                          <a:effectRef idx="0">
                            <a:schemeClr val="dk1"/>
                          </a:effectRef>
                          <a:fontRef idx="minor">
                            <a:schemeClr val="lt1"/>
                          </a:fontRef>
                        </wps:style>
                        <wps:txbx>
                          <w:txbxContent>
                            <w:p w14:paraId="5E3EFBBF" w14:textId="77777777" w:rsidR="00EC1E15" w:rsidRDefault="00EC1E15" w:rsidP="006E69C8">
                              <w:pPr>
                                <w:pStyle w:val="NormalWeb"/>
                                <w:spacing w:before="0" w:beforeAutospacing="0" w:after="0" w:afterAutospacing="0" w:line="360" w:lineRule="auto"/>
                                <w:jc w:val="center"/>
                              </w:pPr>
                              <w:r>
                                <w:rPr>
                                  <w:rFonts w:eastAsia="SimSun" w:cs="Arial"/>
                                  <w:sz w:val="12"/>
                                  <w:szCs w:val="12"/>
                                </w:rPr>
                                <w:t>DECODER</w:t>
                              </w:r>
                            </w:p>
                            <w:p w14:paraId="314CBACF" w14:textId="77777777" w:rsidR="00EC1E15" w:rsidRDefault="00EC1E15" w:rsidP="006E69C8">
                              <w:pPr>
                                <w:pStyle w:val="NormalWeb"/>
                                <w:spacing w:before="0" w:beforeAutospacing="0" w:after="0" w:afterAutospacing="0" w:line="360" w:lineRule="auto"/>
                                <w:jc w:val="center"/>
                              </w:pPr>
                              <w:r>
                                <w:rPr>
                                  <w:rFonts w:eastAsia="SimSun" w:cs="Arial"/>
                                  <w:sz w:val="12"/>
                                  <w:szCs w:val="1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CF92336" id="Canvas 13" o:spid="_x0000_s1051" editas="canvas" style="width:411.05pt;height:140.8pt;mso-position-horizontal-relative:char;mso-position-vertical-relative:line" coordsize="52203,17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">
                <v:shape id="_x0000_s1052" type="#_x0000_t75" style="position:absolute;width:52203;height:17881;visibility:visible;mso-wrap-style:square">
                  <v:fill o:detectmouseclick="t"/>
                  <v:path o:connecttype="none"/>
                </v:shape>
                <v:shape id="Text Box 15" o:spid="_x0000_s1053" type="#_x0000_t202" style="position:absolute;top:5387;width:10001;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" fillcolor="white [3201]" strokecolor="black [3213]" strokeweight=".5pt">
                  <v:textbox>
                    <w:txbxContent>
                      <w:p w14:paraId="5BFE0B2C" w14:textId="77777777" w:rsidR="00EC1E15" w:rsidRPr="00CF41E3" w:rsidRDefault="00EC1E15" w:rsidP="00CF41E3">
                        <w:pPr>
                          <w:jc w:val="center"/>
                          <w:rPr>
                            <w:sz w:val="18"/>
                          </w:rPr>
                        </w:pPr>
                        <w:r w:rsidRPr="00CF41E3">
                          <w:rPr>
                            <w:sz w:val="18"/>
                          </w:rPr>
                          <w:t xml:space="preserve">I </w:t>
                        </w:r>
                        <w:r>
                          <w:rPr>
                            <w:sz w:val="18"/>
                          </w:rPr>
                          <w:t>ate a slice of cake</w:t>
                        </w:r>
                      </w:p>
                    </w:txbxContent>
                  </v:textbox>
                </v:shape>
                <v:shape id="Text Box 15" o:spid="_x0000_s1054" type="#_x0000_t202" style="position:absolute;left:285;top:719;width:10002;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" fillcolor="white [3201]" stroked="f" strokeweight=".5pt">
                  <v:textbox>
                    <w:txbxContent>
                      <w:p w14:paraId="531F0EBC" w14:textId="77777777" w:rsidR="00EC1E15" w:rsidRDefault="00EC1E15" w:rsidP="00CF41E3">
                        <w:pPr>
                          <w:pStyle w:val="NormalWeb"/>
                          <w:spacing w:before="0" w:beforeAutospacing="0" w:after="0" w:afterAutospacing="0" w:line="360" w:lineRule="auto"/>
                        </w:pPr>
                        <w:r>
                          <w:rPr>
                            <w:rFonts w:eastAsia="SimSun" w:cs="Arial"/>
                            <w:sz w:val="18"/>
                            <w:szCs w:val="18"/>
                          </w:rPr>
                          <w:t>English Sentence</w:t>
                        </w:r>
                      </w:p>
                    </w:txbxContent>
                  </v:textbox>
                </v:shape>
                <v:shape id="Text Box 15" o:spid="_x0000_s1055" type="#_x0000_t202" style="position:absolute;left:42202;top:5482;width:10001;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" fillcolor="white [3201]" strokecolor="black [3213]" strokeweight=".5pt">
                  <v:textbox>
                    <w:txbxContent>
                      <w:p w14:paraId="34C2E34C" w14:textId="77777777" w:rsidR="00EC1E15" w:rsidRDefault="00EC1E15" w:rsidP="00CF41E3">
                        <w:pPr>
                          <w:pStyle w:val="NormalWeb"/>
                          <w:spacing w:before="0" w:beforeAutospacing="0" w:after="0" w:afterAutospacing="0" w:line="360" w:lineRule="auto"/>
                          <w:jc w:val="center"/>
                        </w:pPr>
                        <w:r>
                          <w:rPr>
                            <w:rFonts w:eastAsia="SimSun" w:cs="Arial"/>
                            <w:sz w:val="18"/>
                            <w:szCs w:val="18"/>
                          </w:rPr>
                          <w:t xml:space="preserve">Saya </w:t>
                        </w:r>
                        <w:proofErr w:type="spellStart"/>
                        <w:r>
                          <w:rPr>
                            <w:rFonts w:eastAsia="SimSun" w:cs="Arial"/>
                            <w:sz w:val="18"/>
                            <w:szCs w:val="18"/>
                          </w:rPr>
                          <w:t>telah</w:t>
                        </w:r>
                        <w:proofErr w:type="spellEnd"/>
                        <w:r>
                          <w:rPr>
                            <w:rFonts w:eastAsia="SimSun" w:cs="Arial"/>
                            <w:sz w:val="18"/>
                            <w:szCs w:val="18"/>
                          </w:rPr>
                          <w:t xml:space="preserve"> </w:t>
                        </w:r>
                        <w:proofErr w:type="spellStart"/>
                        <w:r>
                          <w:rPr>
                            <w:rFonts w:eastAsia="SimSun" w:cs="Arial"/>
                            <w:sz w:val="18"/>
                            <w:szCs w:val="18"/>
                          </w:rPr>
                          <w:t>makan</w:t>
                        </w:r>
                        <w:proofErr w:type="spellEnd"/>
                        <w:r>
                          <w:rPr>
                            <w:rFonts w:eastAsia="SimSun" w:cs="Arial"/>
                            <w:sz w:val="18"/>
                            <w:szCs w:val="18"/>
                          </w:rPr>
                          <w:t xml:space="preserve"> </w:t>
                        </w:r>
                        <w:proofErr w:type="spellStart"/>
                        <w:r>
                          <w:rPr>
                            <w:rFonts w:eastAsia="SimSun" w:cs="Arial"/>
                            <w:sz w:val="18"/>
                            <w:szCs w:val="18"/>
                          </w:rPr>
                          <w:t>sepotong</w:t>
                        </w:r>
                        <w:proofErr w:type="spellEnd"/>
                        <w:r>
                          <w:rPr>
                            <w:rFonts w:eastAsia="SimSun" w:cs="Arial"/>
                            <w:sz w:val="18"/>
                            <w:szCs w:val="18"/>
                          </w:rPr>
                          <w:t xml:space="preserve"> </w:t>
                        </w:r>
                        <w:proofErr w:type="spellStart"/>
                        <w:r>
                          <w:rPr>
                            <w:rFonts w:eastAsia="SimSun" w:cs="Arial"/>
                            <w:sz w:val="18"/>
                            <w:szCs w:val="18"/>
                          </w:rPr>
                          <w:t>kek</w:t>
                        </w:r>
                        <w:proofErr w:type="spellEnd"/>
                        <w:r>
                          <w:rPr>
                            <w:rFonts w:eastAsia="SimSun" w:cs="Arial"/>
                            <w:sz w:val="18"/>
                            <w:szCs w:val="18"/>
                          </w:rPr>
                          <w:t>.</w:t>
                        </w:r>
                      </w:p>
                    </w:txbxContent>
                  </v:textbox>
                </v:shape>
                <v:shape id="Text Box 15" o:spid="_x0000_s1056" type="#_x0000_t202" style="position:absolute;left:42202;top:910;width:10001;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" fillcolor="white [3201]" stroked="f" strokeweight=".5pt">
                  <v:textbox>
                    <w:txbxContent>
                      <w:p w14:paraId="386FE79F" w14:textId="77777777" w:rsidR="00EC1E15" w:rsidRDefault="00EC1E15" w:rsidP="00203F7F">
                        <w:pPr>
                          <w:pStyle w:val="NormalWeb"/>
                          <w:spacing w:before="0" w:beforeAutospacing="0" w:after="0" w:afterAutospacing="0" w:line="360" w:lineRule="auto"/>
                        </w:pPr>
                        <w:r>
                          <w:rPr>
                            <w:rFonts w:eastAsia="SimSun" w:cs="Arial"/>
                            <w:sz w:val="18"/>
                            <w:szCs w:val="18"/>
                          </w:rPr>
                          <w:t>Malay Sentence</w:t>
                        </w:r>
                      </w:p>
                    </w:txbxContent>
                  </v:textbox>
                </v:shape>
                <v:roundrect id="Rectangle: Rounded Corners 16" o:spid="_x0000_s1057" style="position:absolute;left:12858;top:4358;width:6573;height:6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" fillcolor="black [3200]" strokecolor="black [1600]" strokeweight="2pt">
                  <v:textbox>
                    <w:txbxContent>
                      <w:p w14:paraId="2E896942" w14:textId="77777777" w:rsidR="00EC1E15" w:rsidRPr="000C22D2" w:rsidRDefault="00EC1E15" w:rsidP="00203F7F">
                        <w:pPr>
                          <w:jc w:val="center"/>
                          <w:rPr>
                            <w:sz w:val="16"/>
                          </w:rPr>
                        </w:pPr>
                        <w:r w:rsidRPr="000C22D2">
                          <w:rPr>
                            <w:sz w:val="16"/>
                          </w:rPr>
                          <w:t>Neural Network</w:t>
                        </w:r>
                      </w:p>
                    </w:txbxContent>
                  </v:textbox>
                </v:roundrect>
                <v:roundrect id="Rectangle: Rounded Corners 45" o:spid="_x0000_s1058" style="position:absolute;left:31803;top:4454;width:6573;height:6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" fillcolor="black [3200]" strokecolor="black [1600]" strokeweight="2pt">
                  <v:textbox>
                    <w:txbxContent>
                      <w:p w14:paraId="23EB545C" w14:textId="77777777" w:rsidR="00EC1E15" w:rsidRPr="00396647" w:rsidRDefault="00EC1E15" w:rsidP="00203F7F">
                        <w:pPr>
                          <w:pStyle w:val="NormalWeb"/>
                          <w:spacing w:before="0" w:beforeAutospacing="0" w:after="0" w:afterAutospacing="0" w:line="360" w:lineRule="auto"/>
                          <w:jc w:val="center"/>
                          <w:rPr>
                            <w:sz w:val="14"/>
                          </w:rPr>
                        </w:pPr>
                        <w:r w:rsidRPr="00396647">
                          <w:rPr>
                            <w:rFonts w:eastAsia="SimSun" w:cs="Arial"/>
                            <w:sz w:val="14"/>
                          </w:rPr>
                          <w:t>Neural Network</w:t>
                        </w:r>
                      </w:p>
                    </w:txbxContent>
                  </v:textbox>
                </v:roundre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7" o:spid="_x0000_s1059" type="#_x0000_t185" style="position:absolute;left:23050;top:834;width:5906;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" strokecolor="black [3040]"/>
                <v:shape id="Text Box 18" o:spid="_x0000_s1060" type="#_x0000_t202" style="position:absolute;left:23812;top:834;width:4566;height:1371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" filled="f" stroked="f" strokeweight=".5pt">
                  <v:textbox>
                    <w:txbxContent>
                      <w:p w14:paraId="0423CE00" w14:textId="77777777" w:rsidR="00EC1E15" w:rsidRDefault="00EC1E15">
                        <w:r>
                          <w:t>0.34</w:t>
                        </w:r>
                      </w:p>
                      <w:p w14:paraId="6CA28162" w14:textId="77777777" w:rsidR="00EC1E15" w:rsidRDefault="00EC1E15">
                        <w:r>
                          <w:t>0.48</w:t>
                        </w:r>
                      </w:p>
                      <w:p w14:paraId="314A6CF6" w14:textId="77777777" w:rsidR="00EC1E15" w:rsidRDefault="00EC1E15">
                        <w:r>
                          <w:t>0.13</w:t>
                        </w:r>
                      </w:p>
                      <w:p w14:paraId="0F42E3A0" w14:textId="77777777" w:rsidR="00EC1E15" w:rsidRDefault="00EC1E15">
                        <w:r>
                          <w:t>0.98</w:t>
                        </w:r>
                      </w:p>
                      <w:p w14:paraId="142324D4" w14:textId="77777777" w:rsidR="00EC1E15" w:rsidRDefault="00EC1E15">
                        <w:r>
                          <w:t>0.43</w:t>
                        </w:r>
                      </w:p>
                      <w:p w14:paraId="2348993B" w14:textId="77777777" w:rsidR="00EC1E15" w:rsidRDefault="00EC1E15"/>
                    </w:txbxContent>
                  </v:textbox>
                </v:shape>
                <v:shape id="Straight Arrow Connector 20" o:spid="_x0000_s1061" type="#_x0000_t32" style="position:absolute;left:10001;top:7597;width:2857;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" strokecolor="black [3040]">
                  <v:stroke endarrow="block"/>
                </v:shape>
                <v:shape id="Straight Arrow Connector 21" o:spid="_x0000_s1062" type="#_x0000_t32" style="position:absolute;left:19431;top:7595;width:3619;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" strokecolor="black [3040]">
                  <v:stroke endarrow="block"/>
                </v:shape>
                <v:shape id="Straight Arrow Connector 22" o:spid="_x0000_s1063" type="#_x0000_t32" style="position:absolute;left:28956;top:7692;width:28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" strokecolor="black [3040]">
                  <v:stroke endarrow="block"/>
                </v:shape>
                <v:shape id="Straight Arrow Connector 23" o:spid="_x0000_s1064" type="#_x0000_t32" style="position:absolute;left:38376;top:7692;width:3826;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" strokecolor="black [3040]">
                  <v:stroke endarrow="block"/>
                </v:shape>
                <v:rect id="Rectangle 37" o:spid="_x0000_s1065" style="position:absolute;left:285;top:15811;width:25622;height:2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" fillcolor="#7f7f7f [1612]" strokecolor="white [3212]" strokeweight="2pt">
                  <v:textbox>
                    <w:txbxContent>
                      <w:p w14:paraId="1C483338" w14:textId="77777777" w:rsidR="00EC1E15" w:rsidRPr="006E69C8" w:rsidRDefault="00EC1E15" w:rsidP="006E69C8">
                        <w:pPr>
                          <w:jc w:val="center"/>
                          <w:rPr>
                            <w:sz w:val="12"/>
                          </w:rPr>
                        </w:pPr>
                        <w:r w:rsidRPr="006E69C8">
                          <w:rPr>
                            <w:sz w:val="12"/>
                          </w:rPr>
                          <w:t>ENCODER</w:t>
                        </w:r>
                      </w:p>
                      <w:p w14:paraId="18E1AC89" w14:textId="77777777" w:rsidR="00EC1E15" w:rsidRPr="006E69C8" w:rsidRDefault="00EC1E15" w:rsidP="006E69C8">
                        <w:pPr>
                          <w:jc w:val="center"/>
                          <w:rPr>
                            <w:sz w:val="12"/>
                          </w:rPr>
                        </w:pPr>
                      </w:p>
                    </w:txbxContent>
                  </v:textbox>
                </v:rect>
                <v:rect id="Rectangle 69" o:spid="_x0000_s1066" style="position:absolute;left:25908;top:15811;width:26295;height:2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" fillcolor="#7f7f7f [1612]" strokecolor="white [3212]" strokeweight="2pt">
                  <v:textbox>
                    <w:txbxContent>
                      <w:p w14:paraId="5E3EFBBF" w14:textId="77777777" w:rsidR="00EC1E15" w:rsidRDefault="00EC1E15" w:rsidP="006E69C8">
                        <w:pPr>
                          <w:pStyle w:val="NormalWeb"/>
                          <w:spacing w:before="0" w:beforeAutospacing="0" w:after="0" w:afterAutospacing="0" w:line="360" w:lineRule="auto"/>
                          <w:jc w:val="center"/>
                        </w:pPr>
                        <w:r>
                          <w:rPr>
                            <w:rFonts w:eastAsia="SimSun" w:cs="Arial"/>
                            <w:sz w:val="12"/>
                            <w:szCs w:val="12"/>
                          </w:rPr>
                          <w:t>DECODER</w:t>
                        </w:r>
                      </w:p>
                      <w:p w14:paraId="314CBACF" w14:textId="77777777" w:rsidR="00EC1E15" w:rsidRDefault="00EC1E15" w:rsidP="006E69C8">
                        <w:pPr>
                          <w:pStyle w:val="NormalWeb"/>
                          <w:spacing w:before="0" w:beforeAutospacing="0" w:after="0" w:afterAutospacing="0" w:line="360" w:lineRule="auto"/>
                          <w:jc w:val="center"/>
                        </w:pPr>
                        <w:r>
                          <w:rPr>
                            <w:rFonts w:eastAsia="SimSun" w:cs="Arial"/>
                            <w:sz w:val="12"/>
                            <w:szCs w:val="12"/>
                          </w:rPr>
                          <w:t> </w:t>
                        </w:r>
                      </w:p>
                    </w:txbxContent>
                  </v:textbox>
                </v:rect>
                <w10:anchorlock/>
              </v:group>
            </w:pict>
          </mc:Fallback>
        </mc:AlternateContent>
      </w:r>
    </w:p>
    <w:p w14:paraId="7FE4EE8A" w14:textId="68E9FDC9" w:rsidR="00C479D5" w:rsidRDefault="00E01EC9" w:rsidP="00640285">
      <w:pPr>
        <w:pStyle w:val="CaptionforFigure"/>
        <w:spacing w:before="240"/>
      </w:pPr>
      <w:bookmarkStart w:id="53" w:name="_Toc147309578"/>
      <w:r w:rsidRPr="008D2D38">
        <w:t xml:space="preserve">Figure </w:t>
      </w:r>
      <w:r>
        <w:rPr>
          <w:noProof/>
        </w:rPr>
        <w:fldChar w:fldCharType="begin"/>
      </w:r>
      <w:r>
        <w:rPr>
          <w:noProof/>
        </w:rPr>
        <w:instrText xml:space="preserve"> STYLEREF 1 \s </w:instrText>
      </w:r>
      <w:r>
        <w:rPr>
          <w:noProof/>
        </w:rPr>
        <w:fldChar w:fldCharType="separate"/>
      </w:r>
      <w:r w:rsidR="009A2F4A">
        <w:rPr>
          <w:noProof/>
        </w:rPr>
        <w:t>2</w:t>
      </w:r>
      <w:r>
        <w:rPr>
          <w:noProof/>
        </w:rPr>
        <w:fldChar w:fldCharType="end"/>
      </w:r>
      <w:r>
        <w:t>.</w:t>
      </w:r>
      <w:r>
        <w:rPr>
          <w:noProof/>
        </w:rPr>
        <w:fldChar w:fldCharType="begin"/>
      </w:r>
      <w:r>
        <w:rPr>
          <w:noProof/>
        </w:rPr>
        <w:instrText xml:space="preserve"> SEQ Figure \* ARABIC \s 1 </w:instrText>
      </w:r>
      <w:r>
        <w:rPr>
          <w:noProof/>
        </w:rPr>
        <w:fldChar w:fldCharType="separate"/>
      </w:r>
      <w:r w:rsidR="009A2F4A">
        <w:rPr>
          <w:noProof/>
        </w:rPr>
        <w:t>4</w:t>
      </w:r>
      <w:r>
        <w:rPr>
          <w:noProof/>
        </w:rPr>
        <w:fldChar w:fldCharType="end"/>
      </w:r>
      <w:r w:rsidRPr="008D2D38">
        <w:tab/>
      </w:r>
      <w:r>
        <w:t>General framework of NMT: Encoder-decoder architecture</w:t>
      </w:r>
      <w:bookmarkEnd w:id="53"/>
    </w:p>
    <w:p w14:paraId="0CA02C48" w14:textId="77777777" w:rsidR="00650D66" w:rsidRDefault="00650D66" w:rsidP="00640285">
      <w:pPr>
        <w:pStyle w:val="CaptionforFigure"/>
        <w:spacing w:before="240"/>
      </w:pPr>
    </w:p>
    <w:p w14:paraId="77CF7B47" w14:textId="77777777" w:rsidR="00A716EC" w:rsidRDefault="00A716EC" w:rsidP="00A716EC">
      <w:pPr>
        <w:pStyle w:val="Heading4"/>
        <w:spacing w:after="480"/>
      </w:pPr>
      <w:bookmarkStart w:id="54" w:name="_Toc147309520"/>
      <w:r>
        <w:t>Language Identification</w:t>
      </w:r>
      <w:bookmarkEnd w:id="54"/>
    </w:p>
    <w:p w14:paraId="6DB94AAD" w14:textId="77777777" w:rsidR="00152C04" w:rsidRDefault="00650D66" w:rsidP="005D4437">
      <w:pPr>
        <w:pStyle w:val="Para2lines"/>
        <w:spacing w:after="480"/>
        <w:rPr>
          <w:lang w:val="en-US"/>
        </w:rPr>
      </w:pPr>
      <w:r w:rsidRPr="00650D66">
        <w:rPr>
          <w:lang w:val="en-US"/>
        </w:rPr>
        <w:t>Language identification is a crucial step in various natural language processing tasks, including code-switching translation</w:t>
      </w:r>
      <w:r w:rsidR="00F24E35">
        <w:rPr>
          <w:lang w:val="en-US"/>
        </w:rPr>
        <w:t xml:space="preserve"> due to </w:t>
      </w:r>
      <w:r w:rsidR="00F24E35" w:rsidRPr="00650D66">
        <w:rPr>
          <w:lang w:val="en-US"/>
        </w:rPr>
        <w:t>the brevity of social media messages and unconventional spelling</w:t>
      </w:r>
      <w:r w:rsidR="00F24E35">
        <w:rPr>
          <w:lang w:val="en-US"/>
        </w:rPr>
        <w:t xml:space="preserve"> </w:t>
      </w:r>
      <w:r w:rsidR="00F24E35">
        <w:rPr>
          <w:noProof/>
          <w:lang w:val="en-US"/>
        </w:rPr>
        <w:t>(</w:t>
      </w:r>
      <w:proofErr w:type="spellStart"/>
      <w:r w:rsidR="00F24E35" w:rsidRPr="00650D66">
        <w:rPr>
          <w:lang w:val="en-US"/>
        </w:rPr>
        <w:t>Jaech</w:t>
      </w:r>
      <w:proofErr w:type="spellEnd"/>
      <w:r w:rsidR="00F24E35" w:rsidRPr="00650D66">
        <w:rPr>
          <w:lang w:val="en-US"/>
        </w:rPr>
        <w:t xml:space="preserve"> et al., 2016). </w:t>
      </w:r>
      <w:r w:rsidR="005D4437" w:rsidRPr="005D4437">
        <w:rPr>
          <w:lang w:val="en-US"/>
        </w:rPr>
        <w:t xml:space="preserve">Language identification plays a crucial role in machine translation by helping to determine the source language of the </w:t>
      </w:r>
      <w:r w:rsidR="005D4437" w:rsidRPr="005D4437">
        <w:rPr>
          <w:lang w:val="en-US"/>
        </w:rPr>
        <w:lastRenderedPageBreak/>
        <w:t>input text, which is necessary for accurate translation</w:t>
      </w:r>
      <w:r w:rsidR="005D4437">
        <w:rPr>
          <w:lang w:val="en-US"/>
        </w:rPr>
        <w:t>,</w:t>
      </w:r>
      <w:r w:rsidR="005D4437" w:rsidRPr="005D4437">
        <w:rPr>
          <w:lang w:val="en-US"/>
        </w:rPr>
        <w:t xml:space="preserve"> as different language pairs may require different translation models and techniques</w:t>
      </w:r>
      <w:r w:rsidR="002035E1">
        <w:rPr>
          <w:noProof/>
          <w:lang w:val="en-US"/>
        </w:rPr>
        <w:t xml:space="preserve"> (Jain, &amp; Bhat, 2014)</w:t>
      </w:r>
      <w:r w:rsidR="005D4437" w:rsidRPr="005D4437">
        <w:rPr>
          <w:lang w:val="en-US"/>
        </w:rPr>
        <w:t>.</w:t>
      </w:r>
      <w:r w:rsidR="005D4437">
        <w:rPr>
          <w:lang w:val="en-US"/>
        </w:rPr>
        <w:t xml:space="preserve"> </w:t>
      </w:r>
      <w:r w:rsidR="005D4437" w:rsidRPr="005D4437">
        <w:rPr>
          <w:lang w:val="en-US"/>
        </w:rPr>
        <w:t>Language identification can also assist in handling code-switching scenarios, where multiple languages are used within the same text.</w:t>
      </w:r>
      <w:r w:rsidR="005D4437">
        <w:rPr>
          <w:lang w:val="en-US"/>
        </w:rPr>
        <w:t xml:space="preserve"> </w:t>
      </w:r>
      <w:r w:rsidR="005D4437" w:rsidRPr="005D4437">
        <w:rPr>
          <w:lang w:val="en-US"/>
        </w:rPr>
        <w:t>By accurately identifying the language, machine translation systems can apply language-specific rules, linguistic features, and translation models to improve translation quality</w:t>
      </w:r>
      <w:r w:rsidR="005D4437">
        <w:rPr>
          <w:lang w:val="en-US"/>
        </w:rPr>
        <w:t xml:space="preserve"> (Jain et al., 2014)</w:t>
      </w:r>
      <w:r w:rsidR="005D4437" w:rsidRPr="005D4437">
        <w:rPr>
          <w:lang w:val="en-US"/>
        </w:rPr>
        <w:t>.</w:t>
      </w:r>
      <w:r w:rsidR="005D4437">
        <w:rPr>
          <w:lang w:val="en-US"/>
        </w:rPr>
        <w:t xml:space="preserve"> </w:t>
      </w:r>
    </w:p>
    <w:p w14:paraId="7872C0A9" w14:textId="77777777" w:rsidR="00650D66" w:rsidRPr="00650D66" w:rsidRDefault="00650D66" w:rsidP="00650D66">
      <w:pPr>
        <w:pStyle w:val="Para2lines"/>
        <w:spacing w:after="480"/>
        <w:rPr>
          <w:lang w:val="en-US"/>
        </w:rPr>
      </w:pPr>
      <w:r w:rsidRPr="00650D66">
        <w:rPr>
          <w:lang w:val="en-US"/>
        </w:rPr>
        <w:t>The Computational Approaches to Linguistic Code-Switching (CALCS) community has organized workshops and shared tasks to encourage research on code-mixed text and language identification (Chen et al., 2022).</w:t>
      </w:r>
      <w:r w:rsidR="00F24E35">
        <w:rPr>
          <w:lang w:val="en-US"/>
        </w:rPr>
        <w:t xml:space="preserve"> With the</w:t>
      </w:r>
      <w:r w:rsidR="00F24E35" w:rsidRPr="00650D66">
        <w:rPr>
          <w:lang w:val="en-US"/>
        </w:rPr>
        <w:t xml:space="preserve"> aim to improve the understanding and processing of code-switched data</w:t>
      </w:r>
      <w:r w:rsidR="00F24E35">
        <w:rPr>
          <w:lang w:val="en-US"/>
        </w:rPr>
        <w:t>, t</w:t>
      </w:r>
      <w:r w:rsidRPr="00650D66">
        <w:rPr>
          <w:lang w:val="en-US"/>
        </w:rPr>
        <w:t xml:space="preserve">he identification of code-switched languages has been the focus of competitions. For instance, the First Shared Task on Language Identification in Code-Switched Data and the Second Shared Task on Language Identification in Code-Switched Data focused on word-level code-switching identification in Arabic, Spanish-English, and other language pairs </w:t>
      </w:r>
      <w:r w:rsidR="00F24E35" w:rsidRPr="00650D66">
        <w:rPr>
          <w:lang w:val="en-US"/>
        </w:rPr>
        <w:t>(Chen et al., 2022).</w:t>
      </w:r>
      <w:r w:rsidR="00F24E35">
        <w:rPr>
          <w:lang w:val="en-US"/>
        </w:rPr>
        <w:t xml:space="preserve"> </w:t>
      </w:r>
      <w:r w:rsidRPr="00650D66">
        <w:rPr>
          <w:lang w:val="en-US"/>
        </w:rPr>
        <w:t xml:space="preserve">These shared tasks provide valuable benchmarks for evaluating language identification systems and comparing their performance </w:t>
      </w:r>
      <w:r w:rsidR="00F24E35" w:rsidRPr="00650D66">
        <w:rPr>
          <w:lang w:val="en-US"/>
        </w:rPr>
        <w:t>(Chen et al., 2022).</w:t>
      </w:r>
    </w:p>
    <w:p w14:paraId="6556104C" w14:textId="77777777" w:rsidR="003B4285" w:rsidRDefault="00650D66" w:rsidP="00F61DBB">
      <w:pPr>
        <w:pStyle w:val="Para4lines"/>
        <w:spacing w:after="960"/>
        <w:rPr>
          <w:color w:val="FF0000"/>
        </w:rPr>
      </w:pPr>
      <w:r w:rsidRPr="00650D66">
        <w:rPr>
          <w:lang w:val="en-US"/>
        </w:rPr>
        <w:t>In conclusion, language identification is a crucial step in decoding code-switched languages</w:t>
      </w:r>
      <w:r w:rsidR="00F61DBB">
        <w:rPr>
          <w:lang w:val="en-US"/>
        </w:rPr>
        <w:t xml:space="preserve"> </w:t>
      </w:r>
      <w:r w:rsidR="00F61DBB" w:rsidRPr="005D4437">
        <w:rPr>
          <w:lang w:val="en-US"/>
        </w:rPr>
        <w:t>to ensure accurate and contextually appropriate translations</w:t>
      </w:r>
      <w:r w:rsidR="00F61DBB">
        <w:rPr>
          <w:lang w:val="en-US"/>
        </w:rPr>
        <w:t xml:space="preserve"> (Jain et al., 2014)</w:t>
      </w:r>
      <w:r w:rsidRPr="00650D66">
        <w:rPr>
          <w:lang w:val="en-US"/>
        </w:rPr>
        <w:t>.</w:t>
      </w:r>
      <w:r w:rsidR="00F61DBB" w:rsidRPr="00F61DBB">
        <w:rPr>
          <w:lang w:val="en-US"/>
        </w:rPr>
        <w:t xml:space="preserve"> </w:t>
      </w:r>
      <w:r w:rsidR="00F61DBB" w:rsidRPr="005D4437">
        <w:rPr>
          <w:lang w:val="en-US"/>
        </w:rPr>
        <w:t>It helps in selecting the appropriate translation resources, such as bilingual dictionaries and parallel corpora, specific to the identified language pair.</w:t>
      </w:r>
      <w:r w:rsidR="00F61DBB">
        <w:rPr>
          <w:lang w:val="en-US"/>
        </w:rPr>
        <w:t xml:space="preserve"> </w:t>
      </w:r>
      <w:r w:rsidR="002A02D4">
        <w:t>Neural Network Architecture</w:t>
      </w:r>
    </w:p>
    <w:p w14:paraId="31BC2C05" w14:textId="77777777" w:rsidR="0054633D" w:rsidRDefault="006D2DAF" w:rsidP="0054633D">
      <w:pPr>
        <w:pStyle w:val="Heading4"/>
        <w:spacing w:after="480"/>
      </w:pPr>
      <w:bookmarkStart w:id="55" w:name="_Toc147309521"/>
      <w:r>
        <w:t>Recurrent Neural Network (RNN)</w:t>
      </w:r>
      <w:bookmarkEnd w:id="55"/>
    </w:p>
    <w:p w14:paraId="1AF191B0" w14:textId="77777777" w:rsidR="00C21D7C" w:rsidRDefault="00120D41" w:rsidP="00C21D7C">
      <w:pPr>
        <w:pStyle w:val="Para2lines"/>
        <w:spacing w:after="480"/>
        <w:rPr>
          <w:lang w:val="en-US"/>
        </w:rPr>
      </w:pPr>
      <w:r>
        <w:rPr>
          <w:lang w:val="en-US"/>
        </w:rPr>
        <w:t xml:space="preserve">Dealing with </w:t>
      </w:r>
      <w:r w:rsidR="00356A12">
        <w:rPr>
          <w:lang w:val="en-US"/>
        </w:rPr>
        <w:t xml:space="preserve">sequential </w:t>
      </w:r>
      <w:r>
        <w:rPr>
          <w:lang w:val="en-US"/>
        </w:rPr>
        <w:t>information where data change with time</w:t>
      </w:r>
      <w:r w:rsidR="00356A12">
        <w:rPr>
          <w:lang w:val="en-US"/>
        </w:rPr>
        <w:t xml:space="preserve">, </w:t>
      </w:r>
      <w:r w:rsidR="00DE355C">
        <w:rPr>
          <w:lang w:val="en-US"/>
        </w:rPr>
        <w:t>RNN is most used to solve common language translation</w:t>
      </w:r>
      <w:r w:rsidR="00356A12">
        <w:rPr>
          <w:lang w:val="en-US"/>
        </w:rPr>
        <w:t xml:space="preserve"> due to its characteristics of </w:t>
      </w:r>
      <w:r w:rsidR="00E73EB9">
        <w:rPr>
          <w:lang w:val="en-US"/>
        </w:rPr>
        <w:t xml:space="preserve">self-looping </w:t>
      </w:r>
      <w:r w:rsidR="002A4E42">
        <w:rPr>
          <w:lang w:val="en-US"/>
        </w:rPr>
        <w:t>over time.</w:t>
      </w:r>
      <w:r w:rsidR="00D42F29">
        <w:rPr>
          <w:lang w:val="en-US"/>
        </w:rPr>
        <w:t xml:space="preserve"> RNN differs itself from other neural network by its ability to memorize the information from input data. The </w:t>
      </w:r>
      <w:r w:rsidR="00C408AF">
        <w:rPr>
          <w:lang w:val="en-US"/>
        </w:rPr>
        <w:t>information obtained from previous input</w:t>
      </w:r>
      <w:r w:rsidR="00D42F29">
        <w:rPr>
          <w:lang w:val="en-US"/>
        </w:rPr>
        <w:t xml:space="preserve"> are </w:t>
      </w:r>
      <w:r w:rsidR="004658BF">
        <w:rPr>
          <w:lang w:val="en-US"/>
        </w:rPr>
        <w:t>applied</w:t>
      </w:r>
      <w:r w:rsidR="00D42F29">
        <w:rPr>
          <w:lang w:val="en-US"/>
        </w:rPr>
        <w:t xml:space="preserve"> to </w:t>
      </w:r>
      <w:r w:rsidR="00C408AF">
        <w:rPr>
          <w:lang w:val="en-US"/>
        </w:rPr>
        <w:t>influence the next output.</w:t>
      </w:r>
      <w:r w:rsidR="00945F35">
        <w:rPr>
          <w:lang w:val="en-US"/>
        </w:rPr>
        <w:t xml:space="preserve"> The type of unequal size</w:t>
      </w:r>
      <w:r w:rsidR="00514E2C">
        <w:rPr>
          <w:lang w:val="en-US"/>
        </w:rPr>
        <w:t xml:space="preserve"> many-to-many RNN were normally applied to Machine Translation. </w:t>
      </w:r>
      <w:r w:rsidR="00C21D7C">
        <w:rPr>
          <w:lang w:val="en-US"/>
        </w:rPr>
        <w:t xml:space="preserve">Although RNN is designed to model </w:t>
      </w:r>
      <w:r w:rsidR="00C21D7C">
        <w:rPr>
          <w:lang w:val="en-US"/>
        </w:rPr>
        <w:lastRenderedPageBreak/>
        <w:t xml:space="preserve">sequence at any length and the model size does not increase with input size, the computation grows slower due to its recurrent nature. Thus, the training process would take extra time compared to another neural network.  </w:t>
      </w:r>
    </w:p>
    <w:p w14:paraId="406EC68F" w14:textId="77777777" w:rsidR="00B842F6" w:rsidRDefault="004658BF" w:rsidP="00B842F6">
      <w:pPr>
        <w:jc w:val="center"/>
        <w:rPr>
          <w:lang w:val="en-US"/>
        </w:rPr>
      </w:pPr>
      <w:r>
        <w:rPr>
          <w:noProof/>
        </w:rPr>
        <w:drawing>
          <wp:inline distT="0" distB="0" distL="0" distR="0" wp14:anchorId="431125F1" wp14:editId="03E97309">
            <wp:extent cx="4400550" cy="1552575"/>
            <wp:effectExtent l="0" t="0" r="0" b="9525"/>
            <wp:docPr id="75" name="Picture 75" descr="A diagram illustrating a simple recurrent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diagram illustrating a simple recurrent neural network"/>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6751" t="22674" r="8942" b="36708"/>
                    <a:stretch/>
                  </pic:blipFill>
                  <pic:spPr bwMode="auto">
                    <a:xfrm>
                      <a:off x="0" y="0"/>
                      <a:ext cx="4401108" cy="1552772"/>
                    </a:xfrm>
                    <a:prstGeom prst="rect">
                      <a:avLst/>
                    </a:prstGeom>
                    <a:noFill/>
                    <a:ln>
                      <a:noFill/>
                    </a:ln>
                    <a:extLst>
                      <a:ext uri="{53640926-AAD7-44D8-BBD7-CCE9431645EC}">
                        <a14:shadowObscured xmlns:a14="http://schemas.microsoft.com/office/drawing/2010/main"/>
                      </a:ext>
                    </a:extLst>
                  </pic:spPr>
                </pic:pic>
              </a:graphicData>
            </a:graphic>
          </wp:inline>
        </w:drawing>
      </w:r>
    </w:p>
    <w:p w14:paraId="74C42992" w14:textId="47324533" w:rsidR="00B842F6" w:rsidRPr="00640285" w:rsidRDefault="00B842F6" w:rsidP="004658BF">
      <w:pPr>
        <w:pStyle w:val="CaptionforFigure2lines"/>
        <w:spacing w:before="240"/>
      </w:pPr>
      <w:bookmarkStart w:id="56" w:name="_Toc147309579"/>
      <w:r w:rsidRPr="008D2D38">
        <w:t xml:space="preserve">Figure </w:t>
      </w:r>
      <w:r>
        <w:rPr>
          <w:noProof/>
        </w:rPr>
        <w:fldChar w:fldCharType="begin"/>
      </w:r>
      <w:r>
        <w:rPr>
          <w:noProof/>
        </w:rPr>
        <w:instrText xml:space="preserve"> STYLEREF 1 \s </w:instrText>
      </w:r>
      <w:r>
        <w:rPr>
          <w:noProof/>
        </w:rPr>
        <w:fldChar w:fldCharType="separate"/>
      </w:r>
      <w:r w:rsidR="009A2F4A">
        <w:rPr>
          <w:noProof/>
        </w:rPr>
        <w:t>2</w:t>
      </w:r>
      <w:r>
        <w:rPr>
          <w:noProof/>
        </w:rPr>
        <w:fldChar w:fldCharType="end"/>
      </w:r>
      <w:r>
        <w:t>.</w:t>
      </w:r>
      <w:r>
        <w:rPr>
          <w:noProof/>
        </w:rPr>
        <w:fldChar w:fldCharType="begin"/>
      </w:r>
      <w:r>
        <w:rPr>
          <w:noProof/>
        </w:rPr>
        <w:instrText xml:space="preserve"> SEQ Figure \* ARABIC \s 1 </w:instrText>
      </w:r>
      <w:r>
        <w:rPr>
          <w:noProof/>
        </w:rPr>
        <w:fldChar w:fldCharType="separate"/>
      </w:r>
      <w:r w:rsidR="009A2F4A">
        <w:rPr>
          <w:noProof/>
        </w:rPr>
        <w:t>5</w:t>
      </w:r>
      <w:r>
        <w:rPr>
          <w:noProof/>
        </w:rPr>
        <w:fldChar w:fldCharType="end"/>
      </w:r>
      <w:r w:rsidRPr="008D2D38">
        <w:tab/>
      </w:r>
      <w:r w:rsidR="004658BF">
        <w:t>Simple</w:t>
      </w:r>
      <w:r>
        <w:t xml:space="preserve"> RNN</w:t>
      </w:r>
      <w:r w:rsidR="004658BF">
        <w:t xml:space="preserve"> (source: </w:t>
      </w:r>
      <w:r w:rsidR="004658BF" w:rsidRPr="004658BF">
        <w:t>https://www.v7labs.com/blog/recurrent-neural-networks-guide</w:t>
      </w:r>
      <w:r w:rsidR="004658BF">
        <w:t>)</w:t>
      </w:r>
      <w:bookmarkEnd w:id="56"/>
    </w:p>
    <w:p w14:paraId="247BCD23" w14:textId="77777777" w:rsidR="00CB2468" w:rsidRDefault="00446B02" w:rsidP="00C21D7C">
      <w:pPr>
        <w:pStyle w:val="Para2a"/>
        <w:spacing w:before="480" w:after="480"/>
        <w:rPr>
          <w:lang w:val="en-US"/>
        </w:rPr>
      </w:pPr>
      <w:r>
        <w:rPr>
          <w:lang w:val="en-US"/>
        </w:rPr>
        <w:t xml:space="preserve">Besides, </w:t>
      </w:r>
      <w:r w:rsidR="009E08BC">
        <w:rPr>
          <w:lang w:val="en-US"/>
        </w:rPr>
        <w:t xml:space="preserve">RNN remain its weight parameter as the same value across its multiple layers, but still the value will be updated by backpropagation and gradient descent during training process. </w:t>
      </w:r>
      <w:r w:rsidR="00915031">
        <w:rPr>
          <w:lang w:val="en-US"/>
        </w:rPr>
        <w:t xml:space="preserve">Weights, w, one of the parameters in neural network modelling, is a numerical value that indicates the importance of the corresponding input. An input with higher weight will bring more impact to the model prediction. </w:t>
      </w:r>
      <w:r w:rsidR="00514E2C">
        <w:rPr>
          <w:lang w:val="en-US"/>
        </w:rPr>
        <w:t xml:space="preserve">The training process takes the error value(s) measured by </w:t>
      </w:r>
      <w:r w:rsidR="005B0C33">
        <w:rPr>
          <w:lang w:val="en-US"/>
        </w:rPr>
        <w:t xml:space="preserve">identifying the difference between predicted and real output. </w:t>
      </w:r>
      <w:r w:rsidR="00154460">
        <w:rPr>
          <w:lang w:val="en-US"/>
        </w:rPr>
        <w:t>Both b</w:t>
      </w:r>
      <w:r w:rsidR="009E08BC">
        <w:rPr>
          <w:lang w:val="en-US"/>
        </w:rPr>
        <w:t xml:space="preserve">ackpropagation </w:t>
      </w:r>
      <w:r w:rsidR="00154460">
        <w:rPr>
          <w:lang w:val="en-US"/>
        </w:rPr>
        <w:t xml:space="preserve">and gradient descent are aimed to </w:t>
      </w:r>
      <w:r w:rsidR="00313213">
        <w:rPr>
          <w:lang w:val="en-US"/>
        </w:rPr>
        <w:t>updates the parameters to minimize the error</w:t>
      </w:r>
      <w:r w:rsidR="005B7A2C">
        <w:rPr>
          <w:lang w:val="en-US"/>
        </w:rPr>
        <w:t xml:space="preserve"> </w:t>
      </w:r>
      <w:r w:rsidR="00B71B26">
        <w:rPr>
          <w:lang w:val="en-US"/>
        </w:rPr>
        <w:t xml:space="preserve">(e) </w:t>
      </w:r>
      <w:r w:rsidR="005B7A2C">
        <w:rPr>
          <w:lang w:val="en-US"/>
        </w:rPr>
        <w:t>calculated by a cost function</w:t>
      </w:r>
      <w:r w:rsidR="00313213">
        <w:rPr>
          <w:lang w:val="en-US"/>
        </w:rPr>
        <w:t xml:space="preserve">. </w:t>
      </w:r>
      <w:r w:rsidR="00154460">
        <w:rPr>
          <w:lang w:val="en-US"/>
        </w:rPr>
        <w:t xml:space="preserve">Backpropagation travels backward through time (sequential data) and </w:t>
      </w:r>
      <w:r w:rsidR="00313213">
        <w:rPr>
          <w:lang w:val="en-US"/>
        </w:rPr>
        <w:t>calculating the</w:t>
      </w:r>
      <w:r w:rsidR="005B7A2C">
        <w:rPr>
          <w:lang w:val="en-US"/>
        </w:rPr>
        <w:t xml:space="preserve"> negative</w:t>
      </w:r>
      <w:r w:rsidR="00313213">
        <w:rPr>
          <w:lang w:val="en-US"/>
        </w:rPr>
        <w:t xml:space="preserve"> </w:t>
      </w:r>
      <w:r w:rsidR="00154460">
        <w:rPr>
          <w:lang w:val="en-US"/>
        </w:rPr>
        <w:t>gradient</w:t>
      </w:r>
      <w:r w:rsidR="00313213">
        <w:rPr>
          <w:lang w:val="en-US"/>
        </w:rPr>
        <w:t xml:space="preserve"> </w:t>
      </w:r>
      <w:r w:rsidR="005B7A2C">
        <w:rPr>
          <w:lang w:val="en-US"/>
        </w:rPr>
        <w:t xml:space="preserve">of cost function </w:t>
      </w:r>
      <w:r w:rsidR="00FF2615">
        <w:rPr>
          <w:lang w:val="en-US"/>
        </w:rPr>
        <w:t xml:space="preserve">for </w:t>
      </w:r>
      <w:r w:rsidR="005B7A2C">
        <w:rPr>
          <w:lang w:val="en-US"/>
        </w:rPr>
        <w:t xml:space="preserve">each </w:t>
      </w:r>
      <w:r w:rsidR="00FF2615">
        <w:rPr>
          <w:lang w:val="en-US"/>
        </w:rPr>
        <w:t>weight</w:t>
      </w:r>
      <w:r w:rsidR="00313213">
        <w:rPr>
          <w:lang w:val="en-US"/>
        </w:rPr>
        <w:t>.</w:t>
      </w:r>
      <w:r w:rsidR="004B3965">
        <w:rPr>
          <w:lang w:val="en-US"/>
        </w:rPr>
        <w:t xml:space="preserve"> </w:t>
      </w:r>
    </w:p>
    <w:p w14:paraId="3C797E5F" w14:textId="77777777" w:rsidR="004B3965" w:rsidRDefault="008257BB" w:rsidP="00CB2468">
      <w:pPr>
        <w:pStyle w:val="Para2lines"/>
        <w:spacing w:after="480"/>
        <w:rPr>
          <w:lang w:val="en-US"/>
        </w:rPr>
      </w:pPr>
      <w:r>
        <w:rPr>
          <w:lang w:val="en-US"/>
        </w:rPr>
        <w:t>A gradient is the changes of the weights</w:t>
      </w:r>
      <w:r w:rsidR="004B3965">
        <w:rPr>
          <w:lang w:val="en-US"/>
        </w:rPr>
        <w:t xml:space="preserve"> (</w:t>
      </w:r>
      <w:proofErr w:type="spellStart"/>
      <w:r w:rsidR="004B3965">
        <w:rPr>
          <w:lang w:val="en-US"/>
        </w:rPr>
        <w:t>dw</w:t>
      </w:r>
      <w:proofErr w:type="spellEnd"/>
      <w:r w:rsidR="004B3965">
        <w:rPr>
          <w:lang w:val="en-US"/>
        </w:rPr>
        <w:t>). A positive gradient indicate</w:t>
      </w:r>
      <w:r w:rsidR="00B71B26">
        <w:rPr>
          <w:lang w:val="en-US"/>
        </w:rPr>
        <w:t>s</w:t>
      </w:r>
      <w:r w:rsidR="004B3965">
        <w:rPr>
          <w:lang w:val="en-US"/>
        </w:rPr>
        <w:t xml:space="preserve"> the rising of error value while a negative gradient </w:t>
      </w:r>
      <w:r w:rsidR="004B3965">
        <w:rPr>
          <w:lang w:eastAsia="zh-CN"/>
        </w:rPr>
        <w:t>show</w:t>
      </w:r>
      <w:r w:rsidR="000C046B">
        <w:rPr>
          <w:lang w:eastAsia="zh-CN"/>
        </w:rPr>
        <w:t>s</w:t>
      </w:r>
      <w:r w:rsidR="004B3965">
        <w:rPr>
          <w:lang w:eastAsia="zh-CN"/>
        </w:rPr>
        <w:t xml:space="preserve"> the error is </w:t>
      </w:r>
      <w:r w:rsidR="00DF0281">
        <w:rPr>
          <w:lang w:eastAsia="zh-CN"/>
        </w:rPr>
        <w:t>going down.</w:t>
      </w:r>
      <w:r w:rsidR="00CB2468">
        <w:rPr>
          <w:lang w:eastAsia="zh-CN"/>
        </w:rPr>
        <w:t xml:space="preserve"> </w:t>
      </w:r>
      <w:r w:rsidR="004B3965">
        <w:rPr>
          <w:lang w:val="en-US"/>
        </w:rPr>
        <w:t>G</w:t>
      </w:r>
      <w:r w:rsidR="00313213">
        <w:rPr>
          <w:lang w:val="en-US"/>
        </w:rPr>
        <w:t>radient descent algorithm</w:t>
      </w:r>
      <w:r w:rsidR="005B7A2C">
        <w:rPr>
          <w:lang w:val="en-US"/>
        </w:rPr>
        <w:t xml:space="preserve"> uses </w:t>
      </w:r>
      <w:r w:rsidR="004B3965">
        <w:rPr>
          <w:lang w:val="en-US"/>
        </w:rPr>
        <w:t>gradient</w:t>
      </w:r>
      <w:r w:rsidR="005B7A2C">
        <w:rPr>
          <w:lang w:val="en-US"/>
        </w:rPr>
        <w:t xml:space="preserve"> to identified the most appropriate weight by navigating down the cost function. </w:t>
      </w:r>
      <w:r w:rsidR="004B3965">
        <w:rPr>
          <w:lang w:val="en-US"/>
        </w:rPr>
        <w:t xml:space="preserve">When the cost function is at its minimum point, the error is also in its minimum value. </w:t>
      </w:r>
      <w:r w:rsidR="005B7A2C">
        <w:rPr>
          <w:lang w:val="en-US"/>
        </w:rPr>
        <w:t>The down-navigation of cost function involved the changes in direction</w:t>
      </w:r>
      <w:r>
        <w:rPr>
          <w:lang w:val="en-US"/>
        </w:rPr>
        <w:t xml:space="preserve">, gradient and learning rate, </w:t>
      </w:r>
      <w:r>
        <w:rPr>
          <w:rFonts w:cs="Times New Roman"/>
          <w:lang w:val="en-US"/>
        </w:rPr>
        <w:t>α</w:t>
      </w:r>
      <w:r>
        <w:rPr>
          <w:lang w:val="en-US"/>
        </w:rPr>
        <w:t>.</w:t>
      </w:r>
      <w:r w:rsidR="004B3965">
        <w:rPr>
          <w:lang w:val="en-US"/>
        </w:rPr>
        <w:t xml:space="preserve"> The direction is determined by the gradient while gradient is obtained from backpropagation</w:t>
      </w:r>
      <w:r w:rsidR="00DF0281">
        <w:rPr>
          <w:lang w:val="en-US"/>
        </w:rPr>
        <w:t xml:space="preserve">. The learning rate should be at a rational value. A high rate would fluctuate the result and impact the observation of </w:t>
      </w:r>
      <w:r w:rsidR="00DF0281">
        <w:rPr>
          <w:lang w:val="en-US"/>
        </w:rPr>
        <w:lastRenderedPageBreak/>
        <w:t xml:space="preserve">minimum point while learning too slow eats up computational power and time. </w:t>
      </w:r>
      <w:r w:rsidR="004B3965">
        <w:rPr>
          <w:lang w:val="en-US"/>
        </w:rPr>
        <w:t xml:space="preserve">The </w:t>
      </w:r>
      <w:r w:rsidR="00DF0281">
        <w:rPr>
          <w:lang w:val="en-US"/>
        </w:rPr>
        <w:t>algorithm</w:t>
      </w:r>
      <w:r w:rsidR="004B3965">
        <w:rPr>
          <w:lang w:val="en-US"/>
        </w:rPr>
        <w:t xml:space="preserve"> can be calculated by the equation 1</w:t>
      </w:r>
      <w:r w:rsidR="003E45B9">
        <w:rPr>
          <w:lang w:val="en-US"/>
        </w:rPr>
        <w:t>.1</w:t>
      </w:r>
      <w:r w:rsidR="004B3965">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926"/>
      </w:tblGrid>
      <w:tr w:rsidR="003E45B9" w14:paraId="51FDCF77" w14:textId="77777777" w:rsidTr="000C046B">
        <w:tc>
          <w:tcPr>
            <w:tcW w:w="7285" w:type="dxa"/>
          </w:tcPr>
          <w:p w14:paraId="1BF1E75E" w14:textId="77777777" w:rsidR="003E45B9" w:rsidRDefault="00EC1E15" w:rsidP="003E45B9">
            <w:pPr>
              <w:pStyle w:val="Equation"/>
              <w:spacing w:before="240"/>
            </w:pPr>
            <m:oMathPara>
              <m:oMath>
                <m:sSub>
                  <m:sSubPr>
                    <m:ctrlPr>
                      <w:rPr>
                        <w:rFonts w:ascii="Cambria Math" w:hAnsi="Cambria Math"/>
                        <w:i/>
                      </w:rPr>
                    </m:ctrlPr>
                  </m:sSubPr>
                  <m:e>
                    <m:r>
                      <w:rPr>
                        <w:rFonts w:ascii="Cambria Math"/>
                      </w:rPr>
                      <m:t>w</m:t>
                    </m:r>
                  </m:e>
                  <m:sub>
                    <m:r>
                      <w:rPr>
                        <w:rFonts w:ascii="Cambria Math"/>
                      </w:rPr>
                      <m:t>new</m:t>
                    </m:r>
                  </m:sub>
                </m:sSub>
                <m:r>
                  <w:rPr>
                    <w:rFonts w:ascii="Cambria Math"/>
                  </w:rPr>
                  <m:t>=</m:t>
                </m:r>
                <m:sSub>
                  <m:sSubPr>
                    <m:ctrlPr>
                      <w:rPr>
                        <w:rFonts w:ascii="Cambria Math" w:hAnsi="Cambria Math"/>
                        <w:i/>
                      </w:rPr>
                    </m:ctrlPr>
                  </m:sSubPr>
                  <m:e>
                    <m:r>
                      <w:rPr>
                        <w:rFonts w:ascii="Cambria Math"/>
                      </w:rPr>
                      <m:t>w</m:t>
                    </m:r>
                  </m:e>
                  <m:sub>
                    <m:r>
                      <w:rPr>
                        <w:rFonts w:ascii="Cambria Math"/>
                      </w:rPr>
                      <m:t>old</m:t>
                    </m:r>
                  </m:sub>
                </m:sSub>
                <m:r>
                  <w:rPr>
                    <w:rFonts w:ascii="Cambria Math" w:hAnsi="Cambria Math"/>
                  </w:rPr>
                  <m:t>-α</m:t>
                </m:r>
                <m:f>
                  <m:fPr>
                    <m:ctrlPr>
                      <w:rPr>
                        <w:rFonts w:ascii="Cambria Math" w:hAnsi="Cambria Math"/>
                        <w:i/>
                      </w:rPr>
                    </m:ctrlPr>
                  </m:fPr>
                  <m:num>
                    <m:r>
                      <w:rPr>
                        <w:rFonts w:ascii="Cambria Math"/>
                      </w:rPr>
                      <m:t>de</m:t>
                    </m:r>
                  </m:num>
                  <m:den>
                    <m:r>
                      <w:rPr>
                        <w:rFonts w:ascii="Cambria Math"/>
                      </w:rPr>
                      <m:t>dw</m:t>
                    </m:r>
                  </m:den>
                </m:f>
              </m:oMath>
            </m:oMathPara>
          </w:p>
        </w:tc>
        <w:tc>
          <w:tcPr>
            <w:tcW w:w="926" w:type="dxa"/>
          </w:tcPr>
          <w:p w14:paraId="2A45C75C" w14:textId="77777777" w:rsidR="003E45B9" w:rsidRDefault="003E45B9" w:rsidP="000C046B">
            <w:pPr>
              <w:pStyle w:val="EquationNo"/>
              <w:spacing w:before="240"/>
            </w:pPr>
            <w:r>
              <w:t>(1.1)</w:t>
            </w:r>
          </w:p>
        </w:tc>
      </w:tr>
    </w:tbl>
    <w:p w14:paraId="110CE72B" w14:textId="77777777" w:rsidR="00446B02" w:rsidRPr="00446B02" w:rsidRDefault="00446B02" w:rsidP="00DE355C">
      <w:pPr>
        <w:jc w:val="center"/>
      </w:pPr>
    </w:p>
    <w:p w14:paraId="370D156B" w14:textId="77777777" w:rsidR="00C34BA7" w:rsidRDefault="00B41C3D" w:rsidP="00B95737">
      <w:pPr>
        <w:pStyle w:val="Para2lines"/>
        <w:spacing w:after="480"/>
        <w:rPr>
          <w:lang w:val="en-US"/>
        </w:rPr>
      </w:pPr>
      <w:r>
        <w:rPr>
          <w:lang w:val="en-US" w:eastAsia="zh-CN"/>
        </w:rPr>
        <w:t>While having gradient as an important part to minimize error</w:t>
      </w:r>
      <w:r w:rsidR="00800F83">
        <w:rPr>
          <w:lang w:val="en-US" w:eastAsia="zh-CN"/>
        </w:rPr>
        <w:t xml:space="preserve">s occurred, </w:t>
      </w:r>
      <w:r w:rsidR="006D2DAF">
        <w:rPr>
          <w:lang w:val="en-US"/>
        </w:rPr>
        <w:t>the</w:t>
      </w:r>
      <w:r w:rsidR="00225960">
        <w:rPr>
          <w:lang w:val="en-US"/>
        </w:rPr>
        <w:t xml:space="preserve"> exploding gradients and vanishing gradients as two</w:t>
      </w:r>
      <w:r w:rsidR="006D2DAF">
        <w:rPr>
          <w:lang w:val="en-US"/>
        </w:rPr>
        <w:t xml:space="preserve"> major problems suffer</w:t>
      </w:r>
      <w:r w:rsidR="00225960">
        <w:rPr>
          <w:lang w:val="en-US"/>
        </w:rPr>
        <w:t>ed</w:t>
      </w:r>
      <w:r w:rsidR="006D2DAF">
        <w:rPr>
          <w:lang w:val="en-US"/>
        </w:rPr>
        <w:t xml:space="preserve"> by RNN models</w:t>
      </w:r>
      <w:r w:rsidR="00F3598D">
        <w:rPr>
          <w:lang w:val="en-US"/>
        </w:rPr>
        <w:t xml:space="preserve"> (</w:t>
      </w:r>
      <w:proofErr w:type="spellStart"/>
      <w:r w:rsidR="00F3598D">
        <w:rPr>
          <w:lang w:val="en-US"/>
        </w:rPr>
        <w:t>Phua</w:t>
      </w:r>
      <w:proofErr w:type="spellEnd"/>
      <w:r w:rsidR="00F3598D">
        <w:rPr>
          <w:lang w:val="en-US"/>
        </w:rPr>
        <w:t xml:space="preserve"> et al., 2022)</w:t>
      </w:r>
      <w:r w:rsidR="00225960">
        <w:rPr>
          <w:lang w:val="en-US"/>
        </w:rPr>
        <w:t>. Exploding gradients is</w:t>
      </w:r>
      <w:r w:rsidR="00B842F6">
        <w:rPr>
          <w:lang w:val="en-US"/>
        </w:rPr>
        <w:t xml:space="preserve"> the multiplication of the gradients with value greater than 1.0 repeatedly</w:t>
      </w:r>
      <w:r w:rsidR="00225960">
        <w:rPr>
          <w:lang w:val="en-US"/>
        </w:rPr>
        <w:t>,</w:t>
      </w:r>
      <w:r w:rsidR="00225960" w:rsidRPr="00225960">
        <w:rPr>
          <w:lang w:val="en-US"/>
        </w:rPr>
        <w:t xml:space="preserve"> </w:t>
      </w:r>
      <w:r w:rsidR="00CB2468">
        <w:rPr>
          <w:lang w:val="en-US"/>
        </w:rPr>
        <w:t>while vanishing</w:t>
      </w:r>
      <w:r w:rsidR="00225960">
        <w:rPr>
          <w:lang w:val="en-US"/>
        </w:rPr>
        <w:t xml:space="preserve"> gradients is</w:t>
      </w:r>
      <w:r w:rsidR="00B842F6">
        <w:rPr>
          <w:lang w:val="en-US"/>
        </w:rPr>
        <w:t xml:space="preserve"> the multiplication of the gradients with value close to 0.0 repeatedly</w:t>
      </w:r>
      <w:r w:rsidR="00CB2468">
        <w:rPr>
          <w:lang w:val="en-US"/>
        </w:rPr>
        <w:t xml:space="preserve">. </w:t>
      </w:r>
      <w:r w:rsidR="00D30B41">
        <w:rPr>
          <w:lang w:val="en-US"/>
        </w:rPr>
        <w:t>Zero gradient updates the weight until a very insignificant value causes the algorithm to stop learning. A very larger weight resulted from exploding gradient impact the stability of the model.</w:t>
      </w:r>
      <w:r w:rsidR="00C34BA7">
        <w:rPr>
          <w:lang w:val="en-US"/>
        </w:rPr>
        <w:t xml:space="preserve"> </w:t>
      </w:r>
      <w:r w:rsidR="00D30B41">
        <w:rPr>
          <w:lang w:val="en-US"/>
        </w:rPr>
        <w:t xml:space="preserve">Minimizing model complexity such as decreasing the </w:t>
      </w:r>
      <w:r w:rsidR="00C34BA7">
        <w:rPr>
          <w:lang w:val="en-US"/>
        </w:rPr>
        <w:t>number</w:t>
      </w:r>
      <w:r w:rsidR="00D30B41">
        <w:rPr>
          <w:lang w:val="en-US"/>
        </w:rPr>
        <w:t xml:space="preserve"> of hidden layers is one of the solutions to these issues. </w:t>
      </w:r>
    </w:p>
    <w:p w14:paraId="0BFB7793" w14:textId="77777777" w:rsidR="00B95737" w:rsidRDefault="00CB2468" w:rsidP="00B95737">
      <w:pPr>
        <w:pStyle w:val="Para2lines"/>
        <w:spacing w:after="480"/>
        <w:rPr>
          <w:lang w:val="en-US"/>
        </w:rPr>
      </w:pPr>
      <w:r>
        <w:rPr>
          <w:lang w:val="en-US"/>
        </w:rPr>
        <w:t>Long</w:t>
      </w:r>
      <w:r w:rsidR="005F202E">
        <w:rPr>
          <w:lang w:val="en-US"/>
        </w:rPr>
        <w:t xml:space="preserve"> </w:t>
      </w:r>
      <w:r>
        <w:rPr>
          <w:lang w:val="en-US"/>
        </w:rPr>
        <w:t>short</w:t>
      </w:r>
      <w:r w:rsidR="005F202E">
        <w:rPr>
          <w:lang w:val="en-US"/>
        </w:rPr>
        <w:t>-</w:t>
      </w:r>
      <w:r>
        <w:rPr>
          <w:lang w:val="en-US"/>
        </w:rPr>
        <w:t xml:space="preserve">term memory (LSTM) is introduced </w:t>
      </w:r>
      <w:r w:rsidR="00EA0991">
        <w:rPr>
          <w:lang w:val="en-US"/>
        </w:rPr>
        <w:t xml:space="preserve">by Sepp </w:t>
      </w:r>
      <w:proofErr w:type="spellStart"/>
      <w:r w:rsidR="00EA0991">
        <w:rPr>
          <w:lang w:val="en-US"/>
        </w:rPr>
        <w:t>Hochreiter</w:t>
      </w:r>
      <w:proofErr w:type="spellEnd"/>
      <w:r w:rsidR="00EA0991">
        <w:rPr>
          <w:lang w:val="en-US"/>
        </w:rPr>
        <w:t xml:space="preserve"> </w:t>
      </w:r>
      <w:r w:rsidR="007300E3">
        <w:rPr>
          <w:lang w:val="en-US"/>
        </w:rPr>
        <w:t xml:space="preserve">and Juergen </w:t>
      </w:r>
      <w:proofErr w:type="spellStart"/>
      <w:r w:rsidR="007300E3">
        <w:rPr>
          <w:lang w:val="en-US"/>
        </w:rPr>
        <w:t>Schmidhuber</w:t>
      </w:r>
      <w:r w:rsidR="00EA0991">
        <w:rPr>
          <w:lang w:val="en-US"/>
        </w:rPr>
        <w:t>at</w:t>
      </w:r>
      <w:proofErr w:type="spellEnd"/>
      <w:r w:rsidR="00EA0991">
        <w:rPr>
          <w:lang w:val="en-US"/>
        </w:rPr>
        <w:t xml:space="preserve"> 1997</w:t>
      </w:r>
      <w:r w:rsidR="005F202E" w:rsidRPr="005F202E">
        <w:rPr>
          <w:lang w:val="en-US"/>
        </w:rPr>
        <w:t xml:space="preserve"> </w:t>
      </w:r>
      <w:r w:rsidR="002035E1">
        <w:rPr>
          <w:noProof/>
        </w:rPr>
        <w:t>(Hochreiter, &amp; Schmidhuber, 1997)</w:t>
      </w:r>
      <w:r>
        <w:rPr>
          <w:lang w:val="en-US"/>
        </w:rPr>
        <w:t xml:space="preserve">. LSTM </w:t>
      </w:r>
      <w:r w:rsidR="00EA0991">
        <w:rPr>
          <w:lang w:val="en-US"/>
        </w:rPr>
        <w:t xml:space="preserve">increments the RNN structure with gates that </w:t>
      </w:r>
      <w:r w:rsidR="00FD3F39">
        <w:rPr>
          <w:lang w:val="en-US"/>
        </w:rPr>
        <w:t>immune from</w:t>
      </w:r>
      <w:r w:rsidR="00EA0991">
        <w:rPr>
          <w:lang w:val="en-US"/>
        </w:rPr>
        <w:t xml:space="preserve"> the gradient issues and long-term memory units that </w:t>
      </w:r>
      <w:r w:rsidR="00ED0EEF">
        <w:rPr>
          <w:lang w:val="en-US"/>
        </w:rPr>
        <w:t>address the inability of RNN in keeping track of</w:t>
      </w:r>
      <w:r w:rsidR="00EA0991">
        <w:rPr>
          <w:lang w:val="en-US"/>
        </w:rPr>
        <w:t xml:space="preserve"> longer term-dependency. </w:t>
      </w:r>
      <w:r w:rsidR="00057605">
        <w:rPr>
          <w:lang w:val="en-US"/>
        </w:rPr>
        <w:t xml:space="preserve">Utilizing the </w:t>
      </w:r>
      <w:r w:rsidR="00057605" w:rsidRPr="00057605">
        <w:rPr>
          <w:lang w:val="en-US"/>
        </w:rPr>
        <w:t>input gate, output gate, and forget gate</w:t>
      </w:r>
      <w:r w:rsidR="00057605">
        <w:rPr>
          <w:lang w:val="en-US"/>
        </w:rPr>
        <w:t xml:space="preserve">, </w:t>
      </w:r>
      <w:r w:rsidR="00AD7052">
        <w:rPr>
          <w:lang w:val="en-US"/>
        </w:rPr>
        <w:t>information flow needed is controlled to aid the prediction</w:t>
      </w:r>
      <w:r w:rsidR="00057605" w:rsidRPr="00057605">
        <w:rPr>
          <w:lang w:val="en-US"/>
        </w:rPr>
        <w:t>.</w:t>
      </w:r>
      <w:r w:rsidR="00AD7052">
        <w:rPr>
          <w:lang w:val="en-US"/>
        </w:rPr>
        <w:t xml:space="preserve"> </w:t>
      </w:r>
      <w:r w:rsidR="005C7DAC">
        <w:rPr>
          <w:lang w:val="en-US"/>
        </w:rPr>
        <w:t xml:space="preserve">Term-dependency can be better explained with the ability of the model to memorize previous context, that will be helpful in predicting the future content. </w:t>
      </w:r>
      <w:r w:rsidR="00B95737">
        <w:rPr>
          <w:lang w:val="en-US"/>
        </w:rPr>
        <w:t xml:space="preserve">LSTM </w:t>
      </w:r>
      <w:r w:rsidR="005944C2">
        <w:rPr>
          <w:lang w:val="en-US"/>
        </w:rPr>
        <w:t xml:space="preserve">experiments by </w:t>
      </w:r>
      <w:r w:rsidR="00DA5536">
        <w:rPr>
          <w:noProof/>
        </w:rPr>
        <w:t>Cho, Merrienboer, Bahdanau, &amp; Bengio (2014) show its ability to</w:t>
      </w:r>
      <w:r w:rsidR="00B95737">
        <w:rPr>
          <w:lang w:val="en-US"/>
        </w:rPr>
        <w:t xml:space="preserve"> deal with longer sentence, best deal with 15-20 words sentenc</w:t>
      </w:r>
      <w:r w:rsidR="00DA5536">
        <w:rPr>
          <w:lang w:val="en-US"/>
        </w:rPr>
        <w:t>e.</w:t>
      </w:r>
      <w:r w:rsidR="00B95737">
        <w:rPr>
          <w:lang w:val="en-US"/>
        </w:rPr>
        <w:t xml:space="preserve"> </w:t>
      </w:r>
    </w:p>
    <w:p w14:paraId="492703BD" w14:textId="77777777" w:rsidR="00FD3F39" w:rsidRDefault="00FD3F39" w:rsidP="002545E9">
      <w:pPr>
        <w:jc w:val="center"/>
        <w:rPr>
          <w:lang w:val="en-US"/>
        </w:rPr>
      </w:pPr>
      <w:r w:rsidRPr="00FD3F39">
        <w:rPr>
          <w:noProof/>
          <w:lang w:val="en-US"/>
        </w:rPr>
        <w:drawing>
          <wp:inline distT="0" distB="0" distL="0" distR="0" wp14:anchorId="2DEEC3A3" wp14:editId="3BD413DD">
            <wp:extent cx="2409190" cy="1216911"/>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36067" cy="1230487"/>
                    </a:xfrm>
                    <a:prstGeom prst="rect">
                      <a:avLst/>
                    </a:prstGeom>
                  </pic:spPr>
                </pic:pic>
              </a:graphicData>
            </a:graphic>
          </wp:inline>
        </w:drawing>
      </w:r>
    </w:p>
    <w:p w14:paraId="78C7527B" w14:textId="3FC4CC7C" w:rsidR="002545E9" w:rsidRDefault="002545E9" w:rsidP="002545E9">
      <w:pPr>
        <w:pStyle w:val="CaptionforFigure"/>
        <w:spacing w:before="240"/>
      </w:pPr>
      <w:bookmarkStart w:id="57" w:name="_Toc147309580"/>
      <w:r w:rsidRPr="008D2D38">
        <w:t xml:space="preserve">Figure </w:t>
      </w:r>
      <w:r>
        <w:rPr>
          <w:noProof/>
        </w:rPr>
        <w:fldChar w:fldCharType="begin"/>
      </w:r>
      <w:r>
        <w:rPr>
          <w:noProof/>
        </w:rPr>
        <w:instrText xml:space="preserve"> STYLEREF 1 \s </w:instrText>
      </w:r>
      <w:r>
        <w:rPr>
          <w:noProof/>
        </w:rPr>
        <w:fldChar w:fldCharType="separate"/>
      </w:r>
      <w:r w:rsidR="009A2F4A">
        <w:rPr>
          <w:noProof/>
        </w:rPr>
        <w:t>2</w:t>
      </w:r>
      <w:r>
        <w:rPr>
          <w:noProof/>
        </w:rPr>
        <w:fldChar w:fldCharType="end"/>
      </w:r>
      <w:r>
        <w:t>.</w:t>
      </w:r>
      <w:r>
        <w:rPr>
          <w:noProof/>
        </w:rPr>
        <w:fldChar w:fldCharType="begin"/>
      </w:r>
      <w:r>
        <w:rPr>
          <w:noProof/>
        </w:rPr>
        <w:instrText xml:space="preserve"> SEQ Figure \* ARABIC \s 1 </w:instrText>
      </w:r>
      <w:r>
        <w:rPr>
          <w:noProof/>
        </w:rPr>
        <w:fldChar w:fldCharType="separate"/>
      </w:r>
      <w:r w:rsidR="009A2F4A">
        <w:rPr>
          <w:noProof/>
        </w:rPr>
        <w:t>6</w:t>
      </w:r>
      <w:r>
        <w:rPr>
          <w:noProof/>
        </w:rPr>
        <w:fldChar w:fldCharType="end"/>
      </w:r>
      <w:r w:rsidRPr="008D2D38">
        <w:tab/>
      </w:r>
      <w:r>
        <w:t>LSTM unit</w:t>
      </w:r>
      <w:bookmarkEnd w:id="57"/>
    </w:p>
    <w:p w14:paraId="11B43D4F" w14:textId="77777777" w:rsidR="00B06096" w:rsidRDefault="00B06096" w:rsidP="00B06096">
      <w:pPr>
        <w:pStyle w:val="Para2lines"/>
        <w:spacing w:after="480"/>
        <w:rPr>
          <w:lang w:val="en-US"/>
        </w:rPr>
      </w:pPr>
      <w:r>
        <w:rPr>
          <w:lang w:val="en-US"/>
        </w:rPr>
        <w:lastRenderedPageBreak/>
        <w:t xml:space="preserve">Gated recurrent unit (GRU) as another RNN variant is also a solution to the short-term memory issues. Different from LSTM, GRU adopts two gates to control the information flows, including a reset gate and an update gate. </w:t>
      </w:r>
      <w:r w:rsidR="00E600AC">
        <w:rPr>
          <w:lang w:val="en-US"/>
        </w:rPr>
        <w:t xml:space="preserve">GRU can be trained to keep track of </w:t>
      </w:r>
      <w:r w:rsidR="005D27C0">
        <w:rPr>
          <w:lang w:val="en-US"/>
        </w:rPr>
        <w:t xml:space="preserve">long-term information by update gate and remove irrelevant information by reset gate. A GRU with lesser gates than LSTM performs better with smaller dataset that LSTM. </w:t>
      </w:r>
    </w:p>
    <w:p w14:paraId="4AA0C6A8" w14:textId="77777777" w:rsidR="00B06096" w:rsidRDefault="00B06096" w:rsidP="002545E9">
      <w:pPr>
        <w:jc w:val="center"/>
        <w:rPr>
          <w:lang w:val="en-US"/>
        </w:rPr>
      </w:pPr>
      <w:r w:rsidRPr="00FD3F39">
        <w:rPr>
          <w:noProof/>
          <w:lang w:val="en-US"/>
        </w:rPr>
        <w:drawing>
          <wp:inline distT="0" distB="0" distL="0" distR="0" wp14:anchorId="520AE258" wp14:editId="069A3ABD">
            <wp:extent cx="2694972" cy="1344880"/>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24303" cy="1359517"/>
                    </a:xfrm>
                    <a:prstGeom prst="rect">
                      <a:avLst/>
                    </a:prstGeom>
                  </pic:spPr>
                </pic:pic>
              </a:graphicData>
            </a:graphic>
          </wp:inline>
        </w:drawing>
      </w:r>
    </w:p>
    <w:p w14:paraId="14F1F566" w14:textId="0E4DA200" w:rsidR="002545E9" w:rsidRDefault="002545E9" w:rsidP="002545E9">
      <w:pPr>
        <w:pStyle w:val="CaptionforFigure"/>
        <w:spacing w:before="240"/>
      </w:pPr>
      <w:bookmarkStart w:id="58" w:name="_Toc147309581"/>
      <w:r w:rsidRPr="008D2D38">
        <w:t xml:space="preserve">Figure </w:t>
      </w:r>
      <w:r>
        <w:rPr>
          <w:noProof/>
        </w:rPr>
        <w:fldChar w:fldCharType="begin"/>
      </w:r>
      <w:r>
        <w:rPr>
          <w:noProof/>
        </w:rPr>
        <w:instrText xml:space="preserve"> STYLEREF 1 \s </w:instrText>
      </w:r>
      <w:r>
        <w:rPr>
          <w:noProof/>
        </w:rPr>
        <w:fldChar w:fldCharType="separate"/>
      </w:r>
      <w:r w:rsidR="009A2F4A">
        <w:rPr>
          <w:noProof/>
        </w:rPr>
        <w:t>2</w:t>
      </w:r>
      <w:r>
        <w:rPr>
          <w:noProof/>
        </w:rPr>
        <w:fldChar w:fldCharType="end"/>
      </w:r>
      <w:r>
        <w:t>.</w:t>
      </w:r>
      <w:r>
        <w:rPr>
          <w:noProof/>
        </w:rPr>
        <w:fldChar w:fldCharType="begin"/>
      </w:r>
      <w:r>
        <w:rPr>
          <w:noProof/>
        </w:rPr>
        <w:instrText xml:space="preserve"> SEQ Figure \* ARABIC \s 1 </w:instrText>
      </w:r>
      <w:r>
        <w:rPr>
          <w:noProof/>
        </w:rPr>
        <w:fldChar w:fldCharType="separate"/>
      </w:r>
      <w:r w:rsidR="009A2F4A">
        <w:rPr>
          <w:noProof/>
        </w:rPr>
        <w:t>7</w:t>
      </w:r>
      <w:r>
        <w:rPr>
          <w:noProof/>
        </w:rPr>
        <w:fldChar w:fldCharType="end"/>
      </w:r>
      <w:r w:rsidRPr="008D2D38">
        <w:tab/>
      </w:r>
      <w:r>
        <w:t>GRU unit</w:t>
      </w:r>
      <w:bookmarkEnd w:id="58"/>
    </w:p>
    <w:p w14:paraId="215FFFC8" w14:textId="77777777" w:rsidR="002545E9" w:rsidRPr="002545E9" w:rsidRDefault="002545E9" w:rsidP="002545E9"/>
    <w:p w14:paraId="7AE45832" w14:textId="77777777" w:rsidR="00B06096" w:rsidRDefault="00B06096" w:rsidP="00B06096">
      <w:pPr>
        <w:pStyle w:val="Para2lines"/>
        <w:spacing w:after="480"/>
        <w:rPr>
          <w:lang w:val="en-US"/>
        </w:rPr>
      </w:pPr>
      <w:r>
        <w:rPr>
          <w:lang w:val="en-US"/>
        </w:rPr>
        <w:t>However, feed-forward</w:t>
      </w:r>
      <w:r w:rsidR="00475CA6">
        <w:rPr>
          <w:lang w:val="en-US"/>
        </w:rPr>
        <w:t xml:space="preserve"> typed</w:t>
      </w:r>
      <w:r>
        <w:rPr>
          <w:lang w:val="en-US"/>
        </w:rPr>
        <w:t xml:space="preserve"> recurrent neural network only considers previous input (word) when translating the current word. From the perspectives of language grammar, the structure or the usage of some words also depend on the next word(s). </w:t>
      </w:r>
      <w:r>
        <w:rPr>
          <w:rStyle w:val="Para2linesChar"/>
        </w:rPr>
        <w:t>There goes the introduction of</w:t>
      </w:r>
      <w:r>
        <w:rPr>
          <w:lang w:val="en-US"/>
        </w:rPr>
        <w:t xml:space="preserve"> bidirectional LSTM (Bi-LSTM) and Bidirectional GRU (Bi-GRU). Bi-LSTM is made up of bi-directional RNN (BRNN) and LSTM Gating. Although BRNN was introduced by Schuster et al at 1993 </w:t>
      </w:r>
      <w:r>
        <w:rPr>
          <w:noProof/>
        </w:rPr>
        <w:t>(Schuster &amp; Paliwal, 1997)</w:t>
      </w:r>
      <w:r>
        <w:rPr>
          <w:lang w:val="en-US"/>
        </w:rPr>
        <w:t xml:space="preserve">, it only gained popularity very recently with the advanced in the field of deep learning. Generally, the BRNN will process the input forward and backward to obtain the overall dependency. In another words, the ‘future’ data are used </w:t>
      </w:r>
      <w:r w:rsidR="005B0C33">
        <w:rPr>
          <w:lang w:val="en-US"/>
        </w:rPr>
        <w:t xml:space="preserve">with past and current data </w:t>
      </w:r>
      <w:r>
        <w:rPr>
          <w:lang w:val="en-US"/>
        </w:rPr>
        <w:t>to predict the current state.</w:t>
      </w:r>
    </w:p>
    <w:p w14:paraId="25186D60" w14:textId="77777777" w:rsidR="00B9701F" w:rsidRPr="00120D41" w:rsidRDefault="00B00A7E" w:rsidP="00120D41">
      <w:pPr>
        <w:pStyle w:val="Para2lines"/>
        <w:spacing w:after="480"/>
      </w:pPr>
      <w:r w:rsidRPr="00B70E6C">
        <w:rPr>
          <w:lang w:val="en-US"/>
        </w:rPr>
        <w:t>General encoder-decoder a</w:t>
      </w:r>
      <w:r w:rsidR="00B70E6C" w:rsidRPr="00B70E6C">
        <w:rPr>
          <w:lang w:val="en-US"/>
        </w:rPr>
        <w:t xml:space="preserve">pproach fixed the input length by encoding the input into a fixed length vector. </w:t>
      </w:r>
      <w:proofErr w:type="spellStart"/>
      <w:r w:rsidR="00B70E6C" w:rsidRPr="00B70E6C">
        <w:rPr>
          <w:lang w:val="en-US"/>
        </w:rPr>
        <w:t>Bahdanau</w:t>
      </w:r>
      <w:proofErr w:type="spellEnd"/>
      <w:r w:rsidR="00B70E6C" w:rsidRPr="00B70E6C">
        <w:rPr>
          <w:lang w:val="en-US"/>
        </w:rPr>
        <w:t xml:space="preserve">, Cho, &amp; </w:t>
      </w:r>
      <w:proofErr w:type="spellStart"/>
      <w:r w:rsidR="00B70E6C" w:rsidRPr="00B70E6C">
        <w:rPr>
          <w:lang w:val="en-US"/>
        </w:rPr>
        <w:t>Bengio</w:t>
      </w:r>
      <w:proofErr w:type="spellEnd"/>
      <w:r w:rsidR="00B70E6C" w:rsidRPr="00B70E6C">
        <w:rPr>
          <w:lang w:val="en-US"/>
        </w:rPr>
        <w:t xml:space="preserve"> (2016) expressed the limitation of a fixed length encoder on coping with longer sentences. They claimed that the model should not be limited </w:t>
      </w:r>
      <w:r w:rsidR="00BB1799" w:rsidRPr="00B70E6C">
        <w:rPr>
          <w:lang w:val="en-US"/>
        </w:rPr>
        <w:t>to be focus</w:t>
      </w:r>
      <w:r w:rsidR="00B70E6C">
        <w:rPr>
          <w:lang w:val="en-US"/>
        </w:rPr>
        <w:t>ed on</w:t>
      </w:r>
      <w:r w:rsidR="00BB1799" w:rsidRPr="00B70E6C">
        <w:rPr>
          <w:lang w:val="en-US"/>
        </w:rPr>
        <w:t xml:space="preserve"> the previous or </w:t>
      </w:r>
      <w:r w:rsidR="00B70E6C">
        <w:rPr>
          <w:lang w:val="en-US"/>
        </w:rPr>
        <w:t>next information (input word).</w:t>
      </w:r>
      <w:r w:rsidR="00120D41" w:rsidRPr="00B70E6C">
        <w:rPr>
          <w:lang w:val="en-US"/>
        </w:rPr>
        <w:t xml:space="preserve"> </w:t>
      </w:r>
      <w:r w:rsidR="00B70E6C">
        <w:rPr>
          <w:lang w:val="en-US"/>
        </w:rPr>
        <w:t>They proposed the model that</w:t>
      </w:r>
      <w:r w:rsidR="00BB1799" w:rsidRPr="00B70E6C">
        <w:rPr>
          <w:lang w:val="en-US"/>
        </w:rPr>
        <w:t xml:space="preserve"> learn</w:t>
      </w:r>
      <w:r w:rsidR="00575DA0">
        <w:rPr>
          <w:lang w:val="en-US"/>
        </w:rPr>
        <w:t xml:space="preserve"> </w:t>
      </w:r>
      <w:r w:rsidR="00575DA0" w:rsidRPr="00B70E6C">
        <w:rPr>
          <w:lang w:val="en-US"/>
        </w:rPr>
        <w:t>from various alignment</w:t>
      </w:r>
      <w:r w:rsidR="00575DA0">
        <w:rPr>
          <w:lang w:val="en-US"/>
        </w:rPr>
        <w:t>s</w:t>
      </w:r>
      <w:r w:rsidR="00575DA0" w:rsidRPr="00B70E6C">
        <w:rPr>
          <w:lang w:val="en-US"/>
        </w:rPr>
        <w:t xml:space="preserve"> </w:t>
      </w:r>
      <w:r w:rsidR="00BB1799" w:rsidRPr="00B70E6C">
        <w:rPr>
          <w:lang w:val="en-US"/>
        </w:rPr>
        <w:t>to</w:t>
      </w:r>
      <w:r w:rsidR="00575DA0">
        <w:rPr>
          <w:lang w:val="en-US"/>
        </w:rPr>
        <w:t xml:space="preserve"> identify the relevant-word(s) to be focused on when translation take place</w:t>
      </w:r>
      <w:r w:rsidR="00575DA0" w:rsidRPr="00575DA0">
        <w:rPr>
          <w:lang w:val="en-US"/>
        </w:rPr>
        <w:t xml:space="preserve"> </w:t>
      </w:r>
      <w:r w:rsidR="00575DA0" w:rsidRPr="00B70E6C">
        <w:rPr>
          <w:lang w:val="en-US"/>
        </w:rPr>
        <w:t xml:space="preserve">by a </w:t>
      </w:r>
      <w:r w:rsidR="00575DA0">
        <w:rPr>
          <w:lang w:val="en-US"/>
        </w:rPr>
        <w:t xml:space="preserve">special </w:t>
      </w:r>
      <w:r w:rsidR="00575DA0" w:rsidRPr="00B70E6C">
        <w:rPr>
          <w:lang w:val="en-US"/>
        </w:rPr>
        <w:t>unit named attention mechanism</w:t>
      </w:r>
      <w:r w:rsidR="00B70E6C" w:rsidRPr="00B70E6C">
        <w:rPr>
          <w:lang w:val="en-US"/>
        </w:rPr>
        <w:t xml:space="preserve">. </w:t>
      </w:r>
      <w:r w:rsidR="00B70E6C">
        <w:rPr>
          <w:lang w:val="en-US"/>
        </w:rPr>
        <w:t>B</w:t>
      </w:r>
      <w:r w:rsidR="00BB1799" w:rsidRPr="00B70E6C">
        <w:rPr>
          <w:lang w:val="en-US"/>
        </w:rPr>
        <w:t xml:space="preserve">ased on </w:t>
      </w:r>
      <w:r w:rsidR="00575DA0">
        <w:rPr>
          <w:lang w:val="en-US"/>
        </w:rPr>
        <w:t>an</w:t>
      </w:r>
      <w:r w:rsidR="00BB1799" w:rsidRPr="00B70E6C">
        <w:rPr>
          <w:lang w:val="en-US"/>
        </w:rPr>
        <w:t xml:space="preserve"> alignment</w:t>
      </w:r>
      <w:r w:rsidR="00575DA0">
        <w:rPr>
          <w:lang w:val="en-US"/>
        </w:rPr>
        <w:t xml:space="preserve"> plot (illustrated in Figure 2.6)</w:t>
      </w:r>
      <w:r w:rsidR="00BB1799" w:rsidRPr="00B70E6C">
        <w:rPr>
          <w:lang w:val="en-US"/>
        </w:rPr>
        <w:t xml:space="preserve">, the whiter the alignment box, the more focus is put on to the word when translating current word. </w:t>
      </w:r>
      <w:r w:rsidR="00BB1799" w:rsidRPr="00B70E6C">
        <w:rPr>
          <w:lang w:val="en-US"/>
        </w:rPr>
        <w:lastRenderedPageBreak/>
        <w:t>Some translation only align</w:t>
      </w:r>
      <w:r w:rsidR="00B70E6C">
        <w:rPr>
          <w:lang w:val="en-US"/>
        </w:rPr>
        <w:t>ed</w:t>
      </w:r>
      <w:r w:rsidR="00BB1799" w:rsidRPr="00B70E6C">
        <w:rPr>
          <w:lang w:val="en-US"/>
        </w:rPr>
        <w:t xml:space="preserve"> to the ori</w:t>
      </w:r>
      <w:r w:rsidR="00B70E6C">
        <w:rPr>
          <w:lang w:val="en-US"/>
        </w:rPr>
        <w:t>ginal</w:t>
      </w:r>
      <w:r w:rsidR="00BB1799" w:rsidRPr="00B70E6C">
        <w:rPr>
          <w:lang w:val="en-US"/>
        </w:rPr>
        <w:t xml:space="preserve"> word itself, like having ‘</w:t>
      </w:r>
      <w:r w:rsidR="007C4041" w:rsidRPr="00B70E6C">
        <w:rPr>
          <w:lang w:val="en-US"/>
        </w:rPr>
        <w:t>public’ to ‘</w:t>
      </w:r>
      <w:proofErr w:type="spellStart"/>
      <w:r w:rsidR="007C4041" w:rsidRPr="00B70E6C">
        <w:rPr>
          <w:lang w:val="en-US"/>
        </w:rPr>
        <w:t>awam</w:t>
      </w:r>
      <w:proofErr w:type="spellEnd"/>
      <w:r w:rsidR="007C4041" w:rsidRPr="00B70E6C">
        <w:rPr>
          <w:lang w:val="en-US"/>
        </w:rPr>
        <w:t>’</w:t>
      </w:r>
      <w:r w:rsidR="00B70E6C">
        <w:rPr>
          <w:lang w:val="en-US"/>
        </w:rPr>
        <w:t>. W</w:t>
      </w:r>
      <w:r w:rsidR="007C4041" w:rsidRPr="00B70E6C">
        <w:rPr>
          <w:lang w:val="en-US"/>
        </w:rPr>
        <w:t>hile some translation would need multiple alignments with different focus level to produce the translated word.</w:t>
      </w:r>
      <w:r w:rsidR="00F66608" w:rsidRPr="00B70E6C">
        <w:rPr>
          <w:lang w:val="en-US"/>
        </w:rPr>
        <w:t xml:space="preserve"> </w:t>
      </w:r>
      <w:r w:rsidR="00575DA0">
        <w:rPr>
          <w:lang w:val="en-US"/>
        </w:rPr>
        <w:t>Observing Figure 2.6</w:t>
      </w:r>
      <w:r w:rsidR="00270B41" w:rsidRPr="00B70E6C">
        <w:rPr>
          <w:lang w:val="en-US"/>
        </w:rPr>
        <w:t xml:space="preserve">, a </w:t>
      </w:r>
      <w:r w:rsidR="00D955BD" w:rsidRPr="00B70E6C">
        <w:rPr>
          <w:lang w:val="en-US"/>
        </w:rPr>
        <w:t xml:space="preserve">diagonal line shows translation is done in sequence while an anti-diagonal line indicates the words are flipped during the translation process. </w:t>
      </w:r>
      <w:r w:rsidR="00584B2A" w:rsidRPr="00B70E6C">
        <w:rPr>
          <w:lang w:val="en-US"/>
        </w:rPr>
        <w:t>This</w:t>
      </w:r>
      <w:r w:rsidR="00D955BD" w:rsidRPr="00B70E6C">
        <w:rPr>
          <w:lang w:val="en-US"/>
        </w:rPr>
        <w:t xml:space="preserve"> technique</w:t>
      </w:r>
      <w:r w:rsidR="00584B2A" w:rsidRPr="00B70E6C">
        <w:rPr>
          <w:lang w:val="en-US"/>
        </w:rPr>
        <w:t xml:space="preserve"> advanced previous encoder-decoder mechanism by 30 words. Google translate adopted this method</w:t>
      </w:r>
      <w:r w:rsidR="00EC2CA8" w:rsidRPr="00B70E6C">
        <w:rPr>
          <w:lang w:val="en-US"/>
        </w:rPr>
        <w:t xml:space="preserve"> but apply 8 layers of LSTM in both encoder and decoder </w:t>
      </w:r>
      <w:r w:rsidR="00575DA0" w:rsidRPr="00B70E6C">
        <w:rPr>
          <w:noProof/>
        </w:rPr>
        <w:t>(Wu, Schuster</w:t>
      </w:r>
      <w:r w:rsidR="002035E1">
        <w:rPr>
          <w:noProof/>
        </w:rPr>
        <w:t>,</w:t>
      </w:r>
      <w:r w:rsidR="00575DA0" w:rsidRPr="00B70E6C">
        <w:rPr>
          <w:noProof/>
        </w:rPr>
        <w:t xml:space="preserve"> Chen, </w:t>
      </w:r>
      <w:r w:rsidR="002035E1">
        <w:rPr>
          <w:noProof/>
        </w:rPr>
        <w:t>et al.</w:t>
      </w:r>
      <w:r w:rsidR="00575DA0" w:rsidRPr="00B70E6C">
        <w:rPr>
          <w:noProof/>
        </w:rPr>
        <w:t xml:space="preserve"> 2016)</w:t>
      </w:r>
      <w:r w:rsidR="00584B2A" w:rsidRPr="00B70E6C">
        <w:rPr>
          <w:lang w:val="en-US"/>
        </w:rPr>
        <w:t>.</w:t>
      </w:r>
      <w:r w:rsidR="00EC2CA8">
        <w:rPr>
          <w:lang w:val="en-US"/>
        </w:rPr>
        <w:t xml:space="preserve"> </w:t>
      </w:r>
    </w:p>
    <w:p w14:paraId="3528D56A" w14:textId="77777777" w:rsidR="00B77D20" w:rsidRDefault="00B77D20" w:rsidP="00B77D20">
      <w:pPr>
        <w:jc w:val="center"/>
        <w:rPr>
          <w:lang w:val="en-US"/>
        </w:rPr>
      </w:pPr>
      <w:r w:rsidRPr="00B77D20">
        <w:rPr>
          <w:noProof/>
          <w:lang w:val="en-US"/>
        </w:rPr>
        <w:drawing>
          <wp:inline distT="0" distB="0" distL="0" distR="0" wp14:anchorId="65CC264C" wp14:editId="63E60FF1">
            <wp:extent cx="1524000" cy="16020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31362" cy="1609775"/>
                    </a:xfrm>
                    <a:prstGeom prst="rect">
                      <a:avLst/>
                    </a:prstGeom>
                  </pic:spPr>
                </pic:pic>
              </a:graphicData>
            </a:graphic>
          </wp:inline>
        </w:drawing>
      </w:r>
    </w:p>
    <w:p w14:paraId="7A901FAB" w14:textId="62D4E3F5" w:rsidR="00B77D20" w:rsidRDefault="00B77D20" w:rsidP="00B77D20">
      <w:pPr>
        <w:pStyle w:val="CaptionforFigure"/>
        <w:spacing w:before="240"/>
      </w:pPr>
      <w:bookmarkStart w:id="59" w:name="_Toc147309582"/>
      <w:r w:rsidRPr="008D2D38">
        <w:t xml:space="preserve">Figure </w:t>
      </w:r>
      <w:r>
        <w:rPr>
          <w:noProof/>
        </w:rPr>
        <w:fldChar w:fldCharType="begin"/>
      </w:r>
      <w:r>
        <w:rPr>
          <w:noProof/>
        </w:rPr>
        <w:instrText xml:space="preserve"> STYLEREF 1 \s </w:instrText>
      </w:r>
      <w:r>
        <w:rPr>
          <w:noProof/>
        </w:rPr>
        <w:fldChar w:fldCharType="separate"/>
      </w:r>
      <w:r w:rsidR="009A2F4A">
        <w:rPr>
          <w:noProof/>
        </w:rPr>
        <w:t>2</w:t>
      </w:r>
      <w:r>
        <w:rPr>
          <w:noProof/>
        </w:rPr>
        <w:fldChar w:fldCharType="end"/>
      </w:r>
      <w:r>
        <w:t>.</w:t>
      </w:r>
      <w:r>
        <w:rPr>
          <w:noProof/>
        </w:rPr>
        <w:fldChar w:fldCharType="begin"/>
      </w:r>
      <w:r>
        <w:rPr>
          <w:noProof/>
        </w:rPr>
        <w:instrText xml:space="preserve"> SEQ Figure \* ARABIC \s 1 </w:instrText>
      </w:r>
      <w:r>
        <w:rPr>
          <w:noProof/>
        </w:rPr>
        <w:fldChar w:fldCharType="separate"/>
      </w:r>
      <w:r w:rsidR="009A2F4A">
        <w:rPr>
          <w:noProof/>
        </w:rPr>
        <w:t>8</w:t>
      </w:r>
      <w:r>
        <w:rPr>
          <w:noProof/>
        </w:rPr>
        <w:fldChar w:fldCharType="end"/>
      </w:r>
      <w:r w:rsidRPr="008D2D38">
        <w:tab/>
      </w:r>
      <w:r>
        <w:t>Alignment sample (</w:t>
      </w:r>
      <w:proofErr w:type="spellStart"/>
      <w:r>
        <w:t>Bahdanau</w:t>
      </w:r>
      <w:proofErr w:type="spellEnd"/>
      <w:r>
        <w:t xml:space="preserve"> et al., 2016)</w:t>
      </w:r>
      <w:bookmarkEnd w:id="59"/>
    </w:p>
    <w:p w14:paraId="061BCD00" w14:textId="77777777" w:rsidR="00B77D20" w:rsidRPr="00B77D20" w:rsidRDefault="00B77D20" w:rsidP="00B77D20">
      <w:pPr>
        <w:jc w:val="center"/>
      </w:pPr>
    </w:p>
    <w:p w14:paraId="73941F6F" w14:textId="77777777" w:rsidR="00D754E1" w:rsidRDefault="00D754E1" w:rsidP="00B77D20">
      <w:pPr>
        <w:jc w:val="center"/>
        <w:rPr>
          <w:lang w:val="en-US"/>
        </w:rPr>
      </w:pPr>
      <w:r>
        <w:rPr>
          <w:noProof/>
          <w:lang w:val="en-US"/>
        </w:rPr>
        <mc:AlternateContent>
          <mc:Choice Requires="wpc">
            <w:drawing>
              <wp:inline distT="0" distB="0" distL="0" distR="0" wp14:anchorId="0BFE84B1" wp14:editId="3E35429B">
                <wp:extent cx="4589585" cy="3040380"/>
                <wp:effectExtent l="0" t="0" r="1905" b="7620"/>
                <wp:docPr id="36"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 name="Text Box 24"/>
                        <wps:cNvSpPr txBox="1"/>
                        <wps:spPr>
                          <a:xfrm>
                            <a:off x="0" y="2244305"/>
                            <a:ext cx="1000125" cy="447675"/>
                          </a:xfrm>
                          <a:prstGeom prst="rect">
                            <a:avLst/>
                          </a:prstGeom>
                          <a:solidFill>
                            <a:schemeClr val="lt1"/>
                          </a:solidFill>
                          <a:ln w="6350">
                            <a:solidFill>
                              <a:schemeClr val="tx1"/>
                            </a:solidFill>
                          </a:ln>
                        </wps:spPr>
                        <wps:txbx>
                          <w:txbxContent>
                            <w:p w14:paraId="1CB4094D" w14:textId="77777777" w:rsidR="00EC1E15" w:rsidRPr="00CF41E3" w:rsidRDefault="00EC1E15" w:rsidP="00D754E1">
                              <w:pPr>
                                <w:jc w:val="center"/>
                                <w:rPr>
                                  <w:sz w:val="18"/>
                                </w:rPr>
                              </w:pPr>
                              <w:r w:rsidRPr="00CF41E3">
                                <w:rPr>
                                  <w:sz w:val="18"/>
                                </w:rPr>
                                <w:t xml:space="preserve">I </w:t>
                              </w:r>
                              <w:r>
                                <w:rPr>
                                  <w:sz w:val="18"/>
                                </w:rPr>
                                <w:t>ate a slice of cake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15"/>
                        <wps:cNvSpPr txBox="1"/>
                        <wps:spPr>
                          <a:xfrm>
                            <a:off x="0" y="2750243"/>
                            <a:ext cx="1000125" cy="259658"/>
                          </a:xfrm>
                          <a:prstGeom prst="rect">
                            <a:avLst/>
                          </a:prstGeom>
                          <a:solidFill>
                            <a:schemeClr val="lt1"/>
                          </a:solidFill>
                          <a:ln w="6350">
                            <a:noFill/>
                          </a:ln>
                        </wps:spPr>
                        <wps:txbx>
                          <w:txbxContent>
                            <w:p w14:paraId="37A99F90" w14:textId="77777777" w:rsidR="00EC1E15" w:rsidRDefault="00EC1E15" w:rsidP="00B77D20">
                              <w:pPr>
                                <w:pStyle w:val="NormalWeb"/>
                                <w:spacing w:before="0" w:beforeAutospacing="0" w:after="0" w:afterAutospacing="0" w:line="360" w:lineRule="auto"/>
                                <w:jc w:val="center"/>
                              </w:pPr>
                              <w:r>
                                <w:rPr>
                                  <w:rFonts w:eastAsia="SimSun" w:cs="Arial"/>
                                  <w:sz w:val="18"/>
                                  <w:szCs w:val="18"/>
                                </w:rPr>
                                <w:t>English Sentence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 name="Text Box 15"/>
                        <wps:cNvSpPr txBox="1"/>
                        <wps:spPr>
                          <a:xfrm>
                            <a:off x="3553460" y="477762"/>
                            <a:ext cx="1000125" cy="447675"/>
                          </a:xfrm>
                          <a:prstGeom prst="rect">
                            <a:avLst/>
                          </a:prstGeom>
                          <a:solidFill>
                            <a:schemeClr val="lt1"/>
                          </a:solidFill>
                          <a:ln w="6350">
                            <a:solidFill>
                              <a:schemeClr val="tx1"/>
                            </a:solidFill>
                          </a:ln>
                        </wps:spPr>
                        <wps:txbx>
                          <w:txbxContent>
                            <w:p w14:paraId="1F3ABC38" w14:textId="77777777" w:rsidR="00EC1E15" w:rsidRDefault="00EC1E15" w:rsidP="00D754E1">
                              <w:pPr>
                                <w:pStyle w:val="NormalWeb"/>
                                <w:spacing w:before="0" w:beforeAutospacing="0" w:after="0" w:afterAutospacing="0" w:line="360" w:lineRule="auto"/>
                                <w:jc w:val="center"/>
                              </w:pPr>
                              <w:r>
                                <w:rPr>
                                  <w:rFonts w:eastAsia="SimSun" w:cs="Arial"/>
                                  <w:sz w:val="18"/>
                                  <w:szCs w:val="18"/>
                                </w:rPr>
                                <w:t xml:space="preserve">Saya </w:t>
                              </w:r>
                              <w:proofErr w:type="spellStart"/>
                              <w:r>
                                <w:rPr>
                                  <w:rFonts w:eastAsia="SimSun" w:cs="Arial"/>
                                  <w:sz w:val="18"/>
                                  <w:szCs w:val="18"/>
                                </w:rPr>
                                <w:t>telah</w:t>
                              </w:r>
                              <w:proofErr w:type="spellEnd"/>
                              <w:r>
                                <w:rPr>
                                  <w:rFonts w:eastAsia="SimSun" w:cs="Arial"/>
                                  <w:sz w:val="18"/>
                                  <w:szCs w:val="18"/>
                                </w:rPr>
                                <w:t xml:space="preserve"> </w:t>
                              </w:r>
                              <w:proofErr w:type="spellStart"/>
                              <w:r>
                                <w:rPr>
                                  <w:rFonts w:eastAsia="SimSun" w:cs="Arial"/>
                                  <w:sz w:val="18"/>
                                  <w:szCs w:val="18"/>
                                </w:rPr>
                                <w:t>makan</w:t>
                              </w:r>
                              <w:proofErr w:type="spellEnd"/>
                              <w:r>
                                <w:rPr>
                                  <w:rFonts w:eastAsia="SimSun" w:cs="Arial"/>
                                  <w:sz w:val="18"/>
                                  <w:szCs w:val="18"/>
                                </w:rPr>
                                <w:t xml:space="preserve"> </w:t>
                              </w:r>
                              <w:proofErr w:type="spellStart"/>
                              <w:r>
                                <w:rPr>
                                  <w:rFonts w:eastAsia="SimSun" w:cs="Arial"/>
                                  <w:sz w:val="18"/>
                                  <w:szCs w:val="18"/>
                                </w:rPr>
                                <w:t>sepotong</w:t>
                              </w:r>
                              <w:proofErr w:type="spellEnd"/>
                              <w:r>
                                <w:rPr>
                                  <w:rFonts w:eastAsia="SimSun" w:cs="Arial"/>
                                  <w:sz w:val="18"/>
                                  <w:szCs w:val="18"/>
                                </w:rPr>
                                <w:t xml:space="preserve"> </w:t>
                              </w:r>
                              <w:proofErr w:type="spellStart"/>
                              <w:r>
                                <w:rPr>
                                  <w:rFonts w:eastAsia="SimSun" w:cs="Arial"/>
                                  <w:sz w:val="18"/>
                                  <w:szCs w:val="18"/>
                                </w:rPr>
                                <w:t>kek</w:t>
                              </w:r>
                              <w:proofErr w:type="spellEnd"/>
                              <w:r>
                                <w:rPr>
                                  <w:rFonts w:eastAsia="SimSun" w:cs="Arial"/>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Text Box 15"/>
                        <wps:cNvSpPr txBox="1"/>
                        <wps:spPr>
                          <a:xfrm>
                            <a:off x="3543935" y="152400"/>
                            <a:ext cx="1000125" cy="300440"/>
                          </a:xfrm>
                          <a:prstGeom prst="rect">
                            <a:avLst/>
                          </a:prstGeom>
                          <a:noFill/>
                          <a:ln w="6350">
                            <a:noFill/>
                          </a:ln>
                        </wps:spPr>
                        <wps:txbx>
                          <w:txbxContent>
                            <w:p w14:paraId="395A2A44" w14:textId="77777777" w:rsidR="00EC1E15" w:rsidRDefault="00EC1E15" w:rsidP="00B77D20">
                              <w:pPr>
                                <w:pStyle w:val="NormalWeb"/>
                                <w:spacing w:before="0" w:beforeAutospacing="0" w:after="0" w:afterAutospacing="0" w:line="360" w:lineRule="auto"/>
                                <w:jc w:val="center"/>
                              </w:pPr>
                              <w:r>
                                <w:rPr>
                                  <w:rFonts w:eastAsia="SimSun" w:cs="Arial"/>
                                  <w:sz w:val="18"/>
                                  <w:szCs w:val="18"/>
                                </w:rPr>
                                <w:t>Malay Sentence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Rectangle: Rounded Corners 28"/>
                        <wps:cNvSpPr/>
                        <wps:spPr>
                          <a:xfrm>
                            <a:off x="171450" y="1322330"/>
                            <a:ext cx="657225" cy="6477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4A2A1054" w14:textId="77777777" w:rsidR="00EC1E15" w:rsidRDefault="00EC1E15" w:rsidP="00C81154">
                              <w:pPr>
                                <w:jc w:val="center"/>
                                <w:rPr>
                                  <w:sz w:val="16"/>
                                </w:rPr>
                              </w:pPr>
                              <w:r>
                                <w:rPr>
                                  <w:sz w:val="16"/>
                                </w:rPr>
                                <w:t>BRNN</w:t>
                              </w:r>
                            </w:p>
                            <w:p w14:paraId="4AC13F9B" w14:textId="77777777" w:rsidR="00EC1E15" w:rsidRPr="00270B41" w:rsidRDefault="00EC1E15" w:rsidP="00C81154">
                              <w:pPr>
                                <w:jc w:val="center"/>
                                <w:rPr>
                                  <w:i/>
                                  <w:sz w:val="16"/>
                                </w:rPr>
                              </w:pPr>
                              <w:r w:rsidRPr="00270B41">
                                <w:rPr>
                                  <w:i/>
                                  <w:sz w:val="16"/>
                                </w:rPr>
                                <w:t>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Rounded Corners 29"/>
                        <wps:cNvSpPr/>
                        <wps:spPr>
                          <a:xfrm>
                            <a:off x="3723300" y="1322396"/>
                            <a:ext cx="657225" cy="6477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3038206B" w14:textId="77777777" w:rsidR="00EC1E15" w:rsidRPr="00396647" w:rsidRDefault="00EC1E15" w:rsidP="00D754E1">
                              <w:pPr>
                                <w:pStyle w:val="NormalWeb"/>
                                <w:spacing w:before="0" w:beforeAutospacing="0" w:after="0" w:afterAutospacing="0" w:line="360" w:lineRule="auto"/>
                                <w:jc w:val="center"/>
                                <w:rPr>
                                  <w:sz w:val="14"/>
                                </w:rPr>
                              </w:pPr>
                              <w:r>
                                <w:rPr>
                                  <w:rFonts w:eastAsia="SimSun" w:cs="Arial"/>
                                  <w:sz w:val="14"/>
                                </w:rPr>
                                <w:t xml:space="preserve">RNN </w:t>
                              </w:r>
                              <w:r w:rsidRPr="00270B41">
                                <w:rPr>
                                  <w:rFonts w:eastAsia="SimSun" w:cs="Arial"/>
                                  <w:i/>
                                  <w:sz w:val="14"/>
                                </w:rPr>
                                <w:t>decoder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Double Bracket 30"/>
                        <wps:cNvSpPr/>
                        <wps:spPr>
                          <a:xfrm>
                            <a:off x="314325" y="36151"/>
                            <a:ext cx="367666" cy="780930"/>
                          </a:xfrm>
                          <a:prstGeom prst="bracketPair">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31"/>
                        <wps:cNvSpPr txBox="1"/>
                        <wps:spPr>
                          <a:xfrm>
                            <a:off x="314325" y="36607"/>
                            <a:ext cx="367665" cy="779987"/>
                          </a:xfrm>
                          <a:prstGeom prst="rect">
                            <a:avLst/>
                          </a:prstGeom>
                          <a:noFill/>
                          <a:ln w="6350">
                            <a:noFill/>
                          </a:ln>
                        </wps:spPr>
                        <wps:txbx>
                          <w:txbxContent>
                            <w:p w14:paraId="6798EC2B" w14:textId="77777777" w:rsidR="00EC1E15" w:rsidRPr="00C81154" w:rsidRDefault="00EC1E15" w:rsidP="00D754E1">
                              <w:pPr>
                                <w:rPr>
                                  <w:sz w:val="16"/>
                                </w:rPr>
                              </w:pPr>
                              <w:r w:rsidRPr="00C81154">
                                <w:rPr>
                                  <w:sz w:val="16"/>
                                </w:rPr>
                                <w:t>0.34</w:t>
                              </w:r>
                            </w:p>
                            <w:p w14:paraId="70A92A39" w14:textId="77777777" w:rsidR="00EC1E15" w:rsidRPr="00C81154" w:rsidRDefault="00EC1E15" w:rsidP="00D754E1">
                              <w:pPr>
                                <w:rPr>
                                  <w:sz w:val="16"/>
                                </w:rPr>
                              </w:pPr>
                              <w:r w:rsidRPr="00C81154">
                                <w:rPr>
                                  <w:sz w:val="16"/>
                                </w:rPr>
                                <w:t>0.48</w:t>
                              </w:r>
                            </w:p>
                            <w:p w14:paraId="24C5CF89" w14:textId="77777777" w:rsidR="00EC1E15" w:rsidRPr="00C81154" w:rsidRDefault="00EC1E15" w:rsidP="00D754E1">
                              <w:pPr>
                                <w:rPr>
                                  <w:sz w:val="16"/>
                                </w:rPr>
                              </w:pPr>
                              <w:r w:rsidRPr="00C81154">
                                <w:rPr>
                                  <w:sz w:val="16"/>
                                </w:rPr>
                                <w:t>0.13</w:t>
                              </w:r>
                            </w:p>
                            <w:p w14:paraId="53B773F0" w14:textId="77777777" w:rsidR="00EC1E15" w:rsidRPr="00C81154" w:rsidRDefault="00EC1E15" w:rsidP="00D754E1">
                              <w:pPr>
                                <w:rPr>
                                  <w:sz w:val="16"/>
                                </w:rPr>
                              </w:pPr>
                              <w:r w:rsidRPr="00C81154">
                                <w:rPr>
                                  <w:sz w:val="16"/>
                                </w:rPr>
                                <w:t>0.98</w:t>
                              </w:r>
                            </w:p>
                            <w:p w14:paraId="3FE7AEBB" w14:textId="77777777" w:rsidR="00EC1E15" w:rsidRPr="00C81154" w:rsidRDefault="00EC1E15" w:rsidP="00D754E1">
                              <w:pPr>
                                <w:rPr>
                                  <w:sz w:val="16"/>
                                </w:rPr>
                              </w:pPr>
                              <w:r w:rsidRPr="00C81154">
                                <w:rPr>
                                  <w:sz w:val="16"/>
                                </w:rPr>
                                <w:t>0.43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2" name="Straight Arrow Connector 32"/>
                        <wps:cNvCnPr>
                          <a:stCxn id="24" idx="0"/>
                          <a:endCxn id="28" idx="2"/>
                        </wps:cNvCnPr>
                        <wps:spPr>
                          <a:xfrm flipV="1">
                            <a:off x="500063" y="1970030"/>
                            <a:ext cx="0" cy="274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Straight Arrow Connector 33"/>
                        <wps:cNvCnPr>
                          <a:stCxn id="28" idx="0"/>
                          <a:endCxn id="31" idx="2"/>
                        </wps:cNvCnPr>
                        <wps:spPr>
                          <a:xfrm flipH="1" flipV="1">
                            <a:off x="498158" y="816594"/>
                            <a:ext cx="1905" cy="5057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Straight Arrow Connector 34"/>
                        <wps:cNvCnPr>
                          <a:stCxn id="30" idx="3"/>
                          <a:endCxn id="70" idx="1"/>
                        </wps:cNvCnPr>
                        <wps:spPr>
                          <a:xfrm>
                            <a:off x="681991" y="426616"/>
                            <a:ext cx="1270634" cy="12173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Straight Arrow Connector 35"/>
                        <wps:cNvCnPr>
                          <a:stCxn id="29" idx="0"/>
                          <a:endCxn id="26" idx="2"/>
                        </wps:cNvCnPr>
                        <wps:spPr>
                          <a:xfrm flipV="1">
                            <a:off x="4051913" y="925317"/>
                            <a:ext cx="1610" cy="3969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46" name="Picture 46"/>
                          <pic:cNvPicPr>
                            <a:picLocks noChangeAspect="1"/>
                          </pic:cNvPicPr>
                        </pic:nvPicPr>
                        <pic:blipFill rotWithShape="1">
                          <a:blip r:embed="rId39"/>
                          <a:srcRect l="25680" t="25207" b="12"/>
                          <a:stretch/>
                        </pic:blipFill>
                        <pic:spPr>
                          <a:xfrm>
                            <a:off x="1796239" y="5121"/>
                            <a:ext cx="974561" cy="1030671"/>
                          </a:xfrm>
                          <a:prstGeom prst="rect">
                            <a:avLst/>
                          </a:prstGeom>
                        </pic:spPr>
                      </pic:pic>
                      <wps:wsp>
                        <wps:cNvPr id="70" name="Rectangle: Rounded Corners 70"/>
                        <wps:cNvSpPr/>
                        <wps:spPr>
                          <a:xfrm>
                            <a:off x="1952625" y="1320467"/>
                            <a:ext cx="657225" cy="647065"/>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13786A3E" w14:textId="77777777" w:rsidR="00EC1E15" w:rsidRDefault="00EC1E15" w:rsidP="00B77D20">
                              <w:pPr>
                                <w:pStyle w:val="NormalWeb"/>
                                <w:spacing w:before="0" w:beforeAutospacing="0" w:after="0" w:afterAutospacing="0" w:line="360" w:lineRule="auto"/>
                                <w:jc w:val="center"/>
                              </w:pPr>
                              <w:r>
                                <w:rPr>
                                  <w:rFonts w:eastAsia="SimSun" w:cs="Arial"/>
                                  <w:sz w:val="14"/>
                                  <w:szCs w:val="14"/>
                                </w:rPr>
                                <w:t>Attention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a:stCxn id="70" idx="0"/>
                          <a:endCxn id="46" idx="2"/>
                        </wps:cNvCnPr>
                        <wps:spPr>
                          <a:xfrm flipV="1">
                            <a:off x="2281238" y="1035658"/>
                            <a:ext cx="2282" cy="2846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a:stCxn id="46" idx="3"/>
                          <a:endCxn id="29" idx="1"/>
                        </wps:cNvCnPr>
                        <wps:spPr>
                          <a:xfrm>
                            <a:off x="2770800" y="520389"/>
                            <a:ext cx="952500" cy="11256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BFE84B1" id="Canvas 36" o:spid="_x0000_s1067" editas="canvas" style="width:361.4pt;height:239.4pt;mso-position-horizontal-relative:char;mso-position-vertical-relative:line" coordsize="45891,30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">
                <v:shape id="_x0000_s1068" type="#_x0000_t75" style="position:absolute;width:45891;height:30403;visibility:visible;mso-wrap-style:square">
                  <v:fill o:detectmouseclick="t"/>
                  <v:path o:connecttype="none"/>
                </v:shape>
                <v:shape id="Text Box 24" o:spid="_x0000_s1069" type="#_x0000_t202" style="position:absolute;top:22443;width:10001;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" fillcolor="white [3201]" strokecolor="black [3213]" strokeweight=".5pt">
                  <v:textbox>
                    <w:txbxContent>
                      <w:p w14:paraId="1CB4094D" w14:textId="77777777" w:rsidR="00EC1E15" w:rsidRPr="00CF41E3" w:rsidRDefault="00EC1E15" w:rsidP="00D754E1">
                        <w:pPr>
                          <w:jc w:val="center"/>
                          <w:rPr>
                            <w:sz w:val="18"/>
                          </w:rPr>
                        </w:pPr>
                        <w:r w:rsidRPr="00CF41E3">
                          <w:rPr>
                            <w:sz w:val="18"/>
                          </w:rPr>
                          <w:t xml:space="preserve">I </w:t>
                        </w:r>
                        <w:r>
                          <w:rPr>
                            <w:sz w:val="18"/>
                          </w:rPr>
                          <w:t>ate a slice of cake</w:t>
                        </w:r>
                      </w:p>
                    </w:txbxContent>
                  </v:textbox>
                </v:shape>
                <v:shape id="Text Box 15" o:spid="_x0000_s1070" type="#_x0000_t202" style="position:absolute;top:27502;width:10001;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" fillcolor="white [3201]" stroked="f" strokeweight=".5pt">
                  <v:textbox>
                    <w:txbxContent>
                      <w:p w14:paraId="37A99F90" w14:textId="77777777" w:rsidR="00EC1E15" w:rsidRDefault="00EC1E15" w:rsidP="00B77D20">
                        <w:pPr>
                          <w:pStyle w:val="NormalWeb"/>
                          <w:spacing w:before="0" w:beforeAutospacing="0" w:after="0" w:afterAutospacing="0" w:line="360" w:lineRule="auto"/>
                          <w:jc w:val="center"/>
                        </w:pPr>
                        <w:r>
                          <w:rPr>
                            <w:rFonts w:eastAsia="SimSun" w:cs="Arial"/>
                            <w:sz w:val="18"/>
                            <w:szCs w:val="18"/>
                          </w:rPr>
                          <w:t>English Sentence</w:t>
                        </w:r>
                      </w:p>
                    </w:txbxContent>
                  </v:textbox>
                </v:shape>
                <v:shape id="Text Box 15" o:spid="_x0000_s1071" type="#_x0000_t202" style="position:absolute;left:35534;top:4777;width:10001;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" fillcolor="white [3201]" strokecolor="black [3213]" strokeweight=".5pt">
                  <v:textbox>
                    <w:txbxContent>
                      <w:p w14:paraId="1F3ABC38" w14:textId="77777777" w:rsidR="00EC1E15" w:rsidRDefault="00EC1E15" w:rsidP="00D754E1">
                        <w:pPr>
                          <w:pStyle w:val="NormalWeb"/>
                          <w:spacing w:before="0" w:beforeAutospacing="0" w:after="0" w:afterAutospacing="0" w:line="360" w:lineRule="auto"/>
                          <w:jc w:val="center"/>
                        </w:pPr>
                        <w:r>
                          <w:rPr>
                            <w:rFonts w:eastAsia="SimSun" w:cs="Arial"/>
                            <w:sz w:val="18"/>
                            <w:szCs w:val="18"/>
                          </w:rPr>
                          <w:t xml:space="preserve">Saya </w:t>
                        </w:r>
                        <w:proofErr w:type="spellStart"/>
                        <w:r>
                          <w:rPr>
                            <w:rFonts w:eastAsia="SimSun" w:cs="Arial"/>
                            <w:sz w:val="18"/>
                            <w:szCs w:val="18"/>
                          </w:rPr>
                          <w:t>telah</w:t>
                        </w:r>
                        <w:proofErr w:type="spellEnd"/>
                        <w:r>
                          <w:rPr>
                            <w:rFonts w:eastAsia="SimSun" w:cs="Arial"/>
                            <w:sz w:val="18"/>
                            <w:szCs w:val="18"/>
                          </w:rPr>
                          <w:t xml:space="preserve"> </w:t>
                        </w:r>
                        <w:proofErr w:type="spellStart"/>
                        <w:r>
                          <w:rPr>
                            <w:rFonts w:eastAsia="SimSun" w:cs="Arial"/>
                            <w:sz w:val="18"/>
                            <w:szCs w:val="18"/>
                          </w:rPr>
                          <w:t>makan</w:t>
                        </w:r>
                        <w:proofErr w:type="spellEnd"/>
                        <w:r>
                          <w:rPr>
                            <w:rFonts w:eastAsia="SimSun" w:cs="Arial"/>
                            <w:sz w:val="18"/>
                            <w:szCs w:val="18"/>
                          </w:rPr>
                          <w:t xml:space="preserve"> </w:t>
                        </w:r>
                        <w:proofErr w:type="spellStart"/>
                        <w:r>
                          <w:rPr>
                            <w:rFonts w:eastAsia="SimSun" w:cs="Arial"/>
                            <w:sz w:val="18"/>
                            <w:szCs w:val="18"/>
                          </w:rPr>
                          <w:t>sepotong</w:t>
                        </w:r>
                        <w:proofErr w:type="spellEnd"/>
                        <w:r>
                          <w:rPr>
                            <w:rFonts w:eastAsia="SimSun" w:cs="Arial"/>
                            <w:sz w:val="18"/>
                            <w:szCs w:val="18"/>
                          </w:rPr>
                          <w:t xml:space="preserve"> </w:t>
                        </w:r>
                        <w:proofErr w:type="spellStart"/>
                        <w:r>
                          <w:rPr>
                            <w:rFonts w:eastAsia="SimSun" w:cs="Arial"/>
                            <w:sz w:val="18"/>
                            <w:szCs w:val="18"/>
                          </w:rPr>
                          <w:t>kek</w:t>
                        </w:r>
                        <w:proofErr w:type="spellEnd"/>
                        <w:r>
                          <w:rPr>
                            <w:rFonts w:eastAsia="SimSun" w:cs="Arial"/>
                            <w:sz w:val="18"/>
                            <w:szCs w:val="18"/>
                          </w:rPr>
                          <w:t>.</w:t>
                        </w:r>
                      </w:p>
                    </w:txbxContent>
                  </v:textbox>
                </v:shape>
                <v:shape id="Text Box 15" o:spid="_x0000_s1072" type="#_x0000_t202" style="position:absolute;left:35439;top:1524;width:10001;height:3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395A2A44" w14:textId="77777777" w:rsidR="00EC1E15" w:rsidRDefault="00EC1E15" w:rsidP="00B77D20">
                        <w:pPr>
                          <w:pStyle w:val="NormalWeb"/>
                          <w:spacing w:before="0" w:beforeAutospacing="0" w:after="0" w:afterAutospacing="0" w:line="360" w:lineRule="auto"/>
                          <w:jc w:val="center"/>
                        </w:pPr>
                        <w:r>
                          <w:rPr>
                            <w:rFonts w:eastAsia="SimSun" w:cs="Arial"/>
                            <w:sz w:val="18"/>
                            <w:szCs w:val="18"/>
                          </w:rPr>
                          <w:t>Malay Sentence</w:t>
                        </w:r>
                      </w:p>
                    </w:txbxContent>
                  </v:textbox>
                </v:shape>
                <v:roundrect id="Rectangle: Rounded Corners 28" o:spid="_x0000_s1073" style="position:absolute;left:1714;top:13223;width:6572;height:6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" fillcolor="black [3200]" strokecolor="black [1600]" strokeweight="2pt">
                  <v:textbox>
                    <w:txbxContent>
                      <w:p w14:paraId="4A2A1054" w14:textId="77777777" w:rsidR="00EC1E15" w:rsidRDefault="00EC1E15" w:rsidP="00C81154">
                        <w:pPr>
                          <w:jc w:val="center"/>
                          <w:rPr>
                            <w:sz w:val="16"/>
                          </w:rPr>
                        </w:pPr>
                        <w:r>
                          <w:rPr>
                            <w:sz w:val="16"/>
                          </w:rPr>
                          <w:t>BRNN</w:t>
                        </w:r>
                      </w:p>
                      <w:p w14:paraId="4AC13F9B" w14:textId="77777777" w:rsidR="00EC1E15" w:rsidRPr="00270B41" w:rsidRDefault="00EC1E15" w:rsidP="00C81154">
                        <w:pPr>
                          <w:jc w:val="center"/>
                          <w:rPr>
                            <w:i/>
                            <w:sz w:val="16"/>
                          </w:rPr>
                        </w:pPr>
                        <w:r w:rsidRPr="00270B41">
                          <w:rPr>
                            <w:i/>
                            <w:sz w:val="16"/>
                          </w:rPr>
                          <w:t>encoder</w:t>
                        </w:r>
                      </w:p>
                    </w:txbxContent>
                  </v:textbox>
                </v:roundrect>
                <v:roundrect id="Rectangle: Rounded Corners 29" o:spid="_x0000_s1074" style="position:absolute;left:37233;top:13223;width:6572;height:6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" fillcolor="black [3200]" strokecolor="black [1600]" strokeweight="2pt">
                  <v:textbox>
                    <w:txbxContent>
                      <w:p w14:paraId="3038206B" w14:textId="77777777" w:rsidR="00EC1E15" w:rsidRPr="00396647" w:rsidRDefault="00EC1E15" w:rsidP="00D754E1">
                        <w:pPr>
                          <w:pStyle w:val="NormalWeb"/>
                          <w:spacing w:before="0" w:beforeAutospacing="0" w:after="0" w:afterAutospacing="0" w:line="360" w:lineRule="auto"/>
                          <w:jc w:val="center"/>
                          <w:rPr>
                            <w:sz w:val="14"/>
                          </w:rPr>
                        </w:pPr>
                        <w:r>
                          <w:rPr>
                            <w:rFonts w:eastAsia="SimSun" w:cs="Arial"/>
                            <w:sz w:val="14"/>
                          </w:rPr>
                          <w:t xml:space="preserve">RNN </w:t>
                        </w:r>
                        <w:r w:rsidRPr="00270B41">
                          <w:rPr>
                            <w:rFonts w:eastAsia="SimSun" w:cs="Arial"/>
                            <w:i/>
                            <w:sz w:val="14"/>
                          </w:rPr>
                          <w:t>decoder</w:t>
                        </w:r>
                      </w:p>
                    </w:txbxContent>
                  </v:textbox>
                </v:roundrect>
                <v:shape id="Double Bracket 30" o:spid="_x0000_s1075" type="#_x0000_t185" style="position:absolute;left:3143;top:361;width:3676;height:7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" strokecolor="black [3040]"/>
                <v:shape id="Text Box 31" o:spid="_x0000_s1076" type="#_x0000_t202" style="position:absolute;left:3143;top:366;width:3676;height:77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" filled="f" stroked="f" strokeweight=".5pt">
                  <v:textbox>
                    <w:txbxContent>
                      <w:p w14:paraId="6798EC2B" w14:textId="77777777" w:rsidR="00EC1E15" w:rsidRPr="00C81154" w:rsidRDefault="00EC1E15" w:rsidP="00D754E1">
                        <w:pPr>
                          <w:rPr>
                            <w:sz w:val="16"/>
                          </w:rPr>
                        </w:pPr>
                        <w:r w:rsidRPr="00C81154">
                          <w:rPr>
                            <w:sz w:val="16"/>
                          </w:rPr>
                          <w:t>0.34</w:t>
                        </w:r>
                      </w:p>
                      <w:p w14:paraId="70A92A39" w14:textId="77777777" w:rsidR="00EC1E15" w:rsidRPr="00C81154" w:rsidRDefault="00EC1E15" w:rsidP="00D754E1">
                        <w:pPr>
                          <w:rPr>
                            <w:sz w:val="16"/>
                          </w:rPr>
                        </w:pPr>
                        <w:r w:rsidRPr="00C81154">
                          <w:rPr>
                            <w:sz w:val="16"/>
                          </w:rPr>
                          <w:t>0.48</w:t>
                        </w:r>
                      </w:p>
                      <w:p w14:paraId="24C5CF89" w14:textId="77777777" w:rsidR="00EC1E15" w:rsidRPr="00C81154" w:rsidRDefault="00EC1E15" w:rsidP="00D754E1">
                        <w:pPr>
                          <w:rPr>
                            <w:sz w:val="16"/>
                          </w:rPr>
                        </w:pPr>
                        <w:r w:rsidRPr="00C81154">
                          <w:rPr>
                            <w:sz w:val="16"/>
                          </w:rPr>
                          <w:t>0.13</w:t>
                        </w:r>
                      </w:p>
                      <w:p w14:paraId="53B773F0" w14:textId="77777777" w:rsidR="00EC1E15" w:rsidRPr="00C81154" w:rsidRDefault="00EC1E15" w:rsidP="00D754E1">
                        <w:pPr>
                          <w:rPr>
                            <w:sz w:val="16"/>
                          </w:rPr>
                        </w:pPr>
                        <w:r w:rsidRPr="00C81154">
                          <w:rPr>
                            <w:sz w:val="16"/>
                          </w:rPr>
                          <w:t>0.98</w:t>
                        </w:r>
                      </w:p>
                      <w:p w14:paraId="3FE7AEBB" w14:textId="77777777" w:rsidR="00EC1E15" w:rsidRPr="00C81154" w:rsidRDefault="00EC1E15" w:rsidP="00D754E1">
                        <w:pPr>
                          <w:rPr>
                            <w:sz w:val="16"/>
                          </w:rPr>
                        </w:pPr>
                        <w:r w:rsidRPr="00C81154">
                          <w:rPr>
                            <w:sz w:val="16"/>
                          </w:rPr>
                          <w:t>0.43</w:t>
                        </w:r>
                      </w:p>
                    </w:txbxContent>
                  </v:textbox>
                </v:shape>
                <v:shape id="Straight Arrow Connector 32" o:spid="_x0000_s1077" type="#_x0000_t32" style="position:absolute;left:5000;top:19700;width:0;height:27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" strokecolor="black [3040]">
                  <v:stroke endarrow="block"/>
                </v:shape>
                <v:shape id="Straight Arrow Connector 33" o:spid="_x0000_s1078" type="#_x0000_t32" style="position:absolute;left:4981;top:8165;width:19;height:50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" strokecolor="black [3040]">
                  <v:stroke endarrow="block"/>
                </v:shape>
                <v:shape id="Straight Arrow Connector 34" o:spid="_x0000_s1079" type="#_x0000_t32" style="position:absolute;left:6819;top:4266;width:12707;height:121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" strokecolor="black [3040]">
                  <v:stroke endarrow="block"/>
                </v:shape>
                <v:shape id="Straight Arrow Connector 35" o:spid="_x0000_s1080" type="#_x0000_t32" style="position:absolute;left:40519;top:9253;width:16;height:39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" strokecolor="black [3040]">
                  <v:stroke endarrow="block"/>
                </v:shape>
                <v:shape id="Picture 46" o:spid="_x0000_s1081" type="#_x0000_t75" style="position:absolute;left:17962;top:51;width:9746;height:10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">
                  <v:imagedata r:id="rId40" o:title="" croptop="16520f" cropbottom="8f" cropleft="16830f"/>
                </v:shape>
                <v:roundrect id="Rectangle: Rounded Corners 70" o:spid="_x0000_s1082" style="position:absolute;left:19526;top:13204;width:6572;height:64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" fillcolor="black [3200]" strokecolor="black [1600]" strokeweight="2pt">
                  <v:textbox>
                    <w:txbxContent>
                      <w:p w14:paraId="13786A3E" w14:textId="77777777" w:rsidR="00EC1E15" w:rsidRDefault="00EC1E15" w:rsidP="00B77D20">
                        <w:pPr>
                          <w:pStyle w:val="NormalWeb"/>
                          <w:spacing w:before="0" w:beforeAutospacing="0" w:after="0" w:afterAutospacing="0" w:line="360" w:lineRule="auto"/>
                          <w:jc w:val="center"/>
                        </w:pPr>
                        <w:r>
                          <w:rPr>
                            <w:rFonts w:eastAsia="SimSun" w:cs="Arial"/>
                            <w:sz w:val="14"/>
                            <w:szCs w:val="14"/>
                          </w:rPr>
                          <w:t>Attention</w:t>
                        </w:r>
                      </w:p>
                    </w:txbxContent>
                  </v:textbox>
                </v:roundrect>
                <v:shape id="Straight Arrow Connector 71" o:spid="_x0000_s1083" type="#_x0000_t32" style="position:absolute;left:22812;top:10356;width:23;height:28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" strokecolor="black [3040]">
                  <v:stroke endarrow="block"/>
                </v:shape>
                <v:shape id="Straight Arrow Connector 72" o:spid="_x0000_s1084" type="#_x0000_t32" style="position:absolute;left:27708;top:5203;width:9525;height:112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" strokecolor="black [3040]">
                  <v:stroke endarrow="block"/>
                </v:shape>
                <w10:anchorlock/>
              </v:group>
            </w:pict>
          </mc:Fallback>
        </mc:AlternateContent>
      </w:r>
    </w:p>
    <w:p w14:paraId="1486EC7F" w14:textId="34E8EE32" w:rsidR="00D754E1" w:rsidRDefault="00D754E1" w:rsidP="00D754E1">
      <w:pPr>
        <w:pStyle w:val="CaptionforFigure"/>
        <w:spacing w:before="240"/>
      </w:pPr>
      <w:bookmarkStart w:id="60" w:name="_Toc147309583"/>
      <w:r w:rsidRPr="008D2D38">
        <w:t xml:space="preserve">Figure </w:t>
      </w:r>
      <w:r>
        <w:rPr>
          <w:noProof/>
        </w:rPr>
        <w:fldChar w:fldCharType="begin"/>
      </w:r>
      <w:r>
        <w:rPr>
          <w:noProof/>
        </w:rPr>
        <w:instrText xml:space="preserve"> STYLEREF 1 \s </w:instrText>
      </w:r>
      <w:r>
        <w:rPr>
          <w:noProof/>
        </w:rPr>
        <w:fldChar w:fldCharType="separate"/>
      </w:r>
      <w:r w:rsidR="009A2F4A">
        <w:rPr>
          <w:noProof/>
        </w:rPr>
        <w:t>2</w:t>
      </w:r>
      <w:r>
        <w:rPr>
          <w:noProof/>
        </w:rPr>
        <w:fldChar w:fldCharType="end"/>
      </w:r>
      <w:r>
        <w:t>.</w:t>
      </w:r>
      <w:r>
        <w:rPr>
          <w:noProof/>
        </w:rPr>
        <w:fldChar w:fldCharType="begin"/>
      </w:r>
      <w:r>
        <w:rPr>
          <w:noProof/>
        </w:rPr>
        <w:instrText xml:space="preserve"> SEQ Figure \* ARABIC \s 1 </w:instrText>
      </w:r>
      <w:r>
        <w:rPr>
          <w:noProof/>
        </w:rPr>
        <w:fldChar w:fldCharType="separate"/>
      </w:r>
      <w:r w:rsidR="009A2F4A">
        <w:rPr>
          <w:noProof/>
        </w:rPr>
        <w:t>9</w:t>
      </w:r>
      <w:r>
        <w:rPr>
          <w:noProof/>
        </w:rPr>
        <w:fldChar w:fldCharType="end"/>
      </w:r>
      <w:r w:rsidRPr="008D2D38">
        <w:tab/>
      </w:r>
      <w:r>
        <w:t>Encoder-decoder architecture</w:t>
      </w:r>
      <w:r w:rsidR="00B77D20">
        <w:t xml:space="preserve"> with attention mechanism</w:t>
      </w:r>
      <w:bookmarkEnd w:id="60"/>
    </w:p>
    <w:p w14:paraId="172B91B1" w14:textId="77777777" w:rsidR="00E13C82" w:rsidRPr="00D754E1" w:rsidRDefault="00E13C82" w:rsidP="008313B7"/>
    <w:p w14:paraId="7D80E6B3" w14:textId="77777777" w:rsidR="000F0786" w:rsidRDefault="000F0786" w:rsidP="008313B7">
      <w:pPr>
        <w:rPr>
          <w:lang w:val="en-US"/>
        </w:rPr>
      </w:pPr>
    </w:p>
    <w:p w14:paraId="551F5218" w14:textId="77777777" w:rsidR="00584B2A" w:rsidRDefault="00584B2A" w:rsidP="00584B2A">
      <w:pPr>
        <w:pStyle w:val="Heading3"/>
        <w:spacing w:after="480"/>
      </w:pPr>
      <w:bookmarkStart w:id="61" w:name="_Toc147309522"/>
      <w:r>
        <w:lastRenderedPageBreak/>
        <w:t>State-of-art</w:t>
      </w:r>
      <w:bookmarkEnd w:id="61"/>
    </w:p>
    <w:p w14:paraId="2D9D404E" w14:textId="77777777" w:rsidR="00871AA5" w:rsidRDefault="00871AA5" w:rsidP="00871AA5">
      <w:pPr>
        <w:pStyle w:val="Para2lines"/>
        <w:spacing w:after="480"/>
        <w:rPr>
          <w:lang w:val="en-US"/>
        </w:rPr>
      </w:pPr>
      <w:r w:rsidRPr="00A22412">
        <w:rPr>
          <w:lang w:val="en-US"/>
        </w:rPr>
        <w:t xml:space="preserve">Language translation models based on encoder-decoder machine translation have revolutionized the field of natural language processing. These models have achieved remarkable success in various applications, including </w:t>
      </w:r>
      <w:r w:rsidR="0068439C" w:rsidRPr="00A22412">
        <w:rPr>
          <w:lang w:val="en-US"/>
        </w:rPr>
        <w:t>Google neural machine translation (GNMT)</w:t>
      </w:r>
      <w:r w:rsidR="0068439C">
        <w:rPr>
          <w:lang w:val="en-US"/>
        </w:rPr>
        <w:t xml:space="preserve">, </w:t>
      </w:r>
      <w:r w:rsidRPr="00A22412">
        <w:rPr>
          <w:lang w:val="en-US"/>
        </w:rPr>
        <w:t xml:space="preserve">encoder-decoder with attention, </w:t>
      </w:r>
      <w:r w:rsidR="0068439C">
        <w:rPr>
          <w:lang w:val="en-US"/>
        </w:rPr>
        <w:t xml:space="preserve">and </w:t>
      </w:r>
      <w:r w:rsidRPr="00A22412">
        <w:rPr>
          <w:lang w:val="en-US"/>
        </w:rPr>
        <w:t>Bidirectional Encoder Representation from Transformers (BERT)</w:t>
      </w:r>
      <w:r w:rsidR="0068439C">
        <w:rPr>
          <w:lang w:val="en-US"/>
        </w:rPr>
        <w:t xml:space="preserve">. </w:t>
      </w:r>
      <w:r>
        <w:rPr>
          <w:lang w:val="en-US"/>
        </w:rPr>
        <w:t xml:space="preserve">In this section, </w:t>
      </w:r>
      <w:r w:rsidRPr="00A22412">
        <w:rPr>
          <w:lang w:val="en-US"/>
        </w:rPr>
        <w:t>a comprehensive overview of these language translation models</w:t>
      </w:r>
      <w:r>
        <w:rPr>
          <w:lang w:val="en-US"/>
        </w:rPr>
        <w:t xml:space="preserve"> will be elaborated with their </w:t>
      </w:r>
      <w:r w:rsidRPr="00A22412">
        <w:rPr>
          <w:lang w:val="en-US"/>
        </w:rPr>
        <w:t>key features, advantages, and contributions to the field.</w:t>
      </w:r>
    </w:p>
    <w:p w14:paraId="04B8C529" w14:textId="77777777" w:rsidR="0068439C" w:rsidRPr="0068439C" w:rsidRDefault="0068439C" w:rsidP="0068439C">
      <w:pPr>
        <w:pStyle w:val="Para2lines"/>
        <w:spacing w:after="480"/>
      </w:pPr>
      <w:r>
        <w:t xml:space="preserve">Google switched to Google Neural Machine Translation (GNMT) System in 2016 with the claims that a lesser engineering and design efforts were required while a leap and bounce in speed and accuracy (Wu et al., 2016). </w:t>
      </w:r>
      <w:r w:rsidRPr="00A22412">
        <w:rPr>
          <w:lang w:val="en-US"/>
        </w:rPr>
        <w:t>This model utilizes a sequence-to-sequence architecture with attention mechanisms. GNMT has been trained on a large-scale dataset and has demonstrated impressive translation performance, outperforming previous statistical machine translation systems. It has also been integrated into Google Translate, enabling users to access high-quality translations across multiple languages.</w:t>
      </w:r>
    </w:p>
    <w:p w14:paraId="3F705AAF" w14:textId="77777777" w:rsidR="00584B2A" w:rsidRPr="009608FC" w:rsidRDefault="00584B2A" w:rsidP="00584B2A">
      <w:pPr>
        <w:pStyle w:val="Para2lines"/>
        <w:spacing w:after="480"/>
      </w:pPr>
      <w:r>
        <w:rPr>
          <w:lang w:val="en-US"/>
        </w:rPr>
        <w:t xml:space="preserve">In 2017, the concept of </w:t>
      </w:r>
      <w:r w:rsidRPr="00D05085">
        <w:rPr>
          <w:lang w:val="en-US"/>
        </w:rPr>
        <w:t xml:space="preserve">"Attention is all you need" was </w:t>
      </w:r>
      <w:r>
        <w:rPr>
          <w:lang w:val="en-US"/>
        </w:rPr>
        <w:t>introduced</w:t>
      </w:r>
      <w:r w:rsidR="00871AA5">
        <w:rPr>
          <w:lang w:val="en-US"/>
        </w:rPr>
        <w:t xml:space="preserve"> </w:t>
      </w:r>
      <w:r w:rsidR="00230488">
        <w:rPr>
          <w:noProof/>
          <w:lang w:val="en-US"/>
        </w:rPr>
        <w:t>(Vaswani</w:t>
      </w:r>
      <w:r w:rsidR="002035E1">
        <w:rPr>
          <w:noProof/>
          <w:lang w:val="en-US"/>
        </w:rPr>
        <w:t xml:space="preserve"> </w:t>
      </w:r>
      <w:r w:rsidR="00230488">
        <w:rPr>
          <w:noProof/>
          <w:lang w:val="en-US"/>
        </w:rPr>
        <w:t>et al., 2017)</w:t>
      </w:r>
      <w:r>
        <w:rPr>
          <w:lang w:val="en-US"/>
        </w:rPr>
        <w:t>. T</w:t>
      </w:r>
      <w:r w:rsidRPr="00D05085">
        <w:rPr>
          <w:lang w:val="en-US"/>
        </w:rPr>
        <w:t xml:space="preserve">his </w:t>
      </w:r>
      <w:r>
        <w:rPr>
          <w:lang w:val="en-US"/>
        </w:rPr>
        <w:t xml:space="preserve">concept </w:t>
      </w:r>
      <w:r w:rsidR="00230488" w:rsidRPr="00A22412">
        <w:rPr>
          <w:lang w:val="en-US"/>
        </w:rPr>
        <w:t xml:space="preserve">of attention mechanisms </w:t>
      </w:r>
      <w:r>
        <w:rPr>
          <w:lang w:val="en-US"/>
        </w:rPr>
        <w:t>hit differently</w:t>
      </w:r>
      <w:r w:rsidRPr="00D05085">
        <w:rPr>
          <w:lang w:val="en-US"/>
        </w:rPr>
        <w:t xml:space="preserve"> in the evolution of deep learning. </w:t>
      </w:r>
      <w:r>
        <w:rPr>
          <w:lang w:val="en-US"/>
        </w:rPr>
        <w:t>Attention mechanism with encoder-decoder structure build up t</w:t>
      </w:r>
      <w:r w:rsidRPr="00D05085">
        <w:rPr>
          <w:lang w:val="en-US"/>
        </w:rPr>
        <w:t>he whole model architecture</w:t>
      </w:r>
      <w:r>
        <w:t>. Taking the whole sentence as input to produce a single output is a form of sequence-to-sequence problem. This model uses recurrent neural networks in both encoder and decoder to predict sequence-to-sequence problems. An encoder accepts input and encapsulates it into internal vector(s) while decoder convert the encoded vector(s) into desired output sequence.</w:t>
      </w:r>
      <w:r w:rsidR="00230488">
        <w:t xml:space="preserve"> </w:t>
      </w:r>
      <w:r w:rsidR="00230488" w:rsidRPr="00A22412">
        <w:rPr>
          <w:lang w:val="en-US"/>
        </w:rPr>
        <w:t>The attention mechanism allows the decoder to focus on different parts of the input sequence during the decoding process, improving the translation quality.</w:t>
      </w:r>
      <w:r>
        <w:t xml:space="preserve"> </w:t>
      </w:r>
      <w:r w:rsidRPr="00667E3F">
        <w:t>An input is mapped by the encoder to produce an embedding that includes positional encoding and, most crucially, an attention mechanism. A feed-forward neural network is then used by the decoder to produce an output. The flexibility of the attention mechanism allows for the introduction of other parameters to produce additional features or relationships between the data.</w:t>
      </w:r>
      <w:r w:rsidR="00230488">
        <w:t xml:space="preserve"> </w:t>
      </w:r>
      <w:r w:rsidR="00230488" w:rsidRPr="00A22412">
        <w:rPr>
          <w:lang w:val="en-US"/>
        </w:rPr>
        <w:t xml:space="preserve">This </w:t>
      </w:r>
      <w:r w:rsidR="00230488" w:rsidRPr="00A22412">
        <w:rPr>
          <w:lang w:val="en-US"/>
        </w:rPr>
        <w:lastRenderedPageBreak/>
        <w:t>model has been widely adopted and has become a standard approach in machine translation tasks</w:t>
      </w:r>
    </w:p>
    <w:p w14:paraId="5453CC88" w14:textId="77777777" w:rsidR="00584B2A" w:rsidRDefault="00584B2A" w:rsidP="00230488">
      <w:pPr>
        <w:pStyle w:val="Para2lines"/>
        <w:spacing w:after="480"/>
        <w:rPr>
          <w:lang w:val="en-US"/>
        </w:rPr>
      </w:pPr>
      <w:r>
        <w:rPr>
          <w:lang w:val="en-US"/>
        </w:rPr>
        <w:t xml:space="preserve">Considering </w:t>
      </w:r>
      <w:r w:rsidRPr="00175A23">
        <w:rPr>
          <w:lang w:val="en-US"/>
        </w:rPr>
        <w:t xml:space="preserve">Bidirectional Encoder Representation from Transformers </w:t>
      </w:r>
      <w:r>
        <w:rPr>
          <w:lang w:val="en-US"/>
        </w:rPr>
        <w:t xml:space="preserve">(BERT) as one of the state of art in NLP process, it excels in named entity recognition (NER), language identification and machine translation </w:t>
      </w:r>
      <w:r w:rsidR="002035E1">
        <w:rPr>
          <w:noProof/>
          <w:lang w:val="en-US"/>
        </w:rPr>
        <w:t>(Devlin, Chang, Lee, &amp; Toutanova, 2019)</w:t>
      </w:r>
      <w:r>
        <w:rPr>
          <w:lang w:val="en-US"/>
        </w:rPr>
        <w:t xml:space="preserve"> in term of high BLEU score and high accuracy. </w:t>
      </w:r>
      <w:r w:rsidRPr="00175A23">
        <w:rPr>
          <w:lang w:val="en-US"/>
        </w:rPr>
        <w:t xml:space="preserve">The BERT model </w:t>
      </w:r>
      <w:r>
        <w:rPr>
          <w:lang w:val="en-US"/>
        </w:rPr>
        <w:t>that built</w:t>
      </w:r>
      <w:r w:rsidRPr="00175A23">
        <w:rPr>
          <w:lang w:val="en-US"/>
        </w:rPr>
        <w:t xml:space="preserve"> based on the attention is all you need model</w:t>
      </w:r>
      <w:r>
        <w:rPr>
          <w:lang w:val="en-US"/>
        </w:rPr>
        <w:t xml:space="preserve"> </w:t>
      </w:r>
      <w:r w:rsidRPr="00175A23">
        <w:rPr>
          <w:lang w:val="en-US"/>
        </w:rPr>
        <w:t xml:space="preserve">can </w:t>
      </w:r>
      <w:r>
        <w:rPr>
          <w:lang w:val="en-US"/>
        </w:rPr>
        <w:t>comprehend</w:t>
      </w:r>
      <w:r w:rsidRPr="00175A23">
        <w:rPr>
          <w:lang w:val="en-US"/>
        </w:rPr>
        <w:t xml:space="preserve"> the meaning of complicated human languages</w:t>
      </w:r>
      <w:r w:rsidR="00230488">
        <w:rPr>
          <w:lang w:val="en-US"/>
        </w:rPr>
        <w:t>. However, u</w:t>
      </w:r>
      <w:r w:rsidR="00230488" w:rsidRPr="00A22412">
        <w:rPr>
          <w:lang w:val="en-US"/>
        </w:rPr>
        <w:t>nlike traditional encoder-decoder models, BERT is a language representation model that learns contextualized word embeddings by training on large amounts of unlabeled text data</w:t>
      </w:r>
      <w:r w:rsidR="00230488">
        <w:rPr>
          <w:lang w:val="en-US"/>
        </w:rPr>
        <w:t xml:space="preserve"> and possess the ability to bi-directionally</w:t>
      </w:r>
      <w:r w:rsidR="00230488" w:rsidRPr="00175A23">
        <w:rPr>
          <w:lang w:val="en-US"/>
        </w:rPr>
        <w:t xml:space="preserve"> understand the</w:t>
      </w:r>
      <w:r w:rsidR="00230488">
        <w:rPr>
          <w:lang w:val="en-US"/>
        </w:rPr>
        <w:t xml:space="preserve"> text</w:t>
      </w:r>
      <w:r w:rsidR="00230488" w:rsidRPr="00175A23">
        <w:rPr>
          <w:lang w:val="en-US"/>
        </w:rPr>
        <w:t>.</w:t>
      </w:r>
      <w:r w:rsidR="00230488">
        <w:rPr>
          <w:lang w:val="en-US"/>
        </w:rPr>
        <w:t xml:space="preserve"> </w:t>
      </w:r>
      <w:r w:rsidR="00230488" w:rsidRPr="00A22412">
        <w:rPr>
          <w:lang w:val="en-US"/>
        </w:rPr>
        <w:t>Its ability to capture bidirectional context has significantly improved the translation quality and accuracy.</w:t>
      </w:r>
      <w:r w:rsidR="00230488">
        <w:rPr>
          <w:lang w:val="en-US"/>
        </w:rPr>
        <w:t xml:space="preserve"> </w:t>
      </w:r>
      <w:r w:rsidR="00230488" w:rsidRPr="00A22412">
        <w:rPr>
          <w:lang w:val="en-US"/>
        </w:rPr>
        <w:t xml:space="preserve">BERT has achieved state-of-the-art performance in various natural language processing tasks, including machine translation. </w:t>
      </w:r>
    </w:p>
    <w:p w14:paraId="2DDA58E5" w14:textId="77777777" w:rsidR="00A22412" w:rsidRDefault="00A22412" w:rsidP="00A22412">
      <w:pPr>
        <w:pStyle w:val="Para2lines"/>
        <w:spacing w:after="480"/>
        <w:rPr>
          <w:lang w:val="en-US"/>
        </w:rPr>
      </w:pPr>
      <w:r w:rsidRPr="00A22412">
        <w:rPr>
          <w:lang w:val="en-US"/>
        </w:rPr>
        <w:t>Language translation models based on encoder-decoder machine translation, such as encoder-decoder with attention, BERT, and GNMT, have significantly advanced the field of machine translation. These models have introduced innovative techniques, such as attention mechanisms and bidirectional context modeling, which have greatly improved translation quality and accuracy. The success of these models can be attributed to their ability to effectively capture and utilize contextual information in the translation process. As research in this field continues to evolve, it is expected that further advancements will be made, leading to even more accurate and reliable translation models.</w:t>
      </w:r>
    </w:p>
    <w:p w14:paraId="2C911AB7" w14:textId="77777777" w:rsidR="006C631B" w:rsidRPr="0054633D" w:rsidRDefault="006C631B" w:rsidP="0054633D">
      <w:pPr>
        <w:rPr>
          <w:lang w:val="en-US"/>
        </w:rPr>
      </w:pPr>
    </w:p>
    <w:p w14:paraId="55BAA9EF" w14:textId="77777777" w:rsidR="00221C02" w:rsidRDefault="00254B94" w:rsidP="000170A4">
      <w:pPr>
        <w:pStyle w:val="Heading2"/>
        <w:spacing w:after="480"/>
      </w:pPr>
      <w:bookmarkStart w:id="62" w:name="_Toc147309523"/>
      <w:r>
        <w:t>Performance Metric</w:t>
      </w:r>
      <w:bookmarkEnd w:id="62"/>
      <w:r w:rsidR="00221C02">
        <w:t xml:space="preserve"> </w:t>
      </w:r>
    </w:p>
    <w:p w14:paraId="75160C4A" w14:textId="77777777" w:rsidR="00215650" w:rsidRDefault="00215650" w:rsidP="00215650">
      <w:pPr>
        <w:pStyle w:val="Para2lines"/>
        <w:spacing w:after="480"/>
      </w:pPr>
      <w:bookmarkStart w:id="63" w:name="_Hlk147230873"/>
      <w:r w:rsidRPr="002177A5">
        <w:rPr>
          <w:b/>
        </w:rPr>
        <w:t>BLEU score</w:t>
      </w:r>
      <w:r w:rsidR="00105790">
        <w:rPr>
          <w:b/>
        </w:rPr>
        <w:t xml:space="preserve"> </w:t>
      </w:r>
      <w:r w:rsidR="00B31EBA">
        <w:rPr>
          <w:noProof/>
          <w:lang w:val="en-US"/>
        </w:rPr>
        <w:t>(Mathur, Baldwin, &amp; Cohn, 2020)</w:t>
      </w:r>
      <w:r>
        <w:t xml:space="preserve">. </w:t>
      </w:r>
      <w:r w:rsidRPr="00D95C8E">
        <w:t>The Bi</w:t>
      </w:r>
      <w:r>
        <w:t>l</w:t>
      </w:r>
      <w:r w:rsidRPr="00D95C8E">
        <w:t xml:space="preserve">ingual Evaluation Understudy (BLEU) metric assesses the similarity of machine-translated text to a set of reference translations </w:t>
      </w:r>
      <w:r>
        <w:t xml:space="preserve">by comparing their n-grams. It </w:t>
      </w:r>
      <w:r w:rsidRPr="00D95C8E">
        <w:t xml:space="preserve">is used to automatically evaluate machine-translated texts. </w:t>
      </w:r>
      <w:r w:rsidRPr="00254B94">
        <w:t xml:space="preserve">BLEU calculates precision, which is the ratio of the </w:t>
      </w:r>
      <w:r w:rsidRPr="00254B94">
        <w:lastRenderedPageBreak/>
        <w:t>number of n-grams in the machine translation that appear in the reference translations, to the total number of n-grams in the machine translation. It also incorporates a brevity penalty to account for translations that are shorter than the reference translations. BLEU scores range from 0 to 1, with higher scores indicating better translation quality. However, the evaluation of BLEU and other automatic metrics can be sensitive to the translations used for assessment, leading to potentially misleading conclusions about their efficacy.</w:t>
      </w:r>
    </w:p>
    <w:p w14:paraId="69E2643F" w14:textId="77777777" w:rsidR="00F25446" w:rsidRDefault="00E36389" w:rsidP="00215650">
      <w:pPr>
        <w:pStyle w:val="Para2lines"/>
        <w:spacing w:after="480"/>
      </w:pPr>
      <w:r w:rsidRPr="002177A5">
        <w:rPr>
          <w:b/>
        </w:rPr>
        <w:t>TER score</w:t>
      </w:r>
      <w:r>
        <w:rPr>
          <w:b/>
        </w:rPr>
        <w:t xml:space="preserve"> </w:t>
      </w:r>
      <w:r>
        <w:t>(</w:t>
      </w:r>
      <w:r w:rsidR="00B31EBA">
        <w:t>Mathur</w:t>
      </w:r>
      <w:r>
        <w:t xml:space="preserve"> et al., 2020).</w:t>
      </w:r>
      <w:r w:rsidRPr="00D95C8E">
        <w:t xml:space="preserve"> The Translation </w:t>
      </w:r>
      <w:r>
        <w:t>Edit</w:t>
      </w:r>
      <w:r w:rsidRPr="00D95C8E">
        <w:t xml:space="preserve"> Rate (TER) is a machine translation error metric used to measure the number of corrections required to modify the output of a system to one of the samples.</w:t>
      </w:r>
      <w:r>
        <w:t xml:space="preserve"> It measures the edit distance between the machine translation output and the human reference translation. The edit distance is calculated based on the number of edits required to transform the machine translation into the reference translation. Edits can include insertions, deletions, and substitutions of words or phrases. TER aims to capture the differences in word order, word choice, and grammatical errors between the machine translation and the reference translation. A lower TER score indicates a higher similarity between the machine translation and the reference translation, indicating better translation quality. TER has been widely used in machine translation research and evaluation, especially for comparing different translation systems and tracking their performance over time.</w:t>
      </w:r>
      <w:r w:rsidRPr="00E36389">
        <w:t xml:space="preserve"> </w:t>
      </w:r>
      <w:r>
        <w:t>TER is one of the traditional metrics used in machine translation evaluation, but studies have shown that it has limitations in capturing semantic similarity between translations and reference translations</w:t>
      </w:r>
      <w:r w:rsidR="00F25446" w:rsidRPr="00F25446">
        <w:t xml:space="preserve"> </w:t>
      </w:r>
      <w:r w:rsidR="00B31EBA">
        <w:rPr>
          <w:noProof/>
          <w:lang w:val="en-US"/>
        </w:rPr>
        <w:t>(Lee, Lee, Moon, Park, Seo, Eo, Koo &amp; Lim, 2023)</w:t>
      </w:r>
      <w:r w:rsidR="00F25446">
        <w:t xml:space="preserve">. </w:t>
      </w:r>
    </w:p>
    <w:p w14:paraId="2D2CBE59" w14:textId="77777777" w:rsidR="00F25446" w:rsidRDefault="00F25446" w:rsidP="00F25446">
      <w:pPr>
        <w:pStyle w:val="Para2lines"/>
        <w:spacing w:after="480"/>
      </w:pPr>
      <w:r w:rsidRPr="00F25446">
        <w:rPr>
          <w:b/>
        </w:rPr>
        <w:t>Word Error Rate (WER)</w:t>
      </w:r>
      <w:r>
        <w:t xml:space="preserve"> (Lee et al., 2023).WER is an automatic evaluation metric used to measure the performance of machine translation systems. It calculates the percentage of words in the machine translation output that differ from the reference translation. WER is computed by dividing the total number of word-level substitutions, deletions, and insertions by the total number of words in the reference translation. WER is widely used in machine translation research to assess the accuracy and quality of translations. However, studies have shown that WER, along with other traditional metrics like BLEU and TER, may not capture the semantic similarity between machine translation outputs and human reference translations effectively.</w:t>
      </w:r>
    </w:p>
    <w:p w14:paraId="288F20AB" w14:textId="77777777" w:rsidR="00105790" w:rsidRDefault="00215650" w:rsidP="00105790">
      <w:pPr>
        <w:pStyle w:val="Para2lines"/>
        <w:spacing w:after="480"/>
      </w:pPr>
      <w:r w:rsidRPr="00673345">
        <w:rPr>
          <w:b/>
        </w:rPr>
        <w:lastRenderedPageBreak/>
        <w:t>METEOR</w:t>
      </w:r>
      <w:r w:rsidR="00E36389">
        <w:rPr>
          <w:b/>
        </w:rPr>
        <w:t xml:space="preserve"> </w:t>
      </w:r>
      <w:r w:rsidR="00E36389">
        <w:t>(Lee et al</w:t>
      </w:r>
      <w:r w:rsidR="00B31EBA">
        <w:t>.</w:t>
      </w:r>
      <w:r w:rsidR="00E36389">
        <w:t>, 2023)</w:t>
      </w:r>
      <w:r w:rsidR="00105790">
        <w:t xml:space="preserve">. METEOR (Metric for Evaluation of Translation with Explicit </w:t>
      </w:r>
      <w:proofErr w:type="spellStart"/>
      <w:r w:rsidR="00105790">
        <w:t>ORdering</w:t>
      </w:r>
      <w:proofErr w:type="spellEnd"/>
      <w:r w:rsidR="00105790">
        <w:t>) is an automatic evaluation metric designed for machine translation systems.</w:t>
      </w:r>
      <w:r w:rsidR="00673345">
        <w:t xml:space="preserve"> </w:t>
      </w:r>
      <w:r w:rsidR="00105790">
        <w:t>It measures the quality of machine translations by comparing them to human reference translations.</w:t>
      </w:r>
      <w:r w:rsidR="00673345">
        <w:t xml:space="preserve"> </w:t>
      </w:r>
      <w:r w:rsidR="00105790">
        <w:t xml:space="preserve">METEOR </w:t>
      </w:r>
      <w:r w:rsidR="00673345">
        <w:t>considers</w:t>
      </w:r>
      <w:r w:rsidR="00105790">
        <w:t xml:space="preserve"> various aspects of translation quality, including precision, recall, and alignment of words and phrases.</w:t>
      </w:r>
      <w:r w:rsidR="00673345">
        <w:t xml:space="preserve"> </w:t>
      </w:r>
      <w:r w:rsidR="00105790">
        <w:t>It uses a combination of unigram matching, stemming, and synonym matching to calculate the similarity between the machine translation and the reference translation.</w:t>
      </w:r>
      <w:r w:rsidR="00673345">
        <w:t xml:space="preserve"> </w:t>
      </w:r>
      <w:r w:rsidR="00105790">
        <w:t>METEOR also considers the order of words and phrases, giving higher scores to translations that have a similar word order to the reference translation.</w:t>
      </w:r>
      <w:r w:rsidR="00673345">
        <w:t xml:space="preserve"> </w:t>
      </w:r>
      <w:r w:rsidR="00105790">
        <w:t>Additionally, METEOR incorporates a penalty for over-generation or under-generation of words in the machine translation.</w:t>
      </w:r>
      <w:r w:rsidR="00673345">
        <w:t xml:space="preserve"> </w:t>
      </w:r>
      <w:r w:rsidR="00105790">
        <w:t>The final METEOR score is a weighted combination of these different components, providing a comprehensive evaluation of translation quality.</w:t>
      </w:r>
      <w:r w:rsidR="00673345">
        <w:t xml:space="preserve"> </w:t>
      </w:r>
      <w:r w:rsidR="00105790">
        <w:t>METEOR has been widely used in machine translation research and evaluation, and it has shown to have a higher correlation with human judgments compared to other metrics like BLEU</w:t>
      </w:r>
      <w:r w:rsidR="00673345">
        <w:t>.</w:t>
      </w:r>
    </w:p>
    <w:bookmarkEnd w:id="63"/>
    <w:p w14:paraId="15E50CC7" w14:textId="77777777" w:rsidR="00254B94" w:rsidRPr="00215650" w:rsidRDefault="00254B94" w:rsidP="00254B94"/>
    <w:p w14:paraId="0F27DACE" w14:textId="77777777" w:rsidR="000170A4" w:rsidRDefault="007F049E" w:rsidP="000170A4">
      <w:pPr>
        <w:pStyle w:val="Heading2"/>
        <w:spacing w:after="480"/>
      </w:pPr>
      <w:bookmarkStart w:id="64" w:name="_Toc147309524"/>
      <w:r>
        <w:t>Previous Research</w:t>
      </w:r>
      <w:bookmarkEnd w:id="64"/>
    </w:p>
    <w:p w14:paraId="0701C045" w14:textId="77777777" w:rsidR="000227BA" w:rsidRDefault="000227BA" w:rsidP="000227BA">
      <w:pPr>
        <w:pStyle w:val="Heading3"/>
        <w:spacing w:after="480"/>
      </w:pPr>
      <w:bookmarkStart w:id="65" w:name="_Toc147309525"/>
      <w:r>
        <w:t>Code-switching: Data synthesis</w:t>
      </w:r>
      <w:bookmarkEnd w:id="65"/>
    </w:p>
    <w:p w14:paraId="6939C9B7" w14:textId="77777777" w:rsidR="000227BA" w:rsidRDefault="000227BA" w:rsidP="000227BA">
      <w:pPr>
        <w:pStyle w:val="Para2lines"/>
        <w:spacing w:after="480"/>
        <w:rPr>
          <w:lang w:val="en-US"/>
        </w:rPr>
      </w:pPr>
      <w:r>
        <w:t xml:space="preserve">Research by </w:t>
      </w:r>
      <w:r>
        <w:rPr>
          <w:noProof/>
          <w:lang w:val="en-US"/>
        </w:rPr>
        <w:t>Song et al. (2019)</w:t>
      </w:r>
      <w:r>
        <w:t xml:space="preserve"> </w:t>
      </w:r>
      <w:r w:rsidRPr="000227BA">
        <w:t>investigates a data augmentation method for code-switching in NMT, where source phrases are replaced with their target translations, allowing the model to learn lexicon translations by copying source-side target words.</w:t>
      </w:r>
      <w:r>
        <w:t xml:space="preserve"> The author claims t</w:t>
      </w:r>
      <w:r w:rsidRPr="000227BA">
        <w:t>his approach consistently improves translation of constrained words without negatively impacting unconstrained words.</w:t>
      </w:r>
    </w:p>
    <w:p w14:paraId="68FC6997" w14:textId="77777777" w:rsidR="000227BA" w:rsidRDefault="000227BA" w:rsidP="000227BA">
      <w:pPr>
        <w:pStyle w:val="Para4a"/>
        <w:spacing w:before="480" w:after="960"/>
        <w:rPr>
          <w:lang w:val="en-US"/>
        </w:rPr>
      </w:pPr>
      <w:r>
        <w:rPr>
          <w:lang w:val="en-US"/>
        </w:rPr>
        <w:t xml:space="preserve">For low-resource language, </w:t>
      </w:r>
      <w:r w:rsidRPr="00F331F4">
        <w:rPr>
          <w:lang w:val="en-US"/>
        </w:rPr>
        <w:t>Cross-lingual Natural Language Inference</w:t>
      </w:r>
      <w:r>
        <w:rPr>
          <w:lang w:val="en-US"/>
        </w:rPr>
        <w:t xml:space="preserve"> (</w:t>
      </w:r>
      <w:r w:rsidRPr="00F331F4">
        <w:rPr>
          <w:lang w:val="en-US"/>
        </w:rPr>
        <w:t>XNLI</w:t>
      </w:r>
      <w:r>
        <w:rPr>
          <w:lang w:val="en-US"/>
        </w:rPr>
        <w:t>)</w:t>
      </w:r>
      <w:r w:rsidRPr="00F331F4">
        <w:rPr>
          <w:lang w:val="en-US"/>
        </w:rPr>
        <w:t xml:space="preserve"> </w:t>
      </w:r>
      <w:r>
        <w:rPr>
          <w:lang w:val="en-US"/>
        </w:rPr>
        <w:t>and</w:t>
      </w:r>
      <w:r w:rsidRPr="00F331F4">
        <w:rPr>
          <w:lang w:val="en-US"/>
        </w:rPr>
        <w:t xml:space="preserve"> </w:t>
      </w:r>
      <w:proofErr w:type="spellStart"/>
      <w:r w:rsidRPr="00F331F4">
        <w:rPr>
          <w:lang w:val="en-US"/>
        </w:rPr>
        <w:t>BiLSTM</w:t>
      </w:r>
      <w:proofErr w:type="spellEnd"/>
      <w:r w:rsidRPr="00F331F4">
        <w:rPr>
          <w:lang w:val="en-US"/>
        </w:rPr>
        <w:t xml:space="preserve"> model was used across several low resource languages</w:t>
      </w:r>
      <w:r>
        <w:rPr>
          <w:lang w:val="en-US"/>
        </w:rPr>
        <w:t xml:space="preserve"> (</w:t>
      </w:r>
      <w:proofErr w:type="spellStart"/>
      <w:r>
        <w:rPr>
          <w:lang w:val="en-US"/>
        </w:rPr>
        <w:t>Jesin</w:t>
      </w:r>
      <w:proofErr w:type="spellEnd"/>
      <w:r>
        <w:rPr>
          <w:lang w:val="en-US"/>
        </w:rPr>
        <w:t xml:space="preserve"> et al., 2022; Lal et al., 2019; Mukherjee et al., 2019). In dealing with low-resource dataset, generation of synthetic data were done through parse tree</w:t>
      </w:r>
      <w:r w:rsidR="00B31EBA">
        <w:rPr>
          <w:noProof/>
          <w:lang w:val="en-US"/>
        </w:rPr>
        <w:t xml:space="preserve"> (Samanta, Ganguly, &amp; Chakrabarti, 2019)</w:t>
      </w:r>
      <w:r>
        <w:rPr>
          <w:lang w:val="en-US"/>
        </w:rPr>
        <w:t xml:space="preserve"> and phrase tables </w:t>
      </w:r>
      <w:r w:rsidR="00B31EBA">
        <w:rPr>
          <w:noProof/>
          <w:lang w:val="en-US"/>
        </w:rPr>
        <w:t>(Yang, Christopher, Huang, 2020)</w:t>
      </w:r>
      <w:r>
        <w:rPr>
          <w:lang w:val="en-US"/>
        </w:rPr>
        <w:t xml:space="preserve">. </w:t>
      </w:r>
      <w:r>
        <w:rPr>
          <w:noProof/>
          <w:lang w:val="en-US"/>
        </w:rPr>
        <w:t xml:space="preserve">Kuwanto, Akyürek, Tourni, Li, Jones, &amp; Wijaya (2021) </w:t>
      </w:r>
      <w:r>
        <w:rPr>
          <w:lang w:val="en-US"/>
        </w:rPr>
        <w:t xml:space="preserve">proposed comparable data (parallel </w:t>
      </w:r>
      <w:r>
        <w:rPr>
          <w:lang w:val="en-US"/>
        </w:rPr>
        <w:lastRenderedPageBreak/>
        <w:t xml:space="preserve">corpus) mining by using bilingual dictionary to address the issues of data lacking in truly low-resource language. </w:t>
      </w:r>
      <w:r w:rsidRPr="00630D82">
        <w:rPr>
          <w:lang w:val="en-US"/>
        </w:rPr>
        <w:t xml:space="preserve">The authors extract </w:t>
      </w:r>
      <w:r>
        <w:rPr>
          <w:lang w:val="en-US"/>
        </w:rPr>
        <w:t xml:space="preserve">online </w:t>
      </w:r>
      <w:r w:rsidRPr="00630D82">
        <w:rPr>
          <w:lang w:val="en-US"/>
        </w:rPr>
        <w:t>comparable sentence pairs</w:t>
      </w:r>
      <w:r>
        <w:rPr>
          <w:lang w:val="en-US"/>
        </w:rPr>
        <w:t xml:space="preserve"> by obtaining comparable data from the</w:t>
      </w:r>
      <w:r w:rsidRPr="00630D82">
        <w:rPr>
          <w:lang w:val="en-US"/>
        </w:rPr>
        <w:t xml:space="preserve"> bilingual dictionary.</w:t>
      </w:r>
      <w:r>
        <w:rPr>
          <w:lang w:val="en-US"/>
        </w:rPr>
        <w:t xml:space="preserve"> More synthetic processes will be explored in the continuous literature review.</w:t>
      </w:r>
    </w:p>
    <w:p w14:paraId="366BA637" w14:textId="77777777" w:rsidR="000227BA" w:rsidRPr="000227BA" w:rsidRDefault="000227BA" w:rsidP="000227BA">
      <w:pPr>
        <w:rPr>
          <w:lang w:val="en-US"/>
        </w:rPr>
      </w:pPr>
    </w:p>
    <w:p w14:paraId="5AD45615" w14:textId="77777777" w:rsidR="000170A4" w:rsidRDefault="007F049E" w:rsidP="000170A4">
      <w:pPr>
        <w:pStyle w:val="Heading3"/>
        <w:spacing w:after="480"/>
      </w:pPr>
      <w:bookmarkStart w:id="66" w:name="_Toc147309526"/>
      <w:r>
        <w:t>Code-switching</w:t>
      </w:r>
      <w:r w:rsidR="000227BA">
        <w:t>: L</w:t>
      </w:r>
      <w:r>
        <w:t>anguage model</w:t>
      </w:r>
      <w:bookmarkEnd w:id="66"/>
    </w:p>
    <w:p w14:paraId="1EF7561F" w14:textId="77777777" w:rsidR="00D67182" w:rsidRDefault="00A22412" w:rsidP="000170A4">
      <w:pPr>
        <w:pStyle w:val="Para2lines"/>
        <w:spacing w:after="480"/>
        <w:rPr>
          <w:lang w:val="en-US"/>
        </w:rPr>
      </w:pPr>
      <w:bookmarkStart w:id="67" w:name="_Hlk138976386"/>
      <w:r w:rsidRPr="00CB0BCA">
        <w:t>The application of computational study in code-switching text is a recently developing topic. Even though computational code-switching was initially introduced in the early 1980s, research on it made very modest progress. In late 2010 and early 2020, several language models were developed for code-switch context including bidirectional long short-term memory (</w:t>
      </w:r>
      <w:proofErr w:type="spellStart"/>
      <w:r w:rsidRPr="00CB0BCA">
        <w:t>BiLSTM</w:t>
      </w:r>
      <w:proofErr w:type="spellEnd"/>
      <w:r w:rsidRPr="00CB0BCA">
        <w:t>) for Maori-English pair code-switched detection</w:t>
      </w:r>
      <w:r w:rsidR="000170A4">
        <w:rPr>
          <w:lang w:val="en-US"/>
        </w:rPr>
        <w:t xml:space="preserve"> (</w:t>
      </w:r>
      <w:proofErr w:type="spellStart"/>
      <w:r w:rsidR="000170A4">
        <w:rPr>
          <w:lang w:val="en-US"/>
        </w:rPr>
        <w:t>Jesin</w:t>
      </w:r>
      <w:proofErr w:type="spellEnd"/>
      <w:r w:rsidR="000170A4">
        <w:rPr>
          <w:lang w:val="en-US"/>
        </w:rPr>
        <w:t xml:space="preserve"> et </w:t>
      </w:r>
      <w:r w:rsidR="00EF37FE">
        <w:rPr>
          <w:lang w:val="en-US"/>
        </w:rPr>
        <w:t>a</w:t>
      </w:r>
      <w:r w:rsidR="000170A4">
        <w:rPr>
          <w:lang w:val="en-US"/>
        </w:rPr>
        <w:t>l.</w:t>
      </w:r>
      <w:r w:rsidR="00EF37FE">
        <w:rPr>
          <w:lang w:val="en-US"/>
        </w:rPr>
        <w:t>,</w:t>
      </w:r>
      <w:r w:rsidR="000170A4">
        <w:rPr>
          <w:lang w:val="en-US"/>
        </w:rPr>
        <w:t xml:space="preserve"> 2022), BERT for Persian-English pair</w:t>
      </w:r>
      <w:r>
        <w:rPr>
          <w:lang w:val="en-US"/>
        </w:rPr>
        <w:t xml:space="preserve"> sentiment analysis</w:t>
      </w:r>
      <w:r w:rsidR="000170A4">
        <w:rPr>
          <w:lang w:val="en-US"/>
        </w:rPr>
        <w:t xml:space="preserve"> </w:t>
      </w:r>
      <w:r w:rsidR="00B31EBA">
        <w:rPr>
          <w:noProof/>
          <w:lang w:val="en-US"/>
        </w:rPr>
        <w:t>(Sabri, Edalat, &amp; Bahrak, 2021)</w:t>
      </w:r>
      <w:r w:rsidR="000170A4">
        <w:rPr>
          <w:lang w:val="en-US"/>
        </w:rPr>
        <w:t>, Character-LSTM for English-Hindi pair</w:t>
      </w:r>
      <w:r>
        <w:rPr>
          <w:lang w:val="en-US"/>
        </w:rPr>
        <w:t xml:space="preserve"> sentiment analysis</w:t>
      </w:r>
      <w:r w:rsidR="000170A4">
        <w:rPr>
          <w:lang w:val="en-US"/>
        </w:rPr>
        <w:t xml:space="preserve"> </w:t>
      </w:r>
      <w:r w:rsidR="00B31EBA">
        <w:rPr>
          <w:noProof/>
          <w:lang w:val="en-US"/>
        </w:rPr>
        <w:t>(Lal, Kumar, Dhar, Shrivastava, &amp; Koehn, 2019)</w:t>
      </w:r>
      <w:r w:rsidR="000170A4">
        <w:rPr>
          <w:lang w:val="en-US"/>
        </w:rPr>
        <w:t xml:space="preserve"> and multilingual BERT that support more than 100 languages </w:t>
      </w:r>
      <w:r w:rsidR="00B31EBA">
        <w:rPr>
          <w:noProof/>
          <w:lang w:val="en-US"/>
        </w:rPr>
        <w:t>(Devlin, Chang, Lee, &amp; Toutanova, 2019)</w:t>
      </w:r>
      <w:r w:rsidR="000170A4">
        <w:rPr>
          <w:lang w:val="en-US"/>
        </w:rPr>
        <w:t xml:space="preserve">. </w:t>
      </w:r>
    </w:p>
    <w:bookmarkEnd w:id="67"/>
    <w:p w14:paraId="11AFABB8" w14:textId="77777777" w:rsidR="002545E9" w:rsidRDefault="00A22412" w:rsidP="000170A4">
      <w:pPr>
        <w:pStyle w:val="Para2lines"/>
        <w:spacing w:after="480"/>
        <w:sectPr w:rsidR="002545E9" w:rsidSect="00084ED0">
          <w:type w:val="oddPage"/>
          <w:pgSz w:w="11907" w:h="16840" w:code="9"/>
          <w:pgMar w:top="1418" w:right="1843" w:bottom="1418" w:left="1843" w:header="709" w:footer="709" w:gutter="0"/>
          <w:cols w:space="708"/>
          <w:docGrid w:linePitch="360"/>
        </w:sectPr>
      </w:pPr>
      <w:r w:rsidRPr="00F81735">
        <w:t xml:space="preserve">Most of the previous research involved the investigation in the field of language identification </w:t>
      </w:r>
      <w:r w:rsidR="00A85735">
        <w:t>(</w:t>
      </w:r>
      <w:proofErr w:type="spellStart"/>
      <w:r w:rsidR="00A85735">
        <w:t>Jesin</w:t>
      </w:r>
      <w:proofErr w:type="spellEnd"/>
      <w:r w:rsidR="00A85735">
        <w:t xml:space="preserve"> et al., 2022;</w:t>
      </w:r>
      <w:r w:rsidR="00A85735" w:rsidRPr="00EF37FE">
        <w:rPr>
          <w:lang w:val="en-US"/>
        </w:rPr>
        <w:t xml:space="preserve"> </w:t>
      </w:r>
      <w:r w:rsidR="00A85735">
        <w:rPr>
          <w:lang w:val="en-US"/>
        </w:rPr>
        <w:t>Lal et. al., 2019)</w:t>
      </w:r>
      <w:r w:rsidRPr="00F81735">
        <w:t xml:space="preserve">, code-switch detection </w:t>
      </w:r>
      <w:r w:rsidR="00A85735">
        <w:t>(</w:t>
      </w:r>
      <w:proofErr w:type="spellStart"/>
      <w:r w:rsidR="00A85735">
        <w:t>Jesin</w:t>
      </w:r>
      <w:proofErr w:type="spellEnd"/>
      <w:r w:rsidR="00A85735">
        <w:t xml:space="preserve"> et al., 2022;</w:t>
      </w:r>
      <w:r w:rsidR="00A85735">
        <w:rPr>
          <w:noProof/>
          <w:lang w:val="en-US"/>
        </w:rPr>
        <w:t xml:space="preserve"> Vissamsetti, Pravallika, Jadhav, &amp; Kommanti, 2022)</w:t>
      </w:r>
      <w:r w:rsidRPr="00F81735">
        <w:t xml:space="preserve">, sentiment analysis </w:t>
      </w:r>
      <w:r w:rsidR="00A85735">
        <w:t>(Sabri et al., 2021;</w:t>
      </w:r>
      <w:r w:rsidR="00A85735" w:rsidRPr="00EF37FE">
        <w:rPr>
          <w:lang w:val="en-US"/>
        </w:rPr>
        <w:t xml:space="preserve"> </w:t>
      </w:r>
      <w:r w:rsidR="00A85735">
        <w:rPr>
          <w:lang w:val="en-US"/>
        </w:rPr>
        <w:t>Lal et. al., 2019; Mukherjee et. al., 2019</w:t>
      </w:r>
      <w:r w:rsidR="00A85735" w:rsidRPr="00F81735">
        <w:t>,</w:t>
      </w:r>
      <w:r w:rsidR="00A85735">
        <w:t xml:space="preserve"> </w:t>
      </w:r>
      <w:proofErr w:type="spellStart"/>
      <w:r w:rsidR="00A85735">
        <w:t>Vissamsetti</w:t>
      </w:r>
      <w:proofErr w:type="spellEnd"/>
      <w:r w:rsidR="00A85735">
        <w:t xml:space="preserve"> et al., 2022;</w:t>
      </w:r>
      <w:r w:rsidR="00A85735" w:rsidRPr="004641BE">
        <w:rPr>
          <w:noProof/>
          <w:szCs w:val="24"/>
          <w:lang w:val="en-US"/>
        </w:rPr>
        <w:t xml:space="preserve"> </w:t>
      </w:r>
      <w:r w:rsidR="00A85735" w:rsidRPr="004F2740">
        <w:rPr>
          <w:noProof/>
          <w:szCs w:val="24"/>
          <w:lang w:val="en-US"/>
        </w:rPr>
        <w:t>Adilazuarda</w:t>
      </w:r>
      <w:r w:rsidR="00A85735">
        <w:rPr>
          <w:noProof/>
          <w:szCs w:val="24"/>
          <w:lang w:val="en-US"/>
        </w:rPr>
        <w:t xml:space="preserve"> et al., 2022</w:t>
      </w:r>
      <w:r w:rsidR="00A85735">
        <w:t>;</w:t>
      </w:r>
      <w:r w:rsidR="00A85735">
        <w:rPr>
          <w:noProof/>
          <w:lang w:val="en-US"/>
        </w:rPr>
        <w:t xml:space="preserve"> Patwa</w:t>
      </w:r>
      <w:r w:rsidR="00B31EBA">
        <w:rPr>
          <w:noProof/>
          <w:lang w:val="en-US"/>
        </w:rPr>
        <w:t>,</w:t>
      </w:r>
      <w:r w:rsidR="00A85735">
        <w:rPr>
          <w:noProof/>
          <w:lang w:val="en-US"/>
        </w:rPr>
        <w:t xml:space="preserve"> Aguilar</w:t>
      </w:r>
      <w:r w:rsidR="00B31EBA">
        <w:rPr>
          <w:noProof/>
          <w:lang w:val="en-US"/>
        </w:rPr>
        <w:t xml:space="preserve">, </w:t>
      </w:r>
      <w:r w:rsidR="00A85735">
        <w:rPr>
          <w:noProof/>
          <w:lang w:val="en-US"/>
        </w:rPr>
        <w:t xml:space="preserve">Kar, Pandey, PYKL, </w:t>
      </w:r>
      <w:r w:rsidR="00B31EBA">
        <w:rPr>
          <w:noProof/>
          <w:lang w:val="en-US"/>
        </w:rPr>
        <w:t>et al</w:t>
      </w:r>
      <w:r w:rsidR="00A85735">
        <w:rPr>
          <w:noProof/>
          <w:lang w:val="en-US"/>
        </w:rPr>
        <w:t>, 2020)</w:t>
      </w:r>
      <w:r w:rsidRPr="00F81735">
        <w:t xml:space="preserve">, automatic speech recognition </w:t>
      </w:r>
      <w:r w:rsidR="00A85735">
        <w:t>(</w:t>
      </w:r>
      <w:r w:rsidR="00A85735">
        <w:rPr>
          <w:noProof/>
          <w:lang w:val="en-US"/>
        </w:rPr>
        <w:t>Weller, Sperber, Pires, Setiawan</w:t>
      </w:r>
      <w:r w:rsidR="00B31EBA">
        <w:rPr>
          <w:noProof/>
          <w:lang w:val="en-US"/>
        </w:rPr>
        <w:t xml:space="preserve">, </w:t>
      </w:r>
      <w:r w:rsidR="00A85735">
        <w:rPr>
          <w:noProof/>
          <w:lang w:val="en-US"/>
        </w:rPr>
        <w:t>Gollan</w:t>
      </w:r>
      <w:r w:rsidR="00B31EBA">
        <w:rPr>
          <w:noProof/>
          <w:lang w:val="en-US"/>
        </w:rPr>
        <w:t>,</w:t>
      </w:r>
      <w:r w:rsidR="00A85735">
        <w:rPr>
          <w:noProof/>
          <w:lang w:val="en-US"/>
        </w:rPr>
        <w:t xml:space="preserve"> Telaar &amp; Paulik, 2022;</w:t>
      </w:r>
      <w:r w:rsidR="00A85735" w:rsidRPr="00F81735">
        <w:t xml:space="preserve"> </w:t>
      </w:r>
      <w:r w:rsidR="00A85735">
        <w:t>Lee, et al., 2020; W</w:t>
      </w:r>
      <w:r w:rsidR="00A85735">
        <w:rPr>
          <w:noProof/>
          <w:lang w:val="en-US"/>
        </w:rPr>
        <w:t>inata, Madotto, Wu, &amp; Fung, 2019</w:t>
      </w:r>
      <w:r w:rsidR="00A85735">
        <w:t xml:space="preserve">) </w:t>
      </w:r>
      <w:r w:rsidRPr="00F81735">
        <w:t>and etc</w:t>
      </w:r>
      <w:r w:rsidR="000170A4" w:rsidRPr="004B08CC">
        <w:t>.</w:t>
      </w:r>
    </w:p>
    <w:p w14:paraId="1B5B7E20" w14:textId="2C13A245" w:rsidR="000170A4" w:rsidRDefault="002545E9" w:rsidP="000170A4">
      <w:pPr>
        <w:pStyle w:val="CaptionforTable"/>
        <w:spacing w:after="240"/>
      </w:pPr>
      <w:bookmarkStart w:id="68" w:name="_Toc147309484"/>
      <w:r w:rsidRPr="00DD6C15">
        <w:lastRenderedPageBreak/>
        <w:t xml:space="preserve">Table </w:t>
      </w:r>
      <w:r>
        <w:rPr>
          <w:noProof/>
        </w:rPr>
        <w:fldChar w:fldCharType="begin"/>
      </w:r>
      <w:r>
        <w:rPr>
          <w:noProof/>
        </w:rPr>
        <w:instrText xml:space="preserve"> STYLEREF 1 \s </w:instrText>
      </w:r>
      <w:r>
        <w:rPr>
          <w:noProof/>
        </w:rPr>
        <w:fldChar w:fldCharType="separate"/>
      </w:r>
      <w:r w:rsidR="009A2F4A">
        <w:rPr>
          <w:noProof/>
        </w:rPr>
        <w:t>2</w:t>
      </w:r>
      <w:r>
        <w:rPr>
          <w:noProof/>
        </w:rPr>
        <w:fldChar w:fldCharType="end"/>
      </w:r>
      <w:r>
        <w:t>.</w:t>
      </w:r>
      <w:r>
        <w:rPr>
          <w:noProof/>
        </w:rPr>
        <w:fldChar w:fldCharType="begin"/>
      </w:r>
      <w:r>
        <w:rPr>
          <w:noProof/>
        </w:rPr>
        <w:instrText xml:space="preserve"> SEQ Table \* ARABIC \s 1 </w:instrText>
      </w:r>
      <w:r>
        <w:rPr>
          <w:noProof/>
        </w:rPr>
        <w:fldChar w:fldCharType="separate"/>
      </w:r>
      <w:r w:rsidR="009A2F4A">
        <w:rPr>
          <w:noProof/>
        </w:rPr>
        <w:t>3</w:t>
      </w:r>
      <w:r>
        <w:rPr>
          <w:noProof/>
        </w:rPr>
        <w:fldChar w:fldCharType="end"/>
      </w:r>
      <w:r>
        <w:tab/>
        <w:t>Previous Research</w:t>
      </w:r>
      <w:bookmarkEnd w:id="68"/>
    </w:p>
    <w:tbl>
      <w:tblPr>
        <w:tblStyle w:val="TableGrid"/>
        <w:tblW w:w="0" w:type="auto"/>
        <w:tblLayout w:type="fixed"/>
        <w:tblLook w:val="04A0" w:firstRow="1" w:lastRow="0" w:firstColumn="1" w:lastColumn="0" w:noHBand="0" w:noVBand="1"/>
      </w:tblPr>
      <w:tblGrid>
        <w:gridCol w:w="2263"/>
        <w:gridCol w:w="2552"/>
        <w:gridCol w:w="2126"/>
        <w:gridCol w:w="3119"/>
        <w:gridCol w:w="3934"/>
      </w:tblGrid>
      <w:tr w:rsidR="000170A4" w:rsidRPr="00CE5602" w14:paraId="39810061" w14:textId="77777777" w:rsidTr="00B31EBA">
        <w:tc>
          <w:tcPr>
            <w:tcW w:w="2263" w:type="dxa"/>
          </w:tcPr>
          <w:p w14:paraId="200241A8" w14:textId="77777777" w:rsidR="000170A4" w:rsidRPr="00CE5602" w:rsidRDefault="000170A4" w:rsidP="003D3959">
            <w:pPr>
              <w:spacing w:line="240" w:lineRule="exact"/>
            </w:pPr>
            <w:r w:rsidRPr="00CE5602">
              <w:t>Research</w:t>
            </w:r>
          </w:p>
        </w:tc>
        <w:tc>
          <w:tcPr>
            <w:tcW w:w="2552" w:type="dxa"/>
          </w:tcPr>
          <w:p w14:paraId="119D8E12" w14:textId="77777777" w:rsidR="000170A4" w:rsidRPr="00CE5602" w:rsidRDefault="000170A4" w:rsidP="003D3959">
            <w:pPr>
              <w:spacing w:line="240" w:lineRule="exact"/>
            </w:pPr>
            <w:r w:rsidRPr="00CE5602">
              <w:t>Application</w:t>
            </w:r>
          </w:p>
        </w:tc>
        <w:tc>
          <w:tcPr>
            <w:tcW w:w="2126" w:type="dxa"/>
          </w:tcPr>
          <w:p w14:paraId="645FF951" w14:textId="77777777" w:rsidR="000170A4" w:rsidRPr="00CE5602" w:rsidRDefault="000170A4" w:rsidP="003D3959">
            <w:pPr>
              <w:spacing w:line="240" w:lineRule="exact"/>
            </w:pPr>
            <w:r w:rsidRPr="00CE5602">
              <w:t>Language pair</w:t>
            </w:r>
          </w:p>
        </w:tc>
        <w:tc>
          <w:tcPr>
            <w:tcW w:w="3119" w:type="dxa"/>
          </w:tcPr>
          <w:p w14:paraId="50EC7BC8" w14:textId="77777777" w:rsidR="000170A4" w:rsidRPr="00CE5602" w:rsidRDefault="000170A4" w:rsidP="003D3959">
            <w:pPr>
              <w:spacing w:line="240" w:lineRule="exact"/>
            </w:pPr>
            <w:r w:rsidRPr="00CE5602">
              <w:t>Proposed Solution</w:t>
            </w:r>
          </w:p>
        </w:tc>
        <w:tc>
          <w:tcPr>
            <w:tcW w:w="3934" w:type="dxa"/>
          </w:tcPr>
          <w:p w14:paraId="1B557BF4" w14:textId="77777777" w:rsidR="000170A4" w:rsidRPr="00CE5602" w:rsidRDefault="000170A4" w:rsidP="003D3959">
            <w:pPr>
              <w:spacing w:line="240" w:lineRule="exact"/>
            </w:pPr>
            <w:r w:rsidRPr="00CE5602">
              <w:t>Limitation</w:t>
            </w:r>
          </w:p>
        </w:tc>
      </w:tr>
      <w:tr w:rsidR="000170A4" w:rsidRPr="00CE5602" w14:paraId="64EDDC81" w14:textId="77777777" w:rsidTr="00B31EBA">
        <w:tc>
          <w:tcPr>
            <w:tcW w:w="2263" w:type="dxa"/>
          </w:tcPr>
          <w:p w14:paraId="24F860AE" w14:textId="77777777" w:rsidR="000170A4" w:rsidRPr="00CE5602" w:rsidRDefault="00B31EBA" w:rsidP="003D3959">
            <w:pPr>
              <w:spacing w:line="240" w:lineRule="exact"/>
            </w:pPr>
            <w:r>
              <w:rPr>
                <w:noProof/>
                <w:lang w:val="en-US"/>
              </w:rPr>
              <w:t>(Jesin et al., 2022)</w:t>
            </w:r>
          </w:p>
        </w:tc>
        <w:tc>
          <w:tcPr>
            <w:tcW w:w="2552" w:type="dxa"/>
          </w:tcPr>
          <w:p w14:paraId="67A1CC13" w14:textId="77777777" w:rsidR="000170A4" w:rsidRPr="00CE5602" w:rsidRDefault="000170A4" w:rsidP="003D3959">
            <w:pPr>
              <w:spacing w:line="240" w:lineRule="exact"/>
            </w:pPr>
            <w:r w:rsidRPr="00CE5602">
              <w:t>(</w:t>
            </w:r>
            <w:proofErr w:type="spellStart"/>
            <w:r w:rsidRPr="00CE5602">
              <w:t>i</w:t>
            </w:r>
            <w:proofErr w:type="spellEnd"/>
            <w:r w:rsidRPr="00CE5602">
              <w:t>) Language Detection</w:t>
            </w:r>
          </w:p>
          <w:p w14:paraId="451EDF13" w14:textId="77777777" w:rsidR="000170A4" w:rsidRPr="00CE5602" w:rsidRDefault="000170A4" w:rsidP="003D3959">
            <w:pPr>
              <w:spacing w:line="240" w:lineRule="exact"/>
            </w:pPr>
            <w:r w:rsidRPr="00CE5602">
              <w:t>(ii) Code-switch Detection</w:t>
            </w:r>
          </w:p>
        </w:tc>
        <w:tc>
          <w:tcPr>
            <w:tcW w:w="2126" w:type="dxa"/>
          </w:tcPr>
          <w:p w14:paraId="4C60C480" w14:textId="77777777" w:rsidR="000170A4" w:rsidRPr="00CE5602" w:rsidRDefault="000170A4" w:rsidP="003D3959">
            <w:pPr>
              <w:spacing w:line="240" w:lineRule="exact"/>
            </w:pPr>
            <w:r w:rsidRPr="00CE5602">
              <w:t>Maori-English</w:t>
            </w:r>
          </w:p>
        </w:tc>
        <w:tc>
          <w:tcPr>
            <w:tcW w:w="3119" w:type="dxa"/>
          </w:tcPr>
          <w:p w14:paraId="375F5238" w14:textId="77777777" w:rsidR="000170A4" w:rsidRPr="00CE5602" w:rsidRDefault="000170A4" w:rsidP="003D3959">
            <w:pPr>
              <w:spacing w:line="240" w:lineRule="exact"/>
            </w:pPr>
            <w:proofErr w:type="spellStart"/>
            <w:r w:rsidRPr="00CE5602">
              <w:t>BiLSTM</w:t>
            </w:r>
            <w:proofErr w:type="spellEnd"/>
            <w:r w:rsidRPr="00CE5602">
              <w:t xml:space="preserve"> with embeddings models;</w:t>
            </w:r>
          </w:p>
          <w:p w14:paraId="5EE20183" w14:textId="77777777" w:rsidR="000170A4" w:rsidRPr="00CE5602" w:rsidRDefault="000170A4" w:rsidP="003D3959">
            <w:pPr>
              <w:spacing w:line="240" w:lineRule="exact"/>
            </w:pPr>
          </w:p>
        </w:tc>
        <w:tc>
          <w:tcPr>
            <w:tcW w:w="3934" w:type="dxa"/>
          </w:tcPr>
          <w:p w14:paraId="1F60F042" w14:textId="77777777" w:rsidR="000170A4" w:rsidRPr="00CE5602" w:rsidRDefault="000170A4" w:rsidP="003D3959">
            <w:pPr>
              <w:spacing w:line="240" w:lineRule="exact"/>
            </w:pPr>
            <w:r w:rsidRPr="00CE5602">
              <w:t>Low-resource language will affect the quality of the bilingual embedding</w:t>
            </w:r>
          </w:p>
        </w:tc>
      </w:tr>
      <w:tr w:rsidR="000170A4" w:rsidRPr="00CE5602" w14:paraId="542BB86C" w14:textId="77777777" w:rsidTr="00B31EBA">
        <w:tc>
          <w:tcPr>
            <w:tcW w:w="2263" w:type="dxa"/>
          </w:tcPr>
          <w:p w14:paraId="14313A7A" w14:textId="77777777" w:rsidR="000170A4" w:rsidRPr="00CE5602" w:rsidRDefault="00B31EBA" w:rsidP="003D3959">
            <w:pPr>
              <w:spacing w:line="240" w:lineRule="exact"/>
            </w:pPr>
            <w:r>
              <w:rPr>
                <w:noProof/>
                <w:lang w:val="en-US"/>
              </w:rPr>
              <w:t>(Adilazuarda et al., 2022)</w:t>
            </w:r>
          </w:p>
        </w:tc>
        <w:tc>
          <w:tcPr>
            <w:tcW w:w="2552" w:type="dxa"/>
          </w:tcPr>
          <w:p w14:paraId="3F9D063B" w14:textId="77777777" w:rsidR="000170A4" w:rsidRPr="00CE5602" w:rsidRDefault="000170A4" w:rsidP="003D3959">
            <w:pPr>
              <w:spacing w:line="240" w:lineRule="exact"/>
            </w:pPr>
            <w:r w:rsidRPr="00CE5602">
              <w:t>(</w:t>
            </w:r>
            <w:proofErr w:type="spellStart"/>
            <w:r w:rsidRPr="00CE5602">
              <w:t>i</w:t>
            </w:r>
            <w:proofErr w:type="spellEnd"/>
            <w:r w:rsidRPr="00CE5602">
              <w:t>) Sentiment analysis</w:t>
            </w:r>
          </w:p>
          <w:p w14:paraId="0604C9D9" w14:textId="77777777" w:rsidR="000170A4" w:rsidRPr="00CE5602" w:rsidRDefault="000170A4" w:rsidP="003D3959">
            <w:pPr>
              <w:spacing w:line="240" w:lineRule="exact"/>
            </w:pPr>
            <w:r w:rsidRPr="00CE5602">
              <w:t xml:space="preserve">(ii) Emotion classification </w:t>
            </w:r>
          </w:p>
        </w:tc>
        <w:tc>
          <w:tcPr>
            <w:tcW w:w="2126" w:type="dxa"/>
          </w:tcPr>
          <w:p w14:paraId="00C03718" w14:textId="77777777" w:rsidR="000170A4" w:rsidRPr="00CE5602" w:rsidRDefault="000170A4" w:rsidP="003D3959">
            <w:pPr>
              <w:spacing w:line="240" w:lineRule="exact"/>
            </w:pPr>
            <w:r w:rsidRPr="00CE5602">
              <w:t>Sundanese-English</w:t>
            </w:r>
            <w:r w:rsidR="003D3959">
              <w:t>;</w:t>
            </w:r>
          </w:p>
          <w:p w14:paraId="690E3C1A" w14:textId="77777777" w:rsidR="000170A4" w:rsidRPr="00CE5602" w:rsidRDefault="000170A4" w:rsidP="003D3959">
            <w:pPr>
              <w:spacing w:line="240" w:lineRule="exact"/>
            </w:pPr>
            <w:r w:rsidRPr="00CE5602">
              <w:t>Javanese-English</w:t>
            </w:r>
            <w:r w:rsidR="003D3959">
              <w:t>;</w:t>
            </w:r>
          </w:p>
          <w:p w14:paraId="6224ADFA" w14:textId="77777777" w:rsidR="000170A4" w:rsidRPr="00CE5602" w:rsidRDefault="000170A4" w:rsidP="003D3959">
            <w:pPr>
              <w:spacing w:line="240" w:lineRule="exact"/>
            </w:pPr>
            <w:r w:rsidRPr="00CE5602">
              <w:t>Malay-English</w:t>
            </w:r>
          </w:p>
          <w:p w14:paraId="343330C7" w14:textId="77777777" w:rsidR="000170A4" w:rsidRPr="00CE5602" w:rsidRDefault="000170A4" w:rsidP="003D3959">
            <w:pPr>
              <w:spacing w:line="240" w:lineRule="exact"/>
            </w:pPr>
          </w:p>
        </w:tc>
        <w:tc>
          <w:tcPr>
            <w:tcW w:w="3119" w:type="dxa"/>
          </w:tcPr>
          <w:p w14:paraId="2AE31DC8" w14:textId="77777777" w:rsidR="000170A4" w:rsidRPr="00CE5602" w:rsidRDefault="000170A4" w:rsidP="003D3959">
            <w:pPr>
              <w:spacing w:line="240" w:lineRule="exact"/>
            </w:pPr>
            <w:proofErr w:type="spellStart"/>
            <w:r w:rsidRPr="00CE5602">
              <w:t>IndoRobusta</w:t>
            </w:r>
            <w:proofErr w:type="spellEnd"/>
            <w:r w:rsidRPr="00CE5602">
              <w:t xml:space="preserve"> with 3 tuning strategy:</w:t>
            </w:r>
          </w:p>
          <w:p w14:paraId="65FA532D" w14:textId="77777777" w:rsidR="000170A4" w:rsidRPr="00CE5602" w:rsidRDefault="000170A4" w:rsidP="003D3959">
            <w:pPr>
              <w:spacing w:line="240" w:lineRule="exact"/>
            </w:pPr>
            <w:proofErr w:type="spellStart"/>
            <w:r w:rsidRPr="00CE5602">
              <w:t>i</w:t>
            </w:r>
            <w:proofErr w:type="spellEnd"/>
            <w:r w:rsidRPr="00CE5602">
              <w:t>. code-mix</w:t>
            </w:r>
            <w:r w:rsidR="003D3959">
              <w:t>ed</w:t>
            </w:r>
            <w:r w:rsidRPr="00CE5602">
              <w:t xml:space="preserve"> only</w:t>
            </w:r>
          </w:p>
          <w:p w14:paraId="4F55D72A" w14:textId="77777777" w:rsidR="000170A4" w:rsidRPr="00CE5602" w:rsidRDefault="000170A4" w:rsidP="003D3959">
            <w:pPr>
              <w:spacing w:line="240" w:lineRule="exact"/>
            </w:pPr>
            <w:r w:rsidRPr="00CE5602">
              <w:t>ii. two-steps</w:t>
            </w:r>
          </w:p>
          <w:p w14:paraId="2B2C3CBA" w14:textId="77777777" w:rsidR="000170A4" w:rsidRPr="00CE5602" w:rsidRDefault="000170A4" w:rsidP="003D3959">
            <w:pPr>
              <w:spacing w:line="240" w:lineRule="exact"/>
            </w:pPr>
            <w:r w:rsidRPr="00CE5602">
              <w:t>iii. joint tra</w:t>
            </w:r>
            <w:r w:rsidR="003D3959">
              <w:t>i</w:t>
            </w:r>
            <w:r w:rsidRPr="00CE5602">
              <w:t>ning</w:t>
            </w:r>
          </w:p>
        </w:tc>
        <w:tc>
          <w:tcPr>
            <w:tcW w:w="3934" w:type="dxa"/>
          </w:tcPr>
          <w:p w14:paraId="5B227692" w14:textId="77777777" w:rsidR="000170A4" w:rsidRPr="00CE5602" w:rsidRDefault="000170A4" w:rsidP="003D3959">
            <w:pPr>
              <w:spacing w:line="240" w:lineRule="exact"/>
            </w:pPr>
            <w:r w:rsidRPr="00CE5602">
              <w:t>Tuning with code-mix data only impact the model performance on monolingual translation; Low quality generated code-mix sentence brings negative impact to the model.</w:t>
            </w:r>
          </w:p>
        </w:tc>
      </w:tr>
      <w:tr w:rsidR="000170A4" w:rsidRPr="00CE5602" w14:paraId="7250C751" w14:textId="77777777" w:rsidTr="00B31EBA">
        <w:tc>
          <w:tcPr>
            <w:tcW w:w="2263" w:type="dxa"/>
          </w:tcPr>
          <w:p w14:paraId="2C4EEAF7" w14:textId="77777777" w:rsidR="000170A4" w:rsidRPr="00CE5602" w:rsidRDefault="00B31EBA" w:rsidP="003D3959">
            <w:pPr>
              <w:spacing w:line="240" w:lineRule="exact"/>
            </w:pPr>
            <w:r>
              <w:rPr>
                <w:noProof/>
                <w:lang w:val="en-US"/>
              </w:rPr>
              <w:t>(Sabri et al., 2021)</w:t>
            </w:r>
          </w:p>
        </w:tc>
        <w:tc>
          <w:tcPr>
            <w:tcW w:w="2552" w:type="dxa"/>
          </w:tcPr>
          <w:p w14:paraId="6A98D680" w14:textId="77777777" w:rsidR="000170A4" w:rsidRPr="00CE5602" w:rsidRDefault="000170A4" w:rsidP="003D3959">
            <w:pPr>
              <w:spacing w:line="240" w:lineRule="exact"/>
            </w:pPr>
            <w:r w:rsidRPr="00CE5602">
              <w:t>Sentiment analysis</w:t>
            </w:r>
          </w:p>
        </w:tc>
        <w:tc>
          <w:tcPr>
            <w:tcW w:w="2126" w:type="dxa"/>
          </w:tcPr>
          <w:p w14:paraId="0469E55D" w14:textId="77777777" w:rsidR="000170A4" w:rsidRPr="00CE5602" w:rsidRDefault="000170A4" w:rsidP="003D3959">
            <w:pPr>
              <w:spacing w:line="240" w:lineRule="exact"/>
            </w:pPr>
            <w:r w:rsidRPr="00CE5602">
              <w:t>Persian-English</w:t>
            </w:r>
          </w:p>
        </w:tc>
        <w:tc>
          <w:tcPr>
            <w:tcW w:w="3119" w:type="dxa"/>
          </w:tcPr>
          <w:p w14:paraId="6D90D3BC" w14:textId="77777777" w:rsidR="000170A4" w:rsidRPr="00CE5602" w:rsidRDefault="000170A4" w:rsidP="003D3959">
            <w:pPr>
              <w:spacing w:line="240" w:lineRule="exact"/>
            </w:pPr>
            <w:r w:rsidRPr="00CE5602">
              <w:t>(</w:t>
            </w:r>
            <w:proofErr w:type="spellStart"/>
            <w:r w:rsidRPr="00CE5602">
              <w:t>i</w:t>
            </w:r>
            <w:proofErr w:type="spellEnd"/>
            <w:r w:rsidRPr="00CE5602">
              <w:t>) Yandex and dictionary-based translation techniques (ii) BERT pretrained embeddings &amp; translation model</w:t>
            </w:r>
          </w:p>
        </w:tc>
        <w:tc>
          <w:tcPr>
            <w:tcW w:w="3934" w:type="dxa"/>
          </w:tcPr>
          <w:p w14:paraId="6817C0EA" w14:textId="77777777" w:rsidR="000170A4" w:rsidRPr="00CE5602" w:rsidRDefault="000170A4" w:rsidP="003D3959">
            <w:pPr>
              <w:spacing w:line="240" w:lineRule="exact"/>
            </w:pPr>
            <w:r w:rsidRPr="00CE5602">
              <w:t>Ensemble three models, hard to implement as real-time based.</w:t>
            </w:r>
          </w:p>
        </w:tc>
      </w:tr>
      <w:tr w:rsidR="000170A4" w:rsidRPr="00CE5602" w14:paraId="4F52D0BD" w14:textId="77777777" w:rsidTr="00B31EBA">
        <w:tc>
          <w:tcPr>
            <w:tcW w:w="2263" w:type="dxa"/>
          </w:tcPr>
          <w:p w14:paraId="1FFB675D" w14:textId="77777777" w:rsidR="000170A4" w:rsidRPr="00CE5602" w:rsidRDefault="00B31EBA" w:rsidP="003D3959">
            <w:pPr>
              <w:spacing w:line="240" w:lineRule="exact"/>
            </w:pPr>
            <w:r>
              <w:rPr>
                <w:noProof/>
                <w:lang w:val="en-US"/>
              </w:rPr>
              <w:t>(Kasmuri et al., 2020)</w:t>
            </w:r>
          </w:p>
        </w:tc>
        <w:tc>
          <w:tcPr>
            <w:tcW w:w="2552" w:type="dxa"/>
          </w:tcPr>
          <w:p w14:paraId="0AB914DC" w14:textId="77777777" w:rsidR="000170A4" w:rsidRPr="00CE5602" w:rsidRDefault="000170A4" w:rsidP="003D3959">
            <w:pPr>
              <w:spacing w:line="240" w:lineRule="exact"/>
            </w:pPr>
            <w:r w:rsidRPr="00CE5602">
              <w:t>Sentence segregation</w:t>
            </w:r>
          </w:p>
        </w:tc>
        <w:tc>
          <w:tcPr>
            <w:tcW w:w="2126" w:type="dxa"/>
          </w:tcPr>
          <w:p w14:paraId="7961E6A1" w14:textId="77777777" w:rsidR="000170A4" w:rsidRPr="00CE5602" w:rsidRDefault="000170A4" w:rsidP="003D3959">
            <w:pPr>
              <w:spacing w:line="240" w:lineRule="exact"/>
            </w:pPr>
            <w:r w:rsidRPr="00CE5602">
              <w:t>Malay-English Code-Switch</w:t>
            </w:r>
          </w:p>
        </w:tc>
        <w:tc>
          <w:tcPr>
            <w:tcW w:w="3119" w:type="dxa"/>
          </w:tcPr>
          <w:p w14:paraId="3BD99CDC" w14:textId="77777777" w:rsidR="000170A4" w:rsidRPr="00CE5602" w:rsidRDefault="000170A4" w:rsidP="003D3959">
            <w:pPr>
              <w:spacing w:line="240" w:lineRule="exact"/>
            </w:pPr>
            <w:r w:rsidRPr="00CE5602">
              <w:t>Rule-based segregation technique</w:t>
            </w:r>
          </w:p>
        </w:tc>
        <w:tc>
          <w:tcPr>
            <w:tcW w:w="3934" w:type="dxa"/>
          </w:tcPr>
          <w:p w14:paraId="26636CD4" w14:textId="77777777" w:rsidR="000170A4" w:rsidRPr="00CE5602" w:rsidRDefault="000170A4" w:rsidP="003D3959">
            <w:pPr>
              <w:spacing w:line="240" w:lineRule="exact"/>
            </w:pPr>
            <w:r w:rsidRPr="00CE5602">
              <w:t>Adding rules to address more languages increase the complexity of the model.</w:t>
            </w:r>
          </w:p>
        </w:tc>
      </w:tr>
      <w:tr w:rsidR="000170A4" w:rsidRPr="00CE5602" w14:paraId="0C9202C9" w14:textId="77777777" w:rsidTr="00B31EBA">
        <w:tc>
          <w:tcPr>
            <w:tcW w:w="2263" w:type="dxa"/>
          </w:tcPr>
          <w:p w14:paraId="371EC6B1" w14:textId="77777777" w:rsidR="000170A4" w:rsidRPr="00CE5602" w:rsidRDefault="00B31EBA" w:rsidP="003D3959">
            <w:pPr>
              <w:spacing w:line="240" w:lineRule="exact"/>
            </w:pPr>
            <w:r>
              <w:rPr>
                <w:noProof/>
                <w:lang w:val="en-US"/>
              </w:rPr>
              <w:t>(Zabha et al., 2019)</w:t>
            </w:r>
          </w:p>
        </w:tc>
        <w:tc>
          <w:tcPr>
            <w:tcW w:w="2552" w:type="dxa"/>
          </w:tcPr>
          <w:p w14:paraId="32B93A96" w14:textId="77777777" w:rsidR="000170A4" w:rsidRPr="00CE5602" w:rsidRDefault="000170A4" w:rsidP="003D3959">
            <w:pPr>
              <w:spacing w:line="240" w:lineRule="exact"/>
            </w:pPr>
            <w:r w:rsidRPr="00CE5602">
              <w:t>Sentiment Analysis</w:t>
            </w:r>
          </w:p>
        </w:tc>
        <w:tc>
          <w:tcPr>
            <w:tcW w:w="2126" w:type="dxa"/>
          </w:tcPr>
          <w:p w14:paraId="07094E82" w14:textId="77777777" w:rsidR="000170A4" w:rsidRPr="00CE5602" w:rsidRDefault="000170A4" w:rsidP="003D3959">
            <w:pPr>
              <w:spacing w:line="240" w:lineRule="exact"/>
            </w:pPr>
            <w:r w:rsidRPr="00CE5602">
              <w:t>Malay-English</w:t>
            </w:r>
          </w:p>
        </w:tc>
        <w:tc>
          <w:tcPr>
            <w:tcW w:w="3119" w:type="dxa"/>
          </w:tcPr>
          <w:p w14:paraId="0B1585AE" w14:textId="77777777" w:rsidR="000170A4" w:rsidRPr="00CE5602" w:rsidRDefault="000170A4" w:rsidP="003D3959">
            <w:pPr>
              <w:spacing w:line="240" w:lineRule="exact"/>
            </w:pPr>
            <w:r w:rsidRPr="00CE5602">
              <w:t>Lexicon Approach</w:t>
            </w:r>
          </w:p>
        </w:tc>
        <w:tc>
          <w:tcPr>
            <w:tcW w:w="3934" w:type="dxa"/>
          </w:tcPr>
          <w:p w14:paraId="53B61D61" w14:textId="77777777" w:rsidR="000170A4" w:rsidRPr="00CE5602" w:rsidRDefault="000170A4" w:rsidP="003D3959">
            <w:pPr>
              <w:spacing w:line="240" w:lineRule="exact"/>
            </w:pPr>
            <w:r w:rsidRPr="00CE5602">
              <w:t>Not promising result due to non-standard words in dataset.</w:t>
            </w:r>
          </w:p>
        </w:tc>
      </w:tr>
      <w:tr w:rsidR="000170A4" w:rsidRPr="00CE5602" w14:paraId="4F8FB06B" w14:textId="77777777" w:rsidTr="00B31EBA">
        <w:tc>
          <w:tcPr>
            <w:tcW w:w="2263" w:type="dxa"/>
          </w:tcPr>
          <w:p w14:paraId="588185C0" w14:textId="77777777" w:rsidR="000170A4" w:rsidRPr="00CE5602" w:rsidRDefault="00B31EBA" w:rsidP="003D3959">
            <w:pPr>
              <w:spacing w:line="240" w:lineRule="exact"/>
            </w:pPr>
            <w:r>
              <w:rPr>
                <w:noProof/>
                <w:lang w:val="en-US"/>
              </w:rPr>
              <w:t>(Lal et al, 2019)</w:t>
            </w:r>
          </w:p>
        </w:tc>
        <w:tc>
          <w:tcPr>
            <w:tcW w:w="2552" w:type="dxa"/>
          </w:tcPr>
          <w:p w14:paraId="7BF50172" w14:textId="77777777" w:rsidR="000170A4" w:rsidRPr="00CE5602" w:rsidRDefault="000170A4" w:rsidP="003D3959">
            <w:pPr>
              <w:spacing w:line="240" w:lineRule="exact"/>
            </w:pPr>
            <w:r w:rsidRPr="00CE5602">
              <w:t>Sentiment Analysis</w:t>
            </w:r>
          </w:p>
        </w:tc>
        <w:tc>
          <w:tcPr>
            <w:tcW w:w="2126" w:type="dxa"/>
          </w:tcPr>
          <w:p w14:paraId="0145656F" w14:textId="77777777" w:rsidR="000170A4" w:rsidRPr="00CE5602" w:rsidRDefault="000170A4" w:rsidP="003D3959">
            <w:pPr>
              <w:spacing w:line="240" w:lineRule="exact"/>
            </w:pPr>
            <w:r w:rsidRPr="00CE5602">
              <w:t>English-Hindi</w:t>
            </w:r>
          </w:p>
        </w:tc>
        <w:tc>
          <w:tcPr>
            <w:tcW w:w="3119" w:type="dxa"/>
          </w:tcPr>
          <w:p w14:paraId="5E50FFE8" w14:textId="77777777" w:rsidR="000170A4" w:rsidRPr="00CE5602" w:rsidRDefault="000170A4" w:rsidP="003D3959">
            <w:pPr>
              <w:spacing w:line="240" w:lineRule="exact"/>
              <w:rPr>
                <w:lang w:val="en-US"/>
              </w:rPr>
            </w:pPr>
            <w:r w:rsidRPr="00CE5602">
              <w:rPr>
                <w:lang w:val="en-US"/>
              </w:rPr>
              <w:t>CMSA:</w:t>
            </w:r>
          </w:p>
          <w:p w14:paraId="6476440B" w14:textId="77777777" w:rsidR="000170A4" w:rsidRPr="00CE5602" w:rsidRDefault="000170A4" w:rsidP="003D3959">
            <w:pPr>
              <w:spacing w:line="240" w:lineRule="exact"/>
              <w:rPr>
                <w:lang w:val="en-US"/>
              </w:rPr>
            </w:pPr>
            <w:r w:rsidRPr="00CE5602">
              <w:rPr>
                <w:lang w:val="en-US"/>
              </w:rPr>
              <w:t>(</w:t>
            </w:r>
            <w:proofErr w:type="spellStart"/>
            <w:r w:rsidRPr="00CE5602">
              <w:rPr>
                <w:lang w:val="en-US"/>
              </w:rPr>
              <w:t>i</w:t>
            </w:r>
            <w:proofErr w:type="spellEnd"/>
            <w:r w:rsidRPr="00CE5602">
              <w:rPr>
                <w:lang w:val="en-US"/>
              </w:rPr>
              <w:t xml:space="preserve">) CNN model for sub-word level representations </w:t>
            </w:r>
          </w:p>
          <w:p w14:paraId="281D3A5B" w14:textId="77777777" w:rsidR="000170A4" w:rsidRPr="00CE5602" w:rsidRDefault="000170A4" w:rsidP="003D3959">
            <w:pPr>
              <w:spacing w:line="240" w:lineRule="exact"/>
              <w:rPr>
                <w:lang w:val="en-US"/>
              </w:rPr>
            </w:pPr>
            <w:r w:rsidRPr="00CE5602">
              <w:rPr>
                <w:lang w:val="en-US"/>
              </w:rPr>
              <w:t xml:space="preserve">(ii) Dual Encoder Network </w:t>
            </w:r>
          </w:p>
          <w:p w14:paraId="04547F2B" w14:textId="77777777" w:rsidR="000170A4" w:rsidRPr="00CE5602" w:rsidRDefault="000170A4" w:rsidP="003D3959">
            <w:pPr>
              <w:spacing w:line="240" w:lineRule="exact"/>
            </w:pPr>
            <w:r w:rsidRPr="00CE5602">
              <w:rPr>
                <w:lang w:val="en-US"/>
              </w:rPr>
              <w:t>(iii) Character-LSTM</w:t>
            </w:r>
          </w:p>
        </w:tc>
        <w:tc>
          <w:tcPr>
            <w:tcW w:w="3934" w:type="dxa"/>
          </w:tcPr>
          <w:p w14:paraId="389F3A63" w14:textId="77777777" w:rsidR="000170A4" w:rsidRPr="00CE5602" w:rsidRDefault="000170A4" w:rsidP="003D3959">
            <w:pPr>
              <w:spacing w:line="240" w:lineRule="exact"/>
            </w:pPr>
            <w:r w:rsidRPr="00CE5602">
              <w:t>The use of relatively small dataset.</w:t>
            </w:r>
          </w:p>
        </w:tc>
      </w:tr>
      <w:tr w:rsidR="000170A4" w:rsidRPr="00CE5602" w14:paraId="01674CE1" w14:textId="77777777" w:rsidTr="00B31EBA">
        <w:tc>
          <w:tcPr>
            <w:tcW w:w="2263" w:type="dxa"/>
          </w:tcPr>
          <w:p w14:paraId="566FEB83" w14:textId="77777777" w:rsidR="000170A4" w:rsidRPr="00CE5602" w:rsidRDefault="00B31EBA" w:rsidP="003D3959">
            <w:pPr>
              <w:spacing w:line="240" w:lineRule="exact"/>
            </w:pPr>
            <w:r>
              <w:rPr>
                <w:noProof/>
                <w:lang w:val="en-US"/>
              </w:rPr>
              <w:t>(Mukherjee et al., 2019)</w:t>
            </w:r>
          </w:p>
        </w:tc>
        <w:tc>
          <w:tcPr>
            <w:tcW w:w="2552" w:type="dxa"/>
          </w:tcPr>
          <w:p w14:paraId="1EAAD6FC" w14:textId="77777777" w:rsidR="000170A4" w:rsidRPr="00CE5602" w:rsidRDefault="000170A4" w:rsidP="003D3959">
            <w:pPr>
              <w:spacing w:line="240" w:lineRule="exact"/>
            </w:pPr>
            <w:r w:rsidRPr="00CE5602">
              <w:t>(</w:t>
            </w:r>
            <w:proofErr w:type="spellStart"/>
            <w:r w:rsidRPr="00CE5602">
              <w:t>i</w:t>
            </w:r>
            <w:proofErr w:type="spellEnd"/>
            <w:r w:rsidRPr="00CE5602">
              <w:t>) Sentiment classifier;</w:t>
            </w:r>
          </w:p>
          <w:p w14:paraId="1B064596" w14:textId="77777777" w:rsidR="000170A4" w:rsidRPr="00CE5602" w:rsidRDefault="000170A4" w:rsidP="003D3959">
            <w:pPr>
              <w:spacing w:line="240" w:lineRule="exact"/>
            </w:pPr>
            <w:r w:rsidRPr="00CE5602">
              <w:t xml:space="preserve">(ii) Word embedding generation </w:t>
            </w:r>
          </w:p>
        </w:tc>
        <w:tc>
          <w:tcPr>
            <w:tcW w:w="2126" w:type="dxa"/>
          </w:tcPr>
          <w:p w14:paraId="5AA83C45" w14:textId="77777777" w:rsidR="000170A4" w:rsidRPr="00CE5602" w:rsidRDefault="000170A4" w:rsidP="003D3959">
            <w:pPr>
              <w:spacing w:line="240" w:lineRule="exact"/>
            </w:pPr>
            <w:r w:rsidRPr="00CE5602">
              <w:t>Hindi-English</w:t>
            </w:r>
          </w:p>
        </w:tc>
        <w:tc>
          <w:tcPr>
            <w:tcW w:w="3119" w:type="dxa"/>
          </w:tcPr>
          <w:p w14:paraId="031D066D" w14:textId="77777777" w:rsidR="000170A4" w:rsidRPr="00CE5602" w:rsidRDefault="000170A4" w:rsidP="003D3959">
            <w:pPr>
              <w:spacing w:line="240" w:lineRule="exact"/>
              <w:rPr>
                <w:lang w:val="en-US"/>
              </w:rPr>
            </w:pPr>
            <w:r w:rsidRPr="00CE5602">
              <w:rPr>
                <w:lang w:val="en-US"/>
              </w:rPr>
              <w:t>Sentiment Classification on Code-Mixed Text (ACCMT)</w:t>
            </w:r>
          </w:p>
          <w:p w14:paraId="0B8C3188" w14:textId="77777777" w:rsidR="000170A4" w:rsidRPr="00CE5602" w:rsidRDefault="000170A4" w:rsidP="003D3959">
            <w:pPr>
              <w:spacing w:line="240" w:lineRule="exact"/>
              <w:rPr>
                <w:lang w:val="en-US"/>
              </w:rPr>
            </w:pPr>
          </w:p>
        </w:tc>
        <w:tc>
          <w:tcPr>
            <w:tcW w:w="3934" w:type="dxa"/>
          </w:tcPr>
          <w:p w14:paraId="1C54EF26" w14:textId="77777777" w:rsidR="000170A4" w:rsidRPr="00CE5602" w:rsidRDefault="000170A4" w:rsidP="003D3959">
            <w:pPr>
              <w:spacing w:line="240" w:lineRule="exact"/>
            </w:pPr>
            <w:r w:rsidRPr="00CE5602">
              <w:t>Lack of suitable word embedding</w:t>
            </w:r>
          </w:p>
        </w:tc>
      </w:tr>
    </w:tbl>
    <w:p w14:paraId="72FD1449" w14:textId="77777777" w:rsidR="002545E9" w:rsidRDefault="002545E9" w:rsidP="002545E9">
      <w:pPr>
        <w:sectPr w:rsidR="002545E9" w:rsidSect="002545E9">
          <w:pgSz w:w="16840" w:h="11907" w:orient="landscape" w:code="9"/>
          <w:pgMar w:top="1843" w:right="1418" w:bottom="1843" w:left="1418" w:header="709" w:footer="709" w:gutter="0"/>
          <w:cols w:space="708"/>
          <w:docGrid w:linePitch="360"/>
        </w:sectPr>
      </w:pPr>
    </w:p>
    <w:p w14:paraId="72003415" w14:textId="77777777" w:rsidR="005B0E99" w:rsidRDefault="007F049E" w:rsidP="005B0E99">
      <w:pPr>
        <w:pStyle w:val="Heading3"/>
        <w:numPr>
          <w:ilvl w:val="2"/>
          <w:numId w:val="1"/>
        </w:numPr>
        <w:spacing w:after="480"/>
      </w:pPr>
      <w:bookmarkStart w:id="69" w:name="_Toc147309527"/>
      <w:r>
        <w:lastRenderedPageBreak/>
        <w:t>Code-switching</w:t>
      </w:r>
      <w:r w:rsidR="000227BA">
        <w:t xml:space="preserve">: </w:t>
      </w:r>
      <w:r>
        <w:t xml:space="preserve">NMT </w:t>
      </w:r>
      <w:r w:rsidR="000227BA">
        <w:t xml:space="preserve">language </w:t>
      </w:r>
      <w:r>
        <w:t>model</w:t>
      </w:r>
      <w:bookmarkEnd w:id="69"/>
    </w:p>
    <w:p w14:paraId="0CDB0B7C" w14:textId="77777777" w:rsidR="007C70AE" w:rsidRDefault="007F049E" w:rsidP="005B0E99">
      <w:pPr>
        <w:pStyle w:val="Para2lines"/>
        <w:spacing w:after="480"/>
        <w:rPr>
          <w:lang w:val="en-US"/>
        </w:rPr>
      </w:pPr>
      <w:bookmarkStart w:id="70" w:name="_Hlk138975666"/>
      <w:r w:rsidRPr="007F049E">
        <w:rPr>
          <w:lang w:val="en-US"/>
        </w:rPr>
        <w:t xml:space="preserve">Currently, no Malay-English code-switching translation system has been specifically investigated. Most of the previous Malay-English code-switching research involved the investigation in the field of emotion classification </w:t>
      </w:r>
      <w:r w:rsidR="00587642">
        <w:rPr>
          <w:lang w:val="en-US"/>
        </w:rPr>
        <w:t>(</w:t>
      </w:r>
      <w:proofErr w:type="spellStart"/>
      <w:r w:rsidR="00587642" w:rsidRPr="004F2740">
        <w:rPr>
          <w:noProof/>
          <w:szCs w:val="24"/>
          <w:lang w:val="en-US"/>
        </w:rPr>
        <w:t>Adilazuarda</w:t>
      </w:r>
      <w:proofErr w:type="spellEnd"/>
      <w:r w:rsidR="00587642">
        <w:rPr>
          <w:noProof/>
          <w:szCs w:val="24"/>
          <w:lang w:val="en-US"/>
        </w:rPr>
        <w:t xml:space="preserve"> </w:t>
      </w:r>
      <w:r w:rsidR="00587642">
        <w:rPr>
          <w:noProof/>
          <w:lang w:val="en-US"/>
        </w:rPr>
        <w:t>et al., 2022)</w:t>
      </w:r>
      <w:r w:rsidRPr="007F049E">
        <w:rPr>
          <w:lang w:val="en-US"/>
        </w:rPr>
        <w:t xml:space="preserve">, sentiment analysis </w:t>
      </w:r>
      <w:r w:rsidR="00587642">
        <w:rPr>
          <w:lang w:val="en-US"/>
        </w:rPr>
        <w:t>(</w:t>
      </w:r>
      <w:proofErr w:type="spellStart"/>
      <w:r w:rsidR="00587642" w:rsidRPr="004F2740">
        <w:rPr>
          <w:noProof/>
          <w:szCs w:val="24"/>
          <w:lang w:val="en-US"/>
        </w:rPr>
        <w:t>Adilazuarda</w:t>
      </w:r>
      <w:proofErr w:type="spellEnd"/>
      <w:r w:rsidR="00587642">
        <w:rPr>
          <w:noProof/>
          <w:szCs w:val="24"/>
          <w:lang w:val="en-US"/>
        </w:rPr>
        <w:t xml:space="preserve"> </w:t>
      </w:r>
      <w:r w:rsidR="00587642">
        <w:rPr>
          <w:noProof/>
          <w:lang w:val="en-US"/>
        </w:rPr>
        <w:t>et al., 2022;</w:t>
      </w:r>
      <w:r w:rsidR="00587642">
        <w:rPr>
          <w:lang w:val="en-US"/>
        </w:rPr>
        <w:t xml:space="preserve"> </w:t>
      </w:r>
      <w:proofErr w:type="spellStart"/>
      <w:r w:rsidR="00587642">
        <w:rPr>
          <w:lang w:val="en-US"/>
        </w:rPr>
        <w:t>Zabh</w:t>
      </w:r>
      <w:r w:rsidR="00B73C7E">
        <w:rPr>
          <w:lang w:val="en-US"/>
        </w:rPr>
        <w:t>a</w:t>
      </w:r>
      <w:proofErr w:type="spellEnd"/>
      <w:r w:rsidR="00587642">
        <w:rPr>
          <w:lang w:val="en-US"/>
        </w:rPr>
        <w:t xml:space="preserve"> et al., 2019)</w:t>
      </w:r>
      <w:r w:rsidRPr="007F049E">
        <w:rPr>
          <w:lang w:val="en-US"/>
        </w:rPr>
        <w:t xml:space="preserve">, and sentence segregation </w:t>
      </w:r>
      <w:r w:rsidR="00587642">
        <w:rPr>
          <w:lang w:val="en-US"/>
        </w:rPr>
        <w:t>(</w:t>
      </w:r>
      <w:proofErr w:type="spellStart"/>
      <w:r w:rsidR="00587642">
        <w:rPr>
          <w:lang w:val="en-US"/>
        </w:rPr>
        <w:t>Kasmuri</w:t>
      </w:r>
      <w:proofErr w:type="spellEnd"/>
      <w:r w:rsidR="00587642">
        <w:rPr>
          <w:lang w:val="en-US"/>
        </w:rPr>
        <w:t xml:space="preserve"> et al., 2020)</w:t>
      </w:r>
      <w:r w:rsidRPr="007F049E">
        <w:rPr>
          <w:lang w:val="en-US"/>
        </w:rPr>
        <w:t xml:space="preserve">. However, various NMT researches had been carried on other language pairs including Vietnamese-English </w:t>
      </w:r>
      <w:r w:rsidR="00B73C7E">
        <w:rPr>
          <w:noProof/>
          <w:lang w:val="en-US"/>
        </w:rPr>
        <w:t>(Nguyen, Mayeux  &amp; Yuan, 2023)</w:t>
      </w:r>
      <w:r w:rsidRPr="007F049E">
        <w:rPr>
          <w:lang w:val="en-US"/>
        </w:rPr>
        <w:t xml:space="preserve">, Spanish-English/French-English </w:t>
      </w:r>
      <w:r w:rsidR="00B73C7E">
        <w:rPr>
          <w:noProof/>
          <w:lang w:val="en-US"/>
        </w:rPr>
        <w:t>(Xu, &amp; Yvon, 2021)</w:t>
      </w:r>
      <w:r w:rsidRPr="007F049E">
        <w:rPr>
          <w:lang w:val="en-US"/>
        </w:rPr>
        <w:t xml:space="preserve">, Hindi-English </w:t>
      </w:r>
      <w:r w:rsidR="007C70AE">
        <w:rPr>
          <w:noProof/>
          <w:lang w:val="en-US"/>
        </w:rPr>
        <w:t>(Appicharla, Gupta, Ekbal, &amp; Bhattacharyya, 2021</w:t>
      </w:r>
      <w:r w:rsidR="00587642">
        <w:rPr>
          <w:lang w:val="en-US"/>
        </w:rPr>
        <w:t xml:space="preserve">; Jadhav et al., </w:t>
      </w:r>
      <w:r w:rsidR="007C70AE">
        <w:rPr>
          <w:lang w:val="en-US"/>
        </w:rPr>
        <w:t xml:space="preserve">2022) </w:t>
      </w:r>
      <w:r w:rsidRPr="007F049E">
        <w:rPr>
          <w:lang w:val="en-US"/>
        </w:rPr>
        <w:t xml:space="preserve">and English-German/English-French/Chinese-to-English </w:t>
      </w:r>
      <w:r w:rsidR="007C70AE">
        <w:rPr>
          <w:lang w:val="en-US"/>
        </w:rPr>
        <w:t>(Son, et al., 2019)</w:t>
      </w:r>
      <w:r w:rsidRPr="007F049E">
        <w:rPr>
          <w:lang w:val="en-US"/>
        </w:rPr>
        <w:t xml:space="preserve">. </w:t>
      </w:r>
    </w:p>
    <w:p w14:paraId="4A543F48" w14:textId="77777777" w:rsidR="007C70AE" w:rsidRDefault="005B0E99" w:rsidP="007C70AE">
      <w:pPr>
        <w:pStyle w:val="Para2lines"/>
        <w:spacing w:after="480"/>
      </w:pPr>
      <w:r>
        <w:t>A</w:t>
      </w:r>
      <w:r w:rsidRPr="00A7516E">
        <w:t xml:space="preserve"> paper </w:t>
      </w:r>
      <w:r>
        <w:t xml:space="preserve">suggested </w:t>
      </w:r>
      <w:r w:rsidRPr="00A7516E">
        <w:t>a</w:t>
      </w:r>
      <w:r>
        <w:t xml:space="preserve"> novel</w:t>
      </w:r>
      <w:r w:rsidRPr="00A7516E">
        <w:t xml:space="preserve"> bilingual attention language model (BALM) to model both the monolingual as well as the cross-lingual </w:t>
      </w:r>
      <w:r>
        <w:t xml:space="preserve">(ZH-EN) </w:t>
      </w:r>
      <w:r w:rsidRPr="00A7516E">
        <w:t xml:space="preserve">sequential dependency. </w:t>
      </w:r>
      <w:r w:rsidR="00B73C7E">
        <w:rPr>
          <w:noProof/>
          <w:lang w:val="en-US"/>
        </w:rPr>
        <w:t>(Lee &amp; Li, 2020)</w:t>
      </w:r>
      <w:r>
        <w:t>.</w:t>
      </w:r>
      <w:r w:rsidRPr="00A7516E">
        <w:t xml:space="preserve"> The proposed model uses a quasi-translation objective to learn the bilingual context from a parallel corpus. The attention mechanism encodes the mixed context well</w:t>
      </w:r>
      <w:r>
        <w:t>. While a</w:t>
      </w:r>
      <w:r w:rsidRPr="00E9322B">
        <w:t>lign</w:t>
      </w:r>
      <w:r>
        <w:t>ing</w:t>
      </w:r>
      <w:r w:rsidRPr="00E9322B">
        <w:t xml:space="preserve"> words in different languages </w:t>
      </w:r>
      <w:r w:rsidRPr="00A7516E">
        <w:t xml:space="preserve">without </w:t>
      </w:r>
      <w:r>
        <w:t xml:space="preserve">the needs of </w:t>
      </w:r>
      <w:r w:rsidRPr="00A7516E">
        <w:t>positional embedding</w:t>
      </w:r>
      <w:r>
        <w:t xml:space="preserve"> or aligner, it </w:t>
      </w:r>
      <w:r w:rsidRPr="00E9322B">
        <w:t>can generate code-switched sentences</w:t>
      </w:r>
      <w:r>
        <w:t xml:space="preserve"> too</w:t>
      </w:r>
      <w:r w:rsidRPr="00A7516E">
        <w:t xml:space="preserve">. The </w:t>
      </w:r>
      <w:r>
        <w:t>authors claimed that the model</w:t>
      </w:r>
      <w:r w:rsidRPr="00A7516E">
        <w:t xml:space="preserve"> achieves state-of-the-art performance on the SEAME code-switch database by reducing the perplexity of 20.5% over the best-reported result.</w:t>
      </w:r>
      <w:r>
        <w:t xml:space="preserve"> This work differs from the other model with its bilingual attention mechanism that </w:t>
      </w:r>
      <w:r w:rsidRPr="00E9322B">
        <w:t>learn from bilingual parallel data without the need for code-switched sentences.</w:t>
      </w:r>
    </w:p>
    <w:p w14:paraId="1D0C7F94" w14:textId="77777777" w:rsidR="007C70AE" w:rsidRDefault="007C70AE" w:rsidP="007C70AE">
      <w:pPr>
        <w:pStyle w:val="Para2lines"/>
        <w:spacing w:after="480"/>
      </w:pPr>
      <w:r>
        <w:rPr>
          <w:noProof/>
        </w:rPr>
        <w:t>Jadhav et al</w:t>
      </w:r>
      <w:r w:rsidR="00B73C7E">
        <w:rPr>
          <w:noProof/>
        </w:rPr>
        <w:t>.</w:t>
      </w:r>
      <w:r>
        <w:rPr>
          <w:noProof/>
        </w:rPr>
        <w:t xml:space="preserve"> (2022)</w:t>
      </w:r>
      <w:r w:rsidRPr="00684597">
        <w:t xml:space="preserve"> proposed a pipeline of 4-stages </w:t>
      </w:r>
      <w:r>
        <w:t>translation process to decode the Hinglish (Hindi-English) code-switched text without the use of parallel corpus. L</w:t>
      </w:r>
      <w:r w:rsidRPr="00684597">
        <w:t>anguage tagging</w:t>
      </w:r>
      <w:r>
        <w:t xml:space="preserve"> stage helps in </w:t>
      </w:r>
      <w:proofErr w:type="spellStart"/>
      <w:r>
        <w:t>segmentize</w:t>
      </w:r>
      <w:proofErr w:type="spellEnd"/>
      <w:r>
        <w:t xml:space="preserve"> the text to language sub-units and</w:t>
      </w:r>
      <w:r w:rsidRPr="00684597">
        <w:t xml:space="preserve"> back-transliteration </w:t>
      </w:r>
      <w:r>
        <w:t xml:space="preserve">from </w:t>
      </w:r>
      <w:r w:rsidRPr="00684597">
        <w:t>roman Hindi to Hindi</w:t>
      </w:r>
      <w:r>
        <w:t xml:space="preserve"> is done to Hindi language sub-units while NMT is done to embedded English sub-units. Final stage</w:t>
      </w:r>
      <w:r w:rsidRPr="00684597">
        <w:t xml:space="preserve"> </w:t>
      </w:r>
      <w:r>
        <w:t>re-</w:t>
      </w:r>
      <w:r w:rsidRPr="00684597">
        <w:t>join</w:t>
      </w:r>
      <w:r>
        <w:t>s</w:t>
      </w:r>
      <w:r w:rsidRPr="00684597">
        <w:t xml:space="preserve"> the </w:t>
      </w:r>
      <w:r>
        <w:t>sub-units</w:t>
      </w:r>
      <w:r w:rsidRPr="00684597">
        <w:t xml:space="preserve"> </w:t>
      </w:r>
      <w:r>
        <w:t>into monolingual Hindi text. The adding of language identification stage allows their model (0.737) advanced GNMT (0.496) by 0.241 BLUE score.</w:t>
      </w:r>
    </w:p>
    <w:bookmarkEnd w:id="70"/>
    <w:p w14:paraId="0387231E" w14:textId="77777777" w:rsidR="007C70AE" w:rsidRDefault="005B0E99" w:rsidP="005B0E99">
      <w:pPr>
        <w:pStyle w:val="Para2lines"/>
        <w:spacing w:after="480"/>
      </w:pPr>
      <w:r>
        <w:t xml:space="preserve">A bunch of works improve the code-switching translation models with the language identification mechanism. Instead of neural network, </w:t>
      </w:r>
      <w:r>
        <w:rPr>
          <w:noProof/>
          <w:lang w:val="en-US"/>
        </w:rPr>
        <w:t xml:space="preserve">Mave, Maharjan &amp; </w:t>
      </w:r>
      <w:r>
        <w:rPr>
          <w:noProof/>
          <w:lang w:val="en-US"/>
        </w:rPr>
        <w:lastRenderedPageBreak/>
        <w:t xml:space="preserve">Solorio (2018) </w:t>
      </w:r>
      <w:r>
        <w:t xml:space="preserve">proposed </w:t>
      </w:r>
      <w:r w:rsidRPr="00AD32FA">
        <w:t xml:space="preserve">CRF </w:t>
      </w:r>
      <w:r>
        <w:t xml:space="preserve">machine learning </w:t>
      </w:r>
      <w:r w:rsidRPr="00AD32FA">
        <w:t xml:space="preserve">model used </w:t>
      </w:r>
      <w:bookmarkStart w:id="71" w:name="_Hlk138973953"/>
      <w:r w:rsidRPr="00AD32FA">
        <w:t>for sequence label</w:t>
      </w:r>
      <w:r>
        <w:t>l</w:t>
      </w:r>
      <w:r w:rsidRPr="00AD32FA">
        <w:t>ing tasks</w:t>
      </w:r>
      <w:r>
        <w:t xml:space="preserve"> </w:t>
      </w:r>
      <w:r w:rsidRPr="00AD32FA">
        <w:t xml:space="preserve">for language identification in code-switched social media text. </w:t>
      </w:r>
      <w:bookmarkEnd w:id="71"/>
      <w:r w:rsidRPr="00AD32FA">
        <w:t>They run experiments with different combinations of hand-crafted features and find that the CRF model outperforms the neural network-based models for both Spanish-English and Hindi-English datasets.</w:t>
      </w:r>
      <w:r>
        <w:t xml:space="preserve"> The paper investigates different code-switching metrics to understand the code-switching patterns in the Hindi-English and Spanish-English language pairs. The three metrics used in the paper to </w:t>
      </w:r>
      <w:r w:rsidRPr="00E16AE2">
        <w:t xml:space="preserve">understand the code-switching patterns </w:t>
      </w:r>
      <w:r>
        <w:t>are the M-Index, H-Index and C-Index.</w:t>
      </w:r>
      <w:bookmarkStart w:id="72" w:name="_Hlk138978642"/>
    </w:p>
    <w:p w14:paraId="725ADAE9" w14:textId="77777777" w:rsidR="005B0E99" w:rsidRDefault="005B0E99" w:rsidP="005B0E99">
      <w:pPr>
        <w:pStyle w:val="Para2lines"/>
        <w:spacing w:after="480"/>
      </w:pPr>
      <w:r>
        <w:t>A</w:t>
      </w:r>
      <w:r w:rsidRPr="0080219A">
        <w:t xml:space="preserve"> paper </w:t>
      </w:r>
      <w:r>
        <w:t xml:space="preserve">in 2021 </w:t>
      </w:r>
      <w:r w:rsidRPr="0080219A">
        <w:t>proposes switch-GLAT, a non-autoregressive multilingual machine translation model with a code-switch decoder that employs token-level language tags</w:t>
      </w:r>
      <w:r>
        <w:t xml:space="preserve"> which can be used to </w:t>
      </w:r>
      <w:r w:rsidRPr="0080219A">
        <w:t>generate code-switched translations</w:t>
      </w:r>
      <w:r>
        <w:t xml:space="preserve"> and performs </w:t>
      </w:r>
      <w:r w:rsidRPr="001B013B">
        <w:t>code-switch backtranslation</w:t>
      </w:r>
      <w:r w:rsidR="00B73C7E">
        <w:rPr>
          <w:noProof/>
          <w:lang w:val="en-US"/>
        </w:rPr>
        <w:t xml:space="preserve"> (Song, Zhou, Qian, Xu, Cheng, Wang, &amp; Li, 2021)</w:t>
      </w:r>
      <w:r w:rsidRPr="0080219A">
        <w:t>.</w:t>
      </w:r>
      <w:r>
        <w:t xml:space="preserve"> Song et al.</w:t>
      </w:r>
      <w:r w:rsidR="00B73C7E">
        <w:t xml:space="preserve"> (2021)</w:t>
      </w:r>
      <w:r>
        <w:t xml:space="preserve"> claimed that the language</w:t>
      </w:r>
      <w:r w:rsidRPr="001B013B">
        <w:t xml:space="preserve"> tags on both the source and target sides can help the model learn to align the input and output sequences correctly</w:t>
      </w:r>
      <w:r>
        <w:t xml:space="preserve">. Their proposed </w:t>
      </w:r>
      <w:r w:rsidRPr="00CA1C0F">
        <w:t>parallel decoder</w:t>
      </w:r>
      <w:r>
        <w:t xml:space="preserve"> architecture </w:t>
      </w:r>
      <w:r w:rsidRPr="00CA1C0F">
        <w:t>outperforms the multilingual Transformer with as much as 0.74 BLEU improvement and 6.2x faster decoding speed in inference</w:t>
      </w:r>
      <w:r>
        <w:t xml:space="preserve">. </w:t>
      </w:r>
    </w:p>
    <w:p w14:paraId="228D1282" w14:textId="77777777" w:rsidR="00102FBD" w:rsidRDefault="00102FBD" w:rsidP="00B73C7E">
      <w:pPr>
        <w:pStyle w:val="Para2lines"/>
        <w:spacing w:after="480"/>
      </w:pPr>
      <w:bookmarkStart w:id="73" w:name="_Hlk138978601"/>
      <w:bookmarkEnd w:id="72"/>
      <w:r>
        <w:t xml:space="preserve">The research conducted by Gupta, </w:t>
      </w:r>
      <w:proofErr w:type="spellStart"/>
      <w:r>
        <w:t>Raghuwanshi</w:t>
      </w:r>
      <w:proofErr w:type="spellEnd"/>
      <w:r>
        <w:t>, &amp; Tripathi in 2021 introduced an innovative approach for language identification. Their methodology, based on a deep learning model utilizing Bidirectional Long Short-Term Memory (BLSTM), effectively captures information at both the word and context levels. This model determines the language origin of a word within a sequence by considering the words that precede it in that sequence. Remarkably, the proposed model achieved an impressive accuracy rate of 91.2% for identifying languages in code-mixed text within the context of social media. The authors expressed optimism about the future potential of this methodology, particularly in the realm of machine translation.</w:t>
      </w:r>
    </w:p>
    <w:p w14:paraId="190BD46E" w14:textId="77777777" w:rsidR="007C70AE" w:rsidRPr="007F049E" w:rsidRDefault="001C1C7E" w:rsidP="00102FBD">
      <w:pPr>
        <w:pStyle w:val="Para4lines"/>
        <w:spacing w:after="960"/>
        <w:rPr>
          <w:lang w:val="en-US"/>
        </w:rPr>
      </w:pPr>
      <w:r>
        <w:rPr>
          <w:lang w:val="en-US"/>
        </w:rPr>
        <w:t xml:space="preserve">From the review above, most researches </w:t>
      </w:r>
      <w:r w:rsidR="00871AA5">
        <w:rPr>
          <w:lang w:val="en-US"/>
        </w:rPr>
        <w:t>showed improvement in</w:t>
      </w:r>
      <w:r>
        <w:rPr>
          <w:lang w:val="en-US"/>
        </w:rPr>
        <w:t xml:space="preserve"> translation process with unique language identification process</w:t>
      </w:r>
      <w:r w:rsidR="00871AA5">
        <w:rPr>
          <w:lang w:val="en-US"/>
        </w:rPr>
        <w:t>. Only s</w:t>
      </w:r>
      <w:r w:rsidR="007C70AE" w:rsidRPr="007F049E">
        <w:rPr>
          <w:lang w:val="en-US"/>
        </w:rPr>
        <w:t>ome novel</w:t>
      </w:r>
      <w:r w:rsidR="00871AA5">
        <w:rPr>
          <w:lang w:val="en-US"/>
        </w:rPr>
        <w:t xml:space="preserve"> model enhancement</w:t>
      </w:r>
      <w:r w:rsidR="007C70AE" w:rsidRPr="007F049E">
        <w:rPr>
          <w:lang w:val="en-US"/>
        </w:rPr>
        <w:t xml:space="preserve"> researches</w:t>
      </w:r>
      <w:r w:rsidR="00871AA5">
        <w:rPr>
          <w:lang w:val="en-US"/>
        </w:rPr>
        <w:t xml:space="preserve"> were found,</w:t>
      </w:r>
      <w:r w:rsidR="007C70AE" w:rsidRPr="007F049E">
        <w:rPr>
          <w:lang w:val="en-US"/>
        </w:rPr>
        <w:t xml:space="preserve"> include a bilingual attention language model (BALM) to model both the monolingual as well as the cross-lingual (ZH-EN) sequential dependency </w:t>
      </w:r>
      <w:r>
        <w:rPr>
          <w:lang w:val="en-US"/>
        </w:rPr>
        <w:t>(Le</w:t>
      </w:r>
      <w:r w:rsidR="00B73C7E">
        <w:rPr>
          <w:lang w:val="en-US"/>
        </w:rPr>
        <w:t xml:space="preserve">e </w:t>
      </w:r>
      <w:r>
        <w:rPr>
          <w:lang w:val="en-US"/>
        </w:rPr>
        <w:t>et al</w:t>
      </w:r>
      <w:r w:rsidR="00B73C7E">
        <w:rPr>
          <w:lang w:val="en-US"/>
        </w:rPr>
        <w:t>.</w:t>
      </w:r>
      <w:r>
        <w:rPr>
          <w:lang w:val="en-US"/>
        </w:rPr>
        <w:t>, 2020)</w:t>
      </w:r>
      <w:r w:rsidR="007C70AE" w:rsidRPr="007F049E">
        <w:rPr>
          <w:lang w:val="en-US"/>
        </w:rPr>
        <w:t xml:space="preserve">, switch-GLAT, a non-autoregressive </w:t>
      </w:r>
      <w:r w:rsidR="007C70AE" w:rsidRPr="007F049E">
        <w:rPr>
          <w:lang w:val="en-US"/>
        </w:rPr>
        <w:lastRenderedPageBreak/>
        <w:t xml:space="preserve">multilingual machine translation model with a code-switch decoder that employs token-level language tags which can be used to generate code-switched translations and performs code-switch back-translation </w:t>
      </w:r>
      <w:r>
        <w:rPr>
          <w:lang w:val="en-US"/>
        </w:rPr>
        <w:t>(Song et al., 2021)</w:t>
      </w:r>
      <w:r w:rsidR="007C70AE" w:rsidRPr="007F049E">
        <w:rPr>
          <w:lang w:val="en-US"/>
        </w:rPr>
        <w:t xml:space="preserve"> and a pipeline of 4-stages translation process to decode the Hinglish (Hindi-English) code-switched text without the use of parallel corpus </w:t>
      </w:r>
      <w:r>
        <w:rPr>
          <w:lang w:val="en-US"/>
        </w:rPr>
        <w:t>(Jadha</w:t>
      </w:r>
      <w:r w:rsidR="00B73C7E">
        <w:rPr>
          <w:lang w:val="en-US"/>
        </w:rPr>
        <w:t>v</w:t>
      </w:r>
      <w:r>
        <w:rPr>
          <w:lang w:val="en-US"/>
        </w:rPr>
        <w:t xml:space="preserve"> et al., 2022)</w:t>
      </w:r>
      <w:r w:rsidR="007C70AE" w:rsidRPr="007F049E">
        <w:rPr>
          <w:lang w:val="en-US"/>
        </w:rPr>
        <w:t>. However, according to Chen</w:t>
      </w:r>
      <w:r>
        <w:rPr>
          <w:lang w:val="en-US"/>
        </w:rPr>
        <w:t>,</w:t>
      </w:r>
      <w:r w:rsidR="007C70AE" w:rsidRPr="007F049E">
        <w:rPr>
          <w:lang w:val="en-US"/>
        </w:rPr>
        <w:t xml:space="preserve"> et al</w:t>
      </w:r>
      <w:r w:rsidR="00B73C7E">
        <w:rPr>
          <w:lang w:val="en-US"/>
        </w:rPr>
        <w:t>.</w:t>
      </w:r>
      <w:r>
        <w:rPr>
          <w:lang w:val="en-US"/>
        </w:rPr>
        <w:t xml:space="preserve"> (2020), </w:t>
      </w:r>
      <w:r w:rsidR="007C70AE" w:rsidRPr="007F049E">
        <w:rPr>
          <w:lang w:val="en-US"/>
        </w:rPr>
        <w:t>current NMT technology is insufficient to cope with code-switching as most NLP models are developed to address monolingual situations.</w:t>
      </w:r>
    </w:p>
    <w:p w14:paraId="75E13335" w14:textId="77777777" w:rsidR="000170A4" w:rsidRDefault="000170A4" w:rsidP="00A716EC">
      <w:pPr>
        <w:pStyle w:val="Heading2"/>
        <w:spacing w:after="480"/>
      </w:pPr>
      <w:bookmarkStart w:id="74" w:name="_Toc147309528"/>
      <w:bookmarkEnd w:id="73"/>
      <w:r>
        <w:t>Challenges</w:t>
      </w:r>
      <w:bookmarkEnd w:id="74"/>
    </w:p>
    <w:p w14:paraId="5B7681BF" w14:textId="77777777" w:rsidR="00A716EC" w:rsidRDefault="000170A4" w:rsidP="00A716EC">
      <w:pPr>
        <w:pStyle w:val="Para2lines"/>
        <w:spacing w:after="480"/>
        <w:rPr>
          <w:rStyle w:val="SubtleEmphasis"/>
          <w:i w:val="0"/>
          <w:iCs w:val="0"/>
          <w:color w:val="auto"/>
        </w:rPr>
      </w:pPr>
      <w:r w:rsidRPr="000170A4">
        <w:rPr>
          <w:b/>
          <w:lang w:val="en-US"/>
        </w:rPr>
        <w:t>Code switching</w:t>
      </w:r>
      <w:r>
        <w:rPr>
          <w:lang w:val="en-US"/>
        </w:rPr>
        <w:t>.</w:t>
      </w:r>
      <w:r w:rsidR="00813DFB">
        <w:rPr>
          <w:lang w:val="en-US"/>
        </w:rPr>
        <w:t xml:space="preserve"> </w:t>
      </w:r>
      <w:r>
        <w:rPr>
          <w:rStyle w:val="SubtleEmphasis"/>
          <w:i w:val="0"/>
          <w:iCs w:val="0"/>
          <w:color w:val="auto"/>
        </w:rPr>
        <w:t xml:space="preserve">With the rising of data mining and analysing, code-switching phenomenon </w:t>
      </w:r>
      <w:r w:rsidRPr="008B7051">
        <w:rPr>
          <w:rStyle w:val="SubtleEmphasis"/>
          <w:i w:val="0"/>
          <w:iCs w:val="0"/>
          <w:color w:val="auto"/>
        </w:rPr>
        <w:t>poses formidable challenges</w:t>
      </w:r>
      <w:r>
        <w:rPr>
          <w:rStyle w:val="SubtleEmphasis"/>
          <w:i w:val="0"/>
          <w:iCs w:val="0"/>
          <w:color w:val="auto"/>
        </w:rPr>
        <w:t xml:space="preserve"> to NLP processes. Primarily, c</w:t>
      </w:r>
      <w:r w:rsidRPr="00A20964">
        <w:rPr>
          <w:rStyle w:val="SubtleEmphasis"/>
          <w:i w:val="0"/>
          <w:iCs w:val="0"/>
          <w:color w:val="auto"/>
        </w:rPr>
        <w:t>ode-switching itself is suffers from a lack of sufficient parallel dataset</w:t>
      </w:r>
      <w:r w:rsidRPr="00A20964">
        <w:rPr>
          <w:rStyle w:val="SubtleEmphasis"/>
          <w:i w:val="0"/>
          <w:iCs w:val="0"/>
          <w:noProof/>
          <w:color w:val="auto"/>
          <w:lang w:val="en-US"/>
        </w:rPr>
        <w:t xml:space="preserve"> </w:t>
      </w:r>
      <w:r w:rsidRPr="00A20964">
        <w:rPr>
          <w:noProof/>
          <w:lang w:val="en-US"/>
        </w:rPr>
        <w:t>(Gahoi,  Duneja</w:t>
      </w:r>
      <w:r w:rsidR="00B73C7E">
        <w:rPr>
          <w:noProof/>
          <w:lang w:val="en-US"/>
        </w:rPr>
        <w:t>,</w:t>
      </w:r>
      <w:r w:rsidRPr="00A20964">
        <w:rPr>
          <w:noProof/>
          <w:lang w:val="en-US"/>
        </w:rPr>
        <w:t xml:space="preserve"> Padhi, Mangale, </w:t>
      </w:r>
      <w:r w:rsidR="00B73C7E">
        <w:rPr>
          <w:noProof/>
          <w:lang w:val="en-US"/>
        </w:rPr>
        <w:t xml:space="preserve">et al., </w:t>
      </w:r>
      <w:r w:rsidRPr="00A20964">
        <w:rPr>
          <w:noProof/>
          <w:lang w:val="en-US"/>
        </w:rPr>
        <w:t>2022</w:t>
      </w:r>
      <w:r>
        <w:rPr>
          <w:noProof/>
          <w:lang w:val="en-US"/>
        </w:rPr>
        <w:t>) due to complexity of collect and synthesis of code-switched text, while most machine translation would require a vast amount of parallel corpus in its training process</w:t>
      </w:r>
      <w:r w:rsidRPr="00A20964">
        <w:rPr>
          <w:noProof/>
          <w:lang w:val="en-US"/>
        </w:rPr>
        <w:t xml:space="preserve"> </w:t>
      </w:r>
      <w:r>
        <w:rPr>
          <w:noProof/>
          <w:lang w:val="en-US"/>
        </w:rPr>
        <w:t>(</w:t>
      </w:r>
      <w:r w:rsidRPr="00A20964">
        <w:rPr>
          <w:noProof/>
          <w:lang w:val="en-US"/>
        </w:rPr>
        <w:t>Jadhav, Kanade, Waghmare, Chandok, &amp; Jarali, 2022)</w:t>
      </w:r>
      <w:r w:rsidRPr="00A20964">
        <w:rPr>
          <w:rStyle w:val="SubtleEmphasis"/>
          <w:i w:val="0"/>
          <w:iCs w:val="0"/>
          <w:color w:val="auto"/>
        </w:rPr>
        <w:t xml:space="preserve">. </w:t>
      </w:r>
      <w:r>
        <w:rPr>
          <w:lang w:val="en-US"/>
        </w:rPr>
        <w:t xml:space="preserve">With various dialect and unrecorded written words, Malay language drew very limit attention from NLP fields and is identified as a low-resource language </w:t>
      </w:r>
      <w:r w:rsidR="00B73C7E">
        <w:rPr>
          <w:noProof/>
        </w:rPr>
        <w:t>(Liang, Li, Fu, &amp; Lin, 2020)</w:t>
      </w:r>
      <w:r>
        <w:rPr>
          <w:lang w:val="en-US"/>
        </w:rPr>
        <w:t>.</w:t>
      </w:r>
      <w:r w:rsidR="00A716EC">
        <w:rPr>
          <w:lang w:val="en-US"/>
        </w:rPr>
        <w:t xml:space="preserve"> A low-resource language often refers to those language that owns very little labelled resource while some would borrow labelled dataset from languages that share high language similarity, the homologous languages</w:t>
      </w:r>
      <w:r w:rsidR="00B73C7E">
        <w:rPr>
          <w:noProof/>
        </w:rPr>
        <w:t xml:space="preserve"> (Fu et al., 2021)</w:t>
      </w:r>
      <w:r w:rsidR="00A716EC">
        <w:rPr>
          <w:lang w:val="en-US"/>
        </w:rPr>
        <w:t>. Indonesian language as one of the homologous language for Malay language is the most ‘borrowed’ datasets. However, no existing Malay-English code-switched parallel corpus is found.</w:t>
      </w:r>
    </w:p>
    <w:p w14:paraId="6C5C6236" w14:textId="77777777" w:rsidR="00A716EC" w:rsidRDefault="000170A4" w:rsidP="00B432AB">
      <w:pPr>
        <w:pStyle w:val="Para2lines"/>
        <w:spacing w:after="480"/>
      </w:pPr>
      <w:r>
        <w:rPr>
          <w:lang w:val="en-US"/>
        </w:rPr>
        <w:t xml:space="preserve"> </w:t>
      </w:r>
      <w:r w:rsidRPr="00780CA1">
        <w:t>Due to the casual use of code-switching language, the text is expected to be informal. When an international institute intends to conduct automated analysis on current reviews or trends in a specific field on the Internet, the presence of code-switching language on informal platforms, such as social media, can lead to distorted information</w:t>
      </w:r>
      <w:r>
        <w:t xml:space="preserve"> for data mining and data analysis process</w:t>
      </w:r>
      <w:r w:rsidRPr="00780CA1">
        <w:t>.</w:t>
      </w:r>
      <w:r>
        <w:t xml:space="preserve"> According to </w:t>
      </w:r>
      <w:r>
        <w:rPr>
          <w:noProof/>
          <w:lang w:val="en-US"/>
        </w:rPr>
        <w:t>Siti Nor Allia, &amp; Sabrina (2020) and Hidayatullah et al</w:t>
      </w:r>
      <w:r w:rsidR="00B73C7E">
        <w:rPr>
          <w:noProof/>
          <w:lang w:val="en-US"/>
        </w:rPr>
        <w:t>.</w:t>
      </w:r>
      <w:r>
        <w:rPr>
          <w:noProof/>
          <w:lang w:val="en-US"/>
        </w:rPr>
        <w:t xml:space="preserve"> (2022)</w:t>
      </w:r>
      <w:r>
        <w:t xml:space="preserve">, non-standard words commonly present in the code-switched text as both of them used in informal events. Siti Nor </w:t>
      </w:r>
      <w:proofErr w:type="spellStart"/>
      <w:r>
        <w:t>Allia</w:t>
      </w:r>
      <w:proofErr w:type="spellEnd"/>
      <w:r>
        <w:t xml:space="preserve"> et al</w:t>
      </w:r>
      <w:r w:rsidR="00B73C7E">
        <w:t>.</w:t>
      </w:r>
      <w:r>
        <w:t xml:space="preserve"> </w:t>
      </w:r>
      <w:r>
        <w:lastRenderedPageBreak/>
        <w:t xml:space="preserve">(2020) special mentioned the normalization of Malays non-standard words also received minimum attention. </w:t>
      </w:r>
      <w:r w:rsidR="00B432AB" w:rsidRPr="00B432AB">
        <w:t xml:space="preserve">Various improvement should be further done on all aspects as current rules have limit ability in normalizing the entire Malays vocabularies (Siti Nor </w:t>
      </w:r>
      <w:proofErr w:type="spellStart"/>
      <w:r w:rsidR="00B432AB" w:rsidRPr="00B432AB">
        <w:t>Allia</w:t>
      </w:r>
      <w:proofErr w:type="spellEnd"/>
      <w:r w:rsidR="00B432AB" w:rsidRPr="00B432AB">
        <w:t xml:space="preserve"> et al</w:t>
      </w:r>
      <w:r w:rsidR="00B73C7E">
        <w:t>.</w:t>
      </w:r>
      <w:r w:rsidR="00B432AB" w:rsidRPr="00B432AB">
        <w:t xml:space="preserve">, 2020). </w:t>
      </w:r>
      <w:r>
        <w:t xml:space="preserve">Non-standard words include those with irregular spelling, abbreviation, exaggerated words and characters combinations that mix numbers or special character with alphabets. </w:t>
      </w:r>
    </w:p>
    <w:p w14:paraId="2F30AC0D" w14:textId="77777777" w:rsidR="000170A4" w:rsidRPr="006D0F04" w:rsidRDefault="000170A4" w:rsidP="000170A4">
      <w:pPr>
        <w:pStyle w:val="Para2lines"/>
        <w:spacing w:after="480"/>
        <w:rPr>
          <w:lang w:val="en-US"/>
        </w:rPr>
      </w:pPr>
      <w:r>
        <w:rPr>
          <w:lang w:val="en-US"/>
        </w:rPr>
        <w:t>Referring to section 2.2.1.3, d</w:t>
      </w:r>
      <w:r w:rsidRPr="00912F3A">
        <w:rPr>
          <w:lang w:val="en-US"/>
        </w:rPr>
        <w:t xml:space="preserve">ifferent languages often have variations in syntax, grammar rules, and word order. When code-switching occurs, the syntactic structure and grammar may change abruptly, making it difficult for NMT models to maintain coherence and produce accurate translations. </w:t>
      </w:r>
      <w:r>
        <w:rPr>
          <w:lang w:val="en-US"/>
        </w:rPr>
        <w:t>Besides differences presences in the language structure, ambiguity further impacts the translation of code-switched texts</w:t>
      </w:r>
      <w:r w:rsidR="00B73C7E">
        <w:rPr>
          <w:rFonts w:hint="eastAsia"/>
          <w:noProof/>
          <w:lang w:val="en-US" w:eastAsia="zh-CN"/>
        </w:rPr>
        <w:t xml:space="preserve"> </w:t>
      </w:r>
      <w:r w:rsidR="00B73C7E" w:rsidRPr="00B1771E">
        <w:rPr>
          <w:rFonts w:hint="eastAsia"/>
          <w:noProof/>
          <w:lang w:val="en-US" w:eastAsia="zh-CN"/>
        </w:rPr>
        <w:t>(Hidayatullah</w:t>
      </w:r>
      <w:r w:rsidR="00B73C7E">
        <w:rPr>
          <w:noProof/>
          <w:lang w:val="en-US" w:eastAsia="zh-CN"/>
        </w:rPr>
        <w:t xml:space="preserve"> et al., </w:t>
      </w:r>
      <w:r w:rsidR="00B73C7E" w:rsidRPr="00B1771E">
        <w:rPr>
          <w:rFonts w:hint="eastAsia"/>
          <w:noProof/>
          <w:lang w:val="en-US" w:eastAsia="zh-CN"/>
        </w:rPr>
        <w:t>2022)</w:t>
      </w:r>
      <w:r>
        <w:rPr>
          <w:lang w:val="en-US"/>
        </w:rPr>
        <w:t xml:space="preserve">. The existence of homonyms, a single word that bring more than one meaning harden the comprehension process, let alone the word that exists in both language but with totally different meaning. For instances, the word ‘air’ means water in the Malay language while it means oxygen in the English language; the word ‘main’ means play in the Malays language but leading in the English language. A translation model would suffer confusion to classify the word as an English word or Malay word. A total disrupted information would be translated if the translation model failed to interpret the true meaning indicate in the text. </w:t>
      </w:r>
      <w:r w:rsidRPr="00170DBC">
        <w:rPr>
          <w:lang w:val="en-US"/>
        </w:rPr>
        <w:t>Additionally, the translation model was misled about the language and meaning of a word by intra-word code-switching.</w:t>
      </w:r>
    </w:p>
    <w:p w14:paraId="79454111" w14:textId="77777777" w:rsidR="00820CA5" w:rsidRDefault="000170A4" w:rsidP="00813DFB">
      <w:pPr>
        <w:pStyle w:val="Para2lines"/>
        <w:spacing w:after="480"/>
        <w:rPr>
          <w:highlight w:val="lightGray"/>
        </w:rPr>
      </w:pPr>
      <w:r w:rsidRPr="000170A4">
        <w:rPr>
          <w:b/>
          <w:lang w:val="en-US"/>
        </w:rPr>
        <w:t>Machine Translation</w:t>
      </w:r>
      <w:r>
        <w:rPr>
          <w:lang w:val="en-US"/>
        </w:rPr>
        <w:t>.</w:t>
      </w:r>
      <w:r w:rsidR="00820CA5" w:rsidRPr="00FB5738">
        <w:t>These algorithms are trained on vast amounts of bilingual data to learn patterns and associations between words and phrases in different languages</w:t>
      </w:r>
      <w:r w:rsidR="00820CA5">
        <w:t xml:space="preserve">. It is inevitable that the raw input text data would affect the quality and performance of a machine translation model. A raw input data often come with impurities, which indicates the non-standard word used. Non-standard words refer to the use of slang, dialects, short-form, misspelling, and etc. Besides, text that do not follow proper grammatical rules falls also to the category of non-standard words. These non-standard words impact the ability of the model to interpret and translate the whole input text badly, resulting in an incomplete or misleading translation. </w:t>
      </w:r>
    </w:p>
    <w:p w14:paraId="70DE1AEA" w14:textId="77777777" w:rsidR="00A02E4A" w:rsidRDefault="00A02E4A" w:rsidP="000D16B0">
      <w:pPr>
        <w:pStyle w:val="Para2lines"/>
        <w:spacing w:after="480"/>
        <w:rPr>
          <w:lang w:val="en-US"/>
        </w:rPr>
      </w:pPr>
      <w:r w:rsidRPr="00A02E4A">
        <w:rPr>
          <w:lang w:val="en-US"/>
        </w:rPr>
        <w:lastRenderedPageBreak/>
        <w:t xml:space="preserve">Based on the references, it can be concluded that deeper neural networks, such as those used in the Transformer model (Vaswani et al., 2017), have shown improved performance in modeling complex problems related to grammar and semantics in languages. </w:t>
      </w:r>
      <w:r>
        <w:rPr>
          <w:lang w:val="en-US"/>
        </w:rPr>
        <w:t>However, l</w:t>
      </w:r>
      <w:r w:rsidR="00A22412" w:rsidRPr="00B432AB">
        <w:rPr>
          <w:lang w:val="en-US"/>
        </w:rPr>
        <w:t>abel-rich languages such as English</w:t>
      </w:r>
      <w:r w:rsidR="00B432AB">
        <w:rPr>
          <w:lang w:val="en-US"/>
        </w:rPr>
        <w:t xml:space="preserve"> add non-linearity to sequence model or Deep neural network. </w:t>
      </w:r>
      <w:r w:rsidR="00AC0E7D">
        <w:rPr>
          <w:noProof/>
        </w:rPr>
        <w:t xml:space="preserve">Deeper network helps better model complex problems: grammar and semantic </w:t>
      </w:r>
      <w:r w:rsidR="00EC2CA8">
        <w:rPr>
          <w:noProof/>
        </w:rPr>
        <w:t>of the langauge</w:t>
      </w:r>
      <w:r w:rsidR="00B432AB">
        <w:rPr>
          <w:noProof/>
        </w:rPr>
        <w:t>.</w:t>
      </w:r>
      <w:r>
        <w:rPr>
          <w:noProof/>
        </w:rPr>
        <w:t xml:space="preserve"> </w:t>
      </w:r>
      <w:r w:rsidRPr="00A02E4A">
        <w:rPr>
          <w:lang w:val="en-US"/>
        </w:rPr>
        <w:t>However, the challenge of reasoning with sequences remains, as the time dimension adds complexity to identifying the data shape at each step (</w:t>
      </w:r>
      <w:proofErr w:type="spellStart"/>
      <w:r w:rsidRPr="00A02E4A">
        <w:rPr>
          <w:lang w:val="en-US"/>
        </w:rPr>
        <w:t>Sutskever</w:t>
      </w:r>
      <w:proofErr w:type="spellEnd"/>
      <w:r w:rsidRPr="00A02E4A">
        <w:rPr>
          <w:lang w:val="en-US"/>
        </w:rPr>
        <w:t>, 2014).</w:t>
      </w:r>
    </w:p>
    <w:p w14:paraId="13BB7906" w14:textId="77777777" w:rsidR="000D16B0" w:rsidRPr="00B423BD" w:rsidRDefault="000D16B0" w:rsidP="000D16B0">
      <w:pPr>
        <w:pStyle w:val="Para4lines"/>
        <w:spacing w:after="960"/>
      </w:pPr>
      <w:r>
        <w:t xml:space="preserve">Another </w:t>
      </w:r>
      <w:r w:rsidRPr="000E74A3">
        <w:t xml:space="preserve">current gaps in NMT in the code-switching area is the lack of a unified approach to handling code-switching </w:t>
      </w:r>
      <w:r w:rsidR="00B73C7E">
        <w:rPr>
          <w:noProof/>
          <w:lang w:val="en-US"/>
        </w:rPr>
        <w:t>(Yang, Hu, Han, Huang, &amp; Ju, 2020)</w:t>
      </w:r>
      <w:r w:rsidRPr="000E74A3">
        <w:t>. This means that different NMT models may handle code-switching in different ways, which can lead to inconsistencies in the output</w:t>
      </w:r>
      <w:r>
        <w:t xml:space="preserve"> (Yang et al.,2020)</w:t>
      </w:r>
      <w:r w:rsidRPr="000E74A3">
        <w:t xml:space="preserve">. </w:t>
      </w:r>
      <w:r>
        <w:t>One approach to addressing this challenge is the use of pre-training techniques. For example, the CSP (Code-Switching Pre-training) method has been proposed to enhance the ability of fine-tuned NMT models in handling code-switching input (Yang et al., 2020). By pre-training the model on code-switched data, CSP aims to improve the model's understanding and generation of code-switched sentences. Another approach is to incorporate alignment-based methods. For instance, a study used an alignment-based approach to train an NMT model on a gold corpus augmented with a synthetic code-mixed parallel corpus (</w:t>
      </w:r>
      <w:proofErr w:type="spellStart"/>
      <w:r>
        <w:t>Appicharla</w:t>
      </w:r>
      <w:proofErr w:type="spellEnd"/>
      <w:r>
        <w:t xml:space="preserve"> et al., 2021). This approach does not explicitly mark tokens for code-switching but relies on the alignment of the parallel corpus to capture code-switching patterns. By incorporating these approaches, NMT models can better handle code-switching input and improve the quality of translation in code-switching scenarios. However, Malay-English code-switch pairs suffers from insufficient code-switch parallel corpus data.</w:t>
      </w:r>
    </w:p>
    <w:p w14:paraId="1A1E91F4" w14:textId="77777777" w:rsidR="00996486" w:rsidRDefault="006C631B" w:rsidP="00D627F4">
      <w:pPr>
        <w:pStyle w:val="Heading2"/>
        <w:spacing w:after="480"/>
      </w:pPr>
      <w:bookmarkStart w:id="75" w:name="_Toc147309529"/>
      <w:r>
        <w:t>Discussion</w:t>
      </w:r>
      <w:bookmarkEnd w:id="75"/>
      <w:r w:rsidR="00644C0B">
        <w:t xml:space="preserve"> </w:t>
      </w:r>
    </w:p>
    <w:p w14:paraId="21D20F04" w14:textId="77777777" w:rsidR="00607B16" w:rsidRPr="000C00E4" w:rsidRDefault="00607B16" w:rsidP="00607B16">
      <w:pPr>
        <w:pStyle w:val="Para2lines"/>
        <w:spacing w:after="480"/>
        <w:rPr>
          <w:highlight w:val="yellow"/>
          <w:lang w:val="en-US"/>
        </w:rPr>
      </w:pPr>
      <w:r>
        <w:rPr>
          <w:lang w:val="en-US"/>
        </w:rPr>
        <w:t xml:space="preserve">Neural machine translation </w:t>
      </w:r>
      <w:r w:rsidRPr="002A045B">
        <w:rPr>
          <w:lang w:val="en-US"/>
        </w:rPr>
        <w:t>(NMT)</w:t>
      </w:r>
      <w:r>
        <w:rPr>
          <w:lang w:val="en-US"/>
        </w:rPr>
        <w:t xml:space="preserve"> as a potential solution to overcome the limitation of </w:t>
      </w:r>
      <w:r w:rsidR="003B1495">
        <w:rPr>
          <w:lang w:val="en-US"/>
        </w:rPr>
        <w:t>NLP model</w:t>
      </w:r>
      <w:r>
        <w:rPr>
          <w:lang w:val="en-US"/>
        </w:rPr>
        <w:t xml:space="preserve"> to comprehend the natural language. </w:t>
      </w:r>
      <w:r w:rsidRPr="002A045B">
        <w:rPr>
          <w:lang w:val="en-US"/>
        </w:rPr>
        <w:t xml:space="preserve">With the promise to address many of the shortcomings of traditional phrase-based translation systems, </w:t>
      </w:r>
      <w:r>
        <w:rPr>
          <w:lang w:val="en-US"/>
        </w:rPr>
        <w:lastRenderedPageBreak/>
        <w:t>NMT</w:t>
      </w:r>
      <w:r w:rsidRPr="002A045B">
        <w:rPr>
          <w:lang w:val="en-US"/>
        </w:rPr>
        <w:t xml:space="preserve"> is an end-to-end learning approach for automated translation. Unfortunately, both in training and translation inference, NMT systems are known to be computationally expensive. The majority of NMT systems also struggle with </w:t>
      </w:r>
      <w:r>
        <w:rPr>
          <w:lang w:val="en-US"/>
        </w:rPr>
        <w:t>non-standard words</w:t>
      </w:r>
      <w:r w:rsidRPr="002A045B">
        <w:rPr>
          <w:lang w:val="en-US"/>
        </w:rPr>
        <w:t>.</w:t>
      </w:r>
      <w:r>
        <w:rPr>
          <w:lang w:val="en-US"/>
        </w:rPr>
        <w:t xml:space="preserve"> </w:t>
      </w:r>
      <w:r w:rsidRPr="002A045B">
        <w:rPr>
          <w:lang w:val="en-US"/>
        </w:rPr>
        <w:t>These problems</w:t>
      </w:r>
      <w:r w:rsidR="00D641E7">
        <w:rPr>
          <w:lang w:val="en-US"/>
        </w:rPr>
        <w:t xml:space="preserve"> </w:t>
      </w:r>
      <w:r>
        <w:rPr>
          <w:lang w:val="en-US"/>
        </w:rPr>
        <w:t>bring</w:t>
      </w:r>
      <w:r w:rsidRPr="002A045B">
        <w:rPr>
          <w:lang w:val="en-US"/>
        </w:rPr>
        <w:t xml:space="preserve"> </w:t>
      </w:r>
      <w:r>
        <w:rPr>
          <w:lang w:val="en-US"/>
        </w:rPr>
        <w:t>challenges</w:t>
      </w:r>
      <w:r w:rsidRPr="002A045B">
        <w:rPr>
          <w:lang w:val="en-US"/>
        </w:rPr>
        <w:t xml:space="preserve"> for NMT to be used in real-world deployments and services, where accuracy and speed are crucial.</w:t>
      </w:r>
      <w:r>
        <w:rPr>
          <w:lang w:val="en-US"/>
        </w:rPr>
        <w:t xml:space="preserve"> </w:t>
      </w:r>
      <w:r w:rsidRPr="002A045B">
        <w:rPr>
          <w:lang w:val="en-US"/>
        </w:rPr>
        <w:t>Even said, GNMT is still capable of making serious mistakes that a human translator would never commit, such as dropping words, mistranslating proper names or uncommon terminology, and translating sentences without taking the surrounding paragraph or page into account. We still have a great deal of work to do to better serve our users.</w:t>
      </w:r>
    </w:p>
    <w:p w14:paraId="1296C9F9" w14:textId="77777777" w:rsidR="00607B16" w:rsidRDefault="00607B16" w:rsidP="00607B16">
      <w:pPr>
        <w:pStyle w:val="Para2a"/>
        <w:spacing w:before="480" w:after="480"/>
      </w:pPr>
      <w:r>
        <w:t>Machine translation accepts text data as the input to produce the translated text in target language. It is inevitable that the raw input text data would affect the quality and performance of a machine translation model. A raw input data often come with impurities, which indicates the non-standard word used. Non-standard words refer to the use of slang, dialects, short-form, misspelling, and etc. Besides, text that do not follow proper grammatical rules falls also to the category of non-standard words. These non-standard words impact the ability of the model to interpret and translate the whole input text badly, resulting in an incomplete or misleading translation. Normalization process is an urged to standardized the input text data for a better translation quality. Normalization rules provide guidance for translation model to standardized the input text data. It is a set of rules that records possible polymorphism of the standard text and its corresponding standard word. Referring to the rules, machine translation model could learn to interpret and understand the non-standard word, and produce a better translation.</w:t>
      </w:r>
    </w:p>
    <w:p w14:paraId="3DCF0DCE" w14:textId="77777777" w:rsidR="00607B16" w:rsidRPr="002A63BB" w:rsidRDefault="00607B16" w:rsidP="00607B16">
      <w:pPr>
        <w:pStyle w:val="Para2lines"/>
        <w:spacing w:after="480"/>
        <w:rPr>
          <w:lang w:val="en-US"/>
        </w:rPr>
      </w:pPr>
      <w:r>
        <w:rPr>
          <w:lang w:val="en-US"/>
        </w:rPr>
        <w:t>Next, n</w:t>
      </w:r>
      <w:r w:rsidRPr="00EB171F">
        <w:rPr>
          <w:lang w:val="en-US"/>
        </w:rPr>
        <w:t>ormalization process as an important aspect of machine translation to improve translation quality.</w:t>
      </w:r>
      <w:r>
        <w:rPr>
          <w:lang w:val="en-US"/>
        </w:rPr>
        <w:t xml:space="preserve"> Reviewing on previous studies, most of studies in Malay-English mixed-language mostly focus at sentiment analysis and data construction. Unnormalized data such as s</w:t>
      </w:r>
      <w:r w:rsidRPr="00FB58DD">
        <w:rPr>
          <w:lang w:val="en-US"/>
        </w:rPr>
        <w:t xml:space="preserve">lang words, short form words, and misspelling </w:t>
      </w:r>
      <w:r>
        <w:rPr>
          <w:lang w:val="en-US"/>
        </w:rPr>
        <w:t>still impact badly</w:t>
      </w:r>
      <w:r w:rsidRPr="00FB58DD">
        <w:rPr>
          <w:lang w:val="en-US"/>
        </w:rPr>
        <w:t xml:space="preserve"> </w:t>
      </w:r>
      <w:r>
        <w:rPr>
          <w:lang w:val="en-US"/>
        </w:rPr>
        <w:t>in</w:t>
      </w:r>
      <w:r w:rsidRPr="00FB58DD">
        <w:rPr>
          <w:lang w:val="en-US"/>
        </w:rPr>
        <w:t xml:space="preserve"> model's overall performance.</w:t>
      </w:r>
      <w:r>
        <w:rPr>
          <w:lang w:val="en-US"/>
        </w:rPr>
        <w:t xml:space="preserve"> </w:t>
      </w:r>
      <w:proofErr w:type="spellStart"/>
      <w:r>
        <w:rPr>
          <w:lang w:val="en-US"/>
        </w:rPr>
        <w:t>Kasmuri</w:t>
      </w:r>
      <w:proofErr w:type="spellEnd"/>
      <w:r>
        <w:rPr>
          <w:lang w:val="en-US"/>
        </w:rPr>
        <w:t xml:space="preserve"> et al</w:t>
      </w:r>
      <w:r w:rsidR="00DD184F">
        <w:rPr>
          <w:lang w:val="en-US"/>
        </w:rPr>
        <w:t>.</w:t>
      </w:r>
      <w:r>
        <w:rPr>
          <w:lang w:val="en-US"/>
        </w:rPr>
        <w:t xml:space="preserve"> (2019) claimed that segregation of the code-switch sentences and monolingual sentences is needed before a model can </w:t>
      </w:r>
      <w:proofErr w:type="spellStart"/>
      <w:r>
        <w:rPr>
          <w:lang w:val="en-US"/>
        </w:rPr>
        <w:t>differenciate</w:t>
      </w:r>
      <w:proofErr w:type="spellEnd"/>
      <w:r>
        <w:rPr>
          <w:lang w:val="en-US"/>
        </w:rPr>
        <w:t xml:space="preserve"> and analyze the code-switch sentences.</w:t>
      </w:r>
      <w:r w:rsidRPr="002A045B">
        <w:rPr>
          <w:lang w:val="en-US"/>
        </w:rPr>
        <w:t xml:space="preserve"> </w:t>
      </w:r>
      <w:r>
        <w:rPr>
          <w:lang w:val="en-US"/>
        </w:rPr>
        <w:t xml:space="preserve">Besides detecting Malay-English code-switched text by using Google (GNMT) and Microsoft Azure’s cloud-based </w:t>
      </w:r>
      <w:r>
        <w:rPr>
          <w:lang w:val="en-US"/>
        </w:rPr>
        <w:lastRenderedPageBreak/>
        <w:t>service, previous studies showed BERT perform good in detecting this code-switched text and show relatively high-promising result, therefore, BERT is selected as the baseline model of this study. In addition, NMT model that require a massive amount of training data still serve as the top issue for Malay-</w:t>
      </w:r>
      <w:r>
        <w:rPr>
          <w:lang w:val="en-US" w:eastAsia="zh-CN"/>
        </w:rPr>
        <w:t>English mixed-language text analysis.</w:t>
      </w:r>
    </w:p>
    <w:p w14:paraId="4B516217" w14:textId="77777777" w:rsidR="00607B16" w:rsidRPr="00E71633" w:rsidRDefault="00607B16" w:rsidP="00607B16">
      <w:pPr>
        <w:pStyle w:val="Para4a"/>
        <w:spacing w:before="480" w:after="960"/>
      </w:pPr>
      <w:r>
        <w:t xml:space="preserve">According to </w:t>
      </w:r>
      <w:r w:rsidR="00DD184F">
        <w:rPr>
          <w:noProof/>
          <w:lang w:val="en-US"/>
        </w:rPr>
        <w:t>(Siti Nor Allia et al., 2020)</w:t>
      </w:r>
      <w:r>
        <w:t xml:space="preserve">, the normalization of Malays non-standard words received minimum attention. Various improvement is should be further done on all aspects as current rules have limit ability in normalizing the entire Malays vocabularies (Siti Nor </w:t>
      </w:r>
      <w:proofErr w:type="spellStart"/>
      <w:r>
        <w:t>Allia</w:t>
      </w:r>
      <w:proofErr w:type="spellEnd"/>
      <w:r>
        <w:t xml:space="preserve"> et al, 2020). Normalization of non-standard word by Siti Nor </w:t>
      </w:r>
      <w:proofErr w:type="spellStart"/>
      <w:r>
        <w:t>Allia</w:t>
      </w:r>
      <w:proofErr w:type="spellEnd"/>
      <w:r>
        <w:t xml:space="preserve"> et. al. (2020) collected over 2848 non-standard words and manually mapped to their corresponding standard words. According to them, building up the repository of normalized words is the most challenging. Further review will be done to understand the field better. </w:t>
      </w:r>
    </w:p>
    <w:p w14:paraId="0C2CE66C" w14:textId="77777777" w:rsidR="00996486" w:rsidRDefault="00996486" w:rsidP="00D627F4">
      <w:pPr>
        <w:pStyle w:val="Heading2"/>
        <w:spacing w:after="480"/>
      </w:pPr>
      <w:bookmarkStart w:id="76" w:name="_Toc147309530"/>
      <w:r>
        <w:t>Research Gap</w:t>
      </w:r>
      <w:bookmarkEnd w:id="76"/>
    </w:p>
    <w:p w14:paraId="31907D73" w14:textId="77777777" w:rsidR="00090A7A" w:rsidRPr="00931E73" w:rsidRDefault="00827D6E" w:rsidP="00CE286D">
      <w:pPr>
        <w:pStyle w:val="ParagraphItemize"/>
        <w:numPr>
          <w:ilvl w:val="0"/>
          <w:numId w:val="8"/>
        </w:numPr>
      </w:pPr>
      <w:r>
        <w:rPr>
          <w:lang w:val="en-US"/>
        </w:rPr>
        <w:t xml:space="preserve">The </w:t>
      </w:r>
      <w:r w:rsidR="00C85CBF">
        <w:rPr>
          <w:lang w:val="en-US"/>
        </w:rPr>
        <w:t>availability</w:t>
      </w:r>
      <w:r>
        <w:rPr>
          <w:lang w:val="en-US"/>
        </w:rPr>
        <w:t xml:space="preserve"> of </w:t>
      </w:r>
      <w:r w:rsidR="00C85CBF">
        <w:rPr>
          <w:lang w:val="en-US"/>
        </w:rPr>
        <w:t xml:space="preserve">parallel corpus dataset for Malay-English </w:t>
      </w:r>
      <w:r w:rsidR="00AA3107">
        <w:rPr>
          <w:lang w:val="en-US"/>
        </w:rPr>
        <w:t xml:space="preserve">code-switched </w:t>
      </w:r>
      <w:r w:rsidR="00C85CBF">
        <w:rPr>
          <w:lang w:val="en-US"/>
        </w:rPr>
        <w:t>text</w:t>
      </w:r>
      <w:r w:rsidR="00090A7A" w:rsidRPr="00931E73">
        <w:t>.</w:t>
      </w:r>
    </w:p>
    <w:p w14:paraId="0F2971CF" w14:textId="77777777" w:rsidR="00090A7A" w:rsidRPr="00931E73" w:rsidRDefault="00AA3107" w:rsidP="00931E73">
      <w:pPr>
        <w:pStyle w:val="ParagraphItemize"/>
      </w:pPr>
      <w:r>
        <w:t>Current language identification or dictionary-based approach works very limited with the presence of code-switching</w:t>
      </w:r>
      <w:r w:rsidR="00090A7A" w:rsidRPr="00931E73">
        <w:t>.</w:t>
      </w:r>
    </w:p>
    <w:p w14:paraId="43FFBB2F" w14:textId="77777777" w:rsidR="00090A7A" w:rsidRPr="00931E73" w:rsidRDefault="00AA3107" w:rsidP="00931E73">
      <w:pPr>
        <w:pStyle w:val="ParagraphItemize"/>
      </w:pPr>
      <w:r>
        <w:t>The ambiguity and irregular phonetic typing from code-switching bring bad impact on the syntax and sentiment analysis</w:t>
      </w:r>
      <w:r w:rsidR="00090A7A" w:rsidRPr="00931E73">
        <w:t>.</w:t>
      </w:r>
    </w:p>
    <w:p w14:paraId="44BCE1A0" w14:textId="77777777" w:rsidR="00090A7A" w:rsidRPr="00931E73" w:rsidRDefault="0038037B" w:rsidP="00931E73">
      <w:pPr>
        <w:pStyle w:val="ParagraphItemize"/>
      </w:pPr>
      <w:r>
        <w:t>Most NLP techniques are designed for monolingual situation</w:t>
      </w:r>
      <w:r w:rsidR="00090A7A" w:rsidRPr="00931E73">
        <w:t>.</w:t>
      </w:r>
    </w:p>
    <w:p w14:paraId="1D289204" w14:textId="77777777" w:rsidR="00090A7A" w:rsidRPr="00931E73" w:rsidRDefault="00820CA5" w:rsidP="00931E73">
      <w:pPr>
        <w:pStyle w:val="ParagraphItemize"/>
      </w:pPr>
      <w:r>
        <w:t>Impurities in raw input text data would affect the quality and performance of a machine translation model.</w:t>
      </w:r>
      <w:r w:rsidR="00090A7A" w:rsidRPr="00931E73">
        <w:t>.</w:t>
      </w:r>
    </w:p>
    <w:p w14:paraId="38766398" w14:textId="77777777" w:rsidR="006C631B" w:rsidRDefault="006C631B" w:rsidP="00FF22D5">
      <w:pPr>
        <w:pStyle w:val="Heading2"/>
        <w:spacing w:after="480"/>
      </w:pPr>
      <w:bookmarkStart w:id="77" w:name="_Toc147309531"/>
      <w:r>
        <w:lastRenderedPageBreak/>
        <w:t>Chapter Summary</w:t>
      </w:r>
      <w:bookmarkEnd w:id="77"/>
    </w:p>
    <w:p w14:paraId="30D78447" w14:textId="77777777" w:rsidR="00F1196C" w:rsidRPr="00EF0F64" w:rsidRDefault="00EF0F64" w:rsidP="00EF0F64">
      <w:pPr>
        <w:pStyle w:val="Para4lines"/>
        <w:spacing w:after="960"/>
        <w:rPr>
          <w:lang w:val="en-US"/>
        </w:rPr>
        <w:sectPr w:rsidR="00F1196C" w:rsidRPr="00EF0F64" w:rsidSect="002545E9">
          <w:pgSz w:w="11907" w:h="16840" w:code="9"/>
          <w:pgMar w:top="1418" w:right="1843" w:bottom="1418" w:left="1843" w:header="709" w:footer="709" w:gutter="0"/>
          <w:cols w:space="708"/>
          <w:docGrid w:linePitch="360"/>
        </w:sectPr>
      </w:pPr>
      <w:r>
        <w:rPr>
          <w:lang w:val="en-US"/>
        </w:rPr>
        <w:t>This chapter</w:t>
      </w:r>
      <w:r w:rsidRPr="008C1F09">
        <w:rPr>
          <w:lang w:val="en-US"/>
        </w:rPr>
        <w:t xml:space="preserve"> showed useful information obtained from some significant studies</w:t>
      </w:r>
      <w:r>
        <w:rPr>
          <w:lang w:val="en-US"/>
        </w:rPr>
        <w:t xml:space="preserve"> </w:t>
      </w:r>
      <w:r w:rsidRPr="008C1F09">
        <w:rPr>
          <w:lang w:val="en-US"/>
        </w:rPr>
        <w:t>related to the important elements in the research. Current challenges and trends in the</w:t>
      </w:r>
      <w:r>
        <w:rPr>
          <w:lang w:val="en-US"/>
        </w:rPr>
        <w:t xml:space="preserve"> </w:t>
      </w:r>
      <w:r w:rsidRPr="008C1F09">
        <w:rPr>
          <w:lang w:val="en-US"/>
        </w:rPr>
        <w:t>field are stated clearly. The details of the research framework will be explained in the</w:t>
      </w:r>
      <w:r>
        <w:rPr>
          <w:lang w:val="en-US"/>
        </w:rPr>
        <w:t xml:space="preserve"> </w:t>
      </w:r>
      <w:r w:rsidRPr="008C1F09">
        <w:rPr>
          <w:lang w:val="en-US"/>
        </w:rPr>
        <w:t>next chapter</w:t>
      </w:r>
      <w:r>
        <w:rPr>
          <w:lang w:val="en-US"/>
        </w:rPr>
        <w:t>.</w:t>
      </w:r>
    </w:p>
    <w:bookmarkEnd w:id="25"/>
    <w:p w14:paraId="56FA6B43" w14:textId="77777777" w:rsidR="00625877" w:rsidRDefault="00F464A4" w:rsidP="00625877">
      <w:pPr>
        <w:pStyle w:val="Heading1"/>
        <w:spacing w:after="960"/>
      </w:pPr>
      <w:r>
        <w:lastRenderedPageBreak/>
        <w:br/>
      </w:r>
      <w:r>
        <w:br/>
      </w:r>
      <w:r>
        <w:br/>
      </w:r>
      <w:bookmarkStart w:id="78" w:name="_Toc147309532"/>
      <w:r w:rsidR="00625877">
        <w:t>RESEARCH METHODOLOGY</w:t>
      </w:r>
      <w:bookmarkEnd w:id="78"/>
    </w:p>
    <w:p w14:paraId="5FF1D084" w14:textId="77777777" w:rsidR="00625877" w:rsidRDefault="00625877" w:rsidP="00625877">
      <w:pPr>
        <w:pStyle w:val="Heading2"/>
        <w:spacing w:after="480"/>
      </w:pPr>
      <w:bookmarkStart w:id="79" w:name="_Toc147309533"/>
      <w:r>
        <w:t>Introduction</w:t>
      </w:r>
      <w:bookmarkEnd w:id="79"/>
    </w:p>
    <w:p w14:paraId="5AD9365D" w14:textId="77777777" w:rsidR="00071032" w:rsidRDefault="00651F79" w:rsidP="00743A39">
      <w:pPr>
        <w:pStyle w:val="Para4lines"/>
        <w:spacing w:after="960"/>
      </w:pPr>
      <w:r w:rsidRPr="00247ADD">
        <w:t xml:space="preserve">Preceding studies related to </w:t>
      </w:r>
      <w:r>
        <w:t>code-switch</w:t>
      </w:r>
      <w:r w:rsidRPr="00247ADD">
        <w:t xml:space="preserve"> </w:t>
      </w:r>
      <w:r>
        <w:t>text</w:t>
      </w:r>
      <w:r w:rsidRPr="00247ADD">
        <w:t xml:space="preserve"> analysis had been reviewed in the previous chapter. From the review, it is </w:t>
      </w:r>
      <w:r>
        <w:t>suggested</w:t>
      </w:r>
      <w:r w:rsidRPr="00247ADD">
        <w:t xml:space="preserve"> that the </w:t>
      </w:r>
      <w:r>
        <w:t>informal wordings in source text</w:t>
      </w:r>
      <w:r w:rsidRPr="00247ADD">
        <w:t xml:space="preserve"> </w:t>
      </w:r>
      <w:r>
        <w:t>should be addressed to improve the performance of code-switch translation model</w:t>
      </w:r>
      <w:r w:rsidRPr="00247ADD">
        <w:t xml:space="preserve">. </w:t>
      </w:r>
      <w:r>
        <w:t xml:space="preserve">The limited resource in Malay-English code-switch text is believed to be addressed by both dataset-tuning and model-tuning. </w:t>
      </w:r>
      <w:r w:rsidRPr="00247ADD">
        <w:t xml:space="preserve">In this chapter, detailed research methodology will be discussed and explained. The framework of this research is separated into </w:t>
      </w:r>
      <w:r>
        <w:t>5</w:t>
      </w:r>
      <w:r w:rsidRPr="00247ADD">
        <w:t xml:space="preserve"> phases corresponding to objective</w:t>
      </w:r>
      <w:r>
        <w:t>s</w:t>
      </w:r>
      <w:r w:rsidRPr="00247ADD">
        <w:t xml:space="preserve"> listed in chapter 1. A framework flowchart is demonstrated to explain each phase in details. The dataset used in this research and the performance measurements are also discussed in this chapter</w:t>
      </w:r>
      <w:r w:rsidR="00071032">
        <w:t>.</w:t>
      </w:r>
    </w:p>
    <w:p w14:paraId="5A076287" w14:textId="77777777" w:rsidR="00BA3DEA" w:rsidRDefault="00BA3DEA" w:rsidP="006E1618">
      <w:pPr>
        <w:pStyle w:val="Heading2"/>
        <w:spacing w:after="480"/>
      </w:pPr>
      <w:bookmarkStart w:id="80" w:name="_Toc147309534"/>
      <w:r>
        <w:t>Research Framework</w:t>
      </w:r>
      <w:bookmarkEnd w:id="80"/>
    </w:p>
    <w:p w14:paraId="685BBF97" w14:textId="77777777" w:rsidR="00D12C7A" w:rsidRDefault="00D12C7A" w:rsidP="00D12C7A">
      <w:pPr>
        <w:pStyle w:val="Para2lines"/>
        <w:spacing w:after="480"/>
      </w:pPr>
      <w:r w:rsidRPr="009E5B06">
        <w:t xml:space="preserve">This research will be conducted by following a </w:t>
      </w:r>
      <w:r>
        <w:t>five</w:t>
      </w:r>
      <w:r w:rsidRPr="009E5B06">
        <w:t xml:space="preserve">-phase framework. In the first phase, literature review and </w:t>
      </w:r>
      <w:r>
        <w:t>problem formulation</w:t>
      </w:r>
      <w:r w:rsidRPr="009E5B06">
        <w:t xml:space="preserve"> were conducted to </w:t>
      </w:r>
      <w:r>
        <w:t xml:space="preserve">identify the research area and objectives. Data collection and pre-processing process will be conducted in phase 2 to </w:t>
      </w:r>
      <w:r>
        <w:rPr>
          <w:lang w:val="en-US"/>
        </w:rPr>
        <w:t>produce a high-quality Malay-English code-switch dataset</w:t>
      </w:r>
      <w:r w:rsidRPr="009E5B06">
        <w:t xml:space="preserve">. </w:t>
      </w:r>
      <w:r>
        <w:t>Preliminary study on</w:t>
      </w:r>
      <w:r w:rsidRPr="009E5B06">
        <w:t xml:space="preserve"> model development </w:t>
      </w:r>
      <w:r>
        <w:t xml:space="preserve">and enhancement </w:t>
      </w:r>
      <w:r w:rsidRPr="009E5B06">
        <w:t xml:space="preserve">are the </w:t>
      </w:r>
      <w:r>
        <w:t>third</w:t>
      </w:r>
      <w:r w:rsidRPr="009E5B06">
        <w:t xml:space="preserve"> phases in the framework to develop an effective </w:t>
      </w:r>
      <w:r>
        <w:t>enhancement</w:t>
      </w:r>
      <w:r w:rsidRPr="009E5B06">
        <w:t xml:space="preserve"> process in</w:t>
      </w:r>
      <w:r>
        <w:t xml:space="preserve"> code-switch</w:t>
      </w:r>
      <w:r w:rsidRPr="009E5B06">
        <w:t xml:space="preserve"> </w:t>
      </w:r>
      <w:r>
        <w:t>neural machine translation</w:t>
      </w:r>
      <w:r w:rsidRPr="009E5B06">
        <w:t xml:space="preserve">. </w:t>
      </w:r>
      <w:r w:rsidR="00964DDE">
        <w:t>In the fourth phase</w:t>
      </w:r>
      <w:r w:rsidRPr="009E5B06">
        <w:t xml:space="preserve">, the result evaluation and the discussion </w:t>
      </w:r>
      <w:r w:rsidR="00964DDE">
        <w:t xml:space="preserve">process </w:t>
      </w:r>
      <w:r w:rsidRPr="009E5B06">
        <w:t xml:space="preserve">are conducted to validate and verify the performance and reliability of the </w:t>
      </w:r>
      <w:r>
        <w:t>translated text for further analysis</w:t>
      </w:r>
      <w:r w:rsidRPr="009E5B06">
        <w:t>.</w:t>
      </w:r>
      <w:r w:rsidR="00964DDE">
        <w:t xml:space="preserve"> The framework end with documentation as the final process.</w:t>
      </w:r>
      <w:r w:rsidRPr="009E5B06">
        <w:t xml:space="preserve"> A flowchart (Figure 3.1) is displayed to illustrate the research framework </w:t>
      </w:r>
      <w:r>
        <w:t xml:space="preserve">and Table 3.1 displayed the detailed research design. </w:t>
      </w:r>
      <w:r w:rsidRPr="009E5B06">
        <w:t>Gantt chart is attached in Appendix A.</w:t>
      </w:r>
    </w:p>
    <w:p w14:paraId="22D1E8F0" w14:textId="77777777" w:rsidR="00D12C7A" w:rsidRDefault="00D12C7A" w:rsidP="00BA3DEA">
      <w:pPr>
        <w:rPr>
          <w:lang w:val="en-US"/>
        </w:rPr>
      </w:pPr>
      <w:r>
        <w:rPr>
          <w:noProof/>
        </w:rPr>
        <w:lastRenderedPageBreak/>
        <mc:AlternateContent>
          <mc:Choice Requires="wpc">
            <w:drawing>
              <wp:inline distT="0" distB="0" distL="0" distR="0" wp14:anchorId="1C491904" wp14:editId="3B5166BA">
                <wp:extent cx="6063693" cy="8476615"/>
                <wp:effectExtent l="0" t="0" r="0" b="635"/>
                <wp:docPr id="147" name="Canvas 1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 name="Group 2"/>
                        <wpg:cNvGrpSpPr/>
                        <wpg:grpSpPr>
                          <a:xfrm>
                            <a:off x="14337" y="42477"/>
                            <a:ext cx="1104265" cy="8406198"/>
                            <a:chOff x="14338" y="42479"/>
                            <a:chExt cx="1104265" cy="8177596"/>
                          </a:xfrm>
                        </wpg:grpSpPr>
                        <wps:wsp>
                          <wps:cNvPr id="3" name="Rectangle 3"/>
                          <wps:cNvSpPr/>
                          <wps:spPr>
                            <a:xfrm>
                              <a:off x="23662" y="42479"/>
                              <a:ext cx="1065443" cy="8177596"/>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Text Box 117"/>
                          <wps:cNvSpPr txBox="1"/>
                          <wps:spPr>
                            <a:xfrm>
                              <a:off x="14338" y="47960"/>
                              <a:ext cx="1104265" cy="327660"/>
                            </a:xfrm>
                            <a:prstGeom prst="rect">
                              <a:avLst/>
                            </a:prstGeom>
                            <a:noFill/>
                            <a:ln w="6350">
                              <a:noFill/>
                            </a:ln>
                          </wps:spPr>
                          <wps:txbx>
                            <w:txbxContent>
                              <w:p w14:paraId="7F512637" w14:textId="77777777" w:rsidR="00EC1E15" w:rsidRPr="00E14790" w:rsidRDefault="00EC1E15" w:rsidP="00D12C7A">
                                <w:pPr>
                                  <w:rPr>
                                    <w:b/>
                                    <w:sz w:val="18"/>
                                    <w:lang w:val="en-US"/>
                                  </w:rPr>
                                </w:pPr>
                                <w:r w:rsidRPr="00E14790">
                                  <w:rPr>
                                    <w:b/>
                                    <w:sz w:val="18"/>
                                    <w:lang w:val="en-US"/>
                                  </w:rPr>
                                  <w:t>Tools / Techniques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wgp>
                        <wpg:cNvPr id="118" name="Group 118"/>
                        <wpg:cNvGrpSpPr/>
                        <wpg:grpSpPr>
                          <a:xfrm>
                            <a:off x="4614560" y="7430"/>
                            <a:ext cx="1064895" cy="8441245"/>
                            <a:chOff x="4614869" y="7430"/>
                            <a:chExt cx="1064895" cy="8177530"/>
                          </a:xfrm>
                        </wpg:grpSpPr>
                        <wps:wsp>
                          <wps:cNvPr id="119" name="Rectangle 119"/>
                          <wps:cNvSpPr/>
                          <wps:spPr>
                            <a:xfrm>
                              <a:off x="4614869" y="7430"/>
                              <a:ext cx="1064895" cy="817753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Text Box 59"/>
                          <wps:cNvSpPr txBox="1"/>
                          <wps:spPr>
                            <a:xfrm>
                              <a:off x="4927833" y="42479"/>
                              <a:ext cx="545465" cy="327025"/>
                            </a:xfrm>
                            <a:prstGeom prst="rect">
                              <a:avLst/>
                            </a:prstGeom>
                            <a:noFill/>
                            <a:ln w="6350">
                              <a:noFill/>
                            </a:ln>
                          </wps:spPr>
                          <wps:txbx>
                            <w:txbxContent>
                              <w:p w14:paraId="5228FFCE" w14:textId="77777777" w:rsidR="00EC1E15" w:rsidRPr="00E14790" w:rsidRDefault="00EC1E15" w:rsidP="00D12C7A">
                                <w:pPr>
                                  <w:pStyle w:val="NormalWeb"/>
                                  <w:spacing w:before="0" w:beforeAutospacing="0" w:after="160" w:afterAutospacing="0" w:line="256" w:lineRule="auto"/>
                                  <w:jc w:val="both"/>
                                  <w:rPr>
                                    <w:b/>
                                  </w:rPr>
                                </w:pPr>
                                <w:r w:rsidRPr="00E14790">
                                  <w:rPr>
                                    <w:rFonts w:eastAsia="DengXian"/>
                                    <w:b/>
                                    <w:sz w:val="18"/>
                                    <w:szCs w:val="18"/>
                                    <w:lang w:val="en-US"/>
                                  </w:rPr>
                                  <w:t>Output</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s:wsp>
                        <wps:cNvPr id="126" name="Straight Arrow Connector 126"/>
                        <wps:cNvCnPr/>
                        <wps:spPr>
                          <a:xfrm flipH="1">
                            <a:off x="2850445" y="2196438"/>
                            <a:ext cx="42" cy="1676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 name="Text Box 129"/>
                        <wps:cNvSpPr txBox="1"/>
                        <wps:spPr>
                          <a:xfrm>
                            <a:off x="4614560" y="1649527"/>
                            <a:ext cx="1005205" cy="389255"/>
                          </a:xfrm>
                          <a:prstGeom prst="rect">
                            <a:avLst/>
                          </a:prstGeom>
                          <a:noFill/>
                          <a:ln w="6350">
                            <a:noFill/>
                          </a:ln>
                        </wps:spPr>
                        <wps:txbx>
                          <w:txbxContent>
                            <w:p w14:paraId="7EA0AF75" w14:textId="77777777" w:rsidR="00EC1E15" w:rsidRPr="00E14790" w:rsidRDefault="00EC1E15" w:rsidP="00D12C7A">
                              <w:pPr>
                                <w:pStyle w:val="NormalWeb"/>
                                <w:spacing w:before="0" w:beforeAutospacing="0" w:after="0" w:afterAutospacing="0" w:line="256" w:lineRule="auto"/>
                                <w:jc w:val="center"/>
                                <w:rPr>
                                  <w:rFonts w:eastAsia="DengXian"/>
                                  <w:sz w:val="18"/>
                                  <w:lang w:val="en-US"/>
                                </w:rPr>
                              </w:pPr>
                              <w:r w:rsidRPr="00E14790">
                                <w:rPr>
                                  <w:rFonts w:eastAsia="DengXian"/>
                                  <w:sz w:val="18"/>
                                  <w:lang w:val="en-US"/>
                                </w:rPr>
                                <w:t>Malay-English</w:t>
                              </w:r>
                            </w:p>
                            <w:p w14:paraId="75780C58" w14:textId="77777777" w:rsidR="00EC1E15" w:rsidRPr="00E14790" w:rsidRDefault="00EC1E15" w:rsidP="00D12C7A">
                              <w:pPr>
                                <w:pStyle w:val="NormalWeb"/>
                                <w:spacing w:before="0" w:beforeAutospacing="0" w:after="0" w:afterAutospacing="0" w:line="256" w:lineRule="auto"/>
                                <w:jc w:val="center"/>
                                <w:rPr>
                                  <w:sz w:val="18"/>
                                </w:rPr>
                              </w:pPr>
                              <w:r>
                                <w:rPr>
                                  <w:rFonts w:eastAsia="DengXian"/>
                                  <w:sz w:val="18"/>
                                  <w:lang w:val="en-US"/>
                                </w:rPr>
                                <w:t>Code-switch</w:t>
                              </w:r>
                              <w:r w:rsidRPr="00E14790">
                                <w:rPr>
                                  <w:rFonts w:eastAsia="DengXian"/>
                                  <w:sz w:val="18"/>
                                  <w:lang w:val="en-US"/>
                                </w:rPr>
                                <w:t xml:space="preserve"> </w:t>
                              </w:r>
                              <w:r>
                                <w:rPr>
                                  <w:rFonts w:eastAsia="DengXian"/>
                                  <w:sz w:val="18"/>
                                  <w:lang w:val="en-US"/>
                                </w:rPr>
                                <w:t>Text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0" name="Text Box 55"/>
                        <wps:cNvSpPr txBox="1"/>
                        <wps:spPr>
                          <a:xfrm>
                            <a:off x="4760743" y="5199893"/>
                            <a:ext cx="741680" cy="1339988"/>
                          </a:xfrm>
                          <a:prstGeom prst="rect">
                            <a:avLst/>
                          </a:prstGeom>
                          <a:noFill/>
                          <a:ln w="6350">
                            <a:noFill/>
                          </a:ln>
                        </wps:spPr>
                        <wps:txbx>
                          <w:txbxContent>
                            <w:p w14:paraId="2444E338" w14:textId="77777777" w:rsidR="00EC1E15" w:rsidRDefault="00EC1E15" w:rsidP="00D12C7A">
                              <w:pPr>
                                <w:pStyle w:val="NormalWeb"/>
                                <w:spacing w:before="0" w:beforeAutospacing="0" w:after="0" w:afterAutospacing="0" w:line="252" w:lineRule="auto"/>
                                <w:jc w:val="center"/>
                                <w:rPr>
                                  <w:rFonts w:eastAsia="DengXian"/>
                                  <w:sz w:val="18"/>
                                  <w:szCs w:val="18"/>
                                  <w:lang w:val="en-US"/>
                                </w:rPr>
                              </w:pPr>
                              <w:r>
                                <w:rPr>
                                  <w:rFonts w:eastAsia="DengXian"/>
                                  <w:sz w:val="18"/>
                                  <w:szCs w:val="18"/>
                                  <w:lang w:val="en-US"/>
                                </w:rPr>
                                <w:t xml:space="preserve">Homonyms </w:t>
                              </w:r>
                            </w:p>
                            <w:p w14:paraId="01CDA839" w14:textId="77777777" w:rsidR="00EC1E15" w:rsidRDefault="00EC1E15" w:rsidP="00D12C7A">
                              <w:pPr>
                                <w:pStyle w:val="NormalWeb"/>
                                <w:spacing w:before="0" w:beforeAutospacing="0" w:after="0" w:afterAutospacing="0" w:line="252" w:lineRule="auto"/>
                                <w:jc w:val="center"/>
                                <w:rPr>
                                  <w:rFonts w:eastAsia="DengXian"/>
                                  <w:sz w:val="18"/>
                                  <w:szCs w:val="18"/>
                                  <w:lang w:val="en-US"/>
                                </w:rPr>
                              </w:pPr>
                              <w:r>
                                <w:rPr>
                                  <w:rFonts w:eastAsia="DengXian"/>
                                  <w:sz w:val="18"/>
                                  <w:szCs w:val="18"/>
                                  <w:lang w:val="en-US"/>
                                </w:rPr>
                                <w:t>Dictionary;</w:t>
                              </w:r>
                            </w:p>
                            <w:p w14:paraId="49BB541F" w14:textId="77777777" w:rsidR="00EC1E15" w:rsidRDefault="00EC1E15" w:rsidP="00D12C7A">
                              <w:pPr>
                                <w:pStyle w:val="NormalWeb"/>
                                <w:spacing w:before="0" w:beforeAutospacing="0" w:after="0" w:afterAutospacing="0" w:line="252" w:lineRule="auto"/>
                                <w:jc w:val="center"/>
                                <w:rPr>
                                  <w:rFonts w:eastAsia="DengXian"/>
                                  <w:sz w:val="18"/>
                                  <w:szCs w:val="18"/>
                                  <w:lang w:val="en-US"/>
                                </w:rPr>
                              </w:pPr>
                            </w:p>
                            <w:p w14:paraId="3296F2B2" w14:textId="77777777" w:rsidR="00EC1E15" w:rsidRDefault="00EC1E15" w:rsidP="00D12C7A">
                              <w:pPr>
                                <w:pStyle w:val="NormalWeb"/>
                                <w:spacing w:before="0" w:beforeAutospacing="0" w:after="0" w:afterAutospacing="0" w:line="252" w:lineRule="auto"/>
                                <w:jc w:val="center"/>
                                <w:rPr>
                                  <w:rFonts w:eastAsia="DengXian"/>
                                  <w:sz w:val="18"/>
                                  <w:szCs w:val="18"/>
                                  <w:lang w:val="en-US"/>
                                </w:rPr>
                              </w:pPr>
                              <w:r>
                                <w:rPr>
                                  <w:rFonts w:eastAsia="DengXian"/>
                                  <w:sz w:val="18"/>
                                  <w:szCs w:val="18"/>
                                  <w:lang w:val="en-US"/>
                                </w:rPr>
                                <w:t>Optimized</w:t>
                              </w:r>
                            </w:p>
                            <w:p w14:paraId="63E96171" w14:textId="77777777" w:rsidR="00EC1E15" w:rsidRDefault="00EC1E15" w:rsidP="00D12C7A">
                              <w:pPr>
                                <w:pStyle w:val="NormalWeb"/>
                                <w:spacing w:before="0" w:beforeAutospacing="0" w:after="0" w:afterAutospacing="0" w:line="252" w:lineRule="auto"/>
                                <w:jc w:val="center"/>
                                <w:rPr>
                                  <w:rFonts w:eastAsia="DengXian"/>
                                  <w:sz w:val="18"/>
                                  <w:szCs w:val="18"/>
                                  <w:lang w:val="en-US"/>
                                </w:rPr>
                              </w:pPr>
                              <w:r>
                                <w:rPr>
                                  <w:rFonts w:eastAsia="DengXian"/>
                                  <w:sz w:val="18"/>
                                  <w:szCs w:val="18"/>
                                  <w:lang w:val="en-US"/>
                                </w:rPr>
                                <w:t>translation</w:t>
                              </w:r>
                            </w:p>
                            <w:p w14:paraId="0B4C1088" w14:textId="77777777" w:rsidR="00EC1E15" w:rsidRDefault="00EC1E15" w:rsidP="00D12C7A">
                              <w:pPr>
                                <w:pStyle w:val="NormalWeb"/>
                                <w:spacing w:before="0" w:beforeAutospacing="0" w:after="0" w:afterAutospacing="0" w:line="252" w:lineRule="auto"/>
                                <w:jc w:val="center"/>
                                <w:rPr>
                                  <w:rFonts w:eastAsia="DengXian"/>
                                  <w:sz w:val="18"/>
                                  <w:szCs w:val="18"/>
                                  <w:lang w:val="en-US"/>
                                </w:rPr>
                              </w:pPr>
                              <w:r>
                                <w:rPr>
                                  <w:rFonts w:eastAsia="DengXian"/>
                                  <w:sz w:val="18"/>
                                  <w:szCs w:val="18"/>
                                  <w:lang w:val="en-US"/>
                                </w:rPr>
                                <w:t xml:space="preserve">method </w:t>
                              </w:r>
                            </w:p>
                            <w:p w14:paraId="0022FB24" w14:textId="77777777" w:rsidR="00EC1E15" w:rsidRDefault="00EC1E15" w:rsidP="00D12C7A">
                              <w:pPr>
                                <w:pStyle w:val="NormalWeb"/>
                                <w:spacing w:before="0" w:beforeAutospacing="0" w:after="0" w:afterAutospacing="0" w:line="252" w:lineRule="auto"/>
                                <w:jc w:val="center"/>
                                <w:rPr>
                                  <w:rFonts w:eastAsia="DengXian"/>
                                  <w:sz w:val="18"/>
                                  <w:szCs w:val="18"/>
                                  <w:lang w:val="en-US"/>
                                </w:rPr>
                              </w:pPr>
                              <w:r>
                                <w:rPr>
                                  <w:rFonts w:eastAsia="DengXian"/>
                                  <w:sz w:val="18"/>
                                  <w:szCs w:val="18"/>
                                  <w:lang w:val="en-US"/>
                                </w:rPr>
                                <w:t xml:space="preserve">for each </w:t>
                              </w:r>
                            </w:p>
                            <w:p w14:paraId="59093D5D" w14:textId="77777777" w:rsidR="00EC1E15" w:rsidRDefault="00EC1E15" w:rsidP="00D12C7A">
                              <w:pPr>
                                <w:pStyle w:val="NormalWeb"/>
                                <w:spacing w:before="0" w:beforeAutospacing="0" w:after="0" w:afterAutospacing="0" w:line="252" w:lineRule="auto"/>
                                <w:jc w:val="center"/>
                                <w:rPr>
                                  <w:rFonts w:eastAsia="DengXian"/>
                                  <w:sz w:val="18"/>
                                  <w:szCs w:val="18"/>
                                  <w:lang w:val="en-US"/>
                                </w:rPr>
                              </w:pPr>
                              <w:r>
                                <w:rPr>
                                  <w:rFonts w:eastAsia="DengXian"/>
                                  <w:sz w:val="18"/>
                                  <w:szCs w:val="18"/>
                                  <w:lang w:val="en-US"/>
                                </w:rPr>
                                <w:t>code-switch</w:t>
                              </w:r>
                            </w:p>
                            <w:p w14:paraId="5283F5D9" w14:textId="77777777" w:rsidR="00EC1E15" w:rsidRDefault="00EC1E15" w:rsidP="00D12C7A">
                              <w:pPr>
                                <w:pStyle w:val="NormalWeb"/>
                                <w:spacing w:before="0" w:beforeAutospacing="0" w:after="0" w:afterAutospacing="0" w:line="252" w:lineRule="auto"/>
                                <w:jc w:val="center"/>
                                <w:rPr>
                                  <w:rFonts w:eastAsia="DengXian"/>
                                  <w:sz w:val="18"/>
                                  <w:szCs w:val="18"/>
                                  <w:lang w:val="en-US"/>
                                </w:rPr>
                              </w:pPr>
                              <w:r>
                                <w:rPr>
                                  <w:rFonts w:eastAsia="DengXian"/>
                                  <w:sz w:val="18"/>
                                  <w:szCs w:val="18"/>
                                  <w:lang w:val="en-US"/>
                                </w:rPr>
                                <w:t>type</w:t>
                              </w:r>
                            </w:p>
                            <w:p w14:paraId="2B7B5EA0" w14:textId="77777777" w:rsidR="00EC1E15" w:rsidRPr="00060835" w:rsidRDefault="00EC1E15" w:rsidP="00D12C7A">
                              <w:pPr>
                                <w:pStyle w:val="NormalWeb"/>
                                <w:spacing w:before="0" w:beforeAutospacing="0" w:after="0" w:afterAutospacing="0" w:line="252" w:lineRule="auto"/>
                                <w:jc w:val="center"/>
                                <w:rPr>
                                  <w:rFonts w:eastAsia="DengXian"/>
                                  <w:sz w:val="18"/>
                                  <w:szCs w:val="18"/>
                                  <w:lang w:val="en-US"/>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1" name="Text Box 55"/>
                        <wps:cNvSpPr txBox="1"/>
                        <wps:spPr>
                          <a:xfrm>
                            <a:off x="4794848" y="2447925"/>
                            <a:ext cx="802005" cy="1085850"/>
                          </a:xfrm>
                          <a:prstGeom prst="rect">
                            <a:avLst/>
                          </a:prstGeom>
                          <a:noFill/>
                          <a:ln w="6350">
                            <a:noFill/>
                          </a:ln>
                        </wps:spPr>
                        <wps:txbx>
                          <w:txbxContent>
                            <w:p w14:paraId="44CEDC74" w14:textId="77777777" w:rsidR="00EC1E15" w:rsidRDefault="00EC1E15" w:rsidP="003859B4">
                              <w:pPr>
                                <w:pStyle w:val="NormalWeb"/>
                                <w:spacing w:before="0" w:beforeAutospacing="0" w:after="0" w:afterAutospacing="0" w:line="256" w:lineRule="auto"/>
                                <w:jc w:val="center"/>
                                <w:rPr>
                                  <w:rFonts w:eastAsia="DengXian"/>
                                  <w:sz w:val="18"/>
                                  <w:lang w:val="en-US"/>
                                </w:rPr>
                              </w:pPr>
                              <w:r>
                                <w:rPr>
                                  <w:rFonts w:eastAsia="DengXian"/>
                                  <w:sz w:val="18"/>
                                  <w:lang w:val="en-US"/>
                                </w:rPr>
                                <w:t>Ambiguity</w:t>
                              </w:r>
                            </w:p>
                            <w:p w14:paraId="4EEC171F" w14:textId="77777777" w:rsidR="00EC1E15" w:rsidRDefault="00EC1E15" w:rsidP="003859B4">
                              <w:pPr>
                                <w:pStyle w:val="NormalWeb"/>
                                <w:spacing w:before="0" w:beforeAutospacing="0" w:after="0" w:afterAutospacing="0" w:line="256" w:lineRule="auto"/>
                                <w:jc w:val="center"/>
                                <w:rPr>
                                  <w:rFonts w:eastAsia="DengXian"/>
                                  <w:sz w:val="18"/>
                                  <w:lang w:val="en-US"/>
                                </w:rPr>
                              </w:pPr>
                              <w:r>
                                <w:rPr>
                                  <w:rFonts w:eastAsia="DengXian"/>
                                  <w:sz w:val="18"/>
                                  <w:lang w:val="en-US"/>
                                </w:rPr>
                                <w:t>Dictionary;</w:t>
                              </w:r>
                            </w:p>
                            <w:p w14:paraId="523FD6F4" w14:textId="77777777" w:rsidR="00EC1E15" w:rsidRDefault="00EC1E15" w:rsidP="003859B4">
                              <w:pPr>
                                <w:pStyle w:val="NormalWeb"/>
                                <w:spacing w:before="0" w:beforeAutospacing="0" w:after="0" w:afterAutospacing="0" w:line="256" w:lineRule="auto"/>
                                <w:jc w:val="center"/>
                                <w:rPr>
                                  <w:rFonts w:eastAsia="DengXian"/>
                                  <w:sz w:val="18"/>
                                  <w:lang w:val="en-US"/>
                                </w:rPr>
                              </w:pPr>
                            </w:p>
                            <w:p w14:paraId="76262E8C" w14:textId="77777777" w:rsidR="00EC1E15" w:rsidRDefault="00EC1E15" w:rsidP="003859B4">
                              <w:pPr>
                                <w:pStyle w:val="NormalWeb"/>
                                <w:spacing w:before="0" w:beforeAutospacing="0" w:after="0" w:afterAutospacing="0" w:line="256" w:lineRule="auto"/>
                                <w:jc w:val="center"/>
                                <w:rPr>
                                  <w:rFonts w:eastAsia="DengXian"/>
                                  <w:sz w:val="18"/>
                                  <w:lang w:val="en-US"/>
                                </w:rPr>
                              </w:pPr>
                              <w:r>
                                <w:rPr>
                                  <w:rFonts w:eastAsia="DengXian"/>
                                  <w:sz w:val="18"/>
                                  <w:lang w:val="en-US"/>
                                </w:rPr>
                                <w:t xml:space="preserve">Language </w:t>
                              </w:r>
                            </w:p>
                            <w:p w14:paraId="31D49DE2" w14:textId="77777777" w:rsidR="00EC1E15" w:rsidRDefault="00EC1E15" w:rsidP="003859B4">
                              <w:pPr>
                                <w:pStyle w:val="NormalWeb"/>
                                <w:spacing w:before="0" w:beforeAutospacing="0" w:after="0" w:afterAutospacing="0" w:line="256" w:lineRule="auto"/>
                                <w:jc w:val="center"/>
                                <w:rPr>
                                  <w:rFonts w:eastAsia="DengXian"/>
                                  <w:sz w:val="18"/>
                                  <w:lang w:val="en-US"/>
                                </w:rPr>
                              </w:pPr>
                              <w:r>
                                <w:rPr>
                                  <w:rFonts w:eastAsia="DengXian"/>
                                  <w:sz w:val="18"/>
                                  <w:lang w:val="en-US"/>
                                </w:rPr>
                                <w:t xml:space="preserve">identification </w:t>
                              </w:r>
                            </w:p>
                            <w:p w14:paraId="44B9A5AB" w14:textId="77777777" w:rsidR="00EC1E15" w:rsidRPr="003859B4" w:rsidRDefault="00EC1E15" w:rsidP="003859B4">
                              <w:pPr>
                                <w:pStyle w:val="NormalWeb"/>
                                <w:spacing w:before="0" w:beforeAutospacing="0" w:after="0" w:afterAutospacing="0" w:line="256" w:lineRule="auto"/>
                                <w:jc w:val="center"/>
                                <w:rPr>
                                  <w:rFonts w:eastAsia="DengXian"/>
                                  <w:sz w:val="18"/>
                                  <w:lang w:val="en-US"/>
                                </w:rPr>
                              </w:pPr>
                              <w:r>
                                <w:rPr>
                                  <w:rFonts w:eastAsia="DengXian"/>
                                  <w:sz w:val="18"/>
                                  <w:lang w:val="en-US"/>
                                </w:rPr>
                                <w:t>method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4" name="Straight Arrow Connector 134"/>
                        <wps:cNvCnPr/>
                        <wps:spPr>
                          <a:xfrm>
                            <a:off x="2844700" y="6683680"/>
                            <a:ext cx="1" cy="1711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 name="Straight Arrow Connector 135"/>
                        <wps:cNvCnPr/>
                        <wps:spPr>
                          <a:xfrm flipH="1">
                            <a:off x="2849518" y="7661867"/>
                            <a:ext cx="72" cy="1800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Text Box 55"/>
                        <wps:cNvSpPr txBox="1"/>
                        <wps:spPr>
                          <a:xfrm>
                            <a:off x="4715948" y="599570"/>
                            <a:ext cx="859155" cy="388620"/>
                          </a:xfrm>
                          <a:prstGeom prst="rect">
                            <a:avLst/>
                          </a:prstGeom>
                          <a:noFill/>
                          <a:ln w="6350">
                            <a:noFill/>
                          </a:ln>
                        </wps:spPr>
                        <wps:txbx>
                          <w:txbxContent>
                            <w:p w14:paraId="4BCF66E5" w14:textId="77777777" w:rsidR="00EC1E15" w:rsidRDefault="00EC1E15" w:rsidP="00D12C7A">
                              <w:pPr>
                                <w:pStyle w:val="NormalWeb"/>
                                <w:spacing w:before="0" w:beforeAutospacing="0" w:after="0" w:afterAutospacing="0" w:line="254" w:lineRule="auto"/>
                                <w:jc w:val="center"/>
                                <w:rPr>
                                  <w:rFonts w:eastAsia="DengXian"/>
                                  <w:sz w:val="18"/>
                                  <w:szCs w:val="18"/>
                                  <w:lang w:val="en-US"/>
                                </w:rPr>
                              </w:pPr>
                              <w:r>
                                <w:rPr>
                                  <w:rFonts w:eastAsia="DengXian"/>
                                  <w:sz w:val="18"/>
                                  <w:szCs w:val="18"/>
                                  <w:lang w:val="en-US"/>
                                </w:rPr>
                                <w:t>Research Area</w:t>
                              </w:r>
                            </w:p>
                            <w:p w14:paraId="6EAB3E7F" w14:textId="77777777" w:rsidR="00EC1E15" w:rsidRPr="00CF3A5F" w:rsidRDefault="00EC1E15" w:rsidP="00D12C7A">
                              <w:pPr>
                                <w:pStyle w:val="NormalWeb"/>
                                <w:spacing w:before="0" w:beforeAutospacing="0" w:after="0" w:afterAutospacing="0" w:line="254" w:lineRule="auto"/>
                                <w:jc w:val="center"/>
                                <w:rPr>
                                  <w:rFonts w:eastAsia="DengXian"/>
                                  <w:sz w:val="18"/>
                                  <w:szCs w:val="18"/>
                                  <w:lang w:val="en-US"/>
                                </w:rPr>
                              </w:pPr>
                              <w:r>
                                <w:rPr>
                                  <w:rFonts w:eastAsia="DengXian"/>
                                  <w:sz w:val="18"/>
                                  <w:szCs w:val="18"/>
                                  <w:lang w:val="en-US"/>
                                </w:rPr>
                                <w:t>&amp; Planning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7" name="Text Box 55"/>
                        <wps:cNvSpPr txBox="1"/>
                        <wps:spPr>
                          <a:xfrm>
                            <a:off x="113836" y="1669063"/>
                            <a:ext cx="852805" cy="447493"/>
                          </a:xfrm>
                          <a:prstGeom prst="rect">
                            <a:avLst/>
                          </a:prstGeom>
                          <a:noFill/>
                          <a:ln w="6350">
                            <a:noFill/>
                          </a:ln>
                        </wps:spPr>
                        <wps:txbx>
                          <w:txbxContent>
                            <w:p w14:paraId="4A6B6E40" w14:textId="77777777" w:rsidR="00EC1E15" w:rsidRDefault="00EC1E15" w:rsidP="00D12C7A">
                              <w:pPr>
                                <w:pStyle w:val="NormalWeb"/>
                                <w:spacing w:before="0" w:beforeAutospacing="0" w:after="0" w:afterAutospacing="0" w:line="252" w:lineRule="auto"/>
                                <w:jc w:val="center"/>
                                <w:rPr>
                                  <w:rFonts w:eastAsia="DengXian"/>
                                  <w:sz w:val="18"/>
                                  <w:szCs w:val="18"/>
                                  <w:lang w:val="en-US"/>
                                </w:rPr>
                              </w:pPr>
                              <w:proofErr w:type="spellStart"/>
                              <w:r>
                                <w:rPr>
                                  <w:rFonts w:eastAsia="DengXian"/>
                                  <w:sz w:val="18"/>
                                  <w:szCs w:val="18"/>
                                  <w:lang w:val="en-US"/>
                                </w:rPr>
                                <w:t>Beautifulsoup</w:t>
                              </w:r>
                              <w:proofErr w:type="spellEnd"/>
                              <w:r>
                                <w:rPr>
                                  <w:rFonts w:eastAsia="DengXian"/>
                                  <w:sz w:val="18"/>
                                  <w:szCs w:val="18"/>
                                  <w:lang w:val="en-US"/>
                                </w:rPr>
                                <w:t xml:space="preserve"> </w:t>
                              </w:r>
                            </w:p>
                            <w:p w14:paraId="1671576F" w14:textId="77777777" w:rsidR="00EC1E15" w:rsidRDefault="00EC1E15" w:rsidP="00D12C7A">
                              <w:pPr>
                                <w:pStyle w:val="NormalWeb"/>
                                <w:spacing w:before="0" w:beforeAutospacing="0" w:after="0" w:afterAutospacing="0" w:line="252" w:lineRule="auto"/>
                                <w:jc w:val="center"/>
                              </w:pPr>
                              <w:r>
                                <w:rPr>
                                  <w:rFonts w:eastAsia="DengXian"/>
                                  <w:sz w:val="18"/>
                                  <w:szCs w:val="18"/>
                                  <w:lang w:val="en-US"/>
                                </w:rPr>
                                <w:t>web scrapping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8" name="Straight Connector 138"/>
                        <wps:cNvCnPr>
                          <a:stCxn id="137" idx="3"/>
                        </wps:cNvCnPr>
                        <wps:spPr>
                          <a:xfrm flipV="1">
                            <a:off x="966641" y="1892642"/>
                            <a:ext cx="338284" cy="84"/>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45" name="Text Box 145"/>
                        <wps:cNvSpPr txBox="1"/>
                        <wps:spPr>
                          <a:xfrm>
                            <a:off x="4760742" y="3837028"/>
                            <a:ext cx="859023" cy="887372"/>
                          </a:xfrm>
                          <a:prstGeom prst="rect">
                            <a:avLst/>
                          </a:prstGeom>
                          <a:noFill/>
                          <a:ln w="6350">
                            <a:noFill/>
                          </a:ln>
                        </wps:spPr>
                        <wps:txbx>
                          <w:txbxContent>
                            <w:p w14:paraId="03A705CA" w14:textId="77777777" w:rsidR="00EC1E15" w:rsidRPr="003859B4" w:rsidRDefault="00EC1E15" w:rsidP="003859B4">
                              <w:pPr>
                                <w:pStyle w:val="NormalWeb"/>
                                <w:spacing w:before="0" w:beforeAutospacing="0" w:after="0" w:afterAutospacing="0" w:line="256" w:lineRule="auto"/>
                                <w:jc w:val="center"/>
                                <w:rPr>
                                  <w:rFonts w:eastAsia="DengXian"/>
                                  <w:sz w:val="18"/>
                                  <w:lang w:val="en-US"/>
                                </w:rPr>
                              </w:pPr>
                              <w:r w:rsidRPr="003859B4">
                                <w:rPr>
                                  <w:rFonts w:eastAsia="DengXian"/>
                                  <w:sz w:val="18"/>
                                  <w:lang w:val="en-US"/>
                                </w:rPr>
                                <w:t>Code-switch type identification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Arrow: Right 5"/>
                        <wps:cNvSpPr/>
                        <wps:spPr>
                          <a:xfrm>
                            <a:off x="295275" y="2676525"/>
                            <a:ext cx="793829" cy="581025"/>
                          </a:xfrm>
                          <a:prstGeom prst="rightArrow">
                            <a:avLst/>
                          </a:prstGeom>
                        </wps:spPr>
                        <wps:style>
                          <a:lnRef idx="1">
                            <a:schemeClr val="accent2"/>
                          </a:lnRef>
                          <a:fillRef idx="2">
                            <a:schemeClr val="accent2"/>
                          </a:fillRef>
                          <a:effectRef idx="1">
                            <a:schemeClr val="accent2"/>
                          </a:effectRef>
                          <a:fontRef idx="minor">
                            <a:schemeClr val="dk1"/>
                          </a:fontRef>
                        </wps:style>
                        <wps:txbx>
                          <w:txbxContent>
                            <w:p w14:paraId="4073E55B" w14:textId="77777777" w:rsidR="00EC1E15" w:rsidRPr="00F148F5" w:rsidRDefault="00EC1E15" w:rsidP="00F148F5">
                              <w:pPr>
                                <w:jc w:val="center"/>
                                <w:rPr>
                                  <w:lang w:val="en-US"/>
                                </w:rPr>
                              </w:pPr>
                              <w:r>
                                <w:rPr>
                                  <w:lang w:val="en-US"/>
                                </w:rPr>
                                <w:t>RO1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Arrow: Right 229"/>
                        <wps:cNvSpPr/>
                        <wps:spPr>
                          <a:xfrm>
                            <a:off x="295273" y="3923325"/>
                            <a:ext cx="793750" cy="581025"/>
                          </a:xfrm>
                          <a:prstGeom prst="rightArrow">
                            <a:avLst/>
                          </a:prstGeom>
                        </wps:spPr>
                        <wps:style>
                          <a:lnRef idx="1">
                            <a:schemeClr val="accent1"/>
                          </a:lnRef>
                          <a:fillRef idx="2">
                            <a:schemeClr val="accent1"/>
                          </a:fillRef>
                          <a:effectRef idx="1">
                            <a:schemeClr val="accent1"/>
                          </a:effectRef>
                          <a:fontRef idx="minor">
                            <a:schemeClr val="dk1"/>
                          </a:fontRef>
                        </wps:style>
                        <wps:txbx>
                          <w:txbxContent>
                            <w:p w14:paraId="67AAE935" w14:textId="77777777" w:rsidR="00EC1E15" w:rsidRDefault="00EC1E15" w:rsidP="00922284">
                              <w:pPr>
                                <w:pStyle w:val="NormalWeb"/>
                                <w:spacing w:before="0" w:beforeAutospacing="0" w:after="0" w:afterAutospacing="0" w:line="360" w:lineRule="auto"/>
                                <w:jc w:val="center"/>
                              </w:pPr>
                              <w:r>
                                <w:rPr>
                                  <w:rFonts w:eastAsia="SimSun" w:cs="Arial"/>
                                  <w:lang w:val="en-US"/>
                                </w:rPr>
                                <w:t>RO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Callout: Down Arrow 7"/>
                        <wps:cNvSpPr/>
                        <wps:spPr>
                          <a:xfrm>
                            <a:off x="1217432" y="7431"/>
                            <a:ext cx="3266410" cy="1354644"/>
                          </a:xfrm>
                          <a:prstGeom prst="downArrowCallout">
                            <a:avLst>
                              <a:gd name="adj1" fmla="val 7910"/>
                              <a:gd name="adj2" fmla="val 9113"/>
                              <a:gd name="adj3" fmla="val 11552"/>
                              <a:gd name="adj4" fmla="val 82092"/>
                            </a:avLst>
                          </a:prstGeom>
                        </wps:spPr>
                        <wps:style>
                          <a:lnRef idx="2">
                            <a:schemeClr val="dk1"/>
                          </a:lnRef>
                          <a:fillRef idx="1">
                            <a:schemeClr val="lt1"/>
                          </a:fillRef>
                          <a:effectRef idx="0">
                            <a:schemeClr val="dk1"/>
                          </a:effectRef>
                          <a:fontRef idx="minor">
                            <a:schemeClr val="dk1"/>
                          </a:fontRef>
                        </wps:style>
                        <wps:txbx>
                          <w:txbxContent>
                            <w:p w14:paraId="767F6624" w14:textId="77777777" w:rsidR="00EC1E15" w:rsidRPr="00CF3A5F" w:rsidRDefault="00EC1E15" w:rsidP="00922284">
                              <w:pPr>
                                <w:spacing w:line="240" w:lineRule="auto"/>
                                <w:jc w:val="center"/>
                                <w:rPr>
                                  <w:b/>
                                  <w:sz w:val="22"/>
                                </w:rPr>
                              </w:pPr>
                              <w:r w:rsidRPr="00CF3A5F">
                                <w:rPr>
                                  <w:b/>
                                  <w:sz w:val="22"/>
                                </w:rPr>
                                <w:t xml:space="preserve">Phase 1: </w:t>
                              </w:r>
                            </w:p>
                            <w:p w14:paraId="107E638C" w14:textId="77777777" w:rsidR="00EC1E15" w:rsidRPr="00CF3A5F" w:rsidRDefault="00EC1E15" w:rsidP="00922284">
                              <w:pPr>
                                <w:spacing w:line="240" w:lineRule="auto"/>
                                <w:jc w:val="center"/>
                                <w:rPr>
                                  <w:b/>
                                  <w:sz w:val="22"/>
                                </w:rPr>
                              </w:pPr>
                              <w:r w:rsidRPr="00CF3A5F">
                                <w:rPr>
                                  <w:b/>
                                  <w:sz w:val="22"/>
                                </w:rPr>
                                <w:t>Literature Review &amp; Problem Identification</w:t>
                              </w:r>
                            </w:p>
                            <w:p w14:paraId="5BBDBE0F" w14:textId="77777777" w:rsidR="00EC1E15" w:rsidRPr="00CF3A5F" w:rsidRDefault="00EC1E15" w:rsidP="00922284">
                              <w:pPr>
                                <w:pStyle w:val="ListParagraph"/>
                                <w:numPr>
                                  <w:ilvl w:val="0"/>
                                  <w:numId w:val="13"/>
                                </w:numPr>
                                <w:spacing w:line="259" w:lineRule="auto"/>
                                <w:ind w:left="426"/>
                                <w:contextualSpacing/>
                                <w:rPr>
                                  <w:sz w:val="22"/>
                                </w:rPr>
                              </w:pPr>
                              <w:r w:rsidRPr="00CF3A5F">
                                <w:rPr>
                                  <w:sz w:val="22"/>
                                </w:rPr>
                                <w:t>Resource Collection</w:t>
                              </w:r>
                            </w:p>
                            <w:p w14:paraId="19313B3D" w14:textId="77777777" w:rsidR="00EC1E15" w:rsidRPr="00CF3A5F" w:rsidRDefault="00EC1E15" w:rsidP="00922284">
                              <w:pPr>
                                <w:pStyle w:val="ListParagraph"/>
                                <w:numPr>
                                  <w:ilvl w:val="0"/>
                                  <w:numId w:val="13"/>
                                </w:numPr>
                                <w:spacing w:line="259" w:lineRule="auto"/>
                                <w:ind w:left="426"/>
                                <w:contextualSpacing/>
                                <w:rPr>
                                  <w:sz w:val="22"/>
                                </w:rPr>
                              </w:pPr>
                              <w:r w:rsidRPr="00CF3A5F">
                                <w:rPr>
                                  <w:sz w:val="22"/>
                                </w:rPr>
                                <w:t>Literature Review</w:t>
                              </w:r>
                            </w:p>
                            <w:p w14:paraId="10BA5B52" w14:textId="77777777" w:rsidR="00EC1E15" w:rsidRPr="00CF3A5F" w:rsidRDefault="00EC1E15" w:rsidP="00922284">
                              <w:pPr>
                                <w:pStyle w:val="ListParagraph"/>
                                <w:numPr>
                                  <w:ilvl w:val="0"/>
                                  <w:numId w:val="13"/>
                                </w:numPr>
                                <w:spacing w:line="259" w:lineRule="auto"/>
                                <w:ind w:left="426"/>
                                <w:contextualSpacing/>
                                <w:rPr>
                                  <w:sz w:val="22"/>
                                </w:rPr>
                              </w:pPr>
                              <w:r w:rsidRPr="00CF3A5F">
                                <w:rPr>
                                  <w:sz w:val="22"/>
                                </w:rPr>
                                <w:t>Problem Identification</w:t>
                              </w:r>
                            </w:p>
                            <w:p w14:paraId="584E0931" w14:textId="77777777" w:rsidR="00EC1E15" w:rsidRPr="00CF3A5F" w:rsidRDefault="00EC1E15" w:rsidP="00922284">
                              <w:pPr>
                                <w:pStyle w:val="ListParagraph"/>
                                <w:numPr>
                                  <w:ilvl w:val="0"/>
                                  <w:numId w:val="13"/>
                                </w:numPr>
                                <w:spacing w:line="259" w:lineRule="auto"/>
                                <w:ind w:left="426"/>
                                <w:contextualSpacing/>
                                <w:rPr>
                                  <w:sz w:val="22"/>
                                </w:rPr>
                              </w:pPr>
                              <w:r w:rsidRPr="00CF3A5F">
                                <w:rPr>
                                  <w:sz w:val="22"/>
                                </w:rPr>
                                <w:t>Research Planning</w:t>
                              </w:r>
                            </w:p>
                            <w:p w14:paraId="44C383AD" w14:textId="77777777" w:rsidR="00EC1E15" w:rsidRPr="00CF3A5F" w:rsidRDefault="00EC1E15" w:rsidP="00922284">
                              <w:pPr>
                                <w:jc w:val="center"/>
                                <w:rPr>
                                  <w:sz w:val="22"/>
                                </w:rPr>
                              </w:pPr>
                            </w:p>
                            <w:p w14:paraId="1B9F6CC0" w14:textId="77777777" w:rsidR="00EC1E15" w:rsidRDefault="00EC1E15" w:rsidP="009222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Callout: Down Arrow 231"/>
                        <wps:cNvSpPr/>
                        <wps:spPr>
                          <a:xfrm>
                            <a:off x="1218059" y="1334447"/>
                            <a:ext cx="3265805" cy="1046803"/>
                          </a:xfrm>
                          <a:prstGeom prst="downArrowCallout">
                            <a:avLst>
                              <a:gd name="adj1" fmla="val 7910"/>
                              <a:gd name="adj2" fmla="val 11847"/>
                              <a:gd name="adj3" fmla="val 16102"/>
                              <a:gd name="adj4" fmla="val 74813"/>
                            </a:avLst>
                          </a:prstGeom>
                        </wps:spPr>
                        <wps:style>
                          <a:lnRef idx="2">
                            <a:schemeClr val="dk1"/>
                          </a:lnRef>
                          <a:fillRef idx="1">
                            <a:schemeClr val="lt1"/>
                          </a:fillRef>
                          <a:effectRef idx="0">
                            <a:schemeClr val="dk1"/>
                          </a:effectRef>
                          <a:fontRef idx="minor">
                            <a:schemeClr val="dk1"/>
                          </a:fontRef>
                        </wps:style>
                        <wps:txbx>
                          <w:txbxContent>
                            <w:p w14:paraId="19B93016" w14:textId="77777777" w:rsidR="00EC1E15" w:rsidRPr="00CF3A5F" w:rsidRDefault="00EC1E15" w:rsidP="00922284">
                              <w:pPr>
                                <w:pStyle w:val="NormalWeb"/>
                                <w:spacing w:before="0" w:beforeAutospacing="0" w:after="0" w:afterAutospacing="0" w:line="256" w:lineRule="auto"/>
                                <w:jc w:val="center"/>
                                <w:rPr>
                                  <w:rFonts w:eastAsia="DengXian"/>
                                  <w:b/>
                                  <w:sz w:val="22"/>
                                  <w:lang w:val="en-US"/>
                                </w:rPr>
                              </w:pPr>
                              <w:r w:rsidRPr="00CF3A5F">
                                <w:rPr>
                                  <w:rFonts w:eastAsia="DengXian"/>
                                  <w:b/>
                                  <w:sz w:val="22"/>
                                  <w:lang w:val="en-US"/>
                                </w:rPr>
                                <w:t>Phase 2:</w:t>
                              </w:r>
                            </w:p>
                            <w:p w14:paraId="707688CB" w14:textId="77777777" w:rsidR="00EC1E15" w:rsidRPr="00CF3A5F" w:rsidRDefault="00EC1E15" w:rsidP="00922284">
                              <w:pPr>
                                <w:pStyle w:val="NormalWeb"/>
                                <w:spacing w:before="0" w:beforeAutospacing="0" w:after="0" w:afterAutospacing="0" w:line="256" w:lineRule="auto"/>
                                <w:jc w:val="center"/>
                                <w:rPr>
                                  <w:b/>
                                  <w:sz w:val="22"/>
                                  <w:lang w:val="en-US"/>
                                </w:rPr>
                              </w:pPr>
                              <w:r w:rsidRPr="00CF3A5F">
                                <w:rPr>
                                  <w:b/>
                                  <w:sz w:val="22"/>
                                  <w:lang w:val="en-US"/>
                                </w:rPr>
                                <w:t>Data Collection &amp; Pre-processing</w:t>
                              </w:r>
                            </w:p>
                            <w:p w14:paraId="0E6AB48F" w14:textId="77777777" w:rsidR="00EC1E15" w:rsidRPr="00CF3A5F" w:rsidRDefault="00EC1E15" w:rsidP="00922284">
                              <w:pPr>
                                <w:pStyle w:val="NormalWeb"/>
                                <w:numPr>
                                  <w:ilvl w:val="0"/>
                                  <w:numId w:val="14"/>
                                </w:numPr>
                                <w:spacing w:before="0" w:beforeAutospacing="0" w:after="0" w:afterAutospacing="0" w:line="256" w:lineRule="auto"/>
                                <w:ind w:left="426"/>
                                <w:rPr>
                                  <w:sz w:val="22"/>
                                  <w:lang w:val="en-US"/>
                                </w:rPr>
                              </w:pPr>
                              <w:r w:rsidRPr="00CF3A5F">
                                <w:rPr>
                                  <w:sz w:val="22"/>
                                  <w:lang w:val="en-US"/>
                                </w:rPr>
                                <w:t>Data Collection</w:t>
                              </w:r>
                              <w:r>
                                <w:rPr>
                                  <w:sz w:val="22"/>
                                  <w:lang w:val="en-US"/>
                                </w:rPr>
                                <w:t xml:space="preserve"> (Web-Scrapping)</w:t>
                              </w:r>
                            </w:p>
                            <w:p w14:paraId="2E9D7923" w14:textId="77777777" w:rsidR="00EC1E15" w:rsidRPr="00CF3A5F" w:rsidRDefault="00EC1E15" w:rsidP="00922284">
                              <w:pPr>
                                <w:pStyle w:val="NormalWeb"/>
                                <w:numPr>
                                  <w:ilvl w:val="0"/>
                                  <w:numId w:val="14"/>
                                </w:numPr>
                                <w:spacing w:before="0" w:beforeAutospacing="0" w:after="0" w:afterAutospacing="0" w:line="256" w:lineRule="auto"/>
                                <w:ind w:left="426"/>
                                <w:rPr>
                                  <w:sz w:val="22"/>
                                  <w:lang w:val="en-US"/>
                                </w:rPr>
                              </w:pPr>
                              <w:r w:rsidRPr="00CF3A5F">
                                <w:rPr>
                                  <w:sz w:val="22"/>
                                  <w:lang w:val="en-US"/>
                                </w:rPr>
                                <w:t>Data Pre-processing</w:t>
                              </w:r>
                              <w:r>
                                <w:rPr>
                                  <w:sz w:val="22"/>
                                  <w:lang w:val="en-US"/>
                                </w:rPr>
                                <w:t xml:space="preserve"> </w:t>
                              </w:r>
                            </w:p>
                            <w:p w14:paraId="6A3D0D7A" w14:textId="77777777" w:rsidR="00EC1E15" w:rsidRDefault="00EC1E15" w:rsidP="00922284">
                              <w:pPr>
                                <w:pStyle w:val="NormalWeb"/>
                                <w:spacing w:before="0" w:beforeAutospacing="0" w:after="0" w:afterAutospacing="0" w:line="360"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Callout: Down Arrow 232"/>
                        <wps:cNvSpPr/>
                        <wps:spPr>
                          <a:xfrm>
                            <a:off x="1215964" y="2364121"/>
                            <a:ext cx="3265805" cy="1354455"/>
                          </a:xfrm>
                          <a:prstGeom prst="downArrowCallout">
                            <a:avLst>
                              <a:gd name="adj1" fmla="val 7910"/>
                              <a:gd name="adj2" fmla="val 9113"/>
                              <a:gd name="adj3" fmla="val 11552"/>
                              <a:gd name="adj4" fmla="val 82092"/>
                            </a:avLst>
                          </a:prstGeom>
                        </wps:spPr>
                        <wps:style>
                          <a:lnRef idx="1">
                            <a:schemeClr val="accent2"/>
                          </a:lnRef>
                          <a:fillRef idx="2">
                            <a:schemeClr val="accent2"/>
                          </a:fillRef>
                          <a:effectRef idx="1">
                            <a:schemeClr val="accent2"/>
                          </a:effectRef>
                          <a:fontRef idx="minor">
                            <a:schemeClr val="dk1"/>
                          </a:fontRef>
                        </wps:style>
                        <wps:txbx>
                          <w:txbxContent>
                            <w:p w14:paraId="47719D7A" w14:textId="77777777" w:rsidR="00EC1E15" w:rsidRPr="00CF3A5F" w:rsidRDefault="00EC1E15" w:rsidP="00792E8F">
                              <w:pPr>
                                <w:pStyle w:val="NormalWeb"/>
                                <w:spacing w:before="0" w:beforeAutospacing="0" w:after="0" w:afterAutospacing="0" w:line="256" w:lineRule="auto"/>
                                <w:jc w:val="center"/>
                                <w:rPr>
                                  <w:rFonts w:eastAsia="DengXian"/>
                                  <w:b/>
                                  <w:sz w:val="22"/>
                                  <w:lang w:val="en-US"/>
                                </w:rPr>
                              </w:pPr>
                              <w:r w:rsidRPr="00CF3A5F">
                                <w:rPr>
                                  <w:rFonts w:eastAsia="DengXian"/>
                                  <w:b/>
                                  <w:sz w:val="22"/>
                                  <w:lang w:val="en-US"/>
                                </w:rPr>
                                <w:t>Phase 3a:</w:t>
                              </w:r>
                            </w:p>
                            <w:p w14:paraId="6CB31F2B" w14:textId="77777777" w:rsidR="00EC1E15" w:rsidRPr="00CF3A5F" w:rsidRDefault="00EC1E15" w:rsidP="00792E8F">
                              <w:pPr>
                                <w:pStyle w:val="NormalWeb"/>
                                <w:spacing w:before="0" w:beforeAutospacing="0" w:after="0" w:afterAutospacing="0" w:line="256" w:lineRule="auto"/>
                                <w:jc w:val="center"/>
                                <w:rPr>
                                  <w:b/>
                                  <w:sz w:val="22"/>
                                  <w:lang w:val="en-US"/>
                                </w:rPr>
                              </w:pPr>
                              <w:r>
                                <w:rPr>
                                  <w:b/>
                                  <w:sz w:val="22"/>
                                  <w:lang w:val="en-US"/>
                                </w:rPr>
                                <w:t>Language Identification</w:t>
                              </w:r>
                            </w:p>
                            <w:p w14:paraId="2EBFAA43" w14:textId="77777777" w:rsidR="00EC1E15" w:rsidRDefault="00EC1E15" w:rsidP="00792E8F">
                              <w:pPr>
                                <w:pStyle w:val="NormalWeb"/>
                                <w:numPr>
                                  <w:ilvl w:val="0"/>
                                  <w:numId w:val="15"/>
                                </w:numPr>
                                <w:spacing w:before="0" w:beforeAutospacing="0" w:after="0" w:afterAutospacing="0" w:line="256" w:lineRule="auto"/>
                                <w:ind w:left="426"/>
                                <w:rPr>
                                  <w:sz w:val="22"/>
                                  <w:lang w:val="en-US"/>
                                </w:rPr>
                              </w:pPr>
                              <w:r w:rsidRPr="00C26B3E">
                                <w:rPr>
                                  <w:sz w:val="22"/>
                                  <w:lang w:val="en-US"/>
                                </w:rPr>
                                <w:t>Develop Malay-English ambiguous word dictionary</w:t>
                              </w:r>
                              <w:r>
                                <w:rPr>
                                  <w:sz w:val="22"/>
                                  <w:lang w:val="en-US"/>
                                </w:rPr>
                                <w:t xml:space="preserve"> </w:t>
                              </w:r>
                            </w:p>
                            <w:p w14:paraId="09F386B6" w14:textId="77777777" w:rsidR="00EC1E15" w:rsidRPr="00F148F5" w:rsidRDefault="00EC1E15" w:rsidP="00792E8F">
                              <w:pPr>
                                <w:pStyle w:val="NormalWeb"/>
                                <w:numPr>
                                  <w:ilvl w:val="0"/>
                                  <w:numId w:val="15"/>
                                </w:numPr>
                                <w:spacing w:before="0" w:beforeAutospacing="0" w:after="0" w:afterAutospacing="0" w:line="256" w:lineRule="auto"/>
                                <w:ind w:left="426"/>
                                <w:rPr>
                                  <w:sz w:val="22"/>
                                  <w:lang w:val="en-US"/>
                                </w:rPr>
                              </w:pPr>
                              <w:r w:rsidRPr="00C26B3E">
                                <w:rPr>
                                  <w:sz w:val="22"/>
                                  <w:lang w:val="en-US"/>
                                </w:rPr>
                                <w:t>Design and development language identification model</w:t>
                              </w:r>
                            </w:p>
                            <w:p w14:paraId="5E83BAB3" w14:textId="77777777" w:rsidR="00EC1E15" w:rsidRPr="00792E8F" w:rsidRDefault="00EC1E15" w:rsidP="00792E8F">
                              <w:pPr>
                                <w:pStyle w:val="NormalWeb"/>
                                <w:spacing w:before="0" w:beforeAutospacing="0" w:after="0" w:afterAutospacing="0" w:line="360" w:lineRule="auto"/>
                                <w:jc w:val="center"/>
                                <w:rPr>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3" name="Callout: Down Arrow 233"/>
                        <wps:cNvSpPr/>
                        <wps:spPr>
                          <a:xfrm>
                            <a:off x="1218678" y="3718576"/>
                            <a:ext cx="3265170" cy="1354455"/>
                          </a:xfrm>
                          <a:prstGeom prst="downArrowCallout">
                            <a:avLst>
                              <a:gd name="adj1" fmla="val 7910"/>
                              <a:gd name="adj2" fmla="val 9113"/>
                              <a:gd name="adj3" fmla="val 11552"/>
                              <a:gd name="adj4" fmla="val 82092"/>
                            </a:avLst>
                          </a:prstGeom>
                        </wps:spPr>
                        <wps:style>
                          <a:lnRef idx="1">
                            <a:schemeClr val="accent1"/>
                          </a:lnRef>
                          <a:fillRef idx="2">
                            <a:schemeClr val="accent1"/>
                          </a:fillRef>
                          <a:effectRef idx="1">
                            <a:schemeClr val="accent1"/>
                          </a:effectRef>
                          <a:fontRef idx="minor">
                            <a:schemeClr val="dk1"/>
                          </a:fontRef>
                        </wps:style>
                        <wps:txbx>
                          <w:txbxContent>
                            <w:p w14:paraId="1879D557" w14:textId="77777777" w:rsidR="00EC1E15" w:rsidRPr="00792E8F" w:rsidRDefault="00EC1E15" w:rsidP="00792E8F">
                              <w:pPr>
                                <w:pStyle w:val="NormalWeb"/>
                                <w:spacing w:before="0" w:beforeAutospacing="0" w:after="0" w:afterAutospacing="0" w:line="256" w:lineRule="auto"/>
                                <w:jc w:val="center"/>
                                <w:rPr>
                                  <w:rFonts w:eastAsia="DengXian"/>
                                  <w:b/>
                                  <w:sz w:val="22"/>
                                  <w:lang w:val="en-US"/>
                                </w:rPr>
                              </w:pPr>
                              <w:r w:rsidRPr="00792E8F">
                                <w:rPr>
                                  <w:rFonts w:eastAsia="DengXian"/>
                                  <w:b/>
                                  <w:sz w:val="22"/>
                                  <w:lang w:val="en-US"/>
                                </w:rPr>
                                <w:t>Phase 3b:</w:t>
                              </w:r>
                            </w:p>
                            <w:p w14:paraId="14FA2547" w14:textId="77777777" w:rsidR="00EC1E15" w:rsidRPr="00792E8F" w:rsidRDefault="00EC1E15" w:rsidP="00792E8F">
                              <w:pPr>
                                <w:pStyle w:val="NormalWeb"/>
                                <w:spacing w:before="0" w:beforeAutospacing="0" w:after="0" w:afterAutospacing="0" w:line="256" w:lineRule="auto"/>
                                <w:jc w:val="center"/>
                                <w:rPr>
                                  <w:rFonts w:eastAsia="DengXian"/>
                                  <w:b/>
                                  <w:sz w:val="22"/>
                                  <w:lang w:val="en-US"/>
                                </w:rPr>
                              </w:pPr>
                              <w:r w:rsidRPr="00792E8F">
                                <w:rPr>
                                  <w:rFonts w:eastAsia="DengXian"/>
                                  <w:b/>
                                  <w:sz w:val="22"/>
                                  <w:lang w:val="en-US"/>
                                </w:rPr>
                                <w:t>Code-switched Type Identification</w:t>
                              </w:r>
                            </w:p>
                            <w:p w14:paraId="5B74D0E2" w14:textId="77777777" w:rsidR="00EC1E15" w:rsidRPr="00792E8F" w:rsidRDefault="00EC1E15" w:rsidP="00792E8F">
                              <w:pPr>
                                <w:pStyle w:val="NormalWeb"/>
                                <w:numPr>
                                  <w:ilvl w:val="0"/>
                                  <w:numId w:val="15"/>
                                </w:numPr>
                                <w:spacing w:before="0" w:beforeAutospacing="0" w:after="0" w:afterAutospacing="0" w:line="256" w:lineRule="auto"/>
                                <w:ind w:left="426"/>
                                <w:rPr>
                                  <w:sz w:val="22"/>
                                  <w:lang w:val="en-US"/>
                                </w:rPr>
                              </w:pPr>
                              <w:r w:rsidRPr="00792E8F">
                                <w:rPr>
                                  <w:sz w:val="22"/>
                                  <w:lang w:val="en-US"/>
                                </w:rPr>
                                <w:t xml:space="preserve">Join words with identical language tag </w:t>
                              </w:r>
                            </w:p>
                            <w:p w14:paraId="2B7E61DE" w14:textId="77777777" w:rsidR="00EC1E15" w:rsidRPr="00792E8F" w:rsidRDefault="00EC1E15" w:rsidP="00792E8F">
                              <w:pPr>
                                <w:pStyle w:val="NormalWeb"/>
                                <w:numPr>
                                  <w:ilvl w:val="0"/>
                                  <w:numId w:val="15"/>
                                </w:numPr>
                                <w:spacing w:before="0" w:beforeAutospacing="0" w:after="0" w:afterAutospacing="0" w:line="256" w:lineRule="auto"/>
                                <w:ind w:left="426"/>
                                <w:rPr>
                                  <w:sz w:val="22"/>
                                  <w:lang w:val="en-US"/>
                                </w:rPr>
                              </w:pPr>
                              <w:r w:rsidRPr="00792E8F">
                                <w:rPr>
                                  <w:sz w:val="22"/>
                                  <w:lang w:val="en-US"/>
                                </w:rPr>
                                <w:t>Tag segments with label</w:t>
                              </w:r>
                            </w:p>
                            <w:p w14:paraId="2A7D4D7A" w14:textId="77777777" w:rsidR="00EC1E15" w:rsidRDefault="00EC1E15" w:rsidP="00792E8F">
                              <w:pPr>
                                <w:pStyle w:val="NormalWeb"/>
                                <w:numPr>
                                  <w:ilvl w:val="0"/>
                                  <w:numId w:val="15"/>
                                </w:numPr>
                                <w:spacing w:before="0" w:beforeAutospacing="0" w:after="0" w:afterAutospacing="0" w:line="256" w:lineRule="auto"/>
                                <w:ind w:left="426"/>
                              </w:pPr>
                              <w:r w:rsidRPr="00792E8F">
                                <w:rPr>
                                  <w:sz w:val="22"/>
                                  <w:lang w:val="en-US"/>
                                </w:rPr>
                                <w:t>Classify segments into code-switched</w:t>
                              </w:r>
                              <w:r>
                                <w:rPr>
                                  <w:rFonts w:eastAsia="DengXian"/>
                                  <w:b/>
                                  <w:bCs/>
                                  <w:sz w:val="22"/>
                                  <w:szCs w:val="22"/>
                                  <w:lang w:val="en-US"/>
                                </w:rPr>
                                <w:t xml:space="preserve"> </w:t>
                              </w:r>
                              <w:r w:rsidRPr="00C42E7B">
                                <w:rPr>
                                  <w:rFonts w:eastAsia="DengXian"/>
                                  <w:bCs/>
                                  <w:sz w:val="22"/>
                                  <w:szCs w:val="22"/>
                                  <w:lang w:val="en-US"/>
                                </w:rPr>
                                <w:t>types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4" name="Callout: Down Arrow 234"/>
                        <wps:cNvSpPr/>
                        <wps:spPr>
                          <a:xfrm>
                            <a:off x="1219218" y="5018700"/>
                            <a:ext cx="3264535" cy="1836179"/>
                          </a:xfrm>
                          <a:prstGeom prst="downArrowCallout">
                            <a:avLst>
                              <a:gd name="adj1" fmla="val 5045"/>
                              <a:gd name="adj2" fmla="val 6003"/>
                              <a:gd name="adj3" fmla="val 7921"/>
                              <a:gd name="adj4" fmla="val 87798"/>
                            </a:avLst>
                          </a:prstGeom>
                        </wps:spPr>
                        <wps:style>
                          <a:lnRef idx="1">
                            <a:schemeClr val="accent3"/>
                          </a:lnRef>
                          <a:fillRef idx="2">
                            <a:schemeClr val="accent3"/>
                          </a:fillRef>
                          <a:effectRef idx="1">
                            <a:schemeClr val="accent3"/>
                          </a:effectRef>
                          <a:fontRef idx="minor">
                            <a:schemeClr val="dk1"/>
                          </a:fontRef>
                        </wps:style>
                        <wps:txbx>
                          <w:txbxContent>
                            <w:p w14:paraId="64A05176" w14:textId="77777777" w:rsidR="00EC1E15" w:rsidRPr="00792E8F" w:rsidRDefault="00EC1E15" w:rsidP="00792E8F">
                              <w:pPr>
                                <w:spacing w:line="252" w:lineRule="auto"/>
                                <w:jc w:val="center"/>
                                <w:rPr>
                                  <w:rFonts w:eastAsia="DengXian" w:cs="Times New Roman"/>
                                  <w:b/>
                                  <w:bCs/>
                                  <w:sz w:val="22"/>
                                  <w:lang w:val="en-US" w:eastAsia="zh-CN"/>
                                </w:rPr>
                              </w:pPr>
                              <w:r w:rsidRPr="00792E8F">
                                <w:rPr>
                                  <w:rFonts w:eastAsia="DengXian" w:cs="Times New Roman"/>
                                  <w:b/>
                                  <w:bCs/>
                                  <w:sz w:val="22"/>
                                  <w:lang w:val="en-US" w:eastAsia="zh-CN"/>
                                </w:rPr>
                                <w:t xml:space="preserve">Phase 3c: </w:t>
                              </w:r>
                            </w:p>
                            <w:p w14:paraId="7562171F" w14:textId="77777777" w:rsidR="00EC1E15" w:rsidRPr="00792E8F" w:rsidRDefault="00EC1E15" w:rsidP="00792E8F">
                              <w:pPr>
                                <w:spacing w:line="252" w:lineRule="auto"/>
                                <w:jc w:val="center"/>
                                <w:rPr>
                                  <w:rFonts w:eastAsia="Times New Roman" w:cs="Times New Roman"/>
                                  <w:b/>
                                  <w:sz w:val="22"/>
                                  <w:szCs w:val="24"/>
                                  <w:lang w:val="en-US" w:eastAsia="zh-CN"/>
                                </w:rPr>
                              </w:pPr>
                              <w:r w:rsidRPr="00714292">
                                <w:rPr>
                                  <w:rFonts w:eastAsia="Times New Roman" w:cs="Times New Roman"/>
                                  <w:b/>
                                  <w:sz w:val="22"/>
                                  <w:szCs w:val="24"/>
                                  <w:lang w:val="en-US" w:eastAsia="zh-CN"/>
                                </w:rPr>
                                <w:t xml:space="preserve">Segment-Based </w:t>
                              </w:r>
                              <w:r w:rsidRPr="00792E8F">
                                <w:rPr>
                                  <w:rFonts w:eastAsia="Times New Roman" w:cs="Times New Roman"/>
                                  <w:b/>
                                  <w:sz w:val="22"/>
                                  <w:szCs w:val="24"/>
                                  <w:lang w:val="en-US" w:eastAsia="zh-CN"/>
                                </w:rPr>
                                <w:t>Translation</w:t>
                              </w:r>
                            </w:p>
                            <w:p w14:paraId="4F1DF8BF" w14:textId="77777777" w:rsidR="00EC1E15" w:rsidRPr="00964DDE" w:rsidRDefault="00EC1E15" w:rsidP="00964DDE">
                              <w:pPr>
                                <w:pStyle w:val="NormalWeb"/>
                                <w:numPr>
                                  <w:ilvl w:val="0"/>
                                  <w:numId w:val="15"/>
                                </w:numPr>
                                <w:spacing w:before="0" w:beforeAutospacing="0" w:after="0" w:afterAutospacing="0" w:line="256" w:lineRule="auto"/>
                                <w:ind w:left="426"/>
                                <w:rPr>
                                  <w:sz w:val="22"/>
                                  <w:lang w:val="en-US"/>
                                </w:rPr>
                              </w:pPr>
                              <w:r w:rsidRPr="00964DDE">
                                <w:rPr>
                                  <w:sz w:val="22"/>
                                  <w:lang w:val="en-US"/>
                                </w:rPr>
                                <w:t xml:space="preserve">Develop </w:t>
                              </w:r>
                              <w:r>
                                <w:rPr>
                                  <w:sz w:val="22"/>
                                  <w:lang w:val="en-US"/>
                                </w:rPr>
                                <w:t xml:space="preserve">Malay-English </w:t>
                              </w:r>
                              <w:r w:rsidRPr="00964DDE">
                                <w:rPr>
                                  <w:sz w:val="22"/>
                                  <w:lang w:val="en-US"/>
                                </w:rPr>
                                <w:t>homonyms dictionary</w:t>
                              </w:r>
                            </w:p>
                            <w:p w14:paraId="4BDC9439" w14:textId="77777777" w:rsidR="00EC1E15" w:rsidRPr="00964DDE" w:rsidRDefault="00EC1E15" w:rsidP="00964DDE">
                              <w:pPr>
                                <w:pStyle w:val="NormalWeb"/>
                                <w:numPr>
                                  <w:ilvl w:val="0"/>
                                  <w:numId w:val="15"/>
                                </w:numPr>
                                <w:spacing w:before="0" w:beforeAutospacing="0" w:after="0" w:afterAutospacing="0" w:line="256" w:lineRule="auto"/>
                                <w:ind w:left="426"/>
                                <w:rPr>
                                  <w:sz w:val="22"/>
                                  <w:lang w:val="en-US"/>
                                </w:rPr>
                              </w:pPr>
                              <w:r w:rsidRPr="00964DDE">
                                <w:rPr>
                                  <w:sz w:val="22"/>
                                  <w:lang w:val="en-US"/>
                                </w:rPr>
                                <w:t>Optimize translation process for each code-switch type</w:t>
                              </w:r>
                            </w:p>
                            <w:p w14:paraId="682F2A91" w14:textId="77777777" w:rsidR="00EC1E15" w:rsidRPr="00792E8F" w:rsidRDefault="00EC1E15" w:rsidP="00964DDE">
                              <w:pPr>
                                <w:pStyle w:val="NormalWeb"/>
                                <w:numPr>
                                  <w:ilvl w:val="0"/>
                                  <w:numId w:val="15"/>
                                </w:numPr>
                                <w:spacing w:before="0" w:beforeAutospacing="0" w:after="0" w:afterAutospacing="0" w:line="256" w:lineRule="auto"/>
                                <w:ind w:left="426"/>
                                <w:rPr>
                                  <w:sz w:val="22"/>
                                  <w:lang w:val="en-US"/>
                                </w:rPr>
                              </w:pPr>
                              <w:r w:rsidRPr="00792E8F">
                                <w:rPr>
                                  <w:sz w:val="22"/>
                                  <w:lang w:val="en-US"/>
                                </w:rPr>
                                <w:t>Performance Evaluation</w:t>
                              </w:r>
                            </w:p>
                            <w:p w14:paraId="7480F109" w14:textId="77777777" w:rsidR="00EC1E15" w:rsidRPr="00792E8F" w:rsidRDefault="00EC1E15" w:rsidP="00964DDE">
                              <w:pPr>
                                <w:numPr>
                                  <w:ilvl w:val="2"/>
                                  <w:numId w:val="21"/>
                                </w:numPr>
                                <w:tabs>
                                  <w:tab w:val="clear" w:pos="2160"/>
                                  <w:tab w:val="num" w:pos="1440"/>
                                  <w:tab w:val="num" w:pos="1843"/>
                                </w:tabs>
                                <w:spacing w:line="252" w:lineRule="auto"/>
                                <w:ind w:left="851"/>
                                <w:rPr>
                                  <w:rFonts w:eastAsia="Times New Roman" w:cs="Arial"/>
                                  <w:sz w:val="18"/>
                                </w:rPr>
                              </w:pPr>
                              <w:r w:rsidRPr="00792E8F">
                                <w:rPr>
                                  <w:rFonts w:cs="Arial"/>
                                  <w:sz w:val="18"/>
                                  <w:lang w:val="en-US"/>
                                </w:rPr>
                                <w:t xml:space="preserve">Baseline Model Comparison </w:t>
                              </w:r>
                            </w:p>
                            <w:p w14:paraId="11ABE9D9" w14:textId="77777777" w:rsidR="00EC1E15" w:rsidRPr="00792E8F" w:rsidRDefault="00EC1E15" w:rsidP="00964DDE">
                              <w:pPr>
                                <w:numPr>
                                  <w:ilvl w:val="2"/>
                                  <w:numId w:val="21"/>
                                </w:numPr>
                                <w:tabs>
                                  <w:tab w:val="clear" w:pos="2160"/>
                                  <w:tab w:val="num" w:pos="1440"/>
                                  <w:tab w:val="num" w:pos="1843"/>
                                </w:tabs>
                                <w:spacing w:line="252" w:lineRule="auto"/>
                                <w:ind w:left="851"/>
                                <w:rPr>
                                  <w:rFonts w:eastAsia="Times New Roman" w:cs="Arial"/>
                                  <w:sz w:val="22"/>
                                </w:rPr>
                              </w:pPr>
                              <w:r w:rsidRPr="00792E8F">
                                <w:rPr>
                                  <w:rFonts w:eastAsia="Times New Roman" w:cs="Arial"/>
                                  <w:sz w:val="18"/>
                                </w:rPr>
                                <w:t xml:space="preserve">Testing with other low-resource </w:t>
                              </w:r>
                              <w:r w:rsidRPr="00792E8F">
                                <w:rPr>
                                  <w:rFonts w:eastAsia="Times New Roman" w:cs="Arial"/>
                                  <w:sz w:val="16"/>
                                </w:rPr>
                                <w:t>datasets</w:t>
                              </w:r>
                            </w:p>
                            <w:p w14:paraId="0B36DBD0" w14:textId="77777777" w:rsidR="00EC1E15" w:rsidRPr="00792E8F" w:rsidRDefault="00EC1E15" w:rsidP="00964DDE">
                              <w:pPr>
                                <w:numPr>
                                  <w:ilvl w:val="0"/>
                                  <w:numId w:val="21"/>
                                </w:numPr>
                                <w:tabs>
                                  <w:tab w:val="clear" w:pos="720"/>
                                  <w:tab w:val="num" w:pos="426"/>
                                </w:tabs>
                                <w:spacing w:line="252" w:lineRule="auto"/>
                                <w:ind w:left="426"/>
                                <w:contextualSpacing/>
                                <w:rPr>
                                  <w:rFonts w:eastAsia="Times New Roman" w:cs="Arial"/>
                                  <w:sz w:val="22"/>
                                </w:rPr>
                              </w:pPr>
                              <w:r>
                                <w:rPr>
                                  <w:rFonts w:cs="Arial"/>
                                  <w:sz w:val="22"/>
                                  <w:lang w:val="en-US"/>
                                </w:rPr>
                                <w:t>Crowd-sourcing</w:t>
                              </w:r>
                              <w:r w:rsidRPr="00792E8F">
                                <w:rPr>
                                  <w:rFonts w:cs="Arial"/>
                                  <w:sz w:val="22"/>
                                  <w:lang w:val="en-US"/>
                                </w:rPr>
                                <w:t xml:space="preserve"> Evaluation</w:t>
                              </w:r>
                            </w:p>
                            <w:p w14:paraId="529B73F5" w14:textId="77777777" w:rsidR="00EC1E15" w:rsidRPr="00792E8F" w:rsidRDefault="00EC1E15" w:rsidP="00964DDE">
                              <w:pPr>
                                <w:numPr>
                                  <w:ilvl w:val="0"/>
                                  <w:numId w:val="21"/>
                                </w:numPr>
                                <w:tabs>
                                  <w:tab w:val="clear" w:pos="720"/>
                                  <w:tab w:val="num" w:pos="426"/>
                                </w:tabs>
                                <w:spacing w:line="252" w:lineRule="auto"/>
                                <w:ind w:left="426"/>
                                <w:contextualSpacing/>
                                <w:rPr>
                                  <w:rFonts w:eastAsia="Times New Roman" w:cs="Arial"/>
                                  <w:sz w:val="22"/>
                                </w:rPr>
                              </w:pPr>
                              <w:r w:rsidRPr="00792E8F">
                                <w:rPr>
                                  <w:rFonts w:eastAsia="Times New Roman" w:cs="Arial"/>
                                  <w:sz w:val="22"/>
                                </w:rPr>
                                <w:t>Crowd-sourcing Evaluation</w:t>
                              </w:r>
                            </w:p>
                            <w:p w14:paraId="30BC5D17" w14:textId="77777777" w:rsidR="00EC1E15" w:rsidRPr="00792E8F" w:rsidRDefault="00EC1E15" w:rsidP="00792E8F">
                              <w:pPr>
                                <w:numPr>
                                  <w:ilvl w:val="0"/>
                                  <w:numId w:val="21"/>
                                </w:numPr>
                                <w:spacing w:line="252" w:lineRule="auto"/>
                                <w:contextualSpacing/>
                                <w:rPr>
                                  <w:rFonts w:cs="Arial"/>
                                  <w:sz w:val="22"/>
                                  <w:lang w:val="en-US"/>
                                </w:rPr>
                              </w:pPr>
                            </w:p>
                            <w:p w14:paraId="454C0216" w14:textId="77777777" w:rsidR="00EC1E15" w:rsidRDefault="00EC1E15" w:rsidP="00792E8F">
                              <w:pPr>
                                <w:pStyle w:val="NormalWeb"/>
                                <w:spacing w:before="0" w:beforeAutospacing="0" w:after="0" w:afterAutospacing="0" w:line="254" w:lineRule="auto"/>
                                <w:ind w:left="432" w:hanging="36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5" name="Callout: Down Arrow 235"/>
                        <wps:cNvSpPr/>
                        <wps:spPr>
                          <a:xfrm>
                            <a:off x="1219218" y="6832042"/>
                            <a:ext cx="3265170" cy="1046480"/>
                          </a:xfrm>
                          <a:prstGeom prst="downArrowCallout">
                            <a:avLst>
                              <a:gd name="adj1" fmla="val 7910"/>
                              <a:gd name="adj2" fmla="val 11847"/>
                              <a:gd name="adj3" fmla="val 16102"/>
                              <a:gd name="adj4" fmla="val 74813"/>
                            </a:avLst>
                          </a:prstGeom>
                        </wps:spPr>
                        <wps:style>
                          <a:lnRef idx="2">
                            <a:schemeClr val="dk1"/>
                          </a:lnRef>
                          <a:fillRef idx="1">
                            <a:schemeClr val="lt1"/>
                          </a:fillRef>
                          <a:effectRef idx="0">
                            <a:schemeClr val="dk1"/>
                          </a:effectRef>
                          <a:fontRef idx="minor">
                            <a:schemeClr val="dk1"/>
                          </a:fontRef>
                        </wps:style>
                        <wps:txbx>
                          <w:txbxContent>
                            <w:p w14:paraId="5C61A103" w14:textId="77777777" w:rsidR="00EC1E15" w:rsidRPr="00CF3A5F" w:rsidRDefault="00EC1E15" w:rsidP="003859B4">
                              <w:pPr>
                                <w:pStyle w:val="NormalWeb"/>
                                <w:spacing w:before="0" w:beforeAutospacing="0" w:after="0" w:afterAutospacing="0" w:line="254" w:lineRule="auto"/>
                                <w:jc w:val="center"/>
                                <w:rPr>
                                  <w:sz w:val="22"/>
                                </w:rPr>
                              </w:pPr>
                              <w:r w:rsidRPr="00CF3A5F">
                                <w:rPr>
                                  <w:rFonts w:eastAsia="DengXian"/>
                                  <w:b/>
                                  <w:bCs/>
                                  <w:sz w:val="22"/>
                                  <w:lang w:val="en-US"/>
                                </w:rPr>
                                <w:t>Phase 4:</w:t>
                              </w:r>
                            </w:p>
                            <w:p w14:paraId="286AD1DF" w14:textId="77777777" w:rsidR="00EC1E15" w:rsidRPr="00CF3A5F" w:rsidRDefault="00EC1E15" w:rsidP="003859B4">
                              <w:pPr>
                                <w:pStyle w:val="NormalWeb"/>
                                <w:spacing w:before="0" w:beforeAutospacing="0" w:after="0" w:afterAutospacing="0" w:line="254" w:lineRule="auto"/>
                                <w:jc w:val="center"/>
                                <w:rPr>
                                  <w:sz w:val="22"/>
                                </w:rPr>
                              </w:pPr>
                              <w:r w:rsidRPr="00CF3A5F">
                                <w:rPr>
                                  <w:rFonts w:eastAsia="DengXian"/>
                                  <w:b/>
                                  <w:bCs/>
                                  <w:sz w:val="22"/>
                                  <w:lang w:val="en-US"/>
                                </w:rPr>
                                <w:t>Result Evaluation &amp; Discussion</w:t>
                              </w:r>
                            </w:p>
                            <w:p w14:paraId="2502336D" w14:textId="77777777" w:rsidR="00EC1E15" w:rsidRPr="00CF3A5F" w:rsidRDefault="00EC1E15" w:rsidP="003859B4">
                              <w:pPr>
                                <w:pStyle w:val="ListParagraph"/>
                                <w:numPr>
                                  <w:ilvl w:val="0"/>
                                  <w:numId w:val="17"/>
                                </w:numPr>
                                <w:spacing w:line="254" w:lineRule="auto"/>
                                <w:contextualSpacing/>
                                <w:rPr>
                                  <w:rFonts w:eastAsia="Times New Roman"/>
                                  <w:sz w:val="22"/>
                                </w:rPr>
                              </w:pPr>
                              <w:r w:rsidRPr="00CF3A5F">
                                <w:rPr>
                                  <w:rFonts w:eastAsia="DengXian"/>
                                  <w:sz w:val="22"/>
                                  <w:lang w:val="en-US"/>
                                </w:rPr>
                                <w:t>Output Analysis &amp; Validation</w:t>
                              </w:r>
                            </w:p>
                            <w:p w14:paraId="607BA726" w14:textId="77777777" w:rsidR="00EC1E15" w:rsidRPr="00CF3A5F" w:rsidRDefault="00EC1E15" w:rsidP="003859B4">
                              <w:pPr>
                                <w:pStyle w:val="ListParagraph"/>
                                <w:numPr>
                                  <w:ilvl w:val="0"/>
                                  <w:numId w:val="17"/>
                                </w:numPr>
                                <w:spacing w:line="254" w:lineRule="auto"/>
                                <w:contextualSpacing/>
                                <w:rPr>
                                  <w:rFonts w:eastAsia="Times New Roman"/>
                                  <w:sz w:val="22"/>
                                </w:rPr>
                              </w:pPr>
                              <w:r w:rsidRPr="00CF3A5F">
                                <w:rPr>
                                  <w:rFonts w:eastAsia="DengXian"/>
                                  <w:sz w:val="22"/>
                                  <w:lang w:val="en-US"/>
                                </w:rPr>
                                <w:t>Discussion</w:t>
                              </w:r>
                            </w:p>
                            <w:p w14:paraId="02C852BF" w14:textId="77777777" w:rsidR="00EC1E15" w:rsidRDefault="00EC1E15" w:rsidP="00792E8F">
                              <w:pPr>
                                <w:pStyle w:val="NormalWeb"/>
                                <w:spacing w:before="0" w:beforeAutospacing="0" w:after="0" w:afterAutospacing="0" w:line="360"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Flowchart: Process 133"/>
                        <wps:cNvSpPr/>
                        <wps:spPr>
                          <a:xfrm>
                            <a:off x="1215980" y="7841901"/>
                            <a:ext cx="3267075" cy="606774"/>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C9F626D" w14:textId="77777777" w:rsidR="00EC1E15" w:rsidRDefault="00EC1E15" w:rsidP="00D12C7A">
                              <w:pPr>
                                <w:pStyle w:val="NormalWeb"/>
                                <w:spacing w:before="0" w:beforeAutospacing="0" w:after="0" w:afterAutospacing="0" w:line="252" w:lineRule="auto"/>
                                <w:jc w:val="center"/>
                              </w:pPr>
                              <w:r>
                                <w:rPr>
                                  <w:rFonts w:eastAsia="DengXian"/>
                                  <w:b/>
                                  <w:bCs/>
                                  <w:sz w:val="22"/>
                                  <w:szCs w:val="22"/>
                                  <w:lang w:val="en-US"/>
                                </w:rPr>
                                <w:t>Phase 5:</w:t>
                              </w:r>
                            </w:p>
                            <w:p w14:paraId="698FC7DC" w14:textId="77777777" w:rsidR="00EC1E15" w:rsidRDefault="00EC1E15" w:rsidP="00D12C7A">
                              <w:pPr>
                                <w:pStyle w:val="NormalWeb"/>
                                <w:spacing w:before="0" w:beforeAutospacing="0" w:after="0" w:afterAutospacing="0" w:line="252" w:lineRule="auto"/>
                                <w:jc w:val="center"/>
                              </w:pPr>
                              <w:r>
                                <w:rPr>
                                  <w:rFonts w:eastAsia="DengXian"/>
                                  <w:b/>
                                  <w:bCs/>
                                  <w:sz w:val="22"/>
                                  <w:szCs w:val="22"/>
                                  <w:lang w:val="en-US"/>
                                </w:rPr>
                                <w:t>Documentation</w:t>
                              </w:r>
                            </w:p>
                            <w:p w14:paraId="4BF34213" w14:textId="77777777" w:rsidR="00EC1E15" w:rsidRDefault="00EC1E15" w:rsidP="00D12C7A">
                              <w:pPr>
                                <w:pStyle w:val="ListParagraph"/>
                                <w:numPr>
                                  <w:ilvl w:val="0"/>
                                  <w:numId w:val="18"/>
                                </w:numPr>
                                <w:tabs>
                                  <w:tab w:val="left" w:pos="720"/>
                                </w:tabs>
                                <w:spacing w:line="252" w:lineRule="auto"/>
                                <w:contextualSpacing/>
                                <w:rPr>
                                  <w:rFonts w:eastAsia="Times New Roman"/>
                                  <w:sz w:val="22"/>
                                </w:rPr>
                              </w:pPr>
                              <w:r>
                                <w:rPr>
                                  <w:rFonts w:eastAsia="DengXian"/>
                                  <w:sz w:val="22"/>
                                  <w:lang w:val="en-US"/>
                                </w:rPr>
                                <w:t>Thesis Writing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8" name="Arrow: Right 238"/>
                        <wps:cNvSpPr/>
                        <wps:spPr>
                          <a:xfrm>
                            <a:off x="295273" y="5494950"/>
                            <a:ext cx="793750" cy="581025"/>
                          </a:xfrm>
                          <a:prstGeom prst="rightArrow">
                            <a:avLst/>
                          </a:prstGeom>
                        </wps:spPr>
                        <wps:style>
                          <a:lnRef idx="1">
                            <a:schemeClr val="accent3"/>
                          </a:lnRef>
                          <a:fillRef idx="2">
                            <a:schemeClr val="accent3"/>
                          </a:fillRef>
                          <a:effectRef idx="1">
                            <a:schemeClr val="accent3"/>
                          </a:effectRef>
                          <a:fontRef idx="minor">
                            <a:schemeClr val="dk1"/>
                          </a:fontRef>
                        </wps:style>
                        <wps:txbx>
                          <w:txbxContent>
                            <w:p w14:paraId="3D691688" w14:textId="77777777" w:rsidR="00EC1E15" w:rsidRDefault="00EC1E15" w:rsidP="003859B4">
                              <w:pPr>
                                <w:pStyle w:val="NormalWeb"/>
                                <w:spacing w:before="0" w:beforeAutospacing="0" w:after="0" w:afterAutospacing="0" w:line="360" w:lineRule="auto"/>
                                <w:jc w:val="center"/>
                              </w:pPr>
                              <w:r>
                                <w:rPr>
                                  <w:rFonts w:eastAsia="SimSun" w:cs="Arial"/>
                                  <w:lang w:val="en-US"/>
                                </w:rPr>
                                <w:t>RO1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C491904" id="Canvas 147" o:spid="_x0000_s1085" editas="canvas" style="width:477.45pt;height:667.45pt;mso-position-horizontal-relative:char;mso-position-vertical-relative:line" coordsize="60636,84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">
                <v:shape id="_x0000_s1086" type="#_x0000_t75" style="position:absolute;width:60636;height:84766;visibility:visible;mso-wrap-style:square">
                  <v:fill o:detectmouseclick="t"/>
                  <v:path o:connecttype="none"/>
                </v:shape>
                <v:group id="Group 2" o:spid="_x0000_s1087" style="position:absolute;left:143;top:424;width:11043;height:84062" coordorigin="143,424" coordsize="11042,8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88" style="position:absolute;left:236;top:424;width:10655;height:81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" fillcolor="#f2f2f2 [3052]" stroked="f" strokeweight="2pt"/>
                  <v:shape id="Text Box 117" o:spid="_x0000_s1089" type="#_x0000_t202" style="position:absolute;left:143;top:479;width:11043;height:32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" filled="f" stroked="f" strokeweight=".5pt">
                    <v:textbox>
                      <w:txbxContent>
                        <w:p w14:paraId="7F512637" w14:textId="77777777" w:rsidR="00EC1E15" w:rsidRPr="00E14790" w:rsidRDefault="00EC1E15" w:rsidP="00D12C7A">
                          <w:pPr>
                            <w:rPr>
                              <w:b/>
                              <w:sz w:val="18"/>
                              <w:lang w:val="en-US"/>
                            </w:rPr>
                          </w:pPr>
                          <w:r w:rsidRPr="00E14790">
                            <w:rPr>
                              <w:b/>
                              <w:sz w:val="18"/>
                              <w:lang w:val="en-US"/>
                            </w:rPr>
                            <w:t>Tools / Techniques</w:t>
                          </w:r>
                        </w:p>
                      </w:txbxContent>
                    </v:textbox>
                  </v:shape>
                </v:group>
                <v:group id="Group 118" o:spid="_x0000_s1090" style="position:absolute;left:46145;top:74;width:10649;height:84412" coordorigin="46148,74" coordsize="10648,8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rect id="Rectangle 119" o:spid="_x0000_s1091" style="position:absolute;left:46148;top:74;width:10649;height:81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" fillcolor="#f2f2f2 [3052]" stroked="f" strokeweight="2pt"/>
                  <v:shape id="Text Box 59" o:spid="_x0000_s1092" type="#_x0000_t202" style="position:absolute;left:49278;top:424;width:5454;height:32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" filled="f" stroked="f" strokeweight=".5pt">
                    <v:textbox>
                      <w:txbxContent>
                        <w:p w14:paraId="5228FFCE" w14:textId="77777777" w:rsidR="00EC1E15" w:rsidRPr="00E14790" w:rsidRDefault="00EC1E15" w:rsidP="00D12C7A">
                          <w:pPr>
                            <w:pStyle w:val="NormalWeb"/>
                            <w:spacing w:before="0" w:beforeAutospacing="0" w:after="160" w:afterAutospacing="0" w:line="256" w:lineRule="auto"/>
                            <w:jc w:val="both"/>
                            <w:rPr>
                              <w:b/>
                            </w:rPr>
                          </w:pPr>
                          <w:r w:rsidRPr="00E14790">
                            <w:rPr>
                              <w:rFonts w:eastAsia="DengXian"/>
                              <w:b/>
                              <w:sz w:val="18"/>
                              <w:szCs w:val="18"/>
                              <w:lang w:val="en-US"/>
                            </w:rPr>
                            <w:t>Output</w:t>
                          </w:r>
                        </w:p>
                      </w:txbxContent>
                    </v:textbox>
                  </v:shape>
                </v:group>
                <v:shape id="Straight Arrow Connector 126" o:spid="_x0000_s1093" type="#_x0000_t32" style="position:absolute;left:28504;top:21964;width:0;height:16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" strokecolor="black [3040]">
                  <v:stroke endarrow="block"/>
                </v:shape>
                <v:shape id="Text Box 129" o:spid="_x0000_s1094" type="#_x0000_t202" style="position:absolute;left:46145;top:16495;width:10052;height:38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" filled="f" stroked="f" strokeweight=".5pt">
                  <v:textbox>
                    <w:txbxContent>
                      <w:p w14:paraId="7EA0AF75" w14:textId="77777777" w:rsidR="00EC1E15" w:rsidRPr="00E14790" w:rsidRDefault="00EC1E15" w:rsidP="00D12C7A">
                        <w:pPr>
                          <w:pStyle w:val="NormalWeb"/>
                          <w:spacing w:before="0" w:beforeAutospacing="0" w:after="0" w:afterAutospacing="0" w:line="256" w:lineRule="auto"/>
                          <w:jc w:val="center"/>
                          <w:rPr>
                            <w:rFonts w:eastAsia="DengXian"/>
                            <w:sz w:val="18"/>
                            <w:lang w:val="en-US"/>
                          </w:rPr>
                        </w:pPr>
                        <w:r w:rsidRPr="00E14790">
                          <w:rPr>
                            <w:rFonts w:eastAsia="DengXian"/>
                            <w:sz w:val="18"/>
                            <w:lang w:val="en-US"/>
                          </w:rPr>
                          <w:t>Malay-English</w:t>
                        </w:r>
                      </w:p>
                      <w:p w14:paraId="75780C58" w14:textId="77777777" w:rsidR="00EC1E15" w:rsidRPr="00E14790" w:rsidRDefault="00EC1E15" w:rsidP="00D12C7A">
                        <w:pPr>
                          <w:pStyle w:val="NormalWeb"/>
                          <w:spacing w:before="0" w:beforeAutospacing="0" w:after="0" w:afterAutospacing="0" w:line="256" w:lineRule="auto"/>
                          <w:jc w:val="center"/>
                          <w:rPr>
                            <w:sz w:val="18"/>
                          </w:rPr>
                        </w:pPr>
                        <w:r>
                          <w:rPr>
                            <w:rFonts w:eastAsia="DengXian"/>
                            <w:sz w:val="18"/>
                            <w:lang w:val="en-US"/>
                          </w:rPr>
                          <w:t>Code-switch</w:t>
                        </w:r>
                        <w:r w:rsidRPr="00E14790">
                          <w:rPr>
                            <w:rFonts w:eastAsia="DengXian"/>
                            <w:sz w:val="18"/>
                            <w:lang w:val="en-US"/>
                          </w:rPr>
                          <w:t xml:space="preserve"> </w:t>
                        </w:r>
                        <w:r>
                          <w:rPr>
                            <w:rFonts w:eastAsia="DengXian"/>
                            <w:sz w:val="18"/>
                            <w:lang w:val="en-US"/>
                          </w:rPr>
                          <w:t>Text</w:t>
                        </w:r>
                      </w:p>
                    </w:txbxContent>
                  </v:textbox>
                </v:shape>
                <v:shape id="Text Box 55" o:spid="_x0000_s1095" type="#_x0000_t202" style="position:absolute;left:47607;top:51998;width:7417;height:134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" filled="f" stroked="f" strokeweight=".5pt">
                  <v:textbox>
                    <w:txbxContent>
                      <w:p w14:paraId="2444E338" w14:textId="77777777" w:rsidR="00EC1E15" w:rsidRDefault="00EC1E15" w:rsidP="00D12C7A">
                        <w:pPr>
                          <w:pStyle w:val="NormalWeb"/>
                          <w:spacing w:before="0" w:beforeAutospacing="0" w:after="0" w:afterAutospacing="0" w:line="252" w:lineRule="auto"/>
                          <w:jc w:val="center"/>
                          <w:rPr>
                            <w:rFonts w:eastAsia="DengXian"/>
                            <w:sz w:val="18"/>
                            <w:szCs w:val="18"/>
                            <w:lang w:val="en-US"/>
                          </w:rPr>
                        </w:pPr>
                        <w:r>
                          <w:rPr>
                            <w:rFonts w:eastAsia="DengXian"/>
                            <w:sz w:val="18"/>
                            <w:szCs w:val="18"/>
                            <w:lang w:val="en-US"/>
                          </w:rPr>
                          <w:t xml:space="preserve">Homonyms </w:t>
                        </w:r>
                      </w:p>
                      <w:p w14:paraId="01CDA839" w14:textId="77777777" w:rsidR="00EC1E15" w:rsidRDefault="00EC1E15" w:rsidP="00D12C7A">
                        <w:pPr>
                          <w:pStyle w:val="NormalWeb"/>
                          <w:spacing w:before="0" w:beforeAutospacing="0" w:after="0" w:afterAutospacing="0" w:line="252" w:lineRule="auto"/>
                          <w:jc w:val="center"/>
                          <w:rPr>
                            <w:rFonts w:eastAsia="DengXian"/>
                            <w:sz w:val="18"/>
                            <w:szCs w:val="18"/>
                            <w:lang w:val="en-US"/>
                          </w:rPr>
                        </w:pPr>
                        <w:r>
                          <w:rPr>
                            <w:rFonts w:eastAsia="DengXian"/>
                            <w:sz w:val="18"/>
                            <w:szCs w:val="18"/>
                            <w:lang w:val="en-US"/>
                          </w:rPr>
                          <w:t>Dictionary;</w:t>
                        </w:r>
                      </w:p>
                      <w:p w14:paraId="49BB541F" w14:textId="77777777" w:rsidR="00EC1E15" w:rsidRDefault="00EC1E15" w:rsidP="00D12C7A">
                        <w:pPr>
                          <w:pStyle w:val="NormalWeb"/>
                          <w:spacing w:before="0" w:beforeAutospacing="0" w:after="0" w:afterAutospacing="0" w:line="252" w:lineRule="auto"/>
                          <w:jc w:val="center"/>
                          <w:rPr>
                            <w:rFonts w:eastAsia="DengXian"/>
                            <w:sz w:val="18"/>
                            <w:szCs w:val="18"/>
                            <w:lang w:val="en-US"/>
                          </w:rPr>
                        </w:pPr>
                      </w:p>
                      <w:p w14:paraId="3296F2B2" w14:textId="77777777" w:rsidR="00EC1E15" w:rsidRDefault="00EC1E15" w:rsidP="00D12C7A">
                        <w:pPr>
                          <w:pStyle w:val="NormalWeb"/>
                          <w:spacing w:before="0" w:beforeAutospacing="0" w:after="0" w:afterAutospacing="0" w:line="252" w:lineRule="auto"/>
                          <w:jc w:val="center"/>
                          <w:rPr>
                            <w:rFonts w:eastAsia="DengXian"/>
                            <w:sz w:val="18"/>
                            <w:szCs w:val="18"/>
                            <w:lang w:val="en-US"/>
                          </w:rPr>
                        </w:pPr>
                        <w:r>
                          <w:rPr>
                            <w:rFonts w:eastAsia="DengXian"/>
                            <w:sz w:val="18"/>
                            <w:szCs w:val="18"/>
                            <w:lang w:val="en-US"/>
                          </w:rPr>
                          <w:t>Optimized</w:t>
                        </w:r>
                      </w:p>
                      <w:p w14:paraId="63E96171" w14:textId="77777777" w:rsidR="00EC1E15" w:rsidRDefault="00EC1E15" w:rsidP="00D12C7A">
                        <w:pPr>
                          <w:pStyle w:val="NormalWeb"/>
                          <w:spacing w:before="0" w:beforeAutospacing="0" w:after="0" w:afterAutospacing="0" w:line="252" w:lineRule="auto"/>
                          <w:jc w:val="center"/>
                          <w:rPr>
                            <w:rFonts w:eastAsia="DengXian"/>
                            <w:sz w:val="18"/>
                            <w:szCs w:val="18"/>
                            <w:lang w:val="en-US"/>
                          </w:rPr>
                        </w:pPr>
                        <w:r>
                          <w:rPr>
                            <w:rFonts w:eastAsia="DengXian"/>
                            <w:sz w:val="18"/>
                            <w:szCs w:val="18"/>
                            <w:lang w:val="en-US"/>
                          </w:rPr>
                          <w:t>translation</w:t>
                        </w:r>
                      </w:p>
                      <w:p w14:paraId="0B4C1088" w14:textId="77777777" w:rsidR="00EC1E15" w:rsidRDefault="00EC1E15" w:rsidP="00D12C7A">
                        <w:pPr>
                          <w:pStyle w:val="NormalWeb"/>
                          <w:spacing w:before="0" w:beforeAutospacing="0" w:after="0" w:afterAutospacing="0" w:line="252" w:lineRule="auto"/>
                          <w:jc w:val="center"/>
                          <w:rPr>
                            <w:rFonts w:eastAsia="DengXian"/>
                            <w:sz w:val="18"/>
                            <w:szCs w:val="18"/>
                            <w:lang w:val="en-US"/>
                          </w:rPr>
                        </w:pPr>
                        <w:r>
                          <w:rPr>
                            <w:rFonts w:eastAsia="DengXian"/>
                            <w:sz w:val="18"/>
                            <w:szCs w:val="18"/>
                            <w:lang w:val="en-US"/>
                          </w:rPr>
                          <w:t xml:space="preserve">method </w:t>
                        </w:r>
                      </w:p>
                      <w:p w14:paraId="0022FB24" w14:textId="77777777" w:rsidR="00EC1E15" w:rsidRDefault="00EC1E15" w:rsidP="00D12C7A">
                        <w:pPr>
                          <w:pStyle w:val="NormalWeb"/>
                          <w:spacing w:before="0" w:beforeAutospacing="0" w:after="0" w:afterAutospacing="0" w:line="252" w:lineRule="auto"/>
                          <w:jc w:val="center"/>
                          <w:rPr>
                            <w:rFonts w:eastAsia="DengXian"/>
                            <w:sz w:val="18"/>
                            <w:szCs w:val="18"/>
                            <w:lang w:val="en-US"/>
                          </w:rPr>
                        </w:pPr>
                        <w:r>
                          <w:rPr>
                            <w:rFonts w:eastAsia="DengXian"/>
                            <w:sz w:val="18"/>
                            <w:szCs w:val="18"/>
                            <w:lang w:val="en-US"/>
                          </w:rPr>
                          <w:t xml:space="preserve">for each </w:t>
                        </w:r>
                      </w:p>
                      <w:p w14:paraId="59093D5D" w14:textId="77777777" w:rsidR="00EC1E15" w:rsidRDefault="00EC1E15" w:rsidP="00D12C7A">
                        <w:pPr>
                          <w:pStyle w:val="NormalWeb"/>
                          <w:spacing w:before="0" w:beforeAutospacing="0" w:after="0" w:afterAutospacing="0" w:line="252" w:lineRule="auto"/>
                          <w:jc w:val="center"/>
                          <w:rPr>
                            <w:rFonts w:eastAsia="DengXian"/>
                            <w:sz w:val="18"/>
                            <w:szCs w:val="18"/>
                            <w:lang w:val="en-US"/>
                          </w:rPr>
                        </w:pPr>
                        <w:r>
                          <w:rPr>
                            <w:rFonts w:eastAsia="DengXian"/>
                            <w:sz w:val="18"/>
                            <w:szCs w:val="18"/>
                            <w:lang w:val="en-US"/>
                          </w:rPr>
                          <w:t>code-switch</w:t>
                        </w:r>
                      </w:p>
                      <w:p w14:paraId="5283F5D9" w14:textId="77777777" w:rsidR="00EC1E15" w:rsidRDefault="00EC1E15" w:rsidP="00D12C7A">
                        <w:pPr>
                          <w:pStyle w:val="NormalWeb"/>
                          <w:spacing w:before="0" w:beforeAutospacing="0" w:after="0" w:afterAutospacing="0" w:line="252" w:lineRule="auto"/>
                          <w:jc w:val="center"/>
                          <w:rPr>
                            <w:rFonts w:eastAsia="DengXian"/>
                            <w:sz w:val="18"/>
                            <w:szCs w:val="18"/>
                            <w:lang w:val="en-US"/>
                          </w:rPr>
                        </w:pPr>
                        <w:r>
                          <w:rPr>
                            <w:rFonts w:eastAsia="DengXian"/>
                            <w:sz w:val="18"/>
                            <w:szCs w:val="18"/>
                            <w:lang w:val="en-US"/>
                          </w:rPr>
                          <w:t>type</w:t>
                        </w:r>
                      </w:p>
                      <w:p w14:paraId="2B7B5EA0" w14:textId="77777777" w:rsidR="00EC1E15" w:rsidRPr="00060835" w:rsidRDefault="00EC1E15" w:rsidP="00D12C7A">
                        <w:pPr>
                          <w:pStyle w:val="NormalWeb"/>
                          <w:spacing w:before="0" w:beforeAutospacing="0" w:after="0" w:afterAutospacing="0" w:line="252" w:lineRule="auto"/>
                          <w:jc w:val="center"/>
                          <w:rPr>
                            <w:rFonts w:eastAsia="DengXian"/>
                            <w:sz w:val="18"/>
                            <w:szCs w:val="18"/>
                            <w:lang w:val="en-US"/>
                          </w:rPr>
                        </w:pPr>
                      </w:p>
                    </w:txbxContent>
                  </v:textbox>
                </v:shape>
                <v:shape id="Text Box 55" o:spid="_x0000_s1096" type="#_x0000_t202" style="position:absolute;left:47948;top:24479;width:8020;height:10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" filled="f" stroked="f" strokeweight=".5pt">
                  <v:textbox>
                    <w:txbxContent>
                      <w:p w14:paraId="44CEDC74" w14:textId="77777777" w:rsidR="00EC1E15" w:rsidRDefault="00EC1E15" w:rsidP="003859B4">
                        <w:pPr>
                          <w:pStyle w:val="NormalWeb"/>
                          <w:spacing w:before="0" w:beforeAutospacing="0" w:after="0" w:afterAutospacing="0" w:line="256" w:lineRule="auto"/>
                          <w:jc w:val="center"/>
                          <w:rPr>
                            <w:rFonts w:eastAsia="DengXian"/>
                            <w:sz w:val="18"/>
                            <w:lang w:val="en-US"/>
                          </w:rPr>
                        </w:pPr>
                        <w:r>
                          <w:rPr>
                            <w:rFonts w:eastAsia="DengXian"/>
                            <w:sz w:val="18"/>
                            <w:lang w:val="en-US"/>
                          </w:rPr>
                          <w:t>Ambiguity</w:t>
                        </w:r>
                      </w:p>
                      <w:p w14:paraId="4EEC171F" w14:textId="77777777" w:rsidR="00EC1E15" w:rsidRDefault="00EC1E15" w:rsidP="003859B4">
                        <w:pPr>
                          <w:pStyle w:val="NormalWeb"/>
                          <w:spacing w:before="0" w:beforeAutospacing="0" w:after="0" w:afterAutospacing="0" w:line="256" w:lineRule="auto"/>
                          <w:jc w:val="center"/>
                          <w:rPr>
                            <w:rFonts w:eastAsia="DengXian"/>
                            <w:sz w:val="18"/>
                            <w:lang w:val="en-US"/>
                          </w:rPr>
                        </w:pPr>
                        <w:r>
                          <w:rPr>
                            <w:rFonts w:eastAsia="DengXian"/>
                            <w:sz w:val="18"/>
                            <w:lang w:val="en-US"/>
                          </w:rPr>
                          <w:t>Dictionary;</w:t>
                        </w:r>
                      </w:p>
                      <w:p w14:paraId="523FD6F4" w14:textId="77777777" w:rsidR="00EC1E15" w:rsidRDefault="00EC1E15" w:rsidP="003859B4">
                        <w:pPr>
                          <w:pStyle w:val="NormalWeb"/>
                          <w:spacing w:before="0" w:beforeAutospacing="0" w:after="0" w:afterAutospacing="0" w:line="256" w:lineRule="auto"/>
                          <w:jc w:val="center"/>
                          <w:rPr>
                            <w:rFonts w:eastAsia="DengXian"/>
                            <w:sz w:val="18"/>
                            <w:lang w:val="en-US"/>
                          </w:rPr>
                        </w:pPr>
                      </w:p>
                      <w:p w14:paraId="76262E8C" w14:textId="77777777" w:rsidR="00EC1E15" w:rsidRDefault="00EC1E15" w:rsidP="003859B4">
                        <w:pPr>
                          <w:pStyle w:val="NormalWeb"/>
                          <w:spacing w:before="0" w:beforeAutospacing="0" w:after="0" w:afterAutospacing="0" w:line="256" w:lineRule="auto"/>
                          <w:jc w:val="center"/>
                          <w:rPr>
                            <w:rFonts w:eastAsia="DengXian"/>
                            <w:sz w:val="18"/>
                            <w:lang w:val="en-US"/>
                          </w:rPr>
                        </w:pPr>
                        <w:r>
                          <w:rPr>
                            <w:rFonts w:eastAsia="DengXian"/>
                            <w:sz w:val="18"/>
                            <w:lang w:val="en-US"/>
                          </w:rPr>
                          <w:t xml:space="preserve">Language </w:t>
                        </w:r>
                      </w:p>
                      <w:p w14:paraId="31D49DE2" w14:textId="77777777" w:rsidR="00EC1E15" w:rsidRDefault="00EC1E15" w:rsidP="003859B4">
                        <w:pPr>
                          <w:pStyle w:val="NormalWeb"/>
                          <w:spacing w:before="0" w:beforeAutospacing="0" w:after="0" w:afterAutospacing="0" w:line="256" w:lineRule="auto"/>
                          <w:jc w:val="center"/>
                          <w:rPr>
                            <w:rFonts w:eastAsia="DengXian"/>
                            <w:sz w:val="18"/>
                            <w:lang w:val="en-US"/>
                          </w:rPr>
                        </w:pPr>
                        <w:r>
                          <w:rPr>
                            <w:rFonts w:eastAsia="DengXian"/>
                            <w:sz w:val="18"/>
                            <w:lang w:val="en-US"/>
                          </w:rPr>
                          <w:t xml:space="preserve">identification </w:t>
                        </w:r>
                      </w:p>
                      <w:p w14:paraId="44B9A5AB" w14:textId="77777777" w:rsidR="00EC1E15" w:rsidRPr="003859B4" w:rsidRDefault="00EC1E15" w:rsidP="003859B4">
                        <w:pPr>
                          <w:pStyle w:val="NormalWeb"/>
                          <w:spacing w:before="0" w:beforeAutospacing="0" w:after="0" w:afterAutospacing="0" w:line="256" w:lineRule="auto"/>
                          <w:jc w:val="center"/>
                          <w:rPr>
                            <w:rFonts w:eastAsia="DengXian"/>
                            <w:sz w:val="18"/>
                            <w:lang w:val="en-US"/>
                          </w:rPr>
                        </w:pPr>
                        <w:r>
                          <w:rPr>
                            <w:rFonts w:eastAsia="DengXian"/>
                            <w:sz w:val="18"/>
                            <w:lang w:val="en-US"/>
                          </w:rPr>
                          <w:t>method</w:t>
                        </w:r>
                      </w:p>
                    </w:txbxContent>
                  </v:textbox>
                </v:shape>
                <v:shape id="Straight Arrow Connector 134" o:spid="_x0000_s1097" type="#_x0000_t32" style="position:absolute;left:28447;top:66836;width:0;height:17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" strokecolor="black [3040]">
                  <v:stroke endarrow="block"/>
                </v:shape>
                <v:shape id="Straight Arrow Connector 135" o:spid="_x0000_s1098" type="#_x0000_t32" style="position:absolute;left:28495;top:76618;width:0;height:18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" strokecolor="black [3040]">
                  <v:stroke endarrow="block"/>
                </v:shape>
                <v:shape id="Text Box 55" o:spid="_x0000_s1099" type="#_x0000_t202" style="position:absolute;left:47159;top:5995;width:8592;height:38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" filled="f" stroked="f" strokeweight=".5pt">
                  <v:textbox>
                    <w:txbxContent>
                      <w:p w14:paraId="4BCF66E5" w14:textId="77777777" w:rsidR="00EC1E15" w:rsidRDefault="00EC1E15" w:rsidP="00D12C7A">
                        <w:pPr>
                          <w:pStyle w:val="NormalWeb"/>
                          <w:spacing w:before="0" w:beforeAutospacing="0" w:after="0" w:afterAutospacing="0" w:line="254" w:lineRule="auto"/>
                          <w:jc w:val="center"/>
                          <w:rPr>
                            <w:rFonts w:eastAsia="DengXian"/>
                            <w:sz w:val="18"/>
                            <w:szCs w:val="18"/>
                            <w:lang w:val="en-US"/>
                          </w:rPr>
                        </w:pPr>
                        <w:r>
                          <w:rPr>
                            <w:rFonts w:eastAsia="DengXian"/>
                            <w:sz w:val="18"/>
                            <w:szCs w:val="18"/>
                            <w:lang w:val="en-US"/>
                          </w:rPr>
                          <w:t>Research Area</w:t>
                        </w:r>
                      </w:p>
                      <w:p w14:paraId="6EAB3E7F" w14:textId="77777777" w:rsidR="00EC1E15" w:rsidRPr="00CF3A5F" w:rsidRDefault="00EC1E15" w:rsidP="00D12C7A">
                        <w:pPr>
                          <w:pStyle w:val="NormalWeb"/>
                          <w:spacing w:before="0" w:beforeAutospacing="0" w:after="0" w:afterAutospacing="0" w:line="254" w:lineRule="auto"/>
                          <w:jc w:val="center"/>
                          <w:rPr>
                            <w:rFonts w:eastAsia="DengXian"/>
                            <w:sz w:val="18"/>
                            <w:szCs w:val="18"/>
                            <w:lang w:val="en-US"/>
                          </w:rPr>
                        </w:pPr>
                        <w:r>
                          <w:rPr>
                            <w:rFonts w:eastAsia="DengXian"/>
                            <w:sz w:val="18"/>
                            <w:szCs w:val="18"/>
                            <w:lang w:val="en-US"/>
                          </w:rPr>
                          <w:t>&amp; Planning</w:t>
                        </w:r>
                      </w:p>
                    </w:txbxContent>
                  </v:textbox>
                </v:shape>
                <v:shape id="Text Box 55" o:spid="_x0000_s1100" type="#_x0000_t202" style="position:absolute;left:1138;top:16690;width:8528;height:44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" filled="f" stroked="f" strokeweight=".5pt">
                  <v:textbox>
                    <w:txbxContent>
                      <w:p w14:paraId="4A6B6E40" w14:textId="77777777" w:rsidR="00EC1E15" w:rsidRDefault="00EC1E15" w:rsidP="00D12C7A">
                        <w:pPr>
                          <w:pStyle w:val="NormalWeb"/>
                          <w:spacing w:before="0" w:beforeAutospacing="0" w:after="0" w:afterAutospacing="0" w:line="252" w:lineRule="auto"/>
                          <w:jc w:val="center"/>
                          <w:rPr>
                            <w:rFonts w:eastAsia="DengXian"/>
                            <w:sz w:val="18"/>
                            <w:szCs w:val="18"/>
                            <w:lang w:val="en-US"/>
                          </w:rPr>
                        </w:pPr>
                        <w:proofErr w:type="spellStart"/>
                        <w:r>
                          <w:rPr>
                            <w:rFonts w:eastAsia="DengXian"/>
                            <w:sz w:val="18"/>
                            <w:szCs w:val="18"/>
                            <w:lang w:val="en-US"/>
                          </w:rPr>
                          <w:t>Beautifulsoup</w:t>
                        </w:r>
                        <w:proofErr w:type="spellEnd"/>
                        <w:r>
                          <w:rPr>
                            <w:rFonts w:eastAsia="DengXian"/>
                            <w:sz w:val="18"/>
                            <w:szCs w:val="18"/>
                            <w:lang w:val="en-US"/>
                          </w:rPr>
                          <w:t xml:space="preserve"> </w:t>
                        </w:r>
                      </w:p>
                      <w:p w14:paraId="1671576F" w14:textId="77777777" w:rsidR="00EC1E15" w:rsidRDefault="00EC1E15" w:rsidP="00D12C7A">
                        <w:pPr>
                          <w:pStyle w:val="NormalWeb"/>
                          <w:spacing w:before="0" w:beforeAutospacing="0" w:after="0" w:afterAutospacing="0" w:line="252" w:lineRule="auto"/>
                          <w:jc w:val="center"/>
                        </w:pPr>
                        <w:r>
                          <w:rPr>
                            <w:rFonts w:eastAsia="DengXian"/>
                            <w:sz w:val="18"/>
                            <w:szCs w:val="18"/>
                            <w:lang w:val="en-US"/>
                          </w:rPr>
                          <w:t>web scrapping</w:t>
                        </w:r>
                      </w:p>
                    </w:txbxContent>
                  </v:textbox>
                </v:shape>
                <v:line id="Straight Connector 138" o:spid="_x0000_s1101" style="position:absolute;flip:y;visibility:visible;mso-wrap-style:square" from="9666,18926" to="13049,18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" strokecolor="black [3040]">
                  <v:stroke dashstyle="dash"/>
                </v:line>
                <v:shape id="Text Box 145" o:spid="_x0000_s1102" type="#_x0000_t202" style="position:absolute;left:47607;top:38370;width:8590;height:8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RBbwwAAANwAAAAPAAAAZHJzL2Rvd25yZXYueG1sRE9Li8Iw&#10;EL4L/ocwgjdNFV1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74kQW8MAAADcAAAADwAA&#10;AAAAAAAAAAAAAAAHAgAAZHJzL2Rvd25yZXYueG1sUEsFBgAAAAADAAMAtwAAAPcCAAAAAA==&#10;" filled="f" stroked="f" strokeweight=".5pt">
                  <v:textbox>
                    <w:txbxContent>
                      <w:p w14:paraId="03A705CA" w14:textId="77777777" w:rsidR="00EC1E15" w:rsidRPr="003859B4" w:rsidRDefault="00EC1E15" w:rsidP="003859B4">
                        <w:pPr>
                          <w:pStyle w:val="NormalWeb"/>
                          <w:spacing w:before="0" w:beforeAutospacing="0" w:after="0" w:afterAutospacing="0" w:line="256" w:lineRule="auto"/>
                          <w:jc w:val="center"/>
                          <w:rPr>
                            <w:rFonts w:eastAsia="DengXian"/>
                            <w:sz w:val="18"/>
                            <w:lang w:val="en-US"/>
                          </w:rPr>
                        </w:pPr>
                        <w:r w:rsidRPr="003859B4">
                          <w:rPr>
                            <w:rFonts w:eastAsia="DengXian"/>
                            <w:sz w:val="18"/>
                            <w:lang w:val="en-US"/>
                          </w:rPr>
                          <w:t>Code-switch type identification method</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103" type="#_x0000_t13" style="position:absolute;left:2952;top:26765;width:7939;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" adj="13695" fillcolor="#dfa7a6 [1621]" strokecolor="#bc4542 [3045]">
                  <v:fill color2="#f5e4e4 [501]" rotate="t" angle="180" colors="0 #ffa2a1;22938f #ffbebd;1 #ffe5e5" focus="100%" type="gradient"/>
                  <v:shadow on="t" color="black" opacity="24903f" origin=",.5" offset="0,.55556mm"/>
                  <v:textbox>
                    <w:txbxContent>
                      <w:p w14:paraId="4073E55B" w14:textId="77777777" w:rsidR="00EC1E15" w:rsidRPr="00F148F5" w:rsidRDefault="00EC1E15" w:rsidP="00F148F5">
                        <w:pPr>
                          <w:jc w:val="center"/>
                          <w:rPr>
                            <w:lang w:val="en-US"/>
                          </w:rPr>
                        </w:pPr>
                        <w:r>
                          <w:rPr>
                            <w:lang w:val="en-US"/>
                          </w:rPr>
                          <w:t>RO1</w:t>
                        </w:r>
                      </w:p>
                    </w:txbxContent>
                  </v:textbox>
                </v:shape>
                <v:shape id="Arrow: Right 229" o:spid="_x0000_s1104" type="#_x0000_t13" style="position:absolute;left:2952;top:39233;width:7938;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" adj="13694" fillcolor="#a7bfde [1620]" strokecolor="#4579b8 [3044]">
                  <v:fill color2="#e4ecf5 [500]" rotate="t" angle="180" colors="0 #a3c4ff;22938f #bfd5ff;1 #e5eeff" focus="100%" type="gradient"/>
                  <v:shadow on="t" color="black" opacity="24903f" origin=",.5" offset="0,.55556mm"/>
                  <v:textbox>
                    <w:txbxContent>
                      <w:p w14:paraId="67AAE935" w14:textId="77777777" w:rsidR="00EC1E15" w:rsidRDefault="00EC1E15" w:rsidP="00922284">
                        <w:pPr>
                          <w:pStyle w:val="NormalWeb"/>
                          <w:spacing w:before="0" w:beforeAutospacing="0" w:after="0" w:afterAutospacing="0" w:line="360" w:lineRule="auto"/>
                          <w:jc w:val="center"/>
                        </w:pPr>
                        <w:r>
                          <w:rPr>
                            <w:rFonts w:eastAsia="SimSun" w:cs="Arial"/>
                            <w:lang w:val="en-US"/>
                          </w:rPr>
                          <w:t>RO 2</w:t>
                        </w:r>
                      </w:p>
                    </w:txbxContent>
                  </v:textbox>
                </v:shape>
                <v:shapetype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Callout: Down Arrow 7" o:spid="_x0000_s1105" type="#_x0000_t80" style="position:absolute;left:12174;top:74;width:32664;height:13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" adj="17732,9984,19105,10446" fillcolor="white [3201]" strokecolor="black [3200]" strokeweight="2pt">
                  <v:textbox>
                    <w:txbxContent>
                      <w:p w14:paraId="767F6624" w14:textId="77777777" w:rsidR="00EC1E15" w:rsidRPr="00CF3A5F" w:rsidRDefault="00EC1E15" w:rsidP="00922284">
                        <w:pPr>
                          <w:spacing w:line="240" w:lineRule="auto"/>
                          <w:jc w:val="center"/>
                          <w:rPr>
                            <w:b/>
                            <w:sz w:val="22"/>
                          </w:rPr>
                        </w:pPr>
                        <w:r w:rsidRPr="00CF3A5F">
                          <w:rPr>
                            <w:b/>
                            <w:sz w:val="22"/>
                          </w:rPr>
                          <w:t xml:space="preserve">Phase 1: </w:t>
                        </w:r>
                      </w:p>
                      <w:p w14:paraId="107E638C" w14:textId="77777777" w:rsidR="00EC1E15" w:rsidRPr="00CF3A5F" w:rsidRDefault="00EC1E15" w:rsidP="00922284">
                        <w:pPr>
                          <w:spacing w:line="240" w:lineRule="auto"/>
                          <w:jc w:val="center"/>
                          <w:rPr>
                            <w:b/>
                            <w:sz w:val="22"/>
                          </w:rPr>
                        </w:pPr>
                        <w:r w:rsidRPr="00CF3A5F">
                          <w:rPr>
                            <w:b/>
                            <w:sz w:val="22"/>
                          </w:rPr>
                          <w:t>Literature Review &amp; Problem Identification</w:t>
                        </w:r>
                      </w:p>
                      <w:p w14:paraId="5BBDBE0F" w14:textId="77777777" w:rsidR="00EC1E15" w:rsidRPr="00CF3A5F" w:rsidRDefault="00EC1E15" w:rsidP="00922284">
                        <w:pPr>
                          <w:pStyle w:val="ListParagraph"/>
                          <w:numPr>
                            <w:ilvl w:val="0"/>
                            <w:numId w:val="13"/>
                          </w:numPr>
                          <w:spacing w:line="259" w:lineRule="auto"/>
                          <w:ind w:left="426"/>
                          <w:contextualSpacing/>
                          <w:rPr>
                            <w:sz w:val="22"/>
                          </w:rPr>
                        </w:pPr>
                        <w:r w:rsidRPr="00CF3A5F">
                          <w:rPr>
                            <w:sz w:val="22"/>
                          </w:rPr>
                          <w:t>Resource Collection</w:t>
                        </w:r>
                      </w:p>
                      <w:p w14:paraId="19313B3D" w14:textId="77777777" w:rsidR="00EC1E15" w:rsidRPr="00CF3A5F" w:rsidRDefault="00EC1E15" w:rsidP="00922284">
                        <w:pPr>
                          <w:pStyle w:val="ListParagraph"/>
                          <w:numPr>
                            <w:ilvl w:val="0"/>
                            <w:numId w:val="13"/>
                          </w:numPr>
                          <w:spacing w:line="259" w:lineRule="auto"/>
                          <w:ind w:left="426"/>
                          <w:contextualSpacing/>
                          <w:rPr>
                            <w:sz w:val="22"/>
                          </w:rPr>
                        </w:pPr>
                        <w:r w:rsidRPr="00CF3A5F">
                          <w:rPr>
                            <w:sz w:val="22"/>
                          </w:rPr>
                          <w:t>Literature Review</w:t>
                        </w:r>
                      </w:p>
                      <w:p w14:paraId="10BA5B52" w14:textId="77777777" w:rsidR="00EC1E15" w:rsidRPr="00CF3A5F" w:rsidRDefault="00EC1E15" w:rsidP="00922284">
                        <w:pPr>
                          <w:pStyle w:val="ListParagraph"/>
                          <w:numPr>
                            <w:ilvl w:val="0"/>
                            <w:numId w:val="13"/>
                          </w:numPr>
                          <w:spacing w:line="259" w:lineRule="auto"/>
                          <w:ind w:left="426"/>
                          <w:contextualSpacing/>
                          <w:rPr>
                            <w:sz w:val="22"/>
                          </w:rPr>
                        </w:pPr>
                        <w:r w:rsidRPr="00CF3A5F">
                          <w:rPr>
                            <w:sz w:val="22"/>
                          </w:rPr>
                          <w:t>Problem Identification</w:t>
                        </w:r>
                      </w:p>
                      <w:p w14:paraId="584E0931" w14:textId="77777777" w:rsidR="00EC1E15" w:rsidRPr="00CF3A5F" w:rsidRDefault="00EC1E15" w:rsidP="00922284">
                        <w:pPr>
                          <w:pStyle w:val="ListParagraph"/>
                          <w:numPr>
                            <w:ilvl w:val="0"/>
                            <w:numId w:val="13"/>
                          </w:numPr>
                          <w:spacing w:line="259" w:lineRule="auto"/>
                          <w:ind w:left="426"/>
                          <w:contextualSpacing/>
                          <w:rPr>
                            <w:sz w:val="22"/>
                          </w:rPr>
                        </w:pPr>
                        <w:r w:rsidRPr="00CF3A5F">
                          <w:rPr>
                            <w:sz w:val="22"/>
                          </w:rPr>
                          <w:t>Research Planning</w:t>
                        </w:r>
                      </w:p>
                      <w:p w14:paraId="44C383AD" w14:textId="77777777" w:rsidR="00EC1E15" w:rsidRPr="00CF3A5F" w:rsidRDefault="00EC1E15" w:rsidP="00922284">
                        <w:pPr>
                          <w:jc w:val="center"/>
                          <w:rPr>
                            <w:sz w:val="22"/>
                          </w:rPr>
                        </w:pPr>
                      </w:p>
                      <w:p w14:paraId="1B9F6CC0" w14:textId="77777777" w:rsidR="00EC1E15" w:rsidRDefault="00EC1E15" w:rsidP="00922284">
                        <w:pPr>
                          <w:jc w:val="center"/>
                        </w:pPr>
                      </w:p>
                    </w:txbxContent>
                  </v:textbox>
                </v:shape>
                <v:shape id="Callout: Down Arrow 231" o:spid="_x0000_s1106" type="#_x0000_t80" style="position:absolute;left:12180;top:13344;width:32658;height:10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" adj="16160,9980,18122,10526" fillcolor="white [3201]" strokecolor="black [3200]" strokeweight="2pt">
                  <v:textbox>
                    <w:txbxContent>
                      <w:p w14:paraId="19B93016" w14:textId="77777777" w:rsidR="00EC1E15" w:rsidRPr="00CF3A5F" w:rsidRDefault="00EC1E15" w:rsidP="00922284">
                        <w:pPr>
                          <w:pStyle w:val="NormalWeb"/>
                          <w:spacing w:before="0" w:beforeAutospacing="0" w:after="0" w:afterAutospacing="0" w:line="256" w:lineRule="auto"/>
                          <w:jc w:val="center"/>
                          <w:rPr>
                            <w:rFonts w:eastAsia="DengXian"/>
                            <w:b/>
                            <w:sz w:val="22"/>
                            <w:lang w:val="en-US"/>
                          </w:rPr>
                        </w:pPr>
                        <w:r w:rsidRPr="00CF3A5F">
                          <w:rPr>
                            <w:rFonts w:eastAsia="DengXian"/>
                            <w:b/>
                            <w:sz w:val="22"/>
                            <w:lang w:val="en-US"/>
                          </w:rPr>
                          <w:t>Phase 2:</w:t>
                        </w:r>
                      </w:p>
                      <w:p w14:paraId="707688CB" w14:textId="77777777" w:rsidR="00EC1E15" w:rsidRPr="00CF3A5F" w:rsidRDefault="00EC1E15" w:rsidP="00922284">
                        <w:pPr>
                          <w:pStyle w:val="NormalWeb"/>
                          <w:spacing w:before="0" w:beforeAutospacing="0" w:after="0" w:afterAutospacing="0" w:line="256" w:lineRule="auto"/>
                          <w:jc w:val="center"/>
                          <w:rPr>
                            <w:b/>
                            <w:sz w:val="22"/>
                            <w:lang w:val="en-US"/>
                          </w:rPr>
                        </w:pPr>
                        <w:r w:rsidRPr="00CF3A5F">
                          <w:rPr>
                            <w:b/>
                            <w:sz w:val="22"/>
                            <w:lang w:val="en-US"/>
                          </w:rPr>
                          <w:t>Data Collection &amp; Pre-processing</w:t>
                        </w:r>
                      </w:p>
                      <w:p w14:paraId="0E6AB48F" w14:textId="77777777" w:rsidR="00EC1E15" w:rsidRPr="00CF3A5F" w:rsidRDefault="00EC1E15" w:rsidP="00922284">
                        <w:pPr>
                          <w:pStyle w:val="NormalWeb"/>
                          <w:numPr>
                            <w:ilvl w:val="0"/>
                            <w:numId w:val="14"/>
                          </w:numPr>
                          <w:spacing w:before="0" w:beforeAutospacing="0" w:after="0" w:afterAutospacing="0" w:line="256" w:lineRule="auto"/>
                          <w:ind w:left="426"/>
                          <w:rPr>
                            <w:sz w:val="22"/>
                            <w:lang w:val="en-US"/>
                          </w:rPr>
                        </w:pPr>
                        <w:r w:rsidRPr="00CF3A5F">
                          <w:rPr>
                            <w:sz w:val="22"/>
                            <w:lang w:val="en-US"/>
                          </w:rPr>
                          <w:t>Data Collection</w:t>
                        </w:r>
                        <w:r>
                          <w:rPr>
                            <w:sz w:val="22"/>
                            <w:lang w:val="en-US"/>
                          </w:rPr>
                          <w:t xml:space="preserve"> (Web-Scrapping)</w:t>
                        </w:r>
                      </w:p>
                      <w:p w14:paraId="2E9D7923" w14:textId="77777777" w:rsidR="00EC1E15" w:rsidRPr="00CF3A5F" w:rsidRDefault="00EC1E15" w:rsidP="00922284">
                        <w:pPr>
                          <w:pStyle w:val="NormalWeb"/>
                          <w:numPr>
                            <w:ilvl w:val="0"/>
                            <w:numId w:val="14"/>
                          </w:numPr>
                          <w:spacing w:before="0" w:beforeAutospacing="0" w:after="0" w:afterAutospacing="0" w:line="256" w:lineRule="auto"/>
                          <w:ind w:left="426"/>
                          <w:rPr>
                            <w:sz w:val="22"/>
                            <w:lang w:val="en-US"/>
                          </w:rPr>
                        </w:pPr>
                        <w:r w:rsidRPr="00CF3A5F">
                          <w:rPr>
                            <w:sz w:val="22"/>
                            <w:lang w:val="en-US"/>
                          </w:rPr>
                          <w:t>Data Pre-processing</w:t>
                        </w:r>
                        <w:r>
                          <w:rPr>
                            <w:sz w:val="22"/>
                            <w:lang w:val="en-US"/>
                          </w:rPr>
                          <w:t xml:space="preserve"> </w:t>
                        </w:r>
                      </w:p>
                      <w:p w14:paraId="6A3D0D7A" w14:textId="77777777" w:rsidR="00EC1E15" w:rsidRDefault="00EC1E15" w:rsidP="00922284">
                        <w:pPr>
                          <w:pStyle w:val="NormalWeb"/>
                          <w:spacing w:before="0" w:beforeAutospacing="0" w:after="0" w:afterAutospacing="0" w:line="360" w:lineRule="auto"/>
                          <w:jc w:val="center"/>
                        </w:pPr>
                      </w:p>
                    </w:txbxContent>
                  </v:textbox>
                </v:shape>
                <v:shape id="Callout: Down Arrow 232" o:spid="_x0000_s1107" type="#_x0000_t80" style="position:absolute;left:12159;top:23641;width:32658;height:13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" adj="17732,9984,19105,10446" fillcolor="#dfa7a6 [1621]" strokecolor="#bc4542 [3045]">
                  <v:fill color2="#f5e4e4 [501]" rotate="t" angle="180" colors="0 #ffa2a1;22938f #ffbebd;1 #ffe5e5" focus="100%" type="gradient"/>
                  <v:shadow on="t" color="black" opacity="24903f" origin=",.5" offset="0,.55556mm"/>
                  <v:textbox>
                    <w:txbxContent>
                      <w:p w14:paraId="47719D7A" w14:textId="77777777" w:rsidR="00EC1E15" w:rsidRPr="00CF3A5F" w:rsidRDefault="00EC1E15" w:rsidP="00792E8F">
                        <w:pPr>
                          <w:pStyle w:val="NormalWeb"/>
                          <w:spacing w:before="0" w:beforeAutospacing="0" w:after="0" w:afterAutospacing="0" w:line="256" w:lineRule="auto"/>
                          <w:jc w:val="center"/>
                          <w:rPr>
                            <w:rFonts w:eastAsia="DengXian"/>
                            <w:b/>
                            <w:sz w:val="22"/>
                            <w:lang w:val="en-US"/>
                          </w:rPr>
                        </w:pPr>
                        <w:r w:rsidRPr="00CF3A5F">
                          <w:rPr>
                            <w:rFonts w:eastAsia="DengXian"/>
                            <w:b/>
                            <w:sz w:val="22"/>
                            <w:lang w:val="en-US"/>
                          </w:rPr>
                          <w:t>Phase 3a:</w:t>
                        </w:r>
                      </w:p>
                      <w:p w14:paraId="6CB31F2B" w14:textId="77777777" w:rsidR="00EC1E15" w:rsidRPr="00CF3A5F" w:rsidRDefault="00EC1E15" w:rsidP="00792E8F">
                        <w:pPr>
                          <w:pStyle w:val="NormalWeb"/>
                          <w:spacing w:before="0" w:beforeAutospacing="0" w:after="0" w:afterAutospacing="0" w:line="256" w:lineRule="auto"/>
                          <w:jc w:val="center"/>
                          <w:rPr>
                            <w:b/>
                            <w:sz w:val="22"/>
                            <w:lang w:val="en-US"/>
                          </w:rPr>
                        </w:pPr>
                        <w:r>
                          <w:rPr>
                            <w:b/>
                            <w:sz w:val="22"/>
                            <w:lang w:val="en-US"/>
                          </w:rPr>
                          <w:t>Language Identification</w:t>
                        </w:r>
                      </w:p>
                      <w:p w14:paraId="2EBFAA43" w14:textId="77777777" w:rsidR="00EC1E15" w:rsidRDefault="00EC1E15" w:rsidP="00792E8F">
                        <w:pPr>
                          <w:pStyle w:val="NormalWeb"/>
                          <w:numPr>
                            <w:ilvl w:val="0"/>
                            <w:numId w:val="15"/>
                          </w:numPr>
                          <w:spacing w:before="0" w:beforeAutospacing="0" w:after="0" w:afterAutospacing="0" w:line="256" w:lineRule="auto"/>
                          <w:ind w:left="426"/>
                          <w:rPr>
                            <w:sz w:val="22"/>
                            <w:lang w:val="en-US"/>
                          </w:rPr>
                        </w:pPr>
                        <w:r w:rsidRPr="00C26B3E">
                          <w:rPr>
                            <w:sz w:val="22"/>
                            <w:lang w:val="en-US"/>
                          </w:rPr>
                          <w:t>Develop Malay-English ambiguous word dictionary</w:t>
                        </w:r>
                        <w:r>
                          <w:rPr>
                            <w:sz w:val="22"/>
                            <w:lang w:val="en-US"/>
                          </w:rPr>
                          <w:t xml:space="preserve"> </w:t>
                        </w:r>
                      </w:p>
                      <w:p w14:paraId="09F386B6" w14:textId="77777777" w:rsidR="00EC1E15" w:rsidRPr="00F148F5" w:rsidRDefault="00EC1E15" w:rsidP="00792E8F">
                        <w:pPr>
                          <w:pStyle w:val="NormalWeb"/>
                          <w:numPr>
                            <w:ilvl w:val="0"/>
                            <w:numId w:val="15"/>
                          </w:numPr>
                          <w:spacing w:before="0" w:beforeAutospacing="0" w:after="0" w:afterAutospacing="0" w:line="256" w:lineRule="auto"/>
                          <w:ind w:left="426"/>
                          <w:rPr>
                            <w:sz w:val="22"/>
                            <w:lang w:val="en-US"/>
                          </w:rPr>
                        </w:pPr>
                        <w:r w:rsidRPr="00C26B3E">
                          <w:rPr>
                            <w:sz w:val="22"/>
                            <w:lang w:val="en-US"/>
                          </w:rPr>
                          <w:t>Design and development language identification model</w:t>
                        </w:r>
                      </w:p>
                      <w:p w14:paraId="5E83BAB3" w14:textId="77777777" w:rsidR="00EC1E15" w:rsidRPr="00792E8F" w:rsidRDefault="00EC1E15" w:rsidP="00792E8F">
                        <w:pPr>
                          <w:pStyle w:val="NormalWeb"/>
                          <w:spacing w:before="0" w:beforeAutospacing="0" w:after="0" w:afterAutospacing="0" w:line="360" w:lineRule="auto"/>
                          <w:jc w:val="center"/>
                          <w:rPr>
                            <w:lang w:val="en-US"/>
                          </w:rPr>
                        </w:pPr>
                      </w:p>
                    </w:txbxContent>
                  </v:textbox>
                </v:shape>
                <v:shape id="Callout: Down Arrow 233" o:spid="_x0000_s1108" type="#_x0000_t80" style="position:absolute;left:12186;top:37185;width:32652;height:13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" adj="17732,9983,19105,10446" fillcolor="#a7bfde [1620]" strokecolor="#4579b8 [3044]">
                  <v:fill color2="#e4ecf5 [500]" rotate="t" angle="180" colors="0 #a3c4ff;22938f #bfd5ff;1 #e5eeff" focus="100%" type="gradient"/>
                  <v:shadow on="t" color="black" opacity="24903f" origin=",.5" offset="0,.55556mm"/>
                  <v:textbox>
                    <w:txbxContent>
                      <w:p w14:paraId="1879D557" w14:textId="77777777" w:rsidR="00EC1E15" w:rsidRPr="00792E8F" w:rsidRDefault="00EC1E15" w:rsidP="00792E8F">
                        <w:pPr>
                          <w:pStyle w:val="NormalWeb"/>
                          <w:spacing w:before="0" w:beforeAutospacing="0" w:after="0" w:afterAutospacing="0" w:line="256" w:lineRule="auto"/>
                          <w:jc w:val="center"/>
                          <w:rPr>
                            <w:rFonts w:eastAsia="DengXian"/>
                            <w:b/>
                            <w:sz w:val="22"/>
                            <w:lang w:val="en-US"/>
                          </w:rPr>
                        </w:pPr>
                        <w:r w:rsidRPr="00792E8F">
                          <w:rPr>
                            <w:rFonts w:eastAsia="DengXian"/>
                            <w:b/>
                            <w:sz w:val="22"/>
                            <w:lang w:val="en-US"/>
                          </w:rPr>
                          <w:t>Phase 3b:</w:t>
                        </w:r>
                      </w:p>
                      <w:p w14:paraId="14FA2547" w14:textId="77777777" w:rsidR="00EC1E15" w:rsidRPr="00792E8F" w:rsidRDefault="00EC1E15" w:rsidP="00792E8F">
                        <w:pPr>
                          <w:pStyle w:val="NormalWeb"/>
                          <w:spacing w:before="0" w:beforeAutospacing="0" w:after="0" w:afterAutospacing="0" w:line="256" w:lineRule="auto"/>
                          <w:jc w:val="center"/>
                          <w:rPr>
                            <w:rFonts w:eastAsia="DengXian"/>
                            <w:b/>
                            <w:sz w:val="22"/>
                            <w:lang w:val="en-US"/>
                          </w:rPr>
                        </w:pPr>
                        <w:r w:rsidRPr="00792E8F">
                          <w:rPr>
                            <w:rFonts w:eastAsia="DengXian"/>
                            <w:b/>
                            <w:sz w:val="22"/>
                            <w:lang w:val="en-US"/>
                          </w:rPr>
                          <w:t>Code-switched Type Identification</w:t>
                        </w:r>
                      </w:p>
                      <w:p w14:paraId="5B74D0E2" w14:textId="77777777" w:rsidR="00EC1E15" w:rsidRPr="00792E8F" w:rsidRDefault="00EC1E15" w:rsidP="00792E8F">
                        <w:pPr>
                          <w:pStyle w:val="NormalWeb"/>
                          <w:numPr>
                            <w:ilvl w:val="0"/>
                            <w:numId w:val="15"/>
                          </w:numPr>
                          <w:spacing w:before="0" w:beforeAutospacing="0" w:after="0" w:afterAutospacing="0" w:line="256" w:lineRule="auto"/>
                          <w:ind w:left="426"/>
                          <w:rPr>
                            <w:sz w:val="22"/>
                            <w:lang w:val="en-US"/>
                          </w:rPr>
                        </w:pPr>
                        <w:r w:rsidRPr="00792E8F">
                          <w:rPr>
                            <w:sz w:val="22"/>
                            <w:lang w:val="en-US"/>
                          </w:rPr>
                          <w:t xml:space="preserve">Join words with identical language tag </w:t>
                        </w:r>
                      </w:p>
                      <w:p w14:paraId="2B7E61DE" w14:textId="77777777" w:rsidR="00EC1E15" w:rsidRPr="00792E8F" w:rsidRDefault="00EC1E15" w:rsidP="00792E8F">
                        <w:pPr>
                          <w:pStyle w:val="NormalWeb"/>
                          <w:numPr>
                            <w:ilvl w:val="0"/>
                            <w:numId w:val="15"/>
                          </w:numPr>
                          <w:spacing w:before="0" w:beforeAutospacing="0" w:after="0" w:afterAutospacing="0" w:line="256" w:lineRule="auto"/>
                          <w:ind w:left="426"/>
                          <w:rPr>
                            <w:sz w:val="22"/>
                            <w:lang w:val="en-US"/>
                          </w:rPr>
                        </w:pPr>
                        <w:r w:rsidRPr="00792E8F">
                          <w:rPr>
                            <w:sz w:val="22"/>
                            <w:lang w:val="en-US"/>
                          </w:rPr>
                          <w:t>Tag segments with label</w:t>
                        </w:r>
                      </w:p>
                      <w:p w14:paraId="2A7D4D7A" w14:textId="77777777" w:rsidR="00EC1E15" w:rsidRDefault="00EC1E15" w:rsidP="00792E8F">
                        <w:pPr>
                          <w:pStyle w:val="NormalWeb"/>
                          <w:numPr>
                            <w:ilvl w:val="0"/>
                            <w:numId w:val="15"/>
                          </w:numPr>
                          <w:spacing w:before="0" w:beforeAutospacing="0" w:after="0" w:afterAutospacing="0" w:line="256" w:lineRule="auto"/>
                          <w:ind w:left="426"/>
                        </w:pPr>
                        <w:r w:rsidRPr="00792E8F">
                          <w:rPr>
                            <w:sz w:val="22"/>
                            <w:lang w:val="en-US"/>
                          </w:rPr>
                          <w:t>Classify segments into code-switched</w:t>
                        </w:r>
                        <w:r>
                          <w:rPr>
                            <w:rFonts w:eastAsia="DengXian"/>
                            <w:b/>
                            <w:bCs/>
                            <w:sz w:val="22"/>
                            <w:szCs w:val="22"/>
                            <w:lang w:val="en-US"/>
                          </w:rPr>
                          <w:t xml:space="preserve"> </w:t>
                        </w:r>
                        <w:r w:rsidRPr="00C42E7B">
                          <w:rPr>
                            <w:rFonts w:eastAsia="DengXian"/>
                            <w:bCs/>
                            <w:sz w:val="22"/>
                            <w:szCs w:val="22"/>
                            <w:lang w:val="en-US"/>
                          </w:rPr>
                          <w:t>types</w:t>
                        </w:r>
                      </w:p>
                    </w:txbxContent>
                  </v:textbox>
                </v:shape>
                <v:shape id="Callout: Down Arrow 234" o:spid="_x0000_s1109" type="#_x0000_t80" style="position:absolute;left:12192;top:50187;width:32645;height:18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" adj="18964,10071,19889,10494" fillcolor="#cdddac [1622]" strokecolor="#94b64e [3046]">
                  <v:fill color2="#f0f4e6 [502]" rotate="t" angle="180" colors="0 #dafda7;22938f #e4fdc2;1 #f5ffe6" focus="100%" type="gradient"/>
                  <v:shadow on="t" color="black" opacity="24903f" origin=",.5" offset="0,.55556mm"/>
                  <v:textbox>
                    <w:txbxContent>
                      <w:p w14:paraId="64A05176" w14:textId="77777777" w:rsidR="00EC1E15" w:rsidRPr="00792E8F" w:rsidRDefault="00EC1E15" w:rsidP="00792E8F">
                        <w:pPr>
                          <w:spacing w:line="252" w:lineRule="auto"/>
                          <w:jc w:val="center"/>
                          <w:rPr>
                            <w:rFonts w:eastAsia="DengXian" w:cs="Times New Roman"/>
                            <w:b/>
                            <w:bCs/>
                            <w:sz w:val="22"/>
                            <w:lang w:val="en-US" w:eastAsia="zh-CN"/>
                          </w:rPr>
                        </w:pPr>
                        <w:r w:rsidRPr="00792E8F">
                          <w:rPr>
                            <w:rFonts w:eastAsia="DengXian" w:cs="Times New Roman"/>
                            <w:b/>
                            <w:bCs/>
                            <w:sz w:val="22"/>
                            <w:lang w:val="en-US" w:eastAsia="zh-CN"/>
                          </w:rPr>
                          <w:t xml:space="preserve">Phase 3c: </w:t>
                        </w:r>
                      </w:p>
                      <w:p w14:paraId="7562171F" w14:textId="77777777" w:rsidR="00EC1E15" w:rsidRPr="00792E8F" w:rsidRDefault="00EC1E15" w:rsidP="00792E8F">
                        <w:pPr>
                          <w:spacing w:line="252" w:lineRule="auto"/>
                          <w:jc w:val="center"/>
                          <w:rPr>
                            <w:rFonts w:eastAsia="Times New Roman" w:cs="Times New Roman"/>
                            <w:b/>
                            <w:sz w:val="22"/>
                            <w:szCs w:val="24"/>
                            <w:lang w:val="en-US" w:eastAsia="zh-CN"/>
                          </w:rPr>
                        </w:pPr>
                        <w:r w:rsidRPr="00714292">
                          <w:rPr>
                            <w:rFonts w:eastAsia="Times New Roman" w:cs="Times New Roman"/>
                            <w:b/>
                            <w:sz w:val="22"/>
                            <w:szCs w:val="24"/>
                            <w:lang w:val="en-US" w:eastAsia="zh-CN"/>
                          </w:rPr>
                          <w:t xml:space="preserve">Segment-Based </w:t>
                        </w:r>
                        <w:r w:rsidRPr="00792E8F">
                          <w:rPr>
                            <w:rFonts w:eastAsia="Times New Roman" w:cs="Times New Roman"/>
                            <w:b/>
                            <w:sz w:val="22"/>
                            <w:szCs w:val="24"/>
                            <w:lang w:val="en-US" w:eastAsia="zh-CN"/>
                          </w:rPr>
                          <w:t>Translation</w:t>
                        </w:r>
                      </w:p>
                      <w:p w14:paraId="4F1DF8BF" w14:textId="77777777" w:rsidR="00EC1E15" w:rsidRPr="00964DDE" w:rsidRDefault="00EC1E15" w:rsidP="00964DDE">
                        <w:pPr>
                          <w:pStyle w:val="NormalWeb"/>
                          <w:numPr>
                            <w:ilvl w:val="0"/>
                            <w:numId w:val="15"/>
                          </w:numPr>
                          <w:spacing w:before="0" w:beforeAutospacing="0" w:after="0" w:afterAutospacing="0" w:line="256" w:lineRule="auto"/>
                          <w:ind w:left="426"/>
                          <w:rPr>
                            <w:sz w:val="22"/>
                            <w:lang w:val="en-US"/>
                          </w:rPr>
                        </w:pPr>
                        <w:r w:rsidRPr="00964DDE">
                          <w:rPr>
                            <w:sz w:val="22"/>
                            <w:lang w:val="en-US"/>
                          </w:rPr>
                          <w:t xml:space="preserve">Develop </w:t>
                        </w:r>
                        <w:r>
                          <w:rPr>
                            <w:sz w:val="22"/>
                            <w:lang w:val="en-US"/>
                          </w:rPr>
                          <w:t xml:space="preserve">Malay-English </w:t>
                        </w:r>
                        <w:r w:rsidRPr="00964DDE">
                          <w:rPr>
                            <w:sz w:val="22"/>
                            <w:lang w:val="en-US"/>
                          </w:rPr>
                          <w:t>homonyms dictionary</w:t>
                        </w:r>
                      </w:p>
                      <w:p w14:paraId="4BDC9439" w14:textId="77777777" w:rsidR="00EC1E15" w:rsidRPr="00964DDE" w:rsidRDefault="00EC1E15" w:rsidP="00964DDE">
                        <w:pPr>
                          <w:pStyle w:val="NormalWeb"/>
                          <w:numPr>
                            <w:ilvl w:val="0"/>
                            <w:numId w:val="15"/>
                          </w:numPr>
                          <w:spacing w:before="0" w:beforeAutospacing="0" w:after="0" w:afterAutospacing="0" w:line="256" w:lineRule="auto"/>
                          <w:ind w:left="426"/>
                          <w:rPr>
                            <w:sz w:val="22"/>
                            <w:lang w:val="en-US"/>
                          </w:rPr>
                        </w:pPr>
                        <w:r w:rsidRPr="00964DDE">
                          <w:rPr>
                            <w:sz w:val="22"/>
                            <w:lang w:val="en-US"/>
                          </w:rPr>
                          <w:t>Optimize translation process for each code-switch type</w:t>
                        </w:r>
                      </w:p>
                      <w:p w14:paraId="682F2A91" w14:textId="77777777" w:rsidR="00EC1E15" w:rsidRPr="00792E8F" w:rsidRDefault="00EC1E15" w:rsidP="00964DDE">
                        <w:pPr>
                          <w:pStyle w:val="NormalWeb"/>
                          <w:numPr>
                            <w:ilvl w:val="0"/>
                            <w:numId w:val="15"/>
                          </w:numPr>
                          <w:spacing w:before="0" w:beforeAutospacing="0" w:after="0" w:afterAutospacing="0" w:line="256" w:lineRule="auto"/>
                          <w:ind w:left="426"/>
                          <w:rPr>
                            <w:sz w:val="22"/>
                            <w:lang w:val="en-US"/>
                          </w:rPr>
                        </w:pPr>
                        <w:r w:rsidRPr="00792E8F">
                          <w:rPr>
                            <w:sz w:val="22"/>
                            <w:lang w:val="en-US"/>
                          </w:rPr>
                          <w:t>Performance Evaluation</w:t>
                        </w:r>
                      </w:p>
                      <w:p w14:paraId="7480F109" w14:textId="77777777" w:rsidR="00EC1E15" w:rsidRPr="00792E8F" w:rsidRDefault="00EC1E15" w:rsidP="00964DDE">
                        <w:pPr>
                          <w:numPr>
                            <w:ilvl w:val="2"/>
                            <w:numId w:val="21"/>
                          </w:numPr>
                          <w:tabs>
                            <w:tab w:val="clear" w:pos="2160"/>
                            <w:tab w:val="num" w:pos="1440"/>
                            <w:tab w:val="num" w:pos="1843"/>
                          </w:tabs>
                          <w:spacing w:line="252" w:lineRule="auto"/>
                          <w:ind w:left="851"/>
                          <w:rPr>
                            <w:rFonts w:eastAsia="Times New Roman" w:cs="Arial"/>
                            <w:sz w:val="18"/>
                          </w:rPr>
                        </w:pPr>
                        <w:r w:rsidRPr="00792E8F">
                          <w:rPr>
                            <w:rFonts w:cs="Arial"/>
                            <w:sz w:val="18"/>
                            <w:lang w:val="en-US"/>
                          </w:rPr>
                          <w:t xml:space="preserve">Baseline Model Comparison </w:t>
                        </w:r>
                      </w:p>
                      <w:p w14:paraId="11ABE9D9" w14:textId="77777777" w:rsidR="00EC1E15" w:rsidRPr="00792E8F" w:rsidRDefault="00EC1E15" w:rsidP="00964DDE">
                        <w:pPr>
                          <w:numPr>
                            <w:ilvl w:val="2"/>
                            <w:numId w:val="21"/>
                          </w:numPr>
                          <w:tabs>
                            <w:tab w:val="clear" w:pos="2160"/>
                            <w:tab w:val="num" w:pos="1440"/>
                            <w:tab w:val="num" w:pos="1843"/>
                          </w:tabs>
                          <w:spacing w:line="252" w:lineRule="auto"/>
                          <w:ind w:left="851"/>
                          <w:rPr>
                            <w:rFonts w:eastAsia="Times New Roman" w:cs="Arial"/>
                            <w:sz w:val="22"/>
                          </w:rPr>
                        </w:pPr>
                        <w:r w:rsidRPr="00792E8F">
                          <w:rPr>
                            <w:rFonts w:eastAsia="Times New Roman" w:cs="Arial"/>
                            <w:sz w:val="18"/>
                          </w:rPr>
                          <w:t xml:space="preserve">Testing with other low-resource </w:t>
                        </w:r>
                        <w:r w:rsidRPr="00792E8F">
                          <w:rPr>
                            <w:rFonts w:eastAsia="Times New Roman" w:cs="Arial"/>
                            <w:sz w:val="16"/>
                          </w:rPr>
                          <w:t>datasets</w:t>
                        </w:r>
                      </w:p>
                      <w:p w14:paraId="0B36DBD0" w14:textId="77777777" w:rsidR="00EC1E15" w:rsidRPr="00792E8F" w:rsidRDefault="00EC1E15" w:rsidP="00964DDE">
                        <w:pPr>
                          <w:numPr>
                            <w:ilvl w:val="0"/>
                            <w:numId w:val="21"/>
                          </w:numPr>
                          <w:tabs>
                            <w:tab w:val="clear" w:pos="720"/>
                            <w:tab w:val="num" w:pos="426"/>
                          </w:tabs>
                          <w:spacing w:line="252" w:lineRule="auto"/>
                          <w:ind w:left="426"/>
                          <w:contextualSpacing/>
                          <w:rPr>
                            <w:rFonts w:eastAsia="Times New Roman" w:cs="Arial"/>
                            <w:sz w:val="22"/>
                          </w:rPr>
                        </w:pPr>
                        <w:r>
                          <w:rPr>
                            <w:rFonts w:cs="Arial"/>
                            <w:sz w:val="22"/>
                            <w:lang w:val="en-US"/>
                          </w:rPr>
                          <w:t>Crowd-sourcing</w:t>
                        </w:r>
                        <w:r w:rsidRPr="00792E8F">
                          <w:rPr>
                            <w:rFonts w:cs="Arial"/>
                            <w:sz w:val="22"/>
                            <w:lang w:val="en-US"/>
                          </w:rPr>
                          <w:t xml:space="preserve"> Evaluation</w:t>
                        </w:r>
                      </w:p>
                      <w:p w14:paraId="529B73F5" w14:textId="77777777" w:rsidR="00EC1E15" w:rsidRPr="00792E8F" w:rsidRDefault="00EC1E15" w:rsidP="00964DDE">
                        <w:pPr>
                          <w:numPr>
                            <w:ilvl w:val="0"/>
                            <w:numId w:val="21"/>
                          </w:numPr>
                          <w:tabs>
                            <w:tab w:val="clear" w:pos="720"/>
                            <w:tab w:val="num" w:pos="426"/>
                          </w:tabs>
                          <w:spacing w:line="252" w:lineRule="auto"/>
                          <w:ind w:left="426"/>
                          <w:contextualSpacing/>
                          <w:rPr>
                            <w:rFonts w:eastAsia="Times New Roman" w:cs="Arial"/>
                            <w:sz w:val="22"/>
                          </w:rPr>
                        </w:pPr>
                        <w:r w:rsidRPr="00792E8F">
                          <w:rPr>
                            <w:rFonts w:eastAsia="Times New Roman" w:cs="Arial"/>
                            <w:sz w:val="22"/>
                          </w:rPr>
                          <w:t>Crowd-sourcing Evaluation</w:t>
                        </w:r>
                      </w:p>
                      <w:p w14:paraId="30BC5D17" w14:textId="77777777" w:rsidR="00EC1E15" w:rsidRPr="00792E8F" w:rsidRDefault="00EC1E15" w:rsidP="00792E8F">
                        <w:pPr>
                          <w:numPr>
                            <w:ilvl w:val="0"/>
                            <w:numId w:val="21"/>
                          </w:numPr>
                          <w:spacing w:line="252" w:lineRule="auto"/>
                          <w:contextualSpacing/>
                          <w:rPr>
                            <w:rFonts w:cs="Arial"/>
                            <w:sz w:val="22"/>
                            <w:lang w:val="en-US"/>
                          </w:rPr>
                        </w:pPr>
                      </w:p>
                      <w:p w14:paraId="454C0216" w14:textId="77777777" w:rsidR="00EC1E15" w:rsidRDefault="00EC1E15" w:rsidP="00792E8F">
                        <w:pPr>
                          <w:pStyle w:val="NormalWeb"/>
                          <w:spacing w:before="0" w:beforeAutospacing="0" w:after="0" w:afterAutospacing="0" w:line="254" w:lineRule="auto"/>
                          <w:ind w:left="432" w:hanging="360"/>
                        </w:pPr>
                      </w:p>
                    </w:txbxContent>
                  </v:textbox>
                </v:shape>
                <v:shape id="Callout: Down Arrow 235" o:spid="_x0000_s1110" type="#_x0000_t80" style="position:absolute;left:12192;top:68320;width:32651;height:10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" adj="16160,9980,18122,10526" fillcolor="white [3201]" strokecolor="black [3200]" strokeweight="2pt">
                  <v:textbox>
                    <w:txbxContent>
                      <w:p w14:paraId="5C61A103" w14:textId="77777777" w:rsidR="00EC1E15" w:rsidRPr="00CF3A5F" w:rsidRDefault="00EC1E15" w:rsidP="003859B4">
                        <w:pPr>
                          <w:pStyle w:val="NormalWeb"/>
                          <w:spacing w:before="0" w:beforeAutospacing="0" w:after="0" w:afterAutospacing="0" w:line="254" w:lineRule="auto"/>
                          <w:jc w:val="center"/>
                          <w:rPr>
                            <w:sz w:val="22"/>
                          </w:rPr>
                        </w:pPr>
                        <w:r w:rsidRPr="00CF3A5F">
                          <w:rPr>
                            <w:rFonts w:eastAsia="DengXian"/>
                            <w:b/>
                            <w:bCs/>
                            <w:sz w:val="22"/>
                            <w:lang w:val="en-US"/>
                          </w:rPr>
                          <w:t>Phase 4:</w:t>
                        </w:r>
                      </w:p>
                      <w:p w14:paraId="286AD1DF" w14:textId="77777777" w:rsidR="00EC1E15" w:rsidRPr="00CF3A5F" w:rsidRDefault="00EC1E15" w:rsidP="003859B4">
                        <w:pPr>
                          <w:pStyle w:val="NormalWeb"/>
                          <w:spacing w:before="0" w:beforeAutospacing="0" w:after="0" w:afterAutospacing="0" w:line="254" w:lineRule="auto"/>
                          <w:jc w:val="center"/>
                          <w:rPr>
                            <w:sz w:val="22"/>
                          </w:rPr>
                        </w:pPr>
                        <w:r w:rsidRPr="00CF3A5F">
                          <w:rPr>
                            <w:rFonts w:eastAsia="DengXian"/>
                            <w:b/>
                            <w:bCs/>
                            <w:sz w:val="22"/>
                            <w:lang w:val="en-US"/>
                          </w:rPr>
                          <w:t>Result Evaluation &amp; Discussion</w:t>
                        </w:r>
                      </w:p>
                      <w:p w14:paraId="2502336D" w14:textId="77777777" w:rsidR="00EC1E15" w:rsidRPr="00CF3A5F" w:rsidRDefault="00EC1E15" w:rsidP="003859B4">
                        <w:pPr>
                          <w:pStyle w:val="ListParagraph"/>
                          <w:numPr>
                            <w:ilvl w:val="0"/>
                            <w:numId w:val="17"/>
                          </w:numPr>
                          <w:spacing w:line="254" w:lineRule="auto"/>
                          <w:contextualSpacing/>
                          <w:rPr>
                            <w:rFonts w:eastAsia="Times New Roman"/>
                            <w:sz w:val="22"/>
                          </w:rPr>
                        </w:pPr>
                        <w:r w:rsidRPr="00CF3A5F">
                          <w:rPr>
                            <w:rFonts w:eastAsia="DengXian"/>
                            <w:sz w:val="22"/>
                            <w:lang w:val="en-US"/>
                          </w:rPr>
                          <w:t>Output Analysis &amp; Validation</w:t>
                        </w:r>
                      </w:p>
                      <w:p w14:paraId="607BA726" w14:textId="77777777" w:rsidR="00EC1E15" w:rsidRPr="00CF3A5F" w:rsidRDefault="00EC1E15" w:rsidP="003859B4">
                        <w:pPr>
                          <w:pStyle w:val="ListParagraph"/>
                          <w:numPr>
                            <w:ilvl w:val="0"/>
                            <w:numId w:val="17"/>
                          </w:numPr>
                          <w:spacing w:line="254" w:lineRule="auto"/>
                          <w:contextualSpacing/>
                          <w:rPr>
                            <w:rFonts w:eastAsia="Times New Roman"/>
                            <w:sz w:val="22"/>
                          </w:rPr>
                        </w:pPr>
                        <w:r w:rsidRPr="00CF3A5F">
                          <w:rPr>
                            <w:rFonts w:eastAsia="DengXian"/>
                            <w:sz w:val="22"/>
                            <w:lang w:val="en-US"/>
                          </w:rPr>
                          <w:t>Discussion</w:t>
                        </w:r>
                      </w:p>
                      <w:p w14:paraId="02C852BF" w14:textId="77777777" w:rsidR="00EC1E15" w:rsidRDefault="00EC1E15" w:rsidP="00792E8F">
                        <w:pPr>
                          <w:pStyle w:val="NormalWeb"/>
                          <w:spacing w:before="0" w:beforeAutospacing="0" w:after="0" w:afterAutospacing="0" w:line="360" w:lineRule="auto"/>
                          <w:jc w:val="center"/>
                        </w:pPr>
                      </w:p>
                    </w:txbxContent>
                  </v:textbox>
                </v:shape>
                <v:shapetype id="_x0000_t109" coordsize="21600,21600" o:spt="109" path="m,l,21600r21600,l21600,xe">
                  <v:stroke joinstyle="miter"/>
                  <v:path gradientshapeok="t" o:connecttype="rect"/>
                </v:shapetype>
                <v:shape id="Flowchart: Process 133" o:spid="_x0000_s1111" type="#_x0000_t109" style="position:absolute;left:12159;top:78419;width:32671;height:6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" fillcolor="white [3201]" strokecolor="black [3200]" strokeweight="2pt">
                  <v:textbox>
                    <w:txbxContent>
                      <w:p w14:paraId="5C9F626D" w14:textId="77777777" w:rsidR="00EC1E15" w:rsidRDefault="00EC1E15" w:rsidP="00D12C7A">
                        <w:pPr>
                          <w:pStyle w:val="NormalWeb"/>
                          <w:spacing w:before="0" w:beforeAutospacing="0" w:after="0" w:afterAutospacing="0" w:line="252" w:lineRule="auto"/>
                          <w:jc w:val="center"/>
                        </w:pPr>
                        <w:r>
                          <w:rPr>
                            <w:rFonts w:eastAsia="DengXian"/>
                            <w:b/>
                            <w:bCs/>
                            <w:sz w:val="22"/>
                            <w:szCs w:val="22"/>
                            <w:lang w:val="en-US"/>
                          </w:rPr>
                          <w:t>Phase 5:</w:t>
                        </w:r>
                      </w:p>
                      <w:p w14:paraId="698FC7DC" w14:textId="77777777" w:rsidR="00EC1E15" w:rsidRDefault="00EC1E15" w:rsidP="00D12C7A">
                        <w:pPr>
                          <w:pStyle w:val="NormalWeb"/>
                          <w:spacing w:before="0" w:beforeAutospacing="0" w:after="0" w:afterAutospacing="0" w:line="252" w:lineRule="auto"/>
                          <w:jc w:val="center"/>
                        </w:pPr>
                        <w:r>
                          <w:rPr>
                            <w:rFonts w:eastAsia="DengXian"/>
                            <w:b/>
                            <w:bCs/>
                            <w:sz w:val="22"/>
                            <w:szCs w:val="22"/>
                            <w:lang w:val="en-US"/>
                          </w:rPr>
                          <w:t>Documentation</w:t>
                        </w:r>
                      </w:p>
                      <w:p w14:paraId="4BF34213" w14:textId="77777777" w:rsidR="00EC1E15" w:rsidRDefault="00EC1E15" w:rsidP="00D12C7A">
                        <w:pPr>
                          <w:pStyle w:val="ListParagraph"/>
                          <w:numPr>
                            <w:ilvl w:val="0"/>
                            <w:numId w:val="18"/>
                          </w:numPr>
                          <w:tabs>
                            <w:tab w:val="left" w:pos="720"/>
                          </w:tabs>
                          <w:spacing w:line="252" w:lineRule="auto"/>
                          <w:contextualSpacing/>
                          <w:rPr>
                            <w:rFonts w:eastAsia="Times New Roman"/>
                            <w:sz w:val="22"/>
                          </w:rPr>
                        </w:pPr>
                        <w:r>
                          <w:rPr>
                            <w:rFonts w:eastAsia="DengXian"/>
                            <w:sz w:val="22"/>
                            <w:lang w:val="en-US"/>
                          </w:rPr>
                          <w:t>Thesis Writing</w:t>
                        </w:r>
                      </w:p>
                    </w:txbxContent>
                  </v:textbox>
                </v:shape>
                <v:shape id="Arrow: Right 238" o:spid="_x0000_s1112" type="#_x0000_t13" style="position:absolute;left:2952;top:54949;width:7938;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" adj="13694" fillcolor="#cdddac [1622]" strokecolor="#94b64e [3046]">
                  <v:fill color2="#f0f4e6 [502]" rotate="t" angle="180" colors="0 #dafda7;22938f #e4fdc2;1 #f5ffe6" focus="100%" type="gradient"/>
                  <v:shadow on="t" color="black" opacity="24903f" origin=",.5" offset="0,.55556mm"/>
                  <v:textbox>
                    <w:txbxContent>
                      <w:p w14:paraId="3D691688" w14:textId="77777777" w:rsidR="00EC1E15" w:rsidRDefault="00EC1E15" w:rsidP="003859B4">
                        <w:pPr>
                          <w:pStyle w:val="NormalWeb"/>
                          <w:spacing w:before="0" w:beforeAutospacing="0" w:after="0" w:afterAutospacing="0" w:line="360" w:lineRule="auto"/>
                          <w:jc w:val="center"/>
                        </w:pPr>
                        <w:r>
                          <w:rPr>
                            <w:rFonts w:eastAsia="SimSun" w:cs="Arial"/>
                            <w:lang w:val="en-US"/>
                          </w:rPr>
                          <w:t>RO1</w:t>
                        </w:r>
                      </w:p>
                    </w:txbxContent>
                  </v:textbox>
                </v:shape>
                <w10:anchorlock/>
              </v:group>
            </w:pict>
          </mc:Fallback>
        </mc:AlternateContent>
      </w:r>
    </w:p>
    <w:p w14:paraId="69E1F3EF" w14:textId="03B03203" w:rsidR="00D12C7A" w:rsidRDefault="00D12C7A" w:rsidP="00D12C7A">
      <w:pPr>
        <w:pStyle w:val="CaptionforFigure"/>
        <w:spacing w:before="240"/>
      </w:pPr>
      <w:bookmarkStart w:id="81" w:name="_Toc133615066"/>
      <w:bookmarkStart w:id="82" w:name="_Toc147309584"/>
      <w:r w:rsidRPr="008D2D38">
        <w:t xml:space="preserve">Figure </w:t>
      </w:r>
      <w:r>
        <w:rPr>
          <w:noProof/>
        </w:rPr>
        <w:fldChar w:fldCharType="begin"/>
      </w:r>
      <w:r>
        <w:rPr>
          <w:noProof/>
        </w:rPr>
        <w:instrText xml:space="preserve"> STYLEREF 1 \s </w:instrText>
      </w:r>
      <w:r>
        <w:rPr>
          <w:noProof/>
        </w:rPr>
        <w:fldChar w:fldCharType="separate"/>
      </w:r>
      <w:r w:rsidR="009A2F4A">
        <w:rPr>
          <w:noProof/>
        </w:rPr>
        <w:t>3</w:t>
      </w:r>
      <w:r>
        <w:rPr>
          <w:noProof/>
        </w:rPr>
        <w:fldChar w:fldCharType="end"/>
      </w:r>
      <w:r>
        <w:t>.</w:t>
      </w:r>
      <w:r>
        <w:rPr>
          <w:noProof/>
        </w:rPr>
        <w:fldChar w:fldCharType="begin"/>
      </w:r>
      <w:r>
        <w:rPr>
          <w:noProof/>
        </w:rPr>
        <w:instrText xml:space="preserve"> SEQ Figure \* ARABIC \s 1 </w:instrText>
      </w:r>
      <w:r>
        <w:rPr>
          <w:noProof/>
        </w:rPr>
        <w:fldChar w:fldCharType="separate"/>
      </w:r>
      <w:r w:rsidR="009A2F4A">
        <w:rPr>
          <w:noProof/>
        </w:rPr>
        <w:t>1</w:t>
      </w:r>
      <w:r>
        <w:rPr>
          <w:noProof/>
        </w:rPr>
        <w:fldChar w:fldCharType="end"/>
      </w:r>
      <w:r w:rsidRPr="008D2D38">
        <w:tab/>
      </w:r>
      <w:r>
        <w:t>Research Framework</w:t>
      </w:r>
      <w:bookmarkEnd w:id="81"/>
      <w:bookmarkEnd w:id="82"/>
    </w:p>
    <w:p w14:paraId="1C58133C" w14:textId="77777777" w:rsidR="00D12C7A" w:rsidRDefault="00D12C7A" w:rsidP="00BA3DEA">
      <w:pPr>
        <w:rPr>
          <w:lang w:val="en-US"/>
        </w:rPr>
        <w:sectPr w:rsidR="00D12C7A" w:rsidSect="00084ED0">
          <w:type w:val="oddPage"/>
          <w:pgSz w:w="11907" w:h="16840" w:code="9"/>
          <w:pgMar w:top="1418" w:right="1843" w:bottom="1418" w:left="1843" w:header="709" w:footer="709" w:gutter="0"/>
          <w:cols w:space="708"/>
          <w:docGrid w:linePitch="360"/>
        </w:sectPr>
      </w:pPr>
    </w:p>
    <w:p w14:paraId="79E69E7D" w14:textId="41441B1F" w:rsidR="0041692C" w:rsidRDefault="0041692C" w:rsidP="0041692C">
      <w:pPr>
        <w:pStyle w:val="CaptionforTable"/>
        <w:spacing w:after="240"/>
      </w:pPr>
      <w:bookmarkStart w:id="83" w:name="_Toc147309485"/>
      <w:r w:rsidRPr="00DD6C15">
        <w:lastRenderedPageBreak/>
        <w:t xml:space="preserve">Table </w:t>
      </w:r>
      <w:r>
        <w:rPr>
          <w:noProof/>
        </w:rPr>
        <w:fldChar w:fldCharType="begin"/>
      </w:r>
      <w:r>
        <w:rPr>
          <w:noProof/>
        </w:rPr>
        <w:instrText xml:space="preserve"> STYLEREF 1 \s </w:instrText>
      </w:r>
      <w:r>
        <w:rPr>
          <w:noProof/>
        </w:rPr>
        <w:fldChar w:fldCharType="separate"/>
      </w:r>
      <w:r w:rsidR="009A2F4A">
        <w:rPr>
          <w:noProof/>
        </w:rPr>
        <w:t>3</w:t>
      </w:r>
      <w:r>
        <w:rPr>
          <w:noProof/>
        </w:rPr>
        <w:fldChar w:fldCharType="end"/>
      </w:r>
      <w:r>
        <w:t>.</w:t>
      </w:r>
      <w:r>
        <w:rPr>
          <w:noProof/>
        </w:rPr>
        <w:fldChar w:fldCharType="begin"/>
      </w:r>
      <w:r>
        <w:rPr>
          <w:noProof/>
        </w:rPr>
        <w:instrText xml:space="preserve"> SEQ Table \* ARABIC \s 1 </w:instrText>
      </w:r>
      <w:r>
        <w:rPr>
          <w:noProof/>
        </w:rPr>
        <w:fldChar w:fldCharType="separate"/>
      </w:r>
      <w:r w:rsidR="009A2F4A">
        <w:rPr>
          <w:noProof/>
        </w:rPr>
        <w:t>1</w:t>
      </w:r>
      <w:r>
        <w:rPr>
          <w:noProof/>
        </w:rPr>
        <w:fldChar w:fldCharType="end"/>
      </w:r>
      <w:r>
        <w:tab/>
        <w:t>Research Design</w:t>
      </w:r>
      <w:bookmarkEnd w:id="83"/>
    </w:p>
    <w:tbl>
      <w:tblPr>
        <w:tblStyle w:val="TableGrid"/>
        <w:tblW w:w="0" w:type="auto"/>
        <w:tblLook w:val="04A0" w:firstRow="1" w:lastRow="0" w:firstColumn="1" w:lastColumn="0" w:noHBand="0" w:noVBand="1"/>
      </w:tblPr>
      <w:tblGrid>
        <w:gridCol w:w="1685"/>
        <w:gridCol w:w="776"/>
        <w:gridCol w:w="1729"/>
        <w:gridCol w:w="2150"/>
        <w:gridCol w:w="1364"/>
        <w:gridCol w:w="1743"/>
        <w:gridCol w:w="1566"/>
        <w:gridCol w:w="1395"/>
        <w:gridCol w:w="1586"/>
      </w:tblGrid>
      <w:tr w:rsidR="009065FF" w14:paraId="0057D2CE" w14:textId="77777777" w:rsidTr="009065FF">
        <w:trPr>
          <w:tblHeader/>
        </w:trPr>
        <w:tc>
          <w:tcPr>
            <w:tcW w:w="1675" w:type="dxa"/>
          </w:tcPr>
          <w:p w14:paraId="1F5B1C5F" w14:textId="77777777" w:rsidR="00D12C7A" w:rsidRPr="00194310" w:rsidRDefault="00D12C7A" w:rsidP="00D12C7A">
            <w:r w:rsidRPr="00194310">
              <w:t>Research Objective</w:t>
            </w:r>
          </w:p>
        </w:tc>
        <w:tc>
          <w:tcPr>
            <w:tcW w:w="776" w:type="dxa"/>
          </w:tcPr>
          <w:p w14:paraId="055C1ED7" w14:textId="77777777" w:rsidR="00D12C7A" w:rsidRPr="00194310" w:rsidRDefault="00D12C7A" w:rsidP="00D12C7A">
            <w:r w:rsidRPr="00194310">
              <w:t>Phase</w:t>
            </w:r>
          </w:p>
        </w:tc>
        <w:tc>
          <w:tcPr>
            <w:tcW w:w="1727" w:type="dxa"/>
          </w:tcPr>
          <w:p w14:paraId="3A17C5AB" w14:textId="77777777" w:rsidR="00D12C7A" w:rsidRPr="00194310" w:rsidRDefault="00D12C7A" w:rsidP="00D12C7A">
            <w:r w:rsidRPr="00194310">
              <w:t>Theme</w:t>
            </w:r>
          </w:p>
        </w:tc>
        <w:tc>
          <w:tcPr>
            <w:tcW w:w="2118" w:type="dxa"/>
          </w:tcPr>
          <w:p w14:paraId="3D07075D" w14:textId="77777777" w:rsidR="00D12C7A" w:rsidRPr="00194310" w:rsidRDefault="00D12C7A" w:rsidP="00D12C7A">
            <w:r w:rsidRPr="00194310">
              <w:t>Research Question</w:t>
            </w:r>
          </w:p>
        </w:tc>
        <w:tc>
          <w:tcPr>
            <w:tcW w:w="1360" w:type="dxa"/>
          </w:tcPr>
          <w:p w14:paraId="51B2573F" w14:textId="77777777" w:rsidR="00D12C7A" w:rsidRPr="00194310" w:rsidRDefault="00D12C7A" w:rsidP="00D12C7A">
            <w:r w:rsidRPr="00194310">
              <w:t>Resources needed</w:t>
            </w:r>
          </w:p>
        </w:tc>
        <w:tc>
          <w:tcPr>
            <w:tcW w:w="1737" w:type="dxa"/>
          </w:tcPr>
          <w:p w14:paraId="41C9EB45" w14:textId="77777777" w:rsidR="00D12C7A" w:rsidRPr="00194310" w:rsidRDefault="00D12C7A" w:rsidP="00D12C7A">
            <w:r w:rsidRPr="00194310">
              <w:t>Methodology / Activity</w:t>
            </w:r>
          </w:p>
        </w:tc>
        <w:tc>
          <w:tcPr>
            <w:tcW w:w="1640" w:type="dxa"/>
          </w:tcPr>
          <w:p w14:paraId="7A5398AB" w14:textId="77777777" w:rsidR="00D12C7A" w:rsidRPr="00194310" w:rsidRDefault="00D12C7A" w:rsidP="00D12C7A">
            <w:r w:rsidRPr="00194310">
              <w:t>Performance Measurement</w:t>
            </w:r>
          </w:p>
        </w:tc>
        <w:tc>
          <w:tcPr>
            <w:tcW w:w="1395" w:type="dxa"/>
          </w:tcPr>
          <w:p w14:paraId="7414D9D2" w14:textId="77777777" w:rsidR="00D12C7A" w:rsidRPr="009958C4" w:rsidRDefault="00D12C7A" w:rsidP="00D12C7A">
            <w:r w:rsidRPr="009958C4">
              <w:t>Baseline for Comparison</w:t>
            </w:r>
          </w:p>
        </w:tc>
        <w:tc>
          <w:tcPr>
            <w:tcW w:w="1566" w:type="dxa"/>
          </w:tcPr>
          <w:p w14:paraId="5EF53750" w14:textId="77777777" w:rsidR="00D12C7A" w:rsidRPr="009958C4" w:rsidRDefault="00D12C7A" w:rsidP="00D12C7A">
            <w:r w:rsidRPr="009958C4">
              <w:t>Phase Output</w:t>
            </w:r>
          </w:p>
        </w:tc>
      </w:tr>
      <w:tr w:rsidR="009065FF" w:rsidRPr="009958C4" w14:paraId="2EB01816" w14:textId="77777777" w:rsidTr="00AA4104">
        <w:trPr>
          <w:trHeight w:val="397"/>
        </w:trPr>
        <w:tc>
          <w:tcPr>
            <w:tcW w:w="0" w:type="auto"/>
          </w:tcPr>
          <w:p w14:paraId="443EDB0A" w14:textId="77777777" w:rsidR="00AA4104" w:rsidRPr="009958C4" w:rsidRDefault="00AA4104" w:rsidP="003E7294">
            <w:pPr>
              <w:rPr>
                <w:lang w:val="en-US"/>
              </w:rPr>
            </w:pPr>
            <w:r>
              <w:rPr>
                <w:lang w:val="en-US"/>
              </w:rPr>
              <w:t>-</w:t>
            </w:r>
          </w:p>
        </w:tc>
        <w:tc>
          <w:tcPr>
            <w:tcW w:w="0" w:type="auto"/>
            <w:vMerge w:val="restart"/>
            <w:hideMark/>
          </w:tcPr>
          <w:p w14:paraId="3A65DCEF" w14:textId="77777777" w:rsidR="00AA4104" w:rsidRPr="009958C4" w:rsidRDefault="00AA4104" w:rsidP="003E7294">
            <w:r w:rsidRPr="009958C4">
              <w:t>1</w:t>
            </w:r>
          </w:p>
        </w:tc>
        <w:tc>
          <w:tcPr>
            <w:tcW w:w="0" w:type="auto"/>
            <w:hideMark/>
          </w:tcPr>
          <w:p w14:paraId="70D99DEE" w14:textId="77777777" w:rsidR="00AA4104" w:rsidRPr="009958C4" w:rsidRDefault="00AA4104" w:rsidP="003E7294">
            <w:r w:rsidRPr="009958C4">
              <w:t>Literature Review</w:t>
            </w:r>
          </w:p>
        </w:tc>
        <w:tc>
          <w:tcPr>
            <w:tcW w:w="0" w:type="auto"/>
          </w:tcPr>
          <w:p w14:paraId="678C9CE2" w14:textId="77777777" w:rsidR="00AA4104" w:rsidRPr="009958C4" w:rsidRDefault="00AA4104" w:rsidP="003E7294">
            <w:pPr>
              <w:rPr>
                <w:lang w:val="en-US"/>
              </w:rPr>
            </w:pPr>
            <w:r>
              <w:rPr>
                <w:lang w:val="en-US"/>
              </w:rPr>
              <w:t>-</w:t>
            </w:r>
          </w:p>
        </w:tc>
        <w:tc>
          <w:tcPr>
            <w:tcW w:w="0" w:type="auto"/>
          </w:tcPr>
          <w:p w14:paraId="186B79D3" w14:textId="77777777" w:rsidR="00AA4104" w:rsidRPr="009958C4" w:rsidRDefault="00AA4104" w:rsidP="003E7294">
            <w:r>
              <w:t>-</w:t>
            </w:r>
          </w:p>
        </w:tc>
        <w:tc>
          <w:tcPr>
            <w:tcW w:w="0" w:type="auto"/>
            <w:hideMark/>
          </w:tcPr>
          <w:p w14:paraId="6E2D4075" w14:textId="77777777" w:rsidR="00AA4104" w:rsidRDefault="00AA4104" w:rsidP="003E7294">
            <w:r>
              <w:t>1. Resource collection</w:t>
            </w:r>
          </w:p>
          <w:p w14:paraId="590EBA2B" w14:textId="77777777" w:rsidR="00AA4104" w:rsidRPr="009958C4" w:rsidRDefault="00AA4104" w:rsidP="003E7294">
            <w:r>
              <w:t xml:space="preserve">2. </w:t>
            </w:r>
            <w:r w:rsidRPr="009958C4">
              <w:t>Review articles from reliable resources such as Scopus o</w:t>
            </w:r>
            <w:r>
              <w:t>r</w:t>
            </w:r>
            <w:r w:rsidRPr="009958C4">
              <w:t xml:space="preserve"> Web Of Science.</w:t>
            </w:r>
          </w:p>
        </w:tc>
        <w:tc>
          <w:tcPr>
            <w:tcW w:w="0" w:type="auto"/>
          </w:tcPr>
          <w:p w14:paraId="2508F298" w14:textId="77777777" w:rsidR="00AA4104" w:rsidRPr="009958C4" w:rsidRDefault="00AA4104" w:rsidP="003E7294">
            <w:r>
              <w:t>-</w:t>
            </w:r>
          </w:p>
        </w:tc>
        <w:tc>
          <w:tcPr>
            <w:tcW w:w="0" w:type="auto"/>
          </w:tcPr>
          <w:p w14:paraId="634F6511" w14:textId="77777777" w:rsidR="00AA4104" w:rsidRPr="009958C4" w:rsidRDefault="00AA4104" w:rsidP="003E7294">
            <w:r>
              <w:t>-</w:t>
            </w:r>
          </w:p>
        </w:tc>
        <w:tc>
          <w:tcPr>
            <w:tcW w:w="0" w:type="auto"/>
            <w:hideMark/>
          </w:tcPr>
          <w:p w14:paraId="77E531B0" w14:textId="77777777" w:rsidR="00AA4104" w:rsidRPr="009958C4" w:rsidRDefault="00AA4104" w:rsidP="003E7294">
            <w:r w:rsidRPr="009958C4">
              <w:t>Domain Knowledge</w:t>
            </w:r>
          </w:p>
        </w:tc>
      </w:tr>
      <w:tr w:rsidR="009065FF" w:rsidRPr="009958C4" w14:paraId="26F8429E" w14:textId="77777777" w:rsidTr="00AA4104">
        <w:trPr>
          <w:trHeight w:val="397"/>
        </w:trPr>
        <w:tc>
          <w:tcPr>
            <w:tcW w:w="0" w:type="auto"/>
          </w:tcPr>
          <w:p w14:paraId="3498D43E" w14:textId="77777777" w:rsidR="00AA4104" w:rsidRPr="009958C4" w:rsidRDefault="00AA4104" w:rsidP="003E7294">
            <w:pPr>
              <w:rPr>
                <w:lang w:val="en-US"/>
              </w:rPr>
            </w:pPr>
            <w:r>
              <w:rPr>
                <w:lang w:val="en-US"/>
              </w:rPr>
              <w:t>-</w:t>
            </w:r>
          </w:p>
        </w:tc>
        <w:tc>
          <w:tcPr>
            <w:tcW w:w="0" w:type="auto"/>
            <w:vMerge/>
          </w:tcPr>
          <w:p w14:paraId="6613169A" w14:textId="77777777" w:rsidR="00AA4104" w:rsidRPr="009958C4" w:rsidRDefault="00AA4104" w:rsidP="003E7294"/>
        </w:tc>
        <w:tc>
          <w:tcPr>
            <w:tcW w:w="0" w:type="auto"/>
            <w:hideMark/>
          </w:tcPr>
          <w:p w14:paraId="0557081C" w14:textId="77777777" w:rsidR="00AA4104" w:rsidRPr="009958C4" w:rsidRDefault="00AA4104" w:rsidP="003E7294">
            <w:r w:rsidRPr="009958C4">
              <w:t>Problem Identification</w:t>
            </w:r>
          </w:p>
        </w:tc>
        <w:tc>
          <w:tcPr>
            <w:tcW w:w="0" w:type="auto"/>
          </w:tcPr>
          <w:p w14:paraId="76DEDECE" w14:textId="77777777" w:rsidR="00AA4104" w:rsidRPr="009958C4" w:rsidRDefault="00AA4104" w:rsidP="003E7294">
            <w:pPr>
              <w:rPr>
                <w:lang w:val="en-US"/>
              </w:rPr>
            </w:pPr>
            <w:r>
              <w:rPr>
                <w:lang w:val="en-US"/>
              </w:rPr>
              <w:t>-</w:t>
            </w:r>
          </w:p>
        </w:tc>
        <w:tc>
          <w:tcPr>
            <w:tcW w:w="0" w:type="auto"/>
          </w:tcPr>
          <w:p w14:paraId="5F166D5C" w14:textId="77777777" w:rsidR="00AA4104" w:rsidRPr="009958C4" w:rsidRDefault="00AA4104" w:rsidP="003E7294">
            <w:r>
              <w:t>-</w:t>
            </w:r>
          </w:p>
        </w:tc>
        <w:tc>
          <w:tcPr>
            <w:tcW w:w="0" w:type="auto"/>
            <w:hideMark/>
          </w:tcPr>
          <w:p w14:paraId="7A6E4B3E" w14:textId="77777777" w:rsidR="00AA4104" w:rsidRDefault="00AA4104" w:rsidP="003E7294">
            <w:r>
              <w:t xml:space="preserve">1. </w:t>
            </w:r>
            <w:r w:rsidRPr="009958C4">
              <w:t>Problem Formulation</w:t>
            </w:r>
          </w:p>
          <w:p w14:paraId="74498E25" w14:textId="77777777" w:rsidR="00AA4104" w:rsidRPr="009958C4" w:rsidRDefault="00AA4104" w:rsidP="003E7294">
            <w:r>
              <w:t>2. Research Planning</w:t>
            </w:r>
          </w:p>
        </w:tc>
        <w:tc>
          <w:tcPr>
            <w:tcW w:w="0" w:type="auto"/>
          </w:tcPr>
          <w:p w14:paraId="44DF0EC3" w14:textId="77777777" w:rsidR="00AA4104" w:rsidRPr="009958C4" w:rsidRDefault="00AA4104" w:rsidP="003E7294">
            <w:r>
              <w:t>-</w:t>
            </w:r>
          </w:p>
        </w:tc>
        <w:tc>
          <w:tcPr>
            <w:tcW w:w="0" w:type="auto"/>
          </w:tcPr>
          <w:p w14:paraId="3C462947" w14:textId="77777777" w:rsidR="00AA4104" w:rsidRPr="009958C4" w:rsidRDefault="00AA4104" w:rsidP="003E7294">
            <w:r>
              <w:t>-</w:t>
            </w:r>
          </w:p>
        </w:tc>
        <w:tc>
          <w:tcPr>
            <w:tcW w:w="0" w:type="auto"/>
            <w:hideMark/>
          </w:tcPr>
          <w:p w14:paraId="6AAA6BD9" w14:textId="77777777" w:rsidR="00AA4104" w:rsidRPr="009958C4" w:rsidRDefault="00AA4104" w:rsidP="003E7294">
            <w:r w:rsidRPr="009958C4">
              <w:t>Research Aims and Problem Area</w:t>
            </w:r>
          </w:p>
        </w:tc>
      </w:tr>
      <w:tr w:rsidR="009065FF" w14:paraId="0196A97A" w14:textId="77777777" w:rsidTr="009065FF">
        <w:tc>
          <w:tcPr>
            <w:tcW w:w="1675" w:type="dxa"/>
          </w:tcPr>
          <w:p w14:paraId="1D2078A0" w14:textId="77777777" w:rsidR="00D12C7A" w:rsidRPr="00AA4104" w:rsidRDefault="00D12C7A" w:rsidP="00D12C7A"/>
        </w:tc>
        <w:tc>
          <w:tcPr>
            <w:tcW w:w="776" w:type="dxa"/>
          </w:tcPr>
          <w:p w14:paraId="01C041B5" w14:textId="77777777" w:rsidR="00D12C7A" w:rsidRDefault="00D12C7A" w:rsidP="00D12C7A">
            <w:pPr>
              <w:rPr>
                <w:lang w:val="en-US"/>
              </w:rPr>
            </w:pPr>
          </w:p>
        </w:tc>
        <w:tc>
          <w:tcPr>
            <w:tcW w:w="1727" w:type="dxa"/>
          </w:tcPr>
          <w:p w14:paraId="47A57D58" w14:textId="77777777" w:rsidR="00D12C7A" w:rsidRDefault="00D12C7A" w:rsidP="00D12C7A">
            <w:pPr>
              <w:rPr>
                <w:lang w:val="en-US"/>
              </w:rPr>
            </w:pPr>
          </w:p>
        </w:tc>
        <w:tc>
          <w:tcPr>
            <w:tcW w:w="2118" w:type="dxa"/>
          </w:tcPr>
          <w:p w14:paraId="32C6627A" w14:textId="77777777" w:rsidR="00D12C7A" w:rsidRDefault="00D12C7A" w:rsidP="00D12C7A">
            <w:pPr>
              <w:rPr>
                <w:lang w:val="en-US"/>
              </w:rPr>
            </w:pPr>
          </w:p>
        </w:tc>
        <w:tc>
          <w:tcPr>
            <w:tcW w:w="1360" w:type="dxa"/>
          </w:tcPr>
          <w:p w14:paraId="7FBCB410" w14:textId="77777777" w:rsidR="00D12C7A" w:rsidRDefault="00D12C7A" w:rsidP="00D12C7A">
            <w:pPr>
              <w:rPr>
                <w:lang w:val="en-US"/>
              </w:rPr>
            </w:pPr>
          </w:p>
        </w:tc>
        <w:tc>
          <w:tcPr>
            <w:tcW w:w="1737" w:type="dxa"/>
          </w:tcPr>
          <w:p w14:paraId="0554D08A" w14:textId="77777777" w:rsidR="00D12C7A" w:rsidRDefault="00D12C7A" w:rsidP="00D12C7A">
            <w:pPr>
              <w:rPr>
                <w:lang w:val="en-US"/>
              </w:rPr>
            </w:pPr>
          </w:p>
        </w:tc>
        <w:tc>
          <w:tcPr>
            <w:tcW w:w="1640" w:type="dxa"/>
          </w:tcPr>
          <w:p w14:paraId="21D0E207" w14:textId="77777777" w:rsidR="00D12C7A" w:rsidRDefault="00D12C7A" w:rsidP="00D12C7A">
            <w:pPr>
              <w:rPr>
                <w:lang w:val="en-US"/>
              </w:rPr>
            </w:pPr>
          </w:p>
        </w:tc>
        <w:tc>
          <w:tcPr>
            <w:tcW w:w="1395" w:type="dxa"/>
          </w:tcPr>
          <w:p w14:paraId="657BDA3E" w14:textId="77777777" w:rsidR="00D12C7A" w:rsidRDefault="00D12C7A" w:rsidP="00D12C7A">
            <w:pPr>
              <w:rPr>
                <w:lang w:val="en-US"/>
              </w:rPr>
            </w:pPr>
          </w:p>
        </w:tc>
        <w:tc>
          <w:tcPr>
            <w:tcW w:w="1566" w:type="dxa"/>
          </w:tcPr>
          <w:p w14:paraId="5B706319" w14:textId="77777777" w:rsidR="00D12C7A" w:rsidRDefault="00D12C7A" w:rsidP="00D12C7A">
            <w:pPr>
              <w:rPr>
                <w:lang w:val="en-US"/>
              </w:rPr>
            </w:pPr>
          </w:p>
        </w:tc>
      </w:tr>
      <w:tr w:rsidR="009065FF" w:rsidRPr="009958C4" w14:paraId="0B0EE112" w14:textId="77777777" w:rsidTr="00AA4104">
        <w:trPr>
          <w:trHeight w:val="397"/>
        </w:trPr>
        <w:tc>
          <w:tcPr>
            <w:tcW w:w="0" w:type="auto"/>
            <w:hideMark/>
          </w:tcPr>
          <w:p w14:paraId="0BF0564F" w14:textId="77777777" w:rsidR="00AA4104" w:rsidRPr="009958C4" w:rsidRDefault="00AA4104" w:rsidP="003E7294">
            <w:r>
              <w:rPr>
                <w:lang w:val="en-US"/>
              </w:rPr>
              <w:lastRenderedPageBreak/>
              <w:t>-</w:t>
            </w:r>
          </w:p>
        </w:tc>
        <w:tc>
          <w:tcPr>
            <w:tcW w:w="0" w:type="auto"/>
            <w:hideMark/>
          </w:tcPr>
          <w:p w14:paraId="1E2BD5E4" w14:textId="77777777" w:rsidR="00AA4104" w:rsidRPr="009958C4" w:rsidRDefault="00AA4104" w:rsidP="003E7294">
            <w:r w:rsidRPr="009958C4">
              <w:t>2</w:t>
            </w:r>
          </w:p>
        </w:tc>
        <w:tc>
          <w:tcPr>
            <w:tcW w:w="0" w:type="auto"/>
            <w:hideMark/>
          </w:tcPr>
          <w:p w14:paraId="12B94BDC" w14:textId="77777777" w:rsidR="00AA4104" w:rsidRPr="009958C4" w:rsidRDefault="00AA4104" w:rsidP="003E7294">
            <w:r w:rsidRPr="009958C4">
              <w:t>Data Collection &amp; Pre-processing</w:t>
            </w:r>
          </w:p>
        </w:tc>
        <w:tc>
          <w:tcPr>
            <w:tcW w:w="0" w:type="auto"/>
          </w:tcPr>
          <w:p w14:paraId="699FDF58" w14:textId="77777777" w:rsidR="00AA4104" w:rsidRPr="009958C4" w:rsidRDefault="00AA4104" w:rsidP="003E7294">
            <w:r>
              <w:t>-</w:t>
            </w:r>
          </w:p>
        </w:tc>
        <w:tc>
          <w:tcPr>
            <w:tcW w:w="0" w:type="auto"/>
          </w:tcPr>
          <w:p w14:paraId="35481FCE" w14:textId="77777777" w:rsidR="00AA4104" w:rsidRPr="009958C4" w:rsidRDefault="00AA4104" w:rsidP="003E7294">
            <w:r>
              <w:t xml:space="preserve">Online forum; Web scrapping </w:t>
            </w:r>
            <w:r w:rsidR="005B5D76">
              <w:t>technique</w:t>
            </w:r>
            <w:r>
              <w:t xml:space="preserve">: </w:t>
            </w:r>
            <w:r w:rsidR="005B5D76">
              <w:t>Beautiful-soup</w:t>
            </w:r>
          </w:p>
        </w:tc>
        <w:tc>
          <w:tcPr>
            <w:tcW w:w="0" w:type="auto"/>
            <w:hideMark/>
          </w:tcPr>
          <w:p w14:paraId="2AF8E220" w14:textId="77777777" w:rsidR="00AA4104" w:rsidRDefault="00AA4104" w:rsidP="003E7294">
            <w:r w:rsidRPr="009958C4">
              <w:t xml:space="preserve">1. Data Collection by web scrapping </w:t>
            </w:r>
          </w:p>
          <w:p w14:paraId="2907B99F" w14:textId="77777777" w:rsidR="00AA4104" w:rsidRPr="009958C4" w:rsidRDefault="00AA4104" w:rsidP="003E7294">
            <w:r>
              <w:t xml:space="preserve">2. </w:t>
            </w:r>
            <w:r w:rsidRPr="009958C4">
              <w:t>Data pre-processing</w:t>
            </w:r>
          </w:p>
        </w:tc>
        <w:tc>
          <w:tcPr>
            <w:tcW w:w="0" w:type="auto"/>
          </w:tcPr>
          <w:p w14:paraId="2868D3FE" w14:textId="77777777" w:rsidR="00AA4104" w:rsidRPr="009958C4" w:rsidRDefault="00AA4104" w:rsidP="003E7294">
            <w:r>
              <w:t>-</w:t>
            </w:r>
          </w:p>
        </w:tc>
        <w:tc>
          <w:tcPr>
            <w:tcW w:w="0" w:type="auto"/>
          </w:tcPr>
          <w:p w14:paraId="589978D6" w14:textId="77777777" w:rsidR="00AA4104" w:rsidRPr="009958C4" w:rsidRDefault="00AA4104" w:rsidP="003E7294">
            <w:r>
              <w:t>-</w:t>
            </w:r>
          </w:p>
        </w:tc>
        <w:tc>
          <w:tcPr>
            <w:tcW w:w="0" w:type="auto"/>
            <w:hideMark/>
          </w:tcPr>
          <w:p w14:paraId="12BD811D" w14:textId="77777777" w:rsidR="00AA4104" w:rsidRPr="009958C4" w:rsidRDefault="00AA4104" w:rsidP="003E7294">
            <w:r w:rsidRPr="009958C4">
              <w:t xml:space="preserve">Malay-English Code-switch </w:t>
            </w:r>
            <w:r>
              <w:t>Questions</w:t>
            </w:r>
          </w:p>
        </w:tc>
      </w:tr>
      <w:tr w:rsidR="009065FF" w14:paraId="5073DB6A" w14:textId="77777777" w:rsidTr="009065FF">
        <w:tc>
          <w:tcPr>
            <w:tcW w:w="1675" w:type="dxa"/>
          </w:tcPr>
          <w:p w14:paraId="54DD3778" w14:textId="77777777" w:rsidR="00D12C7A" w:rsidRPr="00AA4104" w:rsidRDefault="00D12C7A" w:rsidP="00D12C7A"/>
        </w:tc>
        <w:tc>
          <w:tcPr>
            <w:tcW w:w="776" w:type="dxa"/>
          </w:tcPr>
          <w:p w14:paraId="45A5DED2" w14:textId="77777777" w:rsidR="00D12C7A" w:rsidRDefault="00D12C7A" w:rsidP="00D12C7A">
            <w:pPr>
              <w:rPr>
                <w:lang w:val="en-US"/>
              </w:rPr>
            </w:pPr>
          </w:p>
        </w:tc>
        <w:tc>
          <w:tcPr>
            <w:tcW w:w="1727" w:type="dxa"/>
          </w:tcPr>
          <w:p w14:paraId="0761EB2B" w14:textId="77777777" w:rsidR="00D12C7A" w:rsidRDefault="00D12C7A" w:rsidP="00D12C7A">
            <w:pPr>
              <w:rPr>
                <w:lang w:val="en-US"/>
              </w:rPr>
            </w:pPr>
          </w:p>
        </w:tc>
        <w:tc>
          <w:tcPr>
            <w:tcW w:w="2118" w:type="dxa"/>
          </w:tcPr>
          <w:p w14:paraId="52879208" w14:textId="77777777" w:rsidR="00D12C7A" w:rsidRDefault="00D12C7A" w:rsidP="00D12C7A">
            <w:pPr>
              <w:rPr>
                <w:lang w:val="en-US"/>
              </w:rPr>
            </w:pPr>
          </w:p>
        </w:tc>
        <w:tc>
          <w:tcPr>
            <w:tcW w:w="1360" w:type="dxa"/>
          </w:tcPr>
          <w:p w14:paraId="35FA2CB3" w14:textId="77777777" w:rsidR="00D12C7A" w:rsidRDefault="00D12C7A" w:rsidP="00D12C7A">
            <w:pPr>
              <w:rPr>
                <w:lang w:val="en-US"/>
              </w:rPr>
            </w:pPr>
          </w:p>
        </w:tc>
        <w:tc>
          <w:tcPr>
            <w:tcW w:w="1737" w:type="dxa"/>
          </w:tcPr>
          <w:p w14:paraId="5991A92A" w14:textId="77777777" w:rsidR="00D12C7A" w:rsidRDefault="00D12C7A" w:rsidP="00D12C7A">
            <w:pPr>
              <w:rPr>
                <w:lang w:val="en-US"/>
              </w:rPr>
            </w:pPr>
          </w:p>
        </w:tc>
        <w:tc>
          <w:tcPr>
            <w:tcW w:w="1640" w:type="dxa"/>
          </w:tcPr>
          <w:p w14:paraId="44139DCE" w14:textId="77777777" w:rsidR="00D12C7A" w:rsidRDefault="00D12C7A" w:rsidP="00D12C7A">
            <w:pPr>
              <w:rPr>
                <w:lang w:val="en-US"/>
              </w:rPr>
            </w:pPr>
          </w:p>
        </w:tc>
        <w:tc>
          <w:tcPr>
            <w:tcW w:w="1395" w:type="dxa"/>
          </w:tcPr>
          <w:p w14:paraId="3F99B0BE" w14:textId="77777777" w:rsidR="00D12C7A" w:rsidRDefault="00D12C7A" w:rsidP="00D12C7A">
            <w:pPr>
              <w:rPr>
                <w:lang w:val="en-US"/>
              </w:rPr>
            </w:pPr>
          </w:p>
        </w:tc>
        <w:tc>
          <w:tcPr>
            <w:tcW w:w="1566" w:type="dxa"/>
          </w:tcPr>
          <w:p w14:paraId="061E38C0" w14:textId="77777777" w:rsidR="00D12C7A" w:rsidRDefault="00D12C7A" w:rsidP="00D12C7A">
            <w:pPr>
              <w:rPr>
                <w:lang w:val="en-US"/>
              </w:rPr>
            </w:pPr>
          </w:p>
        </w:tc>
      </w:tr>
      <w:tr w:rsidR="009065FF" w:rsidRPr="009958C4" w14:paraId="3C670978" w14:textId="77777777" w:rsidTr="00AA4104">
        <w:trPr>
          <w:trHeight w:val="397"/>
        </w:trPr>
        <w:tc>
          <w:tcPr>
            <w:tcW w:w="0" w:type="auto"/>
            <w:hideMark/>
          </w:tcPr>
          <w:p w14:paraId="07B55E28" w14:textId="77777777" w:rsidR="00AA4104" w:rsidRPr="009958C4" w:rsidRDefault="005B5D76" w:rsidP="003E7294">
            <w:pPr>
              <w:rPr>
                <w:lang w:val="en-US"/>
              </w:rPr>
            </w:pPr>
            <w:r>
              <w:rPr>
                <w:lang w:val="en-US"/>
              </w:rPr>
              <w:t>To identify and organize the a</w:t>
            </w:r>
            <w:r w:rsidRPr="002F6C7B">
              <w:rPr>
                <w:lang w:val="en-US"/>
              </w:rPr>
              <w:t xml:space="preserve">mbiguity </w:t>
            </w:r>
            <w:r>
              <w:rPr>
                <w:lang w:val="en-US"/>
              </w:rPr>
              <w:t xml:space="preserve">present during </w:t>
            </w:r>
            <w:r w:rsidRPr="002F6C7B">
              <w:rPr>
                <w:lang w:val="en-US"/>
              </w:rPr>
              <w:t>language identification and translation process</w:t>
            </w:r>
            <w:r>
              <w:rPr>
                <w:lang w:val="en-US"/>
              </w:rPr>
              <w:t>.</w:t>
            </w:r>
          </w:p>
        </w:tc>
        <w:tc>
          <w:tcPr>
            <w:tcW w:w="0" w:type="auto"/>
          </w:tcPr>
          <w:p w14:paraId="53E9E68B" w14:textId="77777777" w:rsidR="00AA4104" w:rsidRPr="009958C4" w:rsidRDefault="00AA4104" w:rsidP="003E7294">
            <w:r>
              <w:t>3</w:t>
            </w:r>
            <w:r w:rsidR="00C42E7B">
              <w:t>(a)</w:t>
            </w:r>
          </w:p>
        </w:tc>
        <w:tc>
          <w:tcPr>
            <w:tcW w:w="0" w:type="auto"/>
            <w:hideMark/>
          </w:tcPr>
          <w:p w14:paraId="4F3E3D4F" w14:textId="77777777" w:rsidR="00AA4104" w:rsidRPr="009958C4" w:rsidRDefault="00C42E7B" w:rsidP="003E7294">
            <w:r>
              <w:t>Language Identification</w:t>
            </w:r>
          </w:p>
        </w:tc>
        <w:tc>
          <w:tcPr>
            <w:tcW w:w="0" w:type="auto"/>
          </w:tcPr>
          <w:p w14:paraId="21C2DF3C" w14:textId="77777777" w:rsidR="00AA4104" w:rsidRPr="009958C4" w:rsidRDefault="00C42E7B" w:rsidP="003E7294">
            <w:pPr>
              <w:rPr>
                <w:lang w:val="en-US"/>
              </w:rPr>
            </w:pPr>
            <w:r w:rsidRPr="00477149">
              <w:rPr>
                <w:lang w:val="en-US"/>
              </w:rPr>
              <w:t xml:space="preserve">How can we </w:t>
            </w:r>
            <w:r>
              <w:rPr>
                <w:lang w:val="en-US"/>
              </w:rPr>
              <w:t xml:space="preserve">effectively identify </w:t>
            </w:r>
            <w:r w:rsidRPr="003054EF">
              <w:rPr>
                <w:lang w:val="en-US"/>
              </w:rPr>
              <w:t>the primary sources of ambiguity that emerge</w:t>
            </w:r>
            <w:r>
              <w:rPr>
                <w:lang w:val="en-US"/>
              </w:rPr>
              <w:t xml:space="preserve"> </w:t>
            </w:r>
            <w:r w:rsidRPr="003054EF">
              <w:rPr>
                <w:lang w:val="en-US"/>
              </w:rPr>
              <w:t>during language identification and translation processes in code-</w:t>
            </w:r>
            <w:r w:rsidRPr="003054EF">
              <w:rPr>
                <w:lang w:val="en-US"/>
              </w:rPr>
              <w:lastRenderedPageBreak/>
              <w:t>switched scenarios</w:t>
            </w:r>
            <w:r>
              <w:rPr>
                <w:lang w:val="en-US"/>
              </w:rPr>
              <w:t xml:space="preserve">, and </w:t>
            </w:r>
            <w:r w:rsidRPr="003054EF">
              <w:rPr>
                <w:lang w:val="en-US"/>
              </w:rPr>
              <w:t>systematically categorize and structure the identified sources of ambiguity to enhance the effectiveness of the language identification and translation processes?</w:t>
            </w:r>
          </w:p>
        </w:tc>
        <w:tc>
          <w:tcPr>
            <w:tcW w:w="0" w:type="auto"/>
          </w:tcPr>
          <w:p w14:paraId="4BFACAFA" w14:textId="77777777" w:rsidR="00AA4104" w:rsidRDefault="00AA4104" w:rsidP="003E7294">
            <w:r>
              <w:lastRenderedPageBreak/>
              <w:t>Malay-English Code-switch Dataset;</w:t>
            </w:r>
          </w:p>
          <w:p w14:paraId="6F49ABEA" w14:textId="77777777" w:rsidR="00AA4104" w:rsidRPr="009958C4" w:rsidRDefault="00C42E7B" w:rsidP="003E7294">
            <w:r>
              <w:t>Ambiguity word list</w:t>
            </w:r>
          </w:p>
        </w:tc>
        <w:tc>
          <w:tcPr>
            <w:tcW w:w="0" w:type="auto"/>
            <w:hideMark/>
          </w:tcPr>
          <w:p w14:paraId="78551AB4" w14:textId="77777777" w:rsidR="00AA4104" w:rsidRDefault="00AA4104" w:rsidP="003E7294">
            <w:r w:rsidRPr="009958C4">
              <w:t xml:space="preserve">1. </w:t>
            </w:r>
            <w:r>
              <w:t xml:space="preserve">Preliminary Study </w:t>
            </w:r>
          </w:p>
          <w:p w14:paraId="73EE5E67" w14:textId="77777777" w:rsidR="00C42E7B" w:rsidRDefault="00AA4104" w:rsidP="00C42E7B">
            <w:r>
              <w:t>2.</w:t>
            </w:r>
            <w:r w:rsidR="00C42E7B">
              <w:t xml:space="preserve"> Develop Malay-English ambiguous word dictionary </w:t>
            </w:r>
          </w:p>
          <w:p w14:paraId="1AA88EBB" w14:textId="77777777" w:rsidR="00AA4104" w:rsidRPr="009958C4" w:rsidRDefault="00C42E7B" w:rsidP="00C42E7B">
            <w:r>
              <w:t xml:space="preserve">3. Design and development language </w:t>
            </w:r>
            <w:r>
              <w:lastRenderedPageBreak/>
              <w:t>identification model</w:t>
            </w:r>
          </w:p>
        </w:tc>
        <w:tc>
          <w:tcPr>
            <w:tcW w:w="0" w:type="auto"/>
          </w:tcPr>
          <w:p w14:paraId="4F785268" w14:textId="77777777" w:rsidR="00AA4104" w:rsidRPr="009958C4" w:rsidRDefault="00AA4104" w:rsidP="003E7294">
            <w:r>
              <w:lastRenderedPageBreak/>
              <w:t>-</w:t>
            </w:r>
          </w:p>
        </w:tc>
        <w:tc>
          <w:tcPr>
            <w:tcW w:w="0" w:type="auto"/>
          </w:tcPr>
          <w:p w14:paraId="55FE3BA4" w14:textId="77777777" w:rsidR="00AA4104" w:rsidRPr="009958C4" w:rsidRDefault="00AA4104" w:rsidP="003E7294">
            <w:r>
              <w:t>-</w:t>
            </w:r>
          </w:p>
        </w:tc>
        <w:tc>
          <w:tcPr>
            <w:tcW w:w="0" w:type="auto"/>
            <w:hideMark/>
          </w:tcPr>
          <w:p w14:paraId="1542F6F2" w14:textId="77777777" w:rsidR="00AA4104" w:rsidRDefault="00C42E7B" w:rsidP="003E7294">
            <w:r>
              <w:t>Malay-English Ambiguity Word Dictionary;</w:t>
            </w:r>
          </w:p>
          <w:p w14:paraId="450858C3" w14:textId="77777777" w:rsidR="00C42E7B" w:rsidRDefault="00C42E7B" w:rsidP="003E7294">
            <w:r>
              <w:t>Language Identification</w:t>
            </w:r>
          </w:p>
          <w:p w14:paraId="6C42092E" w14:textId="77777777" w:rsidR="00C42E7B" w:rsidRPr="009958C4" w:rsidRDefault="00C42E7B" w:rsidP="003E7294">
            <w:r>
              <w:t>Method</w:t>
            </w:r>
          </w:p>
        </w:tc>
      </w:tr>
      <w:tr w:rsidR="009065FF" w14:paraId="328AA71B" w14:textId="77777777" w:rsidTr="009065FF">
        <w:tc>
          <w:tcPr>
            <w:tcW w:w="1675" w:type="dxa"/>
          </w:tcPr>
          <w:p w14:paraId="57E31FD4" w14:textId="77777777" w:rsidR="00C42E7B" w:rsidRPr="00AA4104" w:rsidRDefault="00C42E7B" w:rsidP="001E15A2"/>
        </w:tc>
        <w:tc>
          <w:tcPr>
            <w:tcW w:w="776" w:type="dxa"/>
          </w:tcPr>
          <w:p w14:paraId="3F48DCAF" w14:textId="77777777" w:rsidR="00C42E7B" w:rsidRDefault="00C42E7B" w:rsidP="001E15A2">
            <w:pPr>
              <w:rPr>
                <w:lang w:val="en-US"/>
              </w:rPr>
            </w:pPr>
          </w:p>
        </w:tc>
        <w:tc>
          <w:tcPr>
            <w:tcW w:w="1727" w:type="dxa"/>
          </w:tcPr>
          <w:p w14:paraId="69470927" w14:textId="77777777" w:rsidR="00C42E7B" w:rsidRDefault="00C42E7B" w:rsidP="001E15A2">
            <w:pPr>
              <w:rPr>
                <w:lang w:val="en-US"/>
              </w:rPr>
            </w:pPr>
          </w:p>
        </w:tc>
        <w:tc>
          <w:tcPr>
            <w:tcW w:w="2118" w:type="dxa"/>
          </w:tcPr>
          <w:p w14:paraId="6537065E" w14:textId="77777777" w:rsidR="00C42E7B" w:rsidRDefault="00C42E7B" w:rsidP="001E15A2">
            <w:pPr>
              <w:rPr>
                <w:lang w:val="en-US"/>
              </w:rPr>
            </w:pPr>
          </w:p>
        </w:tc>
        <w:tc>
          <w:tcPr>
            <w:tcW w:w="1360" w:type="dxa"/>
          </w:tcPr>
          <w:p w14:paraId="0AFC1EE4" w14:textId="77777777" w:rsidR="00C42E7B" w:rsidRDefault="00C42E7B" w:rsidP="001E15A2">
            <w:pPr>
              <w:rPr>
                <w:lang w:val="en-US"/>
              </w:rPr>
            </w:pPr>
          </w:p>
        </w:tc>
        <w:tc>
          <w:tcPr>
            <w:tcW w:w="1737" w:type="dxa"/>
          </w:tcPr>
          <w:p w14:paraId="0539C309" w14:textId="77777777" w:rsidR="00C42E7B" w:rsidRDefault="00C42E7B" w:rsidP="001E15A2">
            <w:pPr>
              <w:rPr>
                <w:lang w:val="en-US"/>
              </w:rPr>
            </w:pPr>
          </w:p>
        </w:tc>
        <w:tc>
          <w:tcPr>
            <w:tcW w:w="1640" w:type="dxa"/>
          </w:tcPr>
          <w:p w14:paraId="13FBD836" w14:textId="77777777" w:rsidR="00C42E7B" w:rsidRDefault="00C42E7B" w:rsidP="001E15A2">
            <w:pPr>
              <w:rPr>
                <w:lang w:val="en-US"/>
              </w:rPr>
            </w:pPr>
          </w:p>
        </w:tc>
        <w:tc>
          <w:tcPr>
            <w:tcW w:w="1395" w:type="dxa"/>
          </w:tcPr>
          <w:p w14:paraId="3FA23BFA" w14:textId="77777777" w:rsidR="00C42E7B" w:rsidRDefault="00C42E7B" w:rsidP="001E15A2">
            <w:pPr>
              <w:rPr>
                <w:lang w:val="en-US"/>
              </w:rPr>
            </w:pPr>
          </w:p>
        </w:tc>
        <w:tc>
          <w:tcPr>
            <w:tcW w:w="1566" w:type="dxa"/>
          </w:tcPr>
          <w:p w14:paraId="4DE3ADAD" w14:textId="77777777" w:rsidR="00C42E7B" w:rsidRDefault="00C42E7B" w:rsidP="001E15A2">
            <w:pPr>
              <w:rPr>
                <w:lang w:val="en-US"/>
              </w:rPr>
            </w:pPr>
          </w:p>
        </w:tc>
      </w:tr>
      <w:tr w:rsidR="009065FF" w:rsidRPr="009958C4" w14:paraId="48101BCC" w14:textId="77777777" w:rsidTr="00AA4104">
        <w:trPr>
          <w:trHeight w:val="397"/>
        </w:trPr>
        <w:tc>
          <w:tcPr>
            <w:tcW w:w="0" w:type="auto"/>
            <w:hideMark/>
          </w:tcPr>
          <w:p w14:paraId="0C3987CF" w14:textId="77777777" w:rsidR="00AA4104" w:rsidRPr="009958C4" w:rsidRDefault="00C42E7B" w:rsidP="003E7294">
            <w:pPr>
              <w:rPr>
                <w:lang w:val="en-US"/>
              </w:rPr>
            </w:pPr>
            <w:bookmarkStart w:id="84" w:name="_Hlk133427058"/>
            <w:r>
              <w:rPr>
                <w:lang w:val="en-US"/>
              </w:rPr>
              <w:t xml:space="preserve">To proposed an effective identification method that </w:t>
            </w:r>
            <w:r>
              <w:rPr>
                <w:lang w:val="en-US"/>
              </w:rPr>
              <w:lastRenderedPageBreak/>
              <w:t>identify potential code-switch segments from code-switch text data</w:t>
            </w:r>
          </w:p>
        </w:tc>
        <w:tc>
          <w:tcPr>
            <w:tcW w:w="0" w:type="auto"/>
          </w:tcPr>
          <w:p w14:paraId="161BD13D" w14:textId="77777777" w:rsidR="00AA4104" w:rsidRPr="009958C4" w:rsidRDefault="00C42E7B" w:rsidP="003E7294">
            <w:r>
              <w:lastRenderedPageBreak/>
              <w:t>3(b)</w:t>
            </w:r>
          </w:p>
        </w:tc>
        <w:tc>
          <w:tcPr>
            <w:tcW w:w="0" w:type="auto"/>
          </w:tcPr>
          <w:p w14:paraId="4436DE1D" w14:textId="77777777" w:rsidR="00AA4104" w:rsidRPr="009958C4" w:rsidRDefault="00C42E7B" w:rsidP="003E7294">
            <w:r>
              <w:t>Code-switch Type Identification</w:t>
            </w:r>
          </w:p>
        </w:tc>
        <w:tc>
          <w:tcPr>
            <w:tcW w:w="0" w:type="auto"/>
          </w:tcPr>
          <w:p w14:paraId="07F3C6EB" w14:textId="77777777" w:rsidR="00AA4104" w:rsidRPr="009958C4" w:rsidRDefault="00C42E7B" w:rsidP="003E7294">
            <w:pPr>
              <w:rPr>
                <w:lang w:val="en-US"/>
              </w:rPr>
            </w:pPr>
            <w:r w:rsidRPr="00477149">
              <w:rPr>
                <w:lang w:val="en-US"/>
              </w:rPr>
              <w:t xml:space="preserve">How can we </w:t>
            </w:r>
            <w:r>
              <w:rPr>
                <w:lang w:val="en-US"/>
              </w:rPr>
              <w:t>detect and classify</w:t>
            </w:r>
            <w:r w:rsidRPr="00477149">
              <w:rPr>
                <w:lang w:val="en-US"/>
              </w:rPr>
              <w:t xml:space="preserve"> </w:t>
            </w:r>
            <w:r w:rsidRPr="00E21335">
              <w:rPr>
                <w:lang w:val="en-US"/>
              </w:rPr>
              <w:t xml:space="preserve">the distinctive linguistic features </w:t>
            </w:r>
            <w:r w:rsidRPr="00E21335">
              <w:rPr>
                <w:lang w:val="en-US"/>
              </w:rPr>
              <w:lastRenderedPageBreak/>
              <w:t>and patterns of code-switched segments within Malay-English code-switched text data</w:t>
            </w:r>
            <w:r>
              <w:rPr>
                <w:lang w:val="en-US"/>
              </w:rPr>
              <w:t>?</w:t>
            </w:r>
          </w:p>
        </w:tc>
        <w:tc>
          <w:tcPr>
            <w:tcW w:w="0" w:type="auto"/>
          </w:tcPr>
          <w:p w14:paraId="2E22EAAE" w14:textId="77777777" w:rsidR="00AA4104" w:rsidRPr="009958C4" w:rsidRDefault="00C42E7B" w:rsidP="003E7294">
            <w:r>
              <w:lastRenderedPageBreak/>
              <w:t xml:space="preserve">Code-switch data with </w:t>
            </w:r>
            <w:r>
              <w:lastRenderedPageBreak/>
              <w:t>language tag</w:t>
            </w:r>
          </w:p>
        </w:tc>
        <w:tc>
          <w:tcPr>
            <w:tcW w:w="0" w:type="auto"/>
          </w:tcPr>
          <w:p w14:paraId="0C91EFBA" w14:textId="77777777" w:rsidR="00C42E7B" w:rsidRDefault="00AA4104" w:rsidP="00C42E7B">
            <w:r w:rsidRPr="003D4842">
              <w:lastRenderedPageBreak/>
              <w:t>1</w:t>
            </w:r>
            <w:r w:rsidR="00C42E7B">
              <w:t xml:space="preserve">. Join words with identical language tag </w:t>
            </w:r>
          </w:p>
          <w:p w14:paraId="55A6763B" w14:textId="77777777" w:rsidR="00C42E7B" w:rsidRDefault="00C42E7B" w:rsidP="00C42E7B">
            <w:r>
              <w:lastRenderedPageBreak/>
              <w:t>2. Tag segments with label</w:t>
            </w:r>
          </w:p>
          <w:p w14:paraId="6E129018" w14:textId="77777777" w:rsidR="00AA4104" w:rsidRPr="003D4842" w:rsidRDefault="00C42E7B" w:rsidP="00C42E7B">
            <w:r>
              <w:t>3. Classify segments into code-switched types</w:t>
            </w:r>
          </w:p>
        </w:tc>
        <w:tc>
          <w:tcPr>
            <w:tcW w:w="0" w:type="auto"/>
          </w:tcPr>
          <w:p w14:paraId="592EE0AE" w14:textId="77777777" w:rsidR="00AA4104" w:rsidRPr="009958C4" w:rsidRDefault="00C42E7B" w:rsidP="003E7294">
            <w:r>
              <w:lastRenderedPageBreak/>
              <w:t>-</w:t>
            </w:r>
          </w:p>
        </w:tc>
        <w:tc>
          <w:tcPr>
            <w:tcW w:w="0" w:type="auto"/>
          </w:tcPr>
          <w:p w14:paraId="766E45B4" w14:textId="77777777" w:rsidR="00AA4104" w:rsidRPr="009958C4" w:rsidRDefault="00C42E7B" w:rsidP="003E7294">
            <w:r>
              <w:t>-</w:t>
            </w:r>
          </w:p>
        </w:tc>
        <w:tc>
          <w:tcPr>
            <w:tcW w:w="0" w:type="auto"/>
            <w:hideMark/>
          </w:tcPr>
          <w:p w14:paraId="7F750A11" w14:textId="77777777" w:rsidR="00AA4104" w:rsidRPr="009958C4" w:rsidRDefault="009065FF" w:rsidP="003E7294">
            <w:r>
              <w:t>Code-switch type identification method</w:t>
            </w:r>
          </w:p>
        </w:tc>
      </w:tr>
      <w:tr w:rsidR="009065FF" w14:paraId="3A173FD9" w14:textId="77777777" w:rsidTr="009065FF">
        <w:tc>
          <w:tcPr>
            <w:tcW w:w="1675" w:type="dxa"/>
          </w:tcPr>
          <w:p w14:paraId="2D07310F" w14:textId="77777777" w:rsidR="00C42E7B" w:rsidRPr="00AA4104" w:rsidRDefault="00C42E7B" w:rsidP="001E15A2"/>
        </w:tc>
        <w:tc>
          <w:tcPr>
            <w:tcW w:w="776" w:type="dxa"/>
          </w:tcPr>
          <w:p w14:paraId="07F1DF06" w14:textId="77777777" w:rsidR="00C42E7B" w:rsidRDefault="00C42E7B" w:rsidP="001E15A2">
            <w:pPr>
              <w:rPr>
                <w:lang w:val="en-US"/>
              </w:rPr>
            </w:pPr>
          </w:p>
        </w:tc>
        <w:tc>
          <w:tcPr>
            <w:tcW w:w="1727" w:type="dxa"/>
          </w:tcPr>
          <w:p w14:paraId="6505A319" w14:textId="77777777" w:rsidR="00C42E7B" w:rsidRDefault="00C42E7B" w:rsidP="001E15A2">
            <w:pPr>
              <w:rPr>
                <w:lang w:val="en-US"/>
              </w:rPr>
            </w:pPr>
          </w:p>
        </w:tc>
        <w:tc>
          <w:tcPr>
            <w:tcW w:w="2118" w:type="dxa"/>
          </w:tcPr>
          <w:p w14:paraId="244EDF95" w14:textId="77777777" w:rsidR="00C42E7B" w:rsidRDefault="00C42E7B" w:rsidP="001E15A2">
            <w:pPr>
              <w:rPr>
                <w:lang w:val="en-US"/>
              </w:rPr>
            </w:pPr>
          </w:p>
        </w:tc>
        <w:tc>
          <w:tcPr>
            <w:tcW w:w="1360" w:type="dxa"/>
          </w:tcPr>
          <w:p w14:paraId="00E42762" w14:textId="77777777" w:rsidR="00C42E7B" w:rsidRDefault="00C42E7B" w:rsidP="001E15A2">
            <w:pPr>
              <w:rPr>
                <w:lang w:val="en-US"/>
              </w:rPr>
            </w:pPr>
          </w:p>
        </w:tc>
        <w:tc>
          <w:tcPr>
            <w:tcW w:w="1737" w:type="dxa"/>
          </w:tcPr>
          <w:p w14:paraId="4BC77C52" w14:textId="77777777" w:rsidR="00C42E7B" w:rsidRDefault="00C42E7B" w:rsidP="001E15A2">
            <w:pPr>
              <w:rPr>
                <w:lang w:val="en-US"/>
              </w:rPr>
            </w:pPr>
          </w:p>
        </w:tc>
        <w:tc>
          <w:tcPr>
            <w:tcW w:w="1640" w:type="dxa"/>
          </w:tcPr>
          <w:p w14:paraId="3EF92597" w14:textId="77777777" w:rsidR="00C42E7B" w:rsidRDefault="00C42E7B" w:rsidP="001E15A2">
            <w:pPr>
              <w:rPr>
                <w:lang w:val="en-US"/>
              </w:rPr>
            </w:pPr>
          </w:p>
        </w:tc>
        <w:tc>
          <w:tcPr>
            <w:tcW w:w="1395" w:type="dxa"/>
          </w:tcPr>
          <w:p w14:paraId="7723E1F3" w14:textId="77777777" w:rsidR="00C42E7B" w:rsidRDefault="00C42E7B" w:rsidP="001E15A2">
            <w:pPr>
              <w:rPr>
                <w:lang w:val="en-US"/>
              </w:rPr>
            </w:pPr>
          </w:p>
        </w:tc>
        <w:tc>
          <w:tcPr>
            <w:tcW w:w="1566" w:type="dxa"/>
          </w:tcPr>
          <w:p w14:paraId="36A02E26" w14:textId="77777777" w:rsidR="00C42E7B" w:rsidRDefault="00C42E7B" w:rsidP="001E15A2">
            <w:pPr>
              <w:rPr>
                <w:lang w:val="en-US"/>
              </w:rPr>
            </w:pPr>
          </w:p>
        </w:tc>
      </w:tr>
      <w:bookmarkEnd w:id="84"/>
      <w:tr w:rsidR="009065FF" w:rsidRPr="009958C4" w14:paraId="78961864" w14:textId="77777777" w:rsidTr="00AA4104">
        <w:trPr>
          <w:trHeight w:val="397"/>
        </w:trPr>
        <w:tc>
          <w:tcPr>
            <w:tcW w:w="0" w:type="auto"/>
          </w:tcPr>
          <w:p w14:paraId="28F92BB8" w14:textId="77777777" w:rsidR="00AA4104" w:rsidRDefault="00C42E7B" w:rsidP="003E7294">
            <w:pPr>
              <w:rPr>
                <w:lang w:val="en-US"/>
              </w:rPr>
            </w:pPr>
            <w:r w:rsidRPr="000C5643">
              <w:rPr>
                <w:lang w:val="en-US"/>
              </w:rPr>
              <w:t>To develop a translation process optimized for each type of code-switched segment</w:t>
            </w:r>
            <w:r>
              <w:rPr>
                <w:lang w:val="en-US"/>
              </w:rPr>
              <w:t>.</w:t>
            </w:r>
          </w:p>
        </w:tc>
        <w:tc>
          <w:tcPr>
            <w:tcW w:w="0" w:type="auto"/>
          </w:tcPr>
          <w:p w14:paraId="7A0EFB0C" w14:textId="77777777" w:rsidR="00AA4104" w:rsidRPr="009958C4" w:rsidRDefault="00C42E7B" w:rsidP="003E7294">
            <w:r>
              <w:t>3(c)</w:t>
            </w:r>
          </w:p>
        </w:tc>
        <w:tc>
          <w:tcPr>
            <w:tcW w:w="0" w:type="auto"/>
          </w:tcPr>
          <w:p w14:paraId="2BC1E6F5" w14:textId="77777777" w:rsidR="00AA4104" w:rsidRDefault="009065FF" w:rsidP="003E7294">
            <w:proofErr w:type="spellStart"/>
            <w:r>
              <w:t>Segmentize</w:t>
            </w:r>
            <w:proofErr w:type="spellEnd"/>
            <w:r>
              <w:t xml:space="preserve"> Translation</w:t>
            </w:r>
          </w:p>
        </w:tc>
        <w:tc>
          <w:tcPr>
            <w:tcW w:w="0" w:type="auto"/>
          </w:tcPr>
          <w:p w14:paraId="48C6188C" w14:textId="77777777" w:rsidR="00AA4104" w:rsidRDefault="00C42E7B" w:rsidP="003E7294">
            <w:pPr>
              <w:rPr>
                <w:lang w:val="en-US"/>
              </w:rPr>
            </w:pPr>
            <w:r w:rsidRPr="00E21335">
              <w:rPr>
                <w:lang w:val="en-US"/>
              </w:rPr>
              <w:t xml:space="preserve">How can a translation process be tailored and optimized to effectively address the unique characteristics of each type of code-switched segment, </w:t>
            </w:r>
            <w:r w:rsidRPr="00E21335">
              <w:rPr>
                <w:lang w:val="en-US"/>
              </w:rPr>
              <w:lastRenderedPageBreak/>
              <w:t>resulting in more accurate and contextually appropriate translations?</w:t>
            </w:r>
          </w:p>
        </w:tc>
        <w:tc>
          <w:tcPr>
            <w:tcW w:w="0" w:type="auto"/>
          </w:tcPr>
          <w:p w14:paraId="72A8A100" w14:textId="77777777" w:rsidR="00AA4104" w:rsidRDefault="00AA4104" w:rsidP="003E7294">
            <w:r>
              <w:lastRenderedPageBreak/>
              <w:t>Dataset</w:t>
            </w:r>
            <w:r w:rsidR="009065FF">
              <w:t xml:space="preserve"> with code-switch type tag;</w:t>
            </w:r>
          </w:p>
          <w:p w14:paraId="4A357DA7" w14:textId="77777777" w:rsidR="009065FF" w:rsidRDefault="009065FF" w:rsidP="003E7294">
            <w:r>
              <w:t>Malay-English homonyms word list</w:t>
            </w:r>
          </w:p>
        </w:tc>
        <w:tc>
          <w:tcPr>
            <w:tcW w:w="0" w:type="auto"/>
          </w:tcPr>
          <w:p w14:paraId="012244DE" w14:textId="77777777" w:rsidR="009065FF" w:rsidRDefault="00AA4104" w:rsidP="009065FF">
            <w:r w:rsidRPr="003D4842">
              <w:t>1</w:t>
            </w:r>
            <w:r w:rsidR="009065FF">
              <w:t>. Develop Malay-English homonyms dictionary</w:t>
            </w:r>
          </w:p>
          <w:p w14:paraId="1AB899EB" w14:textId="77777777" w:rsidR="009065FF" w:rsidRDefault="009065FF" w:rsidP="009065FF">
            <w:r>
              <w:t>2. Optimize translation process for each code-switch type</w:t>
            </w:r>
          </w:p>
          <w:p w14:paraId="36F598BA" w14:textId="77777777" w:rsidR="009065FF" w:rsidRDefault="009065FF" w:rsidP="009065FF">
            <w:r>
              <w:lastRenderedPageBreak/>
              <w:t>3. Performance Evaluation</w:t>
            </w:r>
          </w:p>
          <w:p w14:paraId="06F0DA13" w14:textId="77777777" w:rsidR="009065FF" w:rsidRDefault="009065FF" w:rsidP="009065FF">
            <w:r>
              <w:t xml:space="preserve">- Baseline Model Comparison </w:t>
            </w:r>
          </w:p>
          <w:p w14:paraId="60EAB310" w14:textId="77777777" w:rsidR="009065FF" w:rsidRDefault="009065FF" w:rsidP="009065FF">
            <w:r>
              <w:t>- Testing with other low-resource datasets</w:t>
            </w:r>
          </w:p>
          <w:p w14:paraId="26E45471" w14:textId="77777777" w:rsidR="00AA4104" w:rsidRPr="003D4842" w:rsidRDefault="009065FF" w:rsidP="009065FF">
            <w:r>
              <w:t>4. Crowd-sourcing Evaluation</w:t>
            </w:r>
          </w:p>
        </w:tc>
        <w:tc>
          <w:tcPr>
            <w:tcW w:w="0" w:type="auto"/>
          </w:tcPr>
          <w:p w14:paraId="20882E8C" w14:textId="77777777" w:rsidR="00AA4104" w:rsidRDefault="009065FF" w:rsidP="003E7294">
            <w:r w:rsidRPr="00CB0BCA">
              <w:lastRenderedPageBreak/>
              <w:t>BLEU metric, accuracy, and n-grams</w:t>
            </w:r>
          </w:p>
        </w:tc>
        <w:tc>
          <w:tcPr>
            <w:tcW w:w="0" w:type="auto"/>
          </w:tcPr>
          <w:p w14:paraId="236E6CE1" w14:textId="77777777" w:rsidR="00AA4104" w:rsidRDefault="009065FF" w:rsidP="003E7294">
            <w:r>
              <w:t>BERT, GNMT</w:t>
            </w:r>
          </w:p>
        </w:tc>
        <w:tc>
          <w:tcPr>
            <w:tcW w:w="0" w:type="auto"/>
          </w:tcPr>
          <w:p w14:paraId="5E53BA2B" w14:textId="77777777" w:rsidR="00AA4104" w:rsidRDefault="009065FF" w:rsidP="003E7294">
            <w:r>
              <w:t>Translated code-switch text;</w:t>
            </w:r>
          </w:p>
          <w:p w14:paraId="4D19F9EF" w14:textId="77777777" w:rsidR="009065FF" w:rsidRDefault="009065FF" w:rsidP="003E7294">
            <w:r>
              <w:t>Optimized translation method for each code-switch type</w:t>
            </w:r>
          </w:p>
        </w:tc>
      </w:tr>
      <w:tr w:rsidR="009065FF" w14:paraId="35BF0E0B" w14:textId="77777777" w:rsidTr="009065FF">
        <w:tc>
          <w:tcPr>
            <w:tcW w:w="1675" w:type="dxa"/>
          </w:tcPr>
          <w:p w14:paraId="3132BAFA" w14:textId="77777777" w:rsidR="00D12C7A" w:rsidRDefault="00D12C7A" w:rsidP="00D12C7A">
            <w:pPr>
              <w:rPr>
                <w:lang w:val="en-US"/>
              </w:rPr>
            </w:pPr>
          </w:p>
        </w:tc>
        <w:tc>
          <w:tcPr>
            <w:tcW w:w="776" w:type="dxa"/>
          </w:tcPr>
          <w:p w14:paraId="023BCC09" w14:textId="77777777" w:rsidR="00D12C7A" w:rsidRDefault="00D12C7A" w:rsidP="00D12C7A">
            <w:pPr>
              <w:rPr>
                <w:lang w:val="en-US"/>
              </w:rPr>
            </w:pPr>
          </w:p>
        </w:tc>
        <w:tc>
          <w:tcPr>
            <w:tcW w:w="1727" w:type="dxa"/>
          </w:tcPr>
          <w:p w14:paraId="4B0F261F" w14:textId="77777777" w:rsidR="00D12C7A" w:rsidRDefault="00D12C7A" w:rsidP="00D12C7A">
            <w:pPr>
              <w:rPr>
                <w:lang w:val="en-US"/>
              </w:rPr>
            </w:pPr>
          </w:p>
        </w:tc>
        <w:tc>
          <w:tcPr>
            <w:tcW w:w="2118" w:type="dxa"/>
          </w:tcPr>
          <w:p w14:paraId="1F365D97" w14:textId="77777777" w:rsidR="00D12C7A" w:rsidRDefault="00D12C7A" w:rsidP="00D12C7A">
            <w:pPr>
              <w:rPr>
                <w:lang w:val="en-US"/>
              </w:rPr>
            </w:pPr>
          </w:p>
        </w:tc>
        <w:tc>
          <w:tcPr>
            <w:tcW w:w="1360" w:type="dxa"/>
          </w:tcPr>
          <w:p w14:paraId="03B12AAC" w14:textId="77777777" w:rsidR="00D12C7A" w:rsidRDefault="00D12C7A" w:rsidP="00D12C7A">
            <w:pPr>
              <w:rPr>
                <w:lang w:val="en-US"/>
              </w:rPr>
            </w:pPr>
          </w:p>
        </w:tc>
        <w:tc>
          <w:tcPr>
            <w:tcW w:w="1737" w:type="dxa"/>
          </w:tcPr>
          <w:p w14:paraId="3EBEC088" w14:textId="77777777" w:rsidR="00D12C7A" w:rsidRDefault="00D12C7A" w:rsidP="00D12C7A">
            <w:pPr>
              <w:rPr>
                <w:lang w:val="en-US"/>
              </w:rPr>
            </w:pPr>
          </w:p>
        </w:tc>
        <w:tc>
          <w:tcPr>
            <w:tcW w:w="1640" w:type="dxa"/>
          </w:tcPr>
          <w:p w14:paraId="36ECF627" w14:textId="77777777" w:rsidR="00D12C7A" w:rsidRDefault="00D12C7A" w:rsidP="00D12C7A">
            <w:pPr>
              <w:rPr>
                <w:lang w:val="en-US"/>
              </w:rPr>
            </w:pPr>
          </w:p>
        </w:tc>
        <w:tc>
          <w:tcPr>
            <w:tcW w:w="1395" w:type="dxa"/>
          </w:tcPr>
          <w:p w14:paraId="3BABFA5A" w14:textId="77777777" w:rsidR="00D12C7A" w:rsidRDefault="00D12C7A" w:rsidP="00D12C7A">
            <w:pPr>
              <w:rPr>
                <w:lang w:val="en-US"/>
              </w:rPr>
            </w:pPr>
          </w:p>
        </w:tc>
        <w:tc>
          <w:tcPr>
            <w:tcW w:w="1566" w:type="dxa"/>
          </w:tcPr>
          <w:p w14:paraId="4FB033C6" w14:textId="77777777" w:rsidR="00D12C7A" w:rsidRDefault="00D12C7A" w:rsidP="00D12C7A">
            <w:pPr>
              <w:rPr>
                <w:lang w:val="en-US"/>
              </w:rPr>
            </w:pPr>
          </w:p>
        </w:tc>
      </w:tr>
      <w:tr w:rsidR="009065FF" w:rsidRPr="009958C4" w14:paraId="3EF4BD04" w14:textId="77777777" w:rsidTr="00AA4104">
        <w:trPr>
          <w:trHeight w:val="397"/>
        </w:trPr>
        <w:tc>
          <w:tcPr>
            <w:tcW w:w="0" w:type="auto"/>
          </w:tcPr>
          <w:p w14:paraId="7D8A9109" w14:textId="77777777" w:rsidR="00AA4104" w:rsidRPr="009958C4" w:rsidRDefault="00AA4104" w:rsidP="003E7294">
            <w:pPr>
              <w:rPr>
                <w:lang w:val="en-US"/>
              </w:rPr>
            </w:pPr>
            <w:r>
              <w:rPr>
                <w:lang w:val="en-US"/>
              </w:rPr>
              <w:t>-</w:t>
            </w:r>
          </w:p>
        </w:tc>
        <w:tc>
          <w:tcPr>
            <w:tcW w:w="0" w:type="auto"/>
          </w:tcPr>
          <w:p w14:paraId="47EB0CB1" w14:textId="77777777" w:rsidR="00AA4104" w:rsidRPr="009958C4" w:rsidRDefault="00AA4104" w:rsidP="003E7294">
            <w:r>
              <w:t>4</w:t>
            </w:r>
          </w:p>
        </w:tc>
        <w:tc>
          <w:tcPr>
            <w:tcW w:w="0" w:type="auto"/>
          </w:tcPr>
          <w:p w14:paraId="1F52B70C" w14:textId="77777777" w:rsidR="00AA4104" w:rsidRDefault="00AA4104" w:rsidP="003E7294">
            <w:r>
              <w:t>Result Evaluation &amp; Discussion</w:t>
            </w:r>
          </w:p>
        </w:tc>
        <w:tc>
          <w:tcPr>
            <w:tcW w:w="0" w:type="auto"/>
          </w:tcPr>
          <w:p w14:paraId="43450B8B" w14:textId="77777777" w:rsidR="00AA4104" w:rsidRPr="009958C4" w:rsidRDefault="00AA4104" w:rsidP="003E7294">
            <w:pPr>
              <w:rPr>
                <w:lang w:val="en-US"/>
              </w:rPr>
            </w:pPr>
            <w:r>
              <w:rPr>
                <w:lang w:val="en-US"/>
              </w:rPr>
              <w:t>-</w:t>
            </w:r>
          </w:p>
        </w:tc>
        <w:tc>
          <w:tcPr>
            <w:tcW w:w="0" w:type="auto"/>
          </w:tcPr>
          <w:p w14:paraId="4AD8B893" w14:textId="77777777" w:rsidR="00AA4104" w:rsidRDefault="00AA4104" w:rsidP="003E7294">
            <w:r>
              <w:t>-</w:t>
            </w:r>
          </w:p>
        </w:tc>
        <w:tc>
          <w:tcPr>
            <w:tcW w:w="0" w:type="auto"/>
          </w:tcPr>
          <w:p w14:paraId="772DBA83" w14:textId="77777777" w:rsidR="00AA4104" w:rsidRDefault="00AA4104" w:rsidP="003E7294">
            <w:r>
              <w:t>1. Analyse the evaluation result</w:t>
            </w:r>
          </w:p>
          <w:p w14:paraId="30592EFF" w14:textId="77777777" w:rsidR="00AA4104" w:rsidRDefault="00AA4104" w:rsidP="003E7294">
            <w:r>
              <w:lastRenderedPageBreak/>
              <w:t>2. Discuss its validity</w:t>
            </w:r>
          </w:p>
        </w:tc>
        <w:tc>
          <w:tcPr>
            <w:tcW w:w="0" w:type="auto"/>
          </w:tcPr>
          <w:p w14:paraId="686CCCC4" w14:textId="77777777" w:rsidR="00AA4104" w:rsidRDefault="00AA4104" w:rsidP="003E7294">
            <w:r>
              <w:lastRenderedPageBreak/>
              <w:t>-</w:t>
            </w:r>
          </w:p>
        </w:tc>
        <w:tc>
          <w:tcPr>
            <w:tcW w:w="0" w:type="auto"/>
          </w:tcPr>
          <w:p w14:paraId="30F87D21" w14:textId="77777777" w:rsidR="00AA4104" w:rsidRDefault="00AA4104" w:rsidP="003E7294">
            <w:r>
              <w:t>-</w:t>
            </w:r>
          </w:p>
        </w:tc>
        <w:tc>
          <w:tcPr>
            <w:tcW w:w="0" w:type="auto"/>
          </w:tcPr>
          <w:p w14:paraId="47E5337A" w14:textId="77777777" w:rsidR="00AA4104" w:rsidRPr="009958C4" w:rsidRDefault="00AA4104" w:rsidP="003E7294">
            <w:r>
              <w:t xml:space="preserve">Conclusion on contribution </w:t>
            </w:r>
            <w:r>
              <w:lastRenderedPageBreak/>
              <w:t>of proposed model.</w:t>
            </w:r>
          </w:p>
        </w:tc>
      </w:tr>
      <w:tr w:rsidR="009065FF" w14:paraId="3F0DBA5B" w14:textId="77777777" w:rsidTr="009065FF">
        <w:tc>
          <w:tcPr>
            <w:tcW w:w="1675" w:type="dxa"/>
          </w:tcPr>
          <w:p w14:paraId="4E04194B" w14:textId="77777777" w:rsidR="009065FF" w:rsidRDefault="009065FF" w:rsidP="001E15A2">
            <w:pPr>
              <w:rPr>
                <w:lang w:val="en-US"/>
              </w:rPr>
            </w:pPr>
          </w:p>
        </w:tc>
        <w:tc>
          <w:tcPr>
            <w:tcW w:w="776" w:type="dxa"/>
          </w:tcPr>
          <w:p w14:paraId="0E4B4018" w14:textId="77777777" w:rsidR="009065FF" w:rsidRDefault="009065FF" w:rsidP="001E15A2">
            <w:pPr>
              <w:rPr>
                <w:lang w:val="en-US"/>
              </w:rPr>
            </w:pPr>
          </w:p>
        </w:tc>
        <w:tc>
          <w:tcPr>
            <w:tcW w:w="1727" w:type="dxa"/>
          </w:tcPr>
          <w:p w14:paraId="77E69722" w14:textId="77777777" w:rsidR="009065FF" w:rsidRDefault="009065FF" w:rsidP="001E15A2">
            <w:pPr>
              <w:rPr>
                <w:lang w:val="en-US"/>
              </w:rPr>
            </w:pPr>
          </w:p>
        </w:tc>
        <w:tc>
          <w:tcPr>
            <w:tcW w:w="2118" w:type="dxa"/>
          </w:tcPr>
          <w:p w14:paraId="6440D8F4" w14:textId="77777777" w:rsidR="009065FF" w:rsidRDefault="009065FF" w:rsidP="001E15A2">
            <w:pPr>
              <w:rPr>
                <w:lang w:val="en-US"/>
              </w:rPr>
            </w:pPr>
          </w:p>
        </w:tc>
        <w:tc>
          <w:tcPr>
            <w:tcW w:w="1360" w:type="dxa"/>
          </w:tcPr>
          <w:p w14:paraId="26CFEE2C" w14:textId="77777777" w:rsidR="009065FF" w:rsidRDefault="009065FF" w:rsidP="001E15A2">
            <w:pPr>
              <w:rPr>
                <w:lang w:val="en-US"/>
              </w:rPr>
            </w:pPr>
          </w:p>
        </w:tc>
        <w:tc>
          <w:tcPr>
            <w:tcW w:w="1737" w:type="dxa"/>
          </w:tcPr>
          <w:p w14:paraId="11F0C62F" w14:textId="77777777" w:rsidR="009065FF" w:rsidRDefault="009065FF" w:rsidP="001E15A2">
            <w:pPr>
              <w:rPr>
                <w:lang w:val="en-US"/>
              </w:rPr>
            </w:pPr>
          </w:p>
        </w:tc>
        <w:tc>
          <w:tcPr>
            <w:tcW w:w="1640" w:type="dxa"/>
          </w:tcPr>
          <w:p w14:paraId="5CEFB564" w14:textId="77777777" w:rsidR="009065FF" w:rsidRDefault="009065FF" w:rsidP="001E15A2">
            <w:pPr>
              <w:rPr>
                <w:lang w:val="en-US"/>
              </w:rPr>
            </w:pPr>
          </w:p>
        </w:tc>
        <w:tc>
          <w:tcPr>
            <w:tcW w:w="1395" w:type="dxa"/>
          </w:tcPr>
          <w:p w14:paraId="730E9FA2" w14:textId="77777777" w:rsidR="009065FF" w:rsidRDefault="009065FF" w:rsidP="001E15A2">
            <w:pPr>
              <w:rPr>
                <w:lang w:val="en-US"/>
              </w:rPr>
            </w:pPr>
          </w:p>
        </w:tc>
        <w:tc>
          <w:tcPr>
            <w:tcW w:w="1566" w:type="dxa"/>
          </w:tcPr>
          <w:p w14:paraId="130EEFAF" w14:textId="77777777" w:rsidR="009065FF" w:rsidRDefault="009065FF" w:rsidP="001E15A2">
            <w:pPr>
              <w:rPr>
                <w:lang w:val="en-US"/>
              </w:rPr>
            </w:pPr>
          </w:p>
        </w:tc>
      </w:tr>
      <w:tr w:rsidR="009065FF" w:rsidRPr="009958C4" w14:paraId="034EA972" w14:textId="77777777" w:rsidTr="00AA4104">
        <w:trPr>
          <w:trHeight w:val="397"/>
        </w:trPr>
        <w:tc>
          <w:tcPr>
            <w:tcW w:w="0" w:type="auto"/>
          </w:tcPr>
          <w:p w14:paraId="0CB30E3A" w14:textId="77777777" w:rsidR="00AA4104" w:rsidRDefault="00AA4104" w:rsidP="003E7294">
            <w:pPr>
              <w:rPr>
                <w:lang w:val="en-US"/>
              </w:rPr>
            </w:pPr>
            <w:r>
              <w:rPr>
                <w:lang w:val="en-US"/>
              </w:rPr>
              <w:t>-</w:t>
            </w:r>
          </w:p>
        </w:tc>
        <w:tc>
          <w:tcPr>
            <w:tcW w:w="0" w:type="auto"/>
          </w:tcPr>
          <w:p w14:paraId="4C358064" w14:textId="77777777" w:rsidR="00AA4104" w:rsidRDefault="00AA4104" w:rsidP="003E7294">
            <w:r>
              <w:t>5</w:t>
            </w:r>
          </w:p>
        </w:tc>
        <w:tc>
          <w:tcPr>
            <w:tcW w:w="0" w:type="auto"/>
          </w:tcPr>
          <w:p w14:paraId="3B8B5472" w14:textId="77777777" w:rsidR="00AA4104" w:rsidRDefault="00AA4104" w:rsidP="003E7294">
            <w:r>
              <w:t>Documentation</w:t>
            </w:r>
          </w:p>
        </w:tc>
        <w:tc>
          <w:tcPr>
            <w:tcW w:w="0" w:type="auto"/>
          </w:tcPr>
          <w:p w14:paraId="6B336444" w14:textId="77777777" w:rsidR="00AA4104" w:rsidRPr="009958C4" w:rsidRDefault="00AA4104" w:rsidP="003E7294">
            <w:pPr>
              <w:rPr>
                <w:lang w:val="en-US"/>
              </w:rPr>
            </w:pPr>
            <w:r>
              <w:rPr>
                <w:lang w:val="en-US"/>
              </w:rPr>
              <w:t>-</w:t>
            </w:r>
          </w:p>
        </w:tc>
        <w:tc>
          <w:tcPr>
            <w:tcW w:w="0" w:type="auto"/>
          </w:tcPr>
          <w:p w14:paraId="2D9A7027" w14:textId="77777777" w:rsidR="00AA4104" w:rsidRDefault="00AA4104" w:rsidP="003E7294">
            <w:r>
              <w:t>-</w:t>
            </w:r>
          </w:p>
        </w:tc>
        <w:tc>
          <w:tcPr>
            <w:tcW w:w="0" w:type="auto"/>
          </w:tcPr>
          <w:p w14:paraId="18CD4DEE" w14:textId="77777777" w:rsidR="00AA4104" w:rsidRDefault="00AA4104" w:rsidP="003E7294">
            <w:r>
              <w:t>Systematically document all relevant information into the thesis</w:t>
            </w:r>
          </w:p>
        </w:tc>
        <w:tc>
          <w:tcPr>
            <w:tcW w:w="0" w:type="auto"/>
          </w:tcPr>
          <w:p w14:paraId="17335B10" w14:textId="77777777" w:rsidR="00AA4104" w:rsidRDefault="00AA4104" w:rsidP="003E7294">
            <w:r>
              <w:t>-</w:t>
            </w:r>
          </w:p>
        </w:tc>
        <w:tc>
          <w:tcPr>
            <w:tcW w:w="0" w:type="auto"/>
          </w:tcPr>
          <w:p w14:paraId="28391FC0" w14:textId="77777777" w:rsidR="00AA4104" w:rsidRDefault="00AA4104" w:rsidP="003E7294">
            <w:r>
              <w:t>-</w:t>
            </w:r>
          </w:p>
        </w:tc>
        <w:tc>
          <w:tcPr>
            <w:tcW w:w="0" w:type="auto"/>
          </w:tcPr>
          <w:p w14:paraId="3283BF4D" w14:textId="77777777" w:rsidR="00AA4104" w:rsidRPr="009958C4" w:rsidRDefault="00AA4104" w:rsidP="003E7294">
            <w:r>
              <w:t>Thesis</w:t>
            </w:r>
          </w:p>
        </w:tc>
      </w:tr>
    </w:tbl>
    <w:p w14:paraId="7BC71DED" w14:textId="77777777" w:rsidR="00BA3DEA" w:rsidRDefault="00BA3DEA" w:rsidP="006E1618">
      <w:pPr>
        <w:pStyle w:val="Heading2"/>
        <w:spacing w:after="480"/>
        <w:sectPr w:rsidR="00BA3DEA" w:rsidSect="00BA3DEA">
          <w:pgSz w:w="16840" w:h="11907" w:orient="landscape" w:code="9"/>
          <w:pgMar w:top="1843" w:right="1418" w:bottom="1843" w:left="1418" w:header="709" w:footer="709" w:gutter="0"/>
          <w:cols w:space="708"/>
          <w:docGrid w:linePitch="360"/>
        </w:sectPr>
      </w:pPr>
    </w:p>
    <w:p w14:paraId="20D4110D" w14:textId="77777777" w:rsidR="00AA4104" w:rsidRDefault="00AA4104" w:rsidP="00AA4104">
      <w:pPr>
        <w:pStyle w:val="Heading3"/>
        <w:spacing w:after="480"/>
      </w:pPr>
      <w:bookmarkStart w:id="85" w:name="_Toc134360567"/>
      <w:bookmarkStart w:id="86" w:name="_Toc147309535"/>
      <w:r w:rsidRPr="0099123B">
        <w:lastRenderedPageBreak/>
        <w:t xml:space="preserve">Phase 1: </w:t>
      </w:r>
      <w:r>
        <w:t>Literature Review and Problem Formulation</w:t>
      </w:r>
      <w:bookmarkEnd w:id="85"/>
      <w:bookmarkEnd w:id="86"/>
    </w:p>
    <w:p w14:paraId="029EE52F" w14:textId="77777777" w:rsidR="00AA4104" w:rsidRDefault="00AA4104" w:rsidP="00AA4104">
      <w:pPr>
        <w:pStyle w:val="Para2lines"/>
        <w:spacing w:after="480"/>
      </w:pPr>
      <w:r>
        <w:t xml:space="preserve">Comprehend literature review </w:t>
      </w:r>
      <w:r w:rsidRPr="00EB101F">
        <w:t xml:space="preserve">in the field of </w:t>
      </w:r>
      <w:r w:rsidR="004C2E98">
        <w:t xml:space="preserve">code-switch </w:t>
      </w:r>
      <w:r w:rsidRPr="00EB101F">
        <w:t xml:space="preserve">language translation, </w:t>
      </w:r>
      <w:r w:rsidR="00CC2127">
        <w:t xml:space="preserve">language identification, and </w:t>
      </w:r>
      <w:r w:rsidRPr="00EB101F">
        <w:t>neural machine translation</w:t>
      </w:r>
      <w:r w:rsidR="004C2E98">
        <w:t xml:space="preserve"> </w:t>
      </w:r>
      <w:r>
        <w:t xml:space="preserve">will be first conducted to gain more information and insight for the study. </w:t>
      </w:r>
      <w:r w:rsidRPr="00EB101F">
        <w:t xml:space="preserve">The problem formulation stage involves defining the research </w:t>
      </w:r>
      <w:r>
        <w:t>questions</w:t>
      </w:r>
      <w:r w:rsidRPr="00EB101F">
        <w:t xml:space="preserve">, setting research objectives, and formulating research </w:t>
      </w:r>
      <w:r>
        <w:t>framework</w:t>
      </w:r>
      <w:r w:rsidRPr="00EB101F">
        <w:t xml:space="preserve">. </w:t>
      </w:r>
      <w:r>
        <w:t>It helps to ensure</w:t>
      </w:r>
      <w:r w:rsidRPr="00EB101F">
        <w:t xml:space="preserve"> the direction and scope of the research project.</w:t>
      </w:r>
      <w:r>
        <w:t xml:space="preserve"> </w:t>
      </w:r>
      <w:r w:rsidRPr="00EB101F">
        <w:t>The purpose of this phase is to gain a deeper understanding of the research area, identify gaps in the existing literature, and formulate research questions and hypotheses that can be addressed in the subsequent phases of the research project.</w:t>
      </w:r>
    </w:p>
    <w:p w14:paraId="24CAFE2A" w14:textId="77777777" w:rsidR="00AA4104" w:rsidRDefault="00AA4104" w:rsidP="00AA4104">
      <w:pPr>
        <w:pStyle w:val="Heading3"/>
        <w:spacing w:after="480"/>
      </w:pPr>
      <w:bookmarkStart w:id="87" w:name="_Toc134360568"/>
      <w:bookmarkStart w:id="88" w:name="_Toc147309536"/>
      <w:r w:rsidRPr="0099123B">
        <w:t xml:space="preserve">Phase </w:t>
      </w:r>
      <w:r>
        <w:t>2</w:t>
      </w:r>
      <w:r w:rsidRPr="0099123B">
        <w:t xml:space="preserve">: </w:t>
      </w:r>
      <w:r>
        <w:t>Data Collection and Pre-processing</w:t>
      </w:r>
      <w:bookmarkEnd w:id="87"/>
      <w:bookmarkEnd w:id="88"/>
      <w:r w:rsidRPr="0099123B">
        <w:t xml:space="preserve"> </w:t>
      </w:r>
    </w:p>
    <w:p w14:paraId="1A854CAE" w14:textId="77777777" w:rsidR="00AA4104" w:rsidRPr="00CD052B" w:rsidRDefault="00AA4104" w:rsidP="00AA4104">
      <w:pPr>
        <w:pStyle w:val="Para2lines"/>
        <w:spacing w:after="480"/>
        <w:rPr>
          <w:lang w:val="en-US"/>
        </w:rPr>
      </w:pPr>
      <w:r w:rsidRPr="0004197A">
        <w:t>Data collection and pre-processing are critical stages in the development of a machine learning-based system that aligns with the research objectives and problem statement. These stages will be carried out concurrently with the preliminary study to ensure that the dataset produced fits the proposed framework. Pre-processing steps are essential for creating a clean, error-free, and consistent dataset. The process involves tasks such as data extraction, cleaning, transformation, integration, and normalization. The quality of the dataset greatly affects the performance of the machine learning-based system. Hence, this phase is crucial for producing a high-quality dataset that aligns with the research objectives and problem statement.</w:t>
      </w:r>
      <w:r w:rsidR="00641159">
        <w:t xml:space="preserve"> </w:t>
      </w:r>
    </w:p>
    <w:p w14:paraId="06DB7B44" w14:textId="77777777" w:rsidR="00AA4104" w:rsidRDefault="00AA4104" w:rsidP="00AA4104">
      <w:pPr>
        <w:pStyle w:val="Heading3"/>
        <w:spacing w:after="480"/>
      </w:pPr>
      <w:bookmarkStart w:id="89" w:name="_Toc134360569"/>
      <w:bookmarkStart w:id="90" w:name="_Toc147309537"/>
      <w:r w:rsidRPr="0099123B">
        <w:t xml:space="preserve">Phase </w:t>
      </w:r>
      <w:r>
        <w:t>3</w:t>
      </w:r>
      <w:r w:rsidRPr="0099123B">
        <w:t xml:space="preserve">: Preliminary Study and </w:t>
      </w:r>
      <w:r>
        <w:t>Model Development</w:t>
      </w:r>
      <w:bookmarkEnd w:id="89"/>
      <w:bookmarkEnd w:id="90"/>
      <w:r w:rsidRPr="0099123B">
        <w:t xml:space="preserve"> </w:t>
      </w:r>
    </w:p>
    <w:p w14:paraId="2D14A131" w14:textId="77777777" w:rsidR="00AA4104" w:rsidRDefault="00AA4104" w:rsidP="00AA4104">
      <w:pPr>
        <w:pStyle w:val="Para2lines"/>
        <w:spacing w:after="480"/>
      </w:pPr>
      <w:r w:rsidRPr="00F51F3A">
        <w:t xml:space="preserve">This phase involves an in-depth study of the current state-of-the-art models and techniques used in the field to identify potential gaps and limitations. Based on this study, a new model will be proposed and developed to address the identified gaps and limitations. The proposed model will be designed and optimized to achieve high accuracy, efficiency, and performance. </w:t>
      </w:r>
      <w:r>
        <w:t>E</w:t>
      </w:r>
      <w:r w:rsidRPr="00625F66">
        <w:t>xploration</w:t>
      </w:r>
      <w:r>
        <w:t>s</w:t>
      </w:r>
      <w:r w:rsidRPr="00625F66">
        <w:t xml:space="preserve"> </w:t>
      </w:r>
      <w:r>
        <w:t xml:space="preserve">of </w:t>
      </w:r>
      <w:r w:rsidRPr="00625F66">
        <w:t xml:space="preserve">various machine learning models </w:t>
      </w:r>
      <w:r>
        <w:t>will be done for</w:t>
      </w:r>
      <w:r w:rsidRPr="00625F66">
        <w:t xml:space="preserve"> each of the </w:t>
      </w:r>
      <w:r w:rsidR="00CC2127">
        <w:t>three</w:t>
      </w:r>
      <w:r w:rsidRPr="00625F66">
        <w:t xml:space="preserve"> processes, namely </w:t>
      </w:r>
      <w:r w:rsidR="00CC2127">
        <w:t>language identification, code-switch type identification and finally segment</w:t>
      </w:r>
      <w:r w:rsidR="00714292">
        <w:t>-based</w:t>
      </w:r>
      <w:r w:rsidR="00CC2127">
        <w:t xml:space="preserve"> translation</w:t>
      </w:r>
      <w:r w:rsidRPr="00625F66">
        <w:t>.</w:t>
      </w:r>
    </w:p>
    <w:p w14:paraId="0B78A534" w14:textId="77777777" w:rsidR="00AA4104" w:rsidRDefault="00AA4104" w:rsidP="00AA4104">
      <w:pPr>
        <w:pStyle w:val="Para2lines"/>
        <w:spacing w:after="480"/>
      </w:pPr>
      <w:r>
        <w:lastRenderedPageBreak/>
        <w:t xml:space="preserve">Preliminary study on the existing model and parameter-tuning will be conducted next to get an overview and enhance the proposed framework. After having all necessary information ready, model development process will be conducted in </w:t>
      </w:r>
      <w:r>
        <w:rPr>
          <w:rFonts w:hint="eastAsia"/>
        </w:rPr>
        <w:t>rigo</w:t>
      </w:r>
      <w:r>
        <w:t xml:space="preserve">rous manner. The development process includes translation model of code-switch text, tuning of the translation model and baseline model development. Experiments and investigation will be done on the development phase including suitability of algorithm used, parameter tuning and hyper-parameter tuning. Evaluation including baseline will be conducted on the model proposed to ensure its effectiveness and efficiency of the proposed model in achieving the research objectives and addressing the problem statement. </w:t>
      </w:r>
    </w:p>
    <w:p w14:paraId="2E666B8C" w14:textId="77777777" w:rsidR="00AA4104" w:rsidRDefault="00AA4104" w:rsidP="00AA4104">
      <w:pPr>
        <w:pStyle w:val="Heading3"/>
        <w:spacing w:after="480"/>
      </w:pPr>
      <w:bookmarkStart w:id="91" w:name="_Toc134360570"/>
      <w:bookmarkStart w:id="92" w:name="_Toc147309538"/>
      <w:r w:rsidRPr="0099123B">
        <w:t xml:space="preserve">Phase </w:t>
      </w:r>
      <w:r>
        <w:t>4</w:t>
      </w:r>
      <w:r w:rsidRPr="0099123B">
        <w:t xml:space="preserve">: </w:t>
      </w:r>
      <w:r>
        <w:t>Result Evaluation and Discussion</w:t>
      </w:r>
      <w:bookmarkEnd w:id="91"/>
      <w:bookmarkEnd w:id="92"/>
      <w:r w:rsidRPr="0099123B">
        <w:t xml:space="preserve"> </w:t>
      </w:r>
    </w:p>
    <w:p w14:paraId="2A38A16B" w14:textId="77777777" w:rsidR="00AA4104" w:rsidRPr="006B0228" w:rsidRDefault="00AA4104" w:rsidP="00AA4104">
      <w:pPr>
        <w:pStyle w:val="Para2lines"/>
        <w:spacing w:after="480"/>
      </w:pPr>
      <w:r>
        <w:t xml:space="preserve">In this phase, the results of these experiments in previous phase will be </w:t>
      </w:r>
      <w:r w:rsidRPr="006A101B">
        <w:t>meticulously</w:t>
      </w:r>
      <w:r>
        <w:t xml:space="preserve"> </w:t>
      </w:r>
      <w:r w:rsidR="00CC2127">
        <w:t>analysed</w:t>
      </w:r>
      <w:r>
        <w:t xml:space="preserve"> and discussed in detail. The discussion will highlight the </w:t>
      </w:r>
      <w:r w:rsidRPr="006A101B">
        <w:t>strengths and limitations of the proposed framework. Potential limitations of the model will be identified and suggestions for improvement will be provided.</w:t>
      </w:r>
      <w:r>
        <w:t xml:space="preserve"> Additionally, this phase provides an opportunity to compare our proposed model with existing models in the literature and identify any significant improvements achieved. This phase is critical to validate the effectiveness and performance of the proposed model and to provide insights for future research directions.</w:t>
      </w:r>
    </w:p>
    <w:p w14:paraId="59954B41" w14:textId="77777777" w:rsidR="00AA4104" w:rsidRDefault="00AA4104" w:rsidP="00AA4104">
      <w:pPr>
        <w:pStyle w:val="Heading3"/>
        <w:spacing w:after="480"/>
      </w:pPr>
      <w:bookmarkStart w:id="93" w:name="_Toc134360571"/>
      <w:bookmarkStart w:id="94" w:name="_Toc147309539"/>
      <w:r w:rsidRPr="0099123B">
        <w:t xml:space="preserve">Phase </w:t>
      </w:r>
      <w:r>
        <w:t>5</w:t>
      </w:r>
      <w:r w:rsidRPr="0099123B">
        <w:t xml:space="preserve">: </w:t>
      </w:r>
      <w:r>
        <w:t>Documentation</w:t>
      </w:r>
      <w:bookmarkEnd w:id="93"/>
      <w:bookmarkEnd w:id="94"/>
      <w:r w:rsidRPr="0099123B">
        <w:t xml:space="preserve"> </w:t>
      </w:r>
    </w:p>
    <w:p w14:paraId="4F74DE18" w14:textId="77777777" w:rsidR="00AA4104" w:rsidRDefault="00AA4104" w:rsidP="00AA4104">
      <w:pPr>
        <w:pStyle w:val="Para2lines"/>
        <w:spacing w:after="480"/>
      </w:pPr>
      <w:r w:rsidRPr="00134934">
        <w:t>The Documentation phase encompasses the finalization and organization of the entire research process, including the creation of technical reports, academic papers, and an open-source code repository. A complete and detailed thesis will document every aspect of the research, from problem formulation to result evaluation and discussion. It will include a clear and concise description of the proposed framework, the data collection and pre-processing steps, the model development and enhancement, and the result evaluation and discussion. Additionally, it will provide comprehensive information on the datasets used, the experimental setup, and the evaluation metrics employed, to ensure reproducibility and facilitate future research in the field</w:t>
      </w:r>
      <w:r w:rsidRPr="00CC3A13">
        <w:t>.</w:t>
      </w:r>
    </w:p>
    <w:p w14:paraId="5179249F" w14:textId="77777777" w:rsidR="0031307A" w:rsidRDefault="0031307A" w:rsidP="0031307A">
      <w:pPr>
        <w:pStyle w:val="Heading2"/>
        <w:spacing w:after="480"/>
      </w:pPr>
      <w:bookmarkStart w:id="95" w:name="_Toc147309540"/>
      <w:r>
        <w:lastRenderedPageBreak/>
        <w:t>Tools and Platforms</w:t>
      </w:r>
      <w:bookmarkEnd w:id="95"/>
      <w:r>
        <w:t xml:space="preserve"> </w:t>
      </w:r>
    </w:p>
    <w:p w14:paraId="2F7EC2CD" w14:textId="7DEE05C4" w:rsidR="00D80961" w:rsidRDefault="004A22FA" w:rsidP="0031307A">
      <w:pPr>
        <w:pStyle w:val="Para2a"/>
        <w:spacing w:before="480" w:after="480"/>
      </w:pPr>
      <w:r w:rsidRPr="00A644F3">
        <w:t xml:space="preserve">For the data </w:t>
      </w:r>
      <w:r w:rsidR="00D80961">
        <w:t xml:space="preserve">collection, </w:t>
      </w:r>
      <w:r w:rsidRPr="00A644F3">
        <w:t>pre</w:t>
      </w:r>
      <w:r w:rsidR="00D80961">
        <w:t>-</w:t>
      </w:r>
      <w:r w:rsidRPr="00A644F3">
        <w:t xml:space="preserve">processing process and the development of the proposed model, Google </w:t>
      </w:r>
      <w:proofErr w:type="spellStart"/>
      <w:r w:rsidRPr="00A644F3">
        <w:t>Colab</w:t>
      </w:r>
      <w:proofErr w:type="spellEnd"/>
      <w:r w:rsidRPr="00A644F3">
        <w:t xml:space="preserve"> with python kernel 3.6 will be utilized.</w:t>
      </w:r>
      <w:r w:rsidR="00D80961">
        <w:t xml:space="preserve"> Google </w:t>
      </w:r>
      <w:proofErr w:type="spellStart"/>
      <w:r w:rsidR="00D80961">
        <w:t>colab</w:t>
      </w:r>
      <w:proofErr w:type="spellEnd"/>
      <w:r w:rsidR="00D80961">
        <w:t xml:space="preserve"> is the best platform for conducting initial experiments as it </w:t>
      </w:r>
      <w:r>
        <w:t>is</w:t>
      </w:r>
      <w:r w:rsidR="0031307A">
        <w:t xml:space="preserve"> a free online cloud-based Jupiter Notebook environment</w:t>
      </w:r>
      <w:r>
        <w:t xml:space="preserve"> with zero setup needed. Besides, it </w:t>
      </w:r>
      <w:r w:rsidR="0031307A">
        <w:t xml:space="preserve">provides the </w:t>
      </w:r>
      <w:r>
        <w:t xml:space="preserve">various computing resources including </w:t>
      </w:r>
      <w:r w:rsidR="0031307A">
        <w:t xml:space="preserve">GPU and TPU services for </w:t>
      </w:r>
      <w:r w:rsidR="004B4548">
        <w:t>deep learning</w:t>
      </w:r>
      <w:r w:rsidR="0031307A">
        <w:t xml:space="preserve"> model trainings. </w:t>
      </w:r>
      <w:r w:rsidR="00D80961">
        <w:t xml:space="preserve">Document accessing and storing is extremely convenient as it can connect to both google drive and local drive. </w:t>
      </w:r>
    </w:p>
    <w:p w14:paraId="2D04008D" w14:textId="77777777" w:rsidR="00245FB3" w:rsidRDefault="00245FB3" w:rsidP="006E1618">
      <w:pPr>
        <w:pStyle w:val="Heading2"/>
        <w:spacing w:after="480"/>
      </w:pPr>
      <w:bookmarkStart w:id="96" w:name="_Toc147309541"/>
      <w:r>
        <w:t xml:space="preserve">Proposed </w:t>
      </w:r>
      <w:r w:rsidR="00641159">
        <w:t>Solution: Experiment Design</w:t>
      </w:r>
      <w:bookmarkEnd w:id="96"/>
    </w:p>
    <w:p w14:paraId="0D95DF0B" w14:textId="77777777" w:rsidR="00620456" w:rsidRPr="008770BB" w:rsidRDefault="00620456" w:rsidP="00620456">
      <w:pPr>
        <w:pStyle w:val="Para2lines"/>
        <w:spacing w:after="480"/>
        <w:rPr>
          <w:highlight w:val="yellow"/>
          <w:lang w:val="en-US"/>
        </w:rPr>
      </w:pPr>
      <w:r w:rsidRPr="00620456">
        <w:rPr>
          <w:lang w:val="en-US"/>
        </w:rPr>
        <w:t xml:space="preserve">The preliminary study of this research has indicated limited development in a proper yet unified code-switch type identification mechanism for Malay-English code-switch situation. To address the problems stated in the previous section, we have planned to experiment and investigate the combination of language identification, code-switch type identification and translation with deep learning; by using a Recurrent Neural Networks (RNN) model to address the Malay-English code-switched translation. The proposed framework will be conducted by following a 3-phased framework (as illustrated in Figure </w:t>
      </w:r>
      <w:r w:rsidR="00D4182A">
        <w:rPr>
          <w:lang w:val="en-US"/>
        </w:rPr>
        <w:t>3.2</w:t>
      </w:r>
      <w:r w:rsidRPr="00620456">
        <w:rPr>
          <w:lang w:val="en-US"/>
        </w:rPr>
        <w:t>). The first phase will explore a word-level language identification mechanism. The following phase investigates code-switch type identification towards Malay-English code-switched text. The final phase will focus on the neural machine translation process, where exploration will be conducted around the appropriate translation process for each code-switch type. RNN served as the neural translation model to assist in the translation process.</w:t>
      </w:r>
    </w:p>
    <w:p w14:paraId="499A56DA" w14:textId="77777777" w:rsidR="007A0418" w:rsidRDefault="007A0418" w:rsidP="00620456">
      <w:r>
        <w:rPr>
          <w:noProof/>
        </w:rPr>
        <w:lastRenderedPageBreak/>
        <mc:AlternateContent>
          <mc:Choice Requires="wpc">
            <w:drawing>
              <wp:inline distT="0" distB="0" distL="0" distR="0" wp14:anchorId="3CDEB0DB" wp14:editId="46339FBE">
                <wp:extent cx="5624624" cy="8346440"/>
                <wp:effectExtent l="0" t="0" r="0" b="0"/>
                <wp:docPr id="116" name="C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tangle 11"/>
                        <wps:cNvSpPr/>
                        <wps:spPr>
                          <a:xfrm>
                            <a:off x="2414790" y="2211"/>
                            <a:ext cx="3106535" cy="8226811"/>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Flowchart: Data 47"/>
                        <wps:cNvSpPr/>
                        <wps:spPr>
                          <a:xfrm>
                            <a:off x="302430" y="4656350"/>
                            <a:ext cx="1848162" cy="388664"/>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2434A9" w14:textId="77777777" w:rsidR="00EC1E15" w:rsidRPr="00691006" w:rsidRDefault="00EC1E15" w:rsidP="007A0418">
                              <w:pPr>
                                <w:pStyle w:val="NormalWeb"/>
                                <w:spacing w:before="0" w:beforeAutospacing="0" w:after="0" w:afterAutospacing="0" w:line="360" w:lineRule="auto"/>
                                <w:jc w:val="center"/>
                                <w:rPr>
                                  <w:sz w:val="20"/>
                                </w:rPr>
                              </w:pPr>
                              <w:r w:rsidRPr="00691006">
                                <w:rPr>
                                  <w:rFonts w:eastAsia="SimSun" w:cs="Arial"/>
                                  <w:color w:val="000000"/>
                                  <w:sz w:val="14"/>
                                  <w:szCs w:val="18"/>
                                  <w:lang w:val="en-US"/>
                                </w:rPr>
                                <w:t xml:space="preserve">Malay-English Code Switch </w:t>
                              </w:r>
                              <w:r>
                                <w:rPr>
                                  <w:rFonts w:eastAsia="SimSun" w:cs="Arial"/>
                                  <w:color w:val="000000"/>
                                  <w:sz w:val="14"/>
                                  <w:szCs w:val="18"/>
                                  <w:lang w:val="en-US"/>
                                </w:rPr>
                                <w:t>Parallel Corpus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18554" y="390609"/>
                            <a:ext cx="1529715" cy="249015"/>
                          </a:xfrm>
                          <a:prstGeom prst="rect">
                            <a:avLst/>
                          </a:prstGeom>
                          <a:noFill/>
                          <a:ln w="6350">
                            <a:noFill/>
                          </a:ln>
                        </wps:spPr>
                        <wps:txbx>
                          <w:txbxContent>
                            <w:p w14:paraId="619C1435" w14:textId="77777777" w:rsidR="00EC1E15" w:rsidRPr="00691006" w:rsidRDefault="00EC1E15" w:rsidP="007A0418">
                              <w:pPr>
                                <w:rPr>
                                  <w:sz w:val="16"/>
                                </w:rPr>
                              </w:pPr>
                              <w:r w:rsidRPr="00691006">
                                <w:rPr>
                                  <w:sz w:val="16"/>
                                </w:rPr>
                                <w:t>Phase 1: Language Identification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4" name="Text Box 3"/>
                        <wps:cNvSpPr txBox="1"/>
                        <wps:spPr>
                          <a:xfrm>
                            <a:off x="0" y="1890514"/>
                            <a:ext cx="1972945" cy="212090"/>
                          </a:xfrm>
                          <a:prstGeom prst="rect">
                            <a:avLst/>
                          </a:prstGeom>
                          <a:noFill/>
                          <a:ln w="6350">
                            <a:noFill/>
                          </a:ln>
                        </wps:spPr>
                        <wps:txbx>
                          <w:txbxContent>
                            <w:p w14:paraId="53B66A61" w14:textId="77777777" w:rsidR="00EC1E15" w:rsidRDefault="00EC1E15" w:rsidP="007A0418">
                              <w:pPr>
                                <w:pStyle w:val="NormalWeb"/>
                                <w:spacing w:before="0" w:beforeAutospacing="0" w:after="0" w:afterAutospacing="0"/>
                              </w:pPr>
                              <w:r w:rsidRPr="00691006">
                                <w:rPr>
                                  <w:sz w:val="16"/>
                                  <w:szCs w:val="16"/>
                                </w:rPr>
                                <w:t>Phase 2: Code-switched Type Identification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Text Box 3"/>
                        <wps:cNvSpPr txBox="1"/>
                        <wps:spPr>
                          <a:xfrm>
                            <a:off x="0" y="4273617"/>
                            <a:ext cx="1400175" cy="212090"/>
                          </a:xfrm>
                          <a:prstGeom prst="rect">
                            <a:avLst/>
                          </a:prstGeom>
                          <a:noFill/>
                          <a:ln w="6350">
                            <a:noFill/>
                          </a:ln>
                        </wps:spPr>
                        <wps:txbx>
                          <w:txbxContent>
                            <w:p w14:paraId="025254E1" w14:textId="77777777" w:rsidR="00EC1E15" w:rsidRDefault="00EC1E15" w:rsidP="007A0418">
                              <w:pPr>
                                <w:pStyle w:val="NormalWeb"/>
                                <w:spacing w:before="0" w:beforeAutospacing="0" w:after="0" w:afterAutospacing="0"/>
                              </w:pPr>
                              <w:r>
                                <w:rPr>
                                  <w:sz w:val="16"/>
                                  <w:szCs w:val="16"/>
                                </w:rPr>
                                <w:t>Phase 3: Segment Translation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Flowchart: Process 77"/>
                        <wps:cNvSpPr/>
                        <wps:spPr>
                          <a:xfrm>
                            <a:off x="3105926" y="639622"/>
                            <a:ext cx="1884680" cy="46474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47F979" w14:textId="77777777" w:rsidR="00EC1E15" w:rsidRPr="001E1496" w:rsidRDefault="00EC1E15" w:rsidP="007A0418">
                              <w:pPr>
                                <w:pStyle w:val="NormalWeb"/>
                                <w:spacing w:before="0" w:beforeAutospacing="0" w:after="0" w:afterAutospacing="0" w:line="360" w:lineRule="auto"/>
                                <w:jc w:val="center"/>
                                <w:rPr>
                                  <w:sz w:val="22"/>
                                </w:rPr>
                              </w:pPr>
                              <w:r w:rsidRPr="001E1496">
                                <w:rPr>
                                  <w:rFonts w:eastAsia="SimSun" w:cs="Arial"/>
                                  <w:b/>
                                  <w:bCs/>
                                  <w:color w:val="000000"/>
                                  <w:sz w:val="18"/>
                                  <w:szCs w:val="20"/>
                                  <w:lang w:val="en-US"/>
                                </w:rPr>
                                <w:t>Language Identification</w:t>
                              </w:r>
                            </w:p>
                            <w:p w14:paraId="323A6F4C" w14:textId="77777777" w:rsidR="00EC1E15" w:rsidRPr="00D15EEF" w:rsidRDefault="00EC1E15" w:rsidP="007A0418">
                              <w:pPr>
                                <w:pStyle w:val="NormalWeb"/>
                                <w:spacing w:before="0" w:beforeAutospacing="0" w:after="0" w:afterAutospacing="0" w:line="360" w:lineRule="auto"/>
                                <w:ind w:left="288" w:hanging="360"/>
                                <w:jc w:val="center"/>
                                <w:rPr>
                                  <w:i/>
                                  <w:sz w:val="20"/>
                                </w:rPr>
                              </w:pPr>
                              <w:r w:rsidRPr="00D15EEF">
                                <w:rPr>
                                  <w:rFonts w:eastAsia="SimSun" w:cs="Arial"/>
                                  <w:i/>
                                  <w:color w:val="000000"/>
                                  <w:sz w:val="16"/>
                                  <w:szCs w:val="20"/>
                                  <w:lang w:val="en-US"/>
                                </w:rPr>
                                <w:t>word-level identification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Text Box 3"/>
                        <wps:cNvSpPr txBox="1"/>
                        <wps:spPr>
                          <a:xfrm>
                            <a:off x="0" y="5181400"/>
                            <a:ext cx="2350135" cy="646872"/>
                          </a:xfrm>
                          <a:prstGeom prst="rect">
                            <a:avLst/>
                          </a:prstGeom>
                          <a:solidFill>
                            <a:schemeClr val="bg1">
                              <a:lumMod val="95000"/>
                            </a:schemeClr>
                          </a:solidFill>
                          <a:ln w="6350">
                            <a:noFill/>
                          </a:ln>
                        </wps:spPr>
                        <wps:txbx>
                          <w:txbxContent>
                            <w:p w14:paraId="71B1733B" w14:textId="77777777" w:rsidR="00EC1E15" w:rsidRDefault="00EC1E15" w:rsidP="007A0418">
                              <w:pPr>
                                <w:pStyle w:val="NormalWeb"/>
                                <w:spacing w:before="0" w:beforeAutospacing="0" w:after="0" w:afterAutospacing="0"/>
                                <w:rPr>
                                  <w:sz w:val="12"/>
                                  <w:szCs w:val="16"/>
                                </w:rPr>
                              </w:pPr>
                              <w:r w:rsidRPr="00D559AB">
                                <w:rPr>
                                  <w:sz w:val="12"/>
                                  <w:szCs w:val="16"/>
                                </w:rPr>
                                <w:t>{"Cs-text": " Job-</w:t>
                              </w:r>
                              <w:proofErr w:type="spellStart"/>
                              <w:r w:rsidRPr="00D559AB">
                                <w:rPr>
                                  <w:sz w:val="12"/>
                                  <w:szCs w:val="16"/>
                                </w:rPr>
                                <w:t>nya</w:t>
                              </w:r>
                              <w:proofErr w:type="spellEnd"/>
                              <w:r w:rsidRPr="00D559AB">
                                <w:rPr>
                                  <w:sz w:val="12"/>
                                  <w:szCs w:val="16"/>
                                </w:rPr>
                                <w:t xml:space="preserve"> </w:t>
                              </w:r>
                              <w:proofErr w:type="spellStart"/>
                              <w:r w:rsidRPr="00D559AB">
                                <w:rPr>
                                  <w:sz w:val="12"/>
                                  <w:szCs w:val="16"/>
                                </w:rPr>
                                <w:t>hari</w:t>
                              </w:r>
                              <w:proofErr w:type="spellEnd"/>
                              <w:r w:rsidRPr="00D559AB">
                                <w:rPr>
                                  <w:sz w:val="12"/>
                                  <w:szCs w:val="16"/>
                                </w:rPr>
                                <w:t xml:space="preserve"> </w:t>
                              </w:r>
                              <w:proofErr w:type="spellStart"/>
                              <w:r w:rsidRPr="00D559AB">
                                <w:rPr>
                                  <w:sz w:val="12"/>
                                  <w:szCs w:val="16"/>
                                </w:rPr>
                                <w:t>ini</w:t>
                              </w:r>
                              <w:proofErr w:type="spellEnd"/>
                              <w:r w:rsidRPr="00D559AB">
                                <w:rPr>
                                  <w:sz w:val="12"/>
                                  <w:szCs w:val="16"/>
                                </w:rPr>
                                <w:t xml:space="preserve"> </w:t>
                              </w:r>
                              <w:proofErr w:type="spellStart"/>
                              <w:r w:rsidRPr="00D559AB">
                                <w:rPr>
                                  <w:sz w:val="12"/>
                                  <w:szCs w:val="16"/>
                                </w:rPr>
                                <w:t>adalah</w:t>
                              </w:r>
                              <w:proofErr w:type="spellEnd"/>
                              <w:r w:rsidRPr="00D559AB">
                                <w:rPr>
                                  <w:sz w:val="12"/>
                                  <w:szCs w:val="16"/>
                                </w:rPr>
                                <w:t xml:space="preserve"> </w:t>
                              </w:r>
                              <w:proofErr w:type="spellStart"/>
                              <w:r w:rsidRPr="00D559AB">
                                <w:rPr>
                                  <w:sz w:val="12"/>
                                  <w:szCs w:val="16"/>
                                </w:rPr>
                                <w:t>menjaga</w:t>
                              </w:r>
                              <w:proofErr w:type="spellEnd"/>
                              <w:r w:rsidRPr="00D559AB">
                                <w:rPr>
                                  <w:sz w:val="20"/>
                                </w:rPr>
                                <w:t xml:space="preserve"> </w:t>
                              </w:r>
                              <w:proofErr w:type="spellStart"/>
                              <w:r w:rsidRPr="00D559AB">
                                <w:rPr>
                                  <w:sz w:val="12"/>
                                  <w:szCs w:val="16"/>
                                </w:rPr>
                                <w:t>kedai</w:t>
                              </w:r>
                              <w:proofErr w:type="spellEnd"/>
                              <w:r w:rsidRPr="00D559AB">
                                <w:rPr>
                                  <w:sz w:val="12"/>
                                  <w:szCs w:val="16"/>
                                </w:rPr>
                                <w:t xml:space="preserve"> </w:t>
                              </w:r>
                              <w:proofErr w:type="spellStart"/>
                              <w:r w:rsidRPr="00D559AB">
                                <w:rPr>
                                  <w:sz w:val="12"/>
                                  <w:szCs w:val="16"/>
                                </w:rPr>
                                <w:t>runcit</w:t>
                              </w:r>
                              <w:proofErr w:type="spellEnd"/>
                              <w:r w:rsidRPr="00D559AB">
                                <w:rPr>
                                  <w:sz w:val="12"/>
                                  <w:szCs w:val="16"/>
                                </w:rPr>
                                <w:t xml:space="preserve"> di end of</w:t>
                              </w:r>
                            </w:p>
                            <w:p w14:paraId="3F9E8B88" w14:textId="77777777" w:rsidR="00EC1E15" w:rsidRPr="00D559AB" w:rsidRDefault="00EC1E15" w:rsidP="007A0418">
                              <w:pPr>
                                <w:pStyle w:val="NormalWeb"/>
                                <w:spacing w:before="0" w:beforeAutospacing="0" w:after="0" w:afterAutospacing="0"/>
                                <w:ind w:firstLine="567"/>
                                <w:rPr>
                                  <w:sz w:val="12"/>
                                  <w:szCs w:val="16"/>
                                </w:rPr>
                              </w:pPr>
                              <w:r w:rsidRPr="00D559AB">
                                <w:rPr>
                                  <w:sz w:val="12"/>
                                  <w:szCs w:val="16"/>
                                </w:rPr>
                                <w:t xml:space="preserve"> the road.",</w:t>
                              </w:r>
                            </w:p>
                            <w:p w14:paraId="405BA5DD" w14:textId="77777777" w:rsidR="00EC1E15" w:rsidRDefault="00EC1E15" w:rsidP="007A0418">
                              <w:pPr>
                                <w:pStyle w:val="NormalWeb"/>
                                <w:spacing w:before="0" w:beforeAutospacing="0" w:after="0" w:afterAutospacing="0"/>
                                <w:rPr>
                                  <w:sz w:val="12"/>
                                  <w:szCs w:val="16"/>
                                </w:rPr>
                              </w:pPr>
                              <w:r w:rsidRPr="00D559AB">
                                <w:rPr>
                                  <w:sz w:val="12"/>
                                  <w:szCs w:val="16"/>
                                </w:rPr>
                                <w:t xml:space="preserve">  "Malay": "</w:t>
                              </w:r>
                              <w:proofErr w:type="spellStart"/>
                              <w:r w:rsidRPr="00D559AB">
                                <w:rPr>
                                  <w:sz w:val="12"/>
                                  <w:szCs w:val="16"/>
                                </w:rPr>
                                <w:t>Kerjanya</w:t>
                              </w:r>
                              <w:proofErr w:type="spellEnd"/>
                              <w:r w:rsidRPr="00D559AB">
                                <w:rPr>
                                  <w:sz w:val="12"/>
                                  <w:szCs w:val="16"/>
                                </w:rPr>
                                <w:t xml:space="preserve"> pada </w:t>
                              </w:r>
                              <w:proofErr w:type="spellStart"/>
                              <w:r w:rsidRPr="00D559AB">
                                <w:rPr>
                                  <w:sz w:val="12"/>
                                  <w:szCs w:val="16"/>
                                </w:rPr>
                                <w:t>hari</w:t>
                              </w:r>
                              <w:proofErr w:type="spellEnd"/>
                              <w:r w:rsidRPr="00D559AB">
                                <w:rPr>
                                  <w:sz w:val="12"/>
                                  <w:szCs w:val="16"/>
                                </w:rPr>
                                <w:t xml:space="preserve"> </w:t>
                              </w:r>
                              <w:proofErr w:type="spellStart"/>
                              <w:r w:rsidRPr="00D559AB">
                                <w:rPr>
                                  <w:sz w:val="12"/>
                                  <w:szCs w:val="16"/>
                                </w:rPr>
                                <w:t>ini</w:t>
                              </w:r>
                              <w:proofErr w:type="spellEnd"/>
                              <w:r w:rsidRPr="00D559AB">
                                <w:rPr>
                                  <w:sz w:val="12"/>
                                  <w:szCs w:val="16"/>
                                </w:rPr>
                                <w:t xml:space="preserve"> </w:t>
                              </w:r>
                              <w:proofErr w:type="spellStart"/>
                              <w:r w:rsidRPr="00D559AB">
                                <w:rPr>
                                  <w:sz w:val="12"/>
                                  <w:szCs w:val="16"/>
                                </w:rPr>
                                <w:t>adalah</w:t>
                              </w:r>
                              <w:proofErr w:type="spellEnd"/>
                              <w:r w:rsidRPr="00D559AB">
                                <w:rPr>
                                  <w:sz w:val="12"/>
                                  <w:szCs w:val="16"/>
                                </w:rPr>
                                <w:t xml:space="preserve"> </w:t>
                              </w:r>
                              <w:proofErr w:type="spellStart"/>
                              <w:r w:rsidRPr="00D559AB">
                                <w:rPr>
                                  <w:sz w:val="12"/>
                                  <w:szCs w:val="16"/>
                                </w:rPr>
                                <w:t>menjaga</w:t>
                              </w:r>
                              <w:proofErr w:type="spellEnd"/>
                              <w:r w:rsidRPr="00D559AB">
                                <w:rPr>
                                  <w:sz w:val="12"/>
                                  <w:szCs w:val="16"/>
                                </w:rPr>
                                <w:t xml:space="preserve"> </w:t>
                              </w:r>
                              <w:proofErr w:type="spellStart"/>
                              <w:r w:rsidRPr="00D559AB">
                                <w:rPr>
                                  <w:sz w:val="12"/>
                                  <w:szCs w:val="16"/>
                                </w:rPr>
                                <w:t>kedai</w:t>
                              </w:r>
                              <w:proofErr w:type="spellEnd"/>
                              <w:r w:rsidRPr="00D559AB">
                                <w:rPr>
                                  <w:sz w:val="12"/>
                                  <w:szCs w:val="16"/>
                                </w:rPr>
                                <w:t xml:space="preserve"> </w:t>
                              </w:r>
                              <w:proofErr w:type="spellStart"/>
                              <w:r w:rsidRPr="00D559AB">
                                <w:rPr>
                                  <w:sz w:val="12"/>
                                  <w:szCs w:val="16"/>
                                </w:rPr>
                                <w:t>runcit</w:t>
                              </w:r>
                              <w:proofErr w:type="spellEnd"/>
                              <w:r w:rsidRPr="00D559AB">
                                <w:rPr>
                                  <w:sz w:val="12"/>
                                  <w:szCs w:val="16"/>
                                </w:rPr>
                                <w:t xml:space="preserve"> di</w:t>
                              </w:r>
                            </w:p>
                            <w:p w14:paraId="16F6F7BD" w14:textId="77777777" w:rsidR="00EC1E15" w:rsidRPr="00D559AB" w:rsidRDefault="00EC1E15" w:rsidP="007A0418">
                              <w:pPr>
                                <w:pStyle w:val="NormalWeb"/>
                                <w:spacing w:before="0" w:beforeAutospacing="0" w:after="0" w:afterAutospacing="0"/>
                                <w:ind w:firstLine="567"/>
                                <w:rPr>
                                  <w:sz w:val="12"/>
                                  <w:szCs w:val="16"/>
                                </w:rPr>
                              </w:pPr>
                              <w:r w:rsidRPr="00D559AB">
                                <w:rPr>
                                  <w:sz w:val="12"/>
                                  <w:szCs w:val="16"/>
                                </w:rPr>
                                <w:t xml:space="preserve"> </w:t>
                              </w:r>
                              <w:proofErr w:type="spellStart"/>
                              <w:r w:rsidRPr="00D559AB">
                                <w:rPr>
                                  <w:sz w:val="12"/>
                                  <w:szCs w:val="16"/>
                                </w:rPr>
                                <w:t>hujung</w:t>
                              </w:r>
                              <w:proofErr w:type="spellEnd"/>
                              <w:r w:rsidRPr="00D559AB">
                                <w:rPr>
                                  <w:sz w:val="12"/>
                                  <w:szCs w:val="16"/>
                                </w:rPr>
                                <w:t xml:space="preserve"> </w:t>
                              </w:r>
                              <w:proofErr w:type="spellStart"/>
                              <w:r w:rsidRPr="00D559AB">
                                <w:rPr>
                                  <w:sz w:val="12"/>
                                  <w:szCs w:val="16"/>
                                </w:rPr>
                                <w:t>jalan</w:t>
                              </w:r>
                              <w:proofErr w:type="spellEnd"/>
                              <w:r w:rsidRPr="00D559AB">
                                <w:rPr>
                                  <w:sz w:val="12"/>
                                  <w:szCs w:val="16"/>
                                </w:rPr>
                                <w:t>.",</w:t>
                              </w:r>
                            </w:p>
                            <w:p w14:paraId="1B8AC915" w14:textId="77777777" w:rsidR="00EC1E15" w:rsidRDefault="00EC1E15" w:rsidP="007A0418">
                              <w:pPr>
                                <w:pStyle w:val="NormalWeb"/>
                                <w:spacing w:before="0" w:beforeAutospacing="0" w:after="0" w:afterAutospacing="0"/>
                                <w:rPr>
                                  <w:sz w:val="12"/>
                                  <w:szCs w:val="16"/>
                                </w:rPr>
                              </w:pPr>
                              <w:r w:rsidRPr="00D559AB">
                                <w:rPr>
                                  <w:sz w:val="12"/>
                                  <w:szCs w:val="16"/>
                                </w:rPr>
                                <w:t xml:space="preserve">  "English": "His job today is shop-keeping the</w:t>
                              </w:r>
                              <w:r>
                                <w:rPr>
                                  <w:sz w:val="12"/>
                                  <w:szCs w:val="16"/>
                                </w:rPr>
                                <w:t xml:space="preserve"> </w:t>
                              </w:r>
                              <w:r w:rsidRPr="00D559AB">
                                <w:rPr>
                                  <w:sz w:val="12"/>
                                  <w:szCs w:val="16"/>
                                </w:rPr>
                                <w:t xml:space="preserve">grocery store at the end </w:t>
                              </w:r>
                            </w:p>
                            <w:p w14:paraId="3650DFAE" w14:textId="77777777" w:rsidR="00EC1E15" w:rsidRPr="00D559AB" w:rsidRDefault="00EC1E15" w:rsidP="007A0418">
                              <w:pPr>
                                <w:pStyle w:val="NormalWeb"/>
                                <w:spacing w:before="0" w:beforeAutospacing="0" w:after="0" w:afterAutospacing="0"/>
                                <w:ind w:firstLine="567"/>
                                <w:rPr>
                                  <w:sz w:val="20"/>
                                </w:rPr>
                              </w:pPr>
                              <w:r w:rsidRPr="00D559AB">
                                <w:rPr>
                                  <w:sz w:val="12"/>
                                  <w:szCs w:val="16"/>
                                </w:rPr>
                                <w:t>of the road."}</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79" name="Group 79"/>
                        <wpg:cNvGrpSpPr/>
                        <wpg:grpSpPr>
                          <a:xfrm>
                            <a:off x="2897445" y="2079558"/>
                            <a:ext cx="2327275" cy="2041705"/>
                            <a:chOff x="3095505" y="1911996"/>
                            <a:chExt cx="2327275" cy="2041705"/>
                          </a:xfrm>
                        </wpg:grpSpPr>
                        <wpg:grpSp>
                          <wpg:cNvPr id="80" name="Group 80"/>
                          <wpg:cNvGrpSpPr/>
                          <wpg:grpSpPr>
                            <a:xfrm>
                              <a:off x="3095505" y="1911996"/>
                              <a:ext cx="2327275" cy="2041705"/>
                              <a:chOff x="1271127" y="3109141"/>
                              <a:chExt cx="2327275" cy="2041705"/>
                            </a:xfrm>
                          </wpg:grpSpPr>
                          <wps:wsp>
                            <wps:cNvPr id="81" name="Flowchart: Process 81"/>
                            <wps:cNvSpPr/>
                            <wps:spPr>
                              <a:xfrm>
                                <a:off x="1271127" y="3109141"/>
                                <a:ext cx="2327275" cy="204170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388EC6" w14:textId="77777777" w:rsidR="00EC1E15" w:rsidRDefault="00EC1E15" w:rsidP="007A0418">
                                  <w:pPr>
                                    <w:pStyle w:val="NormalWeb"/>
                                    <w:spacing w:before="0" w:beforeAutospacing="0" w:after="0" w:afterAutospacing="0" w:line="360" w:lineRule="auto"/>
                                    <w:jc w:val="center"/>
                                  </w:pPr>
                                  <w:r>
                                    <w:rPr>
                                      <w:rFonts w:eastAsia="SimSun" w:cs="Arial"/>
                                      <w:b/>
                                      <w:bCs/>
                                      <w:color w:val="000000"/>
                                      <w:sz w:val="18"/>
                                      <w:szCs w:val="18"/>
                                      <w:lang w:val="en-US"/>
                                    </w:rPr>
                                    <w:t>Code-switch Type Identification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2" name="Text Box 3"/>
                            <wps:cNvSpPr txBox="1"/>
                            <wps:spPr>
                              <a:xfrm>
                                <a:off x="1529723" y="3413392"/>
                                <a:ext cx="1805305" cy="329565"/>
                              </a:xfrm>
                              <a:prstGeom prst="rect">
                                <a:avLst/>
                              </a:prstGeom>
                              <a:noFill/>
                              <a:ln w="6350">
                                <a:solidFill>
                                  <a:schemeClr val="tx1">
                                    <a:lumMod val="95000"/>
                                    <a:lumOff val="5000"/>
                                  </a:schemeClr>
                                </a:solidFill>
                              </a:ln>
                            </wps:spPr>
                            <wps:txbx>
                              <w:txbxContent>
                                <w:p w14:paraId="65C82A90" w14:textId="77777777" w:rsidR="00EC1E15" w:rsidRPr="003741F4" w:rsidRDefault="00EC1E15" w:rsidP="007A0418">
                                  <w:pPr>
                                    <w:pStyle w:val="NormalWeb"/>
                                    <w:rPr>
                                      <w:sz w:val="18"/>
                                      <w:szCs w:val="16"/>
                                    </w:rPr>
                                  </w:pPr>
                                  <w:r w:rsidRPr="003741F4">
                                    <w:rPr>
                                      <w:sz w:val="18"/>
                                      <w:szCs w:val="16"/>
                                    </w:rPr>
                                    <w:t xml:space="preserve">Split text into segment </w:t>
                                  </w:r>
                                  <w:r>
                                    <w:rPr>
                                      <w:sz w:val="18"/>
                                      <w:szCs w:val="16"/>
                                    </w:rPr>
                                    <w:t>by</w:t>
                                  </w:r>
                                  <w:r w:rsidRPr="003741F4">
                                    <w:rPr>
                                      <w:sz w:val="18"/>
                                      <w:szCs w:val="16"/>
                                    </w:rPr>
                                    <w:t xml:space="preserve"> language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3" name="Text Box 3"/>
                            <wps:cNvSpPr txBox="1"/>
                            <wps:spPr>
                              <a:xfrm>
                                <a:off x="1347008" y="4294822"/>
                                <a:ext cx="2154555" cy="328295"/>
                              </a:xfrm>
                              <a:prstGeom prst="rect">
                                <a:avLst/>
                              </a:prstGeom>
                              <a:noFill/>
                              <a:ln w="6350">
                                <a:solidFill>
                                  <a:schemeClr val="tx1">
                                    <a:lumMod val="95000"/>
                                    <a:lumOff val="5000"/>
                                  </a:schemeClr>
                                </a:solidFill>
                              </a:ln>
                            </wps:spPr>
                            <wps:txbx>
                              <w:txbxContent>
                                <w:p w14:paraId="1D2FD605" w14:textId="77777777" w:rsidR="00EC1E15" w:rsidRDefault="00EC1E15" w:rsidP="007A0418">
                                  <w:pPr>
                                    <w:pStyle w:val="NormalWeb"/>
                                    <w:spacing w:before="0" w:beforeAutospacing="0" w:after="0" w:afterAutospacing="0"/>
                                    <w:jc w:val="center"/>
                                  </w:pPr>
                                  <w:r w:rsidRPr="003741F4">
                                    <w:rPr>
                                      <w:sz w:val="18"/>
                                      <w:szCs w:val="18"/>
                                    </w:rPr>
                                    <w:t>Classify the segment into code-switch type</w:t>
                                  </w:r>
                                </w:p>
                              </w:txbxContent>
                            </wps:txbx>
                            <wps:bodyPr rot="0" spcFirstLastPara="0" vert="horz" wrap="none" lIns="91440" tIns="45720" rIns="91440" bIns="45720" numCol="1" spcCol="0" rtlCol="0" fromWordArt="0" anchor="t" anchorCtr="0" forceAA="0" compatLnSpc="1">
                              <a:prstTxWarp prst="textNoShape">
                                <a:avLst/>
                              </a:prstTxWarp>
                              <a:noAutofit/>
                            </wps:bodyPr>
                          </wps:wsp>
                        </wpg:grpSp>
                        <wps:wsp>
                          <wps:cNvPr id="84" name="Text Box 3"/>
                          <wps:cNvSpPr txBox="1"/>
                          <wps:spPr>
                            <a:xfrm>
                              <a:off x="3439199" y="3503832"/>
                              <a:ext cx="1660525" cy="374015"/>
                            </a:xfrm>
                            <a:prstGeom prst="rect">
                              <a:avLst/>
                            </a:prstGeom>
                            <a:solidFill>
                              <a:schemeClr val="accent6">
                                <a:lumMod val="20000"/>
                                <a:lumOff val="80000"/>
                              </a:schemeClr>
                            </a:solidFill>
                            <a:ln w="6350">
                              <a:noFill/>
                            </a:ln>
                          </wps:spPr>
                          <wps:txbx>
                            <w:txbxContent>
                              <w:p w14:paraId="54EFEC87" w14:textId="77777777" w:rsidR="00EC1E15" w:rsidRDefault="00EC1E15" w:rsidP="007A0418">
                                <w:pPr>
                                  <w:pStyle w:val="NormalWeb"/>
                                  <w:spacing w:before="0" w:beforeAutospacing="0" w:after="0" w:afterAutospacing="0"/>
                                  <w:jc w:val="center"/>
                                </w:pPr>
                                <w:r w:rsidRPr="00D15EEF">
                                  <w:rPr>
                                    <w:color w:val="943634" w:themeColor="accent2" w:themeShade="BF"/>
                                    <w:sz w:val="16"/>
                                    <w:szCs w:val="16"/>
                                  </w:rPr>
                                  <w:t>[Job-</w:t>
                                </w:r>
                                <w:proofErr w:type="spellStart"/>
                                <w:r w:rsidRPr="00D15EEF">
                                  <w:rPr>
                                    <w:color w:val="943634" w:themeColor="accent2" w:themeShade="BF"/>
                                    <w:sz w:val="16"/>
                                    <w:szCs w:val="16"/>
                                  </w:rPr>
                                  <w:t>nya</w:t>
                                </w:r>
                                <w:proofErr w:type="spellEnd"/>
                                <w:r w:rsidRPr="00D15EEF">
                                  <w:rPr>
                                    <w:color w:val="943634" w:themeColor="accent2" w:themeShade="BF"/>
                                    <w:sz w:val="16"/>
                                    <w:szCs w:val="16"/>
                                  </w:rPr>
                                  <w:t xml:space="preserve">]IW </w:t>
                                </w:r>
                                <w:r>
                                  <w:rPr>
                                    <w:sz w:val="16"/>
                                    <w:szCs w:val="16"/>
                                  </w:rPr>
                                  <w:t>[</w:t>
                                </w:r>
                                <w:proofErr w:type="spellStart"/>
                                <w:r>
                                  <w:rPr>
                                    <w:sz w:val="16"/>
                                    <w:szCs w:val="16"/>
                                  </w:rPr>
                                  <w:t>adalah</w:t>
                                </w:r>
                                <w:proofErr w:type="spellEnd"/>
                                <w:r>
                                  <w:rPr>
                                    <w:sz w:val="16"/>
                                    <w:szCs w:val="16"/>
                                  </w:rPr>
                                  <w:t xml:space="preserve"> </w:t>
                                </w:r>
                                <w:proofErr w:type="spellStart"/>
                                <w:r>
                                  <w:rPr>
                                    <w:sz w:val="16"/>
                                    <w:szCs w:val="16"/>
                                  </w:rPr>
                                  <w:t>menjaga</w:t>
                                </w:r>
                                <w:proofErr w:type="spellEnd"/>
                                <w:r>
                                  <w:rPr>
                                    <w:rFonts w:eastAsia="DengXian"/>
                                  </w:rPr>
                                  <w:t xml:space="preserve"> </w:t>
                                </w:r>
                                <w:proofErr w:type="spellStart"/>
                                <w:r>
                                  <w:rPr>
                                    <w:sz w:val="16"/>
                                    <w:szCs w:val="16"/>
                                  </w:rPr>
                                  <w:t>kedai</w:t>
                                </w:r>
                                <w:proofErr w:type="spellEnd"/>
                              </w:p>
                              <w:p w14:paraId="1351D8C1" w14:textId="77777777" w:rsidR="00EC1E15" w:rsidRDefault="00EC1E15" w:rsidP="007A0418">
                                <w:pPr>
                                  <w:pStyle w:val="NormalWeb"/>
                                  <w:spacing w:before="0" w:beforeAutospacing="0" w:after="0" w:afterAutospacing="0"/>
                                  <w:jc w:val="center"/>
                                </w:pPr>
                                <w:proofErr w:type="spellStart"/>
                                <w:r>
                                  <w:rPr>
                                    <w:sz w:val="16"/>
                                    <w:szCs w:val="16"/>
                                  </w:rPr>
                                  <w:t>runcit</w:t>
                                </w:r>
                                <w:proofErr w:type="spellEnd"/>
                                <w:r>
                                  <w:rPr>
                                    <w:sz w:val="16"/>
                                    <w:szCs w:val="16"/>
                                  </w:rPr>
                                  <w:t xml:space="preserve"> di]AM </w:t>
                                </w:r>
                                <w:r>
                                  <w:rPr>
                                    <w:color w:val="2E75B6"/>
                                    <w:sz w:val="16"/>
                                    <w:szCs w:val="16"/>
                                  </w:rPr>
                                  <w:t>[end of the road]AE</w:t>
                                </w:r>
                                <w:r>
                                  <w:rPr>
                                    <w:sz w:val="16"/>
                                    <w:szCs w:val="16"/>
                                  </w:rPr>
                                  <w:t>.</w:t>
                                </w:r>
                              </w:p>
                              <w:p w14:paraId="45F51232" w14:textId="77777777" w:rsidR="00EC1E15" w:rsidRDefault="00EC1E15" w:rsidP="007A0418">
                                <w:pPr>
                                  <w:pStyle w:val="NormalWeb"/>
                                  <w:spacing w:before="0" w:beforeAutospacing="0" w:after="0" w:afterAutospacing="0"/>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5" name="Text Box 3"/>
                          <wps:cNvSpPr txBox="1"/>
                          <wps:spPr>
                            <a:xfrm>
                              <a:off x="3382684" y="2635608"/>
                              <a:ext cx="1717040" cy="374650"/>
                            </a:xfrm>
                            <a:prstGeom prst="rect">
                              <a:avLst/>
                            </a:prstGeom>
                            <a:solidFill>
                              <a:schemeClr val="accent6">
                                <a:lumMod val="20000"/>
                                <a:lumOff val="80000"/>
                              </a:schemeClr>
                            </a:solidFill>
                            <a:ln w="6350">
                              <a:noFill/>
                            </a:ln>
                          </wps:spPr>
                          <wps:txbx>
                            <w:txbxContent>
                              <w:p w14:paraId="3E89C54E" w14:textId="77777777" w:rsidR="00EC1E15" w:rsidRPr="003741F4" w:rsidRDefault="00EC1E15" w:rsidP="007A0418">
                                <w:pPr>
                                  <w:pStyle w:val="NormalWeb"/>
                                  <w:spacing w:before="0" w:beforeAutospacing="0" w:after="0" w:afterAutospacing="0"/>
                                  <w:jc w:val="center"/>
                                  <w:rPr>
                                    <w:rFonts w:eastAsiaTheme="minorEastAsia"/>
                                  </w:rPr>
                                </w:pPr>
                                <w:r w:rsidRPr="00D15EEF">
                                  <w:rPr>
                                    <w:color w:val="943634" w:themeColor="accent2" w:themeShade="BF"/>
                                    <w:sz w:val="16"/>
                                    <w:szCs w:val="16"/>
                                  </w:rPr>
                                  <w:t>[Job-</w:t>
                                </w:r>
                                <w:proofErr w:type="spellStart"/>
                                <w:r w:rsidRPr="00D15EEF">
                                  <w:rPr>
                                    <w:color w:val="943634" w:themeColor="accent2" w:themeShade="BF"/>
                                    <w:sz w:val="16"/>
                                    <w:szCs w:val="16"/>
                                  </w:rPr>
                                  <w:t>nya</w:t>
                                </w:r>
                                <w:proofErr w:type="spellEnd"/>
                                <w:r w:rsidRPr="00D15EEF">
                                  <w:rPr>
                                    <w:color w:val="943634" w:themeColor="accent2" w:themeShade="BF"/>
                                    <w:sz w:val="16"/>
                                    <w:szCs w:val="16"/>
                                  </w:rPr>
                                  <w:t xml:space="preserve">]M-E </w:t>
                                </w:r>
                                <w:r>
                                  <w:rPr>
                                    <w:sz w:val="16"/>
                                    <w:szCs w:val="16"/>
                                  </w:rPr>
                                  <w:t>[</w:t>
                                </w:r>
                                <w:proofErr w:type="spellStart"/>
                                <w:r>
                                  <w:rPr>
                                    <w:sz w:val="16"/>
                                    <w:szCs w:val="16"/>
                                  </w:rPr>
                                  <w:t>adalah</w:t>
                                </w:r>
                                <w:proofErr w:type="spellEnd"/>
                                <w:r>
                                  <w:rPr>
                                    <w:sz w:val="16"/>
                                    <w:szCs w:val="16"/>
                                  </w:rPr>
                                  <w:t xml:space="preserve"> </w:t>
                                </w:r>
                                <w:proofErr w:type="spellStart"/>
                                <w:r>
                                  <w:rPr>
                                    <w:sz w:val="16"/>
                                    <w:szCs w:val="16"/>
                                  </w:rPr>
                                  <w:t>menjaga</w:t>
                                </w:r>
                                <w:proofErr w:type="spellEnd"/>
                                <w:r>
                                  <w:t xml:space="preserve"> </w:t>
                                </w:r>
                                <w:proofErr w:type="spellStart"/>
                                <w:r>
                                  <w:rPr>
                                    <w:sz w:val="16"/>
                                    <w:szCs w:val="16"/>
                                  </w:rPr>
                                  <w:t>kedai</w:t>
                                </w:r>
                                <w:proofErr w:type="spellEnd"/>
                              </w:p>
                              <w:p w14:paraId="46631AF3" w14:textId="77777777" w:rsidR="00EC1E15" w:rsidRDefault="00EC1E15" w:rsidP="007A0418">
                                <w:pPr>
                                  <w:pStyle w:val="NormalWeb"/>
                                  <w:spacing w:before="0" w:beforeAutospacing="0" w:after="0" w:afterAutospacing="0"/>
                                  <w:jc w:val="center"/>
                                </w:pPr>
                                <w:proofErr w:type="spellStart"/>
                                <w:r>
                                  <w:rPr>
                                    <w:sz w:val="16"/>
                                    <w:szCs w:val="16"/>
                                  </w:rPr>
                                  <w:t>runcit</w:t>
                                </w:r>
                                <w:proofErr w:type="spellEnd"/>
                                <w:r>
                                  <w:rPr>
                                    <w:sz w:val="16"/>
                                    <w:szCs w:val="16"/>
                                  </w:rPr>
                                  <w:t xml:space="preserve"> di]M5 </w:t>
                                </w:r>
                                <w:r>
                                  <w:rPr>
                                    <w:color w:val="2E75B6"/>
                                    <w:sz w:val="16"/>
                                    <w:szCs w:val="16"/>
                                  </w:rPr>
                                  <w:t>[end of the road]E3</w:t>
                                </w:r>
                                <w:r>
                                  <w:rPr>
                                    <w:sz w:val="16"/>
                                    <w:szCs w:val="16"/>
                                  </w:rPr>
                                  <w:t>.</w:t>
                                </w:r>
                              </w:p>
                              <w:p w14:paraId="630DBF68" w14:textId="77777777" w:rsidR="00EC1E15" w:rsidRDefault="00EC1E15" w:rsidP="007A0418">
                                <w:pPr>
                                  <w:pStyle w:val="NormalWeb"/>
                                  <w:spacing w:before="0" w:beforeAutospacing="0" w:after="0" w:afterAutospacing="0"/>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g:wgp>
                      <wps:wsp>
                        <wps:cNvPr id="86" name="Flowchart: Data 86"/>
                        <wps:cNvSpPr/>
                        <wps:spPr>
                          <a:xfrm>
                            <a:off x="2897445" y="7757147"/>
                            <a:ext cx="2327275" cy="458737"/>
                          </a:xfrm>
                          <a:prstGeom prst="flowChartInputOutpu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89FAE0" w14:textId="77777777" w:rsidR="00EC1E15" w:rsidRPr="006537EA" w:rsidRDefault="00EC1E15" w:rsidP="007A0418">
                              <w:pPr>
                                <w:pStyle w:val="NormalWeb"/>
                                <w:spacing w:before="0" w:beforeAutospacing="0" w:after="0" w:afterAutospacing="0" w:line="360" w:lineRule="auto"/>
                                <w:jc w:val="center"/>
                                <w:rPr>
                                  <w:rFonts w:eastAsia="SimSun" w:cs="Arial"/>
                                  <w:b/>
                                  <w:color w:val="000000"/>
                                  <w:sz w:val="18"/>
                                  <w:szCs w:val="14"/>
                                  <w:lang w:val="en-US"/>
                                </w:rPr>
                              </w:pPr>
                              <w:r w:rsidRPr="006537EA">
                                <w:rPr>
                                  <w:rFonts w:eastAsia="SimSun" w:cs="Arial"/>
                                  <w:b/>
                                  <w:color w:val="000000"/>
                                  <w:sz w:val="18"/>
                                  <w:szCs w:val="14"/>
                                  <w:lang w:val="en-US"/>
                                </w:rPr>
                                <w:t>Translated Text</w:t>
                              </w:r>
                            </w:p>
                            <w:p w14:paraId="176A1355" w14:textId="77777777" w:rsidR="00EC1E15" w:rsidRPr="00737448" w:rsidRDefault="00EC1E15" w:rsidP="007A0418">
                              <w:pPr>
                                <w:pStyle w:val="NormalWeb"/>
                                <w:spacing w:before="0" w:beforeAutospacing="0" w:after="0" w:afterAutospacing="0" w:line="360" w:lineRule="auto"/>
                                <w:jc w:val="center"/>
                                <w:rPr>
                                  <w:sz w:val="28"/>
                                </w:rPr>
                              </w:pPr>
                              <w:r w:rsidRPr="00737448">
                                <w:rPr>
                                  <w:rFonts w:eastAsia="SimSun" w:cs="Arial"/>
                                  <w:color w:val="000000"/>
                                  <w:sz w:val="16"/>
                                  <w:szCs w:val="14"/>
                                  <w:lang w:val="en-US"/>
                                </w:rPr>
                                <w:t>Malay or English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Flowchart: Data 87"/>
                        <wps:cNvSpPr/>
                        <wps:spPr>
                          <a:xfrm>
                            <a:off x="216558" y="6075960"/>
                            <a:ext cx="1835646" cy="534144"/>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B7FF2E" w14:textId="77777777" w:rsidR="00EC1E15" w:rsidRDefault="00EC1E15" w:rsidP="007A0418">
                              <w:pPr>
                                <w:pStyle w:val="NormalWeb"/>
                                <w:spacing w:before="0" w:beforeAutospacing="0" w:after="0" w:afterAutospacing="0" w:line="360" w:lineRule="auto"/>
                                <w:jc w:val="center"/>
                              </w:pPr>
                              <w:bookmarkStart w:id="97" w:name="_Hlk139009587"/>
                              <w:bookmarkStart w:id="98" w:name="_Hlk139009588"/>
                              <w:bookmarkStart w:id="99" w:name="_Hlk139009591"/>
                              <w:bookmarkStart w:id="100" w:name="_Hlk139009592"/>
                              <w:r>
                                <w:rPr>
                                  <w:rFonts w:eastAsia="SimSun" w:cs="Arial"/>
                                  <w:color w:val="000000"/>
                                  <w:sz w:val="14"/>
                                  <w:szCs w:val="14"/>
                                  <w:lang w:val="en-US"/>
                                </w:rPr>
                                <w:t>Homonyms Dictionary with POS Tagging and relevant words</w:t>
                              </w:r>
                              <w:bookmarkEnd w:id="97"/>
                              <w:bookmarkEnd w:id="98"/>
                              <w:bookmarkEnd w:id="99"/>
                              <w:bookmarkEnd w:id="100"/>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Text Box 3"/>
                        <wps:cNvSpPr txBox="1"/>
                        <wps:spPr>
                          <a:xfrm>
                            <a:off x="104622" y="6734063"/>
                            <a:ext cx="2045970" cy="575945"/>
                          </a:xfrm>
                          <a:prstGeom prst="rect">
                            <a:avLst/>
                          </a:prstGeom>
                          <a:solidFill>
                            <a:schemeClr val="bg1">
                              <a:lumMod val="95000"/>
                            </a:schemeClr>
                          </a:solidFill>
                          <a:ln w="6350">
                            <a:noFill/>
                          </a:ln>
                        </wps:spPr>
                        <wps:txbx>
                          <w:txbxContent>
                            <w:p w14:paraId="6DDB2254" w14:textId="77777777" w:rsidR="00EC1E15" w:rsidRPr="00D559AB" w:rsidRDefault="00EC1E15" w:rsidP="007A0418">
                              <w:pPr>
                                <w:pStyle w:val="NormalWeb"/>
                                <w:spacing w:before="0" w:beforeAutospacing="0" w:after="0" w:afterAutospacing="0"/>
                                <w:rPr>
                                  <w:sz w:val="12"/>
                                  <w:szCs w:val="16"/>
                                </w:rPr>
                              </w:pPr>
                              <w:r w:rsidRPr="00D559AB">
                                <w:rPr>
                                  <w:sz w:val="12"/>
                                  <w:szCs w:val="16"/>
                                </w:rPr>
                                <w:t>{"</w:t>
                              </w:r>
                              <w:proofErr w:type="spellStart"/>
                              <w:r w:rsidRPr="00D559AB">
                                <w:rPr>
                                  <w:sz w:val="12"/>
                                  <w:szCs w:val="16"/>
                                </w:rPr>
                                <w:t>anggur</w:t>
                              </w:r>
                              <w:proofErr w:type="spellEnd"/>
                              <w:r w:rsidRPr="00D559AB">
                                <w:rPr>
                                  <w:sz w:val="12"/>
                                  <w:szCs w:val="16"/>
                                </w:rPr>
                                <w:t>":</w:t>
                              </w:r>
                              <w:r>
                                <w:rPr>
                                  <w:sz w:val="12"/>
                                  <w:szCs w:val="16"/>
                                </w:rPr>
                                <w:t xml:space="preserve"> </w:t>
                              </w:r>
                              <w:r w:rsidRPr="00D559AB">
                                <w:rPr>
                                  <w:sz w:val="12"/>
                                  <w:szCs w:val="16"/>
                                </w:rPr>
                                <w:t xml:space="preserve"> {"meaning-1": {"NN": "grape"},</w:t>
                              </w:r>
                            </w:p>
                            <w:p w14:paraId="0AC0EC3A" w14:textId="77777777" w:rsidR="00EC1E15" w:rsidRDefault="00EC1E15" w:rsidP="007A0418">
                              <w:pPr>
                                <w:pStyle w:val="NormalWeb"/>
                                <w:spacing w:before="0" w:beforeAutospacing="0" w:after="0" w:afterAutospacing="0"/>
                                <w:ind w:firstLine="567"/>
                                <w:rPr>
                                  <w:sz w:val="12"/>
                                  <w:szCs w:val="16"/>
                                </w:rPr>
                              </w:pPr>
                              <w:r w:rsidRPr="00D559AB">
                                <w:rPr>
                                  <w:sz w:val="12"/>
                                  <w:szCs w:val="16"/>
                                </w:rPr>
                                <w:t>{"related": {"M": "</w:t>
                              </w:r>
                              <w:proofErr w:type="spellStart"/>
                              <w:r>
                                <w:rPr>
                                  <w:sz w:val="12"/>
                                  <w:szCs w:val="16"/>
                                </w:rPr>
                                <w:t>m</w:t>
                              </w:r>
                              <w:r w:rsidRPr="00D559AB">
                                <w:rPr>
                                  <w:sz w:val="12"/>
                                  <w:szCs w:val="16"/>
                                </w:rPr>
                                <w:t>anis</w:t>
                              </w:r>
                              <w:proofErr w:type="spellEnd"/>
                              <w:r w:rsidRPr="00D559AB">
                                <w:rPr>
                                  <w:sz w:val="12"/>
                                  <w:szCs w:val="16"/>
                                </w:rPr>
                                <w:t>", "E": "</w:t>
                              </w:r>
                              <w:r>
                                <w:rPr>
                                  <w:sz w:val="12"/>
                                  <w:szCs w:val="16"/>
                                </w:rPr>
                                <w:t>s</w:t>
                              </w:r>
                              <w:r w:rsidRPr="00D559AB">
                                <w:rPr>
                                  <w:sz w:val="12"/>
                                  <w:szCs w:val="16"/>
                                </w:rPr>
                                <w:t>weet"}},</w:t>
                              </w:r>
                            </w:p>
                            <w:p w14:paraId="26331C5A" w14:textId="77777777" w:rsidR="00EC1E15" w:rsidRDefault="00EC1E15" w:rsidP="007A0418">
                              <w:pPr>
                                <w:pStyle w:val="NormalWeb"/>
                                <w:spacing w:before="0" w:beforeAutospacing="0" w:after="0" w:afterAutospacing="0"/>
                                <w:ind w:firstLine="567"/>
                                <w:rPr>
                                  <w:sz w:val="12"/>
                                  <w:szCs w:val="16"/>
                                </w:rPr>
                              </w:pPr>
                              <w:r w:rsidRPr="00D559AB">
                                <w:rPr>
                                  <w:sz w:val="12"/>
                                  <w:szCs w:val="16"/>
                                </w:rPr>
                                <w:t>{"meaning-2": {"NN": "vines"},</w:t>
                              </w:r>
                            </w:p>
                            <w:p w14:paraId="11D373C7" w14:textId="77777777" w:rsidR="00EC1E15" w:rsidRDefault="00EC1E15" w:rsidP="007A0418">
                              <w:pPr>
                                <w:pStyle w:val="NormalWeb"/>
                                <w:spacing w:before="0" w:beforeAutospacing="0" w:after="0" w:afterAutospacing="0"/>
                                <w:ind w:firstLine="567"/>
                                <w:rPr>
                                  <w:sz w:val="12"/>
                                  <w:szCs w:val="16"/>
                                </w:rPr>
                              </w:pPr>
                              <w:r w:rsidRPr="00D559AB">
                                <w:rPr>
                                  <w:sz w:val="12"/>
                                  <w:szCs w:val="16"/>
                                </w:rPr>
                                <w:t>{"related-1": {"M": "</w:t>
                              </w:r>
                              <w:proofErr w:type="spellStart"/>
                              <w:r>
                                <w:rPr>
                                  <w:sz w:val="12"/>
                                  <w:szCs w:val="16"/>
                                </w:rPr>
                                <w:t>panjat</w:t>
                              </w:r>
                              <w:proofErr w:type="spellEnd"/>
                              <w:r w:rsidRPr="00D559AB">
                                <w:rPr>
                                  <w:sz w:val="12"/>
                                  <w:szCs w:val="16"/>
                                </w:rPr>
                                <w:t>", "E": "</w:t>
                              </w:r>
                              <w:r>
                                <w:rPr>
                                  <w:sz w:val="12"/>
                                  <w:szCs w:val="16"/>
                                </w:rPr>
                                <w:t>climb</w:t>
                              </w:r>
                              <w:r w:rsidRPr="00D559AB">
                                <w:rPr>
                                  <w:sz w:val="12"/>
                                  <w:szCs w:val="16"/>
                                </w:rPr>
                                <w:t>"},</w:t>
                              </w:r>
                            </w:p>
                            <w:p w14:paraId="780D4CEA" w14:textId="77777777" w:rsidR="00EC1E15" w:rsidRPr="00D559AB" w:rsidRDefault="00EC1E15" w:rsidP="007A0418">
                              <w:pPr>
                                <w:pStyle w:val="NormalWeb"/>
                                <w:spacing w:before="0" w:beforeAutospacing="0" w:after="0" w:afterAutospacing="0"/>
                                <w:ind w:firstLine="567"/>
                                <w:rPr>
                                  <w:sz w:val="20"/>
                                </w:rPr>
                              </w:pPr>
                              <w:r>
                                <w:rPr>
                                  <w:sz w:val="12"/>
                                  <w:szCs w:val="16"/>
                                </w:rPr>
                                <w:t xml:space="preserve">  </w:t>
                              </w:r>
                              <w:r w:rsidRPr="00D559AB">
                                <w:rPr>
                                  <w:sz w:val="12"/>
                                  <w:szCs w:val="16"/>
                                </w:rPr>
                                <w:t>"related-2": {"M": "</w:t>
                              </w:r>
                              <w:proofErr w:type="spellStart"/>
                              <w:r>
                                <w:rPr>
                                  <w:sz w:val="12"/>
                                  <w:szCs w:val="16"/>
                                </w:rPr>
                                <w:t>tumbuhan</w:t>
                              </w:r>
                              <w:proofErr w:type="spellEnd"/>
                              <w:r w:rsidRPr="00D559AB">
                                <w:rPr>
                                  <w:sz w:val="12"/>
                                  <w:szCs w:val="16"/>
                                </w:rPr>
                                <w:t>", "E": "</w:t>
                              </w:r>
                              <w:r>
                                <w:rPr>
                                  <w:sz w:val="12"/>
                                  <w:szCs w:val="16"/>
                                </w:rPr>
                                <w:t>plant</w:t>
                              </w:r>
                              <w:r w:rsidRPr="00D559AB">
                                <w:rPr>
                                  <w:sz w:val="12"/>
                                  <w:szCs w:val="16"/>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89" name="Group 89"/>
                        <wpg:cNvGrpSpPr/>
                        <wpg:grpSpPr>
                          <a:xfrm>
                            <a:off x="2648104" y="4524263"/>
                            <a:ext cx="2830406" cy="3070084"/>
                            <a:chOff x="8" y="4765543"/>
                            <a:chExt cx="5608312" cy="2772812"/>
                          </a:xfrm>
                        </wpg:grpSpPr>
                        <wps:wsp>
                          <wps:cNvPr id="90" name="Flowchart: Process 90"/>
                          <wps:cNvSpPr/>
                          <wps:spPr>
                            <a:xfrm>
                              <a:off x="8" y="4765543"/>
                              <a:ext cx="5608312" cy="2772812"/>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7B1854" w14:textId="77777777" w:rsidR="00EC1E15" w:rsidRDefault="00EC1E15" w:rsidP="007A0418">
                                <w:pPr>
                                  <w:pStyle w:val="NormalWeb"/>
                                  <w:spacing w:before="0" w:beforeAutospacing="0" w:after="0" w:afterAutospacing="0" w:line="360" w:lineRule="auto"/>
                                  <w:jc w:val="center"/>
                                </w:pPr>
                                <w:r>
                                  <w:rPr>
                                    <w:rFonts w:eastAsia="SimSun" w:cs="Arial"/>
                                    <w:b/>
                                    <w:bCs/>
                                    <w:color w:val="000000"/>
                                    <w:sz w:val="18"/>
                                    <w:szCs w:val="18"/>
                                    <w:lang w:val="en-US"/>
                                  </w:rPr>
                                  <w:t>Segment Translation</w:t>
                                </w:r>
                              </w:p>
                              <w:p w14:paraId="1B6143DB" w14:textId="77777777" w:rsidR="00EC1E15" w:rsidRDefault="00EC1E15" w:rsidP="007A0418">
                                <w:pPr>
                                  <w:pStyle w:val="NormalWeb"/>
                                  <w:spacing w:before="0" w:beforeAutospacing="0" w:after="0" w:afterAutospacing="0" w:line="360" w:lineRule="auto"/>
                                  <w:ind w:left="288" w:hanging="36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Rectangle 91"/>
                          <wps:cNvSpPr/>
                          <wps:spPr>
                            <a:xfrm>
                              <a:off x="85331" y="5077615"/>
                              <a:ext cx="976647" cy="702391"/>
                            </a:xfrm>
                            <a:prstGeom prst="rect">
                              <a:avLst/>
                            </a:prstGeom>
                            <a:solidFill>
                              <a:schemeClr val="bg1">
                                <a:lumMod val="95000"/>
                              </a:schemeClr>
                            </a:solidFill>
                            <a:ln w="6350">
                              <a:noFill/>
                            </a:ln>
                          </wps:spPr>
                          <wps:style>
                            <a:lnRef idx="2">
                              <a:schemeClr val="dk1"/>
                            </a:lnRef>
                            <a:fillRef idx="1">
                              <a:schemeClr val="lt1"/>
                            </a:fillRef>
                            <a:effectRef idx="0">
                              <a:schemeClr val="dk1"/>
                            </a:effectRef>
                            <a:fontRef idx="minor">
                              <a:schemeClr val="dk1"/>
                            </a:fontRef>
                          </wps:style>
                          <wps:txbx>
                            <w:txbxContent>
                              <w:p w14:paraId="09BF3933" w14:textId="77777777" w:rsidR="00EC1E15" w:rsidRPr="00591125" w:rsidRDefault="00EC1E15" w:rsidP="007A0418">
                                <w:pPr>
                                  <w:pStyle w:val="NormalWeb"/>
                                  <w:spacing w:before="0" w:beforeAutospacing="0" w:after="0" w:afterAutospacing="0"/>
                                  <w:jc w:val="center"/>
                                  <w:rPr>
                                    <w:sz w:val="16"/>
                                    <w:szCs w:val="18"/>
                                  </w:rPr>
                                </w:pPr>
                                <w:r w:rsidRPr="00591125">
                                  <w:rPr>
                                    <w:sz w:val="16"/>
                                    <w:szCs w:val="18"/>
                                  </w:rPr>
                                  <w:t xml:space="preserve">Calque </w:t>
                                </w:r>
                              </w:p>
                              <w:p w14:paraId="080217CC" w14:textId="77777777" w:rsidR="00EC1E15" w:rsidRDefault="00EC1E15" w:rsidP="007A0418">
                                <w:pPr>
                                  <w:pStyle w:val="NormalWeb"/>
                                  <w:spacing w:before="0" w:beforeAutospacing="0" w:after="0" w:afterAutospacing="0"/>
                                  <w:jc w:val="center"/>
                                </w:pPr>
                                <w:r>
                                  <w:rPr>
                                    <w:sz w:val="18"/>
                                    <w:szCs w:val="18"/>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ectangle 92"/>
                          <wps:cNvSpPr/>
                          <wps:spPr>
                            <a:xfrm>
                              <a:off x="2769847" y="5078106"/>
                              <a:ext cx="1028632" cy="711040"/>
                            </a:xfrm>
                            <a:prstGeom prst="rect">
                              <a:avLst/>
                            </a:prstGeom>
                            <a:solidFill>
                              <a:schemeClr val="bg1">
                                <a:lumMod val="95000"/>
                              </a:schemeClr>
                            </a:solidFill>
                            <a:ln w="6350">
                              <a:noFill/>
                            </a:ln>
                          </wps:spPr>
                          <wps:style>
                            <a:lnRef idx="2">
                              <a:schemeClr val="dk1"/>
                            </a:lnRef>
                            <a:fillRef idx="1">
                              <a:schemeClr val="lt1"/>
                            </a:fillRef>
                            <a:effectRef idx="0">
                              <a:schemeClr val="dk1"/>
                            </a:effectRef>
                            <a:fontRef idx="minor">
                              <a:schemeClr val="dk1"/>
                            </a:fontRef>
                          </wps:style>
                          <wps:txbx>
                            <w:txbxContent>
                              <w:p w14:paraId="63650FEA" w14:textId="77777777" w:rsidR="00EC1E15" w:rsidRDefault="00EC1E15" w:rsidP="007A0418">
                                <w:pPr>
                                  <w:pStyle w:val="NormalWeb"/>
                                  <w:spacing w:before="0" w:beforeAutospacing="0" w:after="0" w:afterAutospacing="0"/>
                                  <w:jc w:val="center"/>
                                  <w:rPr>
                                    <w:sz w:val="18"/>
                                    <w:szCs w:val="18"/>
                                  </w:rPr>
                                </w:pPr>
                                <w:r>
                                  <w:rPr>
                                    <w:sz w:val="18"/>
                                    <w:szCs w:val="18"/>
                                  </w:rPr>
                                  <w:t xml:space="preserve">Intra-word </w:t>
                                </w:r>
                              </w:p>
                              <w:p w14:paraId="372061D2" w14:textId="77777777" w:rsidR="00EC1E15" w:rsidRDefault="00EC1E15" w:rsidP="007A0418">
                                <w:pPr>
                                  <w:pStyle w:val="NormalWeb"/>
                                  <w:spacing w:before="0" w:beforeAutospacing="0" w:after="0" w:afterAutospacing="0"/>
                                  <w:jc w:val="center"/>
                                </w:pPr>
                                <w:r>
                                  <w:rPr>
                                    <w:sz w:val="18"/>
                                    <w:szCs w:val="18"/>
                                  </w:rPr>
                                  <w:t>(IW)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1145854" y="5077615"/>
                              <a:ext cx="1540360" cy="703867"/>
                            </a:xfrm>
                            <a:prstGeom prst="rect">
                              <a:avLst/>
                            </a:prstGeom>
                            <a:solidFill>
                              <a:schemeClr val="bg1">
                                <a:lumMod val="95000"/>
                              </a:schemeClr>
                            </a:solidFill>
                            <a:ln w="6350">
                              <a:noFill/>
                            </a:ln>
                          </wps:spPr>
                          <wps:style>
                            <a:lnRef idx="2">
                              <a:schemeClr val="dk1"/>
                            </a:lnRef>
                            <a:fillRef idx="1">
                              <a:schemeClr val="lt1"/>
                            </a:fillRef>
                            <a:effectRef idx="0">
                              <a:schemeClr val="dk1"/>
                            </a:effectRef>
                            <a:fontRef idx="minor">
                              <a:schemeClr val="dk1"/>
                            </a:fontRef>
                          </wps:style>
                          <wps:txbx>
                            <w:txbxContent>
                              <w:p w14:paraId="1A025D76" w14:textId="77777777" w:rsidR="00EC1E15" w:rsidRDefault="00EC1E15" w:rsidP="007A0418">
                                <w:pPr>
                                  <w:pStyle w:val="NormalWeb"/>
                                  <w:spacing w:before="0" w:beforeAutospacing="0" w:after="0" w:afterAutospacing="0"/>
                                  <w:jc w:val="center"/>
                                  <w:rPr>
                                    <w:sz w:val="18"/>
                                    <w:szCs w:val="18"/>
                                  </w:rPr>
                                </w:pPr>
                                <w:r>
                                  <w:rPr>
                                    <w:sz w:val="18"/>
                                    <w:szCs w:val="18"/>
                                  </w:rPr>
                                  <w:t xml:space="preserve">Intra-sentential </w:t>
                                </w:r>
                              </w:p>
                              <w:p w14:paraId="67C833BC" w14:textId="77777777" w:rsidR="00EC1E15" w:rsidRDefault="00EC1E15" w:rsidP="007A0418">
                                <w:pPr>
                                  <w:pStyle w:val="NormalWeb"/>
                                  <w:spacing w:before="0" w:beforeAutospacing="0" w:after="0" w:afterAutospacing="0"/>
                                  <w:jc w:val="center"/>
                                  <w:rPr>
                                    <w:sz w:val="18"/>
                                    <w:szCs w:val="18"/>
                                  </w:rPr>
                                </w:pPr>
                                <w:r>
                                  <w:rPr>
                                    <w:sz w:val="18"/>
                                    <w:szCs w:val="18"/>
                                  </w:rPr>
                                  <w:t>(AM|AE)</w:t>
                                </w:r>
                              </w:p>
                              <w:p w14:paraId="06759229" w14:textId="77777777" w:rsidR="00EC1E15" w:rsidRPr="00F00901" w:rsidRDefault="00EC1E15" w:rsidP="007A0418">
                                <w:pPr>
                                  <w:pStyle w:val="NormalWeb"/>
                                  <w:spacing w:before="0" w:beforeAutospacing="0" w:after="0" w:afterAutospacing="0"/>
                                  <w:jc w:val="center"/>
                                  <w:rPr>
                                    <w:i/>
                                    <w:sz w:val="12"/>
                                    <w:szCs w:val="18"/>
                                  </w:rPr>
                                </w:pPr>
                                <w:r w:rsidRPr="00F00901">
                                  <w:rPr>
                                    <w:i/>
                                    <w:sz w:val="12"/>
                                    <w:szCs w:val="18"/>
                                  </w:rPr>
                                  <w:t>Process only the embedded segment(s)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3873743" y="5080614"/>
                              <a:ext cx="1670526" cy="710737"/>
                            </a:xfrm>
                            <a:prstGeom prst="rect">
                              <a:avLst/>
                            </a:prstGeom>
                            <a:solidFill>
                              <a:schemeClr val="bg1">
                                <a:lumMod val="95000"/>
                              </a:schemeClr>
                            </a:solidFill>
                            <a:ln w="6350">
                              <a:noFill/>
                            </a:ln>
                          </wps:spPr>
                          <wps:style>
                            <a:lnRef idx="2">
                              <a:schemeClr val="dk1"/>
                            </a:lnRef>
                            <a:fillRef idx="1">
                              <a:schemeClr val="lt1"/>
                            </a:fillRef>
                            <a:effectRef idx="0">
                              <a:schemeClr val="dk1"/>
                            </a:effectRef>
                            <a:fontRef idx="minor">
                              <a:schemeClr val="dk1"/>
                            </a:fontRef>
                          </wps:style>
                          <wps:txbx>
                            <w:txbxContent>
                              <w:p w14:paraId="09DDEB08" w14:textId="77777777" w:rsidR="00EC1E15" w:rsidRDefault="00EC1E15" w:rsidP="007A0418">
                                <w:pPr>
                                  <w:pStyle w:val="NormalWeb"/>
                                  <w:spacing w:before="0" w:beforeAutospacing="0" w:after="0" w:afterAutospacing="0"/>
                                  <w:jc w:val="center"/>
                                  <w:rPr>
                                    <w:sz w:val="18"/>
                                    <w:szCs w:val="18"/>
                                  </w:rPr>
                                </w:pPr>
                                <w:r>
                                  <w:rPr>
                                    <w:sz w:val="18"/>
                                    <w:szCs w:val="18"/>
                                  </w:rPr>
                                  <w:t>Inter-sentential (EM|EE)</w:t>
                                </w:r>
                              </w:p>
                              <w:p w14:paraId="218E52DF" w14:textId="77777777" w:rsidR="00EC1E15" w:rsidRPr="00F00901" w:rsidRDefault="00EC1E15" w:rsidP="007A0418">
                                <w:pPr>
                                  <w:pStyle w:val="NormalWeb"/>
                                  <w:spacing w:before="0" w:beforeAutospacing="0" w:after="0" w:afterAutospacing="0"/>
                                  <w:jc w:val="center"/>
                                  <w:rPr>
                                    <w:i/>
                                    <w:sz w:val="12"/>
                                    <w:szCs w:val="18"/>
                                  </w:rPr>
                                </w:pPr>
                                <w:r w:rsidRPr="00F00901">
                                  <w:rPr>
                                    <w:i/>
                                    <w:sz w:val="12"/>
                                    <w:szCs w:val="18"/>
                                  </w:rPr>
                                  <w:t>Process only the segment not in desired language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Flowchart: Process 95"/>
                          <wps:cNvSpPr/>
                          <wps:spPr>
                            <a:xfrm>
                              <a:off x="85329" y="6876778"/>
                              <a:ext cx="5408762" cy="593133"/>
                            </a:xfrm>
                            <a:prstGeom prst="flowChartProcess">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62D523" w14:textId="77777777" w:rsidR="00EC1E15" w:rsidRDefault="00EC1E15" w:rsidP="007A0418">
                                <w:pPr>
                                  <w:pStyle w:val="NormalWeb"/>
                                  <w:spacing w:before="0" w:beforeAutospacing="0" w:after="0" w:afterAutospacing="0" w:line="360" w:lineRule="auto"/>
                                  <w:jc w:val="center"/>
                                  <w:rPr>
                                    <w:rFonts w:eastAsia="SimSun" w:cs="Arial"/>
                                    <w:b/>
                                    <w:bCs/>
                                    <w:color w:val="000000"/>
                                    <w:sz w:val="18"/>
                                    <w:szCs w:val="18"/>
                                    <w:lang w:val="en-US"/>
                                  </w:rPr>
                                </w:pPr>
                                <w:r>
                                  <w:rPr>
                                    <w:rFonts w:eastAsia="SimSun" w:cs="Arial"/>
                                    <w:b/>
                                    <w:bCs/>
                                    <w:color w:val="000000"/>
                                    <w:sz w:val="18"/>
                                    <w:szCs w:val="18"/>
                                    <w:lang w:val="en-US"/>
                                  </w:rPr>
                                  <w:t xml:space="preserve">RNN Machine Translation </w:t>
                                </w:r>
                              </w:p>
                              <w:p w14:paraId="3D978B16" w14:textId="77777777" w:rsidR="00EC1E15" w:rsidRPr="004E63DE" w:rsidRDefault="00EC1E15" w:rsidP="00CE286D">
                                <w:pPr>
                                  <w:pStyle w:val="NormalWeb"/>
                                  <w:numPr>
                                    <w:ilvl w:val="0"/>
                                    <w:numId w:val="12"/>
                                  </w:numPr>
                                  <w:spacing w:before="0" w:beforeAutospacing="0" w:after="0" w:afterAutospacing="0" w:line="360" w:lineRule="auto"/>
                                  <w:jc w:val="center"/>
                                  <w:rPr>
                                    <w:rFonts w:eastAsia="SimSun" w:cs="Arial"/>
                                    <w:bCs/>
                                    <w:i/>
                                    <w:color w:val="000000"/>
                                    <w:sz w:val="18"/>
                                    <w:szCs w:val="18"/>
                                    <w:lang w:val="en-US"/>
                                  </w:rPr>
                                </w:pPr>
                                <w:r w:rsidRPr="004E63DE">
                                  <w:rPr>
                                    <w:rFonts w:eastAsia="SimSun" w:cs="Arial"/>
                                    <w:bCs/>
                                    <w:i/>
                                    <w:color w:val="000000"/>
                                    <w:sz w:val="18"/>
                                    <w:szCs w:val="18"/>
                                    <w:lang w:val="en-US"/>
                                  </w:rPr>
                                  <w:t>with multi-head attention focusing on cs tag, POS tag and relevant words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86732" y="5866429"/>
                              <a:ext cx="5408764" cy="328441"/>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49D27DA7" w14:textId="77777777" w:rsidR="00EC1E15" w:rsidRPr="00D85CF6" w:rsidRDefault="00EC1E15" w:rsidP="007A0418">
                                <w:pPr>
                                  <w:pStyle w:val="NormalWeb"/>
                                  <w:spacing w:before="0" w:beforeAutospacing="0" w:after="0" w:afterAutospacing="0"/>
                                  <w:jc w:val="center"/>
                                  <w:rPr>
                                    <w:b/>
                                  </w:rPr>
                                </w:pPr>
                                <w:r w:rsidRPr="00D85CF6">
                                  <w:rPr>
                                    <w:b/>
                                    <w:sz w:val="18"/>
                                    <w:szCs w:val="18"/>
                                  </w:rPr>
                                  <w:t>POS Tagging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89599" y="6371949"/>
                              <a:ext cx="5408294" cy="328295"/>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35F7DA2D" w14:textId="77777777" w:rsidR="00EC1E15" w:rsidRPr="00D85CF6" w:rsidRDefault="00EC1E15" w:rsidP="007A0418">
                                <w:pPr>
                                  <w:pStyle w:val="NormalWeb"/>
                                  <w:spacing w:before="0" w:beforeAutospacing="0" w:after="0" w:afterAutospacing="0"/>
                                  <w:jc w:val="center"/>
                                  <w:rPr>
                                    <w:b/>
                                  </w:rPr>
                                </w:pPr>
                                <w:r w:rsidRPr="00D85CF6">
                                  <w:rPr>
                                    <w:b/>
                                    <w:sz w:val="18"/>
                                    <w:szCs w:val="18"/>
                                  </w:rPr>
                                  <w:t>Ambiguous Word 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98" name="Flowchart: Data 98"/>
                        <wps:cNvSpPr/>
                        <wps:spPr>
                          <a:xfrm>
                            <a:off x="609878" y="645430"/>
                            <a:ext cx="1315100" cy="464732"/>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852E29" w14:textId="77777777" w:rsidR="00EC1E15" w:rsidRDefault="00EC1E15" w:rsidP="007A0418">
                              <w:pPr>
                                <w:pStyle w:val="NormalWeb"/>
                                <w:spacing w:before="0" w:beforeAutospacing="0" w:after="0" w:afterAutospacing="0"/>
                                <w:jc w:val="center"/>
                              </w:pPr>
                              <w:r>
                                <w:rPr>
                                  <w:rFonts w:eastAsia="SimSun" w:cs="Arial"/>
                                  <w:color w:val="000000"/>
                                  <w:sz w:val="14"/>
                                  <w:szCs w:val="14"/>
                                  <w:lang w:val="en-US"/>
                                </w:rPr>
                                <w:t>Ambiguous Language Dictionary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Text Box 3"/>
                        <wps:cNvSpPr txBox="1"/>
                        <wps:spPr>
                          <a:xfrm>
                            <a:off x="104622" y="1204999"/>
                            <a:ext cx="2174875" cy="573405"/>
                          </a:xfrm>
                          <a:prstGeom prst="rect">
                            <a:avLst/>
                          </a:prstGeom>
                          <a:solidFill>
                            <a:schemeClr val="bg1">
                              <a:lumMod val="95000"/>
                            </a:schemeClr>
                          </a:solidFill>
                          <a:ln w="6350">
                            <a:noFill/>
                          </a:ln>
                        </wps:spPr>
                        <wps:txbx>
                          <w:txbxContent>
                            <w:p w14:paraId="7D35CBCE" w14:textId="77777777" w:rsidR="00EC1E15" w:rsidRPr="00971553" w:rsidRDefault="00EC1E15" w:rsidP="007A0418">
                              <w:pPr>
                                <w:pStyle w:val="NormalWeb"/>
                                <w:spacing w:before="0" w:beforeAutospacing="0" w:after="0" w:afterAutospacing="0"/>
                                <w:rPr>
                                  <w:sz w:val="12"/>
                                  <w:szCs w:val="16"/>
                                </w:rPr>
                              </w:pPr>
                              <w:r w:rsidRPr="00971553">
                                <w:rPr>
                                  <w:sz w:val="12"/>
                                  <w:szCs w:val="16"/>
                                </w:rPr>
                                <w:t>{"air": {"Malay", {"related-1": {"M": "</w:t>
                              </w:r>
                              <w:proofErr w:type="spellStart"/>
                              <w:r w:rsidRPr="00971553">
                                <w:rPr>
                                  <w:sz w:val="12"/>
                                  <w:szCs w:val="16"/>
                                </w:rPr>
                                <w:t>minum</w:t>
                              </w:r>
                              <w:proofErr w:type="spellEnd"/>
                              <w:r w:rsidRPr="00971553">
                                <w:rPr>
                                  <w:sz w:val="12"/>
                                  <w:szCs w:val="16"/>
                                </w:rPr>
                                <w:t>", "E": "drink"},</w:t>
                              </w:r>
                            </w:p>
                            <w:p w14:paraId="13D89846" w14:textId="77777777" w:rsidR="00EC1E15" w:rsidRPr="00971553" w:rsidRDefault="00EC1E15" w:rsidP="007A0418">
                              <w:pPr>
                                <w:pStyle w:val="NormalWeb"/>
                                <w:spacing w:before="0" w:beforeAutospacing="0" w:after="0" w:afterAutospacing="0"/>
                                <w:ind w:left="720"/>
                                <w:rPr>
                                  <w:sz w:val="12"/>
                                  <w:szCs w:val="16"/>
                                </w:rPr>
                              </w:pPr>
                              <w:r w:rsidRPr="00971553">
                                <w:rPr>
                                  <w:sz w:val="12"/>
                                  <w:szCs w:val="16"/>
                                </w:rPr>
                                <w:t xml:space="preserve">       "related-2": {"M": "</w:t>
                              </w:r>
                              <w:proofErr w:type="spellStart"/>
                              <w:r w:rsidRPr="00971553">
                                <w:rPr>
                                  <w:sz w:val="12"/>
                                  <w:szCs w:val="16"/>
                                </w:rPr>
                                <w:t>haus</w:t>
                              </w:r>
                              <w:proofErr w:type="spellEnd"/>
                              <w:r w:rsidRPr="00971553">
                                <w:rPr>
                                  <w:sz w:val="12"/>
                                  <w:szCs w:val="16"/>
                                </w:rPr>
                                <w:t>", "E": "thirsty"},</w:t>
                              </w:r>
                            </w:p>
                            <w:p w14:paraId="77566169" w14:textId="77777777" w:rsidR="00EC1E15" w:rsidRPr="00971553" w:rsidRDefault="00EC1E15" w:rsidP="007A0418">
                              <w:pPr>
                                <w:pStyle w:val="NormalWeb"/>
                                <w:spacing w:before="0" w:beforeAutospacing="0" w:after="0" w:afterAutospacing="0"/>
                                <w:rPr>
                                  <w:sz w:val="12"/>
                                  <w:szCs w:val="16"/>
                                </w:rPr>
                              </w:pPr>
                              <w:r w:rsidRPr="00971553">
                                <w:rPr>
                                  <w:sz w:val="12"/>
                                  <w:szCs w:val="16"/>
                                </w:rPr>
                                <w:t xml:space="preserve">  </w:t>
                              </w:r>
                              <w:r w:rsidRPr="00971553">
                                <w:rPr>
                                  <w:sz w:val="12"/>
                                  <w:szCs w:val="16"/>
                                </w:rPr>
                                <w:tab/>
                                <w:t xml:space="preserve">       "related-3": {"M": "</w:t>
                              </w:r>
                              <w:proofErr w:type="spellStart"/>
                              <w:r w:rsidRPr="00971553">
                                <w:rPr>
                                  <w:sz w:val="12"/>
                                  <w:szCs w:val="16"/>
                                </w:rPr>
                                <w:t>jernih</w:t>
                              </w:r>
                              <w:proofErr w:type="spellEnd"/>
                              <w:r w:rsidRPr="00971553">
                                <w:rPr>
                                  <w:sz w:val="12"/>
                                  <w:szCs w:val="16"/>
                                </w:rPr>
                                <w:t>", "E": "clear"}}</w:t>
                              </w:r>
                              <w:r w:rsidRPr="00971553">
                                <w:rPr>
                                  <w:sz w:val="14"/>
                                  <w:szCs w:val="16"/>
                                </w:rPr>
                                <w:t>},</w:t>
                              </w:r>
                            </w:p>
                            <w:p w14:paraId="47E3EAE3" w14:textId="77777777" w:rsidR="00EC1E15" w:rsidRPr="00971553" w:rsidRDefault="00EC1E15" w:rsidP="007A0418">
                              <w:pPr>
                                <w:pStyle w:val="NormalWeb"/>
                                <w:spacing w:before="0" w:beforeAutospacing="0" w:after="0" w:afterAutospacing="0"/>
                                <w:rPr>
                                  <w:sz w:val="12"/>
                                  <w:szCs w:val="16"/>
                                </w:rPr>
                              </w:pPr>
                              <w:r w:rsidRPr="00971553">
                                <w:rPr>
                                  <w:sz w:val="12"/>
                                  <w:szCs w:val="16"/>
                                </w:rPr>
                                <w:t xml:space="preserve">            {"English", {"related-1": {"M": "</w:t>
                              </w:r>
                              <w:proofErr w:type="spellStart"/>
                              <w:r w:rsidRPr="00971553">
                                <w:rPr>
                                  <w:sz w:val="12"/>
                                  <w:szCs w:val="16"/>
                                </w:rPr>
                                <w:t>nafas</w:t>
                              </w:r>
                              <w:proofErr w:type="spellEnd"/>
                              <w:r w:rsidRPr="00971553">
                                <w:rPr>
                                  <w:sz w:val="12"/>
                                  <w:szCs w:val="16"/>
                                </w:rPr>
                                <w:t>", "E": "breath"},</w:t>
                              </w:r>
                            </w:p>
                            <w:p w14:paraId="0DB6D61E" w14:textId="77777777" w:rsidR="00EC1E15" w:rsidRPr="00971553" w:rsidRDefault="00EC1E15" w:rsidP="007A0418">
                              <w:pPr>
                                <w:pStyle w:val="NormalWeb"/>
                                <w:spacing w:before="0" w:beforeAutospacing="0" w:after="0" w:afterAutospacing="0"/>
                                <w:rPr>
                                  <w:sz w:val="20"/>
                                </w:rPr>
                              </w:pPr>
                              <w:r w:rsidRPr="00971553">
                                <w:rPr>
                                  <w:sz w:val="12"/>
                                  <w:szCs w:val="16"/>
                                </w:rPr>
                                <w:t xml:space="preserve">    </w:t>
                              </w:r>
                              <w:r w:rsidRPr="00971553">
                                <w:rPr>
                                  <w:sz w:val="12"/>
                                  <w:szCs w:val="16"/>
                                </w:rPr>
                                <w:tab/>
                                <w:t xml:space="preserve">         "related-2": {"M": "</w:t>
                              </w:r>
                              <w:proofErr w:type="spellStart"/>
                              <w:r w:rsidRPr="00971553">
                                <w:rPr>
                                  <w:sz w:val="12"/>
                                  <w:szCs w:val="16"/>
                                </w:rPr>
                                <w:t>segar</w:t>
                              </w:r>
                              <w:proofErr w:type="spellEnd"/>
                              <w:r w:rsidRPr="00971553">
                                <w:rPr>
                                  <w:sz w:val="12"/>
                                  <w:szCs w:val="16"/>
                                </w:rPr>
                                <w:t>", "E": "fresh"}}</w:t>
                              </w:r>
                              <w:r w:rsidRPr="00971553">
                                <w:rPr>
                                  <w:sz w:val="14"/>
                                  <w:szCs w:val="16"/>
                                </w:rPr>
                                <w:t>}</w:t>
                              </w:r>
                              <w:r w:rsidRPr="00971553">
                                <w:rPr>
                                  <w:sz w:val="12"/>
                                  <w:szCs w:val="16"/>
                                </w:rPr>
                                <w:t>}</w:t>
                              </w:r>
                            </w:p>
                            <w:p w14:paraId="3A40F399" w14:textId="77777777" w:rsidR="00EC1E15" w:rsidRPr="00971553" w:rsidRDefault="00EC1E15" w:rsidP="007A0418">
                              <w:pPr>
                                <w:pStyle w:val="NormalWeb"/>
                                <w:spacing w:before="0" w:beforeAutospacing="0" w:after="0" w:afterAutospacing="0"/>
                                <w:rPr>
                                  <w:sz w:val="20"/>
                                </w:rPr>
                              </w:pPr>
                              <w:r w:rsidRPr="00971553">
                                <w:rPr>
                                  <w:rFonts w:eastAsia="DengXian"/>
                                  <w:sz w:val="20"/>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0" name="Text Box 100"/>
                        <wps:cNvSpPr txBox="1"/>
                        <wps:spPr>
                          <a:xfrm>
                            <a:off x="2052204" y="709027"/>
                            <a:ext cx="362585" cy="213995"/>
                          </a:xfrm>
                          <a:prstGeom prst="rect">
                            <a:avLst/>
                          </a:prstGeom>
                          <a:solidFill>
                            <a:schemeClr val="lt1"/>
                          </a:solidFill>
                          <a:ln w="6350">
                            <a:noFill/>
                          </a:ln>
                        </wps:spPr>
                        <wps:txbx>
                          <w:txbxContent>
                            <w:p w14:paraId="41BBF18C" w14:textId="77777777" w:rsidR="00EC1E15" w:rsidRPr="001557F4" w:rsidRDefault="00EC1E15" w:rsidP="007A0418">
                              <w:pPr>
                                <w:rPr>
                                  <w:i/>
                                  <w:sz w:val="14"/>
                                </w:rPr>
                              </w:pPr>
                              <w:r w:rsidRPr="001557F4">
                                <w:rPr>
                                  <w:i/>
                                  <w:sz w:val="14"/>
                                </w:rPr>
                                <w:t>train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1" name="Straight Arrow Connector 101"/>
                        <wps:cNvCnPr/>
                        <wps:spPr>
                          <a:xfrm flipV="1">
                            <a:off x="1793468" y="871995"/>
                            <a:ext cx="1312458" cy="5801"/>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2" name="Flowchart: Data 102"/>
                        <wps:cNvSpPr/>
                        <wps:spPr>
                          <a:xfrm>
                            <a:off x="3132796" y="80793"/>
                            <a:ext cx="1828550" cy="402352"/>
                          </a:xfrm>
                          <a:prstGeom prst="flowChartInputOutpu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1359F1" w14:textId="77777777" w:rsidR="00EC1E15" w:rsidRPr="00591125" w:rsidRDefault="00EC1E15" w:rsidP="007A0418">
                              <w:pPr>
                                <w:pStyle w:val="NormalWeb"/>
                                <w:spacing w:before="0" w:beforeAutospacing="0" w:after="0" w:afterAutospacing="0" w:line="360" w:lineRule="auto"/>
                                <w:jc w:val="center"/>
                                <w:rPr>
                                  <w:sz w:val="22"/>
                                </w:rPr>
                              </w:pPr>
                              <w:r w:rsidRPr="00591125">
                                <w:rPr>
                                  <w:rFonts w:eastAsia="SimSun" w:cs="Arial"/>
                                  <w:b/>
                                  <w:bCs/>
                                  <w:color w:val="000000"/>
                                  <w:sz w:val="16"/>
                                  <w:szCs w:val="18"/>
                                  <w:lang w:val="en-US"/>
                                </w:rPr>
                                <w:t>Malay-English Code-switch 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Text Box 42"/>
                        <wps:cNvSpPr txBox="1"/>
                        <wps:spPr>
                          <a:xfrm>
                            <a:off x="2052204" y="6178034"/>
                            <a:ext cx="362585" cy="212725"/>
                          </a:xfrm>
                          <a:prstGeom prst="rect">
                            <a:avLst/>
                          </a:prstGeom>
                          <a:solidFill>
                            <a:schemeClr val="lt1"/>
                          </a:solidFill>
                          <a:ln w="6350">
                            <a:noFill/>
                          </a:ln>
                        </wps:spPr>
                        <wps:txbx>
                          <w:txbxContent>
                            <w:p w14:paraId="2DD4C843" w14:textId="77777777" w:rsidR="00EC1E15" w:rsidRDefault="00EC1E15" w:rsidP="007A0418">
                              <w:pPr>
                                <w:pStyle w:val="NormalWeb"/>
                                <w:spacing w:before="0" w:beforeAutospacing="0" w:after="0" w:afterAutospacing="0"/>
                              </w:pPr>
                              <w:r>
                                <w:rPr>
                                  <w:i/>
                                  <w:iCs/>
                                  <w:sz w:val="14"/>
                                  <w:szCs w:val="14"/>
                                </w:rPr>
                                <w:t>train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Text Box 42"/>
                        <wps:cNvSpPr txBox="1"/>
                        <wps:spPr>
                          <a:xfrm>
                            <a:off x="2052204" y="4699119"/>
                            <a:ext cx="362585" cy="212725"/>
                          </a:xfrm>
                          <a:prstGeom prst="rect">
                            <a:avLst/>
                          </a:prstGeom>
                          <a:solidFill>
                            <a:schemeClr val="lt1"/>
                          </a:solidFill>
                          <a:ln w="6350">
                            <a:noFill/>
                          </a:ln>
                        </wps:spPr>
                        <wps:txbx>
                          <w:txbxContent>
                            <w:p w14:paraId="24AD8A1C" w14:textId="77777777" w:rsidR="00EC1E15" w:rsidRDefault="00EC1E15" w:rsidP="007A0418">
                              <w:pPr>
                                <w:pStyle w:val="NormalWeb"/>
                                <w:spacing w:before="0" w:beforeAutospacing="0" w:after="0" w:afterAutospacing="0"/>
                              </w:pPr>
                              <w:r>
                                <w:rPr>
                                  <w:i/>
                                  <w:iCs/>
                                  <w:sz w:val="14"/>
                                  <w:szCs w:val="14"/>
                                </w:rPr>
                                <w:t>train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5" name="Straight Arrow Connector 105"/>
                        <wps:cNvCnPr/>
                        <wps:spPr>
                          <a:xfrm>
                            <a:off x="4047071" y="483145"/>
                            <a:ext cx="1195" cy="156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6" name="Straight Arrow Connector 106"/>
                        <wps:cNvCnPr/>
                        <wps:spPr>
                          <a:xfrm>
                            <a:off x="4048266" y="1104367"/>
                            <a:ext cx="12817" cy="9751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7" name="Text Box 3"/>
                        <wps:cNvSpPr txBox="1"/>
                        <wps:spPr>
                          <a:xfrm>
                            <a:off x="3026070" y="1390406"/>
                            <a:ext cx="1986915" cy="386467"/>
                          </a:xfrm>
                          <a:prstGeom prst="rect">
                            <a:avLst/>
                          </a:prstGeom>
                          <a:solidFill>
                            <a:schemeClr val="accent6">
                              <a:lumMod val="20000"/>
                              <a:lumOff val="80000"/>
                            </a:schemeClr>
                          </a:solidFill>
                          <a:ln w="6350">
                            <a:noFill/>
                          </a:ln>
                        </wps:spPr>
                        <wps:txbx>
                          <w:txbxContent>
                            <w:p w14:paraId="5410F57A" w14:textId="77777777" w:rsidR="00EC1E15" w:rsidRDefault="00EC1E15" w:rsidP="007A0418">
                              <w:pPr>
                                <w:pStyle w:val="NormalWeb"/>
                                <w:spacing w:before="0" w:beforeAutospacing="0" w:after="0" w:afterAutospacing="0"/>
                                <w:rPr>
                                  <w:sz w:val="16"/>
                                  <w:szCs w:val="16"/>
                                </w:rPr>
                              </w:pPr>
                              <w:r w:rsidRPr="00D15EEF">
                                <w:rPr>
                                  <w:color w:val="943634" w:themeColor="accent2" w:themeShade="BF"/>
                                  <w:sz w:val="16"/>
                                  <w:szCs w:val="16"/>
                                </w:rPr>
                                <w:t>Job-</w:t>
                              </w:r>
                              <w:proofErr w:type="spellStart"/>
                              <w:r w:rsidRPr="00D15EEF">
                                <w:rPr>
                                  <w:color w:val="943634" w:themeColor="accent2" w:themeShade="BF"/>
                                  <w:sz w:val="16"/>
                                  <w:szCs w:val="16"/>
                                </w:rPr>
                                <w:t>nya</w:t>
                              </w:r>
                              <w:proofErr w:type="spellEnd"/>
                              <w:r w:rsidRPr="00D15EEF">
                                <w:rPr>
                                  <w:color w:val="943634" w:themeColor="accent2" w:themeShade="BF"/>
                                  <w:sz w:val="16"/>
                                  <w:szCs w:val="16"/>
                                </w:rPr>
                                <w:t xml:space="preserve">\M-E </w:t>
                              </w:r>
                              <w:proofErr w:type="spellStart"/>
                              <w:r>
                                <w:rPr>
                                  <w:sz w:val="16"/>
                                  <w:szCs w:val="16"/>
                                </w:rPr>
                                <w:t>adalah</w:t>
                              </w:r>
                              <w:proofErr w:type="spellEnd"/>
                              <w:r>
                                <w:rPr>
                                  <w:sz w:val="16"/>
                                  <w:szCs w:val="16"/>
                                </w:rPr>
                                <w:t xml:space="preserve">\M </w:t>
                              </w:r>
                              <w:proofErr w:type="spellStart"/>
                              <w:r>
                                <w:rPr>
                                  <w:sz w:val="16"/>
                                  <w:szCs w:val="16"/>
                                </w:rPr>
                                <w:t>menjaga</w:t>
                              </w:r>
                              <w:proofErr w:type="spellEnd"/>
                              <w:r>
                                <w:rPr>
                                  <w:sz w:val="16"/>
                                  <w:szCs w:val="16"/>
                                </w:rPr>
                                <w:t xml:space="preserve">\M </w:t>
                              </w:r>
                              <w:proofErr w:type="spellStart"/>
                              <w:r>
                                <w:rPr>
                                  <w:sz w:val="16"/>
                                  <w:szCs w:val="16"/>
                                </w:rPr>
                                <w:t>kedai</w:t>
                              </w:r>
                              <w:proofErr w:type="spellEnd"/>
                              <w:r>
                                <w:rPr>
                                  <w:sz w:val="16"/>
                                  <w:szCs w:val="16"/>
                                </w:rPr>
                                <w:t xml:space="preserve">\M </w:t>
                              </w:r>
                            </w:p>
                            <w:p w14:paraId="29A619DF" w14:textId="77777777" w:rsidR="00EC1E15" w:rsidRDefault="00EC1E15" w:rsidP="007A0418">
                              <w:pPr>
                                <w:pStyle w:val="NormalWeb"/>
                                <w:spacing w:before="0" w:beforeAutospacing="0" w:after="0" w:afterAutospacing="0"/>
                              </w:pPr>
                              <w:proofErr w:type="spellStart"/>
                              <w:r>
                                <w:rPr>
                                  <w:sz w:val="16"/>
                                  <w:szCs w:val="16"/>
                                </w:rPr>
                                <w:t>runcit</w:t>
                              </w:r>
                              <w:proofErr w:type="spellEnd"/>
                              <w:r w:rsidRPr="002573EA">
                                <w:rPr>
                                  <w:sz w:val="16"/>
                                  <w:szCs w:val="16"/>
                                </w:rPr>
                                <w:t xml:space="preserve"> </w:t>
                              </w:r>
                              <w:r>
                                <w:rPr>
                                  <w:sz w:val="16"/>
                                  <w:szCs w:val="16"/>
                                </w:rPr>
                                <w:t xml:space="preserve">\M di\M </w:t>
                              </w:r>
                              <w:r w:rsidRPr="001E1496">
                                <w:rPr>
                                  <w:color w:val="31849B" w:themeColor="accent5" w:themeShade="BF"/>
                                  <w:sz w:val="16"/>
                                  <w:szCs w:val="16"/>
                                </w:rPr>
                                <w:t>end\E of\E the\E road\E</w:t>
                              </w:r>
                              <w:r>
                                <w:rPr>
                                  <w:sz w:val="16"/>
                                  <w:szCs w:val="16"/>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8" name="Straight Arrow Connector 108"/>
                        <wps:cNvCnPr/>
                        <wps:spPr>
                          <a:xfrm>
                            <a:off x="4061083" y="4121263"/>
                            <a:ext cx="2224" cy="403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9" name="Straight Arrow Connector 109"/>
                        <wps:cNvCnPr/>
                        <wps:spPr>
                          <a:xfrm>
                            <a:off x="1965776" y="4850444"/>
                            <a:ext cx="682328" cy="2243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10" name="Straight Arrow Connector 110"/>
                        <wps:cNvCnPr/>
                        <wps:spPr>
                          <a:xfrm>
                            <a:off x="1868639" y="6342722"/>
                            <a:ext cx="779465" cy="14213"/>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11" name="Straight Arrow Connector 111"/>
                        <wps:cNvCnPr/>
                        <wps:spPr>
                          <a:xfrm flipH="1">
                            <a:off x="4061083" y="7594347"/>
                            <a:ext cx="2224" cy="162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Text Box 3"/>
                        <wps:cNvSpPr txBox="1"/>
                        <wps:spPr>
                          <a:xfrm>
                            <a:off x="2414789" y="2216"/>
                            <a:ext cx="1061720" cy="248920"/>
                          </a:xfrm>
                          <a:prstGeom prst="rect">
                            <a:avLst/>
                          </a:prstGeom>
                          <a:noFill/>
                          <a:ln w="6350">
                            <a:noFill/>
                          </a:ln>
                        </wps:spPr>
                        <wps:txbx>
                          <w:txbxContent>
                            <w:p w14:paraId="4FB7229F" w14:textId="77777777" w:rsidR="00EC1E15" w:rsidRPr="00D4649F" w:rsidRDefault="00EC1E15" w:rsidP="007A0418">
                              <w:pPr>
                                <w:pStyle w:val="NormalWeb"/>
                                <w:spacing w:before="0" w:beforeAutospacing="0" w:after="0" w:afterAutospacing="0"/>
                                <w:rPr>
                                  <w:u w:val="single"/>
                                </w:rPr>
                              </w:pPr>
                              <w:r w:rsidRPr="00D4649F">
                                <w:rPr>
                                  <w:sz w:val="16"/>
                                  <w:szCs w:val="16"/>
                                  <w:u w:val="single"/>
                                </w:rPr>
                                <w:t>Proposed Framework</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 name="Text Box 3"/>
                        <wps:cNvSpPr txBox="1"/>
                        <wps:spPr>
                          <a:xfrm>
                            <a:off x="0" y="2211"/>
                            <a:ext cx="539115" cy="248285"/>
                          </a:xfrm>
                          <a:prstGeom prst="rect">
                            <a:avLst/>
                          </a:prstGeom>
                          <a:noFill/>
                          <a:ln w="6350">
                            <a:noFill/>
                          </a:ln>
                        </wps:spPr>
                        <wps:txbx>
                          <w:txbxContent>
                            <w:p w14:paraId="14D4306B" w14:textId="77777777" w:rsidR="00EC1E15" w:rsidRPr="00D4649F" w:rsidRDefault="00EC1E15" w:rsidP="007A0418">
                              <w:pPr>
                                <w:pStyle w:val="NormalWeb"/>
                                <w:spacing w:before="0" w:beforeAutospacing="0" w:after="0" w:afterAutospacing="0"/>
                                <w:rPr>
                                  <w:u w:val="single"/>
                                </w:rPr>
                              </w:pPr>
                              <w:r w:rsidRPr="00D4649F">
                                <w:rPr>
                                  <w:sz w:val="16"/>
                                  <w:szCs w:val="16"/>
                                  <w:u w:val="single"/>
                                </w:rPr>
                                <w:t xml:space="preserve">Training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Straight Connector 114"/>
                        <wps:cNvCnPr/>
                        <wps:spPr>
                          <a:xfrm>
                            <a:off x="18555" y="1890418"/>
                            <a:ext cx="5427630" cy="0"/>
                          </a:xfrm>
                          <a:prstGeom prst="line">
                            <a:avLst/>
                          </a:prstGeom>
                          <a:ln>
                            <a:prstDash val="lgDashDotDot"/>
                          </a:ln>
                        </wps:spPr>
                        <wps:style>
                          <a:lnRef idx="1">
                            <a:schemeClr val="dk1"/>
                          </a:lnRef>
                          <a:fillRef idx="0">
                            <a:schemeClr val="dk1"/>
                          </a:fillRef>
                          <a:effectRef idx="0">
                            <a:schemeClr val="dk1"/>
                          </a:effectRef>
                          <a:fontRef idx="minor">
                            <a:schemeClr val="tx1"/>
                          </a:fontRef>
                        </wps:style>
                        <wps:bodyPr/>
                      </wps:wsp>
                      <wps:wsp>
                        <wps:cNvPr id="115" name="Straight Connector 115"/>
                        <wps:cNvCnPr/>
                        <wps:spPr>
                          <a:xfrm>
                            <a:off x="18840" y="4235524"/>
                            <a:ext cx="5427345" cy="0"/>
                          </a:xfrm>
                          <a:prstGeom prst="line">
                            <a:avLst/>
                          </a:prstGeom>
                          <a:ln>
                            <a:prstDash val="lgDashDotDot"/>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CDEB0DB" id="Canvas 116" o:spid="_x0000_s1113" editas="canvas" style="width:442.9pt;height:657.2pt;mso-position-horizontal-relative:char;mso-position-vertical-relative:line" coordsize="56241,83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">
                <v:shape id="_x0000_s1114" type="#_x0000_t75" style="position:absolute;width:56241;height:83464;visibility:visible;mso-wrap-style:square">
                  <v:fill o:detectmouseclick="t"/>
                  <v:path o:connecttype="none"/>
                </v:shape>
                <v:rect id="Rectangle 11" o:spid="_x0000_s1115" style="position:absolute;left:24147;top:22;width:31066;height:82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" fillcolor="#fbd4b4 [1305]" stroked="f" strokeweight="2pt"/>
                <v:shapetype id="_x0000_t111" coordsize="21600,21600" o:spt="111" path="m4321,l21600,,17204,21600,,21600xe">
                  <v:stroke joinstyle="miter"/>
                  <v:path gradientshapeok="t" o:connecttype="custom" o:connectlocs="12961,0;10800,0;2161,10800;8602,21600;10800,21600;19402,10800" textboxrect="4321,0,17204,21600"/>
                </v:shapetype>
                <v:shape id="Flowchart: Data 47" o:spid="_x0000_s1116" type="#_x0000_t111" style="position:absolute;left:3024;top:46563;width:18481;height:3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" filled="f" strokecolor="black [3213]" strokeweight="1pt">
                  <v:textbox>
                    <w:txbxContent>
                      <w:p w14:paraId="192434A9" w14:textId="77777777" w:rsidR="00EC1E15" w:rsidRPr="00691006" w:rsidRDefault="00EC1E15" w:rsidP="007A0418">
                        <w:pPr>
                          <w:pStyle w:val="NormalWeb"/>
                          <w:spacing w:before="0" w:beforeAutospacing="0" w:after="0" w:afterAutospacing="0" w:line="360" w:lineRule="auto"/>
                          <w:jc w:val="center"/>
                          <w:rPr>
                            <w:sz w:val="20"/>
                          </w:rPr>
                        </w:pPr>
                        <w:r w:rsidRPr="00691006">
                          <w:rPr>
                            <w:rFonts w:eastAsia="SimSun" w:cs="Arial"/>
                            <w:color w:val="000000"/>
                            <w:sz w:val="14"/>
                            <w:szCs w:val="18"/>
                            <w:lang w:val="en-US"/>
                          </w:rPr>
                          <w:t xml:space="preserve">Malay-English Code Switch </w:t>
                        </w:r>
                        <w:r>
                          <w:rPr>
                            <w:rFonts w:eastAsia="SimSun" w:cs="Arial"/>
                            <w:color w:val="000000"/>
                            <w:sz w:val="14"/>
                            <w:szCs w:val="18"/>
                            <w:lang w:val="en-US"/>
                          </w:rPr>
                          <w:t>Parallel Corpus</w:t>
                        </w:r>
                      </w:p>
                    </w:txbxContent>
                  </v:textbox>
                </v:shape>
                <v:shape id="Text Box 54" o:spid="_x0000_s1117" type="#_x0000_t202" style="position:absolute;left:185;top:3906;width:15297;height:24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1/wxQAAANsAAAAPAAAAZHJzL2Rvd25yZXYueG1sRI9BawIx&#10;FITvBf9DeIVeimYtK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011/wxQAAANsAAAAP&#10;AAAAAAAAAAAAAAAAAAcCAABkcnMvZG93bnJldi54bWxQSwUGAAAAAAMAAwC3AAAA+QIAAAAA&#10;" filled="f" stroked="f" strokeweight=".5pt">
                  <v:textbox>
                    <w:txbxContent>
                      <w:p w14:paraId="619C1435" w14:textId="77777777" w:rsidR="00EC1E15" w:rsidRPr="00691006" w:rsidRDefault="00EC1E15" w:rsidP="007A0418">
                        <w:pPr>
                          <w:rPr>
                            <w:sz w:val="16"/>
                          </w:rPr>
                        </w:pPr>
                        <w:r w:rsidRPr="00691006">
                          <w:rPr>
                            <w:sz w:val="16"/>
                          </w:rPr>
                          <w:t>Phase 1: Language Identification</w:t>
                        </w:r>
                      </w:p>
                    </w:txbxContent>
                  </v:textbox>
                </v:shape>
                <v:shape id="Text Box 3" o:spid="_x0000_s1118" type="#_x0000_t202" style="position:absolute;top:18905;width:19729;height:21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" filled="f" stroked="f" strokeweight=".5pt">
                  <v:textbox>
                    <w:txbxContent>
                      <w:p w14:paraId="53B66A61" w14:textId="77777777" w:rsidR="00EC1E15" w:rsidRDefault="00EC1E15" w:rsidP="007A0418">
                        <w:pPr>
                          <w:pStyle w:val="NormalWeb"/>
                          <w:spacing w:before="0" w:beforeAutospacing="0" w:after="0" w:afterAutospacing="0"/>
                        </w:pPr>
                        <w:r w:rsidRPr="00691006">
                          <w:rPr>
                            <w:sz w:val="16"/>
                            <w:szCs w:val="16"/>
                          </w:rPr>
                          <w:t>Phase 2: Code-switched Type Identification</w:t>
                        </w:r>
                      </w:p>
                    </w:txbxContent>
                  </v:textbox>
                </v:shape>
                <v:shape id="Text Box 3" o:spid="_x0000_s1119" type="#_x0000_t202" style="position:absolute;top:42736;width:14001;height:21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" filled="f" stroked="f" strokeweight=".5pt">
                  <v:textbox>
                    <w:txbxContent>
                      <w:p w14:paraId="025254E1" w14:textId="77777777" w:rsidR="00EC1E15" w:rsidRDefault="00EC1E15" w:rsidP="007A0418">
                        <w:pPr>
                          <w:pStyle w:val="NormalWeb"/>
                          <w:spacing w:before="0" w:beforeAutospacing="0" w:after="0" w:afterAutospacing="0"/>
                        </w:pPr>
                        <w:r>
                          <w:rPr>
                            <w:sz w:val="16"/>
                            <w:szCs w:val="16"/>
                          </w:rPr>
                          <w:t>Phase 3: Segment Translation</w:t>
                        </w:r>
                      </w:p>
                    </w:txbxContent>
                  </v:textbox>
                </v:shape>
                <v:shape id="Flowchart: Process 77" o:spid="_x0000_s1120" type="#_x0000_t109" style="position:absolute;left:31059;top:6396;width:18847;height:4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" fillcolor="white [3212]" strokecolor="black [3213]" strokeweight="2pt">
                  <v:textbox>
                    <w:txbxContent>
                      <w:p w14:paraId="2647F979" w14:textId="77777777" w:rsidR="00EC1E15" w:rsidRPr="001E1496" w:rsidRDefault="00EC1E15" w:rsidP="007A0418">
                        <w:pPr>
                          <w:pStyle w:val="NormalWeb"/>
                          <w:spacing w:before="0" w:beforeAutospacing="0" w:after="0" w:afterAutospacing="0" w:line="360" w:lineRule="auto"/>
                          <w:jc w:val="center"/>
                          <w:rPr>
                            <w:sz w:val="22"/>
                          </w:rPr>
                        </w:pPr>
                        <w:r w:rsidRPr="001E1496">
                          <w:rPr>
                            <w:rFonts w:eastAsia="SimSun" w:cs="Arial"/>
                            <w:b/>
                            <w:bCs/>
                            <w:color w:val="000000"/>
                            <w:sz w:val="18"/>
                            <w:szCs w:val="20"/>
                            <w:lang w:val="en-US"/>
                          </w:rPr>
                          <w:t>Language Identification</w:t>
                        </w:r>
                      </w:p>
                      <w:p w14:paraId="323A6F4C" w14:textId="77777777" w:rsidR="00EC1E15" w:rsidRPr="00D15EEF" w:rsidRDefault="00EC1E15" w:rsidP="007A0418">
                        <w:pPr>
                          <w:pStyle w:val="NormalWeb"/>
                          <w:spacing w:before="0" w:beforeAutospacing="0" w:after="0" w:afterAutospacing="0" w:line="360" w:lineRule="auto"/>
                          <w:ind w:left="288" w:hanging="360"/>
                          <w:jc w:val="center"/>
                          <w:rPr>
                            <w:i/>
                            <w:sz w:val="20"/>
                          </w:rPr>
                        </w:pPr>
                        <w:r w:rsidRPr="00D15EEF">
                          <w:rPr>
                            <w:rFonts w:eastAsia="SimSun" w:cs="Arial"/>
                            <w:i/>
                            <w:color w:val="000000"/>
                            <w:sz w:val="16"/>
                            <w:szCs w:val="20"/>
                            <w:lang w:val="en-US"/>
                          </w:rPr>
                          <w:t>word-level identification</w:t>
                        </w:r>
                      </w:p>
                    </w:txbxContent>
                  </v:textbox>
                </v:shape>
                <v:shape id="Text Box 3" o:spid="_x0000_s1121" type="#_x0000_t202" style="position:absolute;top:51814;width:23501;height:64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" fillcolor="#f2f2f2 [3052]" stroked="f" strokeweight=".5pt">
                  <v:textbox>
                    <w:txbxContent>
                      <w:p w14:paraId="71B1733B" w14:textId="77777777" w:rsidR="00EC1E15" w:rsidRDefault="00EC1E15" w:rsidP="007A0418">
                        <w:pPr>
                          <w:pStyle w:val="NormalWeb"/>
                          <w:spacing w:before="0" w:beforeAutospacing="0" w:after="0" w:afterAutospacing="0"/>
                          <w:rPr>
                            <w:sz w:val="12"/>
                            <w:szCs w:val="16"/>
                          </w:rPr>
                        </w:pPr>
                        <w:r w:rsidRPr="00D559AB">
                          <w:rPr>
                            <w:sz w:val="12"/>
                            <w:szCs w:val="16"/>
                          </w:rPr>
                          <w:t>{"Cs-text": " Job-</w:t>
                        </w:r>
                        <w:proofErr w:type="spellStart"/>
                        <w:r w:rsidRPr="00D559AB">
                          <w:rPr>
                            <w:sz w:val="12"/>
                            <w:szCs w:val="16"/>
                          </w:rPr>
                          <w:t>nya</w:t>
                        </w:r>
                        <w:proofErr w:type="spellEnd"/>
                        <w:r w:rsidRPr="00D559AB">
                          <w:rPr>
                            <w:sz w:val="12"/>
                            <w:szCs w:val="16"/>
                          </w:rPr>
                          <w:t xml:space="preserve"> </w:t>
                        </w:r>
                        <w:proofErr w:type="spellStart"/>
                        <w:r w:rsidRPr="00D559AB">
                          <w:rPr>
                            <w:sz w:val="12"/>
                            <w:szCs w:val="16"/>
                          </w:rPr>
                          <w:t>hari</w:t>
                        </w:r>
                        <w:proofErr w:type="spellEnd"/>
                        <w:r w:rsidRPr="00D559AB">
                          <w:rPr>
                            <w:sz w:val="12"/>
                            <w:szCs w:val="16"/>
                          </w:rPr>
                          <w:t xml:space="preserve"> </w:t>
                        </w:r>
                        <w:proofErr w:type="spellStart"/>
                        <w:r w:rsidRPr="00D559AB">
                          <w:rPr>
                            <w:sz w:val="12"/>
                            <w:szCs w:val="16"/>
                          </w:rPr>
                          <w:t>ini</w:t>
                        </w:r>
                        <w:proofErr w:type="spellEnd"/>
                        <w:r w:rsidRPr="00D559AB">
                          <w:rPr>
                            <w:sz w:val="12"/>
                            <w:szCs w:val="16"/>
                          </w:rPr>
                          <w:t xml:space="preserve"> </w:t>
                        </w:r>
                        <w:proofErr w:type="spellStart"/>
                        <w:r w:rsidRPr="00D559AB">
                          <w:rPr>
                            <w:sz w:val="12"/>
                            <w:szCs w:val="16"/>
                          </w:rPr>
                          <w:t>adalah</w:t>
                        </w:r>
                        <w:proofErr w:type="spellEnd"/>
                        <w:r w:rsidRPr="00D559AB">
                          <w:rPr>
                            <w:sz w:val="12"/>
                            <w:szCs w:val="16"/>
                          </w:rPr>
                          <w:t xml:space="preserve"> </w:t>
                        </w:r>
                        <w:proofErr w:type="spellStart"/>
                        <w:r w:rsidRPr="00D559AB">
                          <w:rPr>
                            <w:sz w:val="12"/>
                            <w:szCs w:val="16"/>
                          </w:rPr>
                          <w:t>menjaga</w:t>
                        </w:r>
                        <w:proofErr w:type="spellEnd"/>
                        <w:r w:rsidRPr="00D559AB">
                          <w:rPr>
                            <w:sz w:val="20"/>
                          </w:rPr>
                          <w:t xml:space="preserve"> </w:t>
                        </w:r>
                        <w:proofErr w:type="spellStart"/>
                        <w:r w:rsidRPr="00D559AB">
                          <w:rPr>
                            <w:sz w:val="12"/>
                            <w:szCs w:val="16"/>
                          </w:rPr>
                          <w:t>kedai</w:t>
                        </w:r>
                        <w:proofErr w:type="spellEnd"/>
                        <w:r w:rsidRPr="00D559AB">
                          <w:rPr>
                            <w:sz w:val="12"/>
                            <w:szCs w:val="16"/>
                          </w:rPr>
                          <w:t xml:space="preserve"> </w:t>
                        </w:r>
                        <w:proofErr w:type="spellStart"/>
                        <w:r w:rsidRPr="00D559AB">
                          <w:rPr>
                            <w:sz w:val="12"/>
                            <w:szCs w:val="16"/>
                          </w:rPr>
                          <w:t>runcit</w:t>
                        </w:r>
                        <w:proofErr w:type="spellEnd"/>
                        <w:r w:rsidRPr="00D559AB">
                          <w:rPr>
                            <w:sz w:val="12"/>
                            <w:szCs w:val="16"/>
                          </w:rPr>
                          <w:t xml:space="preserve"> di end of</w:t>
                        </w:r>
                      </w:p>
                      <w:p w14:paraId="3F9E8B88" w14:textId="77777777" w:rsidR="00EC1E15" w:rsidRPr="00D559AB" w:rsidRDefault="00EC1E15" w:rsidP="007A0418">
                        <w:pPr>
                          <w:pStyle w:val="NormalWeb"/>
                          <w:spacing w:before="0" w:beforeAutospacing="0" w:after="0" w:afterAutospacing="0"/>
                          <w:ind w:firstLine="567"/>
                          <w:rPr>
                            <w:sz w:val="12"/>
                            <w:szCs w:val="16"/>
                          </w:rPr>
                        </w:pPr>
                        <w:r w:rsidRPr="00D559AB">
                          <w:rPr>
                            <w:sz w:val="12"/>
                            <w:szCs w:val="16"/>
                          </w:rPr>
                          <w:t xml:space="preserve"> the road.",</w:t>
                        </w:r>
                      </w:p>
                      <w:p w14:paraId="405BA5DD" w14:textId="77777777" w:rsidR="00EC1E15" w:rsidRDefault="00EC1E15" w:rsidP="007A0418">
                        <w:pPr>
                          <w:pStyle w:val="NormalWeb"/>
                          <w:spacing w:before="0" w:beforeAutospacing="0" w:after="0" w:afterAutospacing="0"/>
                          <w:rPr>
                            <w:sz w:val="12"/>
                            <w:szCs w:val="16"/>
                          </w:rPr>
                        </w:pPr>
                        <w:r w:rsidRPr="00D559AB">
                          <w:rPr>
                            <w:sz w:val="12"/>
                            <w:szCs w:val="16"/>
                          </w:rPr>
                          <w:t xml:space="preserve">  "Malay": "</w:t>
                        </w:r>
                        <w:proofErr w:type="spellStart"/>
                        <w:r w:rsidRPr="00D559AB">
                          <w:rPr>
                            <w:sz w:val="12"/>
                            <w:szCs w:val="16"/>
                          </w:rPr>
                          <w:t>Kerjanya</w:t>
                        </w:r>
                        <w:proofErr w:type="spellEnd"/>
                        <w:r w:rsidRPr="00D559AB">
                          <w:rPr>
                            <w:sz w:val="12"/>
                            <w:szCs w:val="16"/>
                          </w:rPr>
                          <w:t xml:space="preserve"> pada </w:t>
                        </w:r>
                        <w:proofErr w:type="spellStart"/>
                        <w:r w:rsidRPr="00D559AB">
                          <w:rPr>
                            <w:sz w:val="12"/>
                            <w:szCs w:val="16"/>
                          </w:rPr>
                          <w:t>hari</w:t>
                        </w:r>
                        <w:proofErr w:type="spellEnd"/>
                        <w:r w:rsidRPr="00D559AB">
                          <w:rPr>
                            <w:sz w:val="12"/>
                            <w:szCs w:val="16"/>
                          </w:rPr>
                          <w:t xml:space="preserve"> </w:t>
                        </w:r>
                        <w:proofErr w:type="spellStart"/>
                        <w:r w:rsidRPr="00D559AB">
                          <w:rPr>
                            <w:sz w:val="12"/>
                            <w:szCs w:val="16"/>
                          </w:rPr>
                          <w:t>ini</w:t>
                        </w:r>
                        <w:proofErr w:type="spellEnd"/>
                        <w:r w:rsidRPr="00D559AB">
                          <w:rPr>
                            <w:sz w:val="12"/>
                            <w:szCs w:val="16"/>
                          </w:rPr>
                          <w:t xml:space="preserve"> </w:t>
                        </w:r>
                        <w:proofErr w:type="spellStart"/>
                        <w:r w:rsidRPr="00D559AB">
                          <w:rPr>
                            <w:sz w:val="12"/>
                            <w:szCs w:val="16"/>
                          </w:rPr>
                          <w:t>adalah</w:t>
                        </w:r>
                        <w:proofErr w:type="spellEnd"/>
                        <w:r w:rsidRPr="00D559AB">
                          <w:rPr>
                            <w:sz w:val="12"/>
                            <w:szCs w:val="16"/>
                          </w:rPr>
                          <w:t xml:space="preserve"> </w:t>
                        </w:r>
                        <w:proofErr w:type="spellStart"/>
                        <w:r w:rsidRPr="00D559AB">
                          <w:rPr>
                            <w:sz w:val="12"/>
                            <w:szCs w:val="16"/>
                          </w:rPr>
                          <w:t>menjaga</w:t>
                        </w:r>
                        <w:proofErr w:type="spellEnd"/>
                        <w:r w:rsidRPr="00D559AB">
                          <w:rPr>
                            <w:sz w:val="12"/>
                            <w:szCs w:val="16"/>
                          </w:rPr>
                          <w:t xml:space="preserve"> </w:t>
                        </w:r>
                        <w:proofErr w:type="spellStart"/>
                        <w:r w:rsidRPr="00D559AB">
                          <w:rPr>
                            <w:sz w:val="12"/>
                            <w:szCs w:val="16"/>
                          </w:rPr>
                          <w:t>kedai</w:t>
                        </w:r>
                        <w:proofErr w:type="spellEnd"/>
                        <w:r w:rsidRPr="00D559AB">
                          <w:rPr>
                            <w:sz w:val="12"/>
                            <w:szCs w:val="16"/>
                          </w:rPr>
                          <w:t xml:space="preserve"> </w:t>
                        </w:r>
                        <w:proofErr w:type="spellStart"/>
                        <w:r w:rsidRPr="00D559AB">
                          <w:rPr>
                            <w:sz w:val="12"/>
                            <w:szCs w:val="16"/>
                          </w:rPr>
                          <w:t>runcit</w:t>
                        </w:r>
                        <w:proofErr w:type="spellEnd"/>
                        <w:r w:rsidRPr="00D559AB">
                          <w:rPr>
                            <w:sz w:val="12"/>
                            <w:szCs w:val="16"/>
                          </w:rPr>
                          <w:t xml:space="preserve"> di</w:t>
                        </w:r>
                      </w:p>
                      <w:p w14:paraId="16F6F7BD" w14:textId="77777777" w:rsidR="00EC1E15" w:rsidRPr="00D559AB" w:rsidRDefault="00EC1E15" w:rsidP="007A0418">
                        <w:pPr>
                          <w:pStyle w:val="NormalWeb"/>
                          <w:spacing w:before="0" w:beforeAutospacing="0" w:after="0" w:afterAutospacing="0"/>
                          <w:ind w:firstLine="567"/>
                          <w:rPr>
                            <w:sz w:val="12"/>
                            <w:szCs w:val="16"/>
                          </w:rPr>
                        </w:pPr>
                        <w:r w:rsidRPr="00D559AB">
                          <w:rPr>
                            <w:sz w:val="12"/>
                            <w:szCs w:val="16"/>
                          </w:rPr>
                          <w:t xml:space="preserve"> </w:t>
                        </w:r>
                        <w:proofErr w:type="spellStart"/>
                        <w:r w:rsidRPr="00D559AB">
                          <w:rPr>
                            <w:sz w:val="12"/>
                            <w:szCs w:val="16"/>
                          </w:rPr>
                          <w:t>hujung</w:t>
                        </w:r>
                        <w:proofErr w:type="spellEnd"/>
                        <w:r w:rsidRPr="00D559AB">
                          <w:rPr>
                            <w:sz w:val="12"/>
                            <w:szCs w:val="16"/>
                          </w:rPr>
                          <w:t xml:space="preserve"> </w:t>
                        </w:r>
                        <w:proofErr w:type="spellStart"/>
                        <w:r w:rsidRPr="00D559AB">
                          <w:rPr>
                            <w:sz w:val="12"/>
                            <w:szCs w:val="16"/>
                          </w:rPr>
                          <w:t>jalan</w:t>
                        </w:r>
                        <w:proofErr w:type="spellEnd"/>
                        <w:r w:rsidRPr="00D559AB">
                          <w:rPr>
                            <w:sz w:val="12"/>
                            <w:szCs w:val="16"/>
                          </w:rPr>
                          <w:t>.",</w:t>
                        </w:r>
                      </w:p>
                      <w:p w14:paraId="1B8AC915" w14:textId="77777777" w:rsidR="00EC1E15" w:rsidRDefault="00EC1E15" w:rsidP="007A0418">
                        <w:pPr>
                          <w:pStyle w:val="NormalWeb"/>
                          <w:spacing w:before="0" w:beforeAutospacing="0" w:after="0" w:afterAutospacing="0"/>
                          <w:rPr>
                            <w:sz w:val="12"/>
                            <w:szCs w:val="16"/>
                          </w:rPr>
                        </w:pPr>
                        <w:r w:rsidRPr="00D559AB">
                          <w:rPr>
                            <w:sz w:val="12"/>
                            <w:szCs w:val="16"/>
                          </w:rPr>
                          <w:t xml:space="preserve">  "English": "His job today is shop-keeping the</w:t>
                        </w:r>
                        <w:r>
                          <w:rPr>
                            <w:sz w:val="12"/>
                            <w:szCs w:val="16"/>
                          </w:rPr>
                          <w:t xml:space="preserve"> </w:t>
                        </w:r>
                        <w:r w:rsidRPr="00D559AB">
                          <w:rPr>
                            <w:sz w:val="12"/>
                            <w:szCs w:val="16"/>
                          </w:rPr>
                          <w:t xml:space="preserve">grocery store at the end </w:t>
                        </w:r>
                      </w:p>
                      <w:p w14:paraId="3650DFAE" w14:textId="77777777" w:rsidR="00EC1E15" w:rsidRPr="00D559AB" w:rsidRDefault="00EC1E15" w:rsidP="007A0418">
                        <w:pPr>
                          <w:pStyle w:val="NormalWeb"/>
                          <w:spacing w:before="0" w:beforeAutospacing="0" w:after="0" w:afterAutospacing="0"/>
                          <w:ind w:firstLine="567"/>
                          <w:rPr>
                            <w:sz w:val="20"/>
                          </w:rPr>
                        </w:pPr>
                        <w:r w:rsidRPr="00D559AB">
                          <w:rPr>
                            <w:sz w:val="12"/>
                            <w:szCs w:val="16"/>
                          </w:rPr>
                          <w:t>of the road."}</w:t>
                        </w:r>
                      </w:p>
                    </w:txbxContent>
                  </v:textbox>
                </v:shape>
                <v:group id="Group 79" o:spid="_x0000_s1122" style="position:absolute;left:28974;top:20795;width:23273;height:20417" coordorigin="30955,19119" coordsize="23272,20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group id="Group 80" o:spid="_x0000_s1123" style="position:absolute;left:30955;top:19119;width:23272;height:20418" coordorigin="12711,31091" coordsize="23272,20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Flowchart: Process 81" o:spid="_x0000_s1124" type="#_x0000_t109" style="position:absolute;left:12711;top:31091;width:23273;height:20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" fillcolor="white [3212]" strokecolor="black [3213]" strokeweight="2pt">
                      <v:textbox>
                        <w:txbxContent>
                          <w:p w14:paraId="78388EC6" w14:textId="77777777" w:rsidR="00EC1E15" w:rsidRDefault="00EC1E15" w:rsidP="007A0418">
                            <w:pPr>
                              <w:pStyle w:val="NormalWeb"/>
                              <w:spacing w:before="0" w:beforeAutospacing="0" w:after="0" w:afterAutospacing="0" w:line="360" w:lineRule="auto"/>
                              <w:jc w:val="center"/>
                            </w:pPr>
                            <w:r>
                              <w:rPr>
                                <w:rFonts w:eastAsia="SimSun" w:cs="Arial"/>
                                <w:b/>
                                <w:bCs/>
                                <w:color w:val="000000"/>
                                <w:sz w:val="18"/>
                                <w:szCs w:val="18"/>
                                <w:lang w:val="en-US"/>
                              </w:rPr>
                              <w:t>Code-switch Type Identification</w:t>
                            </w:r>
                          </w:p>
                        </w:txbxContent>
                      </v:textbox>
                    </v:shape>
                    <v:shape id="Text Box 3" o:spid="_x0000_s1125" type="#_x0000_t202" style="position:absolute;left:15297;top:34133;width:18053;height:32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" filled="f" strokecolor="#0d0d0d [3069]" strokeweight=".5pt">
                      <v:textbox>
                        <w:txbxContent>
                          <w:p w14:paraId="65C82A90" w14:textId="77777777" w:rsidR="00EC1E15" w:rsidRPr="003741F4" w:rsidRDefault="00EC1E15" w:rsidP="007A0418">
                            <w:pPr>
                              <w:pStyle w:val="NormalWeb"/>
                              <w:rPr>
                                <w:sz w:val="18"/>
                                <w:szCs w:val="16"/>
                              </w:rPr>
                            </w:pPr>
                            <w:r w:rsidRPr="003741F4">
                              <w:rPr>
                                <w:sz w:val="18"/>
                                <w:szCs w:val="16"/>
                              </w:rPr>
                              <w:t xml:space="preserve">Split text into segment </w:t>
                            </w:r>
                            <w:r>
                              <w:rPr>
                                <w:sz w:val="18"/>
                                <w:szCs w:val="16"/>
                              </w:rPr>
                              <w:t>by</w:t>
                            </w:r>
                            <w:r w:rsidRPr="003741F4">
                              <w:rPr>
                                <w:sz w:val="18"/>
                                <w:szCs w:val="16"/>
                              </w:rPr>
                              <w:t xml:space="preserve"> language </w:t>
                            </w:r>
                          </w:p>
                        </w:txbxContent>
                      </v:textbox>
                    </v:shape>
                    <v:shape id="Text Box 3" o:spid="_x0000_s1126" type="#_x0000_t202" style="position:absolute;left:13470;top:42948;width:21545;height:32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" filled="f" strokecolor="#0d0d0d [3069]" strokeweight=".5pt">
                      <v:textbox>
                        <w:txbxContent>
                          <w:p w14:paraId="1D2FD605" w14:textId="77777777" w:rsidR="00EC1E15" w:rsidRDefault="00EC1E15" w:rsidP="007A0418">
                            <w:pPr>
                              <w:pStyle w:val="NormalWeb"/>
                              <w:spacing w:before="0" w:beforeAutospacing="0" w:after="0" w:afterAutospacing="0"/>
                              <w:jc w:val="center"/>
                            </w:pPr>
                            <w:r w:rsidRPr="003741F4">
                              <w:rPr>
                                <w:sz w:val="18"/>
                                <w:szCs w:val="18"/>
                              </w:rPr>
                              <w:t>Classify the segment into code-switch type</w:t>
                            </w:r>
                          </w:p>
                        </w:txbxContent>
                      </v:textbox>
                    </v:shape>
                  </v:group>
                  <v:shape id="Text Box 3" o:spid="_x0000_s1127" type="#_x0000_t202" style="position:absolute;left:34391;top:35038;width:16606;height:37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" fillcolor="#fde9d9 [665]" stroked="f" strokeweight=".5pt">
                    <v:textbox>
                      <w:txbxContent>
                        <w:p w14:paraId="54EFEC87" w14:textId="77777777" w:rsidR="00EC1E15" w:rsidRDefault="00EC1E15" w:rsidP="007A0418">
                          <w:pPr>
                            <w:pStyle w:val="NormalWeb"/>
                            <w:spacing w:before="0" w:beforeAutospacing="0" w:after="0" w:afterAutospacing="0"/>
                            <w:jc w:val="center"/>
                          </w:pPr>
                          <w:r w:rsidRPr="00D15EEF">
                            <w:rPr>
                              <w:color w:val="943634" w:themeColor="accent2" w:themeShade="BF"/>
                              <w:sz w:val="16"/>
                              <w:szCs w:val="16"/>
                            </w:rPr>
                            <w:t>[Job-</w:t>
                          </w:r>
                          <w:proofErr w:type="spellStart"/>
                          <w:r w:rsidRPr="00D15EEF">
                            <w:rPr>
                              <w:color w:val="943634" w:themeColor="accent2" w:themeShade="BF"/>
                              <w:sz w:val="16"/>
                              <w:szCs w:val="16"/>
                            </w:rPr>
                            <w:t>nya</w:t>
                          </w:r>
                          <w:proofErr w:type="spellEnd"/>
                          <w:r w:rsidRPr="00D15EEF">
                            <w:rPr>
                              <w:color w:val="943634" w:themeColor="accent2" w:themeShade="BF"/>
                              <w:sz w:val="16"/>
                              <w:szCs w:val="16"/>
                            </w:rPr>
                            <w:t xml:space="preserve">]IW </w:t>
                          </w:r>
                          <w:r>
                            <w:rPr>
                              <w:sz w:val="16"/>
                              <w:szCs w:val="16"/>
                            </w:rPr>
                            <w:t>[</w:t>
                          </w:r>
                          <w:proofErr w:type="spellStart"/>
                          <w:r>
                            <w:rPr>
                              <w:sz w:val="16"/>
                              <w:szCs w:val="16"/>
                            </w:rPr>
                            <w:t>adalah</w:t>
                          </w:r>
                          <w:proofErr w:type="spellEnd"/>
                          <w:r>
                            <w:rPr>
                              <w:sz w:val="16"/>
                              <w:szCs w:val="16"/>
                            </w:rPr>
                            <w:t xml:space="preserve"> </w:t>
                          </w:r>
                          <w:proofErr w:type="spellStart"/>
                          <w:r>
                            <w:rPr>
                              <w:sz w:val="16"/>
                              <w:szCs w:val="16"/>
                            </w:rPr>
                            <w:t>menjaga</w:t>
                          </w:r>
                          <w:proofErr w:type="spellEnd"/>
                          <w:r>
                            <w:rPr>
                              <w:rFonts w:eastAsia="DengXian"/>
                            </w:rPr>
                            <w:t xml:space="preserve"> </w:t>
                          </w:r>
                          <w:proofErr w:type="spellStart"/>
                          <w:r>
                            <w:rPr>
                              <w:sz w:val="16"/>
                              <w:szCs w:val="16"/>
                            </w:rPr>
                            <w:t>kedai</w:t>
                          </w:r>
                          <w:proofErr w:type="spellEnd"/>
                        </w:p>
                        <w:p w14:paraId="1351D8C1" w14:textId="77777777" w:rsidR="00EC1E15" w:rsidRDefault="00EC1E15" w:rsidP="007A0418">
                          <w:pPr>
                            <w:pStyle w:val="NormalWeb"/>
                            <w:spacing w:before="0" w:beforeAutospacing="0" w:after="0" w:afterAutospacing="0"/>
                            <w:jc w:val="center"/>
                          </w:pPr>
                          <w:proofErr w:type="spellStart"/>
                          <w:r>
                            <w:rPr>
                              <w:sz w:val="16"/>
                              <w:szCs w:val="16"/>
                            </w:rPr>
                            <w:t>runcit</w:t>
                          </w:r>
                          <w:proofErr w:type="spellEnd"/>
                          <w:r>
                            <w:rPr>
                              <w:sz w:val="16"/>
                              <w:szCs w:val="16"/>
                            </w:rPr>
                            <w:t xml:space="preserve"> di]AM </w:t>
                          </w:r>
                          <w:r>
                            <w:rPr>
                              <w:color w:val="2E75B6"/>
                              <w:sz w:val="16"/>
                              <w:szCs w:val="16"/>
                            </w:rPr>
                            <w:t>[end of the road]AE</w:t>
                          </w:r>
                          <w:r>
                            <w:rPr>
                              <w:sz w:val="16"/>
                              <w:szCs w:val="16"/>
                            </w:rPr>
                            <w:t>.</w:t>
                          </w:r>
                        </w:p>
                        <w:p w14:paraId="45F51232" w14:textId="77777777" w:rsidR="00EC1E15" w:rsidRDefault="00EC1E15" w:rsidP="007A0418">
                          <w:pPr>
                            <w:pStyle w:val="NormalWeb"/>
                            <w:spacing w:before="0" w:beforeAutospacing="0" w:after="0" w:afterAutospacing="0"/>
                            <w:jc w:val="center"/>
                          </w:pPr>
                        </w:p>
                      </w:txbxContent>
                    </v:textbox>
                  </v:shape>
                  <v:shape id="Text Box 3" o:spid="_x0000_s1128" type="#_x0000_t202" style="position:absolute;left:33826;top:26356;width:17171;height:37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" fillcolor="#fde9d9 [665]" stroked="f" strokeweight=".5pt">
                    <v:textbox>
                      <w:txbxContent>
                        <w:p w14:paraId="3E89C54E" w14:textId="77777777" w:rsidR="00EC1E15" w:rsidRPr="003741F4" w:rsidRDefault="00EC1E15" w:rsidP="007A0418">
                          <w:pPr>
                            <w:pStyle w:val="NormalWeb"/>
                            <w:spacing w:before="0" w:beforeAutospacing="0" w:after="0" w:afterAutospacing="0"/>
                            <w:jc w:val="center"/>
                            <w:rPr>
                              <w:rFonts w:eastAsiaTheme="minorEastAsia"/>
                            </w:rPr>
                          </w:pPr>
                          <w:r w:rsidRPr="00D15EEF">
                            <w:rPr>
                              <w:color w:val="943634" w:themeColor="accent2" w:themeShade="BF"/>
                              <w:sz w:val="16"/>
                              <w:szCs w:val="16"/>
                            </w:rPr>
                            <w:t>[Job-</w:t>
                          </w:r>
                          <w:proofErr w:type="spellStart"/>
                          <w:r w:rsidRPr="00D15EEF">
                            <w:rPr>
                              <w:color w:val="943634" w:themeColor="accent2" w:themeShade="BF"/>
                              <w:sz w:val="16"/>
                              <w:szCs w:val="16"/>
                            </w:rPr>
                            <w:t>nya</w:t>
                          </w:r>
                          <w:proofErr w:type="spellEnd"/>
                          <w:r w:rsidRPr="00D15EEF">
                            <w:rPr>
                              <w:color w:val="943634" w:themeColor="accent2" w:themeShade="BF"/>
                              <w:sz w:val="16"/>
                              <w:szCs w:val="16"/>
                            </w:rPr>
                            <w:t xml:space="preserve">]M-E </w:t>
                          </w:r>
                          <w:r>
                            <w:rPr>
                              <w:sz w:val="16"/>
                              <w:szCs w:val="16"/>
                            </w:rPr>
                            <w:t>[</w:t>
                          </w:r>
                          <w:proofErr w:type="spellStart"/>
                          <w:r>
                            <w:rPr>
                              <w:sz w:val="16"/>
                              <w:szCs w:val="16"/>
                            </w:rPr>
                            <w:t>adalah</w:t>
                          </w:r>
                          <w:proofErr w:type="spellEnd"/>
                          <w:r>
                            <w:rPr>
                              <w:sz w:val="16"/>
                              <w:szCs w:val="16"/>
                            </w:rPr>
                            <w:t xml:space="preserve"> </w:t>
                          </w:r>
                          <w:proofErr w:type="spellStart"/>
                          <w:r>
                            <w:rPr>
                              <w:sz w:val="16"/>
                              <w:szCs w:val="16"/>
                            </w:rPr>
                            <w:t>menjaga</w:t>
                          </w:r>
                          <w:proofErr w:type="spellEnd"/>
                          <w:r>
                            <w:t xml:space="preserve"> </w:t>
                          </w:r>
                          <w:proofErr w:type="spellStart"/>
                          <w:r>
                            <w:rPr>
                              <w:sz w:val="16"/>
                              <w:szCs w:val="16"/>
                            </w:rPr>
                            <w:t>kedai</w:t>
                          </w:r>
                          <w:proofErr w:type="spellEnd"/>
                        </w:p>
                        <w:p w14:paraId="46631AF3" w14:textId="77777777" w:rsidR="00EC1E15" w:rsidRDefault="00EC1E15" w:rsidP="007A0418">
                          <w:pPr>
                            <w:pStyle w:val="NormalWeb"/>
                            <w:spacing w:before="0" w:beforeAutospacing="0" w:after="0" w:afterAutospacing="0"/>
                            <w:jc w:val="center"/>
                          </w:pPr>
                          <w:proofErr w:type="spellStart"/>
                          <w:r>
                            <w:rPr>
                              <w:sz w:val="16"/>
                              <w:szCs w:val="16"/>
                            </w:rPr>
                            <w:t>runcit</w:t>
                          </w:r>
                          <w:proofErr w:type="spellEnd"/>
                          <w:r>
                            <w:rPr>
                              <w:sz w:val="16"/>
                              <w:szCs w:val="16"/>
                            </w:rPr>
                            <w:t xml:space="preserve"> di]M5 </w:t>
                          </w:r>
                          <w:r>
                            <w:rPr>
                              <w:color w:val="2E75B6"/>
                              <w:sz w:val="16"/>
                              <w:szCs w:val="16"/>
                            </w:rPr>
                            <w:t>[end of the road]E3</w:t>
                          </w:r>
                          <w:r>
                            <w:rPr>
                              <w:sz w:val="16"/>
                              <w:szCs w:val="16"/>
                            </w:rPr>
                            <w:t>.</w:t>
                          </w:r>
                        </w:p>
                        <w:p w14:paraId="630DBF68" w14:textId="77777777" w:rsidR="00EC1E15" w:rsidRDefault="00EC1E15" w:rsidP="007A0418">
                          <w:pPr>
                            <w:pStyle w:val="NormalWeb"/>
                            <w:spacing w:before="0" w:beforeAutospacing="0" w:after="0" w:afterAutospacing="0"/>
                            <w:jc w:val="center"/>
                          </w:pPr>
                        </w:p>
                      </w:txbxContent>
                    </v:textbox>
                  </v:shape>
                </v:group>
                <v:shape id="Flowchart: Data 86" o:spid="_x0000_s1129" type="#_x0000_t111" style="position:absolute;left:28974;top:77571;width:23273;height:4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" fillcolor="white [3212]" strokecolor="black [3213]" strokeweight="1pt">
                  <v:textbox>
                    <w:txbxContent>
                      <w:p w14:paraId="1B89FAE0" w14:textId="77777777" w:rsidR="00EC1E15" w:rsidRPr="006537EA" w:rsidRDefault="00EC1E15" w:rsidP="007A0418">
                        <w:pPr>
                          <w:pStyle w:val="NormalWeb"/>
                          <w:spacing w:before="0" w:beforeAutospacing="0" w:after="0" w:afterAutospacing="0" w:line="360" w:lineRule="auto"/>
                          <w:jc w:val="center"/>
                          <w:rPr>
                            <w:rFonts w:eastAsia="SimSun" w:cs="Arial"/>
                            <w:b/>
                            <w:color w:val="000000"/>
                            <w:sz w:val="18"/>
                            <w:szCs w:val="14"/>
                            <w:lang w:val="en-US"/>
                          </w:rPr>
                        </w:pPr>
                        <w:r w:rsidRPr="006537EA">
                          <w:rPr>
                            <w:rFonts w:eastAsia="SimSun" w:cs="Arial"/>
                            <w:b/>
                            <w:color w:val="000000"/>
                            <w:sz w:val="18"/>
                            <w:szCs w:val="14"/>
                            <w:lang w:val="en-US"/>
                          </w:rPr>
                          <w:t>Translated Text</w:t>
                        </w:r>
                      </w:p>
                      <w:p w14:paraId="176A1355" w14:textId="77777777" w:rsidR="00EC1E15" w:rsidRPr="00737448" w:rsidRDefault="00EC1E15" w:rsidP="007A0418">
                        <w:pPr>
                          <w:pStyle w:val="NormalWeb"/>
                          <w:spacing w:before="0" w:beforeAutospacing="0" w:after="0" w:afterAutospacing="0" w:line="360" w:lineRule="auto"/>
                          <w:jc w:val="center"/>
                          <w:rPr>
                            <w:sz w:val="28"/>
                          </w:rPr>
                        </w:pPr>
                        <w:r w:rsidRPr="00737448">
                          <w:rPr>
                            <w:rFonts w:eastAsia="SimSun" w:cs="Arial"/>
                            <w:color w:val="000000"/>
                            <w:sz w:val="16"/>
                            <w:szCs w:val="14"/>
                            <w:lang w:val="en-US"/>
                          </w:rPr>
                          <w:t>Malay or English</w:t>
                        </w:r>
                      </w:p>
                    </w:txbxContent>
                  </v:textbox>
                </v:shape>
                <v:shape id="Flowchart: Data 87" o:spid="_x0000_s1130" type="#_x0000_t111" style="position:absolute;left:2165;top:60759;width:18357;height:53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" filled="f" strokecolor="black [3213]" strokeweight="1pt">
                  <v:textbox>
                    <w:txbxContent>
                      <w:p w14:paraId="1AB7FF2E" w14:textId="77777777" w:rsidR="00EC1E15" w:rsidRDefault="00EC1E15" w:rsidP="007A0418">
                        <w:pPr>
                          <w:pStyle w:val="NormalWeb"/>
                          <w:spacing w:before="0" w:beforeAutospacing="0" w:after="0" w:afterAutospacing="0" w:line="360" w:lineRule="auto"/>
                          <w:jc w:val="center"/>
                        </w:pPr>
                        <w:bookmarkStart w:id="101" w:name="_Hlk139009587"/>
                        <w:bookmarkStart w:id="102" w:name="_Hlk139009588"/>
                        <w:bookmarkStart w:id="103" w:name="_Hlk139009591"/>
                        <w:bookmarkStart w:id="104" w:name="_Hlk139009592"/>
                        <w:r>
                          <w:rPr>
                            <w:rFonts w:eastAsia="SimSun" w:cs="Arial"/>
                            <w:color w:val="000000"/>
                            <w:sz w:val="14"/>
                            <w:szCs w:val="14"/>
                            <w:lang w:val="en-US"/>
                          </w:rPr>
                          <w:t>Homonyms Dictionary with POS Tagging and relevant words</w:t>
                        </w:r>
                        <w:bookmarkEnd w:id="101"/>
                        <w:bookmarkEnd w:id="102"/>
                        <w:bookmarkEnd w:id="103"/>
                        <w:bookmarkEnd w:id="104"/>
                      </w:p>
                    </w:txbxContent>
                  </v:textbox>
                </v:shape>
                <v:shape id="Text Box 3" o:spid="_x0000_s1131" type="#_x0000_t202" style="position:absolute;left:1046;top:67340;width:20459;height:57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" fillcolor="#f2f2f2 [3052]" stroked="f" strokeweight=".5pt">
                  <v:textbox>
                    <w:txbxContent>
                      <w:p w14:paraId="6DDB2254" w14:textId="77777777" w:rsidR="00EC1E15" w:rsidRPr="00D559AB" w:rsidRDefault="00EC1E15" w:rsidP="007A0418">
                        <w:pPr>
                          <w:pStyle w:val="NormalWeb"/>
                          <w:spacing w:before="0" w:beforeAutospacing="0" w:after="0" w:afterAutospacing="0"/>
                          <w:rPr>
                            <w:sz w:val="12"/>
                            <w:szCs w:val="16"/>
                          </w:rPr>
                        </w:pPr>
                        <w:r w:rsidRPr="00D559AB">
                          <w:rPr>
                            <w:sz w:val="12"/>
                            <w:szCs w:val="16"/>
                          </w:rPr>
                          <w:t>{"</w:t>
                        </w:r>
                        <w:proofErr w:type="spellStart"/>
                        <w:r w:rsidRPr="00D559AB">
                          <w:rPr>
                            <w:sz w:val="12"/>
                            <w:szCs w:val="16"/>
                          </w:rPr>
                          <w:t>anggur</w:t>
                        </w:r>
                        <w:proofErr w:type="spellEnd"/>
                        <w:r w:rsidRPr="00D559AB">
                          <w:rPr>
                            <w:sz w:val="12"/>
                            <w:szCs w:val="16"/>
                          </w:rPr>
                          <w:t>":</w:t>
                        </w:r>
                        <w:r>
                          <w:rPr>
                            <w:sz w:val="12"/>
                            <w:szCs w:val="16"/>
                          </w:rPr>
                          <w:t xml:space="preserve"> </w:t>
                        </w:r>
                        <w:r w:rsidRPr="00D559AB">
                          <w:rPr>
                            <w:sz w:val="12"/>
                            <w:szCs w:val="16"/>
                          </w:rPr>
                          <w:t xml:space="preserve"> {"meaning-1": {"NN": "grape"},</w:t>
                        </w:r>
                      </w:p>
                      <w:p w14:paraId="0AC0EC3A" w14:textId="77777777" w:rsidR="00EC1E15" w:rsidRDefault="00EC1E15" w:rsidP="007A0418">
                        <w:pPr>
                          <w:pStyle w:val="NormalWeb"/>
                          <w:spacing w:before="0" w:beforeAutospacing="0" w:after="0" w:afterAutospacing="0"/>
                          <w:ind w:firstLine="567"/>
                          <w:rPr>
                            <w:sz w:val="12"/>
                            <w:szCs w:val="16"/>
                          </w:rPr>
                        </w:pPr>
                        <w:r w:rsidRPr="00D559AB">
                          <w:rPr>
                            <w:sz w:val="12"/>
                            <w:szCs w:val="16"/>
                          </w:rPr>
                          <w:t>{"related": {"M": "</w:t>
                        </w:r>
                        <w:proofErr w:type="spellStart"/>
                        <w:r>
                          <w:rPr>
                            <w:sz w:val="12"/>
                            <w:szCs w:val="16"/>
                          </w:rPr>
                          <w:t>m</w:t>
                        </w:r>
                        <w:r w:rsidRPr="00D559AB">
                          <w:rPr>
                            <w:sz w:val="12"/>
                            <w:szCs w:val="16"/>
                          </w:rPr>
                          <w:t>anis</w:t>
                        </w:r>
                        <w:proofErr w:type="spellEnd"/>
                        <w:r w:rsidRPr="00D559AB">
                          <w:rPr>
                            <w:sz w:val="12"/>
                            <w:szCs w:val="16"/>
                          </w:rPr>
                          <w:t>", "E": "</w:t>
                        </w:r>
                        <w:r>
                          <w:rPr>
                            <w:sz w:val="12"/>
                            <w:szCs w:val="16"/>
                          </w:rPr>
                          <w:t>s</w:t>
                        </w:r>
                        <w:r w:rsidRPr="00D559AB">
                          <w:rPr>
                            <w:sz w:val="12"/>
                            <w:szCs w:val="16"/>
                          </w:rPr>
                          <w:t>weet"}},</w:t>
                        </w:r>
                      </w:p>
                      <w:p w14:paraId="26331C5A" w14:textId="77777777" w:rsidR="00EC1E15" w:rsidRDefault="00EC1E15" w:rsidP="007A0418">
                        <w:pPr>
                          <w:pStyle w:val="NormalWeb"/>
                          <w:spacing w:before="0" w:beforeAutospacing="0" w:after="0" w:afterAutospacing="0"/>
                          <w:ind w:firstLine="567"/>
                          <w:rPr>
                            <w:sz w:val="12"/>
                            <w:szCs w:val="16"/>
                          </w:rPr>
                        </w:pPr>
                        <w:r w:rsidRPr="00D559AB">
                          <w:rPr>
                            <w:sz w:val="12"/>
                            <w:szCs w:val="16"/>
                          </w:rPr>
                          <w:t>{"meaning-2": {"NN": "vines"},</w:t>
                        </w:r>
                      </w:p>
                      <w:p w14:paraId="11D373C7" w14:textId="77777777" w:rsidR="00EC1E15" w:rsidRDefault="00EC1E15" w:rsidP="007A0418">
                        <w:pPr>
                          <w:pStyle w:val="NormalWeb"/>
                          <w:spacing w:before="0" w:beforeAutospacing="0" w:after="0" w:afterAutospacing="0"/>
                          <w:ind w:firstLine="567"/>
                          <w:rPr>
                            <w:sz w:val="12"/>
                            <w:szCs w:val="16"/>
                          </w:rPr>
                        </w:pPr>
                        <w:r w:rsidRPr="00D559AB">
                          <w:rPr>
                            <w:sz w:val="12"/>
                            <w:szCs w:val="16"/>
                          </w:rPr>
                          <w:t>{"related-1": {"M": "</w:t>
                        </w:r>
                        <w:proofErr w:type="spellStart"/>
                        <w:r>
                          <w:rPr>
                            <w:sz w:val="12"/>
                            <w:szCs w:val="16"/>
                          </w:rPr>
                          <w:t>panjat</w:t>
                        </w:r>
                        <w:proofErr w:type="spellEnd"/>
                        <w:r w:rsidRPr="00D559AB">
                          <w:rPr>
                            <w:sz w:val="12"/>
                            <w:szCs w:val="16"/>
                          </w:rPr>
                          <w:t>", "E": "</w:t>
                        </w:r>
                        <w:r>
                          <w:rPr>
                            <w:sz w:val="12"/>
                            <w:szCs w:val="16"/>
                          </w:rPr>
                          <w:t>climb</w:t>
                        </w:r>
                        <w:r w:rsidRPr="00D559AB">
                          <w:rPr>
                            <w:sz w:val="12"/>
                            <w:szCs w:val="16"/>
                          </w:rPr>
                          <w:t>"},</w:t>
                        </w:r>
                      </w:p>
                      <w:p w14:paraId="780D4CEA" w14:textId="77777777" w:rsidR="00EC1E15" w:rsidRPr="00D559AB" w:rsidRDefault="00EC1E15" w:rsidP="007A0418">
                        <w:pPr>
                          <w:pStyle w:val="NormalWeb"/>
                          <w:spacing w:before="0" w:beforeAutospacing="0" w:after="0" w:afterAutospacing="0"/>
                          <w:ind w:firstLine="567"/>
                          <w:rPr>
                            <w:sz w:val="20"/>
                          </w:rPr>
                        </w:pPr>
                        <w:r>
                          <w:rPr>
                            <w:sz w:val="12"/>
                            <w:szCs w:val="16"/>
                          </w:rPr>
                          <w:t xml:space="preserve">  </w:t>
                        </w:r>
                        <w:r w:rsidRPr="00D559AB">
                          <w:rPr>
                            <w:sz w:val="12"/>
                            <w:szCs w:val="16"/>
                          </w:rPr>
                          <w:t>"related-2": {"M": "</w:t>
                        </w:r>
                        <w:proofErr w:type="spellStart"/>
                        <w:r>
                          <w:rPr>
                            <w:sz w:val="12"/>
                            <w:szCs w:val="16"/>
                          </w:rPr>
                          <w:t>tumbuhan</w:t>
                        </w:r>
                        <w:proofErr w:type="spellEnd"/>
                        <w:r w:rsidRPr="00D559AB">
                          <w:rPr>
                            <w:sz w:val="12"/>
                            <w:szCs w:val="16"/>
                          </w:rPr>
                          <w:t>", "E": "</w:t>
                        </w:r>
                        <w:r>
                          <w:rPr>
                            <w:sz w:val="12"/>
                            <w:szCs w:val="16"/>
                          </w:rPr>
                          <w:t>plant</w:t>
                        </w:r>
                        <w:r w:rsidRPr="00D559AB">
                          <w:rPr>
                            <w:sz w:val="12"/>
                            <w:szCs w:val="16"/>
                          </w:rPr>
                          <w:t>"}}}</w:t>
                        </w:r>
                      </w:p>
                    </w:txbxContent>
                  </v:textbox>
                </v:shape>
                <v:group id="Group 89" o:spid="_x0000_s1132" style="position:absolute;left:26481;top:45242;width:28304;height:30701" coordorigin=",47655" coordsize="56083,27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shape id="Flowchart: Process 90" o:spid="_x0000_s1133" type="#_x0000_t109" style="position:absolute;top:47655;width:56083;height:27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" fillcolor="white [3212]" strokecolor="black [3213]" strokeweight="2pt">
                    <v:textbox>
                      <w:txbxContent>
                        <w:p w14:paraId="667B1854" w14:textId="77777777" w:rsidR="00EC1E15" w:rsidRDefault="00EC1E15" w:rsidP="007A0418">
                          <w:pPr>
                            <w:pStyle w:val="NormalWeb"/>
                            <w:spacing w:before="0" w:beforeAutospacing="0" w:after="0" w:afterAutospacing="0" w:line="360" w:lineRule="auto"/>
                            <w:jc w:val="center"/>
                          </w:pPr>
                          <w:r>
                            <w:rPr>
                              <w:rFonts w:eastAsia="SimSun" w:cs="Arial"/>
                              <w:b/>
                              <w:bCs/>
                              <w:color w:val="000000"/>
                              <w:sz w:val="18"/>
                              <w:szCs w:val="18"/>
                              <w:lang w:val="en-US"/>
                            </w:rPr>
                            <w:t>Segment Translation</w:t>
                          </w:r>
                        </w:p>
                        <w:p w14:paraId="1B6143DB" w14:textId="77777777" w:rsidR="00EC1E15" w:rsidRDefault="00EC1E15" w:rsidP="007A0418">
                          <w:pPr>
                            <w:pStyle w:val="NormalWeb"/>
                            <w:spacing w:before="0" w:beforeAutospacing="0" w:after="0" w:afterAutospacing="0" w:line="360" w:lineRule="auto"/>
                            <w:ind w:left="288" w:hanging="360"/>
                            <w:jc w:val="center"/>
                          </w:pPr>
                        </w:p>
                      </w:txbxContent>
                    </v:textbox>
                  </v:shape>
                  <v:rect id="Rectangle 91" o:spid="_x0000_s1134" style="position:absolute;left:853;top:50776;width:9766;height:70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" fillcolor="#f2f2f2 [3052]" stroked="f" strokeweight=".5pt">
                    <v:textbox>
                      <w:txbxContent>
                        <w:p w14:paraId="09BF3933" w14:textId="77777777" w:rsidR="00EC1E15" w:rsidRPr="00591125" w:rsidRDefault="00EC1E15" w:rsidP="007A0418">
                          <w:pPr>
                            <w:pStyle w:val="NormalWeb"/>
                            <w:spacing w:before="0" w:beforeAutospacing="0" w:after="0" w:afterAutospacing="0"/>
                            <w:jc w:val="center"/>
                            <w:rPr>
                              <w:sz w:val="16"/>
                              <w:szCs w:val="18"/>
                            </w:rPr>
                          </w:pPr>
                          <w:r w:rsidRPr="00591125">
                            <w:rPr>
                              <w:sz w:val="16"/>
                              <w:szCs w:val="18"/>
                            </w:rPr>
                            <w:t xml:space="preserve">Calque </w:t>
                          </w:r>
                        </w:p>
                        <w:p w14:paraId="080217CC" w14:textId="77777777" w:rsidR="00EC1E15" w:rsidRDefault="00EC1E15" w:rsidP="007A0418">
                          <w:pPr>
                            <w:pStyle w:val="NormalWeb"/>
                            <w:spacing w:before="0" w:beforeAutospacing="0" w:after="0" w:afterAutospacing="0"/>
                            <w:jc w:val="center"/>
                          </w:pPr>
                          <w:r>
                            <w:rPr>
                              <w:sz w:val="18"/>
                              <w:szCs w:val="18"/>
                            </w:rPr>
                            <w:t>(C)</w:t>
                          </w:r>
                        </w:p>
                      </w:txbxContent>
                    </v:textbox>
                  </v:rect>
                  <v:rect id="Rectangle 92" o:spid="_x0000_s1135" style="position:absolute;left:27698;top:50781;width:10286;height:7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" fillcolor="#f2f2f2 [3052]" stroked="f" strokeweight=".5pt">
                    <v:textbox>
                      <w:txbxContent>
                        <w:p w14:paraId="63650FEA" w14:textId="77777777" w:rsidR="00EC1E15" w:rsidRDefault="00EC1E15" w:rsidP="007A0418">
                          <w:pPr>
                            <w:pStyle w:val="NormalWeb"/>
                            <w:spacing w:before="0" w:beforeAutospacing="0" w:after="0" w:afterAutospacing="0"/>
                            <w:jc w:val="center"/>
                            <w:rPr>
                              <w:sz w:val="18"/>
                              <w:szCs w:val="18"/>
                            </w:rPr>
                          </w:pPr>
                          <w:r>
                            <w:rPr>
                              <w:sz w:val="18"/>
                              <w:szCs w:val="18"/>
                            </w:rPr>
                            <w:t xml:space="preserve">Intra-word </w:t>
                          </w:r>
                        </w:p>
                        <w:p w14:paraId="372061D2" w14:textId="77777777" w:rsidR="00EC1E15" w:rsidRDefault="00EC1E15" w:rsidP="007A0418">
                          <w:pPr>
                            <w:pStyle w:val="NormalWeb"/>
                            <w:spacing w:before="0" w:beforeAutospacing="0" w:after="0" w:afterAutospacing="0"/>
                            <w:jc w:val="center"/>
                          </w:pPr>
                          <w:r>
                            <w:rPr>
                              <w:sz w:val="18"/>
                              <w:szCs w:val="18"/>
                            </w:rPr>
                            <w:t>(IW)</w:t>
                          </w:r>
                        </w:p>
                      </w:txbxContent>
                    </v:textbox>
                  </v:rect>
                  <v:rect id="Rectangle 93" o:spid="_x0000_s1136" style="position:absolute;left:11458;top:50776;width:15404;height:7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" fillcolor="#f2f2f2 [3052]" stroked="f" strokeweight=".5pt">
                    <v:textbox>
                      <w:txbxContent>
                        <w:p w14:paraId="1A025D76" w14:textId="77777777" w:rsidR="00EC1E15" w:rsidRDefault="00EC1E15" w:rsidP="007A0418">
                          <w:pPr>
                            <w:pStyle w:val="NormalWeb"/>
                            <w:spacing w:before="0" w:beforeAutospacing="0" w:after="0" w:afterAutospacing="0"/>
                            <w:jc w:val="center"/>
                            <w:rPr>
                              <w:sz w:val="18"/>
                              <w:szCs w:val="18"/>
                            </w:rPr>
                          </w:pPr>
                          <w:r>
                            <w:rPr>
                              <w:sz w:val="18"/>
                              <w:szCs w:val="18"/>
                            </w:rPr>
                            <w:t xml:space="preserve">Intra-sentential </w:t>
                          </w:r>
                        </w:p>
                        <w:p w14:paraId="67C833BC" w14:textId="77777777" w:rsidR="00EC1E15" w:rsidRDefault="00EC1E15" w:rsidP="007A0418">
                          <w:pPr>
                            <w:pStyle w:val="NormalWeb"/>
                            <w:spacing w:before="0" w:beforeAutospacing="0" w:after="0" w:afterAutospacing="0"/>
                            <w:jc w:val="center"/>
                            <w:rPr>
                              <w:sz w:val="18"/>
                              <w:szCs w:val="18"/>
                            </w:rPr>
                          </w:pPr>
                          <w:r>
                            <w:rPr>
                              <w:sz w:val="18"/>
                              <w:szCs w:val="18"/>
                            </w:rPr>
                            <w:t>(AM|AE)</w:t>
                          </w:r>
                        </w:p>
                        <w:p w14:paraId="06759229" w14:textId="77777777" w:rsidR="00EC1E15" w:rsidRPr="00F00901" w:rsidRDefault="00EC1E15" w:rsidP="007A0418">
                          <w:pPr>
                            <w:pStyle w:val="NormalWeb"/>
                            <w:spacing w:before="0" w:beforeAutospacing="0" w:after="0" w:afterAutospacing="0"/>
                            <w:jc w:val="center"/>
                            <w:rPr>
                              <w:i/>
                              <w:sz w:val="12"/>
                              <w:szCs w:val="18"/>
                            </w:rPr>
                          </w:pPr>
                          <w:r w:rsidRPr="00F00901">
                            <w:rPr>
                              <w:i/>
                              <w:sz w:val="12"/>
                              <w:szCs w:val="18"/>
                            </w:rPr>
                            <w:t>Process only the embedded segment(s)</w:t>
                          </w:r>
                        </w:p>
                      </w:txbxContent>
                    </v:textbox>
                  </v:rect>
                  <v:rect id="Rectangle 94" o:spid="_x0000_s1137" style="position:absolute;left:38737;top:50806;width:16705;height:7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" fillcolor="#f2f2f2 [3052]" stroked="f" strokeweight=".5pt">
                    <v:textbox>
                      <w:txbxContent>
                        <w:p w14:paraId="09DDEB08" w14:textId="77777777" w:rsidR="00EC1E15" w:rsidRDefault="00EC1E15" w:rsidP="007A0418">
                          <w:pPr>
                            <w:pStyle w:val="NormalWeb"/>
                            <w:spacing w:before="0" w:beforeAutospacing="0" w:after="0" w:afterAutospacing="0"/>
                            <w:jc w:val="center"/>
                            <w:rPr>
                              <w:sz w:val="18"/>
                              <w:szCs w:val="18"/>
                            </w:rPr>
                          </w:pPr>
                          <w:r>
                            <w:rPr>
                              <w:sz w:val="18"/>
                              <w:szCs w:val="18"/>
                            </w:rPr>
                            <w:t>Inter-sentential (EM|EE)</w:t>
                          </w:r>
                        </w:p>
                        <w:p w14:paraId="218E52DF" w14:textId="77777777" w:rsidR="00EC1E15" w:rsidRPr="00F00901" w:rsidRDefault="00EC1E15" w:rsidP="007A0418">
                          <w:pPr>
                            <w:pStyle w:val="NormalWeb"/>
                            <w:spacing w:before="0" w:beforeAutospacing="0" w:after="0" w:afterAutospacing="0"/>
                            <w:jc w:val="center"/>
                            <w:rPr>
                              <w:i/>
                              <w:sz w:val="12"/>
                              <w:szCs w:val="18"/>
                            </w:rPr>
                          </w:pPr>
                          <w:r w:rsidRPr="00F00901">
                            <w:rPr>
                              <w:i/>
                              <w:sz w:val="12"/>
                              <w:szCs w:val="18"/>
                            </w:rPr>
                            <w:t>Process only the segment not in desired language</w:t>
                          </w:r>
                        </w:p>
                      </w:txbxContent>
                    </v:textbox>
                  </v:rect>
                  <v:shape id="Flowchart: Process 95" o:spid="_x0000_s1138" type="#_x0000_t109" style="position:absolute;left:853;top:68767;width:54087;height:59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" fillcolor="white [3212]" strokecolor="black [3213]" strokeweight=".5pt">
                    <v:textbox>
                      <w:txbxContent>
                        <w:p w14:paraId="6F62D523" w14:textId="77777777" w:rsidR="00EC1E15" w:rsidRDefault="00EC1E15" w:rsidP="007A0418">
                          <w:pPr>
                            <w:pStyle w:val="NormalWeb"/>
                            <w:spacing w:before="0" w:beforeAutospacing="0" w:after="0" w:afterAutospacing="0" w:line="360" w:lineRule="auto"/>
                            <w:jc w:val="center"/>
                            <w:rPr>
                              <w:rFonts w:eastAsia="SimSun" w:cs="Arial"/>
                              <w:b/>
                              <w:bCs/>
                              <w:color w:val="000000"/>
                              <w:sz w:val="18"/>
                              <w:szCs w:val="18"/>
                              <w:lang w:val="en-US"/>
                            </w:rPr>
                          </w:pPr>
                          <w:r>
                            <w:rPr>
                              <w:rFonts w:eastAsia="SimSun" w:cs="Arial"/>
                              <w:b/>
                              <w:bCs/>
                              <w:color w:val="000000"/>
                              <w:sz w:val="18"/>
                              <w:szCs w:val="18"/>
                              <w:lang w:val="en-US"/>
                            </w:rPr>
                            <w:t xml:space="preserve">RNN Machine Translation </w:t>
                          </w:r>
                        </w:p>
                        <w:p w14:paraId="3D978B16" w14:textId="77777777" w:rsidR="00EC1E15" w:rsidRPr="004E63DE" w:rsidRDefault="00EC1E15" w:rsidP="00CE286D">
                          <w:pPr>
                            <w:pStyle w:val="NormalWeb"/>
                            <w:numPr>
                              <w:ilvl w:val="0"/>
                              <w:numId w:val="12"/>
                            </w:numPr>
                            <w:spacing w:before="0" w:beforeAutospacing="0" w:after="0" w:afterAutospacing="0" w:line="360" w:lineRule="auto"/>
                            <w:jc w:val="center"/>
                            <w:rPr>
                              <w:rFonts w:eastAsia="SimSun" w:cs="Arial"/>
                              <w:bCs/>
                              <w:i/>
                              <w:color w:val="000000"/>
                              <w:sz w:val="18"/>
                              <w:szCs w:val="18"/>
                              <w:lang w:val="en-US"/>
                            </w:rPr>
                          </w:pPr>
                          <w:r w:rsidRPr="004E63DE">
                            <w:rPr>
                              <w:rFonts w:eastAsia="SimSun" w:cs="Arial"/>
                              <w:bCs/>
                              <w:i/>
                              <w:color w:val="000000"/>
                              <w:sz w:val="18"/>
                              <w:szCs w:val="18"/>
                              <w:lang w:val="en-US"/>
                            </w:rPr>
                            <w:t>with multi-head attention focusing on cs tag, POS tag and relevant words</w:t>
                          </w:r>
                        </w:p>
                      </w:txbxContent>
                    </v:textbox>
                  </v:shape>
                  <v:rect id="Rectangle 96" o:spid="_x0000_s1139" style="position:absolute;left:867;top:58664;width:54087;height:32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" fillcolor="white [3201]" strokecolor="black [3200]" strokeweight=".5pt">
                    <v:textbox>
                      <w:txbxContent>
                        <w:p w14:paraId="49D27DA7" w14:textId="77777777" w:rsidR="00EC1E15" w:rsidRPr="00D85CF6" w:rsidRDefault="00EC1E15" w:rsidP="007A0418">
                          <w:pPr>
                            <w:pStyle w:val="NormalWeb"/>
                            <w:spacing w:before="0" w:beforeAutospacing="0" w:after="0" w:afterAutospacing="0"/>
                            <w:jc w:val="center"/>
                            <w:rPr>
                              <w:b/>
                            </w:rPr>
                          </w:pPr>
                          <w:r w:rsidRPr="00D85CF6">
                            <w:rPr>
                              <w:b/>
                              <w:sz w:val="18"/>
                              <w:szCs w:val="18"/>
                            </w:rPr>
                            <w:t>POS Tagging</w:t>
                          </w:r>
                        </w:p>
                      </w:txbxContent>
                    </v:textbox>
                  </v:rect>
                  <v:rect id="Rectangle 97" o:spid="_x0000_s1140" style="position:absolute;left:895;top:63719;width:5408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" fillcolor="white [3201]" strokecolor="black [3200]" strokeweight=".5pt">
                    <v:textbox>
                      <w:txbxContent>
                        <w:p w14:paraId="35F7DA2D" w14:textId="77777777" w:rsidR="00EC1E15" w:rsidRPr="00D85CF6" w:rsidRDefault="00EC1E15" w:rsidP="007A0418">
                          <w:pPr>
                            <w:pStyle w:val="NormalWeb"/>
                            <w:spacing w:before="0" w:beforeAutospacing="0" w:after="0" w:afterAutospacing="0"/>
                            <w:jc w:val="center"/>
                            <w:rPr>
                              <w:b/>
                            </w:rPr>
                          </w:pPr>
                          <w:r w:rsidRPr="00D85CF6">
                            <w:rPr>
                              <w:b/>
                              <w:sz w:val="18"/>
                              <w:szCs w:val="18"/>
                            </w:rPr>
                            <w:t>Ambiguous Word Filtering</w:t>
                          </w:r>
                        </w:p>
                      </w:txbxContent>
                    </v:textbox>
                  </v:rect>
                </v:group>
                <v:shape id="Flowchart: Data 98" o:spid="_x0000_s1141" type="#_x0000_t111" style="position:absolute;left:6098;top:6454;width:13151;height:4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" filled="f" strokecolor="black [3213]" strokeweight="1pt">
                  <v:textbox>
                    <w:txbxContent>
                      <w:p w14:paraId="5A852E29" w14:textId="77777777" w:rsidR="00EC1E15" w:rsidRDefault="00EC1E15" w:rsidP="007A0418">
                        <w:pPr>
                          <w:pStyle w:val="NormalWeb"/>
                          <w:spacing w:before="0" w:beforeAutospacing="0" w:after="0" w:afterAutospacing="0"/>
                          <w:jc w:val="center"/>
                        </w:pPr>
                        <w:r>
                          <w:rPr>
                            <w:rFonts w:eastAsia="SimSun" w:cs="Arial"/>
                            <w:color w:val="000000"/>
                            <w:sz w:val="14"/>
                            <w:szCs w:val="14"/>
                            <w:lang w:val="en-US"/>
                          </w:rPr>
                          <w:t>Ambiguous Language Dictionary</w:t>
                        </w:r>
                      </w:p>
                    </w:txbxContent>
                  </v:textbox>
                </v:shape>
                <v:shape id="Text Box 3" o:spid="_x0000_s1142" type="#_x0000_t202" style="position:absolute;left:1046;top:12049;width:21748;height:57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" fillcolor="#f2f2f2 [3052]" stroked="f" strokeweight=".5pt">
                  <v:textbox>
                    <w:txbxContent>
                      <w:p w14:paraId="7D35CBCE" w14:textId="77777777" w:rsidR="00EC1E15" w:rsidRPr="00971553" w:rsidRDefault="00EC1E15" w:rsidP="007A0418">
                        <w:pPr>
                          <w:pStyle w:val="NormalWeb"/>
                          <w:spacing w:before="0" w:beforeAutospacing="0" w:after="0" w:afterAutospacing="0"/>
                          <w:rPr>
                            <w:sz w:val="12"/>
                            <w:szCs w:val="16"/>
                          </w:rPr>
                        </w:pPr>
                        <w:r w:rsidRPr="00971553">
                          <w:rPr>
                            <w:sz w:val="12"/>
                            <w:szCs w:val="16"/>
                          </w:rPr>
                          <w:t>{"air": {"Malay", {"related-1": {"M": "</w:t>
                        </w:r>
                        <w:proofErr w:type="spellStart"/>
                        <w:r w:rsidRPr="00971553">
                          <w:rPr>
                            <w:sz w:val="12"/>
                            <w:szCs w:val="16"/>
                          </w:rPr>
                          <w:t>minum</w:t>
                        </w:r>
                        <w:proofErr w:type="spellEnd"/>
                        <w:r w:rsidRPr="00971553">
                          <w:rPr>
                            <w:sz w:val="12"/>
                            <w:szCs w:val="16"/>
                          </w:rPr>
                          <w:t>", "E": "drink"},</w:t>
                        </w:r>
                      </w:p>
                      <w:p w14:paraId="13D89846" w14:textId="77777777" w:rsidR="00EC1E15" w:rsidRPr="00971553" w:rsidRDefault="00EC1E15" w:rsidP="007A0418">
                        <w:pPr>
                          <w:pStyle w:val="NormalWeb"/>
                          <w:spacing w:before="0" w:beforeAutospacing="0" w:after="0" w:afterAutospacing="0"/>
                          <w:ind w:left="720"/>
                          <w:rPr>
                            <w:sz w:val="12"/>
                            <w:szCs w:val="16"/>
                          </w:rPr>
                        </w:pPr>
                        <w:r w:rsidRPr="00971553">
                          <w:rPr>
                            <w:sz w:val="12"/>
                            <w:szCs w:val="16"/>
                          </w:rPr>
                          <w:t xml:space="preserve">       "related-2": {"M": "</w:t>
                        </w:r>
                        <w:proofErr w:type="spellStart"/>
                        <w:r w:rsidRPr="00971553">
                          <w:rPr>
                            <w:sz w:val="12"/>
                            <w:szCs w:val="16"/>
                          </w:rPr>
                          <w:t>haus</w:t>
                        </w:r>
                        <w:proofErr w:type="spellEnd"/>
                        <w:r w:rsidRPr="00971553">
                          <w:rPr>
                            <w:sz w:val="12"/>
                            <w:szCs w:val="16"/>
                          </w:rPr>
                          <w:t>", "E": "thirsty"},</w:t>
                        </w:r>
                      </w:p>
                      <w:p w14:paraId="77566169" w14:textId="77777777" w:rsidR="00EC1E15" w:rsidRPr="00971553" w:rsidRDefault="00EC1E15" w:rsidP="007A0418">
                        <w:pPr>
                          <w:pStyle w:val="NormalWeb"/>
                          <w:spacing w:before="0" w:beforeAutospacing="0" w:after="0" w:afterAutospacing="0"/>
                          <w:rPr>
                            <w:sz w:val="12"/>
                            <w:szCs w:val="16"/>
                          </w:rPr>
                        </w:pPr>
                        <w:r w:rsidRPr="00971553">
                          <w:rPr>
                            <w:sz w:val="12"/>
                            <w:szCs w:val="16"/>
                          </w:rPr>
                          <w:t xml:space="preserve">  </w:t>
                        </w:r>
                        <w:r w:rsidRPr="00971553">
                          <w:rPr>
                            <w:sz w:val="12"/>
                            <w:szCs w:val="16"/>
                          </w:rPr>
                          <w:tab/>
                          <w:t xml:space="preserve">       "related-3": {"M": "</w:t>
                        </w:r>
                        <w:proofErr w:type="spellStart"/>
                        <w:r w:rsidRPr="00971553">
                          <w:rPr>
                            <w:sz w:val="12"/>
                            <w:szCs w:val="16"/>
                          </w:rPr>
                          <w:t>jernih</w:t>
                        </w:r>
                        <w:proofErr w:type="spellEnd"/>
                        <w:r w:rsidRPr="00971553">
                          <w:rPr>
                            <w:sz w:val="12"/>
                            <w:szCs w:val="16"/>
                          </w:rPr>
                          <w:t>", "E": "clear"}}</w:t>
                        </w:r>
                        <w:r w:rsidRPr="00971553">
                          <w:rPr>
                            <w:sz w:val="14"/>
                            <w:szCs w:val="16"/>
                          </w:rPr>
                          <w:t>},</w:t>
                        </w:r>
                      </w:p>
                      <w:p w14:paraId="47E3EAE3" w14:textId="77777777" w:rsidR="00EC1E15" w:rsidRPr="00971553" w:rsidRDefault="00EC1E15" w:rsidP="007A0418">
                        <w:pPr>
                          <w:pStyle w:val="NormalWeb"/>
                          <w:spacing w:before="0" w:beforeAutospacing="0" w:after="0" w:afterAutospacing="0"/>
                          <w:rPr>
                            <w:sz w:val="12"/>
                            <w:szCs w:val="16"/>
                          </w:rPr>
                        </w:pPr>
                        <w:r w:rsidRPr="00971553">
                          <w:rPr>
                            <w:sz w:val="12"/>
                            <w:szCs w:val="16"/>
                          </w:rPr>
                          <w:t xml:space="preserve">            {"English", {"related-1": {"M": "</w:t>
                        </w:r>
                        <w:proofErr w:type="spellStart"/>
                        <w:r w:rsidRPr="00971553">
                          <w:rPr>
                            <w:sz w:val="12"/>
                            <w:szCs w:val="16"/>
                          </w:rPr>
                          <w:t>nafas</w:t>
                        </w:r>
                        <w:proofErr w:type="spellEnd"/>
                        <w:r w:rsidRPr="00971553">
                          <w:rPr>
                            <w:sz w:val="12"/>
                            <w:szCs w:val="16"/>
                          </w:rPr>
                          <w:t>", "E": "breath"},</w:t>
                        </w:r>
                      </w:p>
                      <w:p w14:paraId="0DB6D61E" w14:textId="77777777" w:rsidR="00EC1E15" w:rsidRPr="00971553" w:rsidRDefault="00EC1E15" w:rsidP="007A0418">
                        <w:pPr>
                          <w:pStyle w:val="NormalWeb"/>
                          <w:spacing w:before="0" w:beforeAutospacing="0" w:after="0" w:afterAutospacing="0"/>
                          <w:rPr>
                            <w:sz w:val="20"/>
                          </w:rPr>
                        </w:pPr>
                        <w:r w:rsidRPr="00971553">
                          <w:rPr>
                            <w:sz w:val="12"/>
                            <w:szCs w:val="16"/>
                          </w:rPr>
                          <w:t xml:space="preserve">    </w:t>
                        </w:r>
                        <w:r w:rsidRPr="00971553">
                          <w:rPr>
                            <w:sz w:val="12"/>
                            <w:szCs w:val="16"/>
                          </w:rPr>
                          <w:tab/>
                          <w:t xml:space="preserve">         "related-2": {"M": "</w:t>
                        </w:r>
                        <w:proofErr w:type="spellStart"/>
                        <w:r w:rsidRPr="00971553">
                          <w:rPr>
                            <w:sz w:val="12"/>
                            <w:szCs w:val="16"/>
                          </w:rPr>
                          <w:t>segar</w:t>
                        </w:r>
                        <w:proofErr w:type="spellEnd"/>
                        <w:r w:rsidRPr="00971553">
                          <w:rPr>
                            <w:sz w:val="12"/>
                            <w:szCs w:val="16"/>
                          </w:rPr>
                          <w:t>", "E": "fresh"}}</w:t>
                        </w:r>
                        <w:r w:rsidRPr="00971553">
                          <w:rPr>
                            <w:sz w:val="14"/>
                            <w:szCs w:val="16"/>
                          </w:rPr>
                          <w:t>}</w:t>
                        </w:r>
                        <w:r w:rsidRPr="00971553">
                          <w:rPr>
                            <w:sz w:val="12"/>
                            <w:szCs w:val="16"/>
                          </w:rPr>
                          <w:t>}</w:t>
                        </w:r>
                      </w:p>
                      <w:p w14:paraId="3A40F399" w14:textId="77777777" w:rsidR="00EC1E15" w:rsidRPr="00971553" w:rsidRDefault="00EC1E15" w:rsidP="007A0418">
                        <w:pPr>
                          <w:pStyle w:val="NormalWeb"/>
                          <w:spacing w:before="0" w:beforeAutospacing="0" w:after="0" w:afterAutospacing="0"/>
                          <w:rPr>
                            <w:sz w:val="20"/>
                          </w:rPr>
                        </w:pPr>
                        <w:r w:rsidRPr="00971553">
                          <w:rPr>
                            <w:rFonts w:eastAsia="DengXian"/>
                            <w:sz w:val="20"/>
                          </w:rPr>
                          <w:t> </w:t>
                        </w:r>
                      </w:p>
                    </w:txbxContent>
                  </v:textbox>
                </v:shape>
                <v:shape id="Text Box 100" o:spid="_x0000_s1143" type="#_x0000_t202" style="position:absolute;left:20522;top:7090;width:3625;height:21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" fillcolor="white [3201]" stroked="f" strokeweight=".5pt">
                  <v:textbox>
                    <w:txbxContent>
                      <w:p w14:paraId="41BBF18C" w14:textId="77777777" w:rsidR="00EC1E15" w:rsidRPr="001557F4" w:rsidRDefault="00EC1E15" w:rsidP="007A0418">
                        <w:pPr>
                          <w:rPr>
                            <w:i/>
                            <w:sz w:val="14"/>
                          </w:rPr>
                        </w:pPr>
                        <w:r w:rsidRPr="001557F4">
                          <w:rPr>
                            <w:i/>
                            <w:sz w:val="14"/>
                          </w:rPr>
                          <w:t>train</w:t>
                        </w:r>
                      </w:p>
                    </w:txbxContent>
                  </v:textbox>
                </v:shape>
                <v:shape id="Straight Arrow Connector 101" o:spid="_x0000_s1144" type="#_x0000_t32" style="position:absolute;left:17934;top:8719;width:13125;height: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" strokecolor="black [3040]">
                  <v:stroke dashstyle="dash" endarrow="block"/>
                </v:shape>
                <v:shape id="Flowchart: Data 102" o:spid="_x0000_s1145" type="#_x0000_t111" style="position:absolute;left:31327;top:807;width:18286;height:40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" fillcolor="white [3212]" strokecolor="black [3213]" strokeweight="1pt">
                  <v:textbox>
                    <w:txbxContent>
                      <w:p w14:paraId="291359F1" w14:textId="77777777" w:rsidR="00EC1E15" w:rsidRPr="00591125" w:rsidRDefault="00EC1E15" w:rsidP="007A0418">
                        <w:pPr>
                          <w:pStyle w:val="NormalWeb"/>
                          <w:spacing w:before="0" w:beforeAutospacing="0" w:after="0" w:afterAutospacing="0" w:line="360" w:lineRule="auto"/>
                          <w:jc w:val="center"/>
                          <w:rPr>
                            <w:sz w:val="22"/>
                          </w:rPr>
                        </w:pPr>
                        <w:r w:rsidRPr="00591125">
                          <w:rPr>
                            <w:rFonts w:eastAsia="SimSun" w:cs="Arial"/>
                            <w:b/>
                            <w:bCs/>
                            <w:color w:val="000000"/>
                            <w:sz w:val="16"/>
                            <w:szCs w:val="18"/>
                            <w:lang w:val="en-US"/>
                          </w:rPr>
                          <w:t>Malay-English Code-switch Text</w:t>
                        </w:r>
                      </w:p>
                    </w:txbxContent>
                  </v:textbox>
                </v:shape>
                <v:shape id="Text Box 42" o:spid="_x0000_s1146" type="#_x0000_t202" style="position:absolute;left:20522;top:61780;width:3625;height:21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" fillcolor="white [3201]" stroked="f" strokeweight=".5pt">
                  <v:textbox>
                    <w:txbxContent>
                      <w:p w14:paraId="2DD4C843" w14:textId="77777777" w:rsidR="00EC1E15" w:rsidRDefault="00EC1E15" w:rsidP="007A0418">
                        <w:pPr>
                          <w:pStyle w:val="NormalWeb"/>
                          <w:spacing w:before="0" w:beforeAutospacing="0" w:after="0" w:afterAutospacing="0"/>
                        </w:pPr>
                        <w:r>
                          <w:rPr>
                            <w:i/>
                            <w:iCs/>
                            <w:sz w:val="14"/>
                            <w:szCs w:val="14"/>
                          </w:rPr>
                          <w:t>train</w:t>
                        </w:r>
                      </w:p>
                    </w:txbxContent>
                  </v:textbox>
                </v:shape>
                <v:shape id="Text Box 42" o:spid="_x0000_s1147" type="#_x0000_t202" style="position:absolute;left:20522;top:46991;width:3625;height:21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" fillcolor="white [3201]" stroked="f" strokeweight=".5pt">
                  <v:textbox>
                    <w:txbxContent>
                      <w:p w14:paraId="24AD8A1C" w14:textId="77777777" w:rsidR="00EC1E15" w:rsidRDefault="00EC1E15" w:rsidP="007A0418">
                        <w:pPr>
                          <w:pStyle w:val="NormalWeb"/>
                          <w:spacing w:before="0" w:beforeAutospacing="0" w:after="0" w:afterAutospacing="0"/>
                        </w:pPr>
                        <w:r>
                          <w:rPr>
                            <w:i/>
                            <w:iCs/>
                            <w:sz w:val="14"/>
                            <w:szCs w:val="14"/>
                          </w:rPr>
                          <w:t>train</w:t>
                        </w:r>
                      </w:p>
                    </w:txbxContent>
                  </v:textbox>
                </v:shape>
                <v:shape id="Straight Arrow Connector 105" o:spid="_x0000_s1148" type="#_x0000_t32" style="position:absolute;left:40470;top:4831;width:12;height:1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" strokecolor="black [3040]">
                  <v:stroke endarrow="block"/>
                </v:shape>
                <v:shape id="Straight Arrow Connector 106" o:spid="_x0000_s1149" type="#_x0000_t32" style="position:absolute;left:40482;top:11043;width:128;height:9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" strokecolor="black [3040]">
                  <v:stroke endarrow="block"/>
                </v:shape>
                <v:shape id="Text Box 3" o:spid="_x0000_s1150" type="#_x0000_t202" style="position:absolute;left:30260;top:13904;width:19869;height:3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" fillcolor="#fde9d9 [665]" stroked="f" strokeweight=".5pt">
                  <v:textbox>
                    <w:txbxContent>
                      <w:p w14:paraId="5410F57A" w14:textId="77777777" w:rsidR="00EC1E15" w:rsidRDefault="00EC1E15" w:rsidP="007A0418">
                        <w:pPr>
                          <w:pStyle w:val="NormalWeb"/>
                          <w:spacing w:before="0" w:beforeAutospacing="0" w:after="0" w:afterAutospacing="0"/>
                          <w:rPr>
                            <w:sz w:val="16"/>
                            <w:szCs w:val="16"/>
                          </w:rPr>
                        </w:pPr>
                        <w:r w:rsidRPr="00D15EEF">
                          <w:rPr>
                            <w:color w:val="943634" w:themeColor="accent2" w:themeShade="BF"/>
                            <w:sz w:val="16"/>
                            <w:szCs w:val="16"/>
                          </w:rPr>
                          <w:t>Job-</w:t>
                        </w:r>
                        <w:proofErr w:type="spellStart"/>
                        <w:r w:rsidRPr="00D15EEF">
                          <w:rPr>
                            <w:color w:val="943634" w:themeColor="accent2" w:themeShade="BF"/>
                            <w:sz w:val="16"/>
                            <w:szCs w:val="16"/>
                          </w:rPr>
                          <w:t>nya</w:t>
                        </w:r>
                        <w:proofErr w:type="spellEnd"/>
                        <w:r w:rsidRPr="00D15EEF">
                          <w:rPr>
                            <w:color w:val="943634" w:themeColor="accent2" w:themeShade="BF"/>
                            <w:sz w:val="16"/>
                            <w:szCs w:val="16"/>
                          </w:rPr>
                          <w:t xml:space="preserve">\M-E </w:t>
                        </w:r>
                        <w:proofErr w:type="spellStart"/>
                        <w:r>
                          <w:rPr>
                            <w:sz w:val="16"/>
                            <w:szCs w:val="16"/>
                          </w:rPr>
                          <w:t>adalah</w:t>
                        </w:r>
                        <w:proofErr w:type="spellEnd"/>
                        <w:r>
                          <w:rPr>
                            <w:sz w:val="16"/>
                            <w:szCs w:val="16"/>
                          </w:rPr>
                          <w:t xml:space="preserve">\M </w:t>
                        </w:r>
                        <w:proofErr w:type="spellStart"/>
                        <w:r>
                          <w:rPr>
                            <w:sz w:val="16"/>
                            <w:szCs w:val="16"/>
                          </w:rPr>
                          <w:t>menjaga</w:t>
                        </w:r>
                        <w:proofErr w:type="spellEnd"/>
                        <w:r>
                          <w:rPr>
                            <w:sz w:val="16"/>
                            <w:szCs w:val="16"/>
                          </w:rPr>
                          <w:t xml:space="preserve">\M </w:t>
                        </w:r>
                        <w:proofErr w:type="spellStart"/>
                        <w:r>
                          <w:rPr>
                            <w:sz w:val="16"/>
                            <w:szCs w:val="16"/>
                          </w:rPr>
                          <w:t>kedai</w:t>
                        </w:r>
                        <w:proofErr w:type="spellEnd"/>
                        <w:r>
                          <w:rPr>
                            <w:sz w:val="16"/>
                            <w:szCs w:val="16"/>
                          </w:rPr>
                          <w:t xml:space="preserve">\M </w:t>
                        </w:r>
                      </w:p>
                      <w:p w14:paraId="29A619DF" w14:textId="77777777" w:rsidR="00EC1E15" w:rsidRDefault="00EC1E15" w:rsidP="007A0418">
                        <w:pPr>
                          <w:pStyle w:val="NormalWeb"/>
                          <w:spacing w:before="0" w:beforeAutospacing="0" w:after="0" w:afterAutospacing="0"/>
                        </w:pPr>
                        <w:proofErr w:type="spellStart"/>
                        <w:r>
                          <w:rPr>
                            <w:sz w:val="16"/>
                            <w:szCs w:val="16"/>
                          </w:rPr>
                          <w:t>runcit</w:t>
                        </w:r>
                        <w:proofErr w:type="spellEnd"/>
                        <w:r w:rsidRPr="002573EA">
                          <w:rPr>
                            <w:sz w:val="16"/>
                            <w:szCs w:val="16"/>
                          </w:rPr>
                          <w:t xml:space="preserve"> </w:t>
                        </w:r>
                        <w:r>
                          <w:rPr>
                            <w:sz w:val="16"/>
                            <w:szCs w:val="16"/>
                          </w:rPr>
                          <w:t xml:space="preserve">\M di\M </w:t>
                        </w:r>
                        <w:r w:rsidRPr="001E1496">
                          <w:rPr>
                            <w:color w:val="31849B" w:themeColor="accent5" w:themeShade="BF"/>
                            <w:sz w:val="16"/>
                            <w:szCs w:val="16"/>
                          </w:rPr>
                          <w:t>end\E of\E the\E road\E</w:t>
                        </w:r>
                        <w:r>
                          <w:rPr>
                            <w:sz w:val="16"/>
                            <w:szCs w:val="16"/>
                          </w:rPr>
                          <w:t>.</w:t>
                        </w:r>
                      </w:p>
                    </w:txbxContent>
                  </v:textbox>
                </v:shape>
                <v:shape id="Straight Arrow Connector 108" o:spid="_x0000_s1151" type="#_x0000_t32" style="position:absolute;left:40610;top:41212;width:23;height:40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" strokecolor="black [3040]">
                  <v:stroke endarrow="block"/>
                </v:shape>
                <v:shape id="Straight Arrow Connector 109" o:spid="_x0000_s1152" type="#_x0000_t32" style="position:absolute;left:19657;top:48504;width:6824;height:2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" strokecolor="black [3040]">
                  <v:stroke dashstyle="dash" endarrow="block"/>
                </v:shape>
                <v:shape id="Straight Arrow Connector 110" o:spid="_x0000_s1153" type="#_x0000_t32" style="position:absolute;left:18686;top:63427;width:7795;height:1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" strokecolor="black [3040]">
                  <v:stroke dashstyle="dash" endarrow="block"/>
                </v:shape>
                <v:shape id="Straight Arrow Connector 111" o:spid="_x0000_s1154" type="#_x0000_t32" style="position:absolute;left:40610;top:75943;width:23;height:16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" strokecolor="black [3040]">
                  <v:stroke endarrow="block"/>
                </v:shape>
                <v:shape id="Text Box 3" o:spid="_x0000_s1155" type="#_x0000_t202" style="position:absolute;left:24147;top:22;width:10618;height:24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" filled="f" stroked="f" strokeweight=".5pt">
                  <v:textbox>
                    <w:txbxContent>
                      <w:p w14:paraId="4FB7229F" w14:textId="77777777" w:rsidR="00EC1E15" w:rsidRPr="00D4649F" w:rsidRDefault="00EC1E15" w:rsidP="007A0418">
                        <w:pPr>
                          <w:pStyle w:val="NormalWeb"/>
                          <w:spacing w:before="0" w:beforeAutospacing="0" w:after="0" w:afterAutospacing="0"/>
                          <w:rPr>
                            <w:u w:val="single"/>
                          </w:rPr>
                        </w:pPr>
                        <w:r w:rsidRPr="00D4649F">
                          <w:rPr>
                            <w:sz w:val="16"/>
                            <w:szCs w:val="16"/>
                            <w:u w:val="single"/>
                          </w:rPr>
                          <w:t>Proposed Framework</w:t>
                        </w:r>
                      </w:p>
                    </w:txbxContent>
                  </v:textbox>
                </v:shape>
                <v:shape id="Text Box 3" o:spid="_x0000_s1156" type="#_x0000_t202" style="position:absolute;top:22;width:5391;height:24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to9wwAAANwAAAAPAAAAZHJzL2Rvd25yZXYueG1sRE9NawIx&#10;EL0L/ocwghepWS1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CV7aPcMAAADcAAAADwAA&#10;AAAAAAAAAAAAAAAHAgAAZHJzL2Rvd25yZXYueG1sUEsFBgAAAAADAAMAtwAAAPcCAAAAAA==&#10;" filled="f" stroked="f" strokeweight=".5pt">
                  <v:textbox>
                    <w:txbxContent>
                      <w:p w14:paraId="14D4306B" w14:textId="77777777" w:rsidR="00EC1E15" w:rsidRPr="00D4649F" w:rsidRDefault="00EC1E15" w:rsidP="007A0418">
                        <w:pPr>
                          <w:pStyle w:val="NormalWeb"/>
                          <w:spacing w:before="0" w:beforeAutospacing="0" w:after="0" w:afterAutospacing="0"/>
                          <w:rPr>
                            <w:u w:val="single"/>
                          </w:rPr>
                        </w:pPr>
                        <w:r w:rsidRPr="00D4649F">
                          <w:rPr>
                            <w:sz w:val="16"/>
                            <w:szCs w:val="16"/>
                            <w:u w:val="single"/>
                          </w:rPr>
                          <w:t xml:space="preserve">Training </w:t>
                        </w:r>
                      </w:p>
                    </w:txbxContent>
                  </v:textbox>
                </v:shape>
                <v:line id="Straight Connector 114" o:spid="_x0000_s1157" style="position:absolute;visibility:visible;mso-wrap-style:square" from="185,18904" to="54461,18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" strokecolor="black [3040]">
                  <v:stroke dashstyle="longDashDotDot"/>
                </v:line>
                <v:line id="Straight Connector 115" o:spid="_x0000_s1158" style="position:absolute;visibility:visible;mso-wrap-style:square" from="188,42355" to="54461,42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" strokecolor="black [3040]">
                  <v:stroke dashstyle="longDashDotDot"/>
                </v:line>
                <w10:anchorlock/>
              </v:group>
            </w:pict>
          </mc:Fallback>
        </mc:AlternateContent>
      </w:r>
    </w:p>
    <w:p w14:paraId="4102C954" w14:textId="6CC18002" w:rsidR="00620456" w:rsidRDefault="00620456" w:rsidP="00620456">
      <w:pPr>
        <w:pStyle w:val="CaptionforFigure"/>
        <w:spacing w:before="240"/>
      </w:pPr>
      <w:bookmarkStart w:id="105" w:name="_Toc147309585"/>
      <w:r w:rsidRPr="008D2D38">
        <w:t xml:space="preserve">Figure </w:t>
      </w:r>
      <w:r>
        <w:rPr>
          <w:noProof/>
        </w:rPr>
        <w:fldChar w:fldCharType="begin"/>
      </w:r>
      <w:r>
        <w:rPr>
          <w:noProof/>
        </w:rPr>
        <w:instrText xml:space="preserve"> STYLEREF 1 \s </w:instrText>
      </w:r>
      <w:r>
        <w:rPr>
          <w:noProof/>
        </w:rPr>
        <w:fldChar w:fldCharType="separate"/>
      </w:r>
      <w:r w:rsidR="009A2F4A">
        <w:rPr>
          <w:noProof/>
        </w:rPr>
        <w:t>3</w:t>
      </w:r>
      <w:r>
        <w:rPr>
          <w:noProof/>
        </w:rPr>
        <w:fldChar w:fldCharType="end"/>
      </w:r>
      <w:r>
        <w:t>.</w:t>
      </w:r>
      <w:r>
        <w:rPr>
          <w:noProof/>
        </w:rPr>
        <w:fldChar w:fldCharType="begin"/>
      </w:r>
      <w:r>
        <w:rPr>
          <w:noProof/>
        </w:rPr>
        <w:instrText xml:space="preserve"> SEQ Figure \* ARABIC \s 1 </w:instrText>
      </w:r>
      <w:r>
        <w:rPr>
          <w:noProof/>
        </w:rPr>
        <w:fldChar w:fldCharType="separate"/>
      </w:r>
      <w:r w:rsidR="009A2F4A">
        <w:rPr>
          <w:noProof/>
        </w:rPr>
        <w:t>2</w:t>
      </w:r>
      <w:r>
        <w:rPr>
          <w:noProof/>
        </w:rPr>
        <w:fldChar w:fldCharType="end"/>
      </w:r>
      <w:r w:rsidRPr="008D2D38">
        <w:tab/>
      </w:r>
      <w:r>
        <w:t>Proposed Framework</w:t>
      </w:r>
      <w:bookmarkEnd w:id="105"/>
    </w:p>
    <w:p w14:paraId="22F27715" w14:textId="77777777" w:rsidR="00620456" w:rsidRPr="006E1618" w:rsidRDefault="00620456" w:rsidP="00620456">
      <w:pPr>
        <w:pStyle w:val="CaptionforFigure"/>
        <w:spacing w:before="240"/>
        <w:jc w:val="left"/>
      </w:pPr>
    </w:p>
    <w:p w14:paraId="4ACF12C1" w14:textId="77777777" w:rsidR="00245FB3" w:rsidRDefault="00996486" w:rsidP="006E1618">
      <w:pPr>
        <w:pStyle w:val="Heading3"/>
        <w:spacing w:after="480"/>
      </w:pPr>
      <w:bookmarkStart w:id="106" w:name="_Toc147309542"/>
      <w:r>
        <w:t>Research Activities</w:t>
      </w:r>
      <w:r w:rsidR="006E1618">
        <w:t xml:space="preserve">: </w:t>
      </w:r>
      <w:r w:rsidR="001619AA">
        <w:t>Data Collection</w:t>
      </w:r>
      <w:bookmarkEnd w:id="106"/>
    </w:p>
    <w:p w14:paraId="050F63D0" w14:textId="77777777" w:rsidR="008770BB" w:rsidRDefault="008770BB" w:rsidP="00C01B1E">
      <w:r>
        <w:rPr>
          <w:noProof/>
          <w:lang w:val="en-US"/>
        </w:rPr>
        <mc:AlternateContent>
          <mc:Choice Requires="wpc">
            <w:drawing>
              <wp:inline distT="0" distB="0" distL="0" distR="0" wp14:anchorId="4584223A" wp14:editId="7921DB9D">
                <wp:extent cx="5220335" cy="2774382"/>
                <wp:effectExtent l="0" t="0" r="0" b="6985"/>
                <wp:docPr id="199" name="Canvas 19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83" name="Rectangle: Rounded Corners 183"/>
                        <wps:cNvSpPr/>
                        <wps:spPr>
                          <a:xfrm>
                            <a:off x="1108211" y="1780290"/>
                            <a:ext cx="3040378" cy="355487"/>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DDB41A" w14:textId="77777777" w:rsidR="00EC1E15" w:rsidRDefault="00EC1E15" w:rsidP="008770BB">
                              <w:pPr>
                                <w:jc w:val="center"/>
                                <w:rPr>
                                  <w:rFonts w:cs="Arial"/>
                                  <w:color w:val="000000"/>
                                </w:rPr>
                              </w:pPr>
                              <w:r>
                                <w:rPr>
                                  <w:rFonts w:cs="Arial"/>
                                  <w:color w:val="000000"/>
                                </w:rPr>
                                <w:t>Export collected data as csv</w:t>
                              </w:r>
                            </w:p>
                          </w:txbxContent>
                        </wps:txbx>
                        <wps:bodyPr rot="0" spcFirstLastPara="0" vert="horz" wrap="square" lIns="91440" tIns="45720" rIns="91440" bIns="45720" numCol="1" spcCol="0" rtlCol="0" fromWordArt="0" anchor="ctr" anchorCtr="0" forceAA="0" compatLnSpc="1">
                          <a:noAutofit/>
                        </wps:bodyPr>
                      </wps:wsp>
                      <wps:wsp>
                        <wps:cNvPr id="190" name="Straight Arrow Connector 190"/>
                        <wps:cNvCnPr/>
                        <wps:spPr>
                          <a:xfrm flipH="1">
                            <a:off x="2628125" y="935457"/>
                            <a:ext cx="276" cy="2469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3" name="Rectangle: Rounded Corners 193"/>
                        <wps:cNvSpPr/>
                        <wps:spPr>
                          <a:xfrm>
                            <a:off x="2022730" y="22559"/>
                            <a:ext cx="1202868" cy="381202"/>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732A48" w14:textId="77777777" w:rsidR="00EC1E15" w:rsidRDefault="00EC1E15" w:rsidP="008770BB">
                              <w:pPr>
                                <w:pStyle w:val="NormalWeb"/>
                                <w:spacing w:before="0" w:beforeAutospacing="0" w:after="0" w:afterAutospacing="0" w:line="360" w:lineRule="auto"/>
                                <w:jc w:val="center"/>
                              </w:pPr>
                              <w:r>
                                <w:rPr>
                                  <w:rFonts w:eastAsia="SimSun" w:cs="Arial"/>
                                  <w:color w:val="000000"/>
                                </w:rPr>
                                <w:t>Start</w:t>
                              </w:r>
                            </w:p>
                          </w:txbxContent>
                        </wps:txbx>
                        <wps:bodyPr rot="0" spcFirstLastPara="0" vert="horz" wrap="square" lIns="91440" tIns="45720" rIns="91440" bIns="45720" numCol="1" spcCol="0" rtlCol="0" fromWordArt="0" anchor="ctr" anchorCtr="0" forceAA="0" compatLnSpc="1">
                          <a:noAutofit/>
                        </wps:bodyPr>
                      </wps:wsp>
                      <wps:wsp>
                        <wps:cNvPr id="195" name="Rectangle: Rounded Corners 195"/>
                        <wps:cNvSpPr/>
                        <wps:spPr>
                          <a:xfrm>
                            <a:off x="1108211" y="617322"/>
                            <a:ext cx="3040380" cy="31813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A084E4" w14:textId="77777777" w:rsidR="00EC1E15" w:rsidRPr="00CC2127" w:rsidRDefault="00EC1E15" w:rsidP="008770BB">
                              <w:pPr>
                                <w:pStyle w:val="NormalWeb"/>
                                <w:spacing w:before="0" w:beforeAutospacing="0" w:after="0" w:afterAutospacing="0" w:line="360" w:lineRule="auto"/>
                                <w:jc w:val="center"/>
                                <w:rPr>
                                  <w:lang w:val="en-US"/>
                                </w:rPr>
                              </w:pPr>
                              <w:r>
                                <w:rPr>
                                  <w:rFonts w:eastAsia="SimSun" w:cs="Arial"/>
                                  <w:color w:val="000000"/>
                                  <w:lang w:val="en-US"/>
                                </w:rPr>
                                <w:t>Build web-scrapping to fit with desired page</w:t>
                              </w:r>
                            </w:p>
                          </w:txbxContent>
                        </wps:txbx>
                        <wps:bodyPr rot="0" spcFirstLastPara="0" vert="horz" wrap="square" lIns="91440" tIns="45720" rIns="91440" bIns="45720" numCol="1" spcCol="0" rtlCol="0" fromWordArt="0" anchor="ctr" anchorCtr="0" forceAA="0" compatLnSpc="1">
                          <a:noAutofit/>
                        </wps:bodyPr>
                      </wps:wsp>
                      <wps:wsp>
                        <wps:cNvPr id="196" name="Straight Arrow Connector 196"/>
                        <wps:cNvCnPr/>
                        <wps:spPr>
                          <a:xfrm>
                            <a:off x="2624164" y="403761"/>
                            <a:ext cx="4237" cy="2135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7" name="Rectangle: Rounded Corners 197"/>
                        <wps:cNvSpPr/>
                        <wps:spPr>
                          <a:xfrm>
                            <a:off x="2022907" y="2379943"/>
                            <a:ext cx="1202690" cy="381000"/>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655D40" w14:textId="77777777" w:rsidR="00EC1E15" w:rsidRDefault="00EC1E15" w:rsidP="008770BB">
                              <w:pPr>
                                <w:pStyle w:val="NormalWeb"/>
                                <w:spacing w:before="0" w:beforeAutospacing="0" w:after="0" w:afterAutospacing="0" w:line="360" w:lineRule="auto"/>
                                <w:jc w:val="center"/>
                              </w:pPr>
                              <w:r>
                                <w:rPr>
                                  <w:rFonts w:eastAsia="SimSun" w:cs="Arial"/>
                                  <w:color w:val="000000"/>
                                </w:rPr>
                                <w:t>End</w:t>
                              </w:r>
                            </w:p>
                          </w:txbxContent>
                        </wps:txbx>
                        <wps:bodyPr rot="0" spcFirstLastPara="0" vert="horz" wrap="square" lIns="91440" tIns="45720" rIns="91440" bIns="45720" numCol="1" spcCol="0" rtlCol="0" fromWordArt="0" anchor="ctr" anchorCtr="0" forceAA="0" compatLnSpc="1">
                          <a:noAutofit/>
                        </wps:bodyPr>
                      </wps:wsp>
                      <wps:wsp>
                        <wps:cNvPr id="198" name="Straight Arrow Connector 198"/>
                        <wps:cNvCnPr/>
                        <wps:spPr>
                          <a:xfrm flipH="1">
                            <a:off x="2624252" y="2135479"/>
                            <a:ext cx="4148" cy="2441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9" name="Rectangle: Rounded Corners 239"/>
                        <wps:cNvSpPr/>
                        <wps:spPr>
                          <a:xfrm>
                            <a:off x="1108211" y="1213067"/>
                            <a:ext cx="3040380" cy="3175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C1129B" w14:textId="77777777" w:rsidR="00EC1E15" w:rsidRDefault="00EC1E15" w:rsidP="00CC2127">
                              <w:pPr>
                                <w:pStyle w:val="NormalWeb"/>
                                <w:spacing w:before="0" w:beforeAutospacing="0" w:after="0" w:afterAutospacing="0" w:line="360" w:lineRule="auto"/>
                                <w:jc w:val="center"/>
                              </w:pPr>
                              <w:r>
                                <w:rPr>
                                  <w:rFonts w:eastAsia="SimSun" w:cs="Arial"/>
                                  <w:color w:val="000000"/>
                                </w:rPr>
                                <w:t xml:space="preserve">Scrap all dataset from </w:t>
                              </w:r>
                              <w:proofErr w:type="spellStart"/>
                              <w:r>
                                <w:rPr>
                                  <w:rFonts w:eastAsia="SimSun" w:cs="Arial"/>
                                  <w:color w:val="000000"/>
                                </w:rPr>
                                <w:t>DoctorOnCall</w:t>
                              </w:r>
                              <w:proofErr w:type="spellEnd"/>
                            </w:p>
                          </w:txbxContent>
                        </wps:txbx>
                        <wps:bodyPr rot="0" spcFirstLastPara="0" vert="horz" wrap="square" lIns="91440" tIns="45720" rIns="91440" bIns="45720" numCol="1" spcCol="0" rtlCol="0" fromWordArt="0" anchor="ctr" anchorCtr="0" forceAA="0" compatLnSpc="1">
                          <a:noAutofit/>
                        </wps:bodyPr>
                      </wps:wsp>
                    </wpc:wpc>
                  </a:graphicData>
                </a:graphic>
              </wp:inline>
            </w:drawing>
          </mc:Choice>
          <mc:Fallback>
            <w:pict>
              <v:group w14:anchorId="4584223A" id="Canvas 199" o:spid="_x0000_s1159" editas="canvas" style="width:411.05pt;height:218.45pt;mso-position-horizontal-relative:char;mso-position-vertical-relative:line" coordsize="52203,27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">
                <v:shape id="_x0000_s1160" type="#_x0000_t75" style="position:absolute;width:52203;height:27743;visibility:visible;mso-wrap-style:square" filled="t">
                  <v:fill o:detectmouseclick="t"/>
                  <v:path o:connecttype="none"/>
                </v:shape>
                <v:roundrect id="Rectangle: Rounded Corners 183" o:spid="_x0000_s1161" style="position:absolute;left:11082;top:17802;width:30403;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" fillcolor="white [3212]" strokecolor="black [3213]" strokeweight="2pt">
                  <v:textbox>
                    <w:txbxContent>
                      <w:p w14:paraId="0BDDB41A" w14:textId="77777777" w:rsidR="00EC1E15" w:rsidRDefault="00EC1E15" w:rsidP="008770BB">
                        <w:pPr>
                          <w:jc w:val="center"/>
                          <w:rPr>
                            <w:rFonts w:cs="Arial"/>
                            <w:color w:val="000000"/>
                          </w:rPr>
                        </w:pPr>
                        <w:r>
                          <w:rPr>
                            <w:rFonts w:cs="Arial"/>
                            <w:color w:val="000000"/>
                          </w:rPr>
                          <w:t>Export collected data as csv</w:t>
                        </w:r>
                      </w:p>
                    </w:txbxContent>
                  </v:textbox>
                </v:roundrect>
                <v:shape id="Straight Arrow Connector 190" o:spid="_x0000_s1162" type="#_x0000_t32" style="position:absolute;left:26281;top:9354;width:3;height:24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" strokecolor="black [3040]">
                  <v:stroke endarrow="block"/>
                </v:shape>
                <v:roundrect id="Rectangle: Rounded Corners 193" o:spid="_x0000_s1163" style="position:absolute;left:20227;top:225;width:12028;height:381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" fillcolor="white [3212]" strokecolor="black [3213]" strokeweight="2pt">
                  <v:textbox>
                    <w:txbxContent>
                      <w:p w14:paraId="30732A48" w14:textId="77777777" w:rsidR="00EC1E15" w:rsidRDefault="00EC1E15" w:rsidP="008770BB">
                        <w:pPr>
                          <w:pStyle w:val="NormalWeb"/>
                          <w:spacing w:before="0" w:beforeAutospacing="0" w:after="0" w:afterAutospacing="0" w:line="360" w:lineRule="auto"/>
                          <w:jc w:val="center"/>
                        </w:pPr>
                        <w:r>
                          <w:rPr>
                            <w:rFonts w:eastAsia="SimSun" w:cs="Arial"/>
                            <w:color w:val="000000"/>
                          </w:rPr>
                          <w:t>Start</w:t>
                        </w:r>
                      </w:p>
                    </w:txbxContent>
                  </v:textbox>
                </v:roundrect>
                <v:roundrect id="Rectangle: Rounded Corners 195" o:spid="_x0000_s1164" style="position:absolute;left:11082;top:6173;width:30403;height:31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" fillcolor="white [3212]" strokecolor="black [3213]" strokeweight="2pt">
                  <v:textbox>
                    <w:txbxContent>
                      <w:p w14:paraId="57A084E4" w14:textId="77777777" w:rsidR="00EC1E15" w:rsidRPr="00CC2127" w:rsidRDefault="00EC1E15" w:rsidP="008770BB">
                        <w:pPr>
                          <w:pStyle w:val="NormalWeb"/>
                          <w:spacing w:before="0" w:beforeAutospacing="0" w:after="0" w:afterAutospacing="0" w:line="360" w:lineRule="auto"/>
                          <w:jc w:val="center"/>
                          <w:rPr>
                            <w:lang w:val="en-US"/>
                          </w:rPr>
                        </w:pPr>
                        <w:r>
                          <w:rPr>
                            <w:rFonts w:eastAsia="SimSun" w:cs="Arial"/>
                            <w:color w:val="000000"/>
                            <w:lang w:val="en-US"/>
                          </w:rPr>
                          <w:t>Build web-scrapping to fit with desired page</w:t>
                        </w:r>
                      </w:p>
                    </w:txbxContent>
                  </v:textbox>
                </v:roundrect>
                <v:shape id="Straight Arrow Connector 196" o:spid="_x0000_s1165" type="#_x0000_t32" style="position:absolute;left:26241;top:4037;width:43;height:21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" strokecolor="black [3040]">
                  <v:stroke endarrow="block"/>
                </v:shape>
                <v:roundrect id="Rectangle: Rounded Corners 197" o:spid="_x0000_s1166" style="position:absolute;left:20229;top:23799;width:12026;height:381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" fillcolor="white [3212]" strokecolor="black [3213]" strokeweight="2pt">
                  <v:textbox>
                    <w:txbxContent>
                      <w:p w14:paraId="41655D40" w14:textId="77777777" w:rsidR="00EC1E15" w:rsidRDefault="00EC1E15" w:rsidP="008770BB">
                        <w:pPr>
                          <w:pStyle w:val="NormalWeb"/>
                          <w:spacing w:before="0" w:beforeAutospacing="0" w:after="0" w:afterAutospacing="0" w:line="360" w:lineRule="auto"/>
                          <w:jc w:val="center"/>
                        </w:pPr>
                        <w:r>
                          <w:rPr>
                            <w:rFonts w:eastAsia="SimSun" w:cs="Arial"/>
                            <w:color w:val="000000"/>
                          </w:rPr>
                          <w:t>End</w:t>
                        </w:r>
                      </w:p>
                    </w:txbxContent>
                  </v:textbox>
                </v:roundrect>
                <v:shape id="Straight Arrow Connector 198" o:spid="_x0000_s1167" type="#_x0000_t32" style="position:absolute;left:26242;top:21354;width:42;height:24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" strokecolor="black [3040]">
                  <v:stroke endarrow="block"/>
                </v:shape>
                <v:roundrect id="Rectangle: Rounded Corners 239" o:spid="_x0000_s1168" style="position:absolute;left:11082;top:12130;width:30403;height:31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" fillcolor="white [3212]" strokecolor="black [3213]" strokeweight="2pt">
                  <v:textbox>
                    <w:txbxContent>
                      <w:p w14:paraId="55C1129B" w14:textId="77777777" w:rsidR="00EC1E15" w:rsidRDefault="00EC1E15" w:rsidP="00CC2127">
                        <w:pPr>
                          <w:pStyle w:val="NormalWeb"/>
                          <w:spacing w:before="0" w:beforeAutospacing="0" w:after="0" w:afterAutospacing="0" w:line="360" w:lineRule="auto"/>
                          <w:jc w:val="center"/>
                        </w:pPr>
                        <w:r>
                          <w:rPr>
                            <w:rFonts w:eastAsia="SimSun" w:cs="Arial"/>
                            <w:color w:val="000000"/>
                          </w:rPr>
                          <w:t xml:space="preserve">Scrap all dataset from </w:t>
                        </w:r>
                        <w:proofErr w:type="spellStart"/>
                        <w:r>
                          <w:rPr>
                            <w:rFonts w:eastAsia="SimSun" w:cs="Arial"/>
                            <w:color w:val="000000"/>
                          </w:rPr>
                          <w:t>DoctorOnCall</w:t>
                        </w:r>
                        <w:proofErr w:type="spellEnd"/>
                      </w:p>
                    </w:txbxContent>
                  </v:textbox>
                </v:roundrect>
                <w10:anchorlock/>
              </v:group>
            </w:pict>
          </mc:Fallback>
        </mc:AlternateContent>
      </w:r>
    </w:p>
    <w:p w14:paraId="3A74D30B" w14:textId="16A23181" w:rsidR="00C01B1E" w:rsidRDefault="00C01B1E" w:rsidP="00C01B1E">
      <w:pPr>
        <w:pStyle w:val="CaptionforFigure"/>
        <w:spacing w:before="240"/>
      </w:pPr>
      <w:bookmarkStart w:id="107" w:name="_Toc147309586"/>
      <w:r w:rsidRPr="008D2D38">
        <w:t xml:space="preserve">Figure </w:t>
      </w:r>
      <w:r>
        <w:rPr>
          <w:noProof/>
        </w:rPr>
        <w:fldChar w:fldCharType="begin"/>
      </w:r>
      <w:r>
        <w:rPr>
          <w:noProof/>
        </w:rPr>
        <w:instrText xml:space="preserve"> STYLEREF 1 \s </w:instrText>
      </w:r>
      <w:r>
        <w:rPr>
          <w:noProof/>
        </w:rPr>
        <w:fldChar w:fldCharType="separate"/>
      </w:r>
      <w:r w:rsidR="009A2F4A">
        <w:rPr>
          <w:noProof/>
        </w:rPr>
        <w:t>3</w:t>
      </w:r>
      <w:r>
        <w:rPr>
          <w:noProof/>
        </w:rPr>
        <w:fldChar w:fldCharType="end"/>
      </w:r>
      <w:r>
        <w:t>.</w:t>
      </w:r>
      <w:r>
        <w:rPr>
          <w:noProof/>
        </w:rPr>
        <w:fldChar w:fldCharType="begin"/>
      </w:r>
      <w:r>
        <w:rPr>
          <w:noProof/>
        </w:rPr>
        <w:instrText xml:space="preserve"> SEQ Figure \* ARABIC \s 1 </w:instrText>
      </w:r>
      <w:r>
        <w:rPr>
          <w:noProof/>
        </w:rPr>
        <w:fldChar w:fldCharType="separate"/>
      </w:r>
      <w:r w:rsidR="009A2F4A">
        <w:rPr>
          <w:noProof/>
        </w:rPr>
        <w:t>3</w:t>
      </w:r>
      <w:r>
        <w:rPr>
          <w:noProof/>
        </w:rPr>
        <w:fldChar w:fldCharType="end"/>
      </w:r>
      <w:r w:rsidRPr="008D2D38">
        <w:tab/>
      </w:r>
      <w:r>
        <w:t>Data Collecting Flowchart</w:t>
      </w:r>
      <w:bookmarkEnd w:id="107"/>
    </w:p>
    <w:p w14:paraId="2ED1147B" w14:textId="77777777" w:rsidR="00C01B1E" w:rsidRDefault="00C01B1E" w:rsidP="00C01B1E"/>
    <w:p w14:paraId="260B711A" w14:textId="77777777" w:rsidR="001914DA" w:rsidRDefault="00FB5762" w:rsidP="001914DA">
      <w:pPr>
        <w:pStyle w:val="Para2lines"/>
        <w:spacing w:after="480"/>
        <w:rPr>
          <w:lang w:val="en-US"/>
        </w:rPr>
      </w:pPr>
      <w:r>
        <w:rPr>
          <w:lang w:val="en-US"/>
        </w:rPr>
        <w:t xml:space="preserve">As mentioned in section 1.2, the Malay-English code-switch </w:t>
      </w:r>
      <w:r w:rsidR="00841894">
        <w:rPr>
          <w:lang w:val="en-US"/>
        </w:rPr>
        <w:t xml:space="preserve">parallel corpus </w:t>
      </w:r>
      <w:r>
        <w:rPr>
          <w:lang w:val="en-US"/>
        </w:rPr>
        <w:t>is</w:t>
      </w:r>
      <w:r w:rsidR="00841894">
        <w:rPr>
          <w:lang w:val="en-US"/>
        </w:rPr>
        <w:t xml:space="preserve"> not found in current open access database.</w:t>
      </w:r>
      <w:r>
        <w:rPr>
          <w:lang w:val="en-US"/>
        </w:rPr>
        <w:t xml:space="preserve"> E</w:t>
      </w:r>
      <w:r w:rsidR="00083BF7">
        <w:rPr>
          <w:lang w:val="en-US"/>
        </w:rPr>
        <w:t>xplor</w:t>
      </w:r>
      <w:r>
        <w:rPr>
          <w:lang w:val="en-US"/>
        </w:rPr>
        <w:t xml:space="preserve">ation on </w:t>
      </w:r>
      <w:r w:rsidR="00083BF7">
        <w:rPr>
          <w:lang w:val="en-US"/>
        </w:rPr>
        <w:t>various online forum</w:t>
      </w:r>
      <w:r w:rsidR="00A50EF3">
        <w:rPr>
          <w:lang w:val="en-US"/>
        </w:rPr>
        <w:t xml:space="preserve"> and social media platform</w:t>
      </w:r>
      <w:r>
        <w:rPr>
          <w:lang w:val="en-US"/>
        </w:rPr>
        <w:t xml:space="preserve"> has been done for obtaining Malay-English code-switch text.</w:t>
      </w:r>
      <w:r w:rsidR="00841894">
        <w:rPr>
          <w:lang w:val="en-US"/>
        </w:rPr>
        <w:t xml:space="preserve"> </w:t>
      </w:r>
      <w:r w:rsidR="00361B3D">
        <w:rPr>
          <w:lang w:val="en-US"/>
        </w:rPr>
        <w:t xml:space="preserve">Online blog is not included as most of the blogs were written in formal language. Code-switching condition is rare in the </w:t>
      </w:r>
      <w:proofErr w:type="gramStart"/>
      <w:r w:rsidR="00361B3D">
        <w:rPr>
          <w:lang w:val="en-US"/>
        </w:rPr>
        <w:t>platform,</w:t>
      </w:r>
      <w:proofErr w:type="gramEnd"/>
      <w:r w:rsidR="00361B3D">
        <w:rPr>
          <w:lang w:val="en-US"/>
        </w:rPr>
        <w:t xml:space="preserve"> thus, other platforms are explored.</w:t>
      </w:r>
      <w:r w:rsidR="00A50EF3">
        <w:rPr>
          <w:lang w:val="en-US"/>
        </w:rPr>
        <w:t xml:space="preserve"> For online famous forum like </w:t>
      </w:r>
      <w:proofErr w:type="spellStart"/>
      <w:r w:rsidR="00A50EF3">
        <w:rPr>
          <w:lang w:val="en-US"/>
        </w:rPr>
        <w:t>Lowyat</w:t>
      </w:r>
      <w:proofErr w:type="spellEnd"/>
      <w:r w:rsidR="00A50EF3">
        <w:rPr>
          <w:lang w:val="en-US"/>
        </w:rPr>
        <w:t xml:space="preserve"> and Cari Forum, Out-of-Vocab (OOV) issue is at high risk as the information posted in the forum is too wide, even </w:t>
      </w:r>
      <w:r w:rsidR="00361B3D">
        <w:rPr>
          <w:lang w:val="en-US"/>
        </w:rPr>
        <w:t>in a</w:t>
      </w:r>
      <w:r w:rsidR="00A50EF3">
        <w:rPr>
          <w:lang w:val="en-US"/>
        </w:rPr>
        <w:t xml:space="preserve"> </w:t>
      </w:r>
      <w:r w:rsidR="00361B3D">
        <w:rPr>
          <w:lang w:val="en-US"/>
        </w:rPr>
        <w:t>categorized sub-forum</w:t>
      </w:r>
      <w:r w:rsidR="00A50EF3">
        <w:rPr>
          <w:lang w:val="en-US"/>
        </w:rPr>
        <w:t>. Their thread-form reply also raise</w:t>
      </w:r>
      <w:r w:rsidR="00361B3D">
        <w:rPr>
          <w:lang w:val="en-US"/>
        </w:rPr>
        <w:t xml:space="preserve">s issues for web-scrapping and pre-processing process. </w:t>
      </w:r>
      <w:r w:rsidR="00841894">
        <w:rPr>
          <w:lang w:val="en-US"/>
        </w:rPr>
        <w:t>Social media platform</w:t>
      </w:r>
      <w:r w:rsidR="00361B3D">
        <w:rPr>
          <w:lang w:val="en-US"/>
        </w:rPr>
        <w:t>,</w:t>
      </w:r>
      <w:r w:rsidR="00841894">
        <w:rPr>
          <w:lang w:val="en-US"/>
        </w:rPr>
        <w:t xml:space="preserve"> such as Twitter, Facebook and Instagram</w:t>
      </w:r>
      <w:r w:rsidR="00361B3D">
        <w:rPr>
          <w:lang w:val="en-US"/>
        </w:rPr>
        <w:t xml:space="preserve">, suffers from relatively-short text found. </w:t>
      </w:r>
      <w:r w:rsidR="0019693D" w:rsidRPr="0019693D">
        <w:rPr>
          <w:lang w:val="en-US"/>
        </w:rPr>
        <w:t>Curate text data based on language specifications</w:t>
      </w:r>
      <w:r w:rsidR="0019693D">
        <w:rPr>
          <w:lang w:val="en-US"/>
        </w:rPr>
        <w:t xml:space="preserve"> is a challenges in scrapping from these platform. From the lessons learn</w:t>
      </w:r>
      <w:r w:rsidR="001914DA">
        <w:rPr>
          <w:lang w:val="en-US"/>
        </w:rPr>
        <w:t>t</w:t>
      </w:r>
      <w:r w:rsidR="0019693D">
        <w:rPr>
          <w:lang w:val="en-US"/>
        </w:rPr>
        <w:t>, online forum that focus on a certain domain is explored.</w:t>
      </w:r>
    </w:p>
    <w:p w14:paraId="1FFEB1B0" w14:textId="77777777" w:rsidR="005B639D" w:rsidRDefault="001914DA" w:rsidP="005B639D">
      <w:pPr>
        <w:pStyle w:val="Para2lines"/>
        <w:spacing w:after="480"/>
      </w:pPr>
      <w:r>
        <w:rPr>
          <w:lang w:val="en-US"/>
        </w:rPr>
        <w:t>When focusing to general practitioner forum</w:t>
      </w:r>
      <w:r w:rsidR="00083BF7" w:rsidRPr="00083BF7">
        <w:rPr>
          <w:lang w:val="en-US"/>
        </w:rPr>
        <w:t xml:space="preserve">, </w:t>
      </w:r>
      <w:r>
        <w:rPr>
          <w:lang w:val="en-US"/>
        </w:rPr>
        <w:t>most forums are charged for one-to-one personal conversation. No data is exposed to public.</w:t>
      </w:r>
      <w:r w:rsidR="00083BF7" w:rsidRPr="00083BF7">
        <w:rPr>
          <w:lang w:val="en-US"/>
        </w:rPr>
        <w:t xml:space="preserve"> </w:t>
      </w:r>
      <w:r>
        <w:rPr>
          <w:lang w:val="en-US"/>
        </w:rPr>
        <w:t xml:space="preserve">Finally, </w:t>
      </w:r>
      <w:proofErr w:type="spellStart"/>
      <w:r>
        <w:rPr>
          <w:lang w:val="en-US"/>
        </w:rPr>
        <w:t>DoctorOnCall</w:t>
      </w:r>
      <w:proofErr w:type="spellEnd"/>
      <w:r>
        <w:rPr>
          <w:lang w:val="en-US"/>
        </w:rPr>
        <w:t xml:space="preserve"> as an open online forum,</w:t>
      </w:r>
      <w:r w:rsidRPr="001914DA">
        <w:rPr>
          <w:lang w:val="en-US"/>
        </w:rPr>
        <w:t xml:space="preserve"> </w:t>
      </w:r>
      <w:r w:rsidRPr="00530C75">
        <w:rPr>
          <w:lang w:val="en-US"/>
        </w:rPr>
        <w:t>allows users to ask questions and receive responses from a team of qualified doctors who have years of experience treating patients and are registered with the Malaysia Ministry of Health.</w:t>
      </w:r>
      <w:r>
        <w:rPr>
          <w:lang w:val="en-US"/>
        </w:rPr>
        <w:t xml:space="preserve"> </w:t>
      </w:r>
      <w:r w:rsidR="00530C75" w:rsidRPr="00530C75">
        <w:rPr>
          <w:lang w:val="en-US"/>
        </w:rPr>
        <w:t xml:space="preserve">The data collection process for this project will </w:t>
      </w:r>
      <w:r w:rsidR="00530C75" w:rsidRPr="00530C75">
        <w:rPr>
          <w:lang w:val="en-US"/>
        </w:rPr>
        <w:lastRenderedPageBreak/>
        <w:t xml:space="preserve">focus on gathering general practitioner-related questions from the </w:t>
      </w:r>
      <w:proofErr w:type="spellStart"/>
      <w:r w:rsidR="00530C75" w:rsidRPr="00530C75">
        <w:rPr>
          <w:lang w:val="en-US"/>
        </w:rPr>
        <w:t>DoctorOnCall</w:t>
      </w:r>
      <w:proofErr w:type="spellEnd"/>
      <w:r w:rsidR="00530C75" w:rsidRPr="00530C75">
        <w:rPr>
          <w:lang w:val="en-US"/>
        </w:rPr>
        <w:t xml:space="preserve"> health platform. This platform is available in both English </w:t>
      </w:r>
      <w:r w:rsidR="001E15A2">
        <w:t>(as shown in Figure 3.</w:t>
      </w:r>
      <w:r w:rsidR="00D4182A">
        <w:t>4</w:t>
      </w:r>
      <w:r w:rsidR="001E15A2">
        <w:t xml:space="preserve">) </w:t>
      </w:r>
      <w:r w:rsidR="001E15A2" w:rsidRPr="00B714D5">
        <w:t>and Malay versions</w:t>
      </w:r>
      <w:r w:rsidR="001E15A2">
        <w:t xml:space="preserve"> (as shown in Figure 3.</w:t>
      </w:r>
      <w:r w:rsidR="00D4182A">
        <w:t>5)</w:t>
      </w:r>
      <w:r w:rsidR="00530C75" w:rsidRPr="00530C75">
        <w:rPr>
          <w:lang w:val="en-US"/>
        </w:rPr>
        <w:t xml:space="preserve"> with each version containing more than 1000 questions.</w:t>
      </w:r>
      <w:r>
        <w:rPr>
          <w:lang w:val="en-US"/>
        </w:rPr>
        <w:t xml:space="preserve"> Condition of code-switching is observed from ma</w:t>
      </w:r>
      <w:r w:rsidR="00530C75" w:rsidRPr="00530C75">
        <w:rPr>
          <w:lang w:val="en-US"/>
        </w:rPr>
        <w:t>ny users of the Malay version when posing their queries.</w:t>
      </w:r>
      <w:r w:rsidR="005B639D" w:rsidRPr="005B639D">
        <w:t xml:space="preserve"> </w:t>
      </w:r>
    </w:p>
    <w:p w14:paraId="08F36C1B" w14:textId="77777777" w:rsidR="002545E9" w:rsidRPr="00314240" w:rsidRDefault="002545E9" w:rsidP="002545E9">
      <w:pPr>
        <w:pStyle w:val="Para4lines"/>
        <w:spacing w:after="960"/>
      </w:pPr>
      <w:r w:rsidRPr="00B714D5">
        <w:t>To extract the data from the platform, web scraping tools will be used initially, and then the collected datasets will undergo a pre-processing stage to eliminate noise and ensure a smooth and successful research process</w:t>
      </w:r>
      <w:r w:rsidRPr="00DE2514">
        <w:t>.</w:t>
      </w:r>
      <w:r>
        <w:t xml:space="preserve"> </w:t>
      </w:r>
      <w:r w:rsidRPr="002C23CB">
        <w:rPr>
          <w:lang w:val="en-US"/>
        </w:rPr>
        <w:t xml:space="preserve">Data Scraping from </w:t>
      </w:r>
      <w:proofErr w:type="spellStart"/>
      <w:r w:rsidRPr="002C23CB">
        <w:rPr>
          <w:lang w:val="en-US"/>
        </w:rPr>
        <w:t>DoctorOnCall</w:t>
      </w:r>
      <w:proofErr w:type="spellEnd"/>
      <w:r w:rsidRPr="002C23CB">
        <w:rPr>
          <w:lang w:val="en-US"/>
        </w:rPr>
        <w:t xml:space="preserve"> Forum</w:t>
      </w:r>
      <w:r>
        <w:rPr>
          <w:lang w:val="en-US"/>
        </w:rPr>
        <w:t xml:space="preserve"> is done with </w:t>
      </w:r>
      <w:proofErr w:type="spellStart"/>
      <w:r>
        <w:rPr>
          <w:lang w:val="en-US"/>
        </w:rPr>
        <w:t>BeautifulSoup</w:t>
      </w:r>
      <w:proofErr w:type="spellEnd"/>
      <w:r>
        <w:rPr>
          <w:lang w:val="en-US"/>
        </w:rPr>
        <w:t xml:space="preserve"> technique provided by Python bs4 library. Queries from the forum were saved to CSV file grouped by the disease name. A total of 171 disease categories is found from the forum, over </w:t>
      </w:r>
      <w:r w:rsidRPr="000A4AF4">
        <w:rPr>
          <w:lang w:val="en-US"/>
        </w:rPr>
        <w:t>52970</w:t>
      </w:r>
      <w:r>
        <w:rPr>
          <w:lang w:val="en-US"/>
        </w:rPr>
        <w:t xml:space="preserve"> queries. </w:t>
      </w:r>
      <w:r>
        <w:t>After collecting the text from webpage, the collected text will be gone through a series of pre-processing process to produce a complete set of parallel Malay-English code-switched corpus. Since not all scrapped text are guaranteed as Malay-English code-switched text, quality checked will be conducted to filtered out the monolingual rows (purely written in Malay language).  Once all CSV files are ready with code-switched text, the files will be integrated as one.</w:t>
      </w:r>
    </w:p>
    <w:p w14:paraId="7D870000" w14:textId="77777777" w:rsidR="005B639D" w:rsidRPr="00F45E29" w:rsidRDefault="005B639D" w:rsidP="005B639D">
      <w:pPr>
        <w:pStyle w:val="FigureCentre"/>
      </w:pPr>
      <w:r>
        <w:lastRenderedPageBreak/>
        <w:drawing>
          <wp:inline distT="0" distB="0" distL="0" distR="0" wp14:anchorId="22F3205B" wp14:editId="642D0285">
            <wp:extent cx="3573262" cy="2987749"/>
            <wp:effectExtent l="0" t="0" r="8255" b="3175"/>
            <wp:docPr id="187" name="Picture 18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41"/>
                    <a:stretch>
                      <a:fillRect/>
                    </a:stretch>
                  </pic:blipFill>
                  <pic:spPr>
                    <a:xfrm>
                      <a:off x="0" y="0"/>
                      <a:ext cx="3611701" cy="3019890"/>
                    </a:xfrm>
                    <a:prstGeom prst="rect">
                      <a:avLst/>
                    </a:prstGeom>
                  </pic:spPr>
                </pic:pic>
              </a:graphicData>
            </a:graphic>
          </wp:inline>
        </w:drawing>
      </w:r>
    </w:p>
    <w:p w14:paraId="3F18090B" w14:textId="31502D2A" w:rsidR="005B639D" w:rsidRDefault="005B639D" w:rsidP="005B639D">
      <w:pPr>
        <w:pStyle w:val="CaptionforFigure"/>
        <w:spacing w:before="240" w:afterLines="200" w:after="480"/>
      </w:pPr>
      <w:bookmarkStart w:id="108" w:name="_Toc60827468"/>
      <w:bookmarkStart w:id="109" w:name="_Toc133615068"/>
      <w:bookmarkStart w:id="110" w:name="_Toc147309587"/>
      <w:r>
        <w:t xml:space="preserve">Figure </w:t>
      </w:r>
      <w:r>
        <w:rPr>
          <w:noProof/>
        </w:rPr>
        <w:fldChar w:fldCharType="begin"/>
      </w:r>
      <w:r>
        <w:rPr>
          <w:noProof/>
        </w:rPr>
        <w:instrText xml:space="preserve"> STYLEREF 1 \s </w:instrText>
      </w:r>
      <w:r>
        <w:rPr>
          <w:noProof/>
        </w:rPr>
        <w:fldChar w:fldCharType="separate"/>
      </w:r>
      <w:r w:rsidR="009A2F4A">
        <w:rPr>
          <w:noProof/>
        </w:rPr>
        <w:t>3</w:t>
      </w:r>
      <w:r>
        <w:rPr>
          <w:noProof/>
        </w:rPr>
        <w:fldChar w:fldCharType="end"/>
      </w:r>
      <w:r>
        <w:t>.</w:t>
      </w:r>
      <w:r>
        <w:rPr>
          <w:noProof/>
        </w:rPr>
        <w:fldChar w:fldCharType="begin"/>
      </w:r>
      <w:r>
        <w:rPr>
          <w:noProof/>
        </w:rPr>
        <w:instrText xml:space="preserve"> SEQ Figure \* ARABIC \s 1 </w:instrText>
      </w:r>
      <w:r>
        <w:rPr>
          <w:noProof/>
        </w:rPr>
        <w:fldChar w:fldCharType="separate"/>
      </w:r>
      <w:r w:rsidR="009A2F4A">
        <w:rPr>
          <w:noProof/>
        </w:rPr>
        <w:t>4</w:t>
      </w:r>
      <w:r>
        <w:rPr>
          <w:noProof/>
        </w:rPr>
        <w:fldChar w:fldCharType="end"/>
      </w:r>
      <w:r>
        <w:tab/>
      </w:r>
      <w:r w:rsidRPr="00911D92">
        <w:t xml:space="preserve">Covid-19 Health Forum Platform, </w:t>
      </w:r>
      <w:proofErr w:type="spellStart"/>
      <w:r w:rsidRPr="005B639D">
        <w:t>DoctorOnCall</w:t>
      </w:r>
      <w:proofErr w:type="spellEnd"/>
      <w:r>
        <w:rPr>
          <w:rStyle w:val="FootnoteReference"/>
        </w:rPr>
        <w:footnoteReference w:id="1"/>
      </w:r>
      <w:r w:rsidRPr="00911D92">
        <w:t xml:space="preserve"> (English Version)</w:t>
      </w:r>
      <w:bookmarkEnd w:id="108"/>
      <w:bookmarkEnd w:id="109"/>
      <w:bookmarkEnd w:id="110"/>
    </w:p>
    <w:p w14:paraId="181FCD61" w14:textId="77777777" w:rsidR="005B639D" w:rsidRDefault="005B639D" w:rsidP="005B639D">
      <w:pPr>
        <w:pStyle w:val="FigureCentre"/>
      </w:pPr>
      <w:r>
        <w:drawing>
          <wp:inline distT="0" distB="0" distL="0" distR="0" wp14:anchorId="2DC6A2C0" wp14:editId="385E71F2">
            <wp:extent cx="3730864" cy="3264196"/>
            <wp:effectExtent l="0" t="0" r="3175" b="0"/>
            <wp:docPr id="188" name="Picture 18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42"/>
                    <a:stretch>
                      <a:fillRect/>
                    </a:stretch>
                  </pic:blipFill>
                  <pic:spPr>
                    <a:xfrm>
                      <a:off x="0" y="0"/>
                      <a:ext cx="3812004" cy="3335186"/>
                    </a:xfrm>
                    <a:prstGeom prst="rect">
                      <a:avLst/>
                    </a:prstGeom>
                  </pic:spPr>
                </pic:pic>
              </a:graphicData>
            </a:graphic>
          </wp:inline>
        </w:drawing>
      </w:r>
    </w:p>
    <w:p w14:paraId="1716C8AC" w14:textId="58CC41C7" w:rsidR="005B639D" w:rsidRDefault="005B639D" w:rsidP="005B639D">
      <w:pPr>
        <w:pStyle w:val="CaptionforFigure"/>
        <w:spacing w:before="240" w:afterLines="200" w:after="480"/>
      </w:pPr>
      <w:bookmarkStart w:id="111" w:name="_Toc60827469"/>
      <w:bookmarkStart w:id="112" w:name="_Toc133615069"/>
      <w:bookmarkStart w:id="113" w:name="_Toc147309588"/>
      <w:r>
        <w:t xml:space="preserve">Figure </w:t>
      </w:r>
      <w:r>
        <w:rPr>
          <w:noProof/>
        </w:rPr>
        <w:fldChar w:fldCharType="begin"/>
      </w:r>
      <w:r>
        <w:rPr>
          <w:noProof/>
        </w:rPr>
        <w:instrText xml:space="preserve"> STYLEREF 1 \s </w:instrText>
      </w:r>
      <w:r>
        <w:rPr>
          <w:noProof/>
        </w:rPr>
        <w:fldChar w:fldCharType="separate"/>
      </w:r>
      <w:r w:rsidR="009A2F4A">
        <w:rPr>
          <w:noProof/>
        </w:rPr>
        <w:t>3</w:t>
      </w:r>
      <w:r>
        <w:rPr>
          <w:noProof/>
        </w:rPr>
        <w:fldChar w:fldCharType="end"/>
      </w:r>
      <w:r>
        <w:t>.</w:t>
      </w:r>
      <w:r>
        <w:rPr>
          <w:noProof/>
        </w:rPr>
        <w:fldChar w:fldCharType="begin"/>
      </w:r>
      <w:r>
        <w:rPr>
          <w:noProof/>
        </w:rPr>
        <w:instrText xml:space="preserve"> SEQ Figure \* ARABIC \s 1 </w:instrText>
      </w:r>
      <w:r>
        <w:rPr>
          <w:noProof/>
        </w:rPr>
        <w:fldChar w:fldCharType="separate"/>
      </w:r>
      <w:r w:rsidR="009A2F4A">
        <w:rPr>
          <w:noProof/>
        </w:rPr>
        <w:t>5</w:t>
      </w:r>
      <w:r>
        <w:rPr>
          <w:noProof/>
        </w:rPr>
        <w:fldChar w:fldCharType="end"/>
      </w:r>
      <w:r>
        <w:tab/>
      </w:r>
      <w:r w:rsidRPr="00966DBF">
        <w:t xml:space="preserve">Covid-19 Health Forum Platform, </w:t>
      </w:r>
      <w:proofErr w:type="spellStart"/>
      <w:r w:rsidRPr="002545E9">
        <w:t>DoctorOnCall</w:t>
      </w:r>
      <w:proofErr w:type="spellEnd"/>
      <w:r>
        <w:rPr>
          <w:rStyle w:val="FootnoteReference"/>
          <w:color w:val="0000FF" w:themeColor="hyperlink"/>
          <w:u w:val="single"/>
        </w:rPr>
        <w:footnoteReference w:id="2"/>
      </w:r>
      <w:r w:rsidRPr="00966DBF">
        <w:t xml:space="preserve"> (Malay Version)</w:t>
      </w:r>
      <w:bookmarkEnd w:id="111"/>
      <w:bookmarkEnd w:id="112"/>
      <w:bookmarkEnd w:id="113"/>
    </w:p>
    <w:p w14:paraId="601D3E6E" w14:textId="77777777" w:rsidR="00DD746C" w:rsidRDefault="00DD746C" w:rsidP="00CE286D">
      <w:pPr>
        <w:pStyle w:val="Heading3"/>
        <w:numPr>
          <w:ilvl w:val="2"/>
          <w:numId w:val="1"/>
        </w:numPr>
        <w:spacing w:after="480"/>
      </w:pPr>
      <w:bookmarkStart w:id="114" w:name="_Toc147309543"/>
      <w:r>
        <w:lastRenderedPageBreak/>
        <w:t xml:space="preserve">Research Activities: </w:t>
      </w:r>
      <w:r w:rsidR="00623152">
        <w:t>Data Preprocessing</w:t>
      </w:r>
      <w:bookmarkEnd w:id="114"/>
    </w:p>
    <w:p w14:paraId="5CF0FAE5" w14:textId="77777777" w:rsidR="00E6652C" w:rsidRDefault="00E6652C" w:rsidP="002545E9">
      <w:bookmarkStart w:id="115" w:name="_Hlk139003320"/>
      <w:r>
        <w:rPr>
          <w:noProof/>
          <w:lang w:val="en-US"/>
        </w:rPr>
        <mc:AlternateContent>
          <mc:Choice Requires="wpc">
            <w:drawing>
              <wp:inline distT="0" distB="0" distL="0" distR="0" wp14:anchorId="1A4634B9" wp14:editId="12614E96">
                <wp:extent cx="5220335" cy="5856605"/>
                <wp:effectExtent l="0" t="0" r="0" b="10795"/>
                <wp:docPr id="219" name="Canvas 21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0" name="Rectangle: Rounded Corners 200"/>
                        <wps:cNvSpPr/>
                        <wps:spPr>
                          <a:xfrm>
                            <a:off x="1107657" y="1813745"/>
                            <a:ext cx="3040933" cy="3168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37193D" w14:textId="77777777" w:rsidR="00EC1E15" w:rsidRPr="000436F5" w:rsidRDefault="00EC1E15" w:rsidP="00E6652C">
                              <w:pPr>
                                <w:jc w:val="center"/>
                                <w:rPr>
                                  <w:color w:val="000000" w:themeColor="text1"/>
                                  <w:lang w:val="en-US"/>
                                </w:rPr>
                              </w:pPr>
                              <w:r>
                                <w:rPr>
                                  <w:color w:val="000000" w:themeColor="text1"/>
                                  <w:lang w:val="en-US"/>
                                </w:rPr>
                                <w:t>Emoji Conversion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1" name="Rectangle: Rounded Corners 201"/>
                        <wps:cNvSpPr/>
                        <wps:spPr>
                          <a:xfrm>
                            <a:off x="1107657" y="3041258"/>
                            <a:ext cx="3040933" cy="314341"/>
                          </a:xfrm>
                          <a:prstGeom prst="roundRect">
                            <a:avLst/>
                          </a:prstGeom>
                          <a:ln/>
                        </wps:spPr>
                        <wps:style>
                          <a:lnRef idx="2">
                            <a:schemeClr val="dk1"/>
                          </a:lnRef>
                          <a:fillRef idx="1">
                            <a:schemeClr val="lt1"/>
                          </a:fillRef>
                          <a:effectRef idx="0">
                            <a:schemeClr val="dk1"/>
                          </a:effectRef>
                          <a:fontRef idx="minor">
                            <a:schemeClr val="dk1"/>
                          </a:fontRef>
                        </wps:style>
                        <wps:txbx>
                          <w:txbxContent>
                            <w:p w14:paraId="3002BDD9" w14:textId="77777777" w:rsidR="00EC1E15" w:rsidRPr="000436F5" w:rsidRDefault="00EC1E15" w:rsidP="00E6652C">
                              <w:pPr>
                                <w:jc w:val="center"/>
                                <w:rPr>
                                  <w:rFonts w:cs="Arial"/>
                                  <w:color w:val="000000"/>
                                  <w:lang w:val="en-US"/>
                                </w:rPr>
                              </w:pPr>
                              <w:r>
                                <w:rPr>
                                  <w:rFonts w:cs="Arial"/>
                                  <w:color w:val="000000"/>
                                  <w:lang w:val="en-US"/>
                                </w:rPr>
                                <w:t>Phase Contraction Dictionary</w:t>
                              </w:r>
                            </w:p>
                          </w:txbxContent>
                        </wps:txbx>
                        <wps:bodyPr rot="0" spcFirstLastPara="0" vert="horz" wrap="square" lIns="91440" tIns="45720" rIns="91440" bIns="45720" numCol="1" spcCol="0" rtlCol="0" fromWordArt="0" anchor="ctr" anchorCtr="0" forceAA="0" compatLnSpc="1">
                          <a:noAutofit/>
                        </wps:bodyPr>
                      </wps:wsp>
                      <wps:wsp>
                        <wps:cNvPr id="202" name="Rectangle: Rounded Corners 202"/>
                        <wps:cNvSpPr/>
                        <wps:spPr>
                          <a:xfrm>
                            <a:off x="1107656" y="4230406"/>
                            <a:ext cx="3040934" cy="37316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29127D" w14:textId="77777777" w:rsidR="00EC1E15" w:rsidRPr="000436F5" w:rsidRDefault="00EC1E15" w:rsidP="00E6652C">
                              <w:pPr>
                                <w:jc w:val="center"/>
                                <w:rPr>
                                  <w:rFonts w:cs="Arial"/>
                                  <w:color w:val="000000"/>
                                  <w:lang w:val="en-US"/>
                                </w:rPr>
                              </w:pPr>
                              <w:r>
                                <w:rPr>
                                  <w:rFonts w:cs="Arial"/>
                                  <w:color w:val="000000"/>
                                  <w:lang w:val="en-US"/>
                                </w:rPr>
                                <w:t>Further Pre-processing</w:t>
                              </w:r>
                            </w:p>
                          </w:txbxContent>
                        </wps:txbx>
                        <wps:bodyPr rot="0" spcFirstLastPara="0" vert="horz" wrap="square" lIns="91440" tIns="45720" rIns="91440" bIns="45720" numCol="1" spcCol="0" rtlCol="0" fromWordArt="0" anchor="ctr" anchorCtr="0" forceAA="0" compatLnSpc="1">
                          <a:noAutofit/>
                        </wps:bodyPr>
                      </wps:wsp>
                      <wps:wsp>
                        <wps:cNvPr id="203" name="Rectangle: Rounded Corners 203"/>
                        <wps:cNvSpPr/>
                        <wps:spPr>
                          <a:xfrm>
                            <a:off x="1108212" y="4875915"/>
                            <a:ext cx="3040378" cy="355487"/>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F717D3" w14:textId="77777777" w:rsidR="00EC1E15" w:rsidRDefault="00EC1E15" w:rsidP="00E6652C">
                              <w:pPr>
                                <w:jc w:val="center"/>
                                <w:rPr>
                                  <w:rFonts w:cs="Arial"/>
                                  <w:color w:val="000000"/>
                                </w:rPr>
                              </w:pPr>
                              <w:r>
                                <w:rPr>
                                  <w:rFonts w:cs="Arial"/>
                                  <w:color w:val="000000"/>
                                </w:rPr>
                                <w:t>Export as clean data</w:t>
                              </w:r>
                            </w:p>
                          </w:txbxContent>
                        </wps:txbx>
                        <wps:bodyPr rot="0" spcFirstLastPara="0" vert="horz" wrap="square" lIns="91440" tIns="45720" rIns="91440" bIns="45720" numCol="1" spcCol="0" rtlCol="0" fromWordArt="0" anchor="ctr" anchorCtr="0" forceAA="0" compatLnSpc="1">
                          <a:noAutofit/>
                        </wps:bodyPr>
                      </wps:wsp>
                      <wps:wsp>
                        <wps:cNvPr id="204" name="Straight Arrow Connector 204"/>
                        <wps:cNvCnPr/>
                        <wps:spPr>
                          <a:xfrm flipH="1">
                            <a:off x="2628124" y="1500919"/>
                            <a:ext cx="1" cy="3128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5" name="Straight Arrow Connector 205"/>
                        <wps:cNvCnPr/>
                        <wps:spPr>
                          <a:xfrm flipH="1">
                            <a:off x="2628123" y="3967701"/>
                            <a:ext cx="1" cy="262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6" name="Straight Arrow Connector 206"/>
                        <wps:cNvCnPr/>
                        <wps:spPr>
                          <a:xfrm>
                            <a:off x="2628123" y="4603572"/>
                            <a:ext cx="278" cy="2723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7" name="Rectangle: Rounded Corners 207"/>
                        <wps:cNvSpPr/>
                        <wps:spPr>
                          <a:xfrm>
                            <a:off x="1107657" y="2458117"/>
                            <a:ext cx="3040934" cy="328138"/>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B2215F" w14:textId="77777777" w:rsidR="00EC1E15" w:rsidRPr="000436F5" w:rsidRDefault="00EC1E15" w:rsidP="00E6652C">
                              <w:pPr>
                                <w:pStyle w:val="NormalWeb"/>
                                <w:spacing w:before="0" w:beforeAutospacing="0" w:after="0" w:afterAutospacing="0" w:line="360" w:lineRule="auto"/>
                                <w:jc w:val="center"/>
                                <w:rPr>
                                  <w:lang w:val="en-US"/>
                                </w:rPr>
                              </w:pPr>
                              <w:r>
                                <w:rPr>
                                  <w:rFonts w:eastAsia="SimSun" w:cs="Arial"/>
                                  <w:color w:val="000000"/>
                                  <w:lang w:val="en-US"/>
                                </w:rPr>
                                <w:t>Regex Identification</w:t>
                              </w:r>
                            </w:p>
                          </w:txbxContent>
                        </wps:txbx>
                        <wps:bodyPr rot="0" spcFirstLastPara="0" vert="horz" wrap="square" lIns="91440" tIns="45720" rIns="91440" bIns="45720" numCol="1" spcCol="0" rtlCol="0" fromWordArt="0" anchor="ctr" anchorCtr="0" forceAA="0" compatLnSpc="1">
                          <a:noAutofit/>
                        </wps:bodyPr>
                      </wps:wsp>
                      <wps:wsp>
                        <wps:cNvPr id="208" name="Straight Arrow Connector 208"/>
                        <wps:cNvCnPr/>
                        <wps:spPr>
                          <a:xfrm>
                            <a:off x="2628124" y="2130527"/>
                            <a:ext cx="0" cy="3275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9" name="Rectangle: Rounded Corners 209"/>
                        <wps:cNvSpPr/>
                        <wps:spPr>
                          <a:xfrm>
                            <a:off x="1107658" y="1182443"/>
                            <a:ext cx="3040933" cy="31847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488007" w14:textId="77777777" w:rsidR="00EC1E15" w:rsidRPr="000436F5" w:rsidRDefault="00EC1E15" w:rsidP="00E6652C">
                              <w:pPr>
                                <w:pStyle w:val="NormalWeb"/>
                                <w:spacing w:before="0" w:beforeAutospacing="0" w:after="0" w:afterAutospacing="0" w:line="360" w:lineRule="auto"/>
                                <w:jc w:val="center"/>
                                <w:rPr>
                                  <w:lang w:val="en-US"/>
                                </w:rPr>
                              </w:pPr>
                              <w:r>
                                <w:rPr>
                                  <w:rFonts w:eastAsia="SimSun" w:cs="Arial"/>
                                  <w:color w:val="000000"/>
                                  <w:lang w:val="en-US"/>
                                </w:rPr>
                                <w:t>Convert to Lowercase</w:t>
                              </w:r>
                            </w:p>
                          </w:txbxContent>
                        </wps:txbx>
                        <wps:bodyPr rot="0" spcFirstLastPara="0" vert="horz" wrap="square" lIns="91440" tIns="45720" rIns="91440" bIns="45720" numCol="1" spcCol="0" rtlCol="0" fromWordArt="0" anchor="ctr" anchorCtr="0" forceAA="0" compatLnSpc="1">
                          <a:noAutofit/>
                        </wps:bodyPr>
                      </wps:wsp>
                      <wps:wsp>
                        <wps:cNvPr id="210" name="Straight Arrow Connector 210"/>
                        <wps:cNvCnPr/>
                        <wps:spPr>
                          <a:xfrm flipH="1">
                            <a:off x="2628125" y="935457"/>
                            <a:ext cx="276" cy="2469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1" name="Rectangle: Rounded Corners 211"/>
                        <wps:cNvSpPr/>
                        <wps:spPr>
                          <a:xfrm>
                            <a:off x="978202" y="3623445"/>
                            <a:ext cx="3287352" cy="344256"/>
                          </a:xfrm>
                          <a:prstGeom prst="roundRect">
                            <a:avLst/>
                          </a:prstGeom>
                          <a:ln/>
                        </wps:spPr>
                        <wps:style>
                          <a:lnRef idx="2">
                            <a:schemeClr val="dk1"/>
                          </a:lnRef>
                          <a:fillRef idx="1">
                            <a:schemeClr val="lt1"/>
                          </a:fillRef>
                          <a:effectRef idx="0">
                            <a:schemeClr val="dk1"/>
                          </a:effectRef>
                          <a:fontRef idx="minor">
                            <a:schemeClr val="dk1"/>
                          </a:fontRef>
                        </wps:style>
                        <wps:txbx>
                          <w:txbxContent>
                            <w:p w14:paraId="7B3C9DD0" w14:textId="77777777" w:rsidR="00EC1E15" w:rsidRPr="000436F5" w:rsidRDefault="00EC1E15" w:rsidP="00E6652C">
                              <w:pPr>
                                <w:pStyle w:val="NormalWeb"/>
                                <w:spacing w:before="0" w:beforeAutospacing="0" w:after="0" w:afterAutospacing="0" w:line="360" w:lineRule="auto"/>
                                <w:jc w:val="center"/>
                                <w:rPr>
                                  <w:lang w:val="en-US"/>
                                </w:rPr>
                              </w:pPr>
                              <w:r>
                                <w:rPr>
                                  <w:rFonts w:eastAsia="SimSun" w:cs="Arial"/>
                                  <w:color w:val="000000"/>
                                  <w:lang w:val="en-US"/>
                                </w:rPr>
                                <w:t xml:space="preserve">Removal of Punctuation, Digits and </w:t>
                              </w:r>
                              <w:proofErr w:type="spellStart"/>
                              <w:r>
                                <w:rPr>
                                  <w:rFonts w:eastAsia="SimSun" w:cs="Arial"/>
                                  <w:color w:val="000000"/>
                                  <w:lang w:val="en-US"/>
                                </w:rPr>
                                <w:t>Stopword</w:t>
                              </w:r>
                              <w:proofErr w:type="spellEnd"/>
                            </w:p>
                          </w:txbxContent>
                        </wps:txbx>
                        <wps:bodyPr rot="0" spcFirstLastPara="0" vert="horz" wrap="square" lIns="91440" tIns="45720" rIns="91440" bIns="45720" numCol="1" spcCol="0" rtlCol="0" fromWordArt="0" anchor="ctr" anchorCtr="0" forceAA="0" compatLnSpc="1">
                          <a:noAutofit/>
                        </wps:bodyPr>
                      </wps:wsp>
                      <wps:wsp>
                        <wps:cNvPr id="212" name="Straight Arrow Connector 212"/>
                        <wps:cNvCnPr/>
                        <wps:spPr>
                          <a:xfrm>
                            <a:off x="2628124" y="3355599"/>
                            <a:ext cx="0" cy="2678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3" name="Rectangle: Rounded Corners 213"/>
                        <wps:cNvSpPr/>
                        <wps:spPr>
                          <a:xfrm>
                            <a:off x="2022730" y="22559"/>
                            <a:ext cx="1202868" cy="381202"/>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26F6D6" w14:textId="77777777" w:rsidR="00EC1E15" w:rsidRDefault="00EC1E15" w:rsidP="00E6652C">
                              <w:pPr>
                                <w:pStyle w:val="NormalWeb"/>
                                <w:spacing w:before="0" w:beforeAutospacing="0" w:after="0" w:afterAutospacing="0" w:line="360" w:lineRule="auto"/>
                                <w:jc w:val="center"/>
                              </w:pPr>
                              <w:r>
                                <w:rPr>
                                  <w:rFonts w:eastAsia="SimSun" w:cs="Arial"/>
                                  <w:color w:val="000000"/>
                                </w:rPr>
                                <w:t>Start</w:t>
                              </w:r>
                            </w:p>
                          </w:txbxContent>
                        </wps:txbx>
                        <wps:bodyPr rot="0" spcFirstLastPara="0" vert="horz" wrap="square" lIns="91440" tIns="45720" rIns="91440" bIns="45720" numCol="1" spcCol="0" rtlCol="0" fromWordArt="0" anchor="ctr" anchorCtr="0" forceAA="0" compatLnSpc="1">
                          <a:noAutofit/>
                        </wps:bodyPr>
                      </wps:wsp>
                      <wps:wsp>
                        <wps:cNvPr id="214" name="Straight Arrow Connector 214"/>
                        <wps:cNvCnPr/>
                        <wps:spPr>
                          <a:xfrm>
                            <a:off x="2628124" y="2786125"/>
                            <a:ext cx="0" cy="2549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 name="Rectangle: Rounded Corners 215"/>
                        <wps:cNvSpPr/>
                        <wps:spPr>
                          <a:xfrm>
                            <a:off x="1108211" y="617322"/>
                            <a:ext cx="3040380" cy="31813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9AB832" w14:textId="77777777" w:rsidR="00EC1E15" w:rsidRPr="007A67E5" w:rsidRDefault="00EC1E15" w:rsidP="00E6652C">
                              <w:pPr>
                                <w:pStyle w:val="NormalWeb"/>
                                <w:spacing w:before="0" w:beforeAutospacing="0" w:after="0" w:afterAutospacing="0" w:line="360" w:lineRule="auto"/>
                                <w:jc w:val="center"/>
                                <w:rPr>
                                  <w:lang w:val="en-US"/>
                                </w:rPr>
                              </w:pPr>
                              <w:r>
                                <w:rPr>
                                  <w:rFonts w:eastAsia="SimSun" w:cs="Arial"/>
                                  <w:color w:val="000000"/>
                                  <w:lang w:val="en-US"/>
                                </w:rPr>
                                <w:t>Integrated Code-switch Dataset</w:t>
                              </w:r>
                            </w:p>
                          </w:txbxContent>
                        </wps:txbx>
                        <wps:bodyPr rot="0" spcFirstLastPara="0" vert="horz" wrap="square" lIns="91440" tIns="45720" rIns="91440" bIns="45720" numCol="1" spcCol="0" rtlCol="0" fromWordArt="0" anchor="ctr" anchorCtr="0" forceAA="0" compatLnSpc="1">
                          <a:noAutofit/>
                        </wps:bodyPr>
                      </wps:wsp>
                      <wps:wsp>
                        <wps:cNvPr id="216" name="Straight Arrow Connector 216"/>
                        <wps:cNvCnPr/>
                        <wps:spPr>
                          <a:xfrm>
                            <a:off x="2624164" y="403761"/>
                            <a:ext cx="4237" cy="2135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7" name="Rectangle: Rounded Corners 217"/>
                        <wps:cNvSpPr/>
                        <wps:spPr>
                          <a:xfrm>
                            <a:off x="2022908" y="5475568"/>
                            <a:ext cx="1202690" cy="381000"/>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101C57" w14:textId="77777777" w:rsidR="00EC1E15" w:rsidRDefault="00EC1E15" w:rsidP="00E6652C">
                              <w:pPr>
                                <w:pStyle w:val="NormalWeb"/>
                                <w:spacing w:before="0" w:beforeAutospacing="0" w:after="0" w:afterAutospacing="0" w:line="360" w:lineRule="auto"/>
                                <w:jc w:val="center"/>
                              </w:pPr>
                              <w:r>
                                <w:rPr>
                                  <w:rFonts w:eastAsia="SimSun" w:cs="Arial"/>
                                  <w:color w:val="000000"/>
                                </w:rPr>
                                <w:t>End</w:t>
                              </w:r>
                            </w:p>
                          </w:txbxContent>
                        </wps:txbx>
                        <wps:bodyPr rot="0" spcFirstLastPara="0" vert="horz" wrap="square" lIns="91440" tIns="45720" rIns="91440" bIns="45720" numCol="1" spcCol="0" rtlCol="0" fromWordArt="0" anchor="ctr" anchorCtr="0" forceAA="0" compatLnSpc="1">
                          <a:noAutofit/>
                        </wps:bodyPr>
                      </wps:wsp>
                      <wps:wsp>
                        <wps:cNvPr id="218" name="Straight Arrow Connector 218"/>
                        <wps:cNvCnPr/>
                        <wps:spPr>
                          <a:xfrm flipH="1">
                            <a:off x="2624253" y="5231104"/>
                            <a:ext cx="4148" cy="2441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A4634B9" id="Canvas 219" o:spid="_x0000_s1169" editas="canvas" style="width:411.05pt;height:461.15pt;mso-position-horizontal-relative:char;mso-position-vertical-relative:line" coordsize="52203,58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">
                <v:shape id="_x0000_s1170" type="#_x0000_t75" style="position:absolute;width:52203;height:58566;visibility:visible;mso-wrap-style:square" filled="t">
                  <v:fill o:detectmouseclick="t"/>
                  <v:path o:connecttype="none"/>
                </v:shape>
                <v:roundrect id="Rectangle: Rounded Corners 200" o:spid="_x0000_s1171" style="position:absolute;left:11076;top:18137;width:30409;height:3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" fillcolor="white [3212]" strokecolor="black [3213]" strokeweight="2pt">
                  <v:textbox>
                    <w:txbxContent>
                      <w:p w14:paraId="2337193D" w14:textId="77777777" w:rsidR="00EC1E15" w:rsidRPr="000436F5" w:rsidRDefault="00EC1E15" w:rsidP="00E6652C">
                        <w:pPr>
                          <w:jc w:val="center"/>
                          <w:rPr>
                            <w:color w:val="000000" w:themeColor="text1"/>
                            <w:lang w:val="en-US"/>
                          </w:rPr>
                        </w:pPr>
                        <w:r>
                          <w:rPr>
                            <w:color w:val="000000" w:themeColor="text1"/>
                            <w:lang w:val="en-US"/>
                          </w:rPr>
                          <w:t>Emoji Conversion</w:t>
                        </w:r>
                      </w:p>
                    </w:txbxContent>
                  </v:textbox>
                </v:roundrect>
                <v:roundrect id="Rectangle: Rounded Corners 201" o:spid="_x0000_s1172" style="position:absolute;left:11076;top:30412;width:30409;height:31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" fillcolor="white [3201]" strokecolor="black [3200]" strokeweight="2pt">
                  <v:textbox>
                    <w:txbxContent>
                      <w:p w14:paraId="3002BDD9" w14:textId="77777777" w:rsidR="00EC1E15" w:rsidRPr="000436F5" w:rsidRDefault="00EC1E15" w:rsidP="00E6652C">
                        <w:pPr>
                          <w:jc w:val="center"/>
                          <w:rPr>
                            <w:rFonts w:cs="Arial"/>
                            <w:color w:val="000000"/>
                            <w:lang w:val="en-US"/>
                          </w:rPr>
                        </w:pPr>
                        <w:r>
                          <w:rPr>
                            <w:rFonts w:cs="Arial"/>
                            <w:color w:val="000000"/>
                            <w:lang w:val="en-US"/>
                          </w:rPr>
                          <w:t>Phase Contraction Dictionary</w:t>
                        </w:r>
                      </w:p>
                    </w:txbxContent>
                  </v:textbox>
                </v:roundrect>
                <v:roundrect id="Rectangle: Rounded Corners 202" o:spid="_x0000_s1173" style="position:absolute;left:11076;top:42304;width:30409;height:37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" fillcolor="white [3212]" strokecolor="black [3213]" strokeweight="2pt">
                  <v:textbox>
                    <w:txbxContent>
                      <w:p w14:paraId="6D29127D" w14:textId="77777777" w:rsidR="00EC1E15" w:rsidRPr="000436F5" w:rsidRDefault="00EC1E15" w:rsidP="00E6652C">
                        <w:pPr>
                          <w:jc w:val="center"/>
                          <w:rPr>
                            <w:rFonts w:cs="Arial"/>
                            <w:color w:val="000000"/>
                            <w:lang w:val="en-US"/>
                          </w:rPr>
                        </w:pPr>
                        <w:r>
                          <w:rPr>
                            <w:rFonts w:cs="Arial"/>
                            <w:color w:val="000000"/>
                            <w:lang w:val="en-US"/>
                          </w:rPr>
                          <w:t>Further Pre-processing</w:t>
                        </w:r>
                      </w:p>
                    </w:txbxContent>
                  </v:textbox>
                </v:roundrect>
                <v:roundrect id="Rectangle: Rounded Corners 203" o:spid="_x0000_s1174" style="position:absolute;left:11082;top:48759;width:30403;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" fillcolor="white [3212]" strokecolor="black [3213]" strokeweight="2pt">
                  <v:textbox>
                    <w:txbxContent>
                      <w:p w14:paraId="1CF717D3" w14:textId="77777777" w:rsidR="00EC1E15" w:rsidRDefault="00EC1E15" w:rsidP="00E6652C">
                        <w:pPr>
                          <w:jc w:val="center"/>
                          <w:rPr>
                            <w:rFonts w:cs="Arial"/>
                            <w:color w:val="000000"/>
                          </w:rPr>
                        </w:pPr>
                        <w:r>
                          <w:rPr>
                            <w:rFonts w:cs="Arial"/>
                            <w:color w:val="000000"/>
                          </w:rPr>
                          <w:t>Export as clean data</w:t>
                        </w:r>
                      </w:p>
                    </w:txbxContent>
                  </v:textbox>
                </v:roundrect>
                <v:shape id="Straight Arrow Connector 204" o:spid="_x0000_s1175" type="#_x0000_t32" style="position:absolute;left:26281;top:15009;width:0;height:31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" strokecolor="black [3040]">
                  <v:stroke endarrow="block"/>
                </v:shape>
                <v:shape id="Straight Arrow Connector 205" o:spid="_x0000_s1176" type="#_x0000_t32" style="position:absolute;left:26281;top:39677;width:0;height:26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" strokecolor="black [3040]">
                  <v:stroke endarrow="block"/>
                </v:shape>
                <v:shape id="Straight Arrow Connector 206" o:spid="_x0000_s1177" type="#_x0000_t32" style="position:absolute;left:26281;top:46035;width:3;height:27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" strokecolor="black [3040]">
                  <v:stroke endarrow="block"/>
                </v:shape>
                <v:roundrect id="Rectangle: Rounded Corners 207" o:spid="_x0000_s1178" style="position:absolute;left:11076;top:24581;width:30409;height:32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" fillcolor="white [3212]" strokecolor="black [3213]" strokeweight="2pt">
                  <v:textbox>
                    <w:txbxContent>
                      <w:p w14:paraId="63B2215F" w14:textId="77777777" w:rsidR="00EC1E15" w:rsidRPr="000436F5" w:rsidRDefault="00EC1E15" w:rsidP="00E6652C">
                        <w:pPr>
                          <w:pStyle w:val="NormalWeb"/>
                          <w:spacing w:before="0" w:beforeAutospacing="0" w:after="0" w:afterAutospacing="0" w:line="360" w:lineRule="auto"/>
                          <w:jc w:val="center"/>
                          <w:rPr>
                            <w:lang w:val="en-US"/>
                          </w:rPr>
                        </w:pPr>
                        <w:r>
                          <w:rPr>
                            <w:rFonts w:eastAsia="SimSun" w:cs="Arial"/>
                            <w:color w:val="000000"/>
                            <w:lang w:val="en-US"/>
                          </w:rPr>
                          <w:t>Regex Identification</w:t>
                        </w:r>
                      </w:p>
                    </w:txbxContent>
                  </v:textbox>
                </v:roundrect>
                <v:shape id="Straight Arrow Connector 208" o:spid="_x0000_s1179" type="#_x0000_t32" style="position:absolute;left:26281;top:21305;width:0;height:32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" strokecolor="black [3040]">
                  <v:stroke endarrow="block"/>
                </v:shape>
                <v:roundrect id="Rectangle: Rounded Corners 209" o:spid="_x0000_s1180" style="position:absolute;left:11076;top:11824;width:30409;height:31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" fillcolor="white [3212]" strokecolor="black [3213]" strokeweight="2pt">
                  <v:textbox>
                    <w:txbxContent>
                      <w:p w14:paraId="63488007" w14:textId="77777777" w:rsidR="00EC1E15" w:rsidRPr="000436F5" w:rsidRDefault="00EC1E15" w:rsidP="00E6652C">
                        <w:pPr>
                          <w:pStyle w:val="NormalWeb"/>
                          <w:spacing w:before="0" w:beforeAutospacing="0" w:after="0" w:afterAutospacing="0" w:line="360" w:lineRule="auto"/>
                          <w:jc w:val="center"/>
                          <w:rPr>
                            <w:lang w:val="en-US"/>
                          </w:rPr>
                        </w:pPr>
                        <w:r>
                          <w:rPr>
                            <w:rFonts w:eastAsia="SimSun" w:cs="Arial"/>
                            <w:color w:val="000000"/>
                            <w:lang w:val="en-US"/>
                          </w:rPr>
                          <w:t>Convert to Lowercase</w:t>
                        </w:r>
                      </w:p>
                    </w:txbxContent>
                  </v:textbox>
                </v:roundrect>
                <v:shape id="Straight Arrow Connector 210" o:spid="_x0000_s1181" type="#_x0000_t32" style="position:absolute;left:26281;top:9354;width:3;height:24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" strokecolor="black [3040]">
                  <v:stroke endarrow="block"/>
                </v:shape>
                <v:roundrect id="Rectangle: Rounded Corners 211" o:spid="_x0000_s1182" style="position:absolute;left:9782;top:36234;width:32873;height:34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" fillcolor="white [3201]" strokecolor="black [3200]" strokeweight="2pt">
                  <v:textbox>
                    <w:txbxContent>
                      <w:p w14:paraId="7B3C9DD0" w14:textId="77777777" w:rsidR="00EC1E15" w:rsidRPr="000436F5" w:rsidRDefault="00EC1E15" w:rsidP="00E6652C">
                        <w:pPr>
                          <w:pStyle w:val="NormalWeb"/>
                          <w:spacing w:before="0" w:beforeAutospacing="0" w:after="0" w:afterAutospacing="0" w:line="360" w:lineRule="auto"/>
                          <w:jc w:val="center"/>
                          <w:rPr>
                            <w:lang w:val="en-US"/>
                          </w:rPr>
                        </w:pPr>
                        <w:r>
                          <w:rPr>
                            <w:rFonts w:eastAsia="SimSun" w:cs="Arial"/>
                            <w:color w:val="000000"/>
                            <w:lang w:val="en-US"/>
                          </w:rPr>
                          <w:t xml:space="preserve">Removal of Punctuation, Digits and </w:t>
                        </w:r>
                        <w:proofErr w:type="spellStart"/>
                        <w:r>
                          <w:rPr>
                            <w:rFonts w:eastAsia="SimSun" w:cs="Arial"/>
                            <w:color w:val="000000"/>
                            <w:lang w:val="en-US"/>
                          </w:rPr>
                          <w:t>Stopword</w:t>
                        </w:r>
                        <w:proofErr w:type="spellEnd"/>
                      </w:p>
                    </w:txbxContent>
                  </v:textbox>
                </v:roundrect>
                <v:shape id="Straight Arrow Connector 212" o:spid="_x0000_s1183" type="#_x0000_t32" style="position:absolute;left:26281;top:33555;width:0;height:26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" strokecolor="black [3040]">
                  <v:stroke endarrow="block"/>
                </v:shape>
                <v:roundrect id="Rectangle: Rounded Corners 213" o:spid="_x0000_s1184" style="position:absolute;left:20227;top:225;width:12028;height:381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" fillcolor="white [3212]" strokecolor="black [3213]" strokeweight="2pt">
                  <v:textbox>
                    <w:txbxContent>
                      <w:p w14:paraId="2B26F6D6" w14:textId="77777777" w:rsidR="00EC1E15" w:rsidRDefault="00EC1E15" w:rsidP="00E6652C">
                        <w:pPr>
                          <w:pStyle w:val="NormalWeb"/>
                          <w:spacing w:before="0" w:beforeAutospacing="0" w:after="0" w:afterAutospacing="0" w:line="360" w:lineRule="auto"/>
                          <w:jc w:val="center"/>
                        </w:pPr>
                        <w:r>
                          <w:rPr>
                            <w:rFonts w:eastAsia="SimSun" w:cs="Arial"/>
                            <w:color w:val="000000"/>
                          </w:rPr>
                          <w:t>Start</w:t>
                        </w:r>
                      </w:p>
                    </w:txbxContent>
                  </v:textbox>
                </v:roundrect>
                <v:shape id="Straight Arrow Connector 214" o:spid="_x0000_s1185" type="#_x0000_t32" style="position:absolute;left:26281;top:27861;width:0;height:25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" strokecolor="black [3040]">
                  <v:stroke endarrow="block"/>
                </v:shape>
                <v:roundrect id="Rectangle: Rounded Corners 215" o:spid="_x0000_s1186" style="position:absolute;left:11082;top:6173;width:30403;height:31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" fillcolor="white [3212]" strokecolor="black [3213]" strokeweight="2pt">
                  <v:textbox>
                    <w:txbxContent>
                      <w:p w14:paraId="509AB832" w14:textId="77777777" w:rsidR="00EC1E15" w:rsidRPr="007A67E5" w:rsidRDefault="00EC1E15" w:rsidP="00E6652C">
                        <w:pPr>
                          <w:pStyle w:val="NormalWeb"/>
                          <w:spacing w:before="0" w:beforeAutospacing="0" w:after="0" w:afterAutospacing="0" w:line="360" w:lineRule="auto"/>
                          <w:jc w:val="center"/>
                          <w:rPr>
                            <w:lang w:val="en-US"/>
                          </w:rPr>
                        </w:pPr>
                        <w:r>
                          <w:rPr>
                            <w:rFonts w:eastAsia="SimSun" w:cs="Arial"/>
                            <w:color w:val="000000"/>
                            <w:lang w:val="en-US"/>
                          </w:rPr>
                          <w:t>Integrated Code-switch Dataset</w:t>
                        </w:r>
                      </w:p>
                    </w:txbxContent>
                  </v:textbox>
                </v:roundrect>
                <v:shape id="Straight Arrow Connector 216" o:spid="_x0000_s1187" type="#_x0000_t32" style="position:absolute;left:26241;top:4037;width:43;height:21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" strokecolor="black [3040]">
                  <v:stroke endarrow="block"/>
                </v:shape>
                <v:roundrect id="Rectangle: Rounded Corners 217" o:spid="_x0000_s1188" style="position:absolute;left:20229;top:54755;width:12026;height:381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" fillcolor="white [3212]" strokecolor="black [3213]" strokeweight="2pt">
                  <v:textbox>
                    <w:txbxContent>
                      <w:p w14:paraId="40101C57" w14:textId="77777777" w:rsidR="00EC1E15" w:rsidRDefault="00EC1E15" w:rsidP="00E6652C">
                        <w:pPr>
                          <w:pStyle w:val="NormalWeb"/>
                          <w:spacing w:before="0" w:beforeAutospacing="0" w:after="0" w:afterAutospacing="0" w:line="360" w:lineRule="auto"/>
                          <w:jc w:val="center"/>
                        </w:pPr>
                        <w:r>
                          <w:rPr>
                            <w:rFonts w:eastAsia="SimSun" w:cs="Arial"/>
                            <w:color w:val="000000"/>
                          </w:rPr>
                          <w:t>End</w:t>
                        </w:r>
                      </w:p>
                    </w:txbxContent>
                  </v:textbox>
                </v:roundrect>
                <v:shape id="Straight Arrow Connector 218" o:spid="_x0000_s1189" type="#_x0000_t32" style="position:absolute;left:26242;top:52311;width:42;height:24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" strokecolor="black [3040]">
                  <v:stroke endarrow="block"/>
                </v:shape>
                <w10:anchorlock/>
              </v:group>
            </w:pict>
          </mc:Fallback>
        </mc:AlternateContent>
      </w:r>
    </w:p>
    <w:p w14:paraId="23D6037A" w14:textId="2672E50B" w:rsidR="000436F5" w:rsidRDefault="000436F5" w:rsidP="000436F5">
      <w:pPr>
        <w:pStyle w:val="CaptionforFigure"/>
        <w:spacing w:before="240"/>
      </w:pPr>
      <w:bookmarkStart w:id="116" w:name="_Toc147309589"/>
      <w:r w:rsidRPr="008D2D38">
        <w:t xml:space="preserve">Figure </w:t>
      </w:r>
      <w:r>
        <w:rPr>
          <w:noProof/>
        </w:rPr>
        <w:fldChar w:fldCharType="begin"/>
      </w:r>
      <w:r>
        <w:rPr>
          <w:noProof/>
        </w:rPr>
        <w:instrText xml:space="preserve"> STYLEREF 1 \s </w:instrText>
      </w:r>
      <w:r>
        <w:rPr>
          <w:noProof/>
        </w:rPr>
        <w:fldChar w:fldCharType="separate"/>
      </w:r>
      <w:r w:rsidR="009A2F4A">
        <w:rPr>
          <w:noProof/>
        </w:rPr>
        <w:t>3</w:t>
      </w:r>
      <w:r>
        <w:rPr>
          <w:noProof/>
        </w:rPr>
        <w:fldChar w:fldCharType="end"/>
      </w:r>
      <w:r>
        <w:t>.</w:t>
      </w:r>
      <w:r>
        <w:rPr>
          <w:noProof/>
        </w:rPr>
        <w:fldChar w:fldCharType="begin"/>
      </w:r>
      <w:r>
        <w:rPr>
          <w:noProof/>
        </w:rPr>
        <w:instrText xml:space="preserve"> SEQ Figure \* ARABIC \s 1 </w:instrText>
      </w:r>
      <w:r>
        <w:rPr>
          <w:noProof/>
        </w:rPr>
        <w:fldChar w:fldCharType="separate"/>
      </w:r>
      <w:r w:rsidR="009A2F4A">
        <w:rPr>
          <w:noProof/>
        </w:rPr>
        <w:t>6</w:t>
      </w:r>
      <w:r>
        <w:rPr>
          <w:noProof/>
        </w:rPr>
        <w:fldChar w:fldCharType="end"/>
      </w:r>
      <w:r w:rsidRPr="008D2D38">
        <w:tab/>
      </w:r>
      <w:r>
        <w:t>Data Pre-processing Flowchart</w:t>
      </w:r>
      <w:bookmarkEnd w:id="116"/>
    </w:p>
    <w:p w14:paraId="64502274" w14:textId="77777777" w:rsidR="002545E9" w:rsidRDefault="002545E9" w:rsidP="00530C75">
      <w:pPr>
        <w:pStyle w:val="Para2lines"/>
        <w:spacing w:after="480"/>
        <w:rPr>
          <w:lang w:val="en-US"/>
        </w:rPr>
      </w:pPr>
    </w:p>
    <w:p w14:paraId="7146B2C0" w14:textId="77777777" w:rsidR="00530C75" w:rsidRDefault="00530C75" w:rsidP="00530C75">
      <w:pPr>
        <w:pStyle w:val="Para2lines"/>
        <w:spacing w:after="480"/>
        <w:rPr>
          <w:lang w:val="en-US"/>
        </w:rPr>
      </w:pPr>
      <w:r w:rsidRPr="004D6942">
        <w:rPr>
          <w:lang w:val="en-US"/>
        </w:rPr>
        <w:t xml:space="preserve">Data preprocessing serves as part of the data analytic process to resolve various problems that arise from raw data. Raw data may be inconsistent and incomplete in form of their content. Directly applying raw data to the analysis process would affect the quality of the analysis as ‘Rubbish in, Rubbish out”. Thus, this technique would transform the dataset into a more understandable format. </w:t>
      </w:r>
    </w:p>
    <w:p w14:paraId="40445E32" w14:textId="77777777" w:rsidR="00CC2127" w:rsidRPr="007A67E5" w:rsidRDefault="00530C75" w:rsidP="00D4182A">
      <w:pPr>
        <w:pStyle w:val="Para4lines"/>
        <w:spacing w:after="960"/>
      </w:pPr>
      <w:r w:rsidRPr="00530C75">
        <w:lastRenderedPageBreak/>
        <w:t>Once all CSV files are ready with code-switched text, all text will be switched to lower cases for avoiding mixed case typing variation and sparsity issues</w:t>
      </w:r>
      <w:r w:rsidR="007A67E5">
        <w:rPr>
          <w:noProof/>
          <w:lang w:val="en-US"/>
        </w:rPr>
        <w:t>(Phua, Navaratnam, Kang &amp; Che, 2022)</w:t>
      </w:r>
      <w:r w:rsidRPr="00530C75">
        <w:t>.</w:t>
      </w:r>
      <w:r w:rsidR="007A67E5">
        <w:t xml:space="preserve"> Observing </w:t>
      </w:r>
      <w:r w:rsidR="00A71A25">
        <w:t xml:space="preserve">the data start with </w:t>
      </w:r>
      <w:r w:rsidR="007A67E5">
        <w:t xml:space="preserve">greetings word </w:t>
      </w:r>
      <w:r w:rsidR="00A71A25">
        <w:t>and ends with appreciation. Although these expressions contribute</w:t>
      </w:r>
      <w:r w:rsidR="007A67E5">
        <w:t xml:space="preserve"> </w:t>
      </w:r>
      <w:r w:rsidR="00A71A25">
        <w:t xml:space="preserve">less in conveying the message, the final decision was to keep the information as over-cleaned dataset might result in overfitting issues. </w:t>
      </w:r>
      <w:r w:rsidR="007A67E5">
        <w:t xml:space="preserve">Next, </w:t>
      </w:r>
      <w:r w:rsidR="00A71A25">
        <w:t>e</w:t>
      </w:r>
      <w:r w:rsidR="007A67E5" w:rsidRPr="007A67E5">
        <w:t xml:space="preserve">moji </w:t>
      </w:r>
      <w:r w:rsidR="00A71A25">
        <w:t>c</w:t>
      </w:r>
      <w:r w:rsidR="007A67E5" w:rsidRPr="007A67E5">
        <w:t>onversion</w:t>
      </w:r>
      <w:r w:rsidR="00A71A25">
        <w:t xml:space="preserve"> process will be conducted to c</w:t>
      </w:r>
      <w:r w:rsidR="007A67E5" w:rsidRPr="007A67E5">
        <w:t>onvert emojis to their corresponding text representations. For example, ":)" should be converted to "laugh"</w:t>
      </w:r>
      <w:r w:rsidR="00A71A25">
        <w:t>. Regex examination for repetition will be done by using regular expressions to remove repetitions of letters in tokens. For instance, "</w:t>
      </w:r>
      <w:proofErr w:type="spellStart"/>
      <w:r w:rsidR="00A71A25">
        <w:t>goooood</w:t>
      </w:r>
      <w:proofErr w:type="spellEnd"/>
      <w:r w:rsidR="00A71A25">
        <w:t>" should be converted to "good”. Creating a contraction dictionary to map unusual words or contractions to their more standard forms will be considered when further exploration is done. For example, "</w:t>
      </w:r>
      <w:proofErr w:type="spellStart"/>
      <w:r w:rsidR="00A71A25">
        <w:t>sry</w:t>
      </w:r>
      <w:proofErr w:type="spellEnd"/>
      <w:r w:rsidR="00A71A25">
        <w:t>" should be mapped to "sorry." URLs, mentions, and hashtags removal is less as the source of the dataset is a simple forum. Remov</w:t>
      </w:r>
      <w:r w:rsidR="000436F5">
        <w:t>al of p</w:t>
      </w:r>
      <w:r w:rsidR="00A71A25">
        <w:t xml:space="preserve">unctuation, </w:t>
      </w:r>
      <w:r w:rsidR="000436F5">
        <w:t>d</w:t>
      </w:r>
      <w:r w:rsidR="00A71A25">
        <w:t xml:space="preserve">igits, and </w:t>
      </w:r>
      <w:proofErr w:type="spellStart"/>
      <w:r w:rsidR="000436F5">
        <w:t>s</w:t>
      </w:r>
      <w:r w:rsidR="00A71A25">
        <w:t>topwords</w:t>
      </w:r>
      <w:proofErr w:type="spellEnd"/>
      <w:r w:rsidR="00A71A25">
        <w:t xml:space="preserve"> </w:t>
      </w:r>
      <w:r w:rsidR="000436F5">
        <w:t xml:space="preserve">will be done </w:t>
      </w:r>
      <w:r w:rsidR="00A71A25">
        <w:t xml:space="preserve">with </w:t>
      </w:r>
      <w:r w:rsidR="000436F5">
        <w:t>Natural Language Toolkit (</w:t>
      </w:r>
      <w:r w:rsidR="00A71A25">
        <w:t>NLTK</w:t>
      </w:r>
      <w:r w:rsidR="000436F5">
        <w:t xml:space="preserve">) library. </w:t>
      </w:r>
      <w:r w:rsidRPr="00530C75">
        <w:t>Further pre</w:t>
      </w:r>
      <w:r>
        <w:t>-</w:t>
      </w:r>
      <w:r w:rsidRPr="00530C75">
        <w:t>processing processes involve tasks such as data extraction, cleaning, transformation, integration, and normalization.</w:t>
      </w:r>
    </w:p>
    <w:p w14:paraId="19DE741D" w14:textId="77777777" w:rsidR="00423DE8" w:rsidRDefault="00423DE8" w:rsidP="00CE286D">
      <w:pPr>
        <w:pStyle w:val="Heading3"/>
        <w:numPr>
          <w:ilvl w:val="2"/>
          <w:numId w:val="1"/>
        </w:numPr>
        <w:spacing w:after="480"/>
      </w:pPr>
      <w:bookmarkStart w:id="117" w:name="_Toc147309544"/>
      <w:bookmarkEnd w:id="115"/>
      <w:r>
        <w:t xml:space="preserve">Research Activities: </w:t>
      </w:r>
      <w:r w:rsidR="0080222F">
        <w:t>Model Development</w:t>
      </w:r>
      <w:bookmarkEnd w:id="117"/>
    </w:p>
    <w:p w14:paraId="06194F1C" w14:textId="77777777" w:rsidR="002545E9" w:rsidRDefault="002545E9" w:rsidP="002545E9">
      <w:r>
        <w:rPr>
          <w:noProof/>
          <w:lang w:val="en-US"/>
        </w:rPr>
        <mc:AlternateContent>
          <mc:Choice Requires="wpc">
            <w:drawing>
              <wp:inline distT="0" distB="0" distL="0" distR="0" wp14:anchorId="3A109EDE" wp14:editId="2AAB8457">
                <wp:extent cx="5220335" cy="2818465"/>
                <wp:effectExtent l="0" t="0" r="0" b="1270"/>
                <wp:docPr id="150" name="Canvas 15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 name="Rectangle: Rounded Corners 8"/>
                        <wps:cNvSpPr/>
                        <wps:spPr>
                          <a:xfrm>
                            <a:off x="1107657" y="1813745"/>
                            <a:ext cx="3040933" cy="3168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B1C3C9" w14:textId="77777777" w:rsidR="00EC1E15" w:rsidRPr="000436F5" w:rsidRDefault="00EC1E15" w:rsidP="002545E9">
                              <w:pPr>
                                <w:jc w:val="center"/>
                                <w:rPr>
                                  <w:color w:val="000000" w:themeColor="text1"/>
                                  <w:lang w:val="en-US"/>
                                </w:rPr>
                              </w:pPr>
                              <w:r>
                                <w:rPr>
                                  <w:color w:val="000000" w:themeColor="text1"/>
                                  <w:lang w:val="en-US"/>
                                </w:rPr>
                                <w:t>Segment-Based Translation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3" name="Straight Arrow Connector 123"/>
                        <wps:cNvCnPr/>
                        <wps:spPr>
                          <a:xfrm flipH="1">
                            <a:off x="2628124" y="1500919"/>
                            <a:ext cx="1" cy="3128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Rectangle: Rounded Corners 132"/>
                        <wps:cNvSpPr/>
                        <wps:spPr>
                          <a:xfrm>
                            <a:off x="1107658" y="1182443"/>
                            <a:ext cx="3040933" cy="31847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65199F" w14:textId="77777777" w:rsidR="00EC1E15" w:rsidRPr="000436F5" w:rsidRDefault="00EC1E15" w:rsidP="002545E9">
                              <w:pPr>
                                <w:pStyle w:val="NormalWeb"/>
                                <w:spacing w:before="0" w:beforeAutospacing="0" w:after="0" w:afterAutospacing="0" w:line="360" w:lineRule="auto"/>
                                <w:jc w:val="center"/>
                                <w:rPr>
                                  <w:lang w:val="en-US"/>
                                </w:rPr>
                              </w:pPr>
                              <w:r>
                                <w:rPr>
                                  <w:rFonts w:eastAsia="SimSun" w:cs="Arial"/>
                                  <w:color w:val="000000"/>
                                  <w:lang w:val="en-US"/>
                                </w:rPr>
                                <w:t>Code-switch Type Identification</w:t>
                              </w:r>
                            </w:p>
                          </w:txbxContent>
                        </wps:txbx>
                        <wps:bodyPr rot="0" spcFirstLastPara="0" vert="horz" wrap="square" lIns="91440" tIns="45720" rIns="91440" bIns="45720" numCol="1" spcCol="0" rtlCol="0" fromWordArt="0" anchor="ctr" anchorCtr="0" forceAA="0" compatLnSpc="1">
                          <a:noAutofit/>
                        </wps:bodyPr>
                      </wps:wsp>
                      <wps:wsp>
                        <wps:cNvPr id="139" name="Straight Arrow Connector 139"/>
                        <wps:cNvCnPr/>
                        <wps:spPr>
                          <a:xfrm flipH="1">
                            <a:off x="2628125" y="935457"/>
                            <a:ext cx="276" cy="2469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2" name="Rectangle: Rounded Corners 142"/>
                        <wps:cNvSpPr/>
                        <wps:spPr>
                          <a:xfrm>
                            <a:off x="2022730" y="22559"/>
                            <a:ext cx="1202868" cy="381202"/>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345F90" w14:textId="77777777" w:rsidR="00EC1E15" w:rsidRDefault="00EC1E15" w:rsidP="002545E9">
                              <w:pPr>
                                <w:pStyle w:val="NormalWeb"/>
                                <w:spacing w:before="0" w:beforeAutospacing="0" w:after="0" w:afterAutospacing="0" w:line="360" w:lineRule="auto"/>
                                <w:jc w:val="center"/>
                              </w:pPr>
                              <w:r>
                                <w:rPr>
                                  <w:rFonts w:eastAsia="SimSun" w:cs="Arial"/>
                                  <w:color w:val="000000"/>
                                </w:rPr>
                                <w:t>Start</w:t>
                              </w:r>
                            </w:p>
                          </w:txbxContent>
                        </wps:txbx>
                        <wps:bodyPr rot="0" spcFirstLastPara="0" vert="horz" wrap="square" lIns="91440" tIns="45720" rIns="91440" bIns="45720" numCol="1" spcCol="0" rtlCol="0" fromWordArt="0" anchor="ctr" anchorCtr="0" forceAA="0" compatLnSpc="1">
                          <a:noAutofit/>
                        </wps:bodyPr>
                      </wps:wsp>
                      <wps:wsp>
                        <wps:cNvPr id="144" name="Rectangle: Rounded Corners 144"/>
                        <wps:cNvSpPr/>
                        <wps:spPr>
                          <a:xfrm>
                            <a:off x="1108211" y="617322"/>
                            <a:ext cx="3040380" cy="31813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69F687" w14:textId="77777777" w:rsidR="00EC1E15" w:rsidRPr="007A67E5" w:rsidRDefault="00EC1E15" w:rsidP="002545E9">
                              <w:pPr>
                                <w:pStyle w:val="NormalWeb"/>
                                <w:spacing w:before="0" w:beforeAutospacing="0" w:after="0" w:afterAutospacing="0" w:line="360" w:lineRule="auto"/>
                                <w:jc w:val="center"/>
                                <w:rPr>
                                  <w:lang w:val="en-US"/>
                                </w:rPr>
                              </w:pPr>
                              <w:r>
                                <w:rPr>
                                  <w:rFonts w:eastAsia="SimSun" w:cs="Arial"/>
                                  <w:color w:val="000000"/>
                                  <w:lang w:val="en-US"/>
                                </w:rPr>
                                <w:t>Language Identification</w:t>
                              </w:r>
                            </w:p>
                          </w:txbxContent>
                        </wps:txbx>
                        <wps:bodyPr rot="0" spcFirstLastPara="0" vert="horz" wrap="square" lIns="91440" tIns="45720" rIns="91440" bIns="45720" numCol="1" spcCol="0" rtlCol="0" fromWordArt="0" anchor="ctr" anchorCtr="0" forceAA="0" compatLnSpc="1">
                          <a:noAutofit/>
                        </wps:bodyPr>
                      </wps:wsp>
                      <wps:wsp>
                        <wps:cNvPr id="146" name="Straight Arrow Connector 146"/>
                        <wps:cNvCnPr/>
                        <wps:spPr>
                          <a:xfrm>
                            <a:off x="2624164" y="403761"/>
                            <a:ext cx="4237" cy="2135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 name="Rectangle: Rounded Corners 148"/>
                        <wps:cNvSpPr/>
                        <wps:spPr>
                          <a:xfrm>
                            <a:off x="2033541" y="2424024"/>
                            <a:ext cx="1202690" cy="381000"/>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FEA7AF" w14:textId="77777777" w:rsidR="00EC1E15" w:rsidRDefault="00EC1E15" w:rsidP="002545E9">
                              <w:pPr>
                                <w:pStyle w:val="NormalWeb"/>
                                <w:spacing w:before="0" w:beforeAutospacing="0" w:after="0" w:afterAutospacing="0" w:line="360" w:lineRule="auto"/>
                                <w:jc w:val="center"/>
                              </w:pPr>
                              <w:r>
                                <w:rPr>
                                  <w:rFonts w:eastAsia="SimSun" w:cs="Arial"/>
                                  <w:color w:val="000000"/>
                                </w:rPr>
                                <w:t>End</w:t>
                              </w:r>
                            </w:p>
                          </w:txbxContent>
                        </wps:txbx>
                        <wps:bodyPr rot="0" spcFirstLastPara="0" vert="horz" wrap="square" lIns="91440" tIns="45720" rIns="91440" bIns="45720" numCol="1" spcCol="0" rtlCol="0" fromWordArt="0" anchor="ctr" anchorCtr="0" forceAA="0" compatLnSpc="1">
                          <a:noAutofit/>
                        </wps:bodyPr>
                      </wps:wsp>
                      <wps:wsp>
                        <wps:cNvPr id="220" name="Straight Arrow Connector 220"/>
                        <wps:cNvCnPr/>
                        <wps:spPr>
                          <a:xfrm flipH="1">
                            <a:off x="2628124" y="2130545"/>
                            <a:ext cx="0" cy="312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A109EDE" id="Canvas 150" o:spid="_x0000_s1190" editas="canvas" style="width:411.05pt;height:221.95pt;mso-position-horizontal-relative:char;mso-position-vertical-relative:line" coordsize="52203,28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">
                <v:shape id="_x0000_s1191" type="#_x0000_t75" style="position:absolute;width:52203;height:28181;visibility:visible;mso-wrap-style:square" filled="t">
                  <v:fill o:detectmouseclick="t"/>
                  <v:path o:connecttype="none"/>
                </v:shape>
                <v:roundrect id="Rectangle: Rounded Corners 8" o:spid="_x0000_s1192" style="position:absolute;left:11076;top:18137;width:30409;height:3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" fillcolor="white [3212]" strokecolor="black [3213]" strokeweight="2pt">
                  <v:textbox>
                    <w:txbxContent>
                      <w:p w14:paraId="5FB1C3C9" w14:textId="77777777" w:rsidR="00EC1E15" w:rsidRPr="000436F5" w:rsidRDefault="00EC1E15" w:rsidP="002545E9">
                        <w:pPr>
                          <w:jc w:val="center"/>
                          <w:rPr>
                            <w:color w:val="000000" w:themeColor="text1"/>
                            <w:lang w:val="en-US"/>
                          </w:rPr>
                        </w:pPr>
                        <w:r>
                          <w:rPr>
                            <w:color w:val="000000" w:themeColor="text1"/>
                            <w:lang w:val="en-US"/>
                          </w:rPr>
                          <w:t>Segment-Based Translation</w:t>
                        </w:r>
                      </w:p>
                    </w:txbxContent>
                  </v:textbox>
                </v:roundrect>
                <v:shape id="Straight Arrow Connector 123" o:spid="_x0000_s1193" type="#_x0000_t32" style="position:absolute;left:26281;top:15009;width:0;height:31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" strokecolor="black [3040]">
                  <v:stroke endarrow="block"/>
                </v:shape>
                <v:roundrect id="Rectangle: Rounded Corners 132" o:spid="_x0000_s1194" style="position:absolute;left:11076;top:11824;width:30409;height:31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" fillcolor="white [3212]" strokecolor="black [3213]" strokeweight="2pt">
                  <v:textbox>
                    <w:txbxContent>
                      <w:p w14:paraId="3765199F" w14:textId="77777777" w:rsidR="00EC1E15" w:rsidRPr="000436F5" w:rsidRDefault="00EC1E15" w:rsidP="002545E9">
                        <w:pPr>
                          <w:pStyle w:val="NormalWeb"/>
                          <w:spacing w:before="0" w:beforeAutospacing="0" w:after="0" w:afterAutospacing="0" w:line="360" w:lineRule="auto"/>
                          <w:jc w:val="center"/>
                          <w:rPr>
                            <w:lang w:val="en-US"/>
                          </w:rPr>
                        </w:pPr>
                        <w:r>
                          <w:rPr>
                            <w:rFonts w:eastAsia="SimSun" w:cs="Arial"/>
                            <w:color w:val="000000"/>
                            <w:lang w:val="en-US"/>
                          </w:rPr>
                          <w:t>Code-switch Type Identification</w:t>
                        </w:r>
                      </w:p>
                    </w:txbxContent>
                  </v:textbox>
                </v:roundrect>
                <v:shape id="Straight Arrow Connector 139" o:spid="_x0000_s1195" type="#_x0000_t32" style="position:absolute;left:26281;top:9354;width:3;height:24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" strokecolor="black [3040]">
                  <v:stroke endarrow="block"/>
                </v:shape>
                <v:roundrect id="Rectangle: Rounded Corners 142" o:spid="_x0000_s1196" style="position:absolute;left:20227;top:225;width:12028;height:381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" fillcolor="white [3212]" strokecolor="black [3213]" strokeweight="2pt">
                  <v:textbox>
                    <w:txbxContent>
                      <w:p w14:paraId="2F345F90" w14:textId="77777777" w:rsidR="00EC1E15" w:rsidRDefault="00EC1E15" w:rsidP="002545E9">
                        <w:pPr>
                          <w:pStyle w:val="NormalWeb"/>
                          <w:spacing w:before="0" w:beforeAutospacing="0" w:after="0" w:afterAutospacing="0" w:line="360" w:lineRule="auto"/>
                          <w:jc w:val="center"/>
                        </w:pPr>
                        <w:r>
                          <w:rPr>
                            <w:rFonts w:eastAsia="SimSun" w:cs="Arial"/>
                            <w:color w:val="000000"/>
                          </w:rPr>
                          <w:t>Start</w:t>
                        </w:r>
                      </w:p>
                    </w:txbxContent>
                  </v:textbox>
                </v:roundrect>
                <v:roundrect id="Rectangle: Rounded Corners 144" o:spid="_x0000_s1197" style="position:absolute;left:11082;top:6173;width:30403;height:31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" fillcolor="white [3212]" strokecolor="black [3213]" strokeweight="2pt">
                  <v:textbox>
                    <w:txbxContent>
                      <w:p w14:paraId="2B69F687" w14:textId="77777777" w:rsidR="00EC1E15" w:rsidRPr="007A67E5" w:rsidRDefault="00EC1E15" w:rsidP="002545E9">
                        <w:pPr>
                          <w:pStyle w:val="NormalWeb"/>
                          <w:spacing w:before="0" w:beforeAutospacing="0" w:after="0" w:afterAutospacing="0" w:line="360" w:lineRule="auto"/>
                          <w:jc w:val="center"/>
                          <w:rPr>
                            <w:lang w:val="en-US"/>
                          </w:rPr>
                        </w:pPr>
                        <w:r>
                          <w:rPr>
                            <w:rFonts w:eastAsia="SimSun" w:cs="Arial"/>
                            <w:color w:val="000000"/>
                            <w:lang w:val="en-US"/>
                          </w:rPr>
                          <w:t>Language Identification</w:t>
                        </w:r>
                      </w:p>
                    </w:txbxContent>
                  </v:textbox>
                </v:roundrect>
                <v:shape id="Straight Arrow Connector 146" o:spid="_x0000_s1198" type="#_x0000_t32" style="position:absolute;left:26241;top:4037;width:43;height:21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" strokecolor="black [3040]">
                  <v:stroke endarrow="block"/>
                </v:shape>
                <v:roundrect id="Rectangle: Rounded Corners 148" o:spid="_x0000_s1199" style="position:absolute;left:20335;top:24240;width:12027;height:381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" fillcolor="white [3212]" strokecolor="black [3213]" strokeweight="2pt">
                  <v:textbox>
                    <w:txbxContent>
                      <w:p w14:paraId="35FEA7AF" w14:textId="77777777" w:rsidR="00EC1E15" w:rsidRDefault="00EC1E15" w:rsidP="002545E9">
                        <w:pPr>
                          <w:pStyle w:val="NormalWeb"/>
                          <w:spacing w:before="0" w:beforeAutospacing="0" w:after="0" w:afterAutospacing="0" w:line="360" w:lineRule="auto"/>
                          <w:jc w:val="center"/>
                        </w:pPr>
                        <w:r>
                          <w:rPr>
                            <w:rFonts w:eastAsia="SimSun" w:cs="Arial"/>
                            <w:color w:val="000000"/>
                          </w:rPr>
                          <w:t>End</w:t>
                        </w:r>
                      </w:p>
                    </w:txbxContent>
                  </v:textbox>
                </v:roundrect>
                <v:shape id="Straight Arrow Connector 220" o:spid="_x0000_s1200" type="#_x0000_t32" style="position:absolute;left:26281;top:21305;width:0;height:3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" strokecolor="black [3040]">
                  <v:stroke endarrow="block"/>
                </v:shape>
                <w10:anchorlock/>
              </v:group>
            </w:pict>
          </mc:Fallback>
        </mc:AlternateContent>
      </w:r>
    </w:p>
    <w:p w14:paraId="13FC9F18" w14:textId="62631DCF" w:rsidR="002545E9" w:rsidRDefault="002545E9" w:rsidP="002545E9">
      <w:pPr>
        <w:pStyle w:val="CaptionforFigure"/>
        <w:spacing w:before="240"/>
      </w:pPr>
      <w:bookmarkStart w:id="118" w:name="_Toc147309590"/>
      <w:r w:rsidRPr="008D2D38">
        <w:t xml:space="preserve">Figure </w:t>
      </w:r>
      <w:r>
        <w:rPr>
          <w:noProof/>
        </w:rPr>
        <w:fldChar w:fldCharType="begin"/>
      </w:r>
      <w:r>
        <w:rPr>
          <w:noProof/>
        </w:rPr>
        <w:instrText xml:space="preserve"> STYLEREF 1 \s </w:instrText>
      </w:r>
      <w:r>
        <w:rPr>
          <w:noProof/>
        </w:rPr>
        <w:fldChar w:fldCharType="separate"/>
      </w:r>
      <w:r w:rsidR="009A2F4A">
        <w:rPr>
          <w:noProof/>
        </w:rPr>
        <w:t>3</w:t>
      </w:r>
      <w:r>
        <w:rPr>
          <w:noProof/>
        </w:rPr>
        <w:fldChar w:fldCharType="end"/>
      </w:r>
      <w:r>
        <w:t>.</w:t>
      </w:r>
      <w:r>
        <w:rPr>
          <w:noProof/>
        </w:rPr>
        <w:fldChar w:fldCharType="begin"/>
      </w:r>
      <w:r>
        <w:rPr>
          <w:noProof/>
        </w:rPr>
        <w:instrText xml:space="preserve"> SEQ Figure \* ARABIC \s 1 </w:instrText>
      </w:r>
      <w:r>
        <w:rPr>
          <w:noProof/>
        </w:rPr>
        <w:fldChar w:fldCharType="separate"/>
      </w:r>
      <w:r w:rsidR="009A2F4A">
        <w:rPr>
          <w:noProof/>
        </w:rPr>
        <w:t>7</w:t>
      </w:r>
      <w:r>
        <w:rPr>
          <w:noProof/>
        </w:rPr>
        <w:fldChar w:fldCharType="end"/>
      </w:r>
      <w:r w:rsidRPr="008D2D38">
        <w:tab/>
      </w:r>
      <w:r>
        <w:t>Model Development Flowchart</w:t>
      </w:r>
      <w:bookmarkEnd w:id="118"/>
    </w:p>
    <w:p w14:paraId="5D701EDA" w14:textId="77777777" w:rsidR="002545E9" w:rsidRPr="002545E9" w:rsidRDefault="002545E9" w:rsidP="002545E9"/>
    <w:p w14:paraId="315C87CF" w14:textId="77777777" w:rsidR="00F64195" w:rsidRPr="002545E9" w:rsidRDefault="00F64195" w:rsidP="002545E9">
      <w:pPr>
        <w:pStyle w:val="Para2lines"/>
        <w:spacing w:after="480"/>
      </w:pPr>
      <w:r>
        <w:lastRenderedPageBreak/>
        <w:t>In the first phase, the language identification process will be trained with a Malay-</w:t>
      </w:r>
      <w:r w:rsidRPr="002545E9">
        <w:t xml:space="preserve">English ambiguous word dictionary. The dictionary is a collection of all ambiguous words that exist in both Malay and English language lexical and potentially cause confusion for the model to identify their language. Besides their meanings in each language, the dictionary will be supplied with a </w:t>
      </w:r>
      <w:r w:rsidR="00353CA9" w:rsidRPr="002545E9">
        <w:t>list of related words</w:t>
      </w:r>
      <w:r w:rsidRPr="002545E9">
        <w:t xml:space="preserve"> in both language that used frequently with the ambiguous words to aid the model in selecting appropriate language tag. The trained language identification process will attach each word of input text data with a language tag, where M is for Malay language, E is for English language and M-E is for potentially intra-word code-switched words. </w:t>
      </w:r>
    </w:p>
    <w:p w14:paraId="45D2D848" w14:textId="77777777" w:rsidR="00F64195" w:rsidRPr="002545E9" w:rsidRDefault="00F64195" w:rsidP="002545E9">
      <w:pPr>
        <w:pStyle w:val="Para2lines"/>
        <w:spacing w:after="480"/>
      </w:pPr>
      <w:r w:rsidRPr="002545E9">
        <w:t xml:space="preserve">The code-switched type identification process will be conducted in phase 2. The input text is first split into segments by joining the continuous word with identical language tag. Each segment will be tagged with the format of [language][words count], for instance, M5 indicates a segment of 5 Malay words. The words with M-E tag will be kept for the next step. Next, the segments will be classified into code-switch types according to the pattern observed. M-E tagged words will be identified as intra-word (IW) type; Intra-sentential type is the situation of observing only two language segments and they are separated by a punctuation mark, for instance, [M6], [E3]. The greater word count segment is the main language (AM) while the smaller count is the embedding language (AE); Alternating segments with different language tags will be identified as intra-sentential type. The main (EM) and embedding (EE) language will be resolved by observing the total word count of each segment tag. A single language segment indicates Calque (C). </w:t>
      </w:r>
    </w:p>
    <w:p w14:paraId="44C011F4" w14:textId="4CAF0915" w:rsidR="00423DE8" w:rsidRDefault="00F64195" w:rsidP="00D4182A">
      <w:pPr>
        <w:pStyle w:val="Para4lines"/>
        <w:spacing w:after="960"/>
      </w:pPr>
      <w:r w:rsidRPr="002545E9">
        <w:t>In phase 3, the segment translation process will be carried out. The translation pro-cess is differed by the code-switching type. An in-depth exploration of the appropriate translation process for each code-switch type will be the focus. RNN model, which is selected to develop the translation model, will be trained on Malay-English code-switch parallel corpus and homonyms dictionary with POS tagging and relevant words. Malay-English homonyms dictionary with POS tagging</w:t>
      </w:r>
      <w:r>
        <w:t xml:space="preserve"> is a collection of homonyms words that may have several related meanings or completely distinct meanings which induced confusion in translation process. This issue is often solved by computing a translation norm that takes the translated frequency as primary criteria </w:t>
      </w:r>
      <w:r>
        <w:lastRenderedPageBreak/>
        <w:t>which may not be accurate in all conditions. Along with all of their meanings, this dictionary will be supplied with lists of related words frequently found with them in the hopes of enhancing the decoding of the appropriate meaning in translation process.</w:t>
      </w:r>
    </w:p>
    <w:p w14:paraId="74601255" w14:textId="74FA5691" w:rsidR="00366B95" w:rsidRDefault="00366B95" w:rsidP="00366B95">
      <w:pPr>
        <w:pStyle w:val="Heading3"/>
        <w:numPr>
          <w:ilvl w:val="2"/>
          <w:numId w:val="1"/>
        </w:numPr>
        <w:spacing w:after="480"/>
      </w:pPr>
      <w:r>
        <w:t xml:space="preserve">Research Activities: </w:t>
      </w:r>
      <w:r>
        <w:t>Performance Evaluation</w:t>
      </w:r>
    </w:p>
    <w:p w14:paraId="71FC3A93" w14:textId="77777777" w:rsidR="00366B95" w:rsidRDefault="00366B95" w:rsidP="00D4182A">
      <w:pPr>
        <w:pStyle w:val="Para4lines"/>
        <w:spacing w:after="960"/>
      </w:pPr>
    </w:p>
    <w:p w14:paraId="177DA8A4" w14:textId="77777777" w:rsidR="00996486" w:rsidRDefault="00996486" w:rsidP="00996486">
      <w:pPr>
        <w:pStyle w:val="Heading2"/>
        <w:spacing w:after="480"/>
      </w:pPr>
      <w:bookmarkStart w:id="119" w:name="_Toc147309545"/>
      <w:r>
        <w:t>Chapter Summary</w:t>
      </w:r>
      <w:bookmarkEnd w:id="119"/>
    </w:p>
    <w:p w14:paraId="4ABB5DBD" w14:textId="77777777" w:rsidR="00D4182A" w:rsidRDefault="00D4182A" w:rsidP="00D4182A">
      <w:pPr>
        <w:pStyle w:val="Para4lines"/>
        <w:spacing w:after="960"/>
        <w:rPr>
          <w:lang w:val="en-US"/>
        </w:rPr>
      </w:pPr>
      <w:r>
        <w:rPr>
          <w:lang w:val="en-US"/>
        </w:rPr>
        <w:t xml:space="preserve">This chapter elaborates on the outline of the proposed research. The proposed research will be conducted according to the five phases described (section 3.2). </w:t>
      </w:r>
      <w:r w:rsidR="00E40798">
        <w:rPr>
          <w:lang w:val="en-US"/>
        </w:rPr>
        <w:t>General r</w:t>
      </w:r>
      <w:r>
        <w:rPr>
          <w:lang w:val="en-US"/>
        </w:rPr>
        <w:t xml:space="preserve">esearch design and implementation </w:t>
      </w:r>
      <w:r w:rsidR="00E40798">
        <w:rPr>
          <w:lang w:val="en-US"/>
        </w:rPr>
        <w:t xml:space="preserve">are </w:t>
      </w:r>
      <w:r>
        <w:rPr>
          <w:lang w:val="en-US"/>
        </w:rPr>
        <w:t xml:space="preserve">explained </w:t>
      </w:r>
      <w:r w:rsidR="00E40798">
        <w:rPr>
          <w:lang w:val="en-US"/>
        </w:rPr>
        <w:t>in Chapter 3.2. Detailed explanation on model development that separate into three stages would be elaborated</w:t>
      </w:r>
      <w:r>
        <w:rPr>
          <w:lang w:val="en-US"/>
        </w:rPr>
        <w:t xml:space="preserve"> in the next </w:t>
      </w:r>
      <w:r w:rsidR="00E40798">
        <w:rPr>
          <w:lang w:val="en-US"/>
        </w:rPr>
        <w:t xml:space="preserve">few </w:t>
      </w:r>
      <w:r>
        <w:rPr>
          <w:lang w:val="en-US"/>
        </w:rPr>
        <w:t>chapter</w:t>
      </w:r>
      <w:r w:rsidR="00E40798">
        <w:rPr>
          <w:lang w:val="en-US"/>
        </w:rPr>
        <w:t>s respectively</w:t>
      </w:r>
      <w:r>
        <w:rPr>
          <w:lang w:val="en-US"/>
        </w:rPr>
        <w:t>.</w:t>
      </w:r>
    </w:p>
    <w:p w14:paraId="1108046A" w14:textId="77777777" w:rsidR="00D4182A" w:rsidRPr="00D4182A" w:rsidRDefault="00D4182A" w:rsidP="00D4182A">
      <w:pPr>
        <w:rPr>
          <w:lang w:val="en-US"/>
        </w:rPr>
      </w:pPr>
    </w:p>
    <w:p w14:paraId="7B9E076F" w14:textId="77777777" w:rsidR="0067376E" w:rsidRPr="0067376E" w:rsidRDefault="0067376E" w:rsidP="00257B3A">
      <w:pPr>
        <w:pStyle w:val="ParagraphItemize"/>
        <w:numPr>
          <w:ilvl w:val="0"/>
          <w:numId w:val="0"/>
        </w:numPr>
        <w:ind w:left="720"/>
      </w:pPr>
    </w:p>
    <w:p w14:paraId="78901E9D" w14:textId="77777777" w:rsidR="0067376E" w:rsidRPr="0067376E" w:rsidRDefault="0067376E" w:rsidP="0067376E">
      <w:pPr>
        <w:rPr>
          <w:lang w:val="en-US"/>
        </w:rPr>
      </w:pPr>
    </w:p>
    <w:p w14:paraId="4BF35F73" w14:textId="77777777" w:rsidR="00771AC9" w:rsidRPr="00771AC9" w:rsidRDefault="00771AC9" w:rsidP="00771AC9">
      <w:pPr>
        <w:rPr>
          <w:lang w:val="en-US"/>
        </w:rPr>
      </w:pPr>
    </w:p>
    <w:p w14:paraId="52A1A6B4" w14:textId="77777777" w:rsidR="00996486" w:rsidRDefault="00996486" w:rsidP="00625877">
      <w:pPr>
        <w:pStyle w:val="Para2lines"/>
        <w:spacing w:after="480"/>
        <w:sectPr w:rsidR="00996486" w:rsidSect="00BA3DEA">
          <w:pgSz w:w="11907" w:h="16840" w:code="9"/>
          <w:pgMar w:top="1418" w:right="1843" w:bottom="1418" w:left="1843" w:header="709" w:footer="709" w:gutter="0"/>
          <w:cols w:space="708"/>
          <w:docGrid w:linePitch="360"/>
        </w:sectPr>
      </w:pPr>
    </w:p>
    <w:p w14:paraId="1E851EC2" w14:textId="77777777" w:rsidR="00625877" w:rsidRDefault="00DC7511" w:rsidP="00996486">
      <w:pPr>
        <w:pStyle w:val="Heading1"/>
        <w:spacing w:after="960"/>
      </w:pPr>
      <w:bookmarkStart w:id="120" w:name="_Hlk147243152"/>
      <w:r>
        <w:lastRenderedPageBreak/>
        <w:br/>
      </w:r>
      <w:r>
        <w:br/>
      </w:r>
      <w:r w:rsidR="00996486">
        <w:br/>
      </w:r>
      <w:bookmarkStart w:id="121" w:name="_Toc147309546"/>
      <w:r w:rsidR="00F3729B">
        <w:t>LANGUAGE IDENTIFICATION</w:t>
      </w:r>
      <w:bookmarkEnd w:id="121"/>
    </w:p>
    <w:p w14:paraId="73F9CA5F" w14:textId="77777777" w:rsidR="00F3729B" w:rsidRDefault="00F3729B" w:rsidP="00F3729B">
      <w:pPr>
        <w:pStyle w:val="Heading2"/>
        <w:numPr>
          <w:ilvl w:val="1"/>
          <w:numId w:val="1"/>
        </w:numPr>
        <w:spacing w:after="480"/>
      </w:pPr>
      <w:bookmarkStart w:id="122" w:name="_Toc147309547"/>
      <w:r>
        <w:t>Introduction</w:t>
      </w:r>
      <w:bookmarkEnd w:id="122"/>
    </w:p>
    <w:p w14:paraId="50D58CCE" w14:textId="77777777" w:rsidR="00C4233D" w:rsidRPr="00C4233D" w:rsidRDefault="00436642" w:rsidP="00E03D6F">
      <w:pPr>
        <w:pStyle w:val="Para4lines"/>
        <w:spacing w:after="960"/>
      </w:pPr>
      <w:r w:rsidRPr="00436642">
        <w:t>The primary objective of the Language Identification Research Phase is to develop a robust and accurate language identification process specifically tailored for Malay-English code-switched texts. This phase is crucial in determining the language of each word or segment within the input text, laying the foundation for subsequent translation processes.</w:t>
      </w:r>
    </w:p>
    <w:p w14:paraId="2B87A310" w14:textId="77777777" w:rsidR="00F3729B" w:rsidRDefault="00F3729B" w:rsidP="00F3729B">
      <w:pPr>
        <w:pStyle w:val="Heading2"/>
        <w:numPr>
          <w:ilvl w:val="1"/>
          <w:numId w:val="1"/>
        </w:numPr>
        <w:spacing w:after="480"/>
      </w:pPr>
      <w:bookmarkStart w:id="123" w:name="_Toc147309548"/>
      <w:r>
        <w:t>Implementation</w:t>
      </w:r>
      <w:bookmarkEnd w:id="123"/>
    </w:p>
    <w:p w14:paraId="0D8769B1" w14:textId="77777777" w:rsidR="00436642" w:rsidRDefault="00436642" w:rsidP="00436642">
      <w:pPr>
        <w:rPr>
          <w:lang w:val="en-US"/>
        </w:rPr>
      </w:pPr>
      <w:r>
        <w:rPr>
          <w:noProof/>
          <w:lang w:val="en-US"/>
        </w:rPr>
        <mc:AlternateContent>
          <mc:Choice Requires="wpc">
            <w:drawing>
              <wp:inline distT="0" distB="0" distL="0" distR="0" wp14:anchorId="1100C158" wp14:editId="6506083C">
                <wp:extent cx="5202555" cy="4038013"/>
                <wp:effectExtent l="0" t="0" r="0" b="19685"/>
                <wp:docPr id="162" name="Canvas 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51" name="Rectangle: Rounded Corners 151"/>
                        <wps:cNvSpPr/>
                        <wps:spPr>
                          <a:xfrm>
                            <a:off x="848268" y="1387346"/>
                            <a:ext cx="3515096" cy="483287"/>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11D208" w14:textId="77777777" w:rsidR="00EC1E15" w:rsidRPr="009E0EA8" w:rsidRDefault="00EC1E15" w:rsidP="00436642">
                              <w:pPr>
                                <w:jc w:val="center"/>
                                <w:rPr>
                                  <w:color w:val="000000" w:themeColor="text1"/>
                                  <w:lang w:val="en-US"/>
                                </w:rPr>
                              </w:pPr>
                              <w:r>
                                <w:rPr>
                                  <w:color w:val="000000" w:themeColor="text1"/>
                                  <w:lang w:val="en-US"/>
                                </w:rPr>
                                <w:t>Design &amp; Develop Language Identification Model</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2" name="Rectangle: Rounded Corners 152"/>
                        <wps:cNvSpPr/>
                        <wps:spPr>
                          <a:xfrm>
                            <a:off x="848268" y="3029021"/>
                            <a:ext cx="3515096" cy="371404"/>
                          </a:xfrm>
                          <a:prstGeom prst="roundRect">
                            <a:avLst/>
                          </a:prstGeom>
                          <a:ln/>
                        </wps:spPr>
                        <wps:style>
                          <a:lnRef idx="2">
                            <a:schemeClr val="dk1"/>
                          </a:lnRef>
                          <a:fillRef idx="1">
                            <a:schemeClr val="lt1"/>
                          </a:fillRef>
                          <a:effectRef idx="0">
                            <a:schemeClr val="dk1"/>
                          </a:effectRef>
                          <a:fontRef idx="minor">
                            <a:schemeClr val="dk1"/>
                          </a:fontRef>
                        </wps:style>
                        <wps:txbx>
                          <w:txbxContent>
                            <w:p w14:paraId="17588073" w14:textId="77777777" w:rsidR="00EC1E15" w:rsidRPr="00415BA9" w:rsidRDefault="00EC1E15" w:rsidP="00436642">
                              <w:pPr>
                                <w:jc w:val="center"/>
                                <w:rPr>
                                  <w:rFonts w:cs="Arial"/>
                                  <w:color w:val="000000"/>
                                  <w:lang w:val="en-US"/>
                                </w:rPr>
                              </w:pPr>
                              <w:r>
                                <w:rPr>
                                  <w:rFonts w:cs="Arial"/>
                                  <w:color w:val="000000"/>
                                  <w:lang w:val="en-US"/>
                                </w:rPr>
                                <w:t>Performance Evaluation</w:t>
                              </w:r>
                            </w:p>
                          </w:txbxContent>
                        </wps:txbx>
                        <wps:bodyPr rot="0" spcFirstLastPara="0" vert="horz" wrap="square" lIns="91440" tIns="45720" rIns="91440" bIns="45720" numCol="1" spcCol="0" rtlCol="0" fromWordArt="0" anchor="ctr" anchorCtr="0" forceAA="0" compatLnSpc="1">
                          <a:noAutofit/>
                        </wps:bodyPr>
                      </wps:wsp>
                      <wps:wsp>
                        <wps:cNvPr id="153" name="Straight Arrow Connector 153"/>
                        <wps:cNvCnPr/>
                        <wps:spPr>
                          <a:xfrm>
                            <a:off x="2605816" y="1870633"/>
                            <a:ext cx="0" cy="3729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 name="Rectangle: Rounded Corners 154"/>
                        <wps:cNvSpPr/>
                        <wps:spPr>
                          <a:xfrm>
                            <a:off x="848268" y="2243592"/>
                            <a:ext cx="3515096" cy="446438"/>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8F8C3F" w14:textId="77777777" w:rsidR="00EC1E15" w:rsidRPr="009E0EA8" w:rsidRDefault="00EC1E15" w:rsidP="00436642">
                              <w:pPr>
                                <w:pStyle w:val="NormalWeb"/>
                                <w:spacing w:before="0" w:beforeAutospacing="0" w:after="0" w:afterAutospacing="0" w:line="360" w:lineRule="auto"/>
                                <w:jc w:val="center"/>
                                <w:rPr>
                                  <w:lang w:val="en-US"/>
                                </w:rPr>
                              </w:pPr>
                              <w:r>
                                <w:rPr>
                                  <w:rFonts w:eastAsia="SimSun" w:cs="Arial"/>
                                  <w:color w:val="000000"/>
                                  <w:lang w:val="en-US"/>
                                </w:rPr>
                                <w:t>Train Model with Ambiguity Dictionary</w:t>
                              </w:r>
                            </w:p>
                          </w:txbxContent>
                        </wps:txbx>
                        <wps:bodyPr rot="0" spcFirstLastPara="0" vert="horz" wrap="square" lIns="91440" tIns="45720" rIns="91440" bIns="45720" numCol="1" spcCol="0" rtlCol="0" fromWordArt="0" anchor="ctr" anchorCtr="0" forceAA="0" compatLnSpc="1">
                          <a:noAutofit/>
                        </wps:bodyPr>
                      </wps:wsp>
                      <wps:wsp>
                        <wps:cNvPr id="155" name="Straight Arrow Connector 155"/>
                        <wps:cNvCnPr/>
                        <wps:spPr>
                          <a:xfrm>
                            <a:off x="2605816" y="2690030"/>
                            <a:ext cx="0" cy="3390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 name="Rectangle: Rounded Corners 156"/>
                        <wps:cNvSpPr/>
                        <wps:spPr>
                          <a:xfrm>
                            <a:off x="848268" y="595208"/>
                            <a:ext cx="3515096" cy="459523"/>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0D1042" w14:textId="77777777" w:rsidR="00EC1E15" w:rsidRPr="009E0EA8" w:rsidRDefault="00EC1E15" w:rsidP="00436642">
                              <w:pPr>
                                <w:pStyle w:val="NormalWeb"/>
                                <w:spacing w:before="0" w:beforeAutospacing="0" w:after="0" w:afterAutospacing="0" w:line="360" w:lineRule="auto"/>
                                <w:jc w:val="center"/>
                                <w:rPr>
                                  <w:lang w:val="en-US"/>
                                </w:rPr>
                              </w:pPr>
                              <w:r>
                                <w:rPr>
                                  <w:rFonts w:eastAsia="SimSun" w:cs="Arial"/>
                                  <w:color w:val="000000"/>
                                  <w:lang w:val="en-US"/>
                                </w:rPr>
                                <w:t>Build Ambiguity Dictionary</w:t>
                              </w:r>
                            </w:p>
                          </w:txbxContent>
                        </wps:txbx>
                        <wps:bodyPr rot="0" spcFirstLastPara="0" vert="horz" wrap="square" lIns="91440" tIns="45720" rIns="91440" bIns="45720" numCol="1" spcCol="0" rtlCol="0" fromWordArt="0" anchor="ctr" anchorCtr="0" forceAA="0" compatLnSpc="1">
                          <a:noAutofit/>
                        </wps:bodyPr>
                      </wps:wsp>
                      <wps:wsp>
                        <wps:cNvPr id="157" name="Straight Arrow Connector 157"/>
                        <wps:cNvCnPr/>
                        <wps:spPr>
                          <a:xfrm>
                            <a:off x="2605816" y="1054731"/>
                            <a:ext cx="0" cy="3326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 name="Rectangle: Rounded Corners 158"/>
                        <wps:cNvSpPr/>
                        <wps:spPr>
                          <a:xfrm>
                            <a:off x="1959430" y="36408"/>
                            <a:ext cx="1284034" cy="373576"/>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D97040" w14:textId="77777777" w:rsidR="00EC1E15" w:rsidRDefault="00EC1E15" w:rsidP="00436642">
                              <w:pPr>
                                <w:pStyle w:val="NormalWeb"/>
                                <w:spacing w:before="0" w:beforeAutospacing="0" w:after="0" w:afterAutospacing="0" w:line="360" w:lineRule="auto"/>
                                <w:jc w:val="center"/>
                              </w:pPr>
                              <w:r>
                                <w:rPr>
                                  <w:rFonts w:eastAsia="SimSun" w:cs="Arial"/>
                                  <w:color w:val="000000"/>
                                  <w:lang w:val="en-US"/>
                                </w:rPr>
                                <w:t>Start</w:t>
                              </w:r>
                            </w:p>
                          </w:txbxContent>
                        </wps:txbx>
                        <wps:bodyPr rot="0" spcFirstLastPara="0" vert="horz" wrap="square" lIns="91440" tIns="45720" rIns="91440" bIns="45720" numCol="1" spcCol="0" rtlCol="0" fromWordArt="0" anchor="ctr" anchorCtr="0" forceAA="0" compatLnSpc="1">
                          <a:noAutofit/>
                        </wps:bodyPr>
                      </wps:wsp>
                      <wps:wsp>
                        <wps:cNvPr id="159" name="Straight Arrow Connector 159"/>
                        <wps:cNvCnPr/>
                        <wps:spPr>
                          <a:xfrm>
                            <a:off x="2601447" y="409984"/>
                            <a:ext cx="4369" cy="1852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0" name="Rectangle: Rounded Corners 160"/>
                        <wps:cNvSpPr/>
                        <wps:spPr>
                          <a:xfrm>
                            <a:off x="2054432" y="3651585"/>
                            <a:ext cx="1104405" cy="386332"/>
                          </a:xfrm>
                          <a:prstGeom prst="roundRect">
                            <a:avLst>
                              <a:gd name="adj" fmla="val 50000"/>
                            </a:avLst>
                          </a:prstGeom>
                          <a:ln/>
                        </wps:spPr>
                        <wps:style>
                          <a:lnRef idx="2">
                            <a:schemeClr val="dk1"/>
                          </a:lnRef>
                          <a:fillRef idx="1">
                            <a:schemeClr val="lt1"/>
                          </a:fillRef>
                          <a:effectRef idx="0">
                            <a:schemeClr val="dk1"/>
                          </a:effectRef>
                          <a:fontRef idx="minor">
                            <a:schemeClr val="dk1"/>
                          </a:fontRef>
                        </wps:style>
                        <wps:txbx>
                          <w:txbxContent>
                            <w:p w14:paraId="23F7A9F0" w14:textId="77777777" w:rsidR="00EC1E15" w:rsidRDefault="00EC1E15" w:rsidP="00436642">
                              <w:pPr>
                                <w:pStyle w:val="NormalWeb"/>
                                <w:spacing w:before="0" w:beforeAutospacing="0" w:after="0" w:afterAutospacing="0"/>
                                <w:jc w:val="center"/>
                              </w:pPr>
                              <w:r>
                                <w:rPr>
                                  <w:rFonts w:eastAsia="SimSun" w:cs="Arial"/>
                                  <w:color w:val="000000"/>
                                  <w:lang w:val="en-US"/>
                                </w:rPr>
                                <w:t>End</w:t>
                              </w:r>
                            </w:p>
                          </w:txbxContent>
                        </wps:txbx>
                        <wps:bodyPr rot="0" spcFirstLastPara="0" vert="horz" wrap="square" lIns="91440" tIns="45720" rIns="91440" bIns="45720" numCol="1" spcCol="0" rtlCol="0" fromWordArt="0" anchor="ctr" anchorCtr="0" forceAA="0" compatLnSpc="1">
                          <a:noAutofit/>
                        </wps:bodyPr>
                      </wps:wsp>
                      <wps:wsp>
                        <wps:cNvPr id="161" name="Straight Arrow Connector 161"/>
                        <wps:cNvCnPr/>
                        <wps:spPr>
                          <a:xfrm>
                            <a:off x="2605816" y="3422992"/>
                            <a:ext cx="819" cy="2286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100C158" id="Canvas 162" o:spid="_x0000_s1201" editas="canvas" style="width:409.65pt;height:317.95pt;mso-position-horizontal-relative:char;mso-position-vertical-relative:line" coordsize="52025,40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">
                <v:shape id="_x0000_s1202" type="#_x0000_t75" style="position:absolute;width:52025;height:40379;visibility:visible;mso-wrap-style:square" filled="t">
                  <v:fill o:detectmouseclick="t"/>
                  <v:path o:connecttype="none"/>
                </v:shape>
                <v:roundrect id="Rectangle: Rounded Corners 151" o:spid="_x0000_s1203" style="position:absolute;left:8482;top:13873;width:35151;height:48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" fillcolor="white [3212]" strokecolor="black [3213]" strokeweight="2pt">
                  <v:textbox>
                    <w:txbxContent>
                      <w:p w14:paraId="4511D208" w14:textId="77777777" w:rsidR="00EC1E15" w:rsidRPr="009E0EA8" w:rsidRDefault="00EC1E15" w:rsidP="00436642">
                        <w:pPr>
                          <w:jc w:val="center"/>
                          <w:rPr>
                            <w:color w:val="000000" w:themeColor="text1"/>
                            <w:lang w:val="en-US"/>
                          </w:rPr>
                        </w:pPr>
                        <w:r>
                          <w:rPr>
                            <w:color w:val="000000" w:themeColor="text1"/>
                            <w:lang w:val="en-US"/>
                          </w:rPr>
                          <w:t>Design &amp; Develop Language Identification Model</w:t>
                        </w:r>
                      </w:p>
                    </w:txbxContent>
                  </v:textbox>
                </v:roundrect>
                <v:roundrect id="Rectangle: Rounded Corners 152" o:spid="_x0000_s1204" style="position:absolute;left:8482;top:30290;width:35151;height:37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" fillcolor="white [3201]" strokecolor="black [3200]" strokeweight="2pt">
                  <v:textbox>
                    <w:txbxContent>
                      <w:p w14:paraId="17588073" w14:textId="77777777" w:rsidR="00EC1E15" w:rsidRPr="00415BA9" w:rsidRDefault="00EC1E15" w:rsidP="00436642">
                        <w:pPr>
                          <w:jc w:val="center"/>
                          <w:rPr>
                            <w:rFonts w:cs="Arial"/>
                            <w:color w:val="000000"/>
                            <w:lang w:val="en-US"/>
                          </w:rPr>
                        </w:pPr>
                        <w:r>
                          <w:rPr>
                            <w:rFonts w:cs="Arial"/>
                            <w:color w:val="000000"/>
                            <w:lang w:val="en-US"/>
                          </w:rPr>
                          <w:t>Performance Evaluation</w:t>
                        </w:r>
                      </w:p>
                    </w:txbxContent>
                  </v:textbox>
                </v:roundrect>
                <v:shape id="Straight Arrow Connector 153" o:spid="_x0000_s1205" type="#_x0000_t32" style="position:absolute;left:26058;top:18706;width:0;height:37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" strokecolor="black [3040]">
                  <v:stroke endarrow="block"/>
                </v:shape>
                <v:roundrect id="Rectangle: Rounded Corners 154" o:spid="_x0000_s1206" style="position:absolute;left:8482;top:22435;width:35151;height:44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" fillcolor="white [3212]" strokecolor="black [3213]" strokeweight="2pt">
                  <v:textbox>
                    <w:txbxContent>
                      <w:p w14:paraId="108F8C3F" w14:textId="77777777" w:rsidR="00EC1E15" w:rsidRPr="009E0EA8" w:rsidRDefault="00EC1E15" w:rsidP="00436642">
                        <w:pPr>
                          <w:pStyle w:val="NormalWeb"/>
                          <w:spacing w:before="0" w:beforeAutospacing="0" w:after="0" w:afterAutospacing="0" w:line="360" w:lineRule="auto"/>
                          <w:jc w:val="center"/>
                          <w:rPr>
                            <w:lang w:val="en-US"/>
                          </w:rPr>
                        </w:pPr>
                        <w:r>
                          <w:rPr>
                            <w:rFonts w:eastAsia="SimSun" w:cs="Arial"/>
                            <w:color w:val="000000"/>
                            <w:lang w:val="en-US"/>
                          </w:rPr>
                          <w:t>Train Model with Ambiguity Dictionary</w:t>
                        </w:r>
                      </w:p>
                    </w:txbxContent>
                  </v:textbox>
                </v:roundrect>
                <v:shape id="Straight Arrow Connector 155" o:spid="_x0000_s1207" type="#_x0000_t32" style="position:absolute;left:26058;top:26900;width:0;height:3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" strokecolor="black [3040]">
                  <v:stroke endarrow="block"/>
                </v:shape>
                <v:roundrect id="Rectangle: Rounded Corners 156" o:spid="_x0000_s1208" style="position:absolute;left:8482;top:5952;width:35151;height:45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" fillcolor="white [3212]" strokecolor="black [3213]" strokeweight="2pt">
                  <v:textbox>
                    <w:txbxContent>
                      <w:p w14:paraId="2C0D1042" w14:textId="77777777" w:rsidR="00EC1E15" w:rsidRPr="009E0EA8" w:rsidRDefault="00EC1E15" w:rsidP="00436642">
                        <w:pPr>
                          <w:pStyle w:val="NormalWeb"/>
                          <w:spacing w:before="0" w:beforeAutospacing="0" w:after="0" w:afterAutospacing="0" w:line="360" w:lineRule="auto"/>
                          <w:jc w:val="center"/>
                          <w:rPr>
                            <w:lang w:val="en-US"/>
                          </w:rPr>
                        </w:pPr>
                        <w:r>
                          <w:rPr>
                            <w:rFonts w:eastAsia="SimSun" w:cs="Arial"/>
                            <w:color w:val="000000"/>
                            <w:lang w:val="en-US"/>
                          </w:rPr>
                          <w:t>Build Ambiguity Dictionary</w:t>
                        </w:r>
                      </w:p>
                    </w:txbxContent>
                  </v:textbox>
                </v:roundrect>
                <v:shape id="Straight Arrow Connector 157" o:spid="_x0000_s1209" type="#_x0000_t32" style="position:absolute;left:26058;top:10547;width:0;height:33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" strokecolor="black [3040]">
                  <v:stroke endarrow="block"/>
                </v:shape>
                <v:roundrect id="Rectangle: Rounded Corners 158" o:spid="_x0000_s1210" style="position:absolute;left:19594;top:364;width:12840;height:37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" fillcolor="white [3212]" strokecolor="black [3213]" strokeweight="2pt">
                  <v:textbox>
                    <w:txbxContent>
                      <w:p w14:paraId="7BD97040" w14:textId="77777777" w:rsidR="00EC1E15" w:rsidRDefault="00EC1E15" w:rsidP="00436642">
                        <w:pPr>
                          <w:pStyle w:val="NormalWeb"/>
                          <w:spacing w:before="0" w:beforeAutospacing="0" w:after="0" w:afterAutospacing="0" w:line="360" w:lineRule="auto"/>
                          <w:jc w:val="center"/>
                        </w:pPr>
                        <w:r>
                          <w:rPr>
                            <w:rFonts w:eastAsia="SimSun" w:cs="Arial"/>
                            <w:color w:val="000000"/>
                            <w:lang w:val="en-US"/>
                          </w:rPr>
                          <w:t>Start</w:t>
                        </w:r>
                      </w:p>
                    </w:txbxContent>
                  </v:textbox>
                </v:roundrect>
                <v:shape id="Straight Arrow Connector 159" o:spid="_x0000_s1211" type="#_x0000_t32" style="position:absolute;left:26014;top:4099;width:44;height:18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" strokecolor="black [3040]">
                  <v:stroke endarrow="block"/>
                </v:shape>
                <v:roundrect id="Rectangle: Rounded Corners 160" o:spid="_x0000_s1212" style="position:absolute;left:20544;top:36515;width:11044;height:386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" fillcolor="white [3201]" strokecolor="black [3200]" strokeweight="2pt">
                  <v:textbox>
                    <w:txbxContent>
                      <w:p w14:paraId="23F7A9F0" w14:textId="77777777" w:rsidR="00EC1E15" w:rsidRDefault="00EC1E15" w:rsidP="00436642">
                        <w:pPr>
                          <w:pStyle w:val="NormalWeb"/>
                          <w:spacing w:before="0" w:beforeAutospacing="0" w:after="0" w:afterAutospacing="0"/>
                          <w:jc w:val="center"/>
                        </w:pPr>
                        <w:r>
                          <w:rPr>
                            <w:rFonts w:eastAsia="SimSun" w:cs="Arial"/>
                            <w:color w:val="000000"/>
                            <w:lang w:val="en-US"/>
                          </w:rPr>
                          <w:t>End</w:t>
                        </w:r>
                      </w:p>
                    </w:txbxContent>
                  </v:textbox>
                </v:roundrect>
                <v:shape id="Straight Arrow Connector 161" o:spid="_x0000_s1213" type="#_x0000_t32" style="position:absolute;left:26058;top:34229;width:8;height:22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" strokecolor="black [3040]">
                  <v:stroke endarrow="block"/>
                </v:shape>
                <w10:anchorlock/>
              </v:group>
            </w:pict>
          </mc:Fallback>
        </mc:AlternateContent>
      </w:r>
    </w:p>
    <w:p w14:paraId="1EEE6CB7" w14:textId="7035B81E" w:rsidR="00436642" w:rsidRDefault="00436642" w:rsidP="00436642">
      <w:pPr>
        <w:pStyle w:val="CaptionforFigure"/>
        <w:spacing w:before="240"/>
      </w:pPr>
      <w:bookmarkStart w:id="124" w:name="_Toc147309591"/>
      <w:r w:rsidRPr="008D2D38">
        <w:lastRenderedPageBreak/>
        <w:t xml:space="preserve">Figure </w:t>
      </w:r>
      <w:r>
        <w:rPr>
          <w:noProof/>
        </w:rPr>
        <w:fldChar w:fldCharType="begin"/>
      </w:r>
      <w:r>
        <w:rPr>
          <w:noProof/>
        </w:rPr>
        <w:instrText xml:space="preserve"> STYLEREF 1 \s </w:instrText>
      </w:r>
      <w:r>
        <w:rPr>
          <w:noProof/>
        </w:rPr>
        <w:fldChar w:fldCharType="separate"/>
      </w:r>
      <w:r w:rsidR="009A2F4A">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sidR="009A2F4A">
        <w:rPr>
          <w:noProof/>
        </w:rPr>
        <w:t>1</w:t>
      </w:r>
      <w:r>
        <w:rPr>
          <w:noProof/>
        </w:rPr>
        <w:fldChar w:fldCharType="end"/>
      </w:r>
      <w:r w:rsidRPr="008D2D38">
        <w:tab/>
      </w:r>
      <w:r>
        <w:t>Language Identification Phase Flowchart</w:t>
      </w:r>
      <w:bookmarkEnd w:id="124"/>
    </w:p>
    <w:p w14:paraId="3BCD71E9" w14:textId="77777777" w:rsidR="002512DA" w:rsidRPr="002512DA" w:rsidRDefault="002512DA" w:rsidP="00E03D6F">
      <w:pPr>
        <w:pStyle w:val="Para4lines"/>
        <w:spacing w:after="960"/>
        <w:rPr>
          <w:lang w:val="en-US"/>
        </w:rPr>
      </w:pPr>
      <w:r>
        <w:rPr>
          <w:lang w:val="en-US"/>
        </w:rPr>
        <w:t>This phase starts with building of ambiguity word dictionary, language identification model and end with performance evaluation. The expected output of current phase is an ambiguity dictionary and optimized language identification method.</w:t>
      </w:r>
    </w:p>
    <w:p w14:paraId="5397D1C8" w14:textId="77777777" w:rsidR="00F3729B" w:rsidRDefault="00D715DF" w:rsidP="00F3729B">
      <w:pPr>
        <w:pStyle w:val="Heading3"/>
        <w:numPr>
          <w:ilvl w:val="2"/>
          <w:numId w:val="1"/>
        </w:numPr>
        <w:spacing w:after="480"/>
      </w:pPr>
      <w:bookmarkStart w:id="125" w:name="_Toc147309549"/>
      <w:r>
        <w:t>Ambiguous word Identif</w:t>
      </w:r>
      <w:r w:rsidR="00436642">
        <w:t>i</w:t>
      </w:r>
      <w:r>
        <w:t>cation</w:t>
      </w:r>
      <w:bookmarkEnd w:id="125"/>
    </w:p>
    <w:p w14:paraId="0257D335" w14:textId="77777777" w:rsidR="00304D3B" w:rsidRDefault="00304D3B" w:rsidP="00304D3B">
      <w:pPr>
        <w:pStyle w:val="Para2lines"/>
        <w:spacing w:after="480"/>
      </w:pPr>
      <w:r w:rsidRPr="00304D3B">
        <w:t xml:space="preserve">The research phase involves the creation of an Ambiguity Word Dictionary, a critical linguistic resource. This dictionary contains words or terms commonly found in both Malay and English but with different meanings. </w:t>
      </w:r>
      <w:r>
        <w:t xml:space="preserve">For example, the ‘main’ word indicates ‘play’ in Malay while indicates ‘primary or important’ if identified as English word. </w:t>
      </w:r>
      <w:r w:rsidRPr="00304D3B">
        <w:t>Each word is tagged with its appropriate language label (Malay or English) to facilitate precise identification.</w:t>
      </w:r>
      <w:r>
        <w:t xml:space="preserve"> </w:t>
      </w:r>
      <w:r w:rsidR="00C87B79">
        <w:t>Instead of</w:t>
      </w:r>
      <w:r w:rsidRPr="002545E9">
        <w:t xml:space="preserve"> their meanings in each language, the dictionary will be supplied with a list of related words in both language that used frequently with the ambiguous words to aid the model in selecting appropriate language tag. </w:t>
      </w:r>
      <w:r>
        <w:t>In short, t</w:t>
      </w:r>
      <w:r w:rsidRPr="002545E9">
        <w:t xml:space="preserve">he dictionary is a collection of all ambiguous words that exist in both Malay and English language lexical and potentially cause confusion for the model to identify their language. </w:t>
      </w:r>
      <w:r>
        <w:t>The proposed format of the dictionary is illustrated as below:</w:t>
      </w:r>
    </w:p>
    <w:p w14:paraId="7E4E3ACB" w14:textId="77777777" w:rsidR="00304D3B" w:rsidRDefault="00304D3B" w:rsidP="00304D3B">
      <w:pPr>
        <w:pStyle w:val="Quotation"/>
      </w:pPr>
      <w:r w:rsidRPr="00971553">
        <w:t xml:space="preserve">{"air": </w:t>
      </w:r>
    </w:p>
    <w:p w14:paraId="1A3273D7" w14:textId="77777777" w:rsidR="00304D3B" w:rsidRPr="00971553" w:rsidRDefault="00304D3B" w:rsidP="00304D3B">
      <w:pPr>
        <w:pStyle w:val="Quotation"/>
        <w:ind w:firstLine="720"/>
      </w:pPr>
      <w:r w:rsidRPr="00971553">
        <w:t>{"Malay", {"related-1": {"M": "</w:t>
      </w:r>
      <w:proofErr w:type="spellStart"/>
      <w:r w:rsidRPr="00971553">
        <w:t>minum</w:t>
      </w:r>
      <w:proofErr w:type="spellEnd"/>
      <w:r w:rsidRPr="00971553">
        <w:t>", "E": "drink"},</w:t>
      </w:r>
    </w:p>
    <w:p w14:paraId="1C92AD7D" w14:textId="77777777" w:rsidR="00304D3B" w:rsidRPr="00971553" w:rsidRDefault="00304D3B" w:rsidP="00304D3B">
      <w:pPr>
        <w:pStyle w:val="Quotation"/>
      </w:pPr>
      <w:r w:rsidRPr="00971553">
        <w:t xml:space="preserve">      </w:t>
      </w:r>
      <w:r>
        <w:tab/>
      </w:r>
      <w:r>
        <w:tab/>
        <w:t xml:space="preserve">      </w:t>
      </w:r>
      <w:r w:rsidRPr="00971553">
        <w:t xml:space="preserve"> "related-2": {"M": "</w:t>
      </w:r>
      <w:proofErr w:type="spellStart"/>
      <w:r w:rsidRPr="00971553">
        <w:t>haus</w:t>
      </w:r>
      <w:proofErr w:type="spellEnd"/>
      <w:r w:rsidRPr="00971553">
        <w:t>", "E": "thirsty"},</w:t>
      </w:r>
    </w:p>
    <w:p w14:paraId="42165898" w14:textId="77777777" w:rsidR="00304D3B" w:rsidRPr="00971553" w:rsidRDefault="00304D3B" w:rsidP="00304D3B">
      <w:pPr>
        <w:pStyle w:val="Quotation"/>
      </w:pPr>
      <w:r w:rsidRPr="00971553">
        <w:t xml:space="preserve">  </w:t>
      </w:r>
      <w:r w:rsidRPr="00971553">
        <w:tab/>
        <w:t xml:space="preserve">      </w:t>
      </w:r>
      <w:r>
        <w:t xml:space="preserve">            </w:t>
      </w:r>
      <w:r w:rsidRPr="00971553">
        <w:t xml:space="preserve"> "related-3": {"M": "</w:t>
      </w:r>
      <w:proofErr w:type="spellStart"/>
      <w:r w:rsidRPr="00971553">
        <w:t>jernih</w:t>
      </w:r>
      <w:proofErr w:type="spellEnd"/>
      <w:r w:rsidRPr="00971553">
        <w:t>", "E": "clear"}}</w:t>
      </w:r>
      <w:r w:rsidRPr="00971553">
        <w:rPr>
          <w:sz w:val="14"/>
        </w:rPr>
        <w:t>},</w:t>
      </w:r>
    </w:p>
    <w:p w14:paraId="6E51A44B" w14:textId="77777777" w:rsidR="00304D3B" w:rsidRPr="00971553" w:rsidRDefault="00304D3B" w:rsidP="00304D3B">
      <w:pPr>
        <w:pStyle w:val="Quotation"/>
      </w:pPr>
      <w:r w:rsidRPr="00971553">
        <w:t xml:space="preserve">            {"English", {"related-1": {"M": "</w:t>
      </w:r>
      <w:proofErr w:type="spellStart"/>
      <w:r w:rsidRPr="00971553">
        <w:t>nafas</w:t>
      </w:r>
      <w:proofErr w:type="spellEnd"/>
      <w:r w:rsidRPr="00971553">
        <w:t>", "E": "breath"},</w:t>
      </w:r>
    </w:p>
    <w:p w14:paraId="4D18D2B9" w14:textId="77777777" w:rsidR="00304D3B" w:rsidRPr="00971553" w:rsidRDefault="00304D3B" w:rsidP="00304D3B">
      <w:pPr>
        <w:pStyle w:val="Quotation"/>
        <w:rPr>
          <w:sz w:val="20"/>
        </w:rPr>
      </w:pPr>
      <w:r w:rsidRPr="00971553">
        <w:t xml:space="preserve">    </w:t>
      </w:r>
      <w:r w:rsidRPr="00971553">
        <w:tab/>
        <w:t xml:space="preserve">         </w:t>
      </w:r>
      <w:r w:rsidR="00C87B79">
        <w:tab/>
        <w:t xml:space="preserve">         </w:t>
      </w:r>
      <w:r w:rsidRPr="00971553">
        <w:t>"related-2": {"M": "</w:t>
      </w:r>
      <w:proofErr w:type="spellStart"/>
      <w:r w:rsidRPr="00971553">
        <w:t>segar</w:t>
      </w:r>
      <w:proofErr w:type="spellEnd"/>
      <w:r w:rsidRPr="00971553">
        <w:t>", "E": "fresh"}}</w:t>
      </w:r>
      <w:r>
        <w:t>}</w:t>
      </w:r>
      <w:r w:rsidRPr="00971553">
        <w:t>}</w:t>
      </w:r>
    </w:p>
    <w:p w14:paraId="4C58D840" w14:textId="77777777" w:rsidR="00304D3B" w:rsidRPr="00971553" w:rsidRDefault="00304D3B" w:rsidP="00304D3B">
      <w:pPr>
        <w:pStyle w:val="Quotation"/>
        <w:rPr>
          <w:sz w:val="20"/>
        </w:rPr>
      </w:pPr>
      <w:r w:rsidRPr="00971553">
        <w:rPr>
          <w:rFonts w:eastAsia="DengXian"/>
          <w:sz w:val="20"/>
        </w:rPr>
        <w:t> </w:t>
      </w:r>
    </w:p>
    <w:p w14:paraId="076CEF50" w14:textId="77777777" w:rsidR="00304D3B" w:rsidRPr="00304D3B" w:rsidRDefault="00304D3B" w:rsidP="00304D3B">
      <w:pPr>
        <w:pStyle w:val="Quotation"/>
        <w:rPr>
          <w:lang w:val="en-MY"/>
        </w:rPr>
      </w:pPr>
    </w:p>
    <w:p w14:paraId="79257E4A" w14:textId="77777777" w:rsidR="00304D3B" w:rsidRDefault="00C87B79" w:rsidP="00304D3B">
      <w:pPr>
        <w:pStyle w:val="Heading3"/>
        <w:numPr>
          <w:ilvl w:val="2"/>
          <w:numId w:val="1"/>
        </w:numPr>
        <w:spacing w:after="480"/>
      </w:pPr>
      <w:bookmarkStart w:id="126" w:name="_Toc147309550"/>
      <w:r>
        <w:t>Language Identification Model</w:t>
      </w:r>
      <w:bookmarkEnd w:id="126"/>
    </w:p>
    <w:p w14:paraId="2E6ADFDC" w14:textId="77777777" w:rsidR="00304D3B" w:rsidRDefault="00C87B79" w:rsidP="00304D3B">
      <w:pPr>
        <w:pStyle w:val="Para2lines"/>
        <w:spacing w:after="480"/>
      </w:pPr>
      <w:r>
        <w:t>The proposed language identification model will be utilised deep neural network and</w:t>
      </w:r>
      <w:r w:rsidRPr="00C87B79">
        <w:t xml:space="preserve"> operate at the word level. It involves </w:t>
      </w:r>
      <w:r>
        <w:t>training with parallel translation</w:t>
      </w:r>
      <w:r w:rsidRPr="00C87B79">
        <w:t xml:space="preserve"> input</w:t>
      </w:r>
      <w:r>
        <w:t xml:space="preserve"> of both Malay and English</w:t>
      </w:r>
      <w:r w:rsidRPr="00C87B79">
        <w:t xml:space="preserve"> and the </w:t>
      </w:r>
      <w:r w:rsidR="002512DA" w:rsidRPr="00C87B79">
        <w:t xml:space="preserve">ambiguity word dictionary </w:t>
      </w:r>
      <w:r>
        <w:t>proposed</w:t>
      </w:r>
      <w:r w:rsidRPr="00C87B79">
        <w:t>.</w:t>
      </w:r>
      <w:r>
        <w:t xml:space="preserve"> </w:t>
      </w:r>
      <w:r w:rsidR="00304D3B" w:rsidRPr="002545E9">
        <w:t xml:space="preserve">The trained language identification process will attach each word of input text data with a </w:t>
      </w:r>
      <w:r w:rsidR="00304D3B" w:rsidRPr="002545E9">
        <w:lastRenderedPageBreak/>
        <w:t xml:space="preserve">language tag, where M is for Malay language, E is for English language and M-E is for potentially intra-word code-switched words. </w:t>
      </w:r>
      <w:r w:rsidR="006056D4">
        <w:t>The expected output data is proposed as below:</w:t>
      </w:r>
    </w:p>
    <w:p w14:paraId="551AC1E1" w14:textId="77777777" w:rsidR="006056D4" w:rsidRDefault="006056D4" w:rsidP="006056D4">
      <w:pPr>
        <w:pStyle w:val="Quotation"/>
      </w:pPr>
      <w:r w:rsidRPr="00D15EEF">
        <w:rPr>
          <w:color w:val="943634" w:themeColor="accent2" w:themeShade="BF"/>
        </w:rPr>
        <w:t>Job-</w:t>
      </w:r>
      <w:proofErr w:type="spellStart"/>
      <w:r w:rsidRPr="00D15EEF">
        <w:rPr>
          <w:color w:val="943634" w:themeColor="accent2" w:themeShade="BF"/>
        </w:rPr>
        <w:t>nya</w:t>
      </w:r>
      <w:proofErr w:type="spellEnd"/>
      <w:r w:rsidRPr="00D15EEF">
        <w:rPr>
          <w:color w:val="943634" w:themeColor="accent2" w:themeShade="BF"/>
        </w:rPr>
        <w:t xml:space="preserve">\M-E </w:t>
      </w:r>
      <w:proofErr w:type="spellStart"/>
      <w:r>
        <w:t>adalah</w:t>
      </w:r>
      <w:proofErr w:type="spellEnd"/>
      <w:r>
        <w:t xml:space="preserve">\M </w:t>
      </w:r>
      <w:proofErr w:type="spellStart"/>
      <w:r>
        <w:t>menjaga</w:t>
      </w:r>
      <w:proofErr w:type="spellEnd"/>
      <w:r>
        <w:t xml:space="preserve">\M </w:t>
      </w:r>
      <w:proofErr w:type="spellStart"/>
      <w:r>
        <w:t>kedai</w:t>
      </w:r>
      <w:proofErr w:type="spellEnd"/>
      <w:r>
        <w:t xml:space="preserve">\M </w:t>
      </w:r>
      <w:proofErr w:type="spellStart"/>
      <w:r>
        <w:t>runcit</w:t>
      </w:r>
      <w:proofErr w:type="spellEnd"/>
      <w:r w:rsidRPr="002573EA">
        <w:t xml:space="preserve"> </w:t>
      </w:r>
      <w:r>
        <w:t xml:space="preserve">\M di\M </w:t>
      </w:r>
      <w:r w:rsidRPr="001E1496">
        <w:rPr>
          <w:color w:val="31849B" w:themeColor="accent5" w:themeShade="BF"/>
        </w:rPr>
        <w:t>end\E of\</w:t>
      </w:r>
      <w:proofErr w:type="gramStart"/>
      <w:r w:rsidRPr="001E1496">
        <w:rPr>
          <w:color w:val="31849B" w:themeColor="accent5" w:themeShade="BF"/>
        </w:rPr>
        <w:t xml:space="preserve">E </w:t>
      </w:r>
      <w:r>
        <w:rPr>
          <w:color w:val="31849B" w:themeColor="accent5" w:themeShade="BF"/>
        </w:rPr>
        <w:t xml:space="preserve"> t</w:t>
      </w:r>
      <w:r w:rsidRPr="001E1496">
        <w:rPr>
          <w:color w:val="31849B" w:themeColor="accent5" w:themeShade="BF"/>
        </w:rPr>
        <w:t>he</w:t>
      </w:r>
      <w:proofErr w:type="gramEnd"/>
      <w:r w:rsidRPr="001E1496">
        <w:rPr>
          <w:color w:val="31849B" w:themeColor="accent5" w:themeShade="BF"/>
        </w:rPr>
        <w:t>\E road\E</w:t>
      </w:r>
      <w:r>
        <w:t>.</w:t>
      </w:r>
    </w:p>
    <w:p w14:paraId="7E8CAF19" w14:textId="77777777" w:rsidR="006056D4" w:rsidRPr="002545E9" w:rsidRDefault="006056D4" w:rsidP="00304D3B">
      <w:pPr>
        <w:pStyle w:val="Para2lines"/>
        <w:spacing w:after="480"/>
      </w:pPr>
    </w:p>
    <w:p w14:paraId="76265487" w14:textId="77777777" w:rsidR="00F3729B" w:rsidRDefault="00F3729B" w:rsidP="00F3729B">
      <w:pPr>
        <w:pStyle w:val="Heading2"/>
        <w:numPr>
          <w:ilvl w:val="1"/>
          <w:numId w:val="1"/>
        </w:numPr>
        <w:spacing w:after="480"/>
      </w:pPr>
      <w:bookmarkStart w:id="127" w:name="_Toc147309551"/>
      <w:r>
        <w:t>Performance Evaluation</w:t>
      </w:r>
      <w:bookmarkEnd w:id="127"/>
    </w:p>
    <w:p w14:paraId="3785C863" w14:textId="77777777" w:rsidR="002512DA" w:rsidRPr="002512DA" w:rsidRDefault="002A07AB" w:rsidP="00E03D6F">
      <w:pPr>
        <w:pStyle w:val="Para4lines"/>
        <w:spacing w:after="960"/>
        <w:rPr>
          <w:lang w:val="en-US"/>
        </w:rPr>
      </w:pPr>
      <w:r w:rsidRPr="002A07AB">
        <w:rPr>
          <w:lang w:val="en-US"/>
        </w:rPr>
        <w:t xml:space="preserve">Language identification models </w:t>
      </w:r>
      <w:r>
        <w:rPr>
          <w:lang w:val="en-US"/>
        </w:rPr>
        <w:t>will be</w:t>
      </w:r>
      <w:r w:rsidRPr="002A07AB">
        <w:rPr>
          <w:lang w:val="en-US"/>
        </w:rPr>
        <w:t xml:space="preserve"> evaluated using various performance metrics such as equal error rate, balanced accuracy, F1 score, and false positive rate. </w:t>
      </w:r>
      <w:r w:rsidR="008965A6" w:rsidRPr="008965A6">
        <w:rPr>
          <w:lang w:val="en-US"/>
        </w:rPr>
        <w:t xml:space="preserve">These metrics </w:t>
      </w:r>
      <w:r w:rsidR="008965A6">
        <w:rPr>
          <w:lang w:val="en-US"/>
        </w:rPr>
        <w:t>will be</w:t>
      </w:r>
      <w:r w:rsidR="008965A6" w:rsidRPr="008965A6">
        <w:rPr>
          <w:lang w:val="en-US"/>
        </w:rPr>
        <w:t xml:space="preserve"> applied at the level of an entire corpus, providing an overview of the system's performance.</w:t>
      </w:r>
      <w:r w:rsidR="006E740E">
        <w:rPr>
          <w:lang w:val="en-US"/>
        </w:rPr>
        <w:t xml:space="preserve"> </w:t>
      </w:r>
      <w:r w:rsidR="008965A6" w:rsidRPr="008965A6">
        <w:rPr>
          <w:lang w:val="en-US"/>
        </w:rPr>
        <w:t>The evaluation aimed to measure the accuracy and reliability of the</w:t>
      </w:r>
      <w:r w:rsidR="008965A6">
        <w:rPr>
          <w:lang w:val="en-US"/>
        </w:rPr>
        <w:t xml:space="preserve"> proposed</w:t>
      </w:r>
      <w:r w:rsidR="008965A6" w:rsidRPr="008965A6">
        <w:rPr>
          <w:lang w:val="en-US"/>
        </w:rPr>
        <w:t xml:space="preserve"> language identification systems in identifying languages </w:t>
      </w:r>
      <w:r w:rsidR="008965A6">
        <w:rPr>
          <w:lang w:val="en-US"/>
        </w:rPr>
        <w:t>code-switch text data</w:t>
      </w:r>
      <w:r w:rsidR="008965A6" w:rsidRPr="008965A6">
        <w:rPr>
          <w:lang w:val="en-US"/>
        </w:rPr>
        <w:t>.</w:t>
      </w:r>
    </w:p>
    <w:p w14:paraId="226555DC" w14:textId="77777777" w:rsidR="00F3729B" w:rsidRDefault="00F3729B" w:rsidP="00F3729B">
      <w:pPr>
        <w:pStyle w:val="Heading2"/>
        <w:numPr>
          <w:ilvl w:val="1"/>
          <w:numId w:val="1"/>
        </w:numPr>
        <w:spacing w:after="480"/>
      </w:pPr>
      <w:bookmarkStart w:id="128" w:name="_Toc147309552"/>
      <w:r>
        <w:t>Chapter Summary</w:t>
      </w:r>
      <w:bookmarkEnd w:id="128"/>
    </w:p>
    <w:p w14:paraId="249B8EDF" w14:textId="77777777" w:rsidR="00F3729B" w:rsidRDefault="002512DA" w:rsidP="002512DA">
      <w:pPr>
        <w:pStyle w:val="Para2lines"/>
        <w:spacing w:after="480"/>
        <w:rPr>
          <w:lang w:val="en-US"/>
        </w:rPr>
      </w:pPr>
      <w:r w:rsidRPr="002512DA">
        <w:rPr>
          <w:lang w:val="en-US"/>
        </w:rPr>
        <w:t>Accurate language identification is the foundational step for effective code-switched translation. It enables the system to understand which language is being used at any given point in the text, facilitating precise translation and reducing ambiguity. The development of the Ambiguity Word Dictionary and the inclusion of relevant words are expected to significantly enhance the accuracy of language identification in code-switched texts, making it a vital contribution to the research.</w:t>
      </w:r>
    </w:p>
    <w:bookmarkEnd w:id="120"/>
    <w:p w14:paraId="7EC4D275" w14:textId="77777777" w:rsidR="00C0176B" w:rsidRPr="00C0176B" w:rsidRDefault="00C0176B" w:rsidP="00C0176B">
      <w:pPr>
        <w:rPr>
          <w:lang w:val="en-US"/>
        </w:rPr>
      </w:pPr>
    </w:p>
    <w:p w14:paraId="5FCABD5A" w14:textId="77777777" w:rsidR="00D837EA" w:rsidRDefault="00D837EA" w:rsidP="00996486">
      <w:pPr>
        <w:rPr>
          <w:lang w:val="en-US"/>
        </w:rPr>
        <w:sectPr w:rsidR="00D837EA" w:rsidSect="002C23CB">
          <w:pgSz w:w="11907" w:h="16840" w:code="9"/>
          <w:pgMar w:top="1418" w:right="1843" w:bottom="1418" w:left="1843" w:header="709" w:footer="709" w:gutter="0"/>
          <w:cols w:space="708"/>
          <w:docGrid w:linePitch="360"/>
        </w:sectPr>
      </w:pPr>
    </w:p>
    <w:p w14:paraId="7FCF006E" w14:textId="77777777" w:rsidR="00811B04" w:rsidRDefault="00811B04" w:rsidP="00811B04">
      <w:pPr>
        <w:pStyle w:val="Heading1"/>
        <w:numPr>
          <w:ilvl w:val="0"/>
          <w:numId w:val="1"/>
        </w:numPr>
        <w:spacing w:after="960"/>
      </w:pPr>
      <w:bookmarkStart w:id="129" w:name="_Hlk147245590"/>
      <w:r>
        <w:lastRenderedPageBreak/>
        <w:br/>
      </w:r>
      <w:r>
        <w:br/>
      </w:r>
      <w:r>
        <w:br/>
      </w:r>
      <w:bookmarkStart w:id="130" w:name="_Toc147309553"/>
      <w:r w:rsidR="00416C67">
        <w:t>CODE-SWITCHING TYPE IDENTIFICATION</w:t>
      </w:r>
      <w:bookmarkEnd w:id="130"/>
    </w:p>
    <w:p w14:paraId="43507AE4" w14:textId="77777777" w:rsidR="00416C67" w:rsidRDefault="00416C67" w:rsidP="00416C67">
      <w:pPr>
        <w:pStyle w:val="Heading2"/>
        <w:numPr>
          <w:ilvl w:val="1"/>
          <w:numId w:val="1"/>
        </w:numPr>
        <w:spacing w:after="480"/>
      </w:pPr>
      <w:bookmarkStart w:id="131" w:name="_Toc147309554"/>
      <w:r>
        <w:t>Introduction</w:t>
      </w:r>
      <w:bookmarkEnd w:id="131"/>
    </w:p>
    <w:p w14:paraId="01874B48" w14:textId="77777777" w:rsidR="00C4233D" w:rsidRPr="00C4233D" w:rsidRDefault="00335D29" w:rsidP="00E03D6F">
      <w:pPr>
        <w:pStyle w:val="Para4lines"/>
        <w:spacing w:after="960"/>
        <w:rPr>
          <w:lang w:val="en-US"/>
        </w:rPr>
      </w:pPr>
      <w:r w:rsidRPr="00335D29">
        <w:rPr>
          <w:lang w:val="en-US"/>
        </w:rPr>
        <w:t>The primary objective of the Code-Switching Identification Research Phase is to develop a technique for accurately identifying and classifying code-switching patterns within Malay-English code-switched texts. Code-switching involves alternating between two or more languages within a single discourse, and understanding these patterns is crucial for precise translation.</w:t>
      </w:r>
    </w:p>
    <w:p w14:paraId="3E5FC373" w14:textId="77777777" w:rsidR="00416C67" w:rsidRDefault="00416C67" w:rsidP="00416C67">
      <w:pPr>
        <w:pStyle w:val="Heading2"/>
        <w:numPr>
          <w:ilvl w:val="1"/>
          <w:numId w:val="1"/>
        </w:numPr>
        <w:spacing w:after="480"/>
      </w:pPr>
      <w:bookmarkStart w:id="132" w:name="_Toc147309555"/>
      <w:r>
        <w:t>Implementation</w:t>
      </w:r>
      <w:bookmarkEnd w:id="132"/>
    </w:p>
    <w:p w14:paraId="7AD9F8C1" w14:textId="77777777" w:rsidR="00335D29" w:rsidRDefault="00335D29" w:rsidP="00335D29">
      <w:pPr>
        <w:rPr>
          <w:lang w:val="en-US"/>
        </w:rPr>
      </w:pPr>
      <w:r>
        <w:rPr>
          <w:noProof/>
          <w:lang w:val="en-US"/>
        </w:rPr>
        <mc:AlternateContent>
          <mc:Choice Requires="wpc">
            <w:drawing>
              <wp:inline distT="0" distB="0" distL="0" distR="0" wp14:anchorId="3376D9A3" wp14:editId="71881502">
                <wp:extent cx="5202555" cy="3627425"/>
                <wp:effectExtent l="0" t="0" r="0" b="11430"/>
                <wp:docPr id="174" name="Canvas 17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63" name="Rectangle: Rounded Corners 163"/>
                        <wps:cNvSpPr/>
                        <wps:spPr>
                          <a:xfrm>
                            <a:off x="685800" y="1310678"/>
                            <a:ext cx="3848100" cy="483287"/>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B26B9A" w14:textId="77777777" w:rsidR="00EC1E15" w:rsidRPr="009E0EA8" w:rsidRDefault="00EC1E15" w:rsidP="00335D29">
                              <w:pPr>
                                <w:jc w:val="center"/>
                                <w:rPr>
                                  <w:color w:val="000000" w:themeColor="text1"/>
                                  <w:lang w:val="en-US"/>
                                </w:rPr>
                              </w:pPr>
                              <w:r>
                                <w:rPr>
                                  <w:color w:val="000000" w:themeColor="text1"/>
                                  <w:lang w:val="en-US"/>
                                </w:rPr>
                                <w:t>Design &amp; Develop Classification Model</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4" name="Rectangle: Rounded Corners 164"/>
                        <wps:cNvSpPr/>
                        <wps:spPr>
                          <a:xfrm>
                            <a:off x="848268" y="2657142"/>
                            <a:ext cx="3515096" cy="371404"/>
                          </a:xfrm>
                          <a:prstGeom prst="roundRect">
                            <a:avLst/>
                          </a:prstGeom>
                          <a:ln/>
                        </wps:spPr>
                        <wps:style>
                          <a:lnRef idx="2">
                            <a:schemeClr val="dk1"/>
                          </a:lnRef>
                          <a:fillRef idx="1">
                            <a:schemeClr val="lt1"/>
                          </a:fillRef>
                          <a:effectRef idx="0">
                            <a:schemeClr val="dk1"/>
                          </a:effectRef>
                          <a:fontRef idx="minor">
                            <a:schemeClr val="dk1"/>
                          </a:fontRef>
                        </wps:style>
                        <wps:txbx>
                          <w:txbxContent>
                            <w:p w14:paraId="37ED597B" w14:textId="77777777" w:rsidR="00EC1E15" w:rsidRPr="00415BA9" w:rsidRDefault="00EC1E15" w:rsidP="00335D29">
                              <w:pPr>
                                <w:jc w:val="center"/>
                                <w:rPr>
                                  <w:rFonts w:cs="Arial"/>
                                  <w:color w:val="000000"/>
                                  <w:lang w:val="en-US"/>
                                </w:rPr>
                              </w:pPr>
                              <w:r>
                                <w:rPr>
                                  <w:rFonts w:cs="Arial"/>
                                  <w:color w:val="000000"/>
                                  <w:lang w:val="en-US"/>
                                </w:rPr>
                                <w:t>Performance Evaluation</w:t>
                              </w:r>
                            </w:p>
                          </w:txbxContent>
                        </wps:txbx>
                        <wps:bodyPr rot="0" spcFirstLastPara="0" vert="horz" wrap="square" lIns="91440" tIns="45720" rIns="91440" bIns="45720" numCol="1" spcCol="0" rtlCol="0" fromWordArt="0" anchor="ctr" anchorCtr="0" forceAA="0" compatLnSpc="1">
                          <a:noAutofit/>
                        </wps:bodyPr>
                      </wps:wsp>
                      <wps:wsp>
                        <wps:cNvPr id="165" name="Straight Arrow Connector 165"/>
                        <wps:cNvCnPr>
                          <a:stCxn id="163" idx="2"/>
                          <a:endCxn id="166" idx="0"/>
                        </wps:cNvCnPr>
                        <wps:spPr>
                          <a:xfrm flipH="1">
                            <a:off x="2605816" y="1793712"/>
                            <a:ext cx="4034" cy="2015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6" name="Rectangle: Rounded Corners 166"/>
                        <wps:cNvSpPr/>
                        <wps:spPr>
                          <a:xfrm>
                            <a:off x="848268" y="1995538"/>
                            <a:ext cx="3515096" cy="446438"/>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1353D3" w14:textId="77777777" w:rsidR="00EC1E15" w:rsidRPr="009E0EA8" w:rsidRDefault="00EC1E15" w:rsidP="00335D29">
                              <w:pPr>
                                <w:pStyle w:val="NormalWeb"/>
                                <w:spacing w:before="0" w:beforeAutospacing="0" w:after="0" w:afterAutospacing="0" w:line="360" w:lineRule="auto"/>
                                <w:jc w:val="center"/>
                                <w:rPr>
                                  <w:lang w:val="en-US"/>
                                </w:rPr>
                              </w:pPr>
                              <w:r>
                                <w:rPr>
                                  <w:rFonts w:eastAsia="SimSun" w:cs="Arial"/>
                                  <w:color w:val="000000"/>
                                  <w:lang w:val="en-US"/>
                                </w:rPr>
                                <w:t>Train the Model with Data Prepared</w:t>
                              </w:r>
                            </w:p>
                          </w:txbxContent>
                        </wps:txbx>
                        <wps:bodyPr rot="0" spcFirstLastPara="0" vert="horz" wrap="square" lIns="91440" tIns="45720" rIns="91440" bIns="45720" numCol="1" spcCol="0" rtlCol="0" fromWordArt="0" anchor="ctr" anchorCtr="0" forceAA="0" compatLnSpc="1">
                          <a:noAutofit/>
                        </wps:bodyPr>
                      </wps:wsp>
                      <wps:wsp>
                        <wps:cNvPr id="167" name="Straight Arrow Connector 167"/>
                        <wps:cNvCnPr>
                          <a:endCxn id="164" idx="0"/>
                        </wps:cNvCnPr>
                        <wps:spPr>
                          <a:xfrm>
                            <a:off x="2601447" y="2441589"/>
                            <a:ext cx="4369" cy="2151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8" name="Rectangle: Rounded Corners 168"/>
                        <wps:cNvSpPr/>
                        <wps:spPr>
                          <a:xfrm>
                            <a:off x="848268" y="594804"/>
                            <a:ext cx="3515096" cy="459523"/>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68A60B" w14:textId="77777777" w:rsidR="00EC1E15" w:rsidRPr="009E0EA8" w:rsidRDefault="00EC1E15" w:rsidP="00335D29">
                              <w:pPr>
                                <w:pStyle w:val="NormalWeb"/>
                                <w:spacing w:before="0" w:beforeAutospacing="0" w:after="0" w:afterAutospacing="0" w:line="360" w:lineRule="auto"/>
                                <w:jc w:val="center"/>
                                <w:rPr>
                                  <w:lang w:val="en-US"/>
                                </w:rPr>
                              </w:pPr>
                              <w:r>
                                <w:rPr>
                                  <w:rFonts w:eastAsia="SimSun" w:cs="Arial"/>
                                  <w:color w:val="000000"/>
                                  <w:lang w:val="en-US"/>
                                </w:rPr>
                                <w:t>Build Code-switch Type Dataset</w:t>
                              </w:r>
                            </w:p>
                          </w:txbxContent>
                        </wps:txbx>
                        <wps:bodyPr rot="0" spcFirstLastPara="0" vert="horz" wrap="square" lIns="91440" tIns="45720" rIns="91440" bIns="45720" numCol="1" spcCol="0" rtlCol="0" fromWordArt="0" anchor="ctr" anchorCtr="0" forceAA="0" compatLnSpc="1">
                          <a:noAutofit/>
                        </wps:bodyPr>
                      </wps:wsp>
                      <wps:wsp>
                        <wps:cNvPr id="169" name="Straight Arrow Connector 169"/>
                        <wps:cNvCnPr>
                          <a:endCxn id="163" idx="0"/>
                        </wps:cNvCnPr>
                        <wps:spPr>
                          <a:xfrm>
                            <a:off x="2605816" y="1054314"/>
                            <a:ext cx="4034" cy="2563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0" name="Rectangle: Rounded Corners 170"/>
                        <wps:cNvSpPr/>
                        <wps:spPr>
                          <a:xfrm>
                            <a:off x="1959430" y="36004"/>
                            <a:ext cx="1284034" cy="373576"/>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807E73" w14:textId="77777777" w:rsidR="00EC1E15" w:rsidRDefault="00EC1E15" w:rsidP="00335D29">
                              <w:pPr>
                                <w:pStyle w:val="NormalWeb"/>
                                <w:spacing w:before="0" w:beforeAutospacing="0" w:after="0" w:afterAutospacing="0" w:line="360" w:lineRule="auto"/>
                                <w:jc w:val="center"/>
                              </w:pPr>
                              <w:r>
                                <w:rPr>
                                  <w:rFonts w:eastAsia="SimSun" w:cs="Arial"/>
                                  <w:color w:val="000000"/>
                                  <w:lang w:val="en-US"/>
                                </w:rPr>
                                <w:t>Start</w:t>
                              </w:r>
                            </w:p>
                          </w:txbxContent>
                        </wps:txbx>
                        <wps:bodyPr rot="0" spcFirstLastPara="0" vert="horz" wrap="square" lIns="91440" tIns="45720" rIns="91440" bIns="45720" numCol="1" spcCol="0" rtlCol="0" fromWordArt="0" anchor="ctr" anchorCtr="0" forceAA="0" compatLnSpc="1">
                          <a:noAutofit/>
                        </wps:bodyPr>
                      </wps:wsp>
                      <wps:wsp>
                        <wps:cNvPr id="171" name="Straight Arrow Connector 171"/>
                        <wps:cNvCnPr/>
                        <wps:spPr>
                          <a:xfrm>
                            <a:off x="2601447" y="409580"/>
                            <a:ext cx="4369" cy="1852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2" name="Rectangle: Rounded Corners 172"/>
                        <wps:cNvSpPr/>
                        <wps:spPr>
                          <a:xfrm>
                            <a:off x="2054432" y="3241606"/>
                            <a:ext cx="1104405" cy="386332"/>
                          </a:xfrm>
                          <a:prstGeom prst="roundRect">
                            <a:avLst>
                              <a:gd name="adj" fmla="val 50000"/>
                            </a:avLst>
                          </a:prstGeom>
                          <a:ln/>
                        </wps:spPr>
                        <wps:style>
                          <a:lnRef idx="2">
                            <a:schemeClr val="dk1"/>
                          </a:lnRef>
                          <a:fillRef idx="1">
                            <a:schemeClr val="lt1"/>
                          </a:fillRef>
                          <a:effectRef idx="0">
                            <a:schemeClr val="dk1"/>
                          </a:effectRef>
                          <a:fontRef idx="minor">
                            <a:schemeClr val="dk1"/>
                          </a:fontRef>
                        </wps:style>
                        <wps:txbx>
                          <w:txbxContent>
                            <w:p w14:paraId="286D1368" w14:textId="77777777" w:rsidR="00EC1E15" w:rsidRDefault="00EC1E15" w:rsidP="00335D29">
                              <w:pPr>
                                <w:pStyle w:val="NormalWeb"/>
                                <w:spacing w:before="0" w:beforeAutospacing="0" w:after="0" w:afterAutospacing="0"/>
                                <w:jc w:val="center"/>
                              </w:pPr>
                              <w:r>
                                <w:rPr>
                                  <w:rFonts w:eastAsia="SimSun" w:cs="Arial"/>
                                  <w:color w:val="000000"/>
                                  <w:lang w:val="en-US"/>
                                </w:rPr>
                                <w:t>End</w:t>
                              </w:r>
                            </w:p>
                          </w:txbxContent>
                        </wps:txbx>
                        <wps:bodyPr rot="0" spcFirstLastPara="0" vert="horz" wrap="square" lIns="91440" tIns="45720" rIns="91440" bIns="45720" numCol="1" spcCol="0" rtlCol="0" fromWordArt="0" anchor="ctr" anchorCtr="0" forceAA="0" compatLnSpc="1">
                          <a:noAutofit/>
                        </wps:bodyPr>
                      </wps:wsp>
                      <wps:wsp>
                        <wps:cNvPr id="173" name="Straight Arrow Connector 173"/>
                        <wps:cNvCnPr>
                          <a:endCxn id="172" idx="0"/>
                        </wps:cNvCnPr>
                        <wps:spPr>
                          <a:xfrm>
                            <a:off x="2605816" y="3060183"/>
                            <a:ext cx="819" cy="1809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376D9A3" id="Canvas 174" o:spid="_x0000_s1214" editas="canvas" style="width:409.65pt;height:285.6pt;mso-position-horizontal-relative:char;mso-position-vertical-relative:line" coordsize="52025,3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">
                <v:shape id="_x0000_s1215" type="#_x0000_t75" style="position:absolute;width:52025;height:36271;visibility:visible;mso-wrap-style:square" filled="t">
                  <v:fill o:detectmouseclick="t"/>
                  <v:path o:connecttype="none"/>
                </v:shape>
                <v:roundrect id="Rectangle: Rounded Corners 163" o:spid="_x0000_s1216" style="position:absolute;left:6858;top:13106;width:38481;height:48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" fillcolor="white [3212]" strokecolor="black [3213]" strokeweight="2pt">
                  <v:textbox>
                    <w:txbxContent>
                      <w:p w14:paraId="65B26B9A" w14:textId="77777777" w:rsidR="00EC1E15" w:rsidRPr="009E0EA8" w:rsidRDefault="00EC1E15" w:rsidP="00335D29">
                        <w:pPr>
                          <w:jc w:val="center"/>
                          <w:rPr>
                            <w:color w:val="000000" w:themeColor="text1"/>
                            <w:lang w:val="en-US"/>
                          </w:rPr>
                        </w:pPr>
                        <w:r>
                          <w:rPr>
                            <w:color w:val="000000" w:themeColor="text1"/>
                            <w:lang w:val="en-US"/>
                          </w:rPr>
                          <w:t>Design &amp; Develop Classification Model</w:t>
                        </w:r>
                      </w:p>
                    </w:txbxContent>
                  </v:textbox>
                </v:roundrect>
                <v:roundrect id="Rectangle: Rounded Corners 164" o:spid="_x0000_s1217" style="position:absolute;left:8482;top:26571;width:35151;height:37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" fillcolor="white [3201]" strokecolor="black [3200]" strokeweight="2pt">
                  <v:textbox>
                    <w:txbxContent>
                      <w:p w14:paraId="37ED597B" w14:textId="77777777" w:rsidR="00EC1E15" w:rsidRPr="00415BA9" w:rsidRDefault="00EC1E15" w:rsidP="00335D29">
                        <w:pPr>
                          <w:jc w:val="center"/>
                          <w:rPr>
                            <w:rFonts w:cs="Arial"/>
                            <w:color w:val="000000"/>
                            <w:lang w:val="en-US"/>
                          </w:rPr>
                        </w:pPr>
                        <w:r>
                          <w:rPr>
                            <w:rFonts w:cs="Arial"/>
                            <w:color w:val="000000"/>
                            <w:lang w:val="en-US"/>
                          </w:rPr>
                          <w:t>Performance Evaluation</w:t>
                        </w:r>
                      </w:p>
                    </w:txbxContent>
                  </v:textbox>
                </v:roundrect>
                <v:shape id="Straight Arrow Connector 165" o:spid="_x0000_s1218" type="#_x0000_t32" style="position:absolute;left:26058;top:17937;width:40;height:20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" strokecolor="black [3040]">
                  <v:stroke endarrow="block"/>
                </v:shape>
                <v:roundrect id="Rectangle: Rounded Corners 166" o:spid="_x0000_s1219" style="position:absolute;left:8482;top:19955;width:35151;height:44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" fillcolor="white [3212]" strokecolor="black [3213]" strokeweight="2pt">
                  <v:textbox>
                    <w:txbxContent>
                      <w:p w14:paraId="221353D3" w14:textId="77777777" w:rsidR="00EC1E15" w:rsidRPr="009E0EA8" w:rsidRDefault="00EC1E15" w:rsidP="00335D29">
                        <w:pPr>
                          <w:pStyle w:val="NormalWeb"/>
                          <w:spacing w:before="0" w:beforeAutospacing="0" w:after="0" w:afterAutospacing="0" w:line="360" w:lineRule="auto"/>
                          <w:jc w:val="center"/>
                          <w:rPr>
                            <w:lang w:val="en-US"/>
                          </w:rPr>
                        </w:pPr>
                        <w:r>
                          <w:rPr>
                            <w:rFonts w:eastAsia="SimSun" w:cs="Arial"/>
                            <w:color w:val="000000"/>
                            <w:lang w:val="en-US"/>
                          </w:rPr>
                          <w:t>Train the Model with Data Prepared</w:t>
                        </w:r>
                      </w:p>
                    </w:txbxContent>
                  </v:textbox>
                </v:roundrect>
                <v:shape id="Straight Arrow Connector 167" o:spid="_x0000_s1220" type="#_x0000_t32" style="position:absolute;left:26014;top:24415;width:44;height:21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" strokecolor="black [3040]">
                  <v:stroke endarrow="block"/>
                </v:shape>
                <v:roundrect id="Rectangle: Rounded Corners 168" o:spid="_x0000_s1221" style="position:absolute;left:8482;top:5948;width:35151;height:45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" fillcolor="white [3212]" strokecolor="black [3213]" strokeweight="2pt">
                  <v:textbox>
                    <w:txbxContent>
                      <w:p w14:paraId="0268A60B" w14:textId="77777777" w:rsidR="00EC1E15" w:rsidRPr="009E0EA8" w:rsidRDefault="00EC1E15" w:rsidP="00335D29">
                        <w:pPr>
                          <w:pStyle w:val="NormalWeb"/>
                          <w:spacing w:before="0" w:beforeAutospacing="0" w:after="0" w:afterAutospacing="0" w:line="360" w:lineRule="auto"/>
                          <w:jc w:val="center"/>
                          <w:rPr>
                            <w:lang w:val="en-US"/>
                          </w:rPr>
                        </w:pPr>
                        <w:r>
                          <w:rPr>
                            <w:rFonts w:eastAsia="SimSun" w:cs="Arial"/>
                            <w:color w:val="000000"/>
                            <w:lang w:val="en-US"/>
                          </w:rPr>
                          <w:t>Build Code-switch Type Dataset</w:t>
                        </w:r>
                      </w:p>
                    </w:txbxContent>
                  </v:textbox>
                </v:roundrect>
                <v:shape id="Straight Arrow Connector 169" o:spid="_x0000_s1222" type="#_x0000_t32" style="position:absolute;left:26058;top:10543;width:40;height:25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" strokecolor="black [3040]">
                  <v:stroke endarrow="block"/>
                </v:shape>
                <v:roundrect id="Rectangle: Rounded Corners 170" o:spid="_x0000_s1223" style="position:absolute;left:19594;top:360;width:12840;height:37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" fillcolor="white [3212]" strokecolor="black [3213]" strokeweight="2pt">
                  <v:textbox>
                    <w:txbxContent>
                      <w:p w14:paraId="0E807E73" w14:textId="77777777" w:rsidR="00EC1E15" w:rsidRDefault="00EC1E15" w:rsidP="00335D29">
                        <w:pPr>
                          <w:pStyle w:val="NormalWeb"/>
                          <w:spacing w:before="0" w:beforeAutospacing="0" w:after="0" w:afterAutospacing="0" w:line="360" w:lineRule="auto"/>
                          <w:jc w:val="center"/>
                        </w:pPr>
                        <w:r>
                          <w:rPr>
                            <w:rFonts w:eastAsia="SimSun" w:cs="Arial"/>
                            <w:color w:val="000000"/>
                            <w:lang w:val="en-US"/>
                          </w:rPr>
                          <w:t>Start</w:t>
                        </w:r>
                      </w:p>
                    </w:txbxContent>
                  </v:textbox>
                </v:roundrect>
                <v:shape id="Straight Arrow Connector 171" o:spid="_x0000_s1224" type="#_x0000_t32" style="position:absolute;left:26014;top:4095;width:44;height:18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" strokecolor="black [3040]">
                  <v:stroke endarrow="block"/>
                </v:shape>
                <v:roundrect id="Rectangle: Rounded Corners 172" o:spid="_x0000_s1225" style="position:absolute;left:20544;top:32416;width:11044;height:3863;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" fillcolor="white [3201]" strokecolor="black [3200]" strokeweight="2pt">
                  <v:textbox>
                    <w:txbxContent>
                      <w:p w14:paraId="286D1368" w14:textId="77777777" w:rsidR="00EC1E15" w:rsidRDefault="00EC1E15" w:rsidP="00335D29">
                        <w:pPr>
                          <w:pStyle w:val="NormalWeb"/>
                          <w:spacing w:before="0" w:beforeAutospacing="0" w:after="0" w:afterAutospacing="0"/>
                          <w:jc w:val="center"/>
                        </w:pPr>
                        <w:r>
                          <w:rPr>
                            <w:rFonts w:eastAsia="SimSun" w:cs="Arial"/>
                            <w:color w:val="000000"/>
                            <w:lang w:val="en-US"/>
                          </w:rPr>
                          <w:t>End</w:t>
                        </w:r>
                      </w:p>
                    </w:txbxContent>
                  </v:textbox>
                </v:roundrect>
                <v:shape id="Straight Arrow Connector 173" o:spid="_x0000_s1226" type="#_x0000_t32" style="position:absolute;left:26058;top:30601;width:8;height:1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" strokecolor="black [3040]">
                  <v:stroke endarrow="block"/>
                </v:shape>
                <w10:anchorlock/>
              </v:group>
            </w:pict>
          </mc:Fallback>
        </mc:AlternateContent>
      </w:r>
    </w:p>
    <w:p w14:paraId="1728F196" w14:textId="70E2A1D4" w:rsidR="00335D29" w:rsidRDefault="00335D29" w:rsidP="00335D29">
      <w:pPr>
        <w:pStyle w:val="CaptionforFigure"/>
        <w:spacing w:before="240"/>
      </w:pPr>
      <w:bookmarkStart w:id="133" w:name="_Toc147309592"/>
      <w:r w:rsidRPr="008D2D38">
        <w:t xml:space="preserve">Figure </w:t>
      </w:r>
      <w:r>
        <w:rPr>
          <w:noProof/>
        </w:rPr>
        <w:fldChar w:fldCharType="begin"/>
      </w:r>
      <w:r>
        <w:rPr>
          <w:noProof/>
        </w:rPr>
        <w:instrText xml:space="preserve"> STYLEREF 1 \s </w:instrText>
      </w:r>
      <w:r>
        <w:rPr>
          <w:noProof/>
        </w:rPr>
        <w:fldChar w:fldCharType="separate"/>
      </w:r>
      <w:r w:rsidR="009A2F4A">
        <w:rPr>
          <w:noProof/>
        </w:rPr>
        <w:t>5</w:t>
      </w:r>
      <w:r>
        <w:rPr>
          <w:noProof/>
        </w:rPr>
        <w:fldChar w:fldCharType="end"/>
      </w:r>
      <w:r>
        <w:t>.</w:t>
      </w:r>
      <w:r>
        <w:rPr>
          <w:noProof/>
        </w:rPr>
        <w:fldChar w:fldCharType="begin"/>
      </w:r>
      <w:r>
        <w:rPr>
          <w:noProof/>
        </w:rPr>
        <w:instrText xml:space="preserve"> SEQ Figure \* ARABIC \s 1 </w:instrText>
      </w:r>
      <w:r>
        <w:rPr>
          <w:noProof/>
        </w:rPr>
        <w:fldChar w:fldCharType="separate"/>
      </w:r>
      <w:r w:rsidR="009A2F4A">
        <w:rPr>
          <w:noProof/>
        </w:rPr>
        <w:t>1</w:t>
      </w:r>
      <w:r>
        <w:rPr>
          <w:noProof/>
        </w:rPr>
        <w:fldChar w:fldCharType="end"/>
      </w:r>
      <w:r w:rsidRPr="008D2D38">
        <w:tab/>
      </w:r>
      <w:r w:rsidR="00373F45">
        <w:t>Code-switch Type</w:t>
      </w:r>
      <w:r>
        <w:t xml:space="preserve"> Identification Phase Flowchart</w:t>
      </w:r>
      <w:bookmarkEnd w:id="133"/>
    </w:p>
    <w:p w14:paraId="18C8C982" w14:textId="77777777" w:rsidR="00134E30" w:rsidRPr="002512DA" w:rsidRDefault="00134E30" w:rsidP="00E03D6F">
      <w:pPr>
        <w:pStyle w:val="Para4lines"/>
        <w:spacing w:after="960"/>
        <w:rPr>
          <w:lang w:val="en-US"/>
        </w:rPr>
      </w:pPr>
      <w:r>
        <w:rPr>
          <w:lang w:val="en-US"/>
        </w:rPr>
        <w:lastRenderedPageBreak/>
        <w:t>This phase starts with building of code-switched type training data, CS-type classification model and end with performance evaluation. The expected output of current phase is a code-switch type classification dataset and optimized code-switched type classification method.</w:t>
      </w:r>
    </w:p>
    <w:p w14:paraId="69E734AD" w14:textId="77777777" w:rsidR="00134E30" w:rsidRPr="00134E30" w:rsidRDefault="00134E30" w:rsidP="00134E30">
      <w:pPr>
        <w:pStyle w:val="CaptionforFigure"/>
        <w:spacing w:before="240"/>
        <w:jc w:val="left"/>
        <w:rPr>
          <w:lang w:val="en-US"/>
        </w:rPr>
      </w:pPr>
    </w:p>
    <w:p w14:paraId="65DCB061" w14:textId="77777777" w:rsidR="00335D29" w:rsidRDefault="00C018AB" w:rsidP="00416C67">
      <w:pPr>
        <w:pStyle w:val="Heading3"/>
        <w:numPr>
          <w:ilvl w:val="2"/>
          <w:numId w:val="1"/>
        </w:numPr>
        <w:spacing w:after="480"/>
      </w:pPr>
      <w:bookmarkStart w:id="134" w:name="_Toc147309556"/>
      <w:r>
        <w:t xml:space="preserve">Preparing </w:t>
      </w:r>
      <w:r w:rsidR="00335D29">
        <w:t xml:space="preserve">Code-switch Type </w:t>
      </w:r>
      <w:r>
        <w:t>Training Data</w:t>
      </w:r>
      <w:bookmarkEnd w:id="134"/>
    </w:p>
    <w:p w14:paraId="5E6769C7" w14:textId="77777777" w:rsidR="001C0CAC" w:rsidRDefault="00C018AB" w:rsidP="00C018AB">
      <w:pPr>
        <w:pStyle w:val="Para2lines"/>
        <w:spacing w:after="480"/>
      </w:pPr>
      <w:r>
        <w:t xml:space="preserve">Based on the code-switch type identified in section 2.2.1, a training data </w:t>
      </w:r>
      <w:r w:rsidR="006056D4">
        <w:t xml:space="preserve">with cs-type tagging will be constructed for model training process. The word-level language tagged code-switched text from chapter 4 is utilized. </w:t>
      </w:r>
      <w:r w:rsidRPr="002545E9">
        <w:t xml:space="preserve">The text </w:t>
      </w:r>
      <w:r w:rsidR="006056D4">
        <w:t>will be</w:t>
      </w:r>
      <w:r w:rsidRPr="002545E9">
        <w:t xml:space="preserve"> first split</w:t>
      </w:r>
      <w:r w:rsidR="006056D4">
        <w:t xml:space="preserve"> </w:t>
      </w:r>
      <w:r w:rsidRPr="002545E9">
        <w:t>into segments by joining the continuous word with identical language tag. Each segment will be tagged with the format of [language][words count], for instance, M5 indicates a segment of 5</w:t>
      </w:r>
      <w:r w:rsidR="006056D4">
        <w:t xml:space="preserve"> continuous</w:t>
      </w:r>
      <w:r w:rsidRPr="002545E9">
        <w:t xml:space="preserve"> Malay words. The words with M-E tag will be kept for the next step. </w:t>
      </w:r>
      <w:r w:rsidR="001C0CAC">
        <w:t>The expected output is as follow:</w:t>
      </w:r>
    </w:p>
    <w:p w14:paraId="4051F0C1" w14:textId="77777777" w:rsidR="001C0CAC" w:rsidRDefault="001C0CAC" w:rsidP="001C0CAC">
      <w:pPr>
        <w:pStyle w:val="Quotation"/>
      </w:pPr>
      <w:r w:rsidRPr="00D15EEF">
        <w:rPr>
          <w:color w:val="943634" w:themeColor="accent2" w:themeShade="BF"/>
        </w:rPr>
        <w:t>[Job-</w:t>
      </w:r>
      <w:proofErr w:type="spellStart"/>
      <w:r w:rsidRPr="00D15EEF">
        <w:rPr>
          <w:color w:val="943634" w:themeColor="accent2" w:themeShade="BF"/>
        </w:rPr>
        <w:t>nya</w:t>
      </w:r>
      <w:proofErr w:type="spellEnd"/>
      <w:r w:rsidRPr="00D15EEF">
        <w:rPr>
          <w:color w:val="943634" w:themeColor="accent2" w:themeShade="BF"/>
        </w:rPr>
        <w:t xml:space="preserve">]M-E </w:t>
      </w:r>
      <w:r>
        <w:t>[</w:t>
      </w:r>
      <w:proofErr w:type="spellStart"/>
      <w:r>
        <w:t>adalah</w:t>
      </w:r>
      <w:proofErr w:type="spellEnd"/>
      <w:r>
        <w:t xml:space="preserve"> </w:t>
      </w:r>
      <w:proofErr w:type="spellStart"/>
      <w:r>
        <w:t>menjaga</w:t>
      </w:r>
      <w:proofErr w:type="spellEnd"/>
      <w:r>
        <w:t xml:space="preserve"> </w:t>
      </w:r>
      <w:proofErr w:type="spellStart"/>
      <w:r>
        <w:t>kedai</w:t>
      </w:r>
      <w:proofErr w:type="spellEnd"/>
      <w:r>
        <w:t xml:space="preserve"> </w:t>
      </w:r>
      <w:proofErr w:type="spellStart"/>
      <w:r>
        <w:t>runcit</w:t>
      </w:r>
      <w:proofErr w:type="spellEnd"/>
      <w:r>
        <w:t xml:space="preserve"> di]M5 </w:t>
      </w:r>
      <w:r>
        <w:rPr>
          <w:color w:val="2E75B6"/>
        </w:rPr>
        <w:t xml:space="preserve">[end of the </w:t>
      </w:r>
      <w:proofErr w:type="gramStart"/>
      <w:r>
        <w:rPr>
          <w:color w:val="2E75B6"/>
        </w:rPr>
        <w:t>road]E</w:t>
      </w:r>
      <w:proofErr w:type="gramEnd"/>
      <w:r>
        <w:rPr>
          <w:color w:val="2E75B6"/>
        </w:rPr>
        <w:t>3</w:t>
      </w:r>
      <w:r>
        <w:t>.</w:t>
      </w:r>
    </w:p>
    <w:p w14:paraId="228DE073" w14:textId="77777777" w:rsidR="001C0CAC" w:rsidRDefault="001C0CAC" w:rsidP="001C0CAC">
      <w:pPr>
        <w:pStyle w:val="NormalWeb"/>
        <w:spacing w:before="0" w:beforeAutospacing="0" w:after="0" w:afterAutospacing="0"/>
        <w:jc w:val="center"/>
      </w:pPr>
    </w:p>
    <w:p w14:paraId="37E8686E" w14:textId="77777777" w:rsidR="001C0CAC" w:rsidRDefault="00C018AB" w:rsidP="001C0CAC">
      <w:pPr>
        <w:pStyle w:val="Para2lines"/>
        <w:spacing w:after="480"/>
      </w:pPr>
      <w:r w:rsidRPr="002545E9">
        <w:t xml:space="preserve">Next, the segments will be classified into code-switch types according to the pattern observed. M-E tagged words will be identified as intra-word (IW) type; Intra-sentential type is the situation of observing only two language segments and they are separated by a punctuation mark, for instance, [M6], [E3]. </w:t>
      </w:r>
      <w:r w:rsidR="001C0CAC">
        <w:t xml:space="preserve">The word count within each segment is used to determine the main (dominant) language and the embedding (secondary) language in intra-sentential and inter-sentential switches. </w:t>
      </w:r>
      <w:r w:rsidRPr="002545E9">
        <w:t>The greater word count segment is the main language (AM) while the smaller count is the embedding language (AE); Alternating segments with different language tags will be identified as intra-sentential type. The main (EM) and embedding (EE) language will be resolved by observing the total word count of each segment tag. A single language segment indicates Calque (C).</w:t>
      </w:r>
      <w:r w:rsidR="001C0CAC">
        <w:t xml:space="preserve"> The expected output is as follow:</w:t>
      </w:r>
    </w:p>
    <w:p w14:paraId="69FB16D4" w14:textId="77777777" w:rsidR="001C0CAC" w:rsidRDefault="001C0CAC" w:rsidP="001C0CAC">
      <w:pPr>
        <w:pStyle w:val="Quotation"/>
      </w:pPr>
      <w:r w:rsidRPr="00D15EEF">
        <w:rPr>
          <w:color w:val="943634" w:themeColor="accent2" w:themeShade="BF"/>
        </w:rPr>
        <w:t>[Job-</w:t>
      </w:r>
      <w:proofErr w:type="spellStart"/>
      <w:proofErr w:type="gramStart"/>
      <w:r w:rsidRPr="00D15EEF">
        <w:rPr>
          <w:color w:val="943634" w:themeColor="accent2" w:themeShade="BF"/>
        </w:rPr>
        <w:t>nya</w:t>
      </w:r>
      <w:proofErr w:type="spellEnd"/>
      <w:r w:rsidRPr="00D15EEF">
        <w:rPr>
          <w:color w:val="943634" w:themeColor="accent2" w:themeShade="BF"/>
        </w:rPr>
        <w:t>]IW</w:t>
      </w:r>
      <w:proofErr w:type="gramEnd"/>
      <w:r w:rsidRPr="00D15EEF">
        <w:rPr>
          <w:color w:val="943634" w:themeColor="accent2" w:themeShade="BF"/>
        </w:rPr>
        <w:t xml:space="preserve"> </w:t>
      </w:r>
      <w:r>
        <w:t>[</w:t>
      </w:r>
      <w:proofErr w:type="spellStart"/>
      <w:r>
        <w:t>adalah</w:t>
      </w:r>
      <w:proofErr w:type="spellEnd"/>
      <w:r>
        <w:t xml:space="preserve"> </w:t>
      </w:r>
      <w:proofErr w:type="spellStart"/>
      <w:r>
        <w:t>menjaga</w:t>
      </w:r>
      <w:proofErr w:type="spellEnd"/>
      <w:r>
        <w:rPr>
          <w:rFonts w:eastAsia="DengXian"/>
        </w:rPr>
        <w:t xml:space="preserve"> </w:t>
      </w:r>
      <w:proofErr w:type="spellStart"/>
      <w:r>
        <w:t>kedai</w:t>
      </w:r>
      <w:proofErr w:type="spellEnd"/>
      <w:r>
        <w:t xml:space="preserve"> </w:t>
      </w:r>
      <w:proofErr w:type="spellStart"/>
      <w:r>
        <w:t>runcit</w:t>
      </w:r>
      <w:proofErr w:type="spellEnd"/>
      <w:r>
        <w:t xml:space="preserve"> di]AM </w:t>
      </w:r>
      <w:r>
        <w:rPr>
          <w:color w:val="2E75B6"/>
        </w:rPr>
        <w:t>[end of the road]AE</w:t>
      </w:r>
      <w:r>
        <w:t>.</w:t>
      </w:r>
    </w:p>
    <w:p w14:paraId="60A7BF2C" w14:textId="77777777" w:rsidR="001C0CAC" w:rsidRDefault="001C0CAC" w:rsidP="001C0CAC"/>
    <w:p w14:paraId="1E5DD400" w14:textId="77777777" w:rsidR="00C018AB" w:rsidRPr="00C018AB" w:rsidRDefault="00C018AB" w:rsidP="00C018AB"/>
    <w:p w14:paraId="109AD5C0" w14:textId="77777777" w:rsidR="00416C67" w:rsidRDefault="00416C67" w:rsidP="00416C67">
      <w:pPr>
        <w:pStyle w:val="Heading3"/>
        <w:numPr>
          <w:ilvl w:val="2"/>
          <w:numId w:val="1"/>
        </w:numPr>
        <w:spacing w:after="480"/>
      </w:pPr>
      <w:bookmarkStart w:id="135" w:name="_Toc147309557"/>
      <w:r w:rsidRPr="00811B04">
        <w:lastRenderedPageBreak/>
        <w:t>Code-Switching Types</w:t>
      </w:r>
      <w:r w:rsidR="00335D29">
        <w:t xml:space="preserve"> </w:t>
      </w:r>
      <w:r w:rsidR="00C018AB">
        <w:t>Identification Model</w:t>
      </w:r>
      <w:bookmarkEnd w:id="135"/>
    </w:p>
    <w:p w14:paraId="1F06E0BF" w14:textId="77777777" w:rsidR="00C018AB" w:rsidRDefault="00C018AB" w:rsidP="00E03D6F">
      <w:pPr>
        <w:pStyle w:val="Para4lines"/>
        <w:spacing w:after="960"/>
      </w:pPr>
      <w:r>
        <w:t xml:space="preserve">The code-switch identification model involves pattern recognition techniques to identify code-switching instances. This includes </w:t>
      </w:r>
      <w:r w:rsidR="000C6D42">
        <w:t>analysing</w:t>
      </w:r>
      <w:r>
        <w:t xml:space="preserve"> the arrangement of language segments within sentences or discourse. Instead of traditional rules-based approach, deep neural network is proposed to learn the code-switching pattern from the prepared training data.</w:t>
      </w:r>
    </w:p>
    <w:p w14:paraId="65E8C97D" w14:textId="77777777" w:rsidR="00416C67" w:rsidRDefault="00416C67" w:rsidP="00416C67">
      <w:pPr>
        <w:pStyle w:val="Heading2"/>
        <w:numPr>
          <w:ilvl w:val="1"/>
          <w:numId w:val="1"/>
        </w:numPr>
        <w:spacing w:after="480"/>
      </w:pPr>
      <w:bookmarkStart w:id="136" w:name="_Toc147309558"/>
      <w:r>
        <w:t>Performance Evaluation</w:t>
      </w:r>
      <w:bookmarkEnd w:id="136"/>
    </w:p>
    <w:p w14:paraId="2E86B2E7" w14:textId="77777777" w:rsidR="00134E30" w:rsidRPr="00F3729B" w:rsidRDefault="000C6D42" w:rsidP="00E03D6F">
      <w:pPr>
        <w:pStyle w:val="Para4lines"/>
        <w:spacing w:after="960"/>
        <w:rPr>
          <w:lang w:val="en-US"/>
        </w:rPr>
      </w:pPr>
      <w:r>
        <w:rPr>
          <w:lang w:val="en-US"/>
        </w:rPr>
        <w:t>Besides general metrics, such as accuracy, precision and recall. The</w:t>
      </w:r>
      <w:r w:rsidR="00134E30">
        <w:rPr>
          <w:lang w:val="en-US"/>
        </w:rPr>
        <w:t xml:space="preserve"> r</w:t>
      </w:r>
      <w:r w:rsidRPr="000C6D42">
        <w:rPr>
          <w:lang w:val="en-US"/>
        </w:rPr>
        <w:t>ate of separability (RS)</w:t>
      </w:r>
      <w:r w:rsidR="00134E30">
        <w:rPr>
          <w:lang w:val="en-US"/>
        </w:rPr>
        <w:t xml:space="preserve"> is proposed to evaluate the separability of data in classification models.</w:t>
      </w:r>
    </w:p>
    <w:p w14:paraId="008A1061" w14:textId="77777777" w:rsidR="00D715DF" w:rsidRPr="00F3729B" w:rsidRDefault="00D715DF" w:rsidP="00D715DF">
      <w:pPr>
        <w:rPr>
          <w:lang w:val="en-US"/>
        </w:rPr>
      </w:pPr>
    </w:p>
    <w:p w14:paraId="4BA2FF27" w14:textId="77777777" w:rsidR="00416C67" w:rsidRDefault="00416C67" w:rsidP="00416C67">
      <w:pPr>
        <w:pStyle w:val="Heading2"/>
        <w:numPr>
          <w:ilvl w:val="1"/>
          <w:numId w:val="1"/>
        </w:numPr>
        <w:spacing w:after="480"/>
      </w:pPr>
      <w:bookmarkStart w:id="137" w:name="_Toc147309559"/>
      <w:r>
        <w:t>Chapter Summary</w:t>
      </w:r>
      <w:bookmarkEnd w:id="137"/>
    </w:p>
    <w:p w14:paraId="47235190" w14:textId="77777777" w:rsidR="00811B04" w:rsidRPr="00D8401E" w:rsidRDefault="00E03D6F" w:rsidP="00E03D6F">
      <w:pPr>
        <w:pStyle w:val="Para4lines"/>
        <w:spacing w:after="960"/>
        <w:rPr>
          <w:lang w:val="en-US"/>
        </w:rPr>
      </w:pPr>
      <w:r w:rsidRPr="00E03D6F">
        <w:rPr>
          <w:lang w:val="en-US"/>
        </w:rPr>
        <w:t>Accurate code-switching identification is pivotal for understanding the structure of code-switched texts and ensuring precise translation. This phase's contributions, in terms of classifying code-switching types, play a vital role in reducing ambiguity and guiding subsequent translation processes, ultimately enhancing the overall quality of Malay-English code-switched neural machine translation.</w:t>
      </w:r>
    </w:p>
    <w:bookmarkEnd w:id="129"/>
    <w:p w14:paraId="30FCD0D0" w14:textId="77777777" w:rsidR="00811B04" w:rsidRPr="00DC7511" w:rsidRDefault="00811B04" w:rsidP="00811B04">
      <w:pPr>
        <w:rPr>
          <w:lang w:val="en-US"/>
        </w:rPr>
      </w:pPr>
    </w:p>
    <w:p w14:paraId="6DE38AAF" w14:textId="77777777" w:rsidR="00811B04" w:rsidRDefault="00811B04" w:rsidP="00811B04">
      <w:pPr>
        <w:sectPr w:rsidR="00811B04" w:rsidSect="004D52A1">
          <w:type w:val="oddPage"/>
          <w:pgSz w:w="11907" w:h="16840" w:code="9"/>
          <w:pgMar w:top="1418" w:right="1843" w:bottom="1418" w:left="1843" w:header="709" w:footer="709" w:gutter="0"/>
          <w:cols w:space="708"/>
          <w:docGrid w:linePitch="360"/>
        </w:sectPr>
      </w:pPr>
    </w:p>
    <w:p w14:paraId="4D4C5495" w14:textId="77777777" w:rsidR="00811B04" w:rsidRDefault="00811B04" w:rsidP="00811B04">
      <w:pPr>
        <w:pStyle w:val="Heading1"/>
        <w:numPr>
          <w:ilvl w:val="0"/>
          <w:numId w:val="1"/>
        </w:numPr>
        <w:spacing w:after="960"/>
      </w:pPr>
      <w:r>
        <w:lastRenderedPageBreak/>
        <w:br/>
      </w:r>
      <w:r>
        <w:br/>
      </w:r>
      <w:r>
        <w:br/>
      </w:r>
      <w:bookmarkStart w:id="138" w:name="_Toc147309560"/>
      <w:r>
        <w:t>SEGMENT</w:t>
      </w:r>
      <w:r w:rsidR="00714292">
        <w:t>-BASED</w:t>
      </w:r>
      <w:r>
        <w:t xml:space="preserve"> TRANSLATION</w:t>
      </w:r>
      <w:bookmarkEnd w:id="138"/>
    </w:p>
    <w:p w14:paraId="0455BF76" w14:textId="77777777" w:rsidR="00811B04" w:rsidRDefault="00811B04" w:rsidP="00811B04">
      <w:pPr>
        <w:pStyle w:val="Heading2"/>
        <w:numPr>
          <w:ilvl w:val="1"/>
          <w:numId w:val="1"/>
        </w:numPr>
        <w:spacing w:after="480"/>
      </w:pPr>
      <w:bookmarkStart w:id="139" w:name="_Toc147309561"/>
      <w:r>
        <w:t>Introduction</w:t>
      </w:r>
      <w:bookmarkEnd w:id="139"/>
    </w:p>
    <w:p w14:paraId="689EB17C" w14:textId="77777777" w:rsidR="00E03D6F" w:rsidRDefault="00E03D6F" w:rsidP="00C4233D">
      <w:pPr>
        <w:pStyle w:val="Para4lines"/>
        <w:spacing w:after="960"/>
      </w:pPr>
      <w:r w:rsidRPr="00E03D6F">
        <w:t xml:space="preserve">The primary objective of the </w:t>
      </w:r>
      <w:r w:rsidR="00714292" w:rsidRPr="00714292">
        <w:t xml:space="preserve">Segment-Based </w:t>
      </w:r>
      <w:r w:rsidRPr="00E03D6F">
        <w:t>Translation Research Phase is to enable precise and context-aware translation of Malay-English code-switched texts. This phase focuses on translating segmented portions of the text based on language and code-switching type, ensuring accurate and meaningful translations.</w:t>
      </w:r>
    </w:p>
    <w:p w14:paraId="2B0BD4EA" w14:textId="77777777" w:rsidR="00811B04" w:rsidRDefault="00811B04" w:rsidP="00811B04">
      <w:pPr>
        <w:pStyle w:val="Heading2"/>
        <w:numPr>
          <w:ilvl w:val="1"/>
          <w:numId w:val="1"/>
        </w:numPr>
        <w:spacing w:after="480"/>
      </w:pPr>
      <w:bookmarkStart w:id="140" w:name="_Toc147309562"/>
      <w:r>
        <w:t>Implementation</w:t>
      </w:r>
      <w:bookmarkEnd w:id="140"/>
    </w:p>
    <w:p w14:paraId="7FF3D9F0" w14:textId="77777777" w:rsidR="00E03D6F" w:rsidRDefault="00E03D6F" w:rsidP="00E03D6F">
      <w:pPr>
        <w:rPr>
          <w:lang w:val="en-US"/>
        </w:rPr>
      </w:pPr>
      <w:r>
        <w:rPr>
          <w:noProof/>
          <w:lang w:val="en-US"/>
        </w:rPr>
        <mc:AlternateContent>
          <mc:Choice Requires="wpc">
            <w:drawing>
              <wp:inline distT="0" distB="0" distL="0" distR="0" wp14:anchorId="0C9AE2EB" wp14:editId="2D000825">
                <wp:extent cx="5202555" cy="3627938"/>
                <wp:effectExtent l="0" t="0" r="0" b="10795"/>
                <wp:docPr id="192" name="Canvas 19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77" name="Rectangle: Rounded Corners 177"/>
                        <wps:cNvSpPr/>
                        <wps:spPr>
                          <a:xfrm>
                            <a:off x="495299" y="1120179"/>
                            <a:ext cx="4248149" cy="308572"/>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507270" w14:textId="77777777" w:rsidR="00EC1E15" w:rsidRPr="009E0EA8" w:rsidRDefault="00EC1E15" w:rsidP="00E03D6F">
                              <w:pPr>
                                <w:jc w:val="center"/>
                                <w:rPr>
                                  <w:color w:val="000000" w:themeColor="text1"/>
                                  <w:lang w:val="en-US"/>
                                </w:rPr>
                              </w:pPr>
                              <w:r>
                                <w:rPr>
                                  <w:color w:val="000000" w:themeColor="text1"/>
                                  <w:lang w:val="en-US"/>
                                </w:rPr>
                                <w:t>Build Homonyms Dictionary</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8" name="Rectangle: Rounded Corners 178"/>
                        <wps:cNvSpPr/>
                        <wps:spPr>
                          <a:xfrm>
                            <a:off x="495300" y="2705100"/>
                            <a:ext cx="4248148" cy="323446"/>
                          </a:xfrm>
                          <a:prstGeom prst="roundRect">
                            <a:avLst/>
                          </a:prstGeom>
                          <a:ln/>
                        </wps:spPr>
                        <wps:style>
                          <a:lnRef idx="2">
                            <a:schemeClr val="dk1"/>
                          </a:lnRef>
                          <a:fillRef idx="1">
                            <a:schemeClr val="lt1"/>
                          </a:fillRef>
                          <a:effectRef idx="0">
                            <a:schemeClr val="dk1"/>
                          </a:effectRef>
                          <a:fontRef idx="minor">
                            <a:schemeClr val="dk1"/>
                          </a:fontRef>
                        </wps:style>
                        <wps:txbx>
                          <w:txbxContent>
                            <w:p w14:paraId="4E1F8CED" w14:textId="77777777" w:rsidR="00EC1E15" w:rsidRPr="00415BA9" w:rsidRDefault="00EC1E15" w:rsidP="00E03D6F">
                              <w:pPr>
                                <w:jc w:val="center"/>
                                <w:rPr>
                                  <w:rFonts w:cs="Arial"/>
                                  <w:color w:val="000000"/>
                                  <w:lang w:val="en-US"/>
                                </w:rPr>
                              </w:pPr>
                              <w:r>
                                <w:rPr>
                                  <w:rFonts w:cs="Arial"/>
                                  <w:color w:val="000000"/>
                                  <w:lang w:val="en-US"/>
                                </w:rPr>
                                <w:t>Performance Evaluation</w:t>
                              </w:r>
                            </w:p>
                          </w:txbxContent>
                        </wps:txbx>
                        <wps:bodyPr rot="0" spcFirstLastPara="0" vert="horz" wrap="square" lIns="91440" tIns="45720" rIns="91440" bIns="45720" numCol="1" spcCol="0" rtlCol="0" fromWordArt="0" anchor="ctr" anchorCtr="0" forceAA="0" compatLnSpc="1">
                          <a:noAutofit/>
                        </wps:bodyPr>
                      </wps:wsp>
                      <wps:wsp>
                        <wps:cNvPr id="179" name="Straight Arrow Connector 179"/>
                        <wps:cNvCnPr>
                          <a:stCxn id="177" idx="2"/>
                          <a:endCxn id="240" idx="0"/>
                        </wps:cNvCnPr>
                        <wps:spPr>
                          <a:xfrm>
                            <a:off x="2619374" y="1428751"/>
                            <a:ext cx="0" cy="1895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Rectangle: Rounded Corners 180"/>
                        <wps:cNvSpPr/>
                        <wps:spPr>
                          <a:xfrm>
                            <a:off x="495300" y="2133600"/>
                            <a:ext cx="4248149" cy="327089"/>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133976" w14:textId="77777777" w:rsidR="00EC1E15" w:rsidRPr="009E0EA8" w:rsidRDefault="00EC1E15" w:rsidP="00E03D6F">
                              <w:pPr>
                                <w:pStyle w:val="NormalWeb"/>
                                <w:spacing w:before="0" w:beforeAutospacing="0" w:after="0" w:afterAutospacing="0" w:line="360" w:lineRule="auto"/>
                                <w:jc w:val="center"/>
                                <w:rPr>
                                  <w:lang w:val="en-US"/>
                                </w:rPr>
                              </w:pPr>
                              <w:r>
                                <w:rPr>
                                  <w:rFonts w:eastAsia="SimSun" w:cs="Arial"/>
                                  <w:color w:val="000000"/>
                                  <w:lang w:val="en-US"/>
                                </w:rPr>
                                <w:t>Train the Model with Data Prepared &amp; Homonyms Dictionary</w:t>
                              </w:r>
                            </w:p>
                          </w:txbxContent>
                        </wps:txbx>
                        <wps:bodyPr rot="0" spcFirstLastPara="0" vert="horz" wrap="square" lIns="91440" tIns="45720" rIns="91440" bIns="45720" numCol="1" spcCol="0" rtlCol="0" fromWordArt="0" anchor="ctr" anchorCtr="0" forceAA="0" compatLnSpc="1">
                          <a:noAutofit/>
                        </wps:bodyPr>
                      </wps:wsp>
                      <wps:wsp>
                        <wps:cNvPr id="181" name="Straight Arrow Connector 181"/>
                        <wps:cNvCnPr>
                          <a:stCxn id="180" idx="2"/>
                          <a:endCxn id="178" idx="0"/>
                        </wps:cNvCnPr>
                        <wps:spPr>
                          <a:xfrm flipH="1">
                            <a:off x="2619374" y="2460689"/>
                            <a:ext cx="1" cy="2444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2" name="Rectangle: Rounded Corners 182"/>
                        <wps:cNvSpPr/>
                        <wps:spPr>
                          <a:xfrm>
                            <a:off x="495299" y="594804"/>
                            <a:ext cx="4248149" cy="348171"/>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8A842F" w14:textId="77777777" w:rsidR="00EC1E15" w:rsidRPr="009E0EA8" w:rsidRDefault="00EC1E15" w:rsidP="00E03D6F">
                              <w:pPr>
                                <w:pStyle w:val="NormalWeb"/>
                                <w:spacing w:before="0" w:beforeAutospacing="0" w:after="0" w:afterAutospacing="0" w:line="360" w:lineRule="auto"/>
                                <w:jc w:val="center"/>
                                <w:rPr>
                                  <w:lang w:val="en-US"/>
                                </w:rPr>
                              </w:pPr>
                              <w:r>
                                <w:rPr>
                                  <w:rFonts w:eastAsia="SimSun" w:cs="Arial"/>
                                  <w:color w:val="000000"/>
                                  <w:lang w:val="en-US"/>
                                </w:rPr>
                                <w:t>Build Code-switch Parallel Corpus</w:t>
                              </w:r>
                            </w:p>
                          </w:txbxContent>
                        </wps:txbx>
                        <wps:bodyPr rot="0" spcFirstLastPara="0" vert="horz" wrap="square" lIns="91440" tIns="45720" rIns="91440" bIns="45720" numCol="1" spcCol="0" rtlCol="0" fromWordArt="0" anchor="ctr" anchorCtr="0" forceAA="0" compatLnSpc="1">
                          <a:noAutofit/>
                        </wps:bodyPr>
                      </wps:wsp>
                      <wps:wsp>
                        <wps:cNvPr id="184" name="Straight Arrow Connector 184"/>
                        <wps:cNvCnPr>
                          <a:stCxn id="182" idx="2"/>
                          <a:endCxn id="177" idx="0"/>
                        </wps:cNvCnPr>
                        <wps:spPr>
                          <a:xfrm>
                            <a:off x="2619374" y="942975"/>
                            <a:ext cx="0" cy="1772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5" name="Rectangle: Rounded Corners 185"/>
                        <wps:cNvSpPr/>
                        <wps:spPr>
                          <a:xfrm>
                            <a:off x="1959430" y="36004"/>
                            <a:ext cx="1284034" cy="373576"/>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A8BB02" w14:textId="77777777" w:rsidR="00EC1E15" w:rsidRDefault="00EC1E15" w:rsidP="00E03D6F">
                              <w:pPr>
                                <w:pStyle w:val="NormalWeb"/>
                                <w:spacing w:before="0" w:beforeAutospacing="0" w:after="0" w:afterAutospacing="0" w:line="360" w:lineRule="auto"/>
                                <w:jc w:val="center"/>
                              </w:pPr>
                              <w:r>
                                <w:rPr>
                                  <w:rFonts w:eastAsia="SimSun" w:cs="Arial"/>
                                  <w:color w:val="000000"/>
                                  <w:lang w:val="en-US"/>
                                </w:rPr>
                                <w:t>Start</w:t>
                              </w:r>
                            </w:p>
                          </w:txbxContent>
                        </wps:txbx>
                        <wps:bodyPr rot="0" spcFirstLastPara="0" vert="horz" wrap="square" lIns="91440" tIns="45720" rIns="91440" bIns="45720" numCol="1" spcCol="0" rtlCol="0" fromWordArt="0" anchor="ctr" anchorCtr="0" forceAA="0" compatLnSpc="1">
                          <a:noAutofit/>
                        </wps:bodyPr>
                      </wps:wsp>
                      <wps:wsp>
                        <wps:cNvPr id="186" name="Straight Arrow Connector 186"/>
                        <wps:cNvCnPr/>
                        <wps:spPr>
                          <a:xfrm>
                            <a:off x="2601447" y="409580"/>
                            <a:ext cx="4369" cy="1852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9" name="Rectangle: Rounded Corners 189"/>
                        <wps:cNvSpPr/>
                        <wps:spPr>
                          <a:xfrm>
                            <a:off x="2073482" y="3241606"/>
                            <a:ext cx="1104405" cy="386332"/>
                          </a:xfrm>
                          <a:prstGeom prst="roundRect">
                            <a:avLst>
                              <a:gd name="adj" fmla="val 50000"/>
                            </a:avLst>
                          </a:prstGeom>
                          <a:ln/>
                        </wps:spPr>
                        <wps:style>
                          <a:lnRef idx="2">
                            <a:schemeClr val="dk1"/>
                          </a:lnRef>
                          <a:fillRef idx="1">
                            <a:schemeClr val="lt1"/>
                          </a:fillRef>
                          <a:effectRef idx="0">
                            <a:schemeClr val="dk1"/>
                          </a:effectRef>
                          <a:fontRef idx="minor">
                            <a:schemeClr val="dk1"/>
                          </a:fontRef>
                        </wps:style>
                        <wps:txbx>
                          <w:txbxContent>
                            <w:p w14:paraId="4DF0F58E" w14:textId="77777777" w:rsidR="00EC1E15" w:rsidRDefault="00EC1E15" w:rsidP="00E03D6F">
                              <w:pPr>
                                <w:pStyle w:val="NormalWeb"/>
                                <w:spacing w:before="0" w:beforeAutospacing="0" w:after="0" w:afterAutospacing="0"/>
                                <w:jc w:val="center"/>
                              </w:pPr>
                              <w:r>
                                <w:rPr>
                                  <w:rFonts w:eastAsia="SimSun" w:cs="Arial"/>
                                  <w:color w:val="000000"/>
                                  <w:lang w:val="en-US"/>
                                </w:rPr>
                                <w:t>End</w:t>
                              </w:r>
                            </w:p>
                          </w:txbxContent>
                        </wps:txbx>
                        <wps:bodyPr rot="0" spcFirstLastPara="0" vert="horz" wrap="square" lIns="91440" tIns="45720" rIns="91440" bIns="45720" numCol="1" spcCol="0" rtlCol="0" fromWordArt="0" anchor="ctr" anchorCtr="0" forceAA="0" compatLnSpc="1">
                          <a:noAutofit/>
                        </wps:bodyPr>
                      </wps:wsp>
                      <wps:wsp>
                        <wps:cNvPr id="191" name="Straight Arrow Connector 191"/>
                        <wps:cNvCnPr>
                          <a:stCxn id="178" idx="2"/>
                          <a:endCxn id="189" idx="0"/>
                        </wps:cNvCnPr>
                        <wps:spPr>
                          <a:xfrm>
                            <a:off x="2619374" y="3028546"/>
                            <a:ext cx="6311" cy="213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0" name="Rectangle: Rounded Corners 240"/>
                        <wps:cNvSpPr/>
                        <wps:spPr>
                          <a:xfrm>
                            <a:off x="495300" y="1618275"/>
                            <a:ext cx="4248148" cy="30797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1EB0EA" w14:textId="77777777" w:rsidR="00EC1E15" w:rsidRDefault="00EC1E15" w:rsidP="00C8674C">
                              <w:pPr>
                                <w:pStyle w:val="NormalWeb"/>
                                <w:spacing w:before="0" w:beforeAutospacing="0" w:after="0" w:afterAutospacing="0" w:line="360" w:lineRule="auto"/>
                                <w:jc w:val="center"/>
                              </w:pPr>
                              <w:r>
                                <w:rPr>
                                  <w:rFonts w:eastAsia="SimSun" w:cs="Arial"/>
                                  <w:color w:val="000000"/>
                                  <w:lang w:val="en-US"/>
                                </w:rPr>
                                <w:t>Design &amp; Develop NMT Model</w:t>
                              </w:r>
                            </w:p>
                          </w:txbxContent>
                        </wps:txbx>
                        <wps:bodyPr rot="0" spcFirstLastPara="0" vert="horz" wrap="square" lIns="91440" tIns="45720" rIns="91440" bIns="45720" numCol="1" spcCol="0" rtlCol="0" fromWordArt="0" anchor="ctr" anchorCtr="0" forceAA="0" compatLnSpc="1">
                          <a:noAutofit/>
                        </wps:bodyPr>
                      </wps:wsp>
                      <wps:wsp>
                        <wps:cNvPr id="241" name="Straight Arrow Connector 241"/>
                        <wps:cNvCnPr>
                          <a:stCxn id="240" idx="2"/>
                          <a:endCxn id="180" idx="0"/>
                        </wps:cNvCnPr>
                        <wps:spPr>
                          <a:xfrm>
                            <a:off x="2619374" y="1926250"/>
                            <a:ext cx="1" cy="207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C9AE2EB" id="Canvas 192" o:spid="_x0000_s1227" editas="canvas" style="width:409.65pt;height:285.65pt;mso-position-horizontal-relative:char;mso-position-vertical-relative:line" coordsize="52025,36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">
                <v:shape id="_x0000_s1228" type="#_x0000_t75" style="position:absolute;width:52025;height:36277;visibility:visible;mso-wrap-style:square" filled="t">
                  <v:fill o:detectmouseclick="t"/>
                  <v:path o:connecttype="none"/>
                </v:shape>
                <v:roundrect id="Rectangle: Rounded Corners 177" o:spid="_x0000_s1229" style="position:absolute;left:4952;top:11201;width:42482;height:30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" fillcolor="white [3212]" strokecolor="black [3213]" strokeweight="2pt">
                  <v:textbox>
                    <w:txbxContent>
                      <w:p w14:paraId="1D507270" w14:textId="77777777" w:rsidR="00EC1E15" w:rsidRPr="009E0EA8" w:rsidRDefault="00EC1E15" w:rsidP="00E03D6F">
                        <w:pPr>
                          <w:jc w:val="center"/>
                          <w:rPr>
                            <w:color w:val="000000" w:themeColor="text1"/>
                            <w:lang w:val="en-US"/>
                          </w:rPr>
                        </w:pPr>
                        <w:r>
                          <w:rPr>
                            <w:color w:val="000000" w:themeColor="text1"/>
                            <w:lang w:val="en-US"/>
                          </w:rPr>
                          <w:t>Build Homonyms Dictionary</w:t>
                        </w:r>
                      </w:p>
                    </w:txbxContent>
                  </v:textbox>
                </v:roundrect>
                <v:roundrect id="Rectangle: Rounded Corners 178" o:spid="_x0000_s1230" style="position:absolute;left:4953;top:27051;width:42481;height:32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" fillcolor="white [3201]" strokecolor="black [3200]" strokeweight="2pt">
                  <v:textbox>
                    <w:txbxContent>
                      <w:p w14:paraId="4E1F8CED" w14:textId="77777777" w:rsidR="00EC1E15" w:rsidRPr="00415BA9" w:rsidRDefault="00EC1E15" w:rsidP="00E03D6F">
                        <w:pPr>
                          <w:jc w:val="center"/>
                          <w:rPr>
                            <w:rFonts w:cs="Arial"/>
                            <w:color w:val="000000"/>
                            <w:lang w:val="en-US"/>
                          </w:rPr>
                        </w:pPr>
                        <w:r>
                          <w:rPr>
                            <w:rFonts w:cs="Arial"/>
                            <w:color w:val="000000"/>
                            <w:lang w:val="en-US"/>
                          </w:rPr>
                          <w:t>Performance Evaluation</w:t>
                        </w:r>
                      </w:p>
                    </w:txbxContent>
                  </v:textbox>
                </v:roundrect>
                <v:shape id="Straight Arrow Connector 179" o:spid="_x0000_s1231" type="#_x0000_t32" style="position:absolute;left:26193;top:14287;width:0;height:18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" strokecolor="black [3040]">
                  <v:stroke endarrow="block"/>
                </v:shape>
                <v:roundrect id="Rectangle: Rounded Corners 180" o:spid="_x0000_s1232" style="position:absolute;left:4953;top:21336;width:42481;height:32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" fillcolor="white [3212]" strokecolor="black [3213]" strokeweight="2pt">
                  <v:textbox>
                    <w:txbxContent>
                      <w:p w14:paraId="3F133976" w14:textId="77777777" w:rsidR="00EC1E15" w:rsidRPr="009E0EA8" w:rsidRDefault="00EC1E15" w:rsidP="00E03D6F">
                        <w:pPr>
                          <w:pStyle w:val="NormalWeb"/>
                          <w:spacing w:before="0" w:beforeAutospacing="0" w:after="0" w:afterAutospacing="0" w:line="360" w:lineRule="auto"/>
                          <w:jc w:val="center"/>
                          <w:rPr>
                            <w:lang w:val="en-US"/>
                          </w:rPr>
                        </w:pPr>
                        <w:r>
                          <w:rPr>
                            <w:rFonts w:eastAsia="SimSun" w:cs="Arial"/>
                            <w:color w:val="000000"/>
                            <w:lang w:val="en-US"/>
                          </w:rPr>
                          <w:t>Train the Model with Data Prepared &amp; Homonyms Dictionary</w:t>
                        </w:r>
                      </w:p>
                    </w:txbxContent>
                  </v:textbox>
                </v:roundrect>
                <v:shape id="Straight Arrow Connector 181" o:spid="_x0000_s1233" type="#_x0000_t32" style="position:absolute;left:26193;top:24606;width:0;height:24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" strokecolor="black [3040]">
                  <v:stroke endarrow="block"/>
                </v:shape>
                <v:roundrect id="Rectangle: Rounded Corners 182" o:spid="_x0000_s1234" style="position:absolute;left:4952;top:5948;width:42482;height:3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" fillcolor="white [3212]" strokecolor="black [3213]" strokeweight="2pt">
                  <v:textbox>
                    <w:txbxContent>
                      <w:p w14:paraId="3D8A842F" w14:textId="77777777" w:rsidR="00EC1E15" w:rsidRPr="009E0EA8" w:rsidRDefault="00EC1E15" w:rsidP="00E03D6F">
                        <w:pPr>
                          <w:pStyle w:val="NormalWeb"/>
                          <w:spacing w:before="0" w:beforeAutospacing="0" w:after="0" w:afterAutospacing="0" w:line="360" w:lineRule="auto"/>
                          <w:jc w:val="center"/>
                          <w:rPr>
                            <w:lang w:val="en-US"/>
                          </w:rPr>
                        </w:pPr>
                        <w:r>
                          <w:rPr>
                            <w:rFonts w:eastAsia="SimSun" w:cs="Arial"/>
                            <w:color w:val="000000"/>
                            <w:lang w:val="en-US"/>
                          </w:rPr>
                          <w:t>Build Code-switch Parallel Corpus</w:t>
                        </w:r>
                      </w:p>
                    </w:txbxContent>
                  </v:textbox>
                </v:roundrect>
                <v:shape id="Straight Arrow Connector 184" o:spid="_x0000_s1235" type="#_x0000_t32" style="position:absolute;left:26193;top:9429;width:0;height:17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" strokecolor="black [3040]">
                  <v:stroke endarrow="block"/>
                </v:shape>
                <v:roundrect id="Rectangle: Rounded Corners 185" o:spid="_x0000_s1236" style="position:absolute;left:19594;top:360;width:12840;height:37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" fillcolor="white [3212]" strokecolor="black [3213]" strokeweight="2pt">
                  <v:textbox>
                    <w:txbxContent>
                      <w:p w14:paraId="73A8BB02" w14:textId="77777777" w:rsidR="00EC1E15" w:rsidRDefault="00EC1E15" w:rsidP="00E03D6F">
                        <w:pPr>
                          <w:pStyle w:val="NormalWeb"/>
                          <w:spacing w:before="0" w:beforeAutospacing="0" w:after="0" w:afterAutospacing="0" w:line="360" w:lineRule="auto"/>
                          <w:jc w:val="center"/>
                        </w:pPr>
                        <w:r>
                          <w:rPr>
                            <w:rFonts w:eastAsia="SimSun" w:cs="Arial"/>
                            <w:color w:val="000000"/>
                            <w:lang w:val="en-US"/>
                          </w:rPr>
                          <w:t>Start</w:t>
                        </w:r>
                      </w:p>
                    </w:txbxContent>
                  </v:textbox>
                </v:roundrect>
                <v:shape id="Straight Arrow Connector 186" o:spid="_x0000_s1237" type="#_x0000_t32" style="position:absolute;left:26014;top:4095;width:44;height:18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" strokecolor="black [3040]">
                  <v:stroke endarrow="block"/>
                </v:shape>
                <v:roundrect id="Rectangle: Rounded Corners 189" o:spid="_x0000_s1238" style="position:absolute;left:20734;top:32416;width:11044;height:3863;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" fillcolor="white [3201]" strokecolor="black [3200]" strokeweight="2pt">
                  <v:textbox>
                    <w:txbxContent>
                      <w:p w14:paraId="4DF0F58E" w14:textId="77777777" w:rsidR="00EC1E15" w:rsidRDefault="00EC1E15" w:rsidP="00E03D6F">
                        <w:pPr>
                          <w:pStyle w:val="NormalWeb"/>
                          <w:spacing w:before="0" w:beforeAutospacing="0" w:after="0" w:afterAutospacing="0"/>
                          <w:jc w:val="center"/>
                        </w:pPr>
                        <w:r>
                          <w:rPr>
                            <w:rFonts w:eastAsia="SimSun" w:cs="Arial"/>
                            <w:color w:val="000000"/>
                            <w:lang w:val="en-US"/>
                          </w:rPr>
                          <w:t>End</w:t>
                        </w:r>
                      </w:p>
                    </w:txbxContent>
                  </v:textbox>
                </v:roundrect>
                <v:shape id="Straight Arrow Connector 191" o:spid="_x0000_s1239" type="#_x0000_t32" style="position:absolute;left:26193;top:30285;width:63;height:21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" strokecolor="black [3040]">
                  <v:stroke endarrow="block"/>
                </v:shape>
                <v:roundrect id="Rectangle: Rounded Corners 240" o:spid="_x0000_s1240" style="position:absolute;left:4953;top:16182;width:42481;height:3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" fillcolor="white [3212]" strokecolor="black [3213]" strokeweight="2pt">
                  <v:textbox>
                    <w:txbxContent>
                      <w:p w14:paraId="681EB0EA" w14:textId="77777777" w:rsidR="00EC1E15" w:rsidRDefault="00EC1E15" w:rsidP="00C8674C">
                        <w:pPr>
                          <w:pStyle w:val="NormalWeb"/>
                          <w:spacing w:before="0" w:beforeAutospacing="0" w:after="0" w:afterAutospacing="0" w:line="360" w:lineRule="auto"/>
                          <w:jc w:val="center"/>
                        </w:pPr>
                        <w:r>
                          <w:rPr>
                            <w:rFonts w:eastAsia="SimSun" w:cs="Arial"/>
                            <w:color w:val="000000"/>
                            <w:lang w:val="en-US"/>
                          </w:rPr>
                          <w:t>Design &amp; Develop NMT Model</w:t>
                        </w:r>
                      </w:p>
                    </w:txbxContent>
                  </v:textbox>
                </v:roundrect>
                <v:shape id="Straight Arrow Connector 241" o:spid="_x0000_s1241" type="#_x0000_t32" style="position:absolute;left:26193;top:19262;width:0;height:2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" strokecolor="black [3040]">
                  <v:stroke endarrow="block"/>
                </v:shape>
                <w10:anchorlock/>
              </v:group>
            </w:pict>
          </mc:Fallback>
        </mc:AlternateContent>
      </w:r>
    </w:p>
    <w:p w14:paraId="48FCD096" w14:textId="34B020F0" w:rsidR="00E03D6F" w:rsidRDefault="00E03D6F" w:rsidP="00E03D6F">
      <w:pPr>
        <w:pStyle w:val="CaptionforFigure"/>
        <w:spacing w:before="240"/>
      </w:pPr>
      <w:bookmarkStart w:id="141" w:name="_Toc147309593"/>
      <w:r w:rsidRPr="008D2D38">
        <w:t xml:space="preserve">Figure </w:t>
      </w:r>
      <w:r>
        <w:rPr>
          <w:noProof/>
        </w:rPr>
        <w:fldChar w:fldCharType="begin"/>
      </w:r>
      <w:r>
        <w:rPr>
          <w:noProof/>
        </w:rPr>
        <w:instrText xml:space="preserve"> STYLEREF 1 \s </w:instrText>
      </w:r>
      <w:r>
        <w:rPr>
          <w:noProof/>
        </w:rPr>
        <w:fldChar w:fldCharType="separate"/>
      </w:r>
      <w:r w:rsidR="009A2F4A">
        <w:rPr>
          <w:noProof/>
        </w:rPr>
        <w:t>6</w:t>
      </w:r>
      <w:r>
        <w:rPr>
          <w:noProof/>
        </w:rPr>
        <w:fldChar w:fldCharType="end"/>
      </w:r>
      <w:r>
        <w:t>.</w:t>
      </w:r>
      <w:r>
        <w:rPr>
          <w:noProof/>
        </w:rPr>
        <w:fldChar w:fldCharType="begin"/>
      </w:r>
      <w:r>
        <w:rPr>
          <w:noProof/>
        </w:rPr>
        <w:instrText xml:space="preserve"> SEQ Figure \* ARABIC \s 1 </w:instrText>
      </w:r>
      <w:r>
        <w:rPr>
          <w:noProof/>
        </w:rPr>
        <w:fldChar w:fldCharType="separate"/>
      </w:r>
      <w:r w:rsidR="009A2F4A">
        <w:rPr>
          <w:noProof/>
        </w:rPr>
        <w:t>1</w:t>
      </w:r>
      <w:r>
        <w:rPr>
          <w:noProof/>
        </w:rPr>
        <w:fldChar w:fldCharType="end"/>
      </w:r>
      <w:r w:rsidRPr="008D2D38">
        <w:tab/>
      </w:r>
      <w:r w:rsidR="00714292" w:rsidRPr="00714292">
        <w:t xml:space="preserve">Segment-Based </w:t>
      </w:r>
      <w:r w:rsidR="00C8674C">
        <w:t>Translation</w:t>
      </w:r>
      <w:r>
        <w:t xml:space="preserve"> Phase Flowchart</w:t>
      </w:r>
      <w:bookmarkEnd w:id="141"/>
    </w:p>
    <w:p w14:paraId="25DAE2D6" w14:textId="77777777" w:rsidR="00E03D6F" w:rsidRPr="00E03D6F" w:rsidRDefault="00E03D6F" w:rsidP="00E03D6F">
      <w:pPr>
        <w:pStyle w:val="Para2lines"/>
        <w:spacing w:after="480"/>
        <w:ind w:firstLine="0"/>
      </w:pPr>
    </w:p>
    <w:p w14:paraId="593CE523" w14:textId="77777777" w:rsidR="00134E30" w:rsidRPr="002512DA" w:rsidRDefault="00134E30" w:rsidP="00134E30">
      <w:pPr>
        <w:pStyle w:val="Para2lines"/>
        <w:spacing w:after="480"/>
        <w:rPr>
          <w:lang w:val="en-US"/>
        </w:rPr>
      </w:pPr>
      <w:r>
        <w:rPr>
          <w:lang w:val="en-US"/>
        </w:rPr>
        <w:lastRenderedPageBreak/>
        <w:t xml:space="preserve">This phase starts with building of </w:t>
      </w:r>
      <w:r w:rsidR="00184E6C">
        <w:rPr>
          <w:lang w:val="en-US"/>
        </w:rPr>
        <w:t>Malay-English code-switch parallel, homonyms dictionary, optimized translation</w:t>
      </w:r>
      <w:r>
        <w:rPr>
          <w:lang w:val="en-US"/>
        </w:rPr>
        <w:t xml:space="preserve"> model </w:t>
      </w:r>
      <w:r w:rsidR="00184E6C">
        <w:rPr>
          <w:lang w:val="en-US"/>
        </w:rPr>
        <w:t xml:space="preserve">for each cs-type, and </w:t>
      </w:r>
      <w:r>
        <w:rPr>
          <w:lang w:val="en-US"/>
        </w:rPr>
        <w:t xml:space="preserve">end with performance evaluation. The expected output of current phase is a </w:t>
      </w:r>
      <w:r w:rsidR="00184E6C">
        <w:rPr>
          <w:lang w:val="en-US"/>
        </w:rPr>
        <w:t xml:space="preserve">Malay-English </w:t>
      </w:r>
      <w:r>
        <w:rPr>
          <w:lang w:val="en-US"/>
        </w:rPr>
        <w:t xml:space="preserve">code-switch </w:t>
      </w:r>
      <w:r w:rsidR="00184E6C">
        <w:rPr>
          <w:lang w:val="en-US"/>
        </w:rPr>
        <w:t>parallel corpus, homonyms dictionary</w:t>
      </w:r>
      <w:r>
        <w:rPr>
          <w:lang w:val="en-US"/>
        </w:rPr>
        <w:t xml:space="preserve"> and optimized </w:t>
      </w:r>
      <w:r w:rsidR="00184E6C">
        <w:rPr>
          <w:lang w:val="en-US"/>
        </w:rPr>
        <w:t>translation</w:t>
      </w:r>
      <w:r>
        <w:rPr>
          <w:lang w:val="en-US"/>
        </w:rPr>
        <w:t xml:space="preserve"> method</w:t>
      </w:r>
      <w:r w:rsidR="00A44ECE">
        <w:rPr>
          <w:lang w:val="en-US"/>
        </w:rPr>
        <w:t xml:space="preserve"> </w:t>
      </w:r>
      <w:r w:rsidR="00A44ECE" w:rsidRPr="00A44ECE">
        <w:rPr>
          <w:lang w:val="en-US"/>
        </w:rPr>
        <w:t>for translating Malay-English code-switched texts segment by segment. Each segment is translated with consideration of its language, code-switching type, and context, resulting in precise and context-aware translations that maintain the original meaning of the text.</w:t>
      </w:r>
    </w:p>
    <w:p w14:paraId="102F4ECD" w14:textId="77777777" w:rsidR="00C8674C" w:rsidRDefault="00C8674C" w:rsidP="00811B04">
      <w:pPr>
        <w:pStyle w:val="Heading3"/>
        <w:spacing w:after="480"/>
      </w:pPr>
      <w:bookmarkStart w:id="142" w:name="_Toc147309563"/>
      <w:r>
        <w:t>Malay-English Parallel Corpus</w:t>
      </w:r>
      <w:bookmarkEnd w:id="142"/>
    </w:p>
    <w:p w14:paraId="01EED536" w14:textId="77777777" w:rsidR="00D715DF" w:rsidRDefault="00D715DF" w:rsidP="00811B04">
      <w:pPr>
        <w:pStyle w:val="Heading3"/>
        <w:spacing w:after="480"/>
      </w:pPr>
      <w:bookmarkStart w:id="143" w:name="_Toc147309564"/>
      <w:r>
        <w:t>Homonyms Dictionary</w:t>
      </w:r>
      <w:bookmarkEnd w:id="143"/>
    </w:p>
    <w:p w14:paraId="427617B6" w14:textId="77777777" w:rsidR="00E03D6F" w:rsidRDefault="00E03D6F" w:rsidP="004F5AA7">
      <w:pPr>
        <w:pStyle w:val="Para4lines"/>
        <w:spacing w:after="960"/>
      </w:pPr>
      <w:r w:rsidRPr="002545E9">
        <w:t>Malay-English homonyms dictionary with POS tagging</w:t>
      </w:r>
      <w:r>
        <w:t xml:space="preserve"> is a collection of homonyms words that may have several related meanings or completely distinct meanings which induced confusion in translation process. This issue is often solved by computing a translation norm that takes the translated frequency as primary criteria which may not be accurate in all conditions. Along with all of their meanings, this dictionary will be supplied with lists of related words frequently found with them in the hopes of enhancing the decoding of the appropriate meaning in translation process.</w:t>
      </w:r>
    </w:p>
    <w:p w14:paraId="47788992" w14:textId="77777777" w:rsidR="00E03D6F" w:rsidRPr="00E03D6F" w:rsidRDefault="00E03D6F" w:rsidP="00E03D6F"/>
    <w:p w14:paraId="76427875" w14:textId="77777777" w:rsidR="00811B04" w:rsidRDefault="00811B04" w:rsidP="00811B04">
      <w:pPr>
        <w:pStyle w:val="Heading3"/>
        <w:spacing w:after="480"/>
      </w:pPr>
      <w:bookmarkStart w:id="144" w:name="_Toc147309565"/>
      <w:r w:rsidRPr="00811B04">
        <w:t>Translation Process for Different Code-Switching Types</w:t>
      </w:r>
      <w:bookmarkEnd w:id="144"/>
    </w:p>
    <w:p w14:paraId="6F141936" w14:textId="77777777" w:rsidR="00A44ECE" w:rsidRDefault="004F5AA7" w:rsidP="00A44ECE">
      <w:pPr>
        <w:pStyle w:val="Para2lines"/>
        <w:spacing w:after="480"/>
      </w:pPr>
      <w:r w:rsidRPr="002545E9">
        <w:t xml:space="preserve">In phase 3, the segment translation process will be carried out. The translation process is differed by the code-switching type. </w:t>
      </w:r>
      <w:r w:rsidR="00A44ECE" w:rsidRPr="00A44ECE">
        <w:t>The input text is divided into segments based on language and code-switching type. Segments are tagged with labels indicating the language and word count, such as "M5" for a segment with 5 Malay words or "[M6], [E3]" for an inter-sentential switch between 6 Malay words and 3 English words.</w:t>
      </w:r>
      <w:r w:rsidR="00A44ECE">
        <w:t xml:space="preserve"> </w:t>
      </w:r>
    </w:p>
    <w:p w14:paraId="71181E6E" w14:textId="77777777" w:rsidR="004F5AA7" w:rsidRPr="004F5AA7" w:rsidRDefault="004F5AA7" w:rsidP="004F5AA7">
      <w:pPr>
        <w:pStyle w:val="Para4lines"/>
        <w:spacing w:after="960"/>
      </w:pPr>
      <w:r w:rsidRPr="002545E9">
        <w:lastRenderedPageBreak/>
        <w:t>An in-depth exploration of the appropriate translation process for each code-switch type will be the focus.</w:t>
      </w:r>
      <w:r w:rsidR="00A44ECE">
        <w:t xml:space="preserve"> </w:t>
      </w:r>
      <w:r w:rsidR="00A44ECE" w:rsidRPr="00A44ECE">
        <w:t xml:space="preserve">Different translation models are employed for translating segments based on </w:t>
      </w:r>
      <w:r w:rsidR="00A44ECE">
        <w:t>their</w:t>
      </w:r>
      <w:r w:rsidR="00A44ECE" w:rsidRPr="00A44ECE">
        <w:t xml:space="preserve"> language, code-switching type, and context. These models are designed to handle intra-sentential switches (AM-AE), inter-sentential switches (EM-EE), and code-switched segments involving ambiguity (M-E).</w:t>
      </w:r>
      <w:r w:rsidR="00A44ECE">
        <w:t xml:space="preserve"> Various pretrained language models will be explored and fine-tune</w:t>
      </w:r>
      <w:r w:rsidRPr="002545E9">
        <w:t xml:space="preserve"> </w:t>
      </w:r>
      <w:r w:rsidR="00A44ECE">
        <w:t xml:space="preserve">with </w:t>
      </w:r>
      <w:r w:rsidRPr="002545E9">
        <w:t xml:space="preserve"> Malay-English code-switch parallel corpus and homonyms dictionary with POS tagging and relevant words. </w:t>
      </w:r>
    </w:p>
    <w:p w14:paraId="45545EDE" w14:textId="77777777" w:rsidR="00811B04" w:rsidRDefault="00811B04" w:rsidP="00811B04">
      <w:pPr>
        <w:pStyle w:val="Heading2"/>
        <w:numPr>
          <w:ilvl w:val="1"/>
          <w:numId w:val="1"/>
        </w:numPr>
        <w:spacing w:after="480"/>
      </w:pPr>
      <w:bookmarkStart w:id="145" w:name="_Toc147309566"/>
      <w:r>
        <w:t>Performance Evaluation</w:t>
      </w:r>
      <w:bookmarkEnd w:id="145"/>
    </w:p>
    <w:p w14:paraId="50C83CB2" w14:textId="77777777" w:rsidR="00F610FB" w:rsidRDefault="00F610FB" w:rsidP="00F610FB">
      <w:pPr>
        <w:rPr>
          <w:lang w:val="en-US"/>
        </w:rPr>
      </w:pPr>
      <w:r>
        <w:rPr>
          <w:noProof/>
          <w:lang w:val="en-US"/>
        </w:rPr>
        <mc:AlternateContent>
          <mc:Choice Requires="wpc">
            <w:drawing>
              <wp:inline distT="0" distB="0" distL="0" distR="0" wp14:anchorId="754544D0" wp14:editId="7D6DC370">
                <wp:extent cx="5202555" cy="4319270"/>
                <wp:effectExtent l="0" t="0" r="0" b="24130"/>
                <wp:docPr id="273" name="Canvas 27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57" name="Rectangle: Rounded Corners 257"/>
                        <wps:cNvSpPr/>
                        <wps:spPr>
                          <a:xfrm>
                            <a:off x="848268" y="1547396"/>
                            <a:ext cx="3515096" cy="483287"/>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052731" w14:textId="77777777" w:rsidR="00EC1E15" w:rsidRPr="009E0EA8" w:rsidRDefault="00EC1E15" w:rsidP="00F610FB">
                              <w:pPr>
                                <w:jc w:val="center"/>
                                <w:rPr>
                                  <w:color w:val="000000" w:themeColor="text1"/>
                                  <w:lang w:val="en-US"/>
                                </w:rPr>
                              </w:pPr>
                              <w:r>
                                <w:rPr>
                                  <w:color w:val="000000" w:themeColor="text1"/>
                                  <w:lang w:val="en-US"/>
                                </w:rPr>
                                <w:t>Baseline Model Comparison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1" name="Rectangle: Rounded Corners 261"/>
                        <wps:cNvSpPr/>
                        <wps:spPr>
                          <a:xfrm>
                            <a:off x="848268" y="3189107"/>
                            <a:ext cx="3515096" cy="45108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65DC201B" w14:textId="77777777" w:rsidR="00EC1E15" w:rsidRPr="00415BA9" w:rsidRDefault="00EC1E15" w:rsidP="00F610FB">
                              <w:pPr>
                                <w:jc w:val="center"/>
                                <w:rPr>
                                  <w:rFonts w:cs="Arial"/>
                                  <w:color w:val="000000"/>
                                  <w:lang w:val="en-US"/>
                                </w:rPr>
                              </w:pPr>
                              <w:r>
                                <w:rPr>
                                  <w:rFonts w:cs="Arial"/>
                                  <w:color w:val="000000"/>
                                  <w:lang w:val="en-US"/>
                                </w:rPr>
                                <w:t>Crowd-sourcing Evaluation</w:t>
                              </w:r>
                            </w:p>
                          </w:txbxContent>
                        </wps:txbx>
                        <wps:bodyPr rot="0" spcFirstLastPara="0" vert="horz" wrap="square" lIns="91440" tIns="45720" rIns="91440" bIns="45720" numCol="1" spcCol="0" rtlCol="0" fromWordArt="0" anchor="ctr" anchorCtr="0" forceAA="0" compatLnSpc="1">
                          <a:noAutofit/>
                        </wps:bodyPr>
                      </wps:wsp>
                      <wps:wsp>
                        <wps:cNvPr id="264" name="Straight Arrow Connector 264"/>
                        <wps:cNvCnPr>
                          <a:stCxn id="257" idx="2"/>
                          <a:endCxn id="267" idx="0"/>
                        </wps:cNvCnPr>
                        <wps:spPr>
                          <a:xfrm>
                            <a:off x="2605816" y="2030683"/>
                            <a:ext cx="0" cy="3729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7" name="Rectangle: Rounded Corners 267"/>
                        <wps:cNvSpPr/>
                        <wps:spPr>
                          <a:xfrm>
                            <a:off x="848268" y="2403642"/>
                            <a:ext cx="3515096" cy="446438"/>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B337DB" w14:textId="77777777" w:rsidR="00EC1E15" w:rsidRPr="009E0EA8" w:rsidRDefault="00EC1E15" w:rsidP="00F610FB">
                              <w:pPr>
                                <w:pStyle w:val="NormalWeb"/>
                                <w:spacing w:before="0" w:beforeAutospacing="0" w:after="0" w:afterAutospacing="0" w:line="360" w:lineRule="auto"/>
                                <w:jc w:val="center"/>
                                <w:rPr>
                                  <w:lang w:val="en-US"/>
                                </w:rPr>
                              </w:pPr>
                              <w:r>
                                <w:rPr>
                                  <w:rFonts w:eastAsia="SimSun" w:cs="Arial"/>
                                  <w:color w:val="000000"/>
                                  <w:lang w:val="en-US"/>
                                </w:rPr>
                                <w:t>Application to other low-resource language pair</w:t>
                              </w:r>
                            </w:p>
                          </w:txbxContent>
                        </wps:txbx>
                        <wps:bodyPr rot="0" spcFirstLastPara="0" vert="horz" wrap="square" lIns="91440" tIns="45720" rIns="91440" bIns="45720" numCol="1" spcCol="0" rtlCol="0" fromWordArt="0" anchor="ctr" anchorCtr="0" forceAA="0" compatLnSpc="1">
                          <a:noAutofit/>
                        </wps:bodyPr>
                      </wps:wsp>
                      <wps:wsp>
                        <wps:cNvPr id="268" name="Straight Arrow Connector 268"/>
                        <wps:cNvCnPr>
                          <a:stCxn id="267" idx="2"/>
                          <a:endCxn id="261" idx="0"/>
                        </wps:cNvCnPr>
                        <wps:spPr>
                          <a:xfrm>
                            <a:off x="2605816" y="2850080"/>
                            <a:ext cx="0" cy="3390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9" name="Rectangle: Rounded Corners 269"/>
                        <wps:cNvSpPr/>
                        <wps:spPr>
                          <a:xfrm>
                            <a:off x="848268" y="755258"/>
                            <a:ext cx="3515096" cy="459523"/>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F67947" w14:textId="77777777" w:rsidR="00EC1E15" w:rsidRPr="009E0EA8" w:rsidRDefault="00EC1E15" w:rsidP="00F610FB">
                              <w:pPr>
                                <w:pStyle w:val="NormalWeb"/>
                                <w:spacing w:before="0" w:beforeAutospacing="0" w:after="0" w:afterAutospacing="0" w:line="360" w:lineRule="auto"/>
                                <w:jc w:val="center"/>
                                <w:rPr>
                                  <w:lang w:val="en-US"/>
                                </w:rPr>
                              </w:pPr>
                              <w:r>
                                <w:rPr>
                                  <w:rFonts w:eastAsia="SimSun" w:cs="Arial"/>
                                  <w:color w:val="000000"/>
                                  <w:lang w:val="en-US"/>
                                </w:rPr>
                                <w:t>Performance Metrics Evaluation</w:t>
                              </w:r>
                            </w:p>
                          </w:txbxContent>
                        </wps:txbx>
                        <wps:bodyPr rot="0" spcFirstLastPara="0" vert="horz" wrap="square" lIns="91440" tIns="45720" rIns="91440" bIns="45720" numCol="1" spcCol="0" rtlCol="0" fromWordArt="0" anchor="ctr" anchorCtr="0" forceAA="0" compatLnSpc="1">
                          <a:noAutofit/>
                        </wps:bodyPr>
                      </wps:wsp>
                      <wps:wsp>
                        <wps:cNvPr id="270" name="Straight Arrow Connector 270"/>
                        <wps:cNvCnPr>
                          <a:stCxn id="269" idx="2"/>
                          <a:endCxn id="257" idx="0"/>
                        </wps:cNvCnPr>
                        <wps:spPr>
                          <a:xfrm>
                            <a:off x="2605816" y="1214781"/>
                            <a:ext cx="0" cy="3326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1" name="Rectangle: Rounded Corners 331"/>
                        <wps:cNvSpPr/>
                        <wps:spPr>
                          <a:xfrm>
                            <a:off x="1959430" y="35999"/>
                            <a:ext cx="1284034" cy="53403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5411B6" w14:textId="77777777" w:rsidR="00EC1E15" w:rsidRDefault="00EC1E15" w:rsidP="00F610FB">
                              <w:pPr>
                                <w:pStyle w:val="NormalWeb"/>
                                <w:spacing w:before="0" w:beforeAutospacing="0" w:after="0" w:afterAutospacing="0" w:line="360" w:lineRule="auto"/>
                                <w:jc w:val="center"/>
                              </w:pPr>
                              <w:r>
                                <w:rPr>
                                  <w:rFonts w:eastAsia="SimSun" w:cs="Arial"/>
                                  <w:color w:val="000000"/>
                                  <w:lang w:val="en-US"/>
                                </w:rPr>
                                <w:t>Start</w:t>
                              </w:r>
                            </w:p>
                          </w:txbxContent>
                        </wps:txbx>
                        <wps:bodyPr rot="0" spcFirstLastPara="0" vert="horz" wrap="square" lIns="91440" tIns="45720" rIns="91440" bIns="45720" numCol="1" spcCol="0" rtlCol="0" fromWordArt="0" anchor="ctr" anchorCtr="0" forceAA="0" compatLnSpc="1">
                          <a:noAutofit/>
                        </wps:bodyPr>
                      </wps:wsp>
                      <wps:wsp>
                        <wps:cNvPr id="332" name="Straight Arrow Connector 332"/>
                        <wps:cNvCnPr>
                          <a:stCxn id="331" idx="2"/>
                          <a:endCxn id="269" idx="0"/>
                        </wps:cNvCnPr>
                        <wps:spPr>
                          <a:xfrm>
                            <a:off x="2601447" y="570034"/>
                            <a:ext cx="4369" cy="1852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3" name="Rectangle: Rounded Corners 333"/>
                        <wps:cNvSpPr/>
                        <wps:spPr>
                          <a:xfrm>
                            <a:off x="2054432" y="3868829"/>
                            <a:ext cx="1104405" cy="450850"/>
                          </a:xfrm>
                          <a:prstGeom prst="roundRect">
                            <a:avLst>
                              <a:gd name="adj" fmla="val 50000"/>
                            </a:avLst>
                          </a:prstGeom>
                          <a:ln/>
                        </wps:spPr>
                        <wps:style>
                          <a:lnRef idx="2">
                            <a:schemeClr val="dk1"/>
                          </a:lnRef>
                          <a:fillRef idx="1">
                            <a:schemeClr val="lt1"/>
                          </a:fillRef>
                          <a:effectRef idx="0">
                            <a:schemeClr val="dk1"/>
                          </a:effectRef>
                          <a:fontRef idx="minor">
                            <a:schemeClr val="dk1"/>
                          </a:fontRef>
                        </wps:style>
                        <wps:txbx>
                          <w:txbxContent>
                            <w:p w14:paraId="422BDF4D" w14:textId="77777777" w:rsidR="00EC1E15" w:rsidRDefault="00EC1E15" w:rsidP="00F610FB">
                              <w:pPr>
                                <w:pStyle w:val="NormalWeb"/>
                                <w:spacing w:before="0" w:beforeAutospacing="0" w:after="0" w:afterAutospacing="0" w:line="360" w:lineRule="auto"/>
                                <w:jc w:val="center"/>
                              </w:pPr>
                              <w:r>
                                <w:rPr>
                                  <w:rFonts w:eastAsia="SimSun" w:cs="Arial"/>
                                  <w:color w:val="000000"/>
                                  <w:lang w:val="en-US"/>
                                </w:rPr>
                                <w:t>End</w:t>
                              </w:r>
                            </w:p>
                          </w:txbxContent>
                        </wps:txbx>
                        <wps:bodyPr rot="0" spcFirstLastPara="0" vert="horz" wrap="square" lIns="91440" tIns="45720" rIns="91440" bIns="45720" numCol="1" spcCol="0" rtlCol="0" fromWordArt="0" anchor="ctr" anchorCtr="0" forceAA="0" compatLnSpc="1">
                          <a:noAutofit/>
                        </wps:bodyPr>
                      </wps:wsp>
                      <wps:wsp>
                        <wps:cNvPr id="334" name="Straight Arrow Connector 334"/>
                        <wps:cNvCnPr>
                          <a:stCxn id="261" idx="2"/>
                          <a:endCxn id="333" idx="0"/>
                        </wps:cNvCnPr>
                        <wps:spPr>
                          <a:xfrm>
                            <a:off x="2605816" y="3640192"/>
                            <a:ext cx="819" cy="2286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54544D0" id="Canvas 273" o:spid="_x0000_s1242" editas="canvas" style="width:409.65pt;height:340.1pt;mso-position-horizontal-relative:char;mso-position-vertical-relative:line" coordsize="52025,43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">
                <v:shape id="_x0000_s1243" type="#_x0000_t75" style="position:absolute;width:52025;height:43192;visibility:visible;mso-wrap-style:square" filled="t">
                  <v:fill o:detectmouseclick="t"/>
                  <v:path o:connecttype="none"/>
                </v:shape>
                <v:roundrect id="Rectangle: Rounded Corners 257" o:spid="_x0000_s1244" style="position:absolute;left:8482;top:15473;width:35151;height:48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" fillcolor="white [3212]" strokecolor="black [3213]" strokeweight="2pt">
                  <v:textbox>
                    <w:txbxContent>
                      <w:p w14:paraId="56052731" w14:textId="77777777" w:rsidR="00EC1E15" w:rsidRPr="009E0EA8" w:rsidRDefault="00EC1E15" w:rsidP="00F610FB">
                        <w:pPr>
                          <w:jc w:val="center"/>
                          <w:rPr>
                            <w:color w:val="000000" w:themeColor="text1"/>
                            <w:lang w:val="en-US"/>
                          </w:rPr>
                        </w:pPr>
                        <w:r>
                          <w:rPr>
                            <w:color w:val="000000" w:themeColor="text1"/>
                            <w:lang w:val="en-US"/>
                          </w:rPr>
                          <w:t>Baseline Model Comparison</w:t>
                        </w:r>
                      </w:p>
                    </w:txbxContent>
                  </v:textbox>
                </v:roundrect>
                <v:roundrect id="Rectangle: Rounded Corners 261" o:spid="_x0000_s1245" style="position:absolute;left:8482;top:31891;width:35151;height:45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" fillcolor="white [3201]" strokecolor="black [3200]" strokeweight="2pt">
                  <v:textbox>
                    <w:txbxContent>
                      <w:p w14:paraId="65DC201B" w14:textId="77777777" w:rsidR="00EC1E15" w:rsidRPr="00415BA9" w:rsidRDefault="00EC1E15" w:rsidP="00F610FB">
                        <w:pPr>
                          <w:jc w:val="center"/>
                          <w:rPr>
                            <w:rFonts w:cs="Arial"/>
                            <w:color w:val="000000"/>
                            <w:lang w:val="en-US"/>
                          </w:rPr>
                        </w:pPr>
                        <w:r>
                          <w:rPr>
                            <w:rFonts w:cs="Arial"/>
                            <w:color w:val="000000"/>
                            <w:lang w:val="en-US"/>
                          </w:rPr>
                          <w:t>Crowd-sourcing Evaluation</w:t>
                        </w:r>
                      </w:p>
                    </w:txbxContent>
                  </v:textbox>
                </v:roundrect>
                <v:shape id="Straight Arrow Connector 264" o:spid="_x0000_s1246" type="#_x0000_t32" style="position:absolute;left:26058;top:20306;width:0;height:3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" strokecolor="black [3040]">
                  <v:stroke endarrow="block"/>
                </v:shape>
                <v:roundrect id="Rectangle: Rounded Corners 267" o:spid="_x0000_s1247" style="position:absolute;left:8482;top:24036;width:35151;height:44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" fillcolor="white [3212]" strokecolor="black [3213]" strokeweight="2pt">
                  <v:textbox>
                    <w:txbxContent>
                      <w:p w14:paraId="50B337DB" w14:textId="77777777" w:rsidR="00EC1E15" w:rsidRPr="009E0EA8" w:rsidRDefault="00EC1E15" w:rsidP="00F610FB">
                        <w:pPr>
                          <w:pStyle w:val="NormalWeb"/>
                          <w:spacing w:before="0" w:beforeAutospacing="0" w:after="0" w:afterAutospacing="0" w:line="360" w:lineRule="auto"/>
                          <w:jc w:val="center"/>
                          <w:rPr>
                            <w:lang w:val="en-US"/>
                          </w:rPr>
                        </w:pPr>
                        <w:r>
                          <w:rPr>
                            <w:rFonts w:eastAsia="SimSun" w:cs="Arial"/>
                            <w:color w:val="000000"/>
                            <w:lang w:val="en-US"/>
                          </w:rPr>
                          <w:t>Application to other low-resource language pair</w:t>
                        </w:r>
                      </w:p>
                    </w:txbxContent>
                  </v:textbox>
                </v:roundrect>
                <v:shape id="Straight Arrow Connector 268" o:spid="_x0000_s1248" type="#_x0000_t32" style="position:absolute;left:26058;top:28500;width:0;height:33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" strokecolor="black [3040]">
                  <v:stroke endarrow="block"/>
                </v:shape>
                <v:roundrect id="Rectangle: Rounded Corners 269" o:spid="_x0000_s1249" style="position:absolute;left:8482;top:7552;width:35151;height:45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" fillcolor="white [3212]" strokecolor="black [3213]" strokeweight="2pt">
                  <v:textbox>
                    <w:txbxContent>
                      <w:p w14:paraId="75F67947" w14:textId="77777777" w:rsidR="00EC1E15" w:rsidRPr="009E0EA8" w:rsidRDefault="00EC1E15" w:rsidP="00F610FB">
                        <w:pPr>
                          <w:pStyle w:val="NormalWeb"/>
                          <w:spacing w:before="0" w:beforeAutospacing="0" w:after="0" w:afterAutospacing="0" w:line="360" w:lineRule="auto"/>
                          <w:jc w:val="center"/>
                          <w:rPr>
                            <w:lang w:val="en-US"/>
                          </w:rPr>
                        </w:pPr>
                        <w:r>
                          <w:rPr>
                            <w:rFonts w:eastAsia="SimSun" w:cs="Arial"/>
                            <w:color w:val="000000"/>
                            <w:lang w:val="en-US"/>
                          </w:rPr>
                          <w:t>Performance Metrics Evaluation</w:t>
                        </w:r>
                      </w:p>
                    </w:txbxContent>
                  </v:textbox>
                </v:roundrect>
                <v:shape id="Straight Arrow Connector 270" o:spid="_x0000_s1250" type="#_x0000_t32" style="position:absolute;left:26058;top:12147;width:0;height:33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" strokecolor="black [3040]">
                  <v:stroke endarrow="block"/>
                </v:shape>
                <v:roundrect id="Rectangle: Rounded Corners 331" o:spid="_x0000_s1251" style="position:absolute;left:19594;top:359;width:12840;height:534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" fillcolor="white [3212]" strokecolor="black [3213]" strokeweight="2pt">
                  <v:textbox>
                    <w:txbxContent>
                      <w:p w14:paraId="505411B6" w14:textId="77777777" w:rsidR="00EC1E15" w:rsidRDefault="00EC1E15" w:rsidP="00F610FB">
                        <w:pPr>
                          <w:pStyle w:val="NormalWeb"/>
                          <w:spacing w:before="0" w:beforeAutospacing="0" w:after="0" w:afterAutospacing="0" w:line="360" w:lineRule="auto"/>
                          <w:jc w:val="center"/>
                        </w:pPr>
                        <w:r>
                          <w:rPr>
                            <w:rFonts w:eastAsia="SimSun" w:cs="Arial"/>
                            <w:color w:val="000000"/>
                            <w:lang w:val="en-US"/>
                          </w:rPr>
                          <w:t>Start</w:t>
                        </w:r>
                      </w:p>
                    </w:txbxContent>
                  </v:textbox>
                </v:roundrect>
                <v:shape id="Straight Arrow Connector 332" o:spid="_x0000_s1252" type="#_x0000_t32" style="position:absolute;left:26014;top:5700;width:44;height:18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" strokecolor="black [3040]">
                  <v:stroke endarrow="block"/>
                </v:shape>
                <v:roundrect id="Rectangle: Rounded Corners 333" o:spid="_x0000_s1253" style="position:absolute;left:20544;top:38688;width:11044;height:450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" fillcolor="white [3201]" strokecolor="black [3200]" strokeweight="2pt">
                  <v:textbox>
                    <w:txbxContent>
                      <w:p w14:paraId="422BDF4D" w14:textId="77777777" w:rsidR="00EC1E15" w:rsidRDefault="00EC1E15" w:rsidP="00F610FB">
                        <w:pPr>
                          <w:pStyle w:val="NormalWeb"/>
                          <w:spacing w:before="0" w:beforeAutospacing="0" w:after="0" w:afterAutospacing="0" w:line="360" w:lineRule="auto"/>
                          <w:jc w:val="center"/>
                        </w:pPr>
                        <w:r>
                          <w:rPr>
                            <w:rFonts w:eastAsia="SimSun" w:cs="Arial"/>
                            <w:color w:val="000000"/>
                            <w:lang w:val="en-US"/>
                          </w:rPr>
                          <w:t>End</w:t>
                        </w:r>
                      </w:p>
                    </w:txbxContent>
                  </v:textbox>
                </v:roundrect>
                <v:shape id="Straight Arrow Connector 334" o:spid="_x0000_s1254" type="#_x0000_t32" style="position:absolute;left:26058;top:36401;width:8;height:22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" strokecolor="black [3040]">
                  <v:stroke endarrow="block"/>
                </v:shape>
                <w10:anchorlock/>
              </v:group>
            </w:pict>
          </mc:Fallback>
        </mc:AlternateContent>
      </w:r>
    </w:p>
    <w:p w14:paraId="2CCD4E89" w14:textId="26882558" w:rsidR="00F610FB" w:rsidRDefault="00F610FB" w:rsidP="00F610FB">
      <w:pPr>
        <w:pStyle w:val="CaptionforFigure"/>
        <w:spacing w:before="240"/>
      </w:pPr>
      <w:bookmarkStart w:id="146" w:name="_Toc147309594"/>
      <w:r w:rsidRPr="008D2D38">
        <w:t xml:space="preserve">Figure </w:t>
      </w:r>
      <w:r>
        <w:rPr>
          <w:noProof/>
        </w:rPr>
        <w:fldChar w:fldCharType="begin"/>
      </w:r>
      <w:r>
        <w:rPr>
          <w:noProof/>
        </w:rPr>
        <w:instrText xml:space="preserve"> STYLEREF 1 \s </w:instrText>
      </w:r>
      <w:r>
        <w:rPr>
          <w:noProof/>
        </w:rPr>
        <w:fldChar w:fldCharType="separate"/>
      </w:r>
      <w:r w:rsidR="009A2F4A">
        <w:rPr>
          <w:noProof/>
        </w:rPr>
        <w:t>6</w:t>
      </w:r>
      <w:r>
        <w:rPr>
          <w:noProof/>
        </w:rPr>
        <w:fldChar w:fldCharType="end"/>
      </w:r>
      <w:r>
        <w:t>.</w:t>
      </w:r>
      <w:r>
        <w:rPr>
          <w:noProof/>
        </w:rPr>
        <w:fldChar w:fldCharType="begin"/>
      </w:r>
      <w:r>
        <w:rPr>
          <w:noProof/>
        </w:rPr>
        <w:instrText xml:space="preserve"> SEQ Figure \* ARABIC \s 1 </w:instrText>
      </w:r>
      <w:r>
        <w:rPr>
          <w:noProof/>
        </w:rPr>
        <w:fldChar w:fldCharType="separate"/>
      </w:r>
      <w:r w:rsidR="009A2F4A">
        <w:rPr>
          <w:noProof/>
        </w:rPr>
        <w:t>2</w:t>
      </w:r>
      <w:r>
        <w:rPr>
          <w:noProof/>
        </w:rPr>
        <w:fldChar w:fldCharType="end"/>
      </w:r>
      <w:r w:rsidRPr="008D2D38">
        <w:tab/>
      </w:r>
      <w:r>
        <w:t>Performance Evaluation Flowchart</w:t>
      </w:r>
      <w:bookmarkEnd w:id="146"/>
    </w:p>
    <w:p w14:paraId="5B4A9763" w14:textId="77777777" w:rsidR="00F610FB" w:rsidRDefault="00F610FB" w:rsidP="00F610FB">
      <w:pPr>
        <w:rPr>
          <w:lang w:val="en-US"/>
        </w:rPr>
      </w:pPr>
    </w:p>
    <w:p w14:paraId="579EA4F4" w14:textId="77777777" w:rsidR="00C30696" w:rsidRPr="00F610FB" w:rsidRDefault="00F610FB" w:rsidP="00F610FB">
      <w:pPr>
        <w:pStyle w:val="Para4lines"/>
        <w:spacing w:after="960"/>
      </w:pPr>
      <w:r w:rsidRPr="00CB0BCA">
        <w:t>The study wil</w:t>
      </w:r>
      <w:r>
        <w:t xml:space="preserve">l </w:t>
      </w:r>
      <w:r w:rsidRPr="00CB0BCA">
        <w:t>use BLEU metric, accuracy, and n-grams as performance metrics, where it will provide a comprehensive evaluation of the proposed translation model's performance, accuracy, and effectiveness.</w:t>
      </w:r>
      <w:r>
        <w:t xml:space="preserve"> Each metrics will be computed for </w:t>
      </w:r>
      <w:r>
        <w:lastRenderedPageBreak/>
        <w:t>both baseline models and proposed model to evaluate their translation quality by comparing the translated text with original reference translation text. After self-evaluation, t</w:t>
      </w:r>
      <w:r w:rsidRPr="00CB0BCA">
        <w:t xml:space="preserve">he proposed translation model will be </w:t>
      </w:r>
      <w:r>
        <w:t xml:space="preserve">further </w:t>
      </w:r>
      <w:r w:rsidRPr="00CB0BCA">
        <w:t xml:space="preserve">evaluated through a </w:t>
      </w:r>
      <w:r>
        <w:t>two</w:t>
      </w:r>
      <w:r w:rsidRPr="00CB0BCA">
        <w:t xml:space="preserve">-stage process. The first stage involves comparing the model's performance with the baseline BERT and </w:t>
      </w:r>
      <w:proofErr w:type="spellStart"/>
      <w:r w:rsidRPr="00CB0BCA">
        <w:t>Indorobusta</w:t>
      </w:r>
      <w:proofErr w:type="spellEnd"/>
      <w:r w:rsidRPr="00CB0BCA">
        <w:t xml:space="preserve"> models, followed by </w:t>
      </w:r>
      <w:r>
        <w:t>application to</w:t>
      </w:r>
      <w:r w:rsidRPr="00CB0BCA">
        <w:t xml:space="preserve"> other low-resource datasets. The </w:t>
      </w:r>
      <w:r>
        <w:t>second</w:t>
      </w:r>
      <w:r w:rsidRPr="00CB0BCA">
        <w:t xml:space="preserve"> stage involves crowd-sourcing evaluation, where a questionnaire containing translations from the proposed model and the GNMT will be distributed to the crowd to obtain and analyse their preferences.</w:t>
      </w:r>
      <w:bookmarkStart w:id="147" w:name="_GoBack"/>
      <w:bookmarkEnd w:id="147"/>
    </w:p>
    <w:p w14:paraId="7C2B055F" w14:textId="77777777" w:rsidR="00811B04" w:rsidRDefault="000414E9" w:rsidP="00811B04">
      <w:pPr>
        <w:pStyle w:val="Heading2"/>
        <w:numPr>
          <w:ilvl w:val="1"/>
          <w:numId w:val="1"/>
        </w:numPr>
        <w:spacing w:after="480"/>
      </w:pPr>
      <w:bookmarkStart w:id="148" w:name="_Toc147309567"/>
      <w:r>
        <w:t>Chapter Summary</w:t>
      </w:r>
      <w:bookmarkEnd w:id="148"/>
    </w:p>
    <w:p w14:paraId="1979FA76" w14:textId="77777777" w:rsidR="00A44ECE" w:rsidRDefault="00A44ECE" w:rsidP="00A44ECE">
      <w:pPr>
        <w:pStyle w:val="Para2lines"/>
        <w:spacing w:after="480"/>
        <w:rPr>
          <w:lang w:val="en-US"/>
        </w:rPr>
      </w:pPr>
      <w:r w:rsidRPr="00A44ECE">
        <w:rPr>
          <w:lang w:val="en-US"/>
        </w:rPr>
        <w:t>This phase plays a crucial role in the overall code-switched neural machine translation process. By segmenting and translating the text in a context-aware manner, it ensures that the translation accurately reflects the intended meaning of the code-switched content. This contributes to reducing ambiguity and enhancing the quality of Malay-English code-switched translation, ultimately improving cross-lingual communication</w:t>
      </w:r>
      <w:r>
        <w:rPr>
          <w:lang w:val="en-US"/>
        </w:rPr>
        <w:t>.</w:t>
      </w:r>
    </w:p>
    <w:p w14:paraId="778A3889" w14:textId="77777777" w:rsidR="00811B04" w:rsidRDefault="00811B04" w:rsidP="00811B04">
      <w:pPr>
        <w:sectPr w:rsidR="00811B04" w:rsidSect="004D52A1">
          <w:type w:val="oddPage"/>
          <w:pgSz w:w="11907" w:h="16840" w:code="9"/>
          <w:pgMar w:top="1418" w:right="1843" w:bottom="1418" w:left="1843" w:header="709" w:footer="709" w:gutter="0"/>
          <w:cols w:space="708"/>
          <w:docGrid w:linePitch="360"/>
        </w:sectPr>
      </w:pPr>
    </w:p>
    <w:p w14:paraId="0CA7DE67" w14:textId="77777777" w:rsidR="00996486" w:rsidRDefault="00DC7511" w:rsidP="00996486">
      <w:pPr>
        <w:pStyle w:val="Heading1"/>
        <w:spacing w:after="960"/>
      </w:pPr>
      <w:bookmarkStart w:id="149" w:name="_Hlk147240481"/>
      <w:r>
        <w:lastRenderedPageBreak/>
        <w:br/>
      </w:r>
      <w:r>
        <w:br/>
      </w:r>
      <w:r>
        <w:br/>
      </w:r>
      <w:bookmarkStart w:id="150" w:name="_Toc147309568"/>
      <w:r>
        <w:t>CONCLUSION</w:t>
      </w:r>
      <w:bookmarkEnd w:id="150"/>
    </w:p>
    <w:p w14:paraId="1F0BC7FF" w14:textId="77777777" w:rsidR="00DC7511" w:rsidRDefault="000414E9" w:rsidP="00DC7511">
      <w:pPr>
        <w:pStyle w:val="Heading2"/>
        <w:spacing w:after="480"/>
      </w:pPr>
      <w:bookmarkStart w:id="151" w:name="_Toc147309569"/>
      <w:r>
        <w:t>Preliminary</w:t>
      </w:r>
      <w:r w:rsidR="00DC7511">
        <w:t xml:space="preserve"> Outcomes</w:t>
      </w:r>
      <w:bookmarkEnd w:id="151"/>
    </w:p>
    <w:p w14:paraId="22044C6B" w14:textId="77777777" w:rsidR="005D75C8" w:rsidRPr="005D75C8" w:rsidRDefault="005D75C8" w:rsidP="005D75C8">
      <w:pPr>
        <w:pStyle w:val="Para2lines"/>
        <w:spacing w:after="480"/>
        <w:rPr>
          <w:lang w:val="en-US"/>
        </w:rPr>
      </w:pPr>
      <w:r w:rsidRPr="00C67559">
        <w:t>After conducting preliminary studies, the result obtained is discussed in this chapter. Current achievements and further works on this research are also elaborated in this chapter</w:t>
      </w:r>
    </w:p>
    <w:p w14:paraId="19F462FD" w14:textId="77777777" w:rsidR="005D75C8" w:rsidRDefault="005D75C8" w:rsidP="000414E9">
      <w:pPr>
        <w:pStyle w:val="Heading2"/>
        <w:spacing w:after="480"/>
      </w:pPr>
      <w:bookmarkStart w:id="152" w:name="_Toc147309570"/>
      <w:r>
        <w:t>Achievement of Project Objectives</w:t>
      </w:r>
      <w:bookmarkEnd w:id="152"/>
    </w:p>
    <w:p w14:paraId="4F864DA4" w14:textId="77777777" w:rsidR="005D75C8" w:rsidRDefault="005D75C8" w:rsidP="005D75C8">
      <w:pPr>
        <w:pStyle w:val="Para2lines"/>
        <w:spacing w:after="480"/>
        <w:rPr>
          <w:lang w:val="en-US"/>
        </w:rPr>
      </w:pPr>
      <w:r w:rsidRPr="00C67559">
        <w:rPr>
          <w:lang w:val="en-US"/>
        </w:rPr>
        <w:t xml:space="preserve">Phase one of the research had been successfully conducted </w:t>
      </w:r>
      <w:r>
        <w:rPr>
          <w:lang w:val="en-US"/>
        </w:rPr>
        <w:t xml:space="preserve">on </w:t>
      </w:r>
      <w:r w:rsidRPr="00C67559">
        <w:rPr>
          <w:lang w:val="en-US"/>
        </w:rPr>
        <w:t>literature reviews on past papers are done while proper analysis has been described to justify relevant and useful information from the papers.</w:t>
      </w:r>
      <w:r>
        <w:rPr>
          <w:lang w:val="en-US"/>
        </w:rPr>
        <w:t xml:space="preserve"> </w:t>
      </w:r>
      <w:r w:rsidRPr="00C67559">
        <w:rPr>
          <w:lang w:val="en-US"/>
        </w:rPr>
        <w:t xml:space="preserve">Phase two of the research is partially accomplished by having the data </w:t>
      </w:r>
      <w:r>
        <w:rPr>
          <w:lang w:val="en-US"/>
        </w:rPr>
        <w:t>collection</w:t>
      </w:r>
      <w:r w:rsidRPr="00C67559">
        <w:rPr>
          <w:lang w:val="en-US"/>
        </w:rPr>
        <w:t xml:space="preserve"> and </w:t>
      </w:r>
      <w:r>
        <w:rPr>
          <w:lang w:val="en-US"/>
        </w:rPr>
        <w:t>simple preprocessing process done. Further pre-processing process is needed to be conducted to further explore the text data.</w:t>
      </w:r>
      <w:r w:rsidR="005C48BF">
        <w:rPr>
          <w:lang w:val="en-US"/>
        </w:rPr>
        <w:t xml:space="preserve"> </w:t>
      </w:r>
    </w:p>
    <w:p w14:paraId="6E5D5C39" w14:textId="77777777" w:rsidR="005D75C8" w:rsidRPr="00C67559" w:rsidRDefault="005C48BF" w:rsidP="000D3141">
      <w:pPr>
        <w:pStyle w:val="Para2lines"/>
        <w:spacing w:after="480"/>
        <w:rPr>
          <w:lang w:val="en-US"/>
        </w:rPr>
      </w:pPr>
      <w:r w:rsidRPr="00C67559">
        <w:rPr>
          <w:lang w:val="en-US"/>
        </w:rPr>
        <w:t>In the progress to accomplish objective one</w:t>
      </w:r>
      <w:r>
        <w:rPr>
          <w:lang w:val="en-US"/>
        </w:rPr>
        <w:t>, “to identify and organize the a</w:t>
      </w:r>
      <w:r w:rsidRPr="002F6C7B">
        <w:rPr>
          <w:lang w:val="en-US"/>
        </w:rPr>
        <w:t xml:space="preserve">mbiguity </w:t>
      </w:r>
      <w:r>
        <w:rPr>
          <w:lang w:val="en-US"/>
        </w:rPr>
        <w:t xml:space="preserve">present during </w:t>
      </w:r>
      <w:r w:rsidRPr="002F6C7B">
        <w:rPr>
          <w:lang w:val="en-US"/>
        </w:rPr>
        <w:t>language identification and translation process</w:t>
      </w:r>
      <w:r>
        <w:rPr>
          <w:lang w:val="en-US"/>
        </w:rPr>
        <w:t>”,</w:t>
      </w:r>
      <w:r w:rsidRPr="005C48BF">
        <w:rPr>
          <w:lang w:val="en-US"/>
        </w:rPr>
        <w:t xml:space="preserve"> </w:t>
      </w:r>
      <w:r w:rsidRPr="00C67559">
        <w:rPr>
          <w:lang w:val="en-US"/>
        </w:rPr>
        <w:t>literature reviews on past papers are done</w:t>
      </w:r>
      <w:r>
        <w:rPr>
          <w:lang w:val="en-US"/>
        </w:rPr>
        <w:t xml:space="preserve"> on language identification. Language structure analysis and open-access Malay and English dictionary has been explored to identify the list of ambiguity word exists in both Malay and English lexicon. </w:t>
      </w:r>
      <w:r w:rsidR="005D75C8" w:rsidRPr="00C67559">
        <w:rPr>
          <w:lang w:val="en-US"/>
        </w:rPr>
        <w:t xml:space="preserve"> This study has provided useful insight for understanding the basic concept in developing a</w:t>
      </w:r>
      <w:r>
        <w:rPr>
          <w:lang w:val="en-US"/>
        </w:rPr>
        <w:t xml:space="preserve"> machine translation mechanism for Malay-English code-switch text</w:t>
      </w:r>
      <w:r w:rsidR="005D75C8" w:rsidRPr="00C67559">
        <w:rPr>
          <w:lang w:val="en-US"/>
        </w:rPr>
        <w:t>.</w:t>
      </w:r>
    </w:p>
    <w:p w14:paraId="0EA7FA22" w14:textId="77777777" w:rsidR="005D75C8" w:rsidRPr="005D75C8" w:rsidRDefault="005D75C8" w:rsidP="005D75C8">
      <w:pPr>
        <w:rPr>
          <w:lang w:val="en-US"/>
        </w:rPr>
      </w:pPr>
    </w:p>
    <w:p w14:paraId="5D33B4E7" w14:textId="77777777" w:rsidR="00DC7511" w:rsidRDefault="00DC7511" w:rsidP="000414E9">
      <w:pPr>
        <w:pStyle w:val="Heading2"/>
        <w:spacing w:after="480"/>
      </w:pPr>
      <w:bookmarkStart w:id="153" w:name="_Toc147309571"/>
      <w:r>
        <w:lastRenderedPageBreak/>
        <w:t xml:space="preserve">Future </w:t>
      </w:r>
      <w:r w:rsidR="000414E9">
        <w:t>Research Steps</w:t>
      </w:r>
      <w:bookmarkEnd w:id="153"/>
    </w:p>
    <w:p w14:paraId="23AFF7DB" w14:textId="77777777" w:rsidR="002925FD" w:rsidRPr="004A417A" w:rsidRDefault="002925FD" w:rsidP="002925FD">
      <w:pPr>
        <w:pStyle w:val="Para2lines"/>
        <w:spacing w:after="480"/>
        <w:rPr>
          <w:lang w:val="en-US"/>
        </w:rPr>
      </w:pPr>
      <w:r w:rsidRPr="004A417A">
        <w:rPr>
          <w:lang w:val="en-US"/>
        </w:rPr>
        <w:t>Future works to be conducted for this research will emphasize the design and development process including:</w:t>
      </w:r>
    </w:p>
    <w:p w14:paraId="30C462A7" w14:textId="77777777" w:rsidR="002925FD" w:rsidRDefault="000D3141" w:rsidP="000D3141">
      <w:pPr>
        <w:pStyle w:val="ListParagraph"/>
        <w:numPr>
          <w:ilvl w:val="0"/>
          <w:numId w:val="23"/>
        </w:numPr>
      </w:pPr>
      <w:r w:rsidRPr="000D3141">
        <w:t>Malay-English Ambiguity Dictionary with related words</w:t>
      </w:r>
      <w:r w:rsidR="002925FD" w:rsidRPr="000D3141">
        <w:t>.</w:t>
      </w:r>
    </w:p>
    <w:p w14:paraId="79096F31" w14:textId="77777777" w:rsidR="000D3141" w:rsidRDefault="000D3141" w:rsidP="000D3141">
      <w:pPr>
        <w:pStyle w:val="ListParagraph"/>
        <w:numPr>
          <w:ilvl w:val="0"/>
          <w:numId w:val="23"/>
        </w:numPr>
      </w:pPr>
      <w:r>
        <w:t>Explore the effect of ambiguity dictionary to the performance of language identification.</w:t>
      </w:r>
    </w:p>
    <w:p w14:paraId="79FB926C" w14:textId="77777777" w:rsidR="000D3141" w:rsidRPr="000D3141" w:rsidRDefault="000D3141" w:rsidP="000D3141">
      <w:pPr>
        <w:pStyle w:val="ListParagraph"/>
        <w:numPr>
          <w:ilvl w:val="0"/>
          <w:numId w:val="23"/>
        </w:numPr>
      </w:pPr>
      <w:r>
        <w:t>Explore more on code-switch type identification</w:t>
      </w:r>
      <w:r w:rsidR="003226EF">
        <w:t xml:space="preserve"> including the evaluating metrics and efficient algorithms.</w:t>
      </w:r>
    </w:p>
    <w:p w14:paraId="432D4187" w14:textId="77777777" w:rsidR="000D3141" w:rsidRDefault="000D3141" w:rsidP="000D3141">
      <w:pPr>
        <w:pStyle w:val="ListParagraph"/>
      </w:pPr>
      <w:r>
        <w:t>Homonyms Dictionary with POS tags and relevant words.</w:t>
      </w:r>
    </w:p>
    <w:p w14:paraId="3A37C178" w14:textId="77777777" w:rsidR="000D3141" w:rsidRDefault="000D3141" w:rsidP="000D3141">
      <w:pPr>
        <w:pStyle w:val="ListParagraph"/>
      </w:pPr>
      <w:r>
        <w:t>Explore the effect of homonyms dictionary to the performance of machine translation.</w:t>
      </w:r>
    </w:p>
    <w:p w14:paraId="0805E1E1" w14:textId="77777777" w:rsidR="000D3141" w:rsidRPr="000D3141" w:rsidRDefault="002925FD" w:rsidP="003226EF">
      <w:pPr>
        <w:pStyle w:val="ListParagraph"/>
      </w:pPr>
      <w:r w:rsidRPr="000D3141">
        <w:t xml:space="preserve">Explore more about the structure and design </w:t>
      </w:r>
      <w:r w:rsidR="003226EF">
        <w:t xml:space="preserve">of </w:t>
      </w:r>
      <w:r w:rsidR="000D3141" w:rsidRPr="000D3141">
        <w:t>machine translation</w:t>
      </w:r>
      <w:r w:rsidRPr="000D3141">
        <w:t xml:space="preserve"> to improve </w:t>
      </w:r>
      <w:r w:rsidR="000D3141" w:rsidRPr="000D3141">
        <w:t xml:space="preserve">the translation </w:t>
      </w:r>
      <w:r w:rsidRPr="000D3141">
        <w:t>accuracy</w:t>
      </w:r>
      <w:r w:rsidR="000D3141" w:rsidRPr="000D3141">
        <w:t xml:space="preserve"> of code-switch text</w:t>
      </w:r>
      <w:r w:rsidRPr="000D3141">
        <w:t>.</w:t>
      </w:r>
    </w:p>
    <w:p w14:paraId="64B71A93" w14:textId="77777777" w:rsidR="000414E9" w:rsidRDefault="002925FD" w:rsidP="000D3141">
      <w:pPr>
        <w:pStyle w:val="ListParagraph"/>
      </w:pPr>
      <w:r w:rsidRPr="000D3141">
        <w:t xml:space="preserve">Apply the proposed solution to </w:t>
      </w:r>
      <w:r w:rsidR="003226EF">
        <w:t>other code-switched language-pairs</w:t>
      </w:r>
      <w:r w:rsidRPr="000D3141">
        <w:t xml:space="preserve"> in order to further evaluate the solution </w:t>
      </w:r>
    </w:p>
    <w:p w14:paraId="5F836F30" w14:textId="77777777" w:rsidR="003226EF" w:rsidRPr="000D3141" w:rsidRDefault="003226EF" w:rsidP="003226EF">
      <w:pPr>
        <w:pStyle w:val="ListParagraph"/>
        <w:numPr>
          <w:ilvl w:val="0"/>
          <w:numId w:val="0"/>
        </w:numPr>
        <w:ind w:left="1440"/>
      </w:pPr>
    </w:p>
    <w:p w14:paraId="504D72F5" w14:textId="77777777" w:rsidR="000414E9" w:rsidRDefault="000414E9" w:rsidP="000414E9">
      <w:pPr>
        <w:pStyle w:val="Heading2"/>
        <w:numPr>
          <w:ilvl w:val="1"/>
          <w:numId w:val="1"/>
        </w:numPr>
        <w:spacing w:after="480"/>
      </w:pPr>
      <w:bookmarkStart w:id="154" w:name="_Toc147309572"/>
      <w:r>
        <w:t>Conclusion</w:t>
      </w:r>
      <w:bookmarkEnd w:id="154"/>
    </w:p>
    <w:p w14:paraId="463FF7C5" w14:textId="77777777" w:rsidR="00625877" w:rsidRPr="00F64195" w:rsidRDefault="00F64195" w:rsidP="003226EF">
      <w:pPr>
        <w:pStyle w:val="Para4lines"/>
        <w:spacing w:after="960"/>
        <w:rPr>
          <w:lang w:val="en-US"/>
        </w:rPr>
        <w:sectPr w:rsidR="00625877" w:rsidRPr="00F64195" w:rsidSect="004D52A1">
          <w:type w:val="oddPage"/>
          <w:pgSz w:w="11907" w:h="16840" w:code="9"/>
          <w:pgMar w:top="1418" w:right="1843" w:bottom="1418" w:left="1843" w:header="709" w:footer="709" w:gutter="0"/>
          <w:cols w:space="708"/>
          <w:docGrid w:linePitch="360"/>
        </w:sectPr>
      </w:pPr>
      <w:r w:rsidRPr="00F64195">
        <w:rPr>
          <w:lang w:val="en-US"/>
        </w:rPr>
        <w:t>Current NMT models cope less effectively with code-switching situations. A conceptual framework is proposed in this paper to address the challenges that arise in translating Malay-English code-switched texts. The framework aims to improve translation accuracy by handling the linguistic characteristics, informal language usage, structural differences, and inherent ambiguity prevalent in code-switched texts. The incorporation of advanced techniques such as language identification, code-switching type identification, and segment translation, built a promising solution for neural machine translation in the code-switching context. This research will produce all data needed in the proposed framework including Malay-English parallel corpus, Malay-English ambiguous word dictionary and Malay-English homonyms dictionary with POS tagging and relevant words. Future work can build upon this framework to refine and expand our understanding of code-switched translation and its applications.</w:t>
      </w:r>
    </w:p>
    <w:p w14:paraId="1F112772" w14:textId="77777777" w:rsidR="00FE57B2" w:rsidRDefault="008311F1" w:rsidP="008311F1">
      <w:pPr>
        <w:pStyle w:val="References"/>
        <w:spacing w:after="960"/>
      </w:pPr>
      <w:bookmarkStart w:id="155" w:name="_Toc147309573"/>
      <w:bookmarkEnd w:id="149"/>
      <w:r>
        <w:lastRenderedPageBreak/>
        <w:t>REFERENCES</w:t>
      </w:r>
      <w:bookmarkEnd w:id="155"/>
    </w:p>
    <w:sdt>
      <w:sdtPr>
        <w:id w:val="-849416398"/>
        <w:docPartObj>
          <w:docPartGallery w:val="Bibliographies"/>
          <w:docPartUnique/>
        </w:docPartObj>
      </w:sdtPr>
      <w:sdtContent>
        <w:p w14:paraId="702302F3" w14:textId="77777777" w:rsidR="006F60B5" w:rsidRDefault="006F60B5" w:rsidP="006F60B5"/>
        <w:sdt>
          <w:sdtPr>
            <w:id w:val="-573587230"/>
            <w:bibliography/>
          </w:sdtPr>
          <w:sdtContent>
            <w:p w14:paraId="0A350982" w14:textId="77777777" w:rsidR="00B1771E" w:rsidRDefault="006F60B5" w:rsidP="00B1771E">
              <w:pPr>
                <w:pStyle w:val="Bibliography"/>
                <w:ind w:left="720" w:hanging="720"/>
                <w:rPr>
                  <w:noProof/>
                  <w:szCs w:val="24"/>
                </w:rPr>
              </w:pPr>
              <w:r>
                <w:fldChar w:fldCharType="begin"/>
              </w:r>
              <w:r>
                <w:instrText xml:space="preserve"> BIBLIOGRAPHY </w:instrText>
              </w:r>
              <w:r>
                <w:fldChar w:fldCharType="separate"/>
              </w:r>
              <w:r w:rsidR="00B1771E">
                <w:rPr>
                  <w:noProof/>
                </w:rPr>
                <w:t xml:space="preserve">Adilazuarda, M. F., Cahyawijaya, S., Winata, G. I., Fung, P., &amp; Purwarianti, A. (2022). IndoRobusta: Towards Robustness Against Diverse Code-Mixed Indonesian Local Languages. </w:t>
              </w:r>
              <w:r w:rsidR="00B1771E">
                <w:rPr>
                  <w:i/>
                  <w:iCs/>
                  <w:noProof/>
                </w:rPr>
                <w:t>In Proceedings of the First Workshop on Scaling Up Multilingual Evaluation</w:t>
              </w:r>
              <w:r w:rsidR="00B1771E">
                <w:rPr>
                  <w:noProof/>
                </w:rPr>
                <w:t>, 25-34.</w:t>
              </w:r>
            </w:p>
            <w:p w14:paraId="2FBA82FD" w14:textId="77777777" w:rsidR="00B1771E" w:rsidRDefault="00B1771E" w:rsidP="00B1771E">
              <w:pPr>
                <w:pStyle w:val="Bibliography"/>
                <w:ind w:left="720" w:hanging="720"/>
                <w:rPr>
                  <w:noProof/>
                </w:rPr>
              </w:pPr>
              <w:r>
                <w:rPr>
                  <w:noProof/>
                </w:rPr>
                <w:t xml:space="preserve">Ahmad Mahir, N., &amp; Silahudin Jarjis, M. K. (2007). The Use of Malay Malaysian English in Malaysian English: Key Considerations. </w:t>
              </w:r>
              <w:r>
                <w:rPr>
                  <w:i/>
                  <w:iCs/>
                  <w:noProof/>
                </w:rPr>
                <w:t>In: The Second Biennial International Conference on Teaching and Learning of English in Asia : Exploring New Frontiers (TELiA2)</w:t>
              </w:r>
              <w:r>
                <w:rPr>
                  <w:noProof/>
                </w:rPr>
                <w:t>, 1-9. Retrieved from https://repo.uum.edu.my/id/eprint/3263</w:t>
              </w:r>
            </w:p>
            <w:p w14:paraId="213FF7AF" w14:textId="77777777" w:rsidR="00B1771E" w:rsidRDefault="00B1771E" w:rsidP="00B1771E">
              <w:pPr>
                <w:pStyle w:val="Bibliography"/>
                <w:ind w:left="720" w:hanging="720"/>
                <w:rPr>
                  <w:noProof/>
                </w:rPr>
              </w:pPr>
              <w:r>
                <w:rPr>
                  <w:noProof/>
                </w:rPr>
                <w:t xml:space="preserve">Alon, Lavie., Mark, A., Przybocki. (2009). Introduction to the special issue on Automated Metrics for Machine Translation Evaluation. </w:t>
              </w:r>
              <w:r>
                <w:rPr>
                  <w:i/>
                  <w:iCs/>
                  <w:noProof/>
                </w:rPr>
                <w:t>Machine Translation, 23</w:t>
              </w:r>
              <w:r>
                <w:rPr>
                  <w:noProof/>
                </w:rPr>
                <w:t>, 69-70.</w:t>
              </w:r>
            </w:p>
            <w:p w14:paraId="2E0DAAE6" w14:textId="77777777" w:rsidR="00B1771E" w:rsidRDefault="00B1771E" w:rsidP="00B1771E">
              <w:pPr>
                <w:pStyle w:val="Bibliography"/>
                <w:ind w:left="720" w:hanging="720"/>
                <w:rPr>
                  <w:noProof/>
                </w:rPr>
              </w:pPr>
              <w:r>
                <w:rPr>
                  <w:noProof/>
                </w:rPr>
                <w:t xml:space="preserve">Appicharla, R., Gupta, K. K., Ekbal, A., &amp; Bhattacharyya, P. (2021). IITP-MT at CALCS2021: English to Hinglish neural machine translation using unsupervised synthetic code-mixed parallel corpus. </w:t>
              </w:r>
              <w:r>
                <w:rPr>
                  <w:i/>
                  <w:iCs/>
                  <w:noProof/>
                </w:rPr>
                <w:t>Proceedings of the Fifth Workshop on Computational Approaches to Linguistic Code-Switching</w:t>
              </w:r>
              <w:r>
                <w:rPr>
                  <w:noProof/>
                </w:rPr>
                <w:t>, 31-35.</w:t>
              </w:r>
            </w:p>
            <w:p w14:paraId="5D62077B" w14:textId="77777777" w:rsidR="00B1771E" w:rsidRDefault="00B1771E" w:rsidP="00B1771E">
              <w:pPr>
                <w:pStyle w:val="Bibliography"/>
                <w:ind w:left="720" w:hanging="720"/>
                <w:rPr>
                  <w:noProof/>
                </w:rPr>
              </w:pPr>
              <w:r>
                <w:rPr>
                  <w:noProof/>
                </w:rPr>
                <w:t xml:space="preserve">Azmi, M. N. L., Ching, L. T. P., Jamaludin, N. B., Ramli, M. N. H. B., Razali, M. H. B., Amram, M. A. Y. B., &amp; Jayakumar, K. A. (2016). The comparison and contrasts between English and Malay languages. </w:t>
              </w:r>
              <w:r>
                <w:rPr>
                  <w:i/>
                  <w:iCs/>
                  <w:noProof/>
                </w:rPr>
                <w:t>English Review, 4</w:t>
              </w:r>
              <w:r>
                <w:rPr>
                  <w:noProof/>
                </w:rPr>
                <w:t>(2), 209-218.</w:t>
              </w:r>
            </w:p>
            <w:p w14:paraId="14C5CFEE" w14:textId="77777777" w:rsidR="00B1771E" w:rsidRDefault="00B1771E" w:rsidP="00B1771E">
              <w:pPr>
                <w:pStyle w:val="Bibliography"/>
                <w:ind w:left="720" w:hanging="720"/>
                <w:rPr>
                  <w:noProof/>
                </w:rPr>
              </w:pPr>
              <w:r>
                <w:rPr>
                  <w:noProof/>
                </w:rPr>
                <w:t xml:space="preserve">Bahdanau, D., Cho, K., &amp; Bengio, Y. (2016). Neural Machine Translation by Jointly Learning to Align and Translate. </w:t>
              </w:r>
              <w:r>
                <w:rPr>
                  <w:i/>
                  <w:iCs/>
                  <w:noProof/>
                </w:rPr>
                <w:t>ICLR 2015.</w:t>
              </w:r>
              <w:r>
                <w:rPr>
                  <w:noProof/>
                </w:rPr>
                <w:t xml:space="preserve"> doi:10.48550/arXiv.1409.0473</w:t>
              </w:r>
            </w:p>
            <w:p w14:paraId="03C69390" w14:textId="77777777" w:rsidR="00B1771E" w:rsidRDefault="00B1771E" w:rsidP="00B1771E">
              <w:pPr>
                <w:pStyle w:val="Bibliography"/>
                <w:ind w:left="720" w:hanging="720"/>
                <w:rPr>
                  <w:noProof/>
                </w:rPr>
              </w:pPr>
              <w:r>
                <w:rPr>
                  <w:noProof/>
                </w:rPr>
                <w:t xml:space="preserve">Chen, S., Aguilar, G., Srinivasan, A., Diab, M., &amp; Solorio, T. (2020). CALCS 2021 Shared Task: Machine Translation for Code-Switched Data. </w:t>
              </w:r>
              <w:r>
                <w:rPr>
                  <w:i/>
                  <w:iCs/>
                  <w:noProof/>
                </w:rPr>
                <w:t>arXiv</w:t>
              </w:r>
              <w:r>
                <w:rPr>
                  <w:noProof/>
                </w:rPr>
                <w:t>. Retrieved from https://doi.org/10.48550/arXiv.2202.09625</w:t>
              </w:r>
            </w:p>
            <w:p w14:paraId="7417B455" w14:textId="77777777" w:rsidR="00B1771E" w:rsidRDefault="00B1771E" w:rsidP="00B1771E">
              <w:pPr>
                <w:pStyle w:val="Bibliography"/>
                <w:ind w:left="720" w:hanging="720"/>
                <w:rPr>
                  <w:noProof/>
                </w:rPr>
              </w:pPr>
              <w:r>
                <w:rPr>
                  <w:noProof/>
                </w:rPr>
                <w:t xml:space="preserve">Cho, K., van Merrienboer, B., Bahdanau, D., &amp; Bengio, Y. (2014). On the Properties of Neural Machine Translation: Encoder-Decoder Approaches. </w:t>
              </w:r>
              <w:r>
                <w:rPr>
                  <w:i/>
                  <w:iCs/>
                  <w:noProof/>
                </w:rPr>
                <w:t xml:space="preserve">Proceedings </w:t>
              </w:r>
              <w:r>
                <w:rPr>
                  <w:i/>
                  <w:iCs/>
                  <w:noProof/>
                </w:rPr>
                <w:lastRenderedPageBreak/>
                <w:t>of {SSST}-8, Eighth Workshop on Syntax, Semantics and Structure in Statistical Translation</w:t>
              </w:r>
              <w:r>
                <w:rPr>
                  <w:noProof/>
                </w:rPr>
                <w:t>, 103-111. doi:10.3115/v1/W14-4012</w:t>
              </w:r>
            </w:p>
            <w:p w14:paraId="4C6E037C" w14:textId="77777777" w:rsidR="00B1771E" w:rsidRDefault="00B1771E" w:rsidP="00B1771E">
              <w:pPr>
                <w:pStyle w:val="Bibliography"/>
                <w:ind w:left="720" w:hanging="720"/>
                <w:rPr>
                  <w:noProof/>
                </w:rPr>
              </w:pPr>
              <w:r>
                <w:rPr>
                  <w:noProof/>
                </w:rPr>
                <w:t xml:space="preserve">Cho, K., van Merrienboer, B., Gulcehre, C., Bahdanau, D., Bougares, F., Schwenk, H., &amp; Bengio, Y. (2014). Learning Phrase Representations using RNN Encoder-Decoder for Statistical Machine Translation. </w:t>
              </w:r>
              <w:r>
                <w:rPr>
                  <w:i/>
                  <w:iCs/>
                  <w:noProof/>
                </w:rPr>
                <w:t>Proceedings of the 2014 Conference on Empirical Methods in Natural Language Processing (EMNLP)1724-1734.</w:t>
              </w:r>
              <w:r>
                <w:rPr>
                  <w:noProof/>
                </w:rPr>
                <w:t xml:space="preserve"> doi:10.3115/v1/D14-1179</w:t>
              </w:r>
            </w:p>
            <w:p w14:paraId="33888763" w14:textId="77777777" w:rsidR="00B1771E" w:rsidRDefault="00B1771E" w:rsidP="00B1771E">
              <w:pPr>
                <w:pStyle w:val="Bibliography"/>
                <w:ind w:left="720" w:hanging="720"/>
                <w:rPr>
                  <w:noProof/>
                </w:rPr>
              </w:pPr>
              <w:r>
                <w:rPr>
                  <w:noProof/>
                </w:rPr>
                <w:t xml:space="preserve">Culler, J. (1976). </w:t>
              </w:r>
              <w:r>
                <w:rPr>
                  <w:i/>
                  <w:iCs/>
                  <w:noProof/>
                </w:rPr>
                <w:t>Structuralist poetics: structuralism, linguistics, and the study of literature.</w:t>
              </w:r>
              <w:r>
                <w:rPr>
                  <w:noProof/>
                </w:rPr>
                <w:t xml:space="preserve"> The University of Chicago Press.</w:t>
              </w:r>
            </w:p>
            <w:p w14:paraId="17BEA48E" w14:textId="77777777" w:rsidR="00B1771E" w:rsidRDefault="00B1771E" w:rsidP="00B1771E">
              <w:pPr>
                <w:pStyle w:val="Bibliography"/>
                <w:ind w:left="720" w:hanging="720"/>
                <w:rPr>
                  <w:noProof/>
                </w:rPr>
              </w:pPr>
              <w:r>
                <w:rPr>
                  <w:noProof/>
                </w:rPr>
                <w:t xml:space="preserve">Cummings-Clay, D. &amp; Hostos Community College. (2019). Chapter 8.2 Introduction to Language. In D. &amp;. Cummings-Clay, </w:t>
              </w:r>
              <w:r>
                <w:rPr>
                  <w:i/>
                  <w:iCs/>
                  <w:noProof/>
                </w:rPr>
                <w:t>Child Development.</w:t>
              </w:r>
              <w:r>
                <w:rPr>
                  <w:noProof/>
                </w:rPr>
                <w:t xml:space="preserve"> LibreTexts.</w:t>
              </w:r>
            </w:p>
            <w:p w14:paraId="07BB88EC" w14:textId="77777777" w:rsidR="00B1771E" w:rsidRDefault="00B1771E" w:rsidP="00B1771E">
              <w:pPr>
                <w:pStyle w:val="Bibliography"/>
                <w:ind w:left="720" w:hanging="720"/>
                <w:rPr>
                  <w:noProof/>
                </w:rPr>
              </w:pPr>
              <w:r>
                <w:rPr>
                  <w:noProof/>
                </w:rPr>
                <w:t xml:space="preserve">D'Anna, C. A., Zechmeister, E. B., &amp; Hall, J. W. (1991). Toward a meaningful definition of vocabulary size. </w:t>
              </w:r>
              <w:r>
                <w:rPr>
                  <w:i/>
                  <w:iCs/>
                  <w:noProof/>
                </w:rPr>
                <w:t>Journal of Reading Behavior: A Journal of Literacy, 23</w:t>
              </w:r>
              <w:r>
                <w:rPr>
                  <w:noProof/>
                </w:rPr>
                <w:t>(1), 109-122.</w:t>
              </w:r>
            </w:p>
            <w:p w14:paraId="40807517" w14:textId="77777777" w:rsidR="00B1771E" w:rsidRDefault="00B1771E" w:rsidP="00B1771E">
              <w:pPr>
                <w:pStyle w:val="Bibliography"/>
                <w:ind w:left="720" w:hanging="720"/>
                <w:rPr>
                  <w:noProof/>
                </w:rPr>
              </w:pPr>
              <w:r>
                <w:rPr>
                  <w:noProof/>
                </w:rPr>
                <w:t xml:space="preserve">Devlin, J., Chang, W. M., Lee, K., &amp; Toutanova, K. (2019). BERT: Pre-training of deep bidirectional transformers for language understanding. </w:t>
              </w:r>
              <w:r>
                <w:rPr>
                  <w:i/>
                  <w:iCs/>
                  <w:noProof/>
                </w:rPr>
                <w:t>In Proc. of the 2019 Conference of the North American Chapter of the Association for Computational Linguistics: Human Language Technologies</w:t>
              </w:r>
              <w:r>
                <w:rPr>
                  <w:noProof/>
                </w:rPr>
                <w:t>, 4171-4186.</w:t>
              </w:r>
            </w:p>
            <w:p w14:paraId="1B18C568" w14:textId="77777777" w:rsidR="00B1771E" w:rsidRDefault="00B1771E" w:rsidP="00B1771E">
              <w:pPr>
                <w:pStyle w:val="Bibliography"/>
                <w:ind w:left="720" w:hanging="720"/>
                <w:rPr>
                  <w:noProof/>
                </w:rPr>
              </w:pPr>
              <w:r>
                <w:rPr>
                  <w:noProof/>
                </w:rPr>
                <w:t xml:space="preserve">Dinu, G., Mathur, P., Federico, M., &amp; Al-Onaizan, Y. (2019). Training Neural Machine Translation to Apply Terminology Constraints. . </w:t>
              </w:r>
              <w:r>
                <w:rPr>
                  <w:i/>
                  <w:iCs/>
                  <w:noProof/>
                </w:rPr>
                <w:t>Proceedings of the 57th Annual Meeting of the Association for Computational Linguistics</w:t>
              </w:r>
              <w:r>
                <w:rPr>
                  <w:noProof/>
                </w:rPr>
                <w:t>, 3063–3068.</w:t>
              </w:r>
            </w:p>
            <w:p w14:paraId="2059D64A" w14:textId="77777777" w:rsidR="00B1771E" w:rsidRDefault="00B1771E" w:rsidP="00B1771E">
              <w:pPr>
                <w:pStyle w:val="Bibliography"/>
                <w:ind w:left="720" w:hanging="720"/>
                <w:rPr>
                  <w:noProof/>
                </w:rPr>
              </w:pPr>
              <w:r>
                <w:rPr>
                  <w:noProof/>
                </w:rPr>
                <w:t xml:space="preserve">Elgort, I. (2013). Effects of L1 definitions and cognate status of test items on the Vocabulary Size Test. </w:t>
              </w:r>
              <w:r>
                <w:rPr>
                  <w:i/>
                  <w:iCs/>
                  <w:noProof/>
                </w:rPr>
                <w:t>Language Testing, 30</w:t>
              </w:r>
              <w:r>
                <w:rPr>
                  <w:noProof/>
                </w:rPr>
                <w:t>(2), 253-272.</w:t>
              </w:r>
            </w:p>
            <w:p w14:paraId="317E8E81" w14:textId="77777777" w:rsidR="00B1771E" w:rsidRDefault="00B1771E" w:rsidP="00B1771E">
              <w:pPr>
                <w:pStyle w:val="Bibliography"/>
                <w:ind w:left="720" w:hanging="720"/>
                <w:rPr>
                  <w:noProof/>
                </w:rPr>
              </w:pPr>
              <w:r>
                <w:rPr>
                  <w:noProof/>
                </w:rPr>
                <w:t xml:space="preserve">Fu, Y., Lin, N., Yang, Z., &amp; Jiang, S. (2021). An Open-Source Dataset and A Multi-Task Model for Malay Named Entity Recognition. </w:t>
              </w:r>
              <w:r>
                <w:rPr>
                  <w:i/>
                  <w:iCs/>
                  <w:noProof/>
                </w:rPr>
                <w:t>Fu, Y., Lin, N., Yang, Z., &amp; Jiang, S. (2021). An Open-Source Dataset and A Multi-Task Model for Malay Named Entity Recognition. ArXiv, abs/2109.01293.</w:t>
              </w:r>
              <w:r>
                <w:rPr>
                  <w:noProof/>
                </w:rPr>
                <w:t xml:space="preserve"> doi:10.48550/arXiv.2109.01293</w:t>
              </w:r>
            </w:p>
            <w:p w14:paraId="5F2DB87D" w14:textId="77777777" w:rsidR="00B1771E" w:rsidRDefault="00B1771E" w:rsidP="00B1771E">
              <w:pPr>
                <w:pStyle w:val="Bibliography"/>
                <w:ind w:left="720" w:hanging="720"/>
                <w:rPr>
                  <w:noProof/>
                </w:rPr>
              </w:pPr>
              <w:r>
                <w:rPr>
                  <w:noProof/>
                </w:rPr>
                <w:t xml:space="preserve">Gahoi, A., Duneja, J., Padhi, A., Mangale, S., Rajput, S., Kamble, T., Sharma, D., &amp; Varma, V. (2022). Gui at MixMT 2022: English-Hinglish: An MT approach for translation of code mixed data. </w:t>
              </w:r>
              <w:r>
                <w:rPr>
                  <w:i/>
                  <w:iCs/>
                  <w:noProof/>
                </w:rPr>
                <w:t>Conference on Machine Translation.</w:t>
              </w:r>
              <w:r>
                <w:rPr>
                  <w:noProof/>
                </w:rPr>
                <w:t xml:space="preserve"> doi:10.48550/arXiv.2210.12215</w:t>
              </w:r>
            </w:p>
            <w:p w14:paraId="780B7424" w14:textId="77777777" w:rsidR="00B1771E" w:rsidRDefault="00B1771E" w:rsidP="00B1771E">
              <w:pPr>
                <w:pStyle w:val="Bibliography"/>
                <w:ind w:left="720" w:hanging="720"/>
                <w:rPr>
                  <w:noProof/>
                </w:rPr>
              </w:pPr>
              <w:r>
                <w:rPr>
                  <w:noProof/>
                </w:rPr>
                <w:lastRenderedPageBreak/>
                <w:t xml:space="preserve">Goulden, R., Nation, P., &amp; Read, J. (1990). How large can a receptive vocabulary be? </w:t>
              </w:r>
              <w:r>
                <w:rPr>
                  <w:i/>
                  <w:iCs/>
                  <w:noProof/>
                </w:rPr>
                <w:t>Applied Linguistic, 11</w:t>
              </w:r>
              <w:r>
                <w:rPr>
                  <w:noProof/>
                </w:rPr>
                <w:t>(4), 314-363.</w:t>
              </w:r>
            </w:p>
            <w:p w14:paraId="6A737606" w14:textId="77777777" w:rsidR="00B1771E" w:rsidRDefault="00B1771E" w:rsidP="00B1771E">
              <w:pPr>
                <w:pStyle w:val="Bibliography"/>
                <w:ind w:left="720" w:hanging="720"/>
                <w:rPr>
                  <w:noProof/>
                </w:rPr>
              </w:pPr>
              <w:r>
                <w:rPr>
                  <w:noProof/>
                </w:rPr>
                <w:t xml:space="preserve">Grundkiewicz, R. &amp;. (July, 2018). Neural Machine Translation Techniques for Named Entity Transliteration. </w:t>
              </w:r>
              <w:r>
                <w:rPr>
                  <w:i/>
                  <w:iCs/>
                  <w:noProof/>
                </w:rPr>
                <w:t>In Proceedings of the Seventh Named Entities Workshop</w:t>
              </w:r>
              <w:r>
                <w:rPr>
                  <w:noProof/>
                </w:rPr>
                <w:t>, 89-94. doi:10.18653/v1/W18-2413</w:t>
              </w:r>
            </w:p>
            <w:p w14:paraId="6A83A236" w14:textId="77777777" w:rsidR="00B1771E" w:rsidRDefault="00B1771E" w:rsidP="00B1771E">
              <w:pPr>
                <w:pStyle w:val="Bibliography"/>
                <w:ind w:left="720" w:hanging="720"/>
                <w:rPr>
                  <w:noProof/>
                </w:rPr>
              </w:pPr>
              <w:r>
                <w:rPr>
                  <w:noProof/>
                </w:rPr>
                <w:t xml:space="preserve">Gupta, Y., Raghuwanshi, G., &amp; Tripathi, A. (2021). A New Methodology for Language Identification in Social Media Code-Mixed Text . </w:t>
              </w:r>
              <w:r>
                <w:rPr>
                  <w:i/>
                  <w:iCs/>
                  <w:noProof/>
                </w:rPr>
                <w:t>Advanced Machine Learning Technologies and Applications</w:t>
              </w:r>
              <w:r>
                <w:rPr>
                  <w:noProof/>
                </w:rPr>
                <w:t>, 243-254. doi:10.1007/978-981-15-3383-9_22</w:t>
              </w:r>
            </w:p>
            <w:p w14:paraId="56F2F03F" w14:textId="77777777" w:rsidR="00B1771E" w:rsidRDefault="00B1771E" w:rsidP="00B1771E">
              <w:pPr>
                <w:pStyle w:val="Bibliography"/>
                <w:ind w:left="720" w:hanging="720"/>
                <w:rPr>
                  <w:noProof/>
                </w:rPr>
              </w:pPr>
              <w:r>
                <w:rPr>
                  <w:noProof/>
                </w:rPr>
                <w:t xml:space="preserve">Hashim, A. (2017). Crosslinguistic Influence In the Written English Of Malay Undergraduates. </w:t>
              </w:r>
              <w:r>
                <w:rPr>
                  <w:i/>
                  <w:iCs/>
                  <w:noProof/>
                </w:rPr>
                <w:t>Journal of Modern Languages, 12</w:t>
              </w:r>
              <w:r>
                <w:rPr>
                  <w:noProof/>
                </w:rPr>
                <w:t>(1), 60-76.</w:t>
              </w:r>
            </w:p>
            <w:p w14:paraId="40F779AD" w14:textId="77777777" w:rsidR="00B1771E" w:rsidRDefault="00B1771E" w:rsidP="00B1771E">
              <w:pPr>
                <w:pStyle w:val="Bibliography"/>
                <w:ind w:left="720" w:hanging="720"/>
                <w:rPr>
                  <w:noProof/>
                </w:rPr>
              </w:pPr>
              <w:r>
                <w:rPr>
                  <w:noProof/>
                </w:rPr>
                <w:t xml:space="preserve">Hazenberg, S., &amp; Hulstijn, J. H. (1996). Defining a minimal receptive second-language vocabulary for on-native university students: An empirical investigation. </w:t>
              </w:r>
              <w:r>
                <w:rPr>
                  <w:i/>
                  <w:iCs/>
                  <w:noProof/>
                </w:rPr>
                <w:t>Applied Linguistics, 17</w:t>
              </w:r>
              <w:r>
                <w:rPr>
                  <w:noProof/>
                </w:rPr>
                <w:t xml:space="preserve">, 145-163. doi:10.1093/applin/17.2.145 </w:t>
              </w:r>
            </w:p>
            <w:p w14:paraId="7103C50D" w14:textId="77777777" w:rsidR="00B1771E" w:rsidRDefault="00B1771E" w:rsidP="00B1771E">
              <w:pPr>
                <w:pStyle w:val="Bibliography"/>
                <w:ind w:left="720" w:hanging="720"/>
                <w:rPr>
                  <w:noProof/>
                </w:rPr>
              </w:pPr>
              <w:r>
                <w:rPr>
                  <w:noProof/>
                </w:rPr>
                <w:t xml:space="preserve">Hidayatullah, A. F., Qazi, A., Lai, D. T. C., &amp; Apong, R. A. (2022). A Systematic Review on Language Identification of Code-Mixed Text: Techniques, Data Availability, Challenges, and Framework Development. </w:t>
              </w:r>
              <w:r>
                <w:rPr>
                  <w:i/>
                  <w:iCs/>
                  <w:noProof/>
                </w:rPr>
                <w:t>IEEE Acess, 10</w:t>
              </w:r>
              <w:r>
                <w:rPr>
                  <w:noProof/>
                </w:rPr>
                <w:t>, 122812-122831. doi:10.1109/ACCESS.2022.3223703</w:t>
              </w:r>
            </w:p>
            <w:p w14:paraId="38AB7072" w14:textId="77777777" w:rsidR="00B1771E" w:rsidRDefault="00B1771E" w:rsidP="00B1771E">
              <w:pPr>
                <w:pStyle w:val="Bibliography"/>
                <w:ind w:left="720" w:hanging="720"/>
                <w:rPr>
                  <w:noProof/>
                </w:rPr>
              </w:pPr>
              <w:r>
                <w:rPr>
                  <w:noProof/>
                </w:rPr>
                <w:t xml:space="preserve">Hochreiter, S., &amp; Schmidhuber, J. (1997). Long short-term memoery. </w:t>
              </w:r>
              <w:r>
                <w:rPr>
                  <w:i/>
                  <w:iCs/>
                  <w:noProof/>
                </w:rPr>
                <w:t>Neural computation, 9</w:t>
              </w:r>
              <w:r>
                <w:rPr>
                  <w:noProof/>
                </w:rPr>
                <w:t>(8), 1735-1780.</w:t>
              </w:r>
            </w:p>
            <w:p w14:paraId="24058E79" w14:textId="77777777" w:rsidR="00B1771E" w:rsidRDefault="00B1771E" w:rsidP="00B1771E">
              <w:pPr>
                <w:pStyle w:val="Bibliography"/>
                <w:ind w:left="720" w:hanging="720"/>
                <w:rPr>
                  <w:noProof/>
                </w:rPr>
              </w:pPr>
              <w:r>
                <w:rPr>
                  <w:noProof/>
                </w:rPr>
                <w:t xml:space="preserve">Hotho, A., Nürnberger, A., &amp; Paaß, G. (2005). A Brief Survey of Text Mining. </w:t>
              </w:r>
              <w:r>
                <w:rPr>
                  <w:i/>
                  <w:iCs/>
                  <w:noProof/>
                </w:rPr>
                <w:t>Journal for Language Technology and Computational Linguistics, 20</w:t>
              </w:r>
              <w:r>
                <w:rPr>
                  <w:noProof/>
                </w:rPr>
                <w:t>(1), 19-62. doi:10.21248/jlcl.20.2005.68</w:t>
              </w:r>
            </w:p>
            <w:p w14:paraId="04376F42" w14:textId="77777777" w:rsidR="00B1771E" w:rsidRDefault="00B1771E" w:rsidP="00B1771E">
              <w:pPr>
                <w:pStyle w:val="Bibliography"/>
                <w:ind w:left="720" w:hanging="720"/>
                <w:rPr>
                  <w:noProof/>
                </w:rPr>
              </w:pPr>
              <w:r>
                <w:rPr>
                  <w:noProof/>
                </w:rPr>
                <w:t xml:space="preserve">Hutchins, J. (2004). The Georgetown-IBM Experiment Demonstrated in January 1954. </w:t>
              </w:r>
              <w:r>
                <w:rPr>
                  <w:i/>
                  <w:iCs/>
                  <w:noProof/>
                </w:rPr>
                <w:t>Machine Translation: From Real Users to Research</w:t>
              </w:r>
              <w:r>
                <w:rPr>
                  <w:noProof/>
                </w:rPr>
                <w:t>.</w:t>
              </w:r>
            </w:p>
            <w:p w14:paraId="5DB3EC66" w14:textId="77777777" w:rsidR="00B1771E" w:rsidRDefault="00B1771E" w:rsidP="00B1771E">
              <w:pPr>
                <w:pStyle w:val="Bibliography"/>
                <w:ind w:left="720" w:hanging="720"/>
                <w:rPr>
                  <w:noProof/>
                </w:rPr>
              </w:pPr>
              <w:r>
                <w:rPr>
                  <w:noProof/>
                </w:rPr>
                <w:t xml:space="preserve">Izyani, N. R. (2016). </w:t>
              </w:r>
              <w:r>
                <w:rPr>
                  <w:i/>
                  <w:iCs/>
                  <w:noProof/>
                </w:rPr>
                <w:t>INTRASENTENTIAL CODE-SWITCHING AMONG MALAYS IN MALAYSIA ON FACEBOOK.</w:t>
              </w:r>
              <w:r>
                <w:rPr>
                  <w:noProof/>
                </w:rPr>
                <w:t xml:space="preserve"> Retrieved from Academia.</w:t>
              </w:r>
            </w:p>
            <w:p w14:paraId="5A80F273" w14:textId="77777777" w:rsidR="00B1771E" w:rsidRDefault="00B1771E" w:rsidP="00B1771E">
              <w:pPr>
                <w:pStyle w:val="Bibliography"/>
                <w:ind w:left="720" w:hanging="720"/>
                <w:rPr>
                  <w:noProof/>
                </w:rPr>
              </w:pPr>
              <w:r>
                <w:rPr>
                  <w:noProof/>
                </w:rPr>
                <w:t xml:space="preserve">Jadhav, I., Kanade, A., Waghmare, V., Chandok, S. S., &amp; Jarali, A. (2022). Code-Mixed Hinglish to English Language Translation Framework. </w:t>
              </w:r>
              <w:r>
                <w:rPr>
                  <w:i/>
                  <w:iCs/>
                  <w:noProof/>
                </w:rPr>
                <w:t>2022 International Conference on Sustainable Computing and Data Communication Systems (ICSCDS)</w:t>
              </w:r>
              <w:r>
                <w:rPr>
                  <w:noProof/>
                </w:rPr>
                <w:t>, (pp. 684–688). doi:10.1109/ICSCDS53736.2022.9760834</w:t>
              </w:r>
            </w:p>
            <w:p w14:paraId="1FE2071D" w14:textId="77777777" w:rsidR="00B1771E" w:rsidRDefault="00B1771E" w:rsidP="00B1771E">
              <w:pPr>
                <w:pStyle w:val="Bibliography"/>
                <w:ind w:left="720" w:hanging="720"/>
                <w:rPr>
                  <w:noProof/>
                </w:rPr>
              </w:pPr>
              <w:r>
                <w:rPr>
                  <w:noProof/>
                </w:rPr>
                <w:lastRenderedPageBreak/>
                <w:t>Jaech, A., Mulcaire, G., Hathi, S., Ostendorf, M., &amp; Smith, N. (2016). Hierarchical character-word models for language identification. Retrieved from https://doi.org/10.18653/v1/w16-6212</w:t>
              </w:r>
            </w:p>
            <w:p w14:paraId="3D379523" w14:textId="77777777" w:rsidR="00B1771E" w:rsidRDefault="00B1771E" w:rsidP="00B1771E">
              <w:pPr>
                <w:pStyle w:val="Bibliography"/>
                <w:ind w:left="720" w:hanging="720"/>
                <w:rPr>
                  <w:noProof/>
                </w:rPr>
              </w:pPr>
              <w:r>
                <w:rPr>
                  <w:noProof/>
                </w:rPr>
                <w:t xml:space="preserve">Jain, N., &amp; Bhat, R. A. (2014). Language Identification in Code-Switching Scenario. </w:t>
              </w:r>
              <w:r>
                <w:rPr>
                  <w:i/>
                  <w:iCs/>
                  <w:noProof/>
                </w:rPr>
                <w:t>Proceedings of the First Workshop on Computational Approaches to Code Switching</w:t>
              </w:r>
              <w:r>
                <w:rPr>
                  <w:noProof/>
                </w:rPr>
                <w:t>, 87-93. doi:10.3115/v1/W14-3910</w:t>
              </w:r>
            </w:p>
            <w:p w14:paraId="186142FF" w14:textId="77777777" w:rsidR="00B1771E" w:rsidRDefault="00B1771E" w:rsidP="00B1771E">
              <w:pPr>
                <w:pStyle w:val="Bibliography"/>
                <w:ind w:left="720" w:hanging="720"/>
                <w:rPr>
                  <w:noProof/>
                </w:rPr>
              </w:pPr>
              <w:r>
                <w:rPr>
                  <w:noProof/>
                </w:rPr>
                <w:t xml:space="preserve">Jesin, J., Vithya, Y., Isabella, S., Catherine, W., Peter, J.K., Peter-Lucas, J., &amp; Keoni, M. (2022). Language Models for Code-switch Detection of te reo M¯aori and English in a Low-resource Setting. </w:t>
              </w:r>
              <w:r>
                <w:rPr>
                  <w:i/>
                  <w:iCs/>
                  <w:noProof/>
                </w:rPr>
                <w:t xml:space="preserve">Findings of the Association for Computational Linguistics: NAACL 2022 </w:t>
              </w:r>
              <w:r>
                <w:rPr>
                  <w:noProof/>
                </w:rPr>
                <w:t>, 650-660.</w:t>
              </w:r>
            </w:p>
            <w:p w14:paraId="6653FDF6" w14:textId="77777777" w:rsidR="00B1771E" w:rsidRDefault="00B1771E" w:rsidP="00B1771E">
              <w:pPr>
                <w:pStyle w:val="Bibliography"/>
                <w:ind w:left="720" w:hanging="720"/>
                <w:rPr>
                  <w:noProof/>
                </w:rPr>
              </w:pPr>
              <w:r>
                <w:rPr>
                  <w:noProof/>
                </w:rPr>
                <w:t xml:space="preserve">Kasmuri, E., &amp; Basiron, H. (2020). Segregation of Code-Switching Sentences using Rule-Based Technique. </w:t>
              </w:r>
              <w:r>
                <w:rPr>
                  <w:i/>
                  <w:iCs/>
                  <w:noProof/>
                </w:rPr>
                <w:t>Int. J. Advance Soft Compu</w:t>
              </w:r>
              <w:r>
                <w:rPr>
                  <w:noProof/>
                </w:rPr>
                <w:t>. Retrieved from http://www.i-csrs.org/Volumes/ijasca/4.%20p49_64_Segregation%20of%20Code-Switching%20Sentences.pdf</w:t>
              </w:r>
            </w:p>
            <w:p w14:paraId="3F42B197" w14:textId="77777777" w:rsidR="00B1771E" w:rsidRDefault="00B1771E" w:rsidP="00B1771E">
              <w:pPr>
                <w:pStyle w:val="Bibliography"/>
                <w:ind w:left="720" w:hanging="720"/>
                <w:rPr>
                  <w:noProof/>
                </w:rPr>
              </w:pPr>
              <w:r>
                <w:rPr>
                  <w:noProof/>
                </w:rPr>
                <w:t xml:space="preserve">Kester, E. (04 February, 2021). </w:t>
              </w:r>
              <w:r>
                <w:rPr>
                  <w:i/>
                  <w:iCs/>
                  <w:noProof/>
                </w:rPr>
                <w:t>Code-Switching and Code-Mixing – What You Need to Know</w:t>
              </w:r>
              <w:r>
                <w:rPr>
                  <w:noProof/>
                </w:rPr>
                <w:t>. Retrieved from Bilinguistics: Better Speech Therapy: https://bilinguistics.com/code-switching-and-code-mixing/</w:t>
              </w:r>
            </w:p>
            <w:p w14:paraId="7CA3C4EB" w14:textId="77777777" w:rsidR="00B1771E" w:rsidRDefault="00B1771E" w:rsidP="00B1771E">
              <w:pPr>
                <w:pStyle w:val="Bibliography"/>
                <w:ind w:left="720" w:hanging="720"/>
                <w:rPr>
                  <w:noProof/>
                </w:rPr>
              </w:pPr>
              <w:r>
                <w:rPr>
                  <w:noProof/>
                </w:rPr>
                <w:t xml:space="preserve">Kuwanto, G., Akyürek, A. F., Tourni, I. C., Li, S., Jones, A. G., &amp; Wijaya, D. (2021). Low-Resource Machine Translation Training Curriculum Fit for Low-Resource Languages. </w:t>
              </w:r>
              <w:r>
                <w:rPr>
                  <w:i/>
                  <w:iCs/>
                  <w:noProof/>
                </w:rPr>
                <w:t>Arvix Preprint</w:t>
              </w:r>
              <w:r>
                <w:rPr>
                  <w:noProof/>
                </w:rPr>
                <w:t>. doi:http://arxiv.org/abs/2103.13272</w:t>
              </w:r>
            </w:p>
            <w:p w14:paraId="31C66E1F" w14:textId="77777777" w:rsidR="00B1771E" w:rsidRDefault="00B1771E" w:rsidP="00B1771E">
              <w:pPr>
                <w:pStyle w:val="Bibliography"/>
                <w:ind w:left="720" w:hanging="720"/>
                <w:rPr>
                  <w:noProof/>
                </w:rPr>
              </w:pPr>
              <w:r>
                <w:rPr>
                  <w:noProof/>
                </w:rPr>
                <w:t xml:space="preserve">Lal, Y.K., Kumar, V., Dhar, M., Shrivastava, M., &amp; Koehn, P. (2019). De-mixing sentiment from code-mixed text. </w:t>
              </w:r>
              <w:r>
                <w:rPr>
                  <w:i/>
                  <w:iCs/>
                  <w:noProof/>
                </w:rPr>
                <w:t>In Proc. of the 57th Annual Meeting of the Association for Computational Linguistics: Student Research Workshop</w:t>
              </w:r>
              <w:r>
                <w:rPr>
                  <w:noProof/>
                </w:rPr>
                <w:t>, 371-377.</w:t>
              </w:r>
            </w:p>
            <w:p w14:paraId="247B73C1" w14:textId="77777777" w:rsidR="00B1771E" w:rsidRDefault="00B1771E" w:rsidP="00B1771E">
              <w:pPr>
                <w:pStyle w:val="Bibliography"/>
                <w:ind w:left="720" w:hanging="720"/>
                <w:rPr>
                  <w:noProof/>
                </w:rPr>
              </w:pPr>
              <w:r>
                <w:rPr>
                  <w:noProof/>
                </w:rPr>
                <w:t xml:space="preserve">Lee, G., &amp; Li, H. (2020). Modeling Code-Switch Languages Using Bilingual Parallel Corpus. </w:t>
              </w:r>
              <w:r>
                <w:rPr>
                  <w:i/>
                  <w:iCs/>
                  <w:noProof/>
                </w:rPr>
                <w:t>Proceedings of the 58th Annual Meeting of the Association for Computational Linguistics</w:t>
              </w:r>
              <w:r>
                <w:rPr>
                  <w:noProof/>
                </w:rPr>
                <w:t xml:space="preserve"> (pp. 860–870). Association for Computational Linguistics. doi:10.18653/v1/2020.acl-main.80</w:t>
              </w:r>
            </w:p>
            <w:p w14:paraId="2F147A72" w14:textId="77777777" w:rsidR="00B1771E" w:rsidRDefault="00B1771E" w:rsidP="00B1771E">
              <w:pPr>
                <w:pStyle w:val="Bibliography"/>
                <w:ind w:left="720" w:hanging="720"/>
                <w:rPr>
                  <w:noProof/>
                </w:rPr>
              </w:pPr>
              <w:r>
                <w:rPr>
                  <w:noProof/>
                </w:rPr>
                <w:t xml:space="preserve">Lee, S., Lee, J., Moon, H., Park, C., Seo, J., Eo, S., Koo, S., &amp; Lim, H. (2023). A Survey on Evaluation Metrics for Machine Translation. </w:t>
              </w:r>
              <w:r>
                <w:rPr>
                  <w:i/>
                  <w:iCs/>
                  <w:noProof/>
                </w:rPr>
                <w:t>Mathematics, 11</w:t>
              </w:r>
              <w:r>
                <w:rPr>
                  <w:noProof/>
                </w:rPr>
                <w:t>(4), 1006. doi:10.3390/math11041006</w:t>
              </w:r>
            </w:p>
            <w:p w14:paraId="3FAA3E42" w14:textId="77777777" w:rsidR="00B1771E" w:rsidRDefault="00B1771E" w:rsidP="00B1771E">
              <w:pPr>
                <w:pStyle w:val="Bibliography"/>
                <w:ind w:left="720" w:hanging="720"/>
                <w:rPr>
                  <w:noProof/>
                </w:rPr>
              </w:pPr>
              <w:r>
                <w:rPr>
                  <w:noProof/>
                </w:rPr>
                <w:lastRenderedPageBreak/>
                <w:t xml:space="preserve">Liang, S.Y., Li, S.S., Fu, S.H., &amp; Lin, N.K. (2020). An Overview of Natural Language Processing for Indonesian and Malay. </w:t>
              </w:r>
              <w:r>
                <w:rPr>
                  <w:i/>
                  <w:iCs/>
                  <w:noProof/>
                </w:rPr>
                <w:t>Pattern Recognition and Artificial Intelligence, 33</w:t>
              </w:r>
              <w:r>
                <w:rPr>
                  <w:noProof/>
                </w:rPr>
                <w:t>(6), 530-541. doi:10.16451/j.cnki.issn1003-6059.202006006</w:t>
              </w:r>
            </w:p>
            <w:p w14:paraId="01233176" w14:textId="77777777" w:rsidR="00B1771E" w:rsidRDefault="00B1771E" w:rsidP="00B1771E">
              <w:pPr>
                <w:pStyle w:val="Bibliography"/>
                <w:ind w:left="720" w:hanging="720"/>
                <w:rPr>
                  <w:noProof/>
                </w:rPr>
              </w:pPr>
              <w:r>
                <w:rPr>
                  <w:noProof/>
                </w:rPr>
                <w:t xml:space="preserve">Mave, D., Maharjan, S., &amp; Solorio, T. (2018). Language Identification and Analysis of Code-Switched Social Media Text. </w:t>
              </w:r>
              <w:r>
                <w:rPr>
                  <w:i/>
                  <w:iCs/>
                  <w:noProof/>
                </w:rPr>
                <w:t>Proceedings of the Third Workshop on Computational Approaches to Linguistic Code-Switching</w:t>
              </w:r>
              <w:r>
                <w:rPr>
                  <w:noProof/>
                </w:rPr>
                <w:t>, (pp. 51-61). doi:10.18653/v1/W18-3206</w:t>
              </w:r>
            </w:p>
            <w:p w14:paraId="3E2D3A48" w14:textId="77777777" w:rsidR="00B1771E" w:rsidRDefault="00B1771E" w:rsidP="00B1771E">
              <w:pPr>
                <w:pStyle w:val="Bibliography"/>
                <w:ind w:left="720" w:hanging="720"/>
                <w:rPr>
                  <w:noProof/>
                </w:rPr>
              </w:pPr>
              <w:r>
                <w:rPr>
                  <w:noProof/>
                </w:rPr>
                <w:t xml:space="preserve">Mohamad Khalil, S., &amp; Mohd Shahril Firda, M. (2018). INTER-SENTENTIAL AND INTRA-SENTENTIAL CODE SWITCHING IN PARLIAMENTARY DEBATE. </w:t>
              </w:r>
              <w:r>
                <w:rPr>
                  <w:i/>
                  <w:iCs/>
                  <w:noProof/>
                </w:rPr>
                <w:t>International Journal of Modern Languages and Applied Linguistics, 2</w:t>
              </w:r>
              <w:r>
                <w:rPr>
                  <w:noProof/>
                </w:rPr>
                <w:t>(4), 29-35. doi:10.24191/ijmal.v2i4.7691</w:t>
              </w:r>
            </w:p>
            <w:p w14:paraId="6821C1C2" w14:textId="77777777" w:rsidR="00B1771E" w:rsidRDefault="00B1771E" w:rsidP="00B1771E">
              <w:pPr>
                <w:pStyle w:val="Bibliography"/>
                <w:ind w:left="720" w:hanging="720"/>
                <w:rPr>
                  <w:noProof/>
                </w:rPr>
              </w:pPr>
              <w:r>
                <w:rPr>
                  <w:noProof/>
                </w:rPr>
                <w:t xml:space="preserve">Mohamad, A. N. A., Salleh, A. R., &amp; Mohamad, W. N. A. (2022). Malay Language as the State Emblem of Malaysia. </w:t>
              </w:r>
              <w:r>
                <w:rPr>
                  <w:i/>
                  <w:iCs/>
                  <w:noProof/>
                </w:rPr>
                <w:t>E-Jurnal Bahasa Dan Linguistik (e-JBL), 4</w:t>
              </w:r>
              <w:r>
                <w:rPr>
                  <w:noProof/>
                </w:rPr>
                <w:t>(2), 96-108. doi:doi.org/10.53840/ejbl.v4i2.121</w:t>
              </w:r>
            </w:p>
            <w:p w14:paraId="72132077" w14:textId="77777777" w:rsidR="00B1771E" w:rsidRDefault="00B1771E" w:rsidP="00B1771E">
              <w:pPr>
                <w:pStyle w:val="Bibliography"/>
                <w:ind w:left="720" w:hanging="720"/>
                <w:rPr>
                  <w:noProof/>
                </w:rPr>
              </w:pPr>
              <w:r>
                <w:rPr>
                  <w:noProof/>
                </w:rPr>
                <w:t xml:space="preserve">Mukherjee, S., Prasan, V., Nediyanchath, A., Shah, M., &amp; Kumar, N. (2019). Robust deep learning based sentiment classification of code-mixed text. . </w:t>
              </w:r>
              <w:r>
                <w:rPr>
                  <w:i/>
                  <w:iCs/>
                  <w:noProof/>
                </w:rPr>
                <w:t>In Proc. of the 16th International Conference on Natural Language Processing</w:t>
              </w:r>
              <w:r>
                <w:rPr>
                  <w:noProof/>
                </w:rPr>
                <w:t>, 124-129.</w:t>
              </w:r>
            </w:p>
            <w:p w14:paraId="62D17222" w14:textId="77777777" w:rsidR="00B1771E" w:rsidRDefault="00B1771E" w:rsidP="00B1771E">
              <w:pPr>
                <w:pStyle w:val="Bibliography"/>
                <w:ind w:left="720" w:hanging="720"/>
                <w:rPr>
                  <w:noProof/>
                </w:rPr>
              </w:pPr>
              <w:r>
                <w:rPr>
                  <w:noProof/>
                </w:rPr>
                <w:t xml:space="preserve">Nguyen, L. T. C., &amp; Nation, I. S. P. (2011). A bilingual vocabulary size test of English for Vietnamese learners. </w:t>
              </w:r>
              <w:r>
                <w:rPr>
                  <w:i/>
                  <w:iCs/>
                  <w:noProof/>
                </w:rPr>
                <w:t>RELC Journal, 42</w:t>
              </w:r>
              <w:r>
                <w:rPr>
                  <w:noProof/>
                </w:rPr>
                <w:t>(1), 86-99.</w:t>
              </w:r>
            </w:p>
            <w:p w14:paraId="18147AC4" w14:textId="77777777" w:rsidR="00B1771E" w:rsidRDefault="00B1771E" w:rsidP="00B1771E">
              <w:pPr>
                <w:pStyle w:val="Bibliography"/>
                <w:ind w:left="720" w:hanging="720"/>
                <w:rPr>
                  <w:noProof/>
                </w:rPr>
              </w:pPr>
              <w:r>
                <w:rPr>
                  <w:noProof/>
                </w:rPr>
                <w:t xml:space="preserve">Nguyen, L., Mayeux, O., &amp; Yuan, Z. (2023). Code-switching input for machine translation: A case study of Vietnamese–English data. </w:t>
              </w:r>
              <w:r>
                <w:rPr>
                  <w:i/>
                  <w:iCs/>
                  <w:noProof/>
                </w:rPr>
                <w:t>International Journal of Multilingualism</w:t>
              </w:r>
              <w:r>
                <w:rPr>
                  <w:noProof/>
                </w:rPr>
                <w:t>, 1-22. doi:10.1080/14790718.2023.2224013</w:t>
              </w:r>
            </w:p>
            <w:p w14:paraId="64B660B5" w14:textId="77777777" w:rsidR="00B1771E" w:rsidRDefault="00B1771E" w:rsidP="00B1771E">
              <w:pPr>
                <w:pStyle w:val="Bibliography"/>
                <w:ind w:left="720" w:hanging="720"/>
                <w:rPr>
                  <w:noProof/>
                </w:rPr>
              </w:pPr>
              <w:r>
                <w:rPr>
                  <w:noProof/>
                </w:rPr>
                <w:t xml:space="preserve">Nitika, Mathur., Timothy, Baldwin., Trevor, Cohn. (2020). Tangled up in BLEU: Reevaluating the Evaluation of Automatic Machine Translation Evaluation Metrics. </w:t>
              </w:r>
              <w:r>
                <w:rPr>
                  <w:i/>
                  <w:iCs/>
                  <w:noProof/>
                </w:rPr>
                <w:t>Proceedings of the 58th Annual Meeting of the Association for Computational Linguistics.</w:t>
              </w:r>
              <w:r>
                <w:rPr>
                  <w:noProof/>
                </w:rPr>
                <w:t xml:space="preserve"> doi:Tangled up in BLEU: Reevaluating the Evaluation of Automatic Machine Translation Evaluation Metrics.</w:t>
              </w:r>
            </w:p>
            <w:p w14:paraId="43A8DFBD" w14:textId="77777777" w:rsidR="00B1771E" w:rsidRDefault="00B1771E" w:rsidP="00B1771E">
              <w:pPr>
                <w:pStyle w:val="Bibliography"/>
                <w:ind w:left="720" w:hanging="720"/>
                <w:rPr>
                  <w:noProof/>
                </w:rPr>
              </w:pPr>
              <w:r>
                <w:rPr>
                  <w:noProof/>
                </w:rPr>
                <w:t xml:space="preserve">Patwa, P., Aguilar, G., Kar, S., Pandey, S., PYKL, S., Gambäck, B., Chakraborty, T., Solorio, T., &amp; Das, A. (2020). SemEval-2020 Task 9: Overview of Sentiment Analysis of Code-Mixed Tweets. . </w:t>
              </w:r>
              <w:r>
                <w:rPr>
                  <w:i/>
                  <w:iCs/>
                  <w:noProof/>
                </w:rPr>
                <w:t>Proceedings of the Fourteenth Workshop on Semantic Evaluation</w:t>
              </w:r>
              <w:r>
                <w:rPr>
                  <w:noProof/>
                </w:rPr>
                <w:t>, 774-790.</w:t>
              </w:r>
            </w:p>
            <w:p w14:paraId="409C2349" w14:textId="77777777" w:rsidR="00B1771E" w:rsidRDefault="00B1771E" w:rsidP="00B1771E">
              <w:pPr>
                <w:pStyle w:val="Bibliography"/>
                <w:ind w:left="720" w:hanging="720"/>
                <w:rPr>
                  <w:noProof/>
                </w:rPr>
              </w:pPr>
              <w:r>
                <w:rPr>
                  <w:noProof/>
                </w:rPr>
                <w:lastRenderedPageBreak/>
                <w:t xml:space="preserve">Phua, Y. T., Navaratnam, S., Kang, C.-M., &amp; Che, W.-S. (2022). Sequence-to-sequence neural machine translation for English-Malay. </w:t>
              </w:r>
              <w:r>
                <w:rPr>
                  <w:i/>
                  <w:iCs/>
                  <w:noProof/>
                </w:rPr>
                <w:t>IAES International Journal of Artificial Intelligence (IJ-AI), 11</w:t>
              </w:r>
              <w:r>
                <w:rPr>
                  <w:noProof/>
                </w:rPr>
                <w:t>(2), 658-665. doi:10.11591/ijai.v11.i2.pp658-665</w:t>
              </w:r>
            </w:p>
            <w:p w14:paraId="41028841" w14:textId="77777777" w:rsidR="00B1771E" w:rsidRDefault="00B1771E" w:rsidP="00B1771E">
              <w:pPr>
                <w:pStyle w:val="Bibliography"/>
                <w:ind w:left="720" w:hanging="720"/>
                <w:rPr>
                  <w:noProof/>
                </w:rPr>
              </w:pPr>
              <w:r>
                <w:rPr>
                  <w:noProof/>
                </w:rPr>
                <w:t xml:space="preserve">Sabri, N., Edalat, A., &amp; Bahrak, B. (2021). Sentiment analysis of persian-english code-mixed texts. </w:t>
              </w:r>
              <w:r>
                <w:rPr>
                  <w:i/>
                  <w:iCs/>
                  <w:noProof/>
                </w:rPr>
                <w:t>26th International Computer Conference, Computer Society of Iran, CSICC 2021</w:t>
              </w:r>
              <w:r>
                <w:rPr>
                  <w:noProof/>
                </w:rPr>
                <w:t>.</w:t>
              </w:r>
            </w:p>
            <w:p w14:paraId="1931EC33" w14:textId="77777777" w:rsidR="00B1771E" w:rsidRDefault="00B1771E" w:rsidP="00B1771E">
              <w:pPr>
                <w:pStyle w:val="Bibliography"/>
                <w:ind w:left="720" w:hanging="720"/>
                <w:rPr>
                  <w:noProof/>
                </w:rPr>
              </w:pPr>
              <w:r>
                <w:rPr>
                  <w:noProof/>
                </w:rPr>
                <w:t xml:space="preserve">Samanta, B., Ganguly, N., &amp; Chakrabarti, S. (2019). Improved sentiment detection via label transfer from monolingual to synthetic code-switched text. </w:t>
              </w:r>
              <w:r>
                <w:rPr>
                  <w:i/>
                  <w:iCs/>
                  <w:noProof/>
                </w:rPr>
                <w:t>In Proceedings of the 57th Annual Meeting of the Association for Computational Linguistics</w:t>
              </w:r>
              <w:r>
                <w:rPr>
                  <w:noProof/>
                </w:rPr>
                <w:t>, 3528-3537.</w:t>
              </w:r>
            </w:p>
            <w:p w14:paraId="2B3F180D" w14:textId="77777777" w:rsidR="00B1771E" w:rsidRDefault="00B1771E" w:rsidP="00B1771E">
              <w:pPr>
                <w:pStyle w:val="Bibliography"/>
                <w:ind w:left="720" w:hanging="720"/>
                <w:rPr>
                  <w:noProof/>
                </w:rPr>
              </w:pPr>
              <w:r>
                <w:rPr>
                  <w:noProof/>
                </w:rPr>
                <w:t xml:space="preserve">Schuster, M. &amp; Paliwal, K.K. (1997). Bidirectional recurrent neural networks. </w:t>
              </w:r>
              <w:r>
                <w:rPr>
                  <w:i/>
                  <w:iCs/>
                  <w:noProof/>
                </w:rPr>
                <w:t>IEEE Transactions on Signal Processing, 45</w:t>
              </w:r>
              <w:r>
                <w:rPr>
                  <w:noProof/>
                </w:rPr>
                <w:t>(11), 2673-2681. doi:10.1109/78.650093</w:t>
              </w:r>
            </w:p>
            <w:p w14:paraId="2E8A750E" w14:textId="77777777" w:rsidR="00B1771E" w:rsidRDefault="00B1771E" w:rsidP="00B1771E">
              <w:pPr>
                <w:pStyle w:val="Bibliography"/>
                <w:ind w:left="720" w:hanging="720"/>
                <w:rPr>
                  <w:noProof/>
                </w:rPr>
              </w:pPr>
              <w:r>
                <w:rPr>
                  <w:noProof/>
                </w:rPr>
                <w:t xml:space="preserve">Siti Nor Allia, N. A., &amp; Sabrina, T. (2020). Rule-based Text Normalization for Malay Social Media Texts. </w:t>
              </w:r>
              <w:r>
                <w:rPr>
                  <w:i/>
                  <w:iCs/>
                  <w:noProof/>
                </w:rPr>
                <w:t>International Journal of Advanced Computer Science and Applications, 11</w:t>
              </w:r>
              <w:r>
                <w:rPr>
                  <w:noProof/>
                </w:rPr>
                <w:t>(10), 156-162. doi:10.14569/IJACSA.2020.0111021</w:t>
              </w:r>
            </w:p>
            <w:p w14:paraId="10B954C2" w14:textId="77777777" w:rsidR="00B1771E" w:rsidRDefault="00B1771E" w:rsidP="00B1771E">
              <w:pPr>
                <w:pStyle w:val="Bibliography"/>
                <w:ind w:left="720" w:hanging="720"/>
                <w:rPr>
                  <w:noProof/>
                </w:rPr>
              </w:pPr>
              <w:r>
                <w:rPr>
                  <w:noProof/>
                </w:rPr>
                <w:t xml:space="preserve">Song, K., Zhang, Y., Yu, H., Luo, W., Wang, K., &amp; Zhang, M. (2019). Code-Switching for En-hancing NMT with Pre-Specified Translation. </w:t>
              </w:r>
              <w:r>
                <w:rPr>
                  <w:i/>
                  <w:iCs/>
                  <w:noProof/>
                </w:rPr>
                <w:t>Proceedings of the 2019 Conference of the North American Chapter of the Association for Computational Linguistics: Human Lanugage Technologies, 1</w:t>
              </w:r>
              <w:r>
                <w:rPr>
                  <w:noProof/>
                </w:rPr>
                <w:t>, 449-459.</w:t>
              </w:r>
            </w:p>
            <w:p w14:paraId="30F55292" w14:textId="77777777" w:rsidR="00B1771E" w:rsidRDefault="00B1771E" w:rsidP="00B1771E">
              <w:pPr>
                <w:pStyle w:val="Bibliography"/>
                <w:ind w:left="720" w:hanging="720"/>
                <w:rPr>
                  <w:noProof/>
                </w:rPr>
              </w:pPr>
              <w:r>
                <w:rPr>
                  <w:noProof/>
                </w:rPr>
                <w:t xml:space="preserve">Song, Z., Zhou, H., Qian, L., Xu, J., Cheng, S., Wang, M., &amp; Li, L. (2021). switch-GLAT: Multilingual parallel machine translation via code-switch decoder. </w:t>
              </w:r>
              <w:r>
                <w:rPr>
                  <w:i/>
                  <w:iCs/>
                  <w:noProof/>
                </w:rPr>
                <w:t xml:space="preserve">ArXiv preprint </w:t>
              </w:r>
              <w:r>
                <w:rPr>
                  <w:noProof/>
                </w:rPr>
                <w:t>. doi:2104.08687</w:t>
              </w:r>
            </w:p>
            <w:p w14:paraId="4E6D7870" w14:textId="77777777" w:rsidR="00B1771E" w:rsidRDefault="00B1771E" w:rsidP="00B1771E">
              <w:pPr>
                <w:pStyle w:val="Bibliography"/>
                <w:ind w:left="720" w:hanging="720"/>
                <w:rPr>
                  <w:noProof/>
                </w:rPr>
              </w:pPr>
              <w:r>
                <w:rPr>
                  <w:noProof/>
                </w:rPr>
                <w:t xml:space="preserve">Sutskever, I., Vinyals, O., &amp; Le, Q. V. (2014). Sequence to Sequence Learning with Neural Networks. </w:t>
              </w:r>
              <w:r>
                <w:rPr>
                  <w:i/>
                  <w:iCs/>
                  <w:noProof/>
                </w:rPr>
                <w:t>ArVix</w:t>
              </w:r>
              <w:r>
                <w:rPr>
                  <w:noProof/>
                </w:rPr>
                <w:t>. doi: /abs/1409.3215</w:t>
              </w:r>
            </w:p>
            <w:p w14:paraId="58B252E1" w14:textId="77777777" w:rsidR="00B1771E" w:rsidRDefault="00B1771E" w:rsidP="00B1771E">
              <w:pPr>
                <w:pStyle w:val="Bibliography"/>
                <w:ind w:left="720" w:hanging="720"/>
                <w:rPr>
                  <w:noProof/>
                </w:rPr>
              </w:pPr>
              <w:r>
                <w:rPr>
                  <w:noProof/>
                </w:rPr>
                <w:t>Tan, A.-H., Ridge, K., Labs, D., &amp; Terrace, H. (2000). Text Mining: The state of the art and the challenges.</w:t>
              </w:r>
            </w:p>
            <w:p w14:paraId="4C2254AF" w14:textId="77777777" w:rsidR="00B1771E" w:rsidRDefault="00B1771E" w:rsidP="00B1771E">
              <w:pPr>
                <w:pStyle w:val="Bibliography"/>
                <w:ind w:left="720" w:hanging="720"/>
                <w:rPr>
                  <w:noProof/>
                </w:rPr>
              </w:pPr>
              <w:r>
                <w:rPr>
                  <w:i/>
                  <w:iCs/>
                  <w:noProof/>
                </w:rPr>
                <w:t>The Most Spoken Languages 2023</w:t>
              </w:r>
              <w:r>
                <w:rPr>
                  <w:noProof/>
                </w:rPr>
                <w:t>. (2023). Retrieved from Statistics and Data: https://statisticsanddata.org/data/the-most-spoken-languages-2023/#:~:text=According%20to%20new%20studies%2C%20English,over%20the%20past%20few%20years.</w:t>
              </w:r>
            </w:p>
            <w:p w14:paraId="5C179A56" w14:textId="77777777" w:rsidR="00B1771E" w:rsidRDefault="00B1771E" w:rsidP="00B1771E">
              <w:pPr>
                <w:pStyle w:val="Bibliography"/>
                <w:ind w:left="720" w:hanging="720"/>
                <w:rPr>
                  <w:noProof/>
                </w:rPr>
              </w:pPr>
              <w:r>
                <w:rPr>
                  <w:noProof/>
                </w:rPr>
                <w:lastRenderedPageBreak/>
                <w:t xml:space="preserve">UKEssays. (November, 2018). </w:t>
              </w:r>
              <w:r>
                <w:rPr>
                  <w:i/>
                  <w:iCs/>
                  <w:noProof/>
                </w:rPr>
                <w:t>History of the Malay Language</w:t>
              </w:r>
              <w:r>
                <w:rPr>
                  <w:noProof/>
                </w:rPr>
                <w:t>. Retrieved from UK Essays Expert: https://www.ukessays.com/essays/history/history-of-malay-language-history-essay.php?vref=1</w:t>
              </w:r>
            </w:p>
            <w:p w14:paraId="1088AA24" w14:textId="77777777" w:rsidR="00B1771E" w:rsidRDefault="00B1771E" w:rsidP="00B1771E">
              <w:pPr>
                <w:pStyle w:val="Bibliography"/>
                <w:ind w:left="720" w:hanging="720"/>
                <w:rPr>
                  <w:noProof/>
                </w:rPr>
              </w:pPr>
              <w:r>
                <w:rPr>
                  <w:noProof/>
                </w:rPr>
                <w:t xml:space="preserve">Vaswani, A., Shazeer, N., Parmar, N., Uszkoreit, J., Jones, L., Gomez, A. N., ... &amp; Polosukhin, I. (2017). Attention is all you need. </w:t>
              </w:r>
              <w:r>
                <w:rPr>
                  <w:i/>
                  <w:iCs/>
                  <w:noProof/>
                </w:rPr>
                <w:t>Advances in neural information processing systems</w:t>
              </w:r>
              <w:r>
                <w:rPr>
                  <w:noProof/>
                </w:rPr>
                <w:t>, 5998-6008.</w:t>
              </w:r>
            </w:p>
            <w:p w14:paraId="65F3D2D6" w14:textId="77777777" w:rsidR="00B1771E" w:rsidRDefault="00B1771E" w:rsidP="00B1771E">
              <w:pPr>
                <w:pStyle w:val="Bibliography"/>
                <w:ind w:left="720" w:hanging="720"/>
                <w:rPr>
                  <w:noProof/>
                </w:rPr>
              </w:pPr>
              <w:r>
                <w:rPr>
                  <w:noProof/>
                </w:rPr>
                <w:t xml:space="preserve">Vissamsetti, S. H., Pravallika, K. S. S., Jadhav, S. C., &amp; Kommanti, H. B. (2022). Offensiveness detection in hinglish code-switched language. . </w:t>
              </w:r>
              <w:r>
                <w:rPr>
                  <w:i/>
                  <w:iCs/>
                  <w:noProof/>
                </w:rPr>
                <w:t>Communications in computer and information science</w:t>
              </w:r>
              <w:r>
                <w:rPr>
                  <w:noProof/>
                </w:rPr>
                <w:t>, 124-135.</w:t>
              </w:r>
            </w:p>
            <w:p w14:paraId="55EC3894" w14:textId="77777777" w:rsidR="00B1771E" w:rsidRDefault="00B1771E" w:rsidP="00B1771E">
              <w:pPr>
                <w:pStyle w:val="Bibliography"/>
                <w:ind w:left="720" w:hanging="720"/>
                <w:rPr>
                  <w:noProof/>
                </w:rPr>
              </w:pPr>
              <w:r>
                <w:rPr>
                  <w:noProof/>
                </w:rPr>
                <w:t xml:space="preserve">Weller, O., Sperber, M., Pires, T., Setiawan, H., Gollan, C., Telaar, D., &amp; Paulik, M. (2022). End-to-End Speech Translation for Code Switched Speech. . </w:t>
              </w:r>
              <w:r>
                <w:rPr>
                  <w:i/>
                  <w:iCs/>
                  <w:noProof/>
                </w:rPr>
                <w:t>arXiv</w:t>
              </w:r>
              <w:r>
                <w:rPr>
                  <w:noProof/>
                </w:rPr>
                <w:t xml:space="preserve">. Retrieved from https://arxiv.org/abs/2204.05076v1. </w:t>
              </w:r>
            </w:p>
            <w:p w14:paraId="624361A0" w14:textId="77777777" w:rsidR="00B1771E" w:rsidRDefault="00B1771E" w:rsidP="00B1771E">
              <w:pPr>
                <w:pStyle w:val="Bibliography"/>
                <w:ind w:left="720" w:hanging="720"/>
                <w:rPr>
                  <w:noProof/>
                </w:rPr>
              </w:pPr>
              <w:r>
                <w:rPr>
                  <w:noProof/>
                </w:rPr>
                <w:t xml:space="preserve">Winata, G. I., Madotto, A., Wu, C.-S., &amp; Fung, P. (2019). Code-Switched Language Models Using Neural Based Synthetic Data from Parallel Sentences. </w:t>
              </w:r>
              <w:r>
                <w:rPr>
                  <w:i/>
                  <w:iCs/>
                  <w:noProof/>
                </w:rPr>
                <w:t>Proceedings of the 23rd Conference on Computational Natural Language Learning (CoNLL)</w:t>
              </w:r>
              <w:r>
                <w:rPr>
                  <w:noProof/>
                </w:rPr>
                <w:t>, 271–280.</w:t>
              </w:r>
            </w:p>
            <w:p w14:paraId="4E052B7D" w14:textId="77777777" w:rsidR="00B1771E" w:rsidRDefault="00B1771E" w:rsidP="00B1771E">
              <w:pPr>
                <w:pStyle w:val="Bibliography"/>
                <w:ind w:left="720" w:hanging="720"/>
                <w:rPr>
                  <w:noProof/>
                </w:rPr>
              </w:pPr>
              <w:r>
                <w:rPr>
                  <w:noProof/>
                </w:rPr>
                <w:t xml:space="preserve">Wu, Y., Schuster, M., Chen, Z., Le, Q. V., Norouzi, M., Macherey, W., Krikun, M., Cao, Y., Gao, Q., Macherey, K., Klingner, J., Shah, A., Johnson, M., Liu, X., Kaiser, Ł., Gouws, S., Kato, Y., Kudo, T., Kazawa, H., … Dean, J. (2016). Google's Neural Machine Translation System: Bridging the Gap between Human and Machine Translation. </w:t>
              </w:r>
              <w:r>
                <w:rPr>
                  <w:i/>
                  <w:iCs/>
                  <w:noProof/>
                </w:rPr>
                <w:t>ArXiv</w:t>
              </w:r>
              <w:r>
                <w:rPr>
                  <w:noProof/>
                </w:rPr>
                <w:t>. doi:10.48550/arXiv.1609.08144</w:t>
              </w:r>
            </w:p>
            <w:p w14:paraId="3762379F" w14:textId="77777777" w:rsidR="00B1771E" w:rsidRDefault="00B1771E" w:rsidP="00B1771E">
              <w:pPr>
                <w:pStyle w:val="Bibliography"/>
                <w:ind w:left="720" w:hanging="720"/>
                <w:rPr>
                  <w:noProof/>
                </w:rPr>
              </w:pPr>
              <w:r>
                <w:rPr>
                  <w:noProof/>
                </w:rPr>
                <w:t xml:space="preserve">Xu, J., &amp; Yvon, F. (2021). Can You Traducir This? Machine Translation for Code-Switched Input. </w:t>
              </w:r>
              <w:r>
                <w:rPr>
                  <w:i/>
                  <w:iCs/>
                  <w:noProof/>
                </w:rPr>
                <w:t>arXiv</w:t>
              </w:r>
              <w:r>
                <w:rPr>
                  <w:noProof/>
                </w:rPr>
                <w:t>. Retrieved from https://doi.org/10.48550/arXiv.2105.04846</w:t>
              </w:r>
            </w:p>
            <w:p w14:paraId="4DFCA71A" w14:textId="77777777" w:rsidR="00B1771E" w:rsidRDefault="00B1771E" w:rsidP="00B1771E">
              <w:pPr>
                <w:pStyle w:val="Bibliography"/>
                <w:ind w:left="720" w:hanging="720"/>
                <w:rPr>
                  <w:noProof/>
                </w:rPr>
              </w:pPr>
              <w:r>
                <w:rPr>
                  <w:noProof/>
                </w:rPr>
                <w:t>Yang, Y., Christopher, M., Huang, A. (2020). Finbert: A pretrained language model for financial communication.</w:t>
              </w:r>
            </w:p>
            <w:p w14:paraId="70A37033" w14:textId="77777777" w:rsidR="00B1771E" w:rsidRDefault="00B1771E" w:rsidP="00B1771E">
              <w:pPr>
                <w:pStyle w:val="Bibliography"/>
                <w:ind w:left="720" w:hanging="720"/>
                <w:rPr>
                  <w:noProof/>
                </w:rPr>
              </w:pPr>
              <w:r>
                <w:rPr>
                  <w:noProof/>
                </w:rPr>
                <w:t>Yang, Z., Hu, B., Han, A., Huang, S., &amp; Ju, Q. (2020). Csp:code-switching pre-training for neural machine translation. Retrieved from https://doi.org/10.18653/v1/2020.emnlp-main.208</w:t>
              </w:r>
            </w:p>
            <w:p w14:paraId="491459F9" w14:textId="77777777" w:rsidR="00B1771E" w:rsidRDefault="00B1771E" w:rsidP="00B1771E">
              <w:pPr>
                <w:pStyle w:val="Bibliography"/>
                <w:ind w:left="720" w:hanging="720"/>
                <w:rPr>
                  <w:noProof/>
                </w:rPr>
              </w:pPr>
              <w:r>
                <w:rPr>
                  <w:noProof/>
                </w:rPr>
                <w:t xml:space="preserve">Yeong, Y.-L., Tan, T.-P., &amp; Mohammad, S. K. (2016). Using Dictionary and Lemmatizer to Improve Low Resource English-Malay Statistical Machine Translation System. </w:t>
              </w:r>
              <w:r>
                <w:rPr>
                  <w:i/>
                  <w:iCs/>
                  <w:noProof/>
                </w:rPr>
                <w:t>Procedia Computer Science, 81</w:t>
              </w:r>
              <w:r>
                <w:rPr>
                  <w:noProof/>
                </w:rPr>
                <w:t>, 243-249. doi:10.1016/j.procs.2016.04.056</w:t>
              </w:r>
            </w:p>
            <w:p w14:paraId="2CCC92A1" w14:textId="77777777" w:rsidR="00B1771E" w:rsidRDefault="00B1771E" w:rsidP="00B1771E">
              <w:pPr>
                <w:pStyle w:val="Bibliography"/>
                <w:ind w:left="720" w:hanging="720"/>
                <w:rPr>
                  <w:noProof/>
                </w:rPr>
              </w:pPr>
              <w:r>
                <w:rPr>
                  <w:noProof/>
                </w:rPr>
                <w:lastRenderedPageBreak/>
                <w:t xml:space="preserve">Zabha, N. I., Ayop, Z., Anawar, S., Hamid, E., &amp; Zainal, Z. (2019). Developing cross-lingual sentiment analysis of Malay Twitter data using lexicon-based approach. </w:t>
              </w:r>
              <w:r>
                <w:rPr>
                  <w:i/>
                  <w:iCs/>
                  <w:noProof/>
                </w:rPr>
                <w:t>International Journal of Advanced Computer Science and Applications, 10</w:t>
              </w:r>
              <w:r>
                <w:rPr>
                  <w:noProof/>
                </w:rPr>
                <w:t>(1). doi:10.14569/IJACSA.2019.0100146</w:t>
              </w:r>
            </w:p>
            <w:p w14:paraId="3F21F6EA" w14:textId="77777777" w:rsidR="006F60B5" w:rsidRDefault="006F60B5" w:rsidP="00B1771E">
              <w:r>
                <w:rPr>
                  <w:b/>
                  <w:bCs/>
                  <w:noProof/>
                </w:rPr>
                <w:fldChar w:fldCharType="end"/>
              </w:r>
            </w:p>
          </w:sdtContent>
        </w:sdt>
      </w:sdtContent>
    </w:sdt>
    <w:p w14:paraId="150A5357" w14:textId="77777777" w:rsidR="005B51E8" w:rsidRPr="00FC0407" w:rsidRDefault="00886EFC" w:rsidP="005B51E8">
      <w:pPr>
        <w:pStyle w:val="ListofReferences"/>
      </w:pPr>
      <w:r>
        <w:fldChar w:fldCharType="begin" w:fldLock="1"/>
      </w:r>
      <w:r>
        <w:instrText xml:space="preserve">ADDIN Mendeley Bibliography CSL_BIBLIOGRAPHY </w:instrText>
      </w:r>
      <w:r>
        <w:fldChar w:fldCharType="separate"/>
      </w:r>
    </w:p>
    <w:p w14:paraId="482BEC66" w14:textId="77777777" w:rsidR="000C7481" w:rsidRDefault="000C7481" w:rsidP="006F60B5">
      <w:pPr>
        <w:pStyle w:val="ListofReferences"/>
        <w:ind w:left="0" w:firstLine="0"/>
        <w:sectPr w:rsidR="000C7481" w:rsidSect="00D8632C">
          <w:pgSz w:w="11907" w:h="16840" w:code="9"/>
          <w:pgMar w:top="1418" w:right="1843" w:bottom="1418" w:left="1843" w:header="709" w:footer="709" w:gutter="0"/>
          <w:cols w:space="708"/>
          <w:docGrid w:linePitch="360"/>
        </w:sectPr>
      </w:pPr>
    </w:p>
    <w:p w14:paraId="5818DCF2" w14:textId="77777777" w:rsidR="0041692C" w:rsidRDefault="0041692C" w:rsidP="0041692C">
      <w:pPr>
        <w:pStyle w:val="Appendix"/>
      </w:pPr>
      <w:r w:rsidRPr="008272C6">
        <w:lastRenderedPageBreak/>
        <w:t xml:space="preserve">Appendix </w:t>
      </w:r>
      <w:r>
        <w:rPr>
          <w:noProof/>
        </w:rPr>
        <w:t>A</w:t>
      </w:r>
      <w:r w:rsidRPr="008272C6">
        <w:tab/>
      </w:r>
      <w:r>
        <w:t>Gantt Chart</w:t>
      </w:r>
    </w:p>
    <w:p w14:paraId="4CE10C3A" w14:textId="77777777" w:rsidR="00D8632C" w:rsidRDefault="00714292" w:rsidP="00D8632C">
      <w:pPr>
        <w:jc w:val="center"/>
        <w:sectPr w:rsidR="00D8632C" w:rsidSect="00D8632C">
          <w:type w:val="oddPage"/>
          <w:pgSz w:w="16840" w:h="11907" w:orient="landscape" w:code="9"/>
          <w:pgMar w:top="1843" w:right="1418" w:bottom="1843" w:left="1418" w:header="709" w:footer="709" w:gutter="0"/>
          <w:cols w:space="708"/>
          <w:docGrid w:linePitch="360"/>
        </w:sectPr>
      </w:pPr>
      <w:r>
        <w:rPr>
          <w:noProof/>
        </w:rPr>
        <w:drawing>
          <wp:inline distT="0" distB="0" distL="0" distR="0" wp14:anchorId="76EFA4D5" wp14:editId="6293770A">
            <wp:extent cx="8878186" cy="4666520"/>
            <wp:effectExtent l="0" t="0" r="0" b="127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4036" t="5703" r="9056" b="29731"/>
                    <a:stretch/>
                  </pic:blipFill>
                  <pic:spPr bwMode="auto">
                    <a:xfrm>
                      <a:off x="0" y="0"/>
                      <a:ext cx="8945275" cy="4701783"/>
                    </a:xfrm>
                    <a:prstGeom prst="rect">
                      <a:avLst/>
                    </a:prstGeom>
                    <a:noFill/>
                    <a:ln>
                      <a:noFill/>
                    </a:ln>
                    <a:extLst>
                      <a:ext uri="{53640926-AAD7-44D8-BBD7-CCE9431645EC}">
                        <a14:shadowObscured xmlns:a14="http://schemas.microsoft.com/office/drawing/2010/main"/>
                      </a:ext>
                    </a:extLst>
                  </pic:spPr>
                </pic:pic>
              </a:graphicData>
            </a:graphic>
          </wp:inline>
        </w:drawing>
      </w:r>
    </w:p>
    <w:p w14:paraId="709EDE84" w14:textId="4B1BD85E" w:rsidR="00C37BC6" w:rsidRDefault="00BF2D1D" w:rsidP="001F5683">
      <w:pPr>
        <w:pStyle w:val="Appendix"/>
      </w:pPr>
      <w:bookmarkStart w:id="156" w:name="_Toc147247579"/>
      <w:r w:rsidRPr="001F5683">
        <w:lastRenderedPageBreak/>
        <w:t>Appendix</w:t>
      </w:r>
      <w:r w:rsidRPr="008272C6">
        <w:t xml:space="preserve"> </w:t>
      </w:r>
      <w:r w:rsidR="001D4D2A" w:rsidRPr="008272C6">
        <w:rPr>
          <w:noProof/>
        </w:rPr>
        <w:fldChar w:fldCharType="begin"/>
      </w:r>
      <w:r w:rsidR="001D4D2A" w:rsidRPr="008272C6">
        <w:rPr>
          <w:noProof/>
        </w:rPr>
        <w:instrText xml:space="preserve"> SEQ Appendix \* ALPHABETIC </w:instrText>
      </w:r>
      <w:r w:rsidR="001D4D2A" w:rsidRPr="008272C6">
        <w:rPr>
          <w:noProof/>
        </w:rPr>
        <w:fldChar w:fldCharType="separate"/>
      </w:r>
      <w:r w:rsidR="009A2F4A">
        <w:rPr>
          <w:noProof/>
        </w:rPr>
        <w:t>A</w:t>
      </w:r>
      <w:r w:rsidR="001D4D2A" w:rsidRPr="008272C6">
        <w:rPr>
          <w:noProof/>
        </w:rPr>
        <w:fldChar w:fldCharType="end"/>
      </w:r>
      <w:r w:rsidR="00E71AB9" w:rsidRPr="008272C6">
        <w:tab/>
      </w:r>
      <w:r w:rsidR="00BE10AC" w:rsidRPr="008272C6">
        <w:t>Web Scrapping</w:t>
      </w:r>
      <w:r w:rsidRPr="008272C6">
        <w:t xml:space="preserve"> Code</w:t>
      </w:r>
      <w:bookmarkEnd w:id="156"/>
      <w:r w:rsidR="00D8632C">
        <w:t xml:space="preserve"> Snippet</w:t>
      </w:r>
    </w:p>
    <w:p w14:paraId="19CB58CE" w14:textId="77777777" w:rsidR="008272C6" w:rsidRDefault="008272C6" w:rsidP="008272C6">
      <w:r w:rsidRPr="008272C6">
        <w:rPr>
          <w:noProof/>
        </w:rPr>
        <w:drawing>
          <wp:inline distT="0" distB="0" distL="0" distR="0" wp14:anchorId="4E4A979E" wp14:editId="1EA77233">
            <wp:extent cx="5220335" cy="684530"/>
            <wp:effectExtent l="0" t="0" r="0" b="127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0335" cy="684530"/>
                    </a:xfrm>
                    <a:prstGeom prst="rect">
                      <a:avLst/>
                    </a:prstGeom>
                  </pic:spPr>
                </pic:pic>
              </a:graphicData>
            </a:graphic>
          </wp:inline>
        </w:drawing>
      </w:r>
    </w:p>
    <w:p w14:paraId="291A8B36" w14:textId="77777777" w:rsidR="008272C6" w:rsidRDefault="008272C6" w:rsidP="008272C6">
      <w:r w:rsidRPr="008272C6">
        <w:rPr>
          <w:noProof/>
        </w:rPr>
        <w:drawing>
          <wp:inline distT="0" distB="0" distL="0" distR="0" wp14:anchorId="18D4D44A" wp14:editId="37E0D27B">
            <wp:extent cx="5220335" cy="1496695"/>
            <wp:effectExtent l="0" t="0" r="0" b="825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0335" cy="1496695"/>
                    </a:xfrm>
                    <a:prstGeom prst="rect">
                      <a:avLst/>
                    </a:prstGeom>
                  </pic:spPr>
                </pic:pic>
              </a:graphicData>
            </a:graphic>
          </wp:inline>
        </w:drawing>
      </w:r>
    </w:p>
    <w:p w14:paraId="7A5B6F2E" w14:textId="77777777" w:rsidR="008272C6" w:rsidRDefault="008272C6" w:rsidP="008272C6">
      <w:r>
        <w:rPr>
          <w:noProof/>
        </w:rPr>
        <w:drawing>
          <wp:inline distT="0" distB="0" distL="0" distR="0" wp14:anchorId="46F789FB" wp14:editId="21753F19">
            <wp:extent cx="5220335" cy="202501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0335" cy="2025015"/>
                    </a:xfrm>
                    <a:prstGeom prst="rect">
                      <a:avLst/>
                    </a:prstGeom>
                  </pic:spPr>
                </pic:pic>
              </a:graphicData>
            </a:graphic>
          </wp:inline>
        </w:drawing>
      </w:r>
    </w:p>
    <w:p w14:paraId="20C52C60" w14:textId="77777777" w:rsidR="008272C6" w:rsidRDefault="008272C6" w:rsidP="008272C6">
      <w:r w:rsidRPr="008272C6">
        <w:rPr>
          <w:noProof/>
        </w:rPr>
        <w:drawing>
          <wp:inline distT="0" distB="0" distL="0" distR="0" wp14:anchorId="2A025E8D" wp14:editId="37F2111A">
            <wp:extent cx="5220335" cy="2051050"/>
            <wp:effectExtent l="0" t="0" r="0" b="635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20335" cy="2051050"/>
                    </a:xfrm>
                    <a:prstGeom prst="rect">
                      <a:avLst/>
                    </a:prstGeom>
                  </pic:spPr>
                </pic:pic>
              </a:graphicData>
            </a:graphic>
          </wp:inline>
        </w:drawing>
      </w:r>
    </w:p>
    <w:p w14:paraId="474431AC" w14:textId="77777777" w:rsidR="008272C6" w:rsidRDefault="006C7670" w:rsidP="008272C6">
      <w:r>
        <w:rPr>
          <w:noProof/>
        </w:rPr>
        <w:lastRenderedPageBreak/>
        <w:drawing>
          <wp:inline distT="0" distB="0" distL="0" distR="0" wp14:anchorId="5C86F008" wp14:editId="3FB337BA">
            <wp:extent cx="5220335" cy="2506345"/>
            <wp:effectExtent l="0" t="0" r="0" b="825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20335" cy="2506345"/>
                    </a:xfrm>
                    <a:prstGeom prst="rect">
                      <a:avLst/>
                    </a:prstGeom>
                  </pic:spPr>
                </pic:pic>
              </a:graphicData>
            </a:graphic>
          </wp:inline>
        </w:drawing>
      </w:r>
    </w:p>
    <w:p w14:paraId="1E326250" w14:textId="77777777" w:rsidR="006C7670" w:rsidRDefault="006C7670" w:rsidP="008272C6">
      <w:r>
        <w:rPr>
          <w:noProof/>
        </w:rPr>
        <w:drawing>
          <wp:inline distT="0" distB="0" distL="0" distR="0" wp14:anchorId="596DA5B9" wp14:editId="5E7B8B2A">
            <wp:extent cx="5220335" cy="1823720"/>
            <wp:effectExtent l="0" t="0" r="0" b="508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20335" cy="1823720"/>
                    </a:xfrm>
                    <a:prstGeom prst="rect">
                      <a:avLst/>
                    </a:prstGeom>
                  </pic:spPr>
                </pic:pic>
              </a:graphicData>
            </a:graphic>
          </wp:inline>
        </w:drawing>
      </w:r>
    </w:p>
    <w:p w14:paraId="0DF24DD7" w14:textId="77777777" w:rsidR="006C7670" w:rsidRDefault="006C7670" w:rsidP="008272C6">
      <w:r>
        <w:rPr>
          <w:noProof/>
        </w:rPr>
        <w:drawing>
          <wp:inline distT="0" distB="0" distL="0" distR="0" wp14:anchorId="4496A5BF" wp14:editId="626161E8">
            <wp:extent cx="5220335" cy="2092960"/>
            <wp:effectExtent l="0" t="0" r="0" b="254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20335" cy="2092960"/>
                    </a:xfrm>
                    <a:prstGeom prst="rect">
                      <a:avLst/>
                    </a:prstGeom>
                  </pic:spPr>
                </pic:pic>
              </a:graphicData>
            </a:graphic>
          </wp:inline>
        </w:drawing>
      </w:r>
    </w:p>
    <w:p w14:paraId="23A0DC1E" w14:textId="77777777" w:rsidR="006C7670" w:rsidRDefault="006C7670" w:rsidP="008272C6">
      <w:r w:rsidRPr="006C7670">
        <w:rPr>
          <w:noProof/>
        </w:rPr>
        <w:drawing>
          <wp:inline distT="0" distB="0" distL="0" distR="0" wp14:anchorId="4CF5F319" wp14:editId="127BDC8D">
            <wp:extent cx="5220335" cy="909320"/>
            <wp:effectExtent l="0" t="0" r="0" b="508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20335" cy="909320"/>
                    </a:xfrm>
                    <a:prstGeom prst="rect">
                      <a:avLst/>
                    </a:prstGeom>
                  </pic:spPr>
                </pic:pic>
              </a:graphicData>
            </a:graphic>
          </wp:inline>
        </w:drawing>
      </w:r>
    </w:p>
    <w:p w14:paraId="6D29286A" w14:textId="77777777" w:rsidR="006C7670" w:rsidRDefault="006C7670" w:rsidP="008272C6">
      <w:r w:rsidRPr="006C7670">
        <w:rPr>
          <w:noProof/>
        </w:rPr>
        <w:lastRenderedPageBreak/>
        <w:drawing>
          <wp:inline distT="0" distB="0" distL="0" distR="0" wp14:anchorId="34C8D83A" wp14:editId="181BFC18">
            <wp:extent cx="5220335" cy="2397760"/>
            <wp:effectExtent l="0" t="0" r="0" b="254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20335" cy="2397760"/>
                    </a:xfrm>
                    <a:prstGeom prst="rect">
                      <a:avLst/>
                    </a:prstGeom>
                  </pic:spPr>
                </pic:pic>
              </a:graphicData>
            </a:graphic>
          </wp:inline>
        </w:drawing>
      </w:r>
    </w:p>
    <w:p w14:paraId="5F004937" w14:textId="77777777" w:rsidR="006C7670" w:rsidRDefault="006C7670" w:rsidP="008272C6">
      <w:r w:rsidRPr="006C7670">
        <w:rPr>
          <w:noProof/>
        </w:rPr>
        <w:drawing>
          <wp:inline distT="0" distB="0" distL="0" distR="0" wp14:anchorId="04A2E217" wp14:editId="77C836C3">
            <wp:extent cx="5220335" cy="34544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20335" cy="345440"/>
                    </a:xfrm>
                    <a:prstGeom prst="rect">
                      <a:avLst/>
                    </a:prstGeom>
                  </pic:spPr>
                </pic:pic>
              </a:graphicData>
            </a:graphic>
          </wp:inline>
        </w:drawing>
      </w:r>
    </w:p>
    <w:p w14:paraId="2905B399" w14:textId="77777777" w:rsidR="006C7670" w:rsidRDefault="006C7670" w:rsidP="008272C6">
      <w:r w:rsidRPr="006C7670">
        <w:rPr>
          <w:noProof/>
        </w:rPr>
        <w:drawing>
          <wp:inline distT="0" distB="0" distL="0" distR="0" wp14:anchorId="56E9CFB3" wp14:editId="62D1DF6A">
            <wp:extent cx="3848637" cy="314369"/>
            <wp:effectExtent l="0" t="0" r="0"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48637" cy="314369"/>
                    </a:xfrm>
                    <a:prstGeom prst="rect">
                      <a:avLst/>
                    </a:prstGeom>
                  </pic:spPr>
                </pic:pic>
              </a:graphicData>
            </a:graphic>
          </wp:inline>
        </w:drawing>
      </w:r>
    </w:p>
    <w:p w14:paraId="5AC7CEA5" w14:textId="77777777" w:rsidR="006C7670" w:rsidRDefault="006C7670" w:rsidP="008272C6">
      <w:r w:rsidRPr="008272C6">
        <w:rPr>
          <w:noProof/>
        </w:rPr>
        <w:drawing>
          <wp:inline distT="0" distB="0" distL="0" distR="0" wp14:anchorId="2874DA19" wp14:editId="25DFBCD6">
            <wp:extent cx="5220335" cy="46482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20335" cy="464820"/>
                    </a:xfrm>
                    <a:prstGeom prst="rect">
                      <a:avLst/>
                    </a:prstGeom>
                  </pic:spPr>
                </pic:pic>
              </a:graphicData>
            </a:graphic>
          </wp:inline>
        </w:drawing>
      </w:r>
    </w:p>
    <w:p w14:paraId="3E4F7685" w14:textId="77777777" w:rsidR="006C7670" w:rsidRPr="008272C6" w:rsidRDefault="006C7670" w:rsidP="008272C6">
      <w:r w:rsidRPr="006C7670">
        <w:rPr>
          <w:noProof/>
        </w:rPr>
        <w:drawing>
          <wp:inline distT="0" distB="0" distL="0" distR="0" wp14:anchorId="135C29B9" wp14:editId="51B958BA">
            <wp:extent cx="5220335" cy="1356995"/>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20335" cy="1356995"/>
                    </a:xfrm>
                    <a:prstGeom prst="rect">
                      <a:avLst/>
                    </a:prstGeom>
                  </pic:spPr>
                </pic:pic>
              </a:graphicData>
            </a:graphic>
          </wp:inline>
        </w:drawing>
      </w:r>
    </w:p>
    <w:p w14:paraId="09829959" w14:textId="77777777" w:rsidR="00357EE8" w:rsidRPr="006D0661" w:rsidRDefault="00886EFC" w:rsidP="006C7670">
      <w:pPr>
        <w:pStyle w:val="ListofReferences"/>
        <w:sectPr w:rsidR="00357EE8" w:rsidRPr="006D0661" w:rsidSect="004D52A1">
          <w:pgSz w:w="11907" w:h="16840" w:code="9"/>
          <w:pgMar w:top="1418" w:right="1843" w:bottom="1418" w:left="1843" w:header="709" w:footer="709" w:gutter="0"/>
          <w:cols w:space="708"/>
          <w:docGrid w:linePitch="360"/>
        </w:sectPr>
      </w:pPr>
      <w:r>
        <w:fldChar w:fldCharType="end"/>
      </w:r>
    </w:p>
    <w:p w14:paraId="72419451" w14:textId="77777777" w:rsidR="00996DBD" w:rsidRDefault="00996DBD" w:rsidP="00996DBD">
      <w:pPr>
        <w:pStyle w:val="LISTOFPUBLICATIONS"/>
        <w:spacing w:after="960"/>
      </w:pPr>
      <w:bookmarkStart w:id="157" w:name="_Toc147309574"/>
      <w:r>
        <w:lastRenderedPageBreak/>
        <w:t>LIST OF PUBLICATIONS</w:t>
      </w:r>
      <w:bookmarkEnd w:id="157"/>
    </w:p>
    <w:p w14:paraId="58E3CEFA" w14:textId="77777777" w:rsidR="00996DBD" w:rsidRPr="00996DBD" w:rsidRDefault="00996DBD" w:rsidP="00996DBD"/>
    <w:sectPr w:rsidR="00996DBD" w:rsidRPr="00996DBD" w:rsidSect="004D52A1">
      <w:pgSz w:w="11907" w:h="16840" w:code="9"/>
      <w:pgMar w:top="1418" w:right="1843" w:bottom="1418" w:left="1843"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1AA81E" w14:textId="77777777" w:rsidR="00F61F95" w:rsidRDefault="00F61F95" w:rsidP="00635F23">
      <w:pPr>
        <w:spacing w:line="240" w:lineRule="auto"/>
      </w:pPr>
      <w:r>
        <w:separator/>
      </w:r>
    </w:p>
    <w:p w14:paraId="05B08083" w14:textId="77777777" w:rsidR="00F61F95" w:rsidRDefault="00F61F95"/>
    <w:p w14:paraId="5F3ECD7F" w14:textId="77777777" w:rsidR="00F61F95" w:rsidRDefault="00F61F95"/>
  </w:endnote>
  <w:endnote w:type="continuationSeparator" w:id="0">
    <w:p w14:paraId="4C5E9D44" w14:textId="77777777" w:rsidR="00F61F95" w:rsidRDefault="00F61F95" w:rsidP="00635F23">
      <w:pPr>
        <w:spacing w:line="240" w:lineRule="auto"/>
      </w:pPr>
      <w:r>
        <w:continuationSeparator/>
      </w:r>
    </w:p>
    <w:p w14:paraId="64C40873" w14:textId="77777777" w:rsidR="00F61F95" w:rsidRDefault="00F61F95"/>
    <w:p w14:paraId="4F85204F" w14:textId="77777777" w:rsidR="00F61F95" w:rsidRDefault="00F61F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imes-Bold">
    <w:altName w:val="Times New Roman"/>
    <w:panose1 w:val="00000000000000000000"/>
    <w:charset w:val="00"/>
    <w:family w:val="swiss"/>
    <w:notTrueType/>
    <w:pitch w:val="default"/>
    <w:sig w:usb0="00000003" w:usb1="00000000" w:usb2="00000000" w:usb3="00000000" w:csb0="00000001" w:csb1="00000000"/>
  </w:font>
  <w:font w:name="Times-Italic">
    <w:altName w:val="Times New Roman"/>
    <w:panose1 w:val="00000000000000000000"/>
    <w:charset w:val="00"/>
    <w:family w:val="swiss"/>
    <w:notTrueType/>
    <w:pitch w:val="default"/>
    <w:sig w:usb0="00000003" w:usb1="00000000" w:usb2="00000000" w:usb3="00000000" w:csb0="00000001"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2529405"/>
      <w:docPartObj>
        <w:docPartGallery w:val="Page Numbers (Bottom of Page)"/>
        <w:docPartUnique/>
      </w:docPartObj>
    </w:sdtPr>
    <w:sdtEndPr>
      <w:rPr>
        <w:noProof/>
      </w:rPr>
    </w:sdtEndPr>
    <w:sdtContent>
      <w:p w14:paraId="1330057C" w14:textId="77777777" w:rsidR="00EC1E15" w:rsidRDefault="00EC1E1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28CBA5" w14:textId="77777777" w:rsidR="00EC1E15" w:rsidRDefault="00EC1E15">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9446529"/>
      <w:docPartObj>
        <w:docPartGallery w:val="Page Numbers (Bottom of Page)"/>
        <w:docPartUnique/>
      </w:docPartObj>
    </w:sdtPr>
    <w:sdtEndPr>
      <w:rPr>
        <w:noProof/>
      </w:rPr>
    </w:sdtEndPr>
    <w:sdtContent>
      <w:p w14:paraId="1E140FDA" w14:textId="77777777" w:rsidR="00EC1E15" w:rsidRDefault="00EC1E1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B0D2E0" w14:textId="77777777" w:rsidR="00EC1E15" w:rsidRDefault="00EC1E1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2FC72D" w14:textId="77777777" w:rsidR="00EC1E15" w:rsidRDefault="00EC1E15" w:rsidP="00886272">
    <w:pPr>
      <w:pStyle w:val="Footer"/>
      <w:tabs>
        <w:tab w:val="center" w:pos="4110"/>
        <w:tab w:val="left" w:pos="5291"/>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0B9E53" w14:textId="77777777" w:rsidR="00EC1E15" w:rsidRDefault="00EC1E15" w:rsidP="00886272">
    <w:pPr>
      <w:pStyle w:val="Footer"/>
      <w:tabs>
        <w:tab w:val="center" w:pos="4110"/>
        <w:tab w:val="left" w:pos="5291"/>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9F72C3" w14:textId="77777777" w:rsidR="00EC1E15" w:rsidRDefault="00EC1E15">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6125418"/>
      <w:docPartObj>
        <w:docPartGallery w:val="Page Numbers (Bottom of Page)"/>
        <w:docPartUnique/>
      </w:docPartObj>
    </w:sdtPr>
    <w:sdtEndPr>
      <w:rPr>
        <w:noProof/>
      </w:rPr>
    </w:sdtEndPr>
    <w:sdtContent>
      <w:p w14:paraId="61645AA3" w14:textId="77777777" w:rsidR="00EC1E15" w:rsidRDefault="00EC1E15">
        <w:pPr>
          <w:pStyle w:val="Footer"/>
          <w:jc w:val="center"/>
        </w:pP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9516556"/>
      <w:docPartObj>
        <w:docPartGallery w:val="Page Numbers (Bottom of Page)"/>
        <w:docPartUnique/>
      </w:docPartObj>
    </w:sdtPr>
    <w:sdtEndPr>
      <w:rPr>
        <w:noProof/>
      </w:rPr>
    </w:sdtEndPr>
    <w:sdtContent>
      <w:p w14:paraId="37517DE0" w14:textId="77777777" w:rsidR="00EC1E15" w:rsidRDefault="00EC1E1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8C8FBA" w14:textId="77777777" w:rsidR="00F61F95" w:rsidRDefault="00F61F95" w:rsidP="00635F23">
      <w:pPr>
        <w:spacing w:line="240" w:lineRule="auto"/>
      </w:pPr>
      <w:r>
        <w:separator/>
      </w:r>
    </w:p>
    <w:p w14:paraId="3C72A8BD" w14:textId="77777777" w:rsidR="00F61F95" w:rsidRDefault="00F61F95"/>
    <w:p w14:paraId="15C03028" w14:textId="77777777" w:rsidR="00F61F95" w:rsidRDefault="00F61F95"/>
  </w:footnote>
  <w:footnote w:type="continuationSeparator" w:id="0">
    <w:p w14:paraId="000C47B8" w14:textId="77777777" w:rsidR="00F61F95" w:rsidRDefault="00F61F95" w:rsidP="00635F23">
      <w:pPr>
        <w:spacing w:line="240" w:lineRule="auto"/>
      </w:pPr>
      <w:r>
        <w:continuationSeparator/>
      </w:r>
    </w:p>
    <w:p w14:paraId="72281656" w14:textId="77777777" w:rsidR="00F61F95" w:rsidRDefault="00F61F95"/>
    <w:p w14:paraId="06EDDFCD" w14:textId="77777777" w:rsidR="00F61F95" w:rsidRDefault="00F61F95"/>
  </w:footnote>
  <w:footnote w:id="1">
    <w:p w14:paraId="1AB66315" w14:textId="77777777" w:rsidR="00EC1E15" w:rsidRPr="005B639D" w:rsidRDefault="00EC1E15">
      <w:pPr>
        <w:pStyle w:val="FootnoteText"/>
        <w:rPr>
          <w:lang w:val="en-US"/>
        </w:rPr>
      </w:pPr>
      <w:r>
        <w:rPr>
          <w:rStyle w:val="FootnoteReference"/>
        </w:rPr>
        <w:footnoteRef/>
      </w:r>
      <w:r>
        <w:t xml:space="preserve"> </w:t>
      </w:r>
      <w:r w:rsidRPr="005B639D">
        <w:t>https://www.doctoroncall.com.my/tanya/en</w:t>
      </w:r>
    </w:p>
  </w:footnote>
  <w:footnote w:id="2">
    <w:p w14:paraId="6203E768" w14:textId="77777777" w:rsidR="00EC1E15" w:rsidRPr="005B639D" w:rsidRDefault="00EC1E15">
      <w:pPr>
        <w:pStyle w:val="FootnoteText"/>
        <w:rPr>
          <w:lang w:val="en-US"/>
        </w:rPr>
      </w:pPr>
      <w:r>
        <w:rPr>
          <w:rStyle w:val="FootnoteReference"/>
        </w:rPr>
        <w:footnoteRef/>
      </w:r>
      <w:r>
        <w:t xml:space="preserve"> </w:t>
      </w:r>
      <w:r w:rsidRPr="005B639D">
        <w:t>https://www.doctoroncall.com.my/tanya/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7598AC" w14:textId="77777777" w:rsidR="00EC1E15" w:rsidRDefault="00EC1E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6FEBA7" w14:textId="77777777" w:rsidR="00EC1E15" w:rsidRDefault="00EC1E1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BF1AB" w14:textId="77777777" w:rsidR="00EC1E15" w:rsidRDefault="00EC1E1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321E00" w14:textId="77777777" w:rsidR="00EC1E15" w:rsidRPr="000433C8" w:rsidRDefault="00EC1E15" w:rsidP="000433C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83A51"/>
    <w:multiLevelType w:val="hybridMultilevel"/>
    <w:tmpl w:val="F4748608"/>
    <w:lvl w:ilvl="0" w:tplc="7FE28C54">
      <w:numFmt w:val="bullet"/>
      <w:lvlText w:val=""/>
      <w:lvlJc w:val="left"/>
      <w:pPr>
        <w:ind w:left="720" w:hanging="360"/>
      </w:pPr>
      <w:rPr>
        <w:rFonts w:ascii="Symbol" w:eastAsia="SimSun" w:hAnsi="Symbol"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78D4B76"/>
    <w:multiLevelType w:val="hybridMultilevel"/>
    <w:tmpl w:val="D7660E2C"/>
    <w:lvl w:ilvl="0" w:tplc="5CACC58A">
      <w:start w:val="2"/>
      <w:numFmt w:val="bullet"/>
      <w:lvlText w:val="-"/>
      <w:lvlJc w:val="left"/>
      <w:pPr>
        <w:ind w:left="720" w:hanging="360"/>
      </w:pPr>
      <w:rPr>
        <w:rFonts w:ascii="Times New Roman" w:eastAsia="SimSun"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07E80974"/>
    <w:multiLevelType w:val="multilevel"/>
    <w:tmpl w:val="F0C2C606"/>
    <w:lvl w:ilvl="0">
      <w:start w:val="1"/>
      <w:numFmt w:val="lowerLetter"/>
      <w:pStyle w:val="ListParagraph"/>
      <w:lvlText w:val="(%1)"/>
      <w:lvlJc w:val="left"/>
      <w:pPr>
        <w:ind w:left="144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15:restartNumberingAfterBreak="0">
    <w:nsid w:val="092E55FC"/>
    <w:multiLevelType w:val="hybridMultilevel"/>
    <w:tmpl w:val="AF200F78"/>
    <w:lvl w:ilvl="0" w:tplc="004EFAB6">
      <w:start w:val="3"/>
      <w:numFmt w:val="bullet"/>
      <w:lvlText w:val=""/>
      <w:lvlJc w:val="left"/>
      <w:pPr>
        <w:ind w:left="720" w:hanging="360"/>
      </w:pPr>
      <w:rPr>
        <w:rFonts w:ascii="Symbol" w:eastAsiaTheme="minorHAnsi" w:hAnsi="Symbol"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098D23C5"/>
    <w:multiLevelType w:val="hybridMultilevel"/>
    <w:tmpl w:val="E1982ABC"/>
    <w:lvl w:ilvl="0" w:tplc="B338E906">
      <w:start w:val="1"/>
      <w:numFmt w:val="bullet"/>
      <w:lvlText w:val="-"/>
      <w:lvlJc w:val="left"/>
      <w:pPr>
        <w:tabs>
          <w:tab w:val="num" w:pos="720"/>
        </w:tabs>
        <w:ind w:left="720" w:hanging="360"/>
      </w:pPr>
      <w:rPr>
        <w:rFonts w:ascii="Times New Roman" w:hAnsi="Times New Roman" w:hint="default"/>
      </w:rPr>
    </w:lvl>
    <w:lvl w:ilvl="1" w:tplc="24345D5E" w:tentative="1">
      <w:start w:val="1"/>
      <w:numFmt w:val="bullet"/>
      <w:lvlText w:val="-"/>
      <w:lvlJc w:val="left"/>
      <w:pPr>
        <w:tabs>
          <w:tab w:val="num" w:pos="1440"/>
        </w:tabs>
        <w:ind w:left="1440" w:hanging="360"/>
      </w:pPr>
      <w:rPr>
        <w:rFonts w:ascii="Times New Roman" w:hAnsi="Times New Roman" w:hint="default"/>
      </w:rPr>
    </w:lvl>
    <w:lvl w:ilvl="2" w:tplc="4998ADA4" w:tentative="1">
      <w:start w:val="1"/>
      <w:numFmt w:val="bullet"/>
      <w:lvlText w:val="-"/>
      <w:lvlJc w:val="left"/>
      <w:pPr>
        <w:tabs>
          <w:tab w:val="num" w:pos="2160"/>
        </w:tabs>
        <w:ind w:left="2160" w:hanging="360"/>
      </w:pPr>
      <w:rPr>
        <w:rFonts w:ascii="Times New Roman" w:hAnsi="Times New Roman" w:hint="default"/>
      </w:rPr>
    </w:lvl>
    <w:lvl w:ilvl="3" w:tplc="E37A42FE" w:tentative="1">
      <w:start w:val="1"/>
      <w:numFmt w:val="bullet"/>
      <w:lvlText w:val="-"/>
      <w:lvlJc w:val="left"/>
      <w:pPr>
        <w:tabs>
          <w:tab w:val="num" w:pos="2880"/>
        </w:tabs>
        <w:ind w:left="2880" w:hanging="360"/>
      </w:pPr>
      <w:rPr>
        <w:rFonts w:ascii="Times New Roman" w:hAnsi="Times New Roman" w:hint="default"/>
      </w:rPr>
    </w:lvl>
    <w:lvl w:ilvl="4" w:tplc="6D769FD4" w:tentative="1">
      <w:start w:val="1"/>
      <w:numFmt w:val="bullet"/>
      <w:lvlText w:val="-"/>
      <w:lvlJc w:val="left"/>
      <w:pPr>
        <w:tabs>
          <w:tab w:val="num" w:pos="3600"/>
        </w:tabs>
        <w:ind w:left="3600" w:hanging="360"/>
      </w:pPr>
      <w:rPr>
        <w:rFonts w:ascii="Times New Roman" w:hAnsi="Times New Roman" w:hint="default"/>
      </w:rPr>
    </w:lvl>
    <w:lvl w:ilvl="5" w:tplc="01CA2556" w:tentative="1">
      <w:start w:val="1"/>
      <w:numFmt w:val="bullet"/>
      <w:lvlText w:val="-"/>
      <w:lvlJc w:val="left"/>
      <w:pPr>
        <w:tabs>
          <w:tab w:val="num" w:pos="4320"/>
        </w:tabs>
        <w:ind w:left="4320" w:hanging="360"/>
      </w:pPr>
      <w:rPr>
        <w:rFonts w:ascii="Times New Roman" w:hAnsi="Times New Roman" w:hint="default"/>
      </w:rPr>
    </w:lvl>
    <w:lvl w:ilvl="6" w:tplc="C8AC2884" w:tentative="1">
      <w:start w:val="1"/>
      <w:numFmt w:val="bullet"/>
      <w:lvlText w:val="-"/>
      <w:lvlJc w:val="left"/>
      <w:pPr>
        <w:tabs>
          <w:tab w:val="num" w:pos="5040"/>
        </w:tabs>
        <w:ind w:left="5040" w:hanging="360"/>
      </w:pPr>
      <w:rPr>
        <w:rFonts w:ascii="Times New Roman" w:hAnsi="Times New Roman" w:hint="default"/>
      </w:rPr>
    </w:lvl>
    <w:lvl w:ilvl="7" w:tplc="CEE0FF9A" w:tentative="1">
      <w:start w:val="1"/>
      <w:numFmt w:val="bullet"/>
      <w:lvlText w:val="-"/>
      <w:lvlJc w:val="left"/>
      <w:pPr>
        <w:tabs>
          <w:tab w:val="num" w:pos="5760"/>
        </w:tabs>
        <w:ind w:left="5760" w:hanging="360"/>
      </w:pPr>
      <w:rPr>
        <w:rFonts w:ascii="Times New Roman" w:hAnsi="Times New Roman" w:hint="default"/>
      </w:rPr>
    </w:lvl>
    <w:lvl w:ilvl="8" w:tplc="3BEA098A"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09937563"/>
    <w:multiLevelType w:val="hybridMultilevel"/>
    <w:tmpl w:val="2C4231E2"/>
    <w:lvl w:ilvl="0" w:tplc="376448CA">
      <w:start w:val="1"/>
      <w:numFmt w:val="decimal"/>
      <w:pStyle w:val="Decform3"/>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15:restartNumberingAfterBreak="0">
    <w:nsid w:val="1857705E"/>
    <w:multiLevelType w:val="hybridMultilevel"/>
    <w:tmpl w:val="4A8EA6D8"/>
    <w:lvl w:ilvl="0" w:tplc="4BFEBE84">
      <w:start w:val="1"/>
      <w:numFmt w:val="bullet"/>
      <w:lvlText w:val="-"/>
      <w:lvlJc w:val="left"/>
      <w:pPr>
        <w:ind w:left="1080" w:hanging="360"/>
      </w:pPr>
      <w:rPr>
        <w:rFonts w:ascii="Times New Roman" w:eastAsiaTheme="minorEastAsia" w:hAnsi="Times New Roman" w:cs="Times New Roman"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7" w15:restartNumberingAfterBreak="0">
    <w:nsid w:val="36325EED"/>
    <w:multiLevelType w:val="multilevel"/>
    <w:tmpl w:val="55AE69EC"/>
    <w:lvl w:ilvl="0">
      <w:start w:val="1"/>
      <w:numFmt w:val="decimal"/>
      <w:pStyle w:val="Paragraphnumbered"/>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2770B88"/>
    <w:multiLevelType w:val="multilevel"/>
    <w:tmpl w:val="6A26A8F0"/>
    <w:lvl w:ilvl="0">
      <w:start w:val="1"/>
      <w:numFmt w:val="lowerLetter"/>
      <w:pStyle w:val="ParagraphItemize"/>
      <w:lvlText w:val="(%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4C412F0A"/>
    <w:multiLevelType w:val="multilevel"/>
    <w:tmpl w:val="0E564EC0"/>
    <w:lvl w:ilvl="0">
      <w:start w:val="1"/>
      <w:numFmt w:val="decimal"/>
      <w:pStyle w:val="Heading1"/>
      <w:lvlText w:val="CHAPTER %1"/>
      <w:lvlJc w:val="left"/>
      <w:pPr>
        <w:tabs>
          <w:tab w:val="num" w:pos="14"/>
        </w:tabs>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color w:val="auto"/>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0" w15:restartNumberingAfterBreak="0">
    <w:nsid w:val="4F676882"/>
    <w:multiLevelType w:val="hybridMultilevel"/>
    <w:tmpl w:val="25B278AE"/>
    <w:lvl w:ilvl="0" w:tplc="3E526162">
      <w:start w:val="1"/>
      <w:numFmt w:val="bullet"/>
      <w:lvlText w:val="-"/>
      <w:lvlJc w:val="left"/>
      <w:pPr>
        <w:tabs>
          <w:tab w:val="num" w:pos="720"/>
        </w:tabs>
        <w:ind w:left="720" w:hanging="360"/>
      </w:pPr>
      <w:rPr>
        <w:rFonts w:ascii="Times New Roman" w:hAnsi="Times New Roman" w:hint="default"/>
      </w:rPr>
    </w:lvl>
    <w:lvl w:ilvl="1" w:tplc="7F2C496C">
      <w:start w:val="1"/>
      <w:numFmt w:val="bullet"/>
      <w:lvlText w:val="-"/>
      <w:lvlJc w:val="left"/>
      <w:pPr>
        <w:tabs>
          <w:tab w:val="num" w:pos="1440"/>
        </w:tabs>
        <w:ind w:left="1440" w:hanging="360"/>
      </w:pPr>
      <w:rPr>
        <w:rFonts w:ascii="Times New Roman" w:hAnsi="Times New Roman" w:hint="default"/>
      </w:rPr>
    </w:lvl>
    <w:lvl w:ilvl="2" w:tplc="4044C1B6">
      <w:start w:val="1"/>
      <w:numFmt w:val="bullet"/>
      <w:lvlText w:val="-"/>
      <w:lvlJc w:val="left"/>
      <w:pPr>
        <w:tabs>
          <w:tab w:val="num" w:pos="2160"/>
        </w:tabs>
        <w:ind w:left="2160" w:hanging="360"/>
      </w:pPr>
      <w:rPr>
        <w:rFonts w:ascii="Times New Roman" w:hAnsi="Times New Roman" w:hint="default"/>
      </w:rPr>
    </w:lvl>
    <w:lvl w:ilvl="3" w:tplc="DF08B5FE" w:tentative="1">
      <w:start w:val="1"/>
      <w:numFmt w:val="bullet"/>
      <w:lvlText w:val="-"/>
      <w:lvlJc w:val="left"/>
      <w:pPr>
        <w:tabs>
          <w:tab w:val="num" w:pos="2880"/>
        </w:tabs>
        <w:ind w:left="2880" w:hanging="360"/>
      </w:pPr>
      <w:rPr>
        <w:rFonts w:ascii="Times New Roman" w:hAnsi="Times New Roman" w:hint="default"/>
      </w:rPr>
    </w:lvl>
    <w:lvl w:ilvl="4" w:tplc="6D5AA384" w:tentative="1">
      <w:start w:val="1"/>
      <w:numFmt w:val="bullet"/>
      <w:lvlText w:val="-"/>
      <w:lvlJc w:val="left"/>
      <w:pPr>
        <w:tabs>
          <w:tab w:val="num" w:pos="3600"/>
        </w:tabs>
        <w:ind w:left="3600" w:hanging="360"/>
      </w:pPr>
      <w:rPr>
        <w:rFonts w:ascii="Times New Roman" w:hAnsi="Times New Roman" w:hint="default"/>
      </w:rPr>
    </w:lvl>
    <w:lvl w:ilvl="5" w:tplc="6C7EA1C2" w:tentative="1">
      <w:start w:val="1"/>
      <w:numFmt w:val="bullet"/>
      <w:lvlText w:val="-"/>
      <w:lvlJc w:val="left"/>
      <w:pPr>
        <w:tabs>
          <w:tab w:val="num" w:pos="4320"/>
        </w:tabs>
        <w:ind w:left="4320" w:hanging="360"/>
      </w:pPr>
      <w:rPr>
        <w:rFonts w:ascii="Times New Roman" w:hAnsi="Times New Roman" w:hint="default"/>
      </w:rPr>
    </w:lvl>
    <w:lvl w:ilvl="6" w:tplc="34AABD68" w:tentative="1">
      <w:start w:val="1"/>
      <w:numFmt w:val="bullet"/>
      <w:lvlText w:val="-"/>
      <w:lvlJc w:val="left"/>
      <w:pPr>
        <w:tabs>
          <w:tab w:val="num" w:pos="5040"/>
        </w:tabs>
        <w:ind w:left="5040" w:hanging="360"/>
      </w:pPr>
      <w:rPr>
        <w:rFonts w:ascii="Times New Roman" w:hAnsi="Times New Roman" w:hint="default"/>
      </w:rPr>
    </w:lvl>
    <w:lvl w:ilvl="7" w:tplc="AE7A08BE" w:tentative="1">
      <w:start w:val="1"/>
      <w:numFmt w:val="bullet"/>
      <w:lvlText w:val="-"/>
      <w:lvlJc w:val="left"/>
      <w:pPr>
        <w:tabs>
          <w:tab w:val="num" w:pos="5760"/>
        </w:tabs>
        <w:ind w:left="5760" w:hanging="360"/>
      </w:pPr>
      <w:rPr>
        <w:rFonts w:ascii="Times New Roman" w:hAnsi="Times New Roman" w:hint="default"/>
      </w:rPr>
    </w:lvl>
    <w:lvl w:ilvl="8" w:tplc="B7FE3AA8"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665C355B"/>
    <w:multiLevelType w:val="hybridMultilevel"/>
    <w:tmpl w:val="64FCA87E"/>
    <w:lvl w:ilvl="0" w:tplc="85AA2CEE">
      <w:start w:val="1"/>
      <w:numFmt w:val="bullet"/>
      <w:lvlText w:val="-"/>
      <w:lvlJc w:val="left"/>
      <w:pPr>
        <w:tabs>
          <w:tab w:val="num" w:pos="720"/>
        </w:tabs>
        <w:ind w:left="720" w:hanging="360"/>
      </w:pPr>
      <w:rPr>
        <w:rFonts w:ascii="Times New Roman" w:hAnsi="Times New Roman" w:hint="default"/>
      </w:rPr>
    </w:lvl>
    <w:lvl w:ilvl="1" w:tplc="1FF43A3E" w:tentative="1">
      <w:start w:val="1"/>
      <w:numFmt w:val="bullet"/>
      <w:lvlText w:val="-"/>
      <w:lvlJc w:val="left"/>
      <w:pPr>
        <w:tabs>
          <w:tab w:val="num" w:pos="1440"/>
        </w:tabs>
        <w:ind w:left="1440" w:hanging="360"/>
      </w:pPr>
      <w:rPr>
        <w:rFonts w:ascii="Times New Roman" w:hAnsi="Times New Roman" w:hint="default"/>
      </w:rPr>
    </w:lvl>
    <w:lvl w:ilvl="2" w:tplc="E5F2153C" w:tentative="1">
      <w:start w:val="1"/>
      <w:numFmt w:val="bullet"/>
      <w:lvlText w:val="-"/>
      <w:lvlJc w:val="left"/>
      <w:pPr>
        <w:tabs>
          <w:tab w:val="num" w:pos="2160"/>
        </w:tabs>
        <w:ind w:left="2160" w:hanging="360"/>
      </w:pPr>
      <w:rPr>
        <w:rFonts w:ascii="Times New Roman" w:hAnsi="Times New Roman" w:hint="default"/>
      </w:rPr>
    </w:lvl>
    <w:lvl w:ilvl="3" w:tplc="E6CC9F4E" w:tentative="1">
      <w:start w:val="1"/>
      <w:numFmt w:val="bullet"/>
      <w:lvlText w:val="-"/>
      <w:lvlJc w:val="left"/>
      <w:pPr>
        <w:tabs>
          <w:tab w:val="num" w:pos="2880"/>
        </w:tabs>
        <w:ind w:left="2880" w:hanging="360"/>
      </w:pPr>
      <w:rPr>
        <w:rFonts w:ascii="Times New Roman" w:hAnsi="Times New Roman" w:hint="default"/>
      </w:rPr>
    </w:lvl>
    <w:lvl w:ilvl="4" w:tplc="06843DE2" w:tentative="1">
      <w:start w:val="1"/>
      <w:numFmt w:val="bullet"/>
      <w:lvlText w:val="-"/>
      <w:lvlJc w:val="left"/>
      <w:pPr>
        <w:tabs>
          <w:tab w:val="num" w:pos="3600"/>
        </w:tabs>
        <w:ind w:left="3600" w:hanging="360"/>
      </w:pPr>
      <w:rPr>
        <w:rFonts w:ascii="Times New Roman" w:hAnsi="Times New Roman" w:hint="default"/>
      </w:rPr>
    </w:lvl>
    <w:lvl w:ilvl="5" w:tplc="732CF900" w:tentative="1">
      <w:start w:val="1"/>
      <w:numFmt w:val="bullet"/>
      <w:lvlText w:val="-"/>
      <w:lvlJc w:val="left"/>
      <w:pPr>
        <w:tabs>
          <w:tab w:val="num" w:pos="4320"/>
        </w:tabs>
        <w:ind w:left="4320" w:hanging="360"/>
      </w:pPr>
      <w:rPr>
        <w:rFonts w:ascii="Times New Roman" w:hAnsi="Times New Roman" w:hint="default"/>
      </w:rPr>
    </w:lvl>
    <w:lvl w:ilvl="6" w:tplc="FA120DAA" w:tentative="1">
      <w:start w:val="1"/>
      <w:numFmt w:val="bullet"/>
      <w:lvlText w:val="-"/>
      <w:lvlJc w:val="left"/>
      <w:pPr>
        <w:tabs>
          <w:tab w:val="num" w:pos="5040"/>
        </w:tabs>
        <w:ind w:left="5040" w:hanging="360"/>
      </w:pPr>
      <w:rPr>
        <w:rFonts w:ascii="Times New Roman" w:hAnsi="Times New Roman" w:hint="default"/>
      </w:rPr>
    </w:lvl>
    <w:lvl w:ilvl="7" w:tplc="B658E17E" w:tentative="1">
      <w:start w:val="1"/>
      <w:numFmt w:val="bullet"/>
      <w:lvlText w:val="-"/>
      <w:lvlJc w:val="left"/>
      <w:pPr>
        <w:tabs>
          <w:tab w:val="num" w:pos="5760"/>
        </w:tabs>
        <w:ind w:left="5760" w:hanging="360"/>
      </w:pPr>
      <w:rPr>
        <w:rFonts w:ascii="Times New Roman" w:hAnsi="Times New Roman" w:hint="default"/>
      </w:rPr>
    </w:lvl>
    <w:lvl w:ilvl="8" w:tplc="2878FF24"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67516B61"/>
    <w:multiLevelType w:val="hybridMultilevel"/>
    <w:tmpl w:val="98486E3E"/>
    <w:lvl w:ilvl="0" w:tplc="7B944EF6">
      <w:start w:val="1"/>
      <w:numFmt w:val="bullet"/>
      <w:lvlText w:val="-"/>
      <w:lvlJc w:val="left"/>
      <w:pPr>
        <w:ind w:left="720" w:hanging="360"/>
      </w:pPr>
      <w:rPr>
        <w:rFonts w:ascii="Times New Roman" w:eastAsiaTheme="minorEastAsia" w:hAnsi="Times New Roman" w:cs="Times New Roman"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6A1570BC"/>
    <w:multiLevelType w:val="hybridMultilevel"/>
    <w:tmpl w:val="CE26FE54"/>
    <w:lvl w:ilvl="0" w:tplc="E67A5C20">
      <w:start w:val="1"/>
      <w:numFmt w:val="bullet"/>
      <w:lvlText w:val="-"/>
      <w:lvlJc w:val="left"/>
      <w:pPr>
        <w:ind w:left="720" w:hanging="360"/>
      </w:pPr>
      <w:rPr>
        <w:rFonts w:ascii="Times New Roman" w:eastAsiaTheme="minorEastAsia"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6ABB5B09"/>
    <w:multiLevelType w:val="hybridMultilevel"/>
    <w:tmpl w:val="3AA2E8CA"/>
    <w:lvl w:ilvl="0" w:tplc="536241E4">
      <w:start w:val="1"/>
      <w:numFmt w:val="bullet"/>
      <w:lvlText w:val="-"/>
      <w:lvlJc w:val="left"/>
      <w:pPr>
        <w:ind w:left="720" w:hanging="360"/>
      </w:pPr>
      <w:rPr>
        <w:rFonts w:ascii="Times New Roman" w:eastAsiaTheme="minorEastAsia" w:hAnsi="Times New Roman" w:cs="Times New Roman"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77460AB2"/>
    <w:multiLevelType w:val="hybridMultilevel"/>
    <w:tmpl w:val="48323E18"/>
    <w:lvl w:ilvl="0" w:tplc="4BFEBE84">
      <w:start w:val="1"/>
      <w:numFmt w:val="bullet"/>
      <w:lvlText w:val="-"/>
      <w:lvlJc w:val="left"/>
      <w:pPr>
        <w:ind w:left="720" w:hanging="360"/>
      </w:pPr>
      <w:rPr>
        <w:rFonts w:ascii="Times New Roman" w:eastAsiaTheme="minorEastAsia"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2"/>
  </w:num>
  <w:num w:numId="4">
    <w:abstractNumId w:val="7"/>
  </w:num>
  <w:num w:numId="5">
    <w:abstractNumId w:val="8"/>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0"/>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15"/>
  </w:num>
  <w:num w:numId="14">
    <w:abstractNumId w:val="13"/>
  </w:num>
  <w:num w:numId="15">
    <w:abstractNumId w:val="14"/>
  </w:num>
  <w:num w:numId="16">
    <w:abstractNumId w:val="12"/>
  </w:num>
  <w:num w:numId="17">
    <w:abstractNumId w:val="4"/>
  </w:num>
  <w:num w:numId="18">
    <w:abstractNumId w:val="11"/>
  </w:num>
  <w:num w:numId="19">
    <w:abstractNumId w:val="10"/>
  </w:num>
  <w:num w:numId="20">
    <w:abstractNumId w:val="6"/>
  </w:num>
  <w:num w:numId="21">
    <w:abstractNumId w:val="10"/>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mirrorMargin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jY1NrMwNDAzMDAzM7VQ0lEKTi0uzszPAykwNqwFAFI6mDYtAAAA"/>
  </w:docVars>
  <w:rsids>
    <w:rsidRoot w:val="00817BD2"/>
    <w:rsid w:val="0000012B"/>
    <w:rsid w:val="00001922"/>
    <w:rsid w:val="00002A72"/>
    <w:rsid w:val="000046C2"/>
    <w:rsid w:val="0001060D"/>
    <w:rsid w:val="00010829"/>
    <w:rsid w:val="00011C95"/>
    <w:rsid w:val="00012C8F"/>
    <w:rsid w:val="00014D45"/>
    <w:rsid w:val="00015ABF"/>
    <w:rsid w:val="000170A4"/>
    <w:rsid w:val="00017642"/>
    <w:rsid w:val="000213FA"/>
    <w:rsid w:val="000227BA"/>
    <w:rsid w:val="000232BE"/>
    <w:rsid w:val="00024A9C"/>
    <w:rsid w:val="0002506E"/>
    <w:rsid w:val="00026B7E"/>
    <w:rsid w:val="00030FC6"/>
    <w:rsid w:val="0003519A"/>
    <w:rsid w:val="00037B0D"/>
    <w:rsid w:val="000414E9"/>
    <w:rsid w:val="00042B00"/>
    <w:rsid w:val="000433C8"/>
    <w:rsid w:val="000436F5"/>
    <w:rsid w:val="00043D42"/>
    <w:rsid w:val="00043EB4"/>
    <w:rsid w:val="00045207"/>
    <w:rsid w:val="0004539C"/>
    <w:rsid w:val="0004699F"/>
    <w:rsid w:val="00047AA2"/>
    <w:rsid w:val="00047CD6"/>
    <w:rsid w:val="00050081"/>
    <w:rsid w:val="00053139"/>
    <w:rsid w:val="000534D0"/>
    <w:rsid w:val="000542CD"/>
    <w:rsid w:val="00055BB7"/>
    <w:rsid w:val="00056E5D"/>
    <w:rsid w:val="00057605"/>
    <w:rsid w:val="00064E9E"/>
    <w:rsid w:val="00066FE6"/>
    <w:rsid w:val="00067B53"/>
    <w:rsid w:val="00067F04"/>
    <w:rsid w:val="00071032"/>
    <w:rsid w:val="00074997"/>
    <w:rsid w:val="000758C0"/>
    <w:rsid w:val="0008003F"/>
    <w:rsid w:val="0008099A"/>
    <w:rsid w:val="00080E1E"/>
    <w:rsid w:val="00081BEC"/>
    <w:rsid w:val="00083BF7"/>
    <w:rsid w:val="00084ED0"/>
    <w:rsid w:val="000876A2"/>
    <w:rsid w:val="00090A7A"/>
    <w:rsid w:val="00091A76"/>
    <w:rsid w:val="00094E17"/>
    <w:rsid w:val="00096C89"/>
    <w:rsid w:val="00097796"/>
    <w:rsid w:val="000A0E83"/>
    <w:rsid w:val="000A2DF5"/>
    <w:rsid w:val="000A375F"/>
    <w:rsid w:val="000A4AF4"/>
    <w:rsid w:val="000A5690"/>
    <w:rsid w:val="000A7DA7"/>
    <w:rsid w:val="000B54E3"/>
    <w:rsid w:val="000B6EF2"/>
    <w:rsid w:val="000B7E23"/>
    <w:rsid w:val="000C046B"/>
    <w:rsid w:val="000C22D2"/>
    <w:rsid w:val="000C3C9E"/>
    <w:rsid w:val="000C4878"/>
    <w:rsid w:val="000C5643"/>
    <w:rsid w:val="000C6D42"/>
    <w:rsid w:val="000C7481"/>
    <w:rsid w:val="000C7C34"/>
    <w:rsid w:val="000D06CB"/>
    <w:rsid w:val="000D070F"/>
    <w:rsid w:val="000D1413"/>
    <w:rsid w:val="000D1527"/>
    <w:rsid w:val="000D16B0"/>
    <w:rsid w:val="000D2C41"/>
    <w:rsid w:val="000D3141"/>
    <w:rsid w:val="000D7CF0"/>
    <w:rsid w:val="000E14A2"/>
    <w:rsid w:val="000E23A5"/>
    <w:rsid w:val="000E23E5"/>
    <w:rsid w:val="000E27E5"/>
    <w:rsid w:val="000E3D62"/>
    <w:rsid w:val="000E5BF7"/>
    <w:rsid w:val="000E602E"/>
    <w:rsid w:val="000E6148"/>
    <w:rsid w:val="000E74A3"/>
    <w:rsid w:val="000F0786"/>
    <w:rsid w:val="000F0EAB"/>
    <w:rsid w:val="000F1CA3"/>
    <w:rsid w:val="000F3066"/>
    <w:rsid w:val="000F535F"/>
    <w:rsid w:val="000F5718"/>
    <w:rsid w:val="000F653D"/>
    <w:rsid w:val="000F7C81"/>
    <w:rsid w:val="00102465"/>
    <w:rsid w:val="00102FBD"/>
    <w:rsid w:val="0010545D"/>
    <w:rsid w:val="001054FF"/>
    <w:rsid w:val="00105790"/>
    <w:rsid w:val="001062B7"/>
    <w:rsid w:val="001068F9"/>
    <w:rsid w:val="00113125"/>
    <w:rsid w:val="00113DBF"/>
    <w:rsid w:val="00114E5C"/>
    <w:rsid w:val="00115EB9"/>
    <w:rsid w:val="00117472"/>
    <w:rsid w:val="001177A2"/>
    <w:rsid w:val="00117A6C"/>
    <w:rsid w:val="00120D41"/>
    <w:rsid w:val="00121C39"/>
    <w:rsid w:val="00125866"/>
    <w:rsid w:val="00125E3D"/>
    <w:rsid w:val="0012768B"/>
    <w:rsid w:val="0013044C"/>
    <w:rsid w:val="00133244"/>
    <w:rsid w:val="00134039"/>
    <w:rsid w:val="00134E30"/>
    <w:rsid w:val="00136BF8"/>
    <w:rsid w:val="0014350C"/>
    <w:rsid w:val="00143841"/>
    <w:rsid w:val="00144029"/>
    <w:rsid w:val="0014423B"/>
    <w:rsid w:val="0014578E"/>
    <w:rsid w:val="00150245"/>
    <w:rsid w:val="001516FA"/>
    <w:rsid w:val="00152C04"/>
    <w:rsid w:val="00154460"/>
    <w:rsid w:val="00154D2A"/>
    <w:rsid w:val="00157A0A"/>
    <w:rsid w:val="001619AA"/>
    <w:rsid w:val="001633D8"/>
    <w:rsid w:val="00165E25"/>
    <w:rsid w:val="00166E49"/>
    <w:rsid w:val="001678E8"/>
    <w:rsid w:val="00167966"/>
    <w:rsid w:val="0017061F"/>
    <w:rsid w:val="00170DBC"/>
    <w:rsid w:val="00171C83"/>
    <w:rsid w:val="00174AD2"/>
    <w:rsid w:val="0018259D"/>
    <w:rsid w:val="00184E6C"/>
    <w:rsid w:val="0018562D"/>
    <w:rsid w:val="00187EE2"/>
    <w:rsid w:val="001914DA"/>
    <w:rsid w:val="00192349"/>
    <w:rsid w:val="0019383D"/>
    <w:rsid w:val="00194ED2"/>
    <w:rsid w:val="0019693D"/>
    <w:rsid w:val="00196ECC"/>
    <w:rsid w:val="00197826"/>
    <w:rsid w:val="001A3FA5"/>
    <w:rsid w:val="001A4CCB"/>
    <w:rsid w:val="001A62BD"/>
    <w:rsid w:val="001A67FE"/>
    <w:rsid w:val="001A696C"/>
    <w:rsid w:val="001A7A9B"/>
    <w:rsid w:val="001B013B"/>
    <w:rsid w:val="001B0DC0"/>
    <w:rsid w:val="001B23A9"/>
    <w:rsid w:val="001B2D6A"/>
    <w:rsid w:val="001B6277"/>
    <w:rsid w:val="001B772A"/>
    <w:rsid w:val="001C0CAC"/>
    <w:rsid w:val="001C1C7E"/>
    <w:rsid w:val="001C3DDF"/>
    <w:rsid w:val="001C4BCA"/>
    <w:rsid w:val="001C616F"/>
    <w:rsid w:val="001C6FC6"/>
    <w:rsid w:val="001C70D6"/>
    <w:rsid w:val="001D187F"/>
    <w:rsid w:val="001D3236"/>
    <w:rsid w:val="001D4D2A"/>
    <w:rsid w:val="001D7205"/>
    <w:rsid w:val="001E15A2"/>
    <w:rsid w:val="001E284A"/>
    <w:rsid w:val="001E2C77"/>
    <w:rsid w:val="001E2FFB"/>
    <w:rsid w:val="001E318A"/>
    <w:rsid w:val="001E31F5"/>
    <w:rsid w:val="001E48BF"/>
    <w:rsid w:val="001E56C4"/>
    <w:rsid w:val="001E66CB"/>
    <w:rsid w:val="001E7C84"/>
    <w:rsid w:val="001F164D"/>
    <w:rsid w:val="001F3D43"/>
    <w:rsid w:val="001F3F18"/>
    <w:rsid w:val="001F5683"/>
    <w:rsid w:val="001F60B5"/>
    <w:rsid w:val="001F6C84"/>
    <w:rsid w:val="00200DBD"/>
    <w:rsid w:val="002035E1"/>
    <w:rsid w:val="00203F7F"/>
    <w:rsid w:val="00204964"/>
    <w:rsid w:val="00204B76"/>
    <w:rsid w:val="002058C3"/>
    <w:rsid w:val="00205C41"/>
    <w:rsid w:val="00207AFA"/>
    <w:rsid w:val="00210C84"/>
    <w:rsid w:val="002112C3"/>
    <w:rsid w:val="00211E04"/>
    <w:rsid w:val="00213738"/>
    <w:rsid w:val="00213AF3"/>
    <w:rsid w:val="00215650"/>
    <w:rsid w:val="002156C8"/>
    <w:rsid w:val="0021590F"/>
    <w:rsid w:val="002170CD"/>
    <w:rsid w:val="002177A5"/>
    <w:rsid w:val="00221A8D"/>
    <w:rsid w:val="00221C02"/>
    <w:rsid w:val="00224D07"/>
    <w:rsid w:val="002253A4"/>
    <w:rsid w:val="00225960"/>
    <w:rsid w:val="00227D18"/>
    <w:rsid w:val="00230488"/>
    <w:rsid w:val="00230C5A"/>
    <w:rsid w:val="00231F29"/>
    <w:rsid w:val="00231F35"/>
    <w:rsid w:val="00232A7F"/>
    <w:rsid w:val="00233E42"/>
    <w:rsid w:val="002347AA"/>
    <w:rsid w:val="0023662B"/>
    <w:rsid w:val="00237120"/>
    <w:rsid w:val="0024358F"/>
    <w:rsid w:val="002439B6"/>
    <w:rsid w:val="0024403B"/>
    <w:rsid w:val="002444CF"/>
    <w:rsid w:val="00245557"/>
    <w:rsid w:val="00245FB3"/>
    <w:rsid w:val="00247A96"/>
    <w:rsid w:val="002512DA"/>
    <w:rsid w:val="00251636"/>
    <w:rsid w:val="00252271"/>
    <w:rsid w:val="0025351F"/>
    <w:rsid w:val="002545E9"/>
    <w:rsid w:val="00254B94"/>
    <w:rsid w:val="00257B3A"/>
    <w:rsid w:val="002650B3"/>
    <w:rsid w:val="00265FEE"/>
    <w:rsid w:val="0026659F"/>
    <w:rsid w:val="00267524"/>
    <w:rsid w:val="00270B41"/>
    <w:rsid w:val="00270C9F"/>
    <w:rsid w:val="00271358"/>
    <w:rsid w:val="00276137"/>
    <w:rsid w:val="00276684"/>
    <w:rsid w:val="00276CE9"/>
    <w:rsid w:val="00277B05"/>
    <w:rsid w:val="00280083"/>
    <w:rsid w:val="00285335"/>
    <w:rsid w:val="002858B2"/>
    <w:rsid w:val="00286A57"/>
    <w:rsid w:val="00287A4B"/>
    <w:rsid w:val="00290CAB"/>
    <w:rsid w:val="00292470"/>
    <w:rsid w:val="002925FD"/>
    <w:rsid w:val="00292D36"/>
    <w:rsid w:val="002953FE"/>
    <w:rsid w:val="002A02D4"/>
    <w:rsid w:val="002A07AB"/>
    <w:rsid w:val="002A08E6"/>
    <w:rsid w:val="002A1926"/>
    <w:rsid w:val="002A362B"/>
    <w:rsid w:val="002A484F"/>
    <w:rsid w:val="002A4E42"/>
    <w:rsid w:val="002A5F92"/>
    <w:rsid w:val="002A6849"/>
    <w:rsid w:val="002A6CF4"/>
    <w:rsid w:val="002B2D9F"/>
    <w:rsid w:val="002B4023"/>
    <w:rsid w:val="002B7635"/>
    <w:rsid w:val="002B7830"/>
    <w:rsid w:val="002B7E51"/>
    <w:rsid w:val="002C1B0C"/>
    <w:rsid w:val="002C23CB"/>
    <w:rsid w:val="002C3469"/>
    <w:rsid w:val="002D0C8C"/>
    <w:rsid w:val="002D4A53"/>
    <w:rsid w:val="002D6B6B"/>
    <w:rsid w:val="002E0652"/>
    <w:rsid w:val="002E1C99"/>
    <w:rsid w:val="002E5A6E"/>
    <w:rsid w:val="002E6485"/>
    <w:rsid w:val="002F0CAF"/>
    <w:rsid w:val="002F37C9"/>
    <w:rsid w:val="002F4A71"/>
    <w:rsid w:val="002F4AD7"/>
    <w:rsid w:val="002F5633"/>
    <w:rsid w:val="002F6C7B"/>
    <w:rsid w:val="00300254"/>
    <w:rsid w:val="00300634"/>
    <w:rsid w:val="003013B1"/>
    <w:rsid w:val="00302826"/>
    <w:rsid w:val="00304522"/>
    <w:rsid w:val="00304D3B"/>
    <w:rsid w:val="003054EF"/>
    <w:rsid w:val="00306163"/>
    <w:rsid w:val="00306AF5"/>
    <w:rsid w:val="00312251"/>
    <w:rsid w:val="00312E58"/>
    <w:rsid w:val="0031307A"/>
    <w:rsid w:val="00313213"/>
    <w:rsid w:val="00313A22"/>
    <w:rsid w:val="00313FD6"/>
    <w:rsid w:val="00314240"/>
    <w:rsid w:val="00315728"/>
    <w:rsid w:val="0032032F"/>
    <w:rsid w:val="0032269F"/>
    <w:rsid w:val="003226EF"/>
    <w:rsid w:val="00323D3F"/>
    <w:rsid w:val="00331291"/>
    <w:rsid w:val="00331BE9"/>
    <w:rsid w:val="0033480C"/>
    <w:rsid w:val="00335870"/>
    <w:rsid w:val="00335CB2"/>
    <w:rsid w:val="00335D29"/>
    <w:rsid w:val="00337817"/>
    <w:rsid w:val="00342ABC"/>
    <w:rsid w:val="00343A1C"/>
    <w:rsid w:val="0034586A"/>
    <w:rsid w:val="0034749F"/>
    <w:rsid w:val="0035258B"/>
    <w:rsid w:val="00353CA9"/>
    <w:rsid w:val="00353DB5"/>
    <w:rsid w:val="0035699D"/>
    <w:rsid w:val="00356A12"/>
    <w:rsid w:val="00356B41"/>
    <w:rsid w:val="00356DE6"/>
    <w:rsid w:val="00357EE8"/>
    <w:rsid w:val="00361B3D"/>
    <w:rsid w:val="00363EF3"/>
    <w:rsid w:val="0036417E"/>
    <w:rsid w:val="00365B37"/>
    <w:rsid w:val="00366B95"/>
    <w:rsid w:val="00370AF3"/>
    <w:rsid w:val="003734FC"/>
    <w:rsid w:val="00373F45"/>
    <w:rsid w:val="003765DF"/>
    <w:rsid w:val="00377856"/>
    <w:rsid w:val="00377D53"/>
    <w:rsid w:val="0038037B"/>
    <w:rsid w:val="00382919"/>
    <w:rsid w:val="00382BC5"/>
    <w:rsid w:val="00384ACE"/>
    <w:rsid w:val="003859B4"/>
    <w:rsid w:val="00385F36"/>
    <w:rsid w:val="00386A29"/>
    <w:rsid w:val="00390258"/>
    <w:rsid w:val="00390F83"/>
    <w:rsid w:val="00391BED"/>
    <w:rsid w:val="003927D0"/>
    <w:rsid w:val="0039283F"/>
    <w:rsid w:val="00392F07"/>
    <w:rsid w:val="00394C66"/>
    <w:rsid w:val="00396647"/>
    <w:rsid w:val="003977B7"/>
    <w:rsid w:val="003A30B7"/>
    <w:rsid w:val="003A3B24"/>
    <w:rsid w:val="003A4E35"/>
    <w:rsid w:val="003A5330"/>
    <w:rsid w:val="003A6747"/>
    <w:rsid w:val="003B0AA3"/>
    <w:rsid w:val="003B0B27"/>
    <w:rsid w:val="003B11EA"/>
    <w:rsid w:val="003B1495"/>
    <w:rsid w:val="003B1611"/>
    <w:rsid w:val="003B41B4"/>
    <w:rsid w:val="003B4285"/>
    <w:rsid w:val="003B487D"/>
    <w:rsid w:val="003B6691"/>
    <w:rsid w:val="003B669B"/>
    <w:rsid w:val="003B7445"/>
    <w:rsid w:val="003C090F"/>
    <w:rsid w:val="003C1336"/>
    <w:rsid w:val="003C1947"/>
    <w:rsid w:val="003C3C4E"/>
    <w:rsid w:val="003C3D73"/>
    <w:rsid w:val="003C70D1"/>
    <w:rsid w:val="003D393D"/>
    <w:rsid w:val="003D3959"/>
    <w:rsid w:val="003D4949"/>
    <w:rsid w:val="003D5224"/>
    <w:rsid w:val="003D6D04"/>
    <w:rsid w:val="003D76B8"/>
    <w:rsid w:val="003E09E5"/>
    <w:rsid w:val="003E0D0D"/>
    <w:rsid w:val="003E21B4"/>
    <w:rsid w:val="003E3E86"/>
    <w:rsid w:val="003E45B9"/>
    <w:rsid w:val="003E4B9A"/>
    <w:rsid w:val="003E6510"/>
    <w:rsid w:val="003E6A1B"/>
    <w:rsid w:val="003E7294"/>
    <w:rsid w:val="003E7A80"/>
    <w:rsid w:val="003F40A6"/>
    <w:rsid w:val="003F5717"/>
    <w:rsid w:val="003F5DA1"/>
    <w:rsid w:val="003F7BD1"/>
    <w:rsid w:val="00400F73"/>
    <w:rsid w:val="004011E5"/>
    <w:rsid w:val="004027FF"/>
    <w:rsid w:val="00402AA8"/>
    <w:rsid w:val="00402C6A"/>
    <w:rsid w:val="00403841"/>
    <w:rsid w:val="00404DD6"/>
    <w:rsid w:val="00404E4B"/>
    <w:rsid w:val="00406DA1"/>
    <w:rsid w:val="0041003D"/>
    <w:rsid w:val="00411051"/>
    <w:rsid w:val="004121B0"/>
    <w:rsid w:val="00412BFB"/>
    <w:rsid w:val="00412E93"/>
    <w:rsid w:val="00414D02"/>
    <w:rsid w:val="00414FBC"/>
    <w:rsid w:val="0041692C"/>
    <w:rsid w:val="00416C67"/>
    <w:rsid w:val="0041797B"/>
    <w:rsid w:val="00417EC4"/>
    <w:rsid w:val="00420FD2"/>
    <w:rsid w:val="00421D6C"/>
    <w:rsid w:val="00423DE8"/>
    <w:rsid w:val="00426C7A"/>
    <w:rsid w:val="00432717"/>
    <w:rsid w:val="00436057"/>
    <w:rsid w:val="00436642"/>
    <w:rsid w:val="00440F8F"/>
    <w:rsid w:val="0044213B"/>
    <w:rsid w:val="00442D76"/>
    <w:rsid w:val="00445A43"/>
    <w:rsid w:val="004467CE"/>
    <w:rsid w:val="00446B02"/>
    <w:rsid w:val="004475E0"/>
    <w:rsid w:val="00450679"/>
    <w:rsid w:val="00452F2E"/>
    <w:rsid w:val="00454226"/>
    <w:rsid w:val="0045468C"/>
    <w:rsid w:val="004561A0"/>
    <w:rsid w:val="00457202"/>
    <w:rsid w:val="0046011B"/>
    <w:rsid w:val="00460939"/>
    <w:rsid w:val="0046251C"/>
    <w:rsid w:val="004641BE"/>
    <w:rsid w:val="0046426D"/>
    <w:rsid w:val="00464D1A"/>
    <w:rsid w:val="004658BF"/>
    <w:rsid w:val="004666D8"/>
    <w:rsid w:val="00467AFA"/>
    <w:rsid w:val="00471524"/>
    <w:rsid w:val="00472DBB"/>
    <w:rsid w:val="00472E68"/>
    <w:rsid w:val="00472F95"/>
    <w:rsid w:val="00474702"/>
    <w:rsid w:val="00475CA6"/>
    <w:rsid w:val="00476BBF"/>
    <w:rsid w:val="00476C4C"/>
    <w:rsid w:val="00476CE9"/>
    <w:rsid w:val="00476DAC"/>
    <w:rsid w:val="00477149"/>
    <w:rsid w:val="00480AB6"/>
    <w:rsid w:val="00482ADE"/>
    <w:rsid w:val="004833B2"/>
    <w:rsid w:val="00484927"/>
    <w:rsid w:val="00486152"/>
    <w:rsid w:val="00486E3C"/>
    <w:rsid w:val="00490C42"/>
    <w:rsid w:val="004912BB"/>
    <w:rsid w:val="0049226E"/>
    <w:rsid w:val="00495687"/>
    <w:rsid w:val="00495D82"/>
    <w:rsid w:val="004970ED"/>
    <w:rsid w:val="004A22FA"/>
    <w:rsid w:val="004A36CB"/>
    <w:rsid w:val="004A52B7"/>
    <w:rsid w:val="004B002B"/>
    <w:rsid w:val="004B0178"/>
    <w:rsid w:val="004B3965"/>
    <w:rsid w:val="004B3C6B"/>
    <w:rsid w:val="004B4548"/>
    <w:rsid w:val="004B538A"/>
    <w:rsid w:val="004B7FAC"/>
    <w:rsid w:val="004C165A"/>
    <w:rsid w:val="004C2383"/>
    <w:rsid w:val="004C2E98"/>
    <w:rsid w:val="004C3849"/>
    <w:rsid w:val="004C392A"/>
    <w:rsid w:val="004D1BD5"/>
    <w:rsid w:val="004D3951"/>
    <w:rsid w:val="004D4063"/>
    <w:rsid w:val="004D49EB"/>
    <w:rsid w:val="004D4C93"/>
    <w:rsid w:val="004D52A1"/>
    <w:rsid w:val="004D53E4"/>
    <w:rsid w:val="004D575C"/>
    <w:rsid w:val="004E0D5C"/>
    <w:rsid w:val="004E1AE1"/>
    <w:rsid w:val="004E1B17"/>
    <w:rsid w:val="004E26B1"/>
    <w:rsid w:val="004E43AB"/>
    <w:rsid w:val="004E6D7C"/>
    <w:rsid w:val="004F1DE9"/>
    <w:rsid w:val="004F2740"/>
    <w:rsid w:val="004F3D54"/>
    <w:rsid w:val="004F3FC4"/>
    <w:rsid w:val="004F5537"/>
    <w:rsid w:val="004F5AA7"/>
    <w:rsid w:val="004F5C7D"/>
    <w:rsid w:val="004F6D89"/>
    <w:rsid w:val="004F7671"/>
    <w:rsid w:val="004F7754"/>
    <w:rsid w:val="004F78CD"/>
    <w:rsid w:val="005014E7"/>
    <w:rsid w:val="00501895"/>
    <w:rsid w:val="00502293"/>
    <w:rsid w:val="005025A4"/>
    <w:rsid w:val="00503C39"/>
    <w:rsid w:val="0050520C"/>
    <w:rsid w:val="005054AB"/>
    <w:rsid w:val="0051041D"/>
    <w:rsid w:val="0051090B"/>
    <w:rsid w:val="00512D95"/>
    <w:rsid w:val="00514303"/>
    <w:rsid w:val="00514E2C"/>
    <w:rsid w:val="00515B37"/>
    <w:rsid w:val="00516B90"/>
    <w:rsid w:val="00521516"/>
    <w:rsid w:val="0052190D"/>
    <w:rsid w:val="00522A7F"/>
    <w:rsid w:val="00525C5A"/>
    <w:rsid w:val="0052629E"/>
    <w:rsid w:val="00530C75"/>
    <w:rsid w:val="00531F20"/>
    <w:rsid w:val="005331AC"/>
    <w:rsid w:val="00534004"/>
    <w:rsid w:val="005360D6"/>
    <w:rsid w:val="00536725"/>
    <w:rsid w:val="005417F7"/>
    <w:rsid w:val="00543D07"/>
    <w:rsid w:val="00544F1F"/>
    <w:rsid w:val="00545E2B"/>
    <w:rsid w:val="0054633D"/>
    <w:rsid w:val="00551399"/>
    <w:rsid w:val="005521ED"/>
    <w:rsid w:val="00552DE8"/>
    <w:rsid w:val="005530F3"/>
    <w:rsid w:val="005532DA"/>
    <w:rsid w:val="005534A4"/>
    <w:rsid w:val="0055756A"/>
    <w:rsid w:val="00557805"/>
    <w:rsid w:val="00566B31"/>
    <w:rsid w:val="00570121"/>
    <w:rsid w:val="00574D17"/>
    <w:rsid w:val="00575440"/>
    <w:rsid w:val="005757D1"/>
    <w:rsid w:val="00575DA0"/>
    <w:rsid w:val="00580576"/>
    <w:rsid w:val="00580B8F"/>
    <w:rsid w:val="00584B2A"/>
    <w:rsid w:val="00586CA1"/>
    <w:rsid w:val="00586D0A"/>
    <w:rsid w:val="0058750C"/>
    <w:rsid w:val="005875B9"/>
    <w:rsid w:val="00587642"/>
    <w:rsid w:val="005901FC"/>
    <w:rsid w:val="00592097"/>
    <w:rsid w:val="00592E50"/>
    <w:rsid w:val="005944C2"/>
    <w:rsid w:val="00595708"/>
    <w:rsid w:val="005957C8"/>
    <w:rsid w:val="005A1968"/>
    <w:rsid w:val="005A22CC"/>
    <w:rsid w:val="005A38D9"/>
    <w:rsid w:val="005A3DF9"/>
    <w:rsid w:val="005A5139"/>
    <w:rsid w:val="005A5A4A"/>
    <w:rsid w:val="005A6B61"/>
    <w:rsid w:val="005B02CE"/>
    <w:rsid w:val="005B0435"/>
    <w:rsid w:val="005B0C33"/>
    <w:rsid w:val="005B0E99"/>
    <w:rsid w:val="005B33AD"/>
    <w:rsid w:val="005B35F8"/>
    <w:rsid w:val="005B51E8"/>
    <w:rsid w:val="005B5D76"/>
    <w:rsid w:val="005B639D"/>
    <w:rsid w:val="005B655E"/>
    <w:rsid w:val="005B7A2C"/>
    <w:rsid w:val="005B7E0F"/>
    <w:rsid w:val="005C2F7D"/>
    <w:rsid w:val="005C48BF"/>
    <w:rsid w:val="005C4FBA"/>
    <w:rsid w:val="005C52A4"/>
    <w:rsid w:val="005C6366"/>
    <w:rsid w:val="005C6F14"/>
    <w:rsid w:val="005C7DAC"/>
    <w:rsid w:val="005D25A6"/>
    <w:rsid w:val="005D27C0"/>
    <w:rsid w:val="005D4063"/>
    <w:rsid w:val="005D406C"/>
    <w:rsid w:val="005D4437"/>
    <w:rsid w:val="005D4BB3"/>
    <w:rsid w:val="005D6691"/>
    <w:rsid w:val="005D706A"/>
    <w:rsid w:val="005D75C8"/>
    <w:rsid w:val="005D79B8"/>
    <w:rsid w:val="005E2C27"/>
    <w:rsid w:val="005E32D7"/>
    <w:rsid w:val="005E63BF"/>
    <w:rsid w:val="005F0D82"/>
    <w:rsid w:val="005F1459"/>
    <w:rsid w:val="005F16E4"/>
    <w:rsid w:val="005F202E"/>
    <w:rsid w:val="005F4DCA"/>
    <w:rsid w:val="005F53B9"/>
    <w:rsid w:val="005F7E91"/>
    <w:rsid w:val="00601DBD"/>
    <w:rsid w:val="0060292C"/>
    <w:rsid w:val="006036F2"/>
    <w:rsid w:val="006041AB"/>
    <w:rsid w:val="0060481D"/>
    <w:rsid w:val="006049FF"/>
    <w:rsid w:val="00604D5E"/>
    <w:rsid w:val="006056D4"/>
    <w:rsid w:val="00605B9E"/>
    <w:rsid w:val="00605C6A"/>
    <w:rsid w:val="00607B16"/>
    <w:rsid w:val="0061057B"/>
    <w:rsid w:val="0061198E"/>
    <w:rsid w:val="0061423E"/>
    <w:rsid w:val="00615CBF"/>
    <w:rsid w:val="00616783"/>
    <w:rsid w:val="0061742F"/>
    <w:rsid w:val="00620456"/>
    <w:rsid w:val="00621071"/>
    <w:rsid w:val="006223EB"/>
    <w:rsid w:val="00623152"/>
    <w:rsid w:val="00625877"/>
    <w:rsid w:val="00626BF4"/>
    <w:rsid w:val="00627710"/>
    <w:rsid w:val="00630D82"/>
    <w:rsid w:val="006311D3"/>
    <w:rsid w:val="00631DD8"/>
    <w:rsid w:val="00634F68"/>
    <w:rsid w:val="00635F23"/>
    <w:rsid w:val="00637238"/>
    <w:rsid w:val="00640285"/>
    <w:rsid w:val="00641159"/>
    <w:rsid w:val="00641810"/>
    <w:rsid w:val="00641ED3"/>
    <w:rsid w:val="00641EEB"/>
    <w:rsid w:val="00641FC1"/>
    <w:rsid w:val="00644C0B"/>
    <w:rsid w:val="006468FE"/>
    <w:rsid w:val="006509F9"/>
    <w:rsid w:val="00650D66"/>
    <w:rsid w:val="00651F79"/>
    <w:rsid w:val="00652373"/>
    <w:rsid w:val="006544B7"/>
    <w:rsid w:val="00663944"/>
    <w:rsid w:val="00663991"/>
    <w:rsid w:val="006663B6"/>
    <w:rsid w:val="00667A22"/>
    <w:rsid w:val="00673345"/>
    <w:rsid w:val="00673477"/>
    <w:rsid w:val="0067376E"/>
    <w:rsid w:val="006737BA"/>
    <w:rsid w:val="0067415A"/>
    <w:rsid w:val="00674DA0"/>
    <w:rsid w:val="0067523B"/>
    <w:rsid w:val="006771D0"/>
    <w:rsid w:val="0068053F"/>
    <w:rsid w:val="00680E41"/>
    <w:rsid w:val="006812FB"/>
    <w:rsid w:val="00682877"/>
    <w:rsid w:val="00682AD2"/>
    <w:rsid w:val="00682BEA"/>
    <w:rsid w:val="0068439C"/>
    <w:rsid w:val="00684597"/>
    <w:rsid w:val="00690133"/>
    <w:rsid w:val="00690731"/>
    <w:rsid w:val="00691F3A"/>
    <w:rsid w:val="00693850"/>
    <w:rsid w:val="00693D96"/>
    <w:rsid w:val="00694547"/>
    <w:rsid w:val="0069461B"/>
    <w:rsid w:val="006A2524"/>
    <w:rsid w:val="006A56CC"/>
    <w:rsid w:val="006A6E27"/>
    <w:rsid w:val="006A76DA"/>
    <w:rsid w:val="006A77CE"/>
    <w:rsid w:val="006B3B24"/>
    <w:rsid w:val="006B5A21"/>
    <w:rsid w:val="006B6777"/>
    <w:rsid w:val="006B6F4D"/>
    <w:rsid w:val="006C19A2"/>
    <w:rsid w:val="006C1EE5"/>
    <w:rsid w:val="006C3761"/>
    <w:rsid w:val="006C5FD6"/>
    <w:rsid w:val="006C631B"/>
    <w:rsid w:val="006C71A5"/>
    <w:rsid w:val="006C7670"/>
    <w:rsid w:val="006D0661"/>
    <w:rsid w:val="006D0F04"/>
    <w:rsid w:val="006D20C0"/>
    <w:rsid w:val="006D2DAF"/>
    <w:rsid w:val="006D4B71"/>
    <w:rsid w:val="006D507B"/>
    <w:rsid w:val="006D7526"/>
    <w:rsid w:val="006E0F4D"/>
    <w:rsid w:val="006E141C"/>
    <w:rsid w:val="006E1618"/>
    <w:rsid w:val="006E2B1D"/>
    <w:rsid w:val="006E47C1"/>
    <w:rsid w:val="006E69C8"/>
    <w:rsid w:val="006E740E"/>
    <w:rsid w:val="006E792A"/>
    <w:rsid w:val="006F2CBD"/>
    <w:rsid w:val="006F4A04"/>
    <w:rsid w:val="006F4CBE"/>
    <w:rsid w:val="006F60B5"/>
    <w:rsid w:val="006F7E23"/>
    <w:rsid w:val="007015B8"/>
    <w:rsid w:val="00704D74"/>
    <w:rsid w:val="007067CF"/>
    <w:rsid w:val="007071AB"/>
    <w:rsid w:val="00711124"/>
    <w:rsid w:val="00711EE7"/>
    <w:rsid w:val="00713DFF"/>
    <w:rsid w:val="00714292"/>
    <w:rsid w:val="00716059"/>
    <w:rsid w:val="00716B47"/>
    <w:rsid w:val="007171D3"/>
    <w:rsid w:val="00717E37"/>
    <w:rsid w:val="0072299D"/>
    <w:rsid w:val="0072319A"/>
    <w:rsid w:val="007240B9"/>
    <w:rsid w:val="00724723"/>
    <w:rsid w:val="00724F07"/>
    <w:rsid w:val="007300E3"/>
    <w:rsid w:val="0073105D"/>
    <w:rsid w:val="00731581"/>
    <w:rsid w:val="00733DA9"/>
    <w:rsid w:val="00735B7B"/>
    <w:rsid w:val="00735C4A"/>
    <w:rsid w:val="00741B12"/>
    <w:rsid w:val="00743A39"/>
    <w:rsid w:val="007446D9"/>
    <w:rsid w:val="00747A61"/>
    <w:rsid w:val="00751567"/>
    <w:rsid w:val="0075228D"/>
    <w:rsid w:val="0075256D"/>
    <w:rsid w:val="00753FEC"/>
    <w:rsid w:val="0075530E"/>
    <w:rsid w:val="00757C47"/>
    <w:rsid w:val="00760A4D"/>
    <w:rsid w:val="0076120A"/>
    <w:rsid w:val="0076120D"/>
    <w:rsid w:val="007621AC"/>
    <w:rsid w:val="00765C2E"/>
    <w:rsid w:val="00766947"/>
    <w:rsid w:val="0076799E"/>
    <w:rsid w:val="00770547"/>
    <w:rsid w:val="00771388"/>
    <w:rsid w:val="00771ABA"/>
    <w:rsid w:val="00771AC9"/>
    <w:rsid w:val="00772020"/>
    <w:rsid w:val="0077457C"/>
    <w:rsid w:val="00774B1F"/>
    <w:rsid w:val="00776559"/>
    <w:rsid w:val="00777177"/>
    <w:rsid w:val="00777FD7"/>
    <w:rsid w:val="0078084F"/>
    <w:rsid w:val="00780CA1"/>
    <w:rsid w:val="0078417D"/>
    <w:rsid w:val="00785ABF"/>
    <w:rsid w:val="00787435"/>
    <w:rsid w:val="00790226"/>
    <w:rsid w:val="00791751"/>
    <w:rsid w:val="00791A53"/>
    <w:rsid w:val="00792E6A"/>
    <w:rsid w:val="00792E8F"/>
    <w:rsid w:val="007934A6"/>
    <w:rsid w:val="00793523"/>
    <w:rsid w:val="007971A3"/>
    <w:rsid w:val="007A0170"/>
    <w:rsid w:val="007A0418"/>
    <w:rsid w:val="007A48B1"/>
    <w:rsid w:val="007A4E01"/>
    <w:rsid w:val="007A67E5"/>
    <w:rsid w:val="007B625C"/>
    <w:rsid w:val="007B638A"/>
    <w:rsid w:val="007B6E19"/>
    <w:rsid w:val="007B7DCC"/>
    <w:rsid w:val="007C25C6"/>
    <w:rsid w:val="007C4041"/>
    <w:rsid w:val="007C70AE"/>
    <w:rsid w:val="007D2B22"/>
    <w:rsid w:val="007D3E59"/>
    <w:rsid w:val="007D61E2"/>
    <w:rsid w:val="007E05C2"/>
    <w:rsid w:val="007E0703"/>
    <w:rsid w:val="007E1861"/>
    <w:rsid w:val="007E57CF"/>
    <w:rsid w:val="007E757B"/>
    <w:rsid w:val="007F049E"/>
    <w:rsid w:val="007F2496"/>
    <w:rsid w:val="00800F83"/>
    <w:rsid w:val="0080219A"/>
    <w:rsid w:val="0080222F"/>
    <w:rsid w:val="00802552"/>
    <w:rsid w:val="00802AFE"/>
    <w:rsid w:val="00803D98"/>
    <w:rsid w:val="00804E9F"/>
    <w:rsid w:val="008113F7"/>
    <w:rsid w:val="00811B04"/>
    <w:rsid w:val="00812244"/>
    <w:rsid w:val="00813DFB"/>
    <w:rsid w:val="0081581A"/>
    <w:rsid w:val="0081614D"/>
    <w:rsid w:val="008173FB"/>
    <w:rsid w:val="00817BD2"/>
    <w:rsid w:val="00820CA5"/>
    <w:rsid w:val="0082111A"/>
    <w:rsid w:val="008225D9"/>
    <w:rsid w:val="00822AB5"/>
    <w:rsid w:val="00822E99"/>
    <w:rsid w:val="008257BB"/>
    <w:rsid w:val="00825FEB"/>
    <w:rsid w:val="00826009"/>
    <w:rsid w:val="008272C6"/>
    <w:rsid w:val="00827D6E"/>
    <w:rsid w:val="0083082A"/>
    <w:rsid w:val="008311F1"/>
    <w:rsid w:val="008313B7"/>
    <w:rsid w:val="008339B8"/>
    <w:rsid w:val="00834780"/>
    <w:rsid w:val="00834E9D"/>
    <w:rsid w:val="00835A8D"/>
    <w:rsid w:val="00836B41"/>
    <w:rsid w:val="0083763B"/>
    <w:rsid w:val="00841894"/>
    <w:rsid w:val="00842671"/>
    <w:rsid w:val="0084448D"/>
    <w:rsid w:val="008524CC"/>
    <w:rsid w:val="0085357B"/>
    <w:rsid w:val="00853C04"/>
    <w:rsid w:val="00860264"/>
    <w:rsid w:val="00860468"/>
    <w:rsid w:val="00861537"/>
    <w:rsid w:val="00861547"/>
    <w:rsid w:val="0086208E"/>
    <w:rsid w:val="00862D31"/>
    <w:rsid w:val="00863A24"/>
    <w:rsid w:val="00871AA5"/>
    <w:rsid w:val="00871FBE"/>
    <w:rsid w:val="0087208A"/>
    <w:rsid w:val="008733C5"/>
    <w:rsid w:val="00875645"/>
    <w:rsid w:val="008757C8"/>
    <w:rsid w:val="00876ECC"/>
    <w:rsid w:val="008770BB"/>
    <w:rsid w:val="0088156A"/>
    <w:rsid w:val="00883CC3"/>
    <w:rsid w:val="0088539B"/>
    <w:rsid w:val="0088555D"/>
    <w:rsid w:val="008855D4"/>
    <w:rsid w:val="00885D97"/>
    <w:rsid w:val="00886272"/>
    <w:rsid w:val="00886E18"/>
    <w:rsid w:val="00886EFC"/>
    <w:rsid w:val="00886FA7"/>
    <w:rsid w:val="00887999"/>
    <w:rsid w:val="00887C1E"/>
    <w:rsid w:val="008908B9"/>
    <w:rsid w:val="00890939"/>
    <w:rsid w:val="00892CAC"/>
    <w:rsid w:val="008932BE"/>
    <w:rsid w:val="00893DDB"/>
    <w:rsid w:val="008940DA"/>
    <w:rsid w:val="0089523F"/>
    <w:rsid w:val="008965A6"/>
    <w:rsid w:val="008A087F"/>
    <w:rsid w:val="008A4518"/>
    <w:rsid w:val="008B0F66"/>
    <w:rsid w:val="008B18C2"/>
    <w:rsid w:val="008B2A16"/>
    <w:rsid w:val="008B581E"/>
    <w:rsid w:val="008B644F"/>
    <w:rsid w:val="008B7051"/>
    <w:rsid w:val="008C0C8D"/>
    <w:rsid w:val="008C5370"/>
    <w:rsid w:val="008C591F"/>
    <w:rsid w:val="008C5E75"/>
    <w:rsid w:val="008C67D3"/>
    <w:rsid w:val="008C6885"/>
    <w:rsid w:val="008C6BCD"/>
    <w:rsid w:val="008C7F39"/>
    <w:rsid w:val="008D01DD"/>
    <w:rsid w:val="008D02FD"/>
    <w:rsid w:val="008D11D5"/>
    <w:rsid w:val="008D22DF"/>
    <w:rsid w:val="008D2D38"/>
    <w:rsid w:val="008D4B7D"/>
    <w:rsid w:val="008D4C3E"/>
    <w:rsid w:val="008D4F59"/>
    <w:rsid w:val="008D67FF"/>
    <w:rsid w:val="008D6EBB"/>
    <w:rsid w:val="008D7C51"/>
    <w:rsid w:val="008E44C9"/>
    <w:rsid w:val="008E6E0E"/>
    <w:rsid w:val="008F2C6F"/>
    <w:rsid w:val="008F3061"/>
    <w:rsid w:val="008F43DF"/>
    <w:rsid w:val="008F4D51"/>
    <w:rsid w:val="008F52E6"/>
    <w:rsid w:val="008F5538"/>
    <w:rsid w:val="009059D8"/>
    <w:rsid w:val="009065FF"/>
    <w:rsid w:val="00906C05"/>
    <w:rsid w:val="00907D20"/>
    <w:rsid w:val="0091070D"/>
    <w:rsid w:val="00912B26"/>
    <w:rsid w:val="00912F3A"/>
    <w:rsid w:val="009139BE"/>
    <w:rsid w:val="009143CD"/>
    <w:rsid w:val="0091502A"/>
    <w:rsid w:val="00915031"/>
    <w:rsid w:val="00915363"/>
    <w:rsid w:val="00915DD1"/>
    <w:rsid w:val="00922284"/>
    <w:rsid w:val="00924A32"/>
    <w:rsid w:val="009254AE"/>
    <w:rsid w:val="009274B8"/>
    <w:rsid w:val="00931D9D"/>
    <w:rsid w:val="00931E73"/>
    <w:rsid w:val="009323D0"/>
    <w:rsid w:val="00934A0B"/>
    <w:rsid w:val="00934C30"/>
    <w:rsid w:val="00934FC6"/>
    <w:rsid w:val="00936177"/>
    <w:rsid w:val="009361E8"/>
    <w:rsid w:val="0094280C"/>
    <w:rsid w:val="00942B2B"/>
    <w:rsid w:val="00944934"/>
    <w:rsid w:val="009458A4"/>
    <w:rsid w:val="00945F35"/>
    <w:rsid w:val="0094601C"/>
    <w:rsid w:val="0094655E"/>
    <w:rsid w:val="00946619"/>
    <w:rsid w:val="00947433"/>
    <w:rsid w:val="00947D75"/>
    <w:rsid w:val="0095035E"/>
    <w:rsid w:val="0095154F"/>
    <w:rsid w:val="0095182C"/>
    <w:rsid w:val="00952E81"/>
    <w:rsid w:val="00953984"/>
    <w:rsid w:val="00953AC3"/>
    <w:rsid w:val="0095635C"/>
    <w:rsid w:val="0095647C"/>
    <w:rsid w:val="009573F0"/>
    <w:rsid w:val="00963A9A"/>
    <w:rsid w:val="00963F7A"/>
    <w:rsid w:val="00964DDE"/>
    <w:rsid w:val="00967076"/>
    <w:rsid w:val="0097216B"/>
    <w:rsid w:val="009725BA"/>
    <w:rsid w:val="009728D6"/>
    <w:rsid w:val="00973AE5"/>
    <w:rsid w:val="00973EC9"/>
    <w:rsid w:val="00973FFB"/>
    <w:rsid w:val="00975488"/>
    <w:rsid w:val="0097702A"/>
    <w:rsid w:val="00983B7D"/>
    <w:rsid w:val="00984C8B"/>
    <w:rsid w:val="00985DC1"/>
    <w:rsid w:val="0098631A"/>
    <w:rsid w:val="0098719C"/>
    <w:rsid w:val="00993D75"/>
    <w:rsid w:val="0099540D"/>
    <w:rsid w:val="00996286"/>
    <w:rsid w:val="00996486"/>
    <w:rsid w:val="00996DBD"/>
    <w:rsid w:val="009A177D"/>
    <w:rsid w:val="009A1B7D"/>
    <w:rsid w:val="009A2646"/>
    <w:rsid w:val="009A2F4A"/>
    <w:rsid w:val="009A4EC5"/>
    <w:rsid w:val="009A77B5"/>
    <w:rsid w:val="009A7E28"/>
    <w:rsid w:val="009A7FB9"/>
    <w:rsid w:val="009B170B"/>
    <w:rsid w:val="009B4630"/>
    <w:rsid w:val="009B6790"/>
    <w:rsid w:val="009B6B5B"/>
    <w:rsid w:val="009C48B8"/>
    <w:rsid w:val="009C490B"/>
    <w:rsid w:val="009C6FD3"/>
    <w:rsid w:val="009D35F4"/>
    <w:rsid w:val="009D4374"/>
    <w:rsid w:val="009D45D1"/>
    <w:rsid w:val="009D64AE"/>
    <w:rsid w:val="009E08BC"/>
    <w:rsid w:val="009E2B5C"/>
    <w:rsid w:val="009E32D4"/>
    <w:rsid w:val="009E33A7"/>
    <w:rsid w:val="009E357C"/>
    <w:rsid w:val="009E36CE"/>
    <w:rsid w:val="009E409F"/>
    <w:rsid w:val="009E765A"/>
    <w:rsid w:val="009F09F1"/>
    <w:rsid w:val="009F1C51"/>
    <w:rsid w:val="009F3843"/>
    <w:rsid w:val="009F3DF9"/>
    <w:rsid w:val="009F6C6F"/>
    <w:rsid w:val="00A00632"/>
    <w:rsid w:val="00A01568"/>
    <w:rsid w:val="00A017CF"/>
    <w:rsid w:val="00A02E4A"/>
    <w:rsid w:val="00A10C18"/>
    <w:rsid w:val="00A113FF"/>
    <w:rsid w:val="00A11C08"/>
    <w:rsid w:val="00A11DEA"/>
    <w:rsid w:val="00A1354F"/>
    <w:rsid w:val="00A146C6"/>
    <w:rsid w:val="00A15EE9"/>
    <w:rsid w:val="00A16AB4"/>
    <w:rsid w:val="00A1751B"/>
    <w:rsid w:val="00A20739"/>
    <w:rsid w:val="00A20964"/>
    <w:rsid w:val="00A20A5D"/>
    <w:rsid w:val="00A22412"/>
    <w:rsid w:val="00A23BA0"/>
    <w:rsid w:val="00A24339"/>
    <w:rsid w:val="00A251CE"/>
    <w:rsid w:val="00A256B4"/>
    <w:rsid w:val="00A25D62"/>
    <w:rsid w:val="00A32183"/>
    <w:rsid w:val="00A32A5B"/>
    <w:rsid w:val="00A32C95"/>
    <w:rsid w:val="00A34CBE"/>
    <w:rsid w:val="00A35552"/>
    <w:rsid w:val="00A35AA4"/>
    <w:rsid w:val="00A364AF"/>
    <w:rsid w:val="00A37474"/>
    <w:rsid w:val="00A42C9C"/>
    <w:rsid w:val="00A43211"/>
    <w:rsid w:val="00A44747"/>
    <w:rsid w:val="00A44ECE"/>
    <w:rsid w:val="00A44EEB"/>
    <w:rsid w:val="00A46F9C"/>
    <w:rsid w:val="00A50A19"/>
    <w:rsid w:val="00A50EF3"/>
    <w:rsid w:val="00A539A8"/>
    <w:rsid w:val="00A557B0"/>
    <w:rsid w:val="00A56A61"/>
    <w:rsid w:val="00A56FAA"/>
    <w:rsid w:val="00A60D48"/>
    <w:rsid w:val="00A63369"/>
    <w:rsid w:val="00A66C59"/>
    <w:rsid w:val="00A67DF0"/>
    <w:rsid w:val="00A67EEE"/>
    <w:rsid w:val="00A716EC"/>
    <w:rsid w:val="00A71A25"/>
    <w:rsid w:val="00A71A5D"/>
    <w:rsid w:val="00A74388"/>
    <w:rsid w:val="00A7516E"/>
    <w:rsid w:val="00A7561E"/>
    <w:rsid w:val="00A7597D"/>
    <w:rsid w:val="00A7739D"/>
    <w:rsid w:val="00A8006D"/>
    <w:rsid w:val="00A8098A"/>
    <w:rsid w:val="00A83915"/>
    <w:rsid w:val="00A84204"/>
    <w:rsid w:val="00A85735"/>
    <w:rsid w:val="00A9159C"/>
    <w:rsid w:val="00A9257C"/>
    <w:rsid w:val="00A940AB"/>
    <w:rsid w:val="00A95D1A"/>
    <w:rsid w:val="00AA0C3F"/>
    <w:rsid w:val="00AA2AD1"/>
    <w:rsid w:val="00AA2FF4"/>
    <w:rsid w:val="00AA3107"/>
    <w:rsid w:val="00AA4104"/>
    <w:rsid w:val="00AA4625"/>
    <w:rsid w:val="00AA59A1"/>
    <w:rsid w:val="00AA63C7"/>
    <w:rsid w:val="00AA6772"/>
    <w:rsid w:val="00AA6DF5"/>
    <w:rsid w:val="00AB515A"/>
    <w:rsid w:val="00AB5496"/>
    <w:rsid w:val="00AB56DA"/>
    <w:rsid w:val="00AC0E7D"/>
    <w:rsid w:val="00AC0EB3"/>
    <w:rsid w:val="00AC1059"/>
    <w:rsid w:val="00AC183D"/>
    <w:rsid w:val="00AC47E5"/>
    <w:rsid w:val="00AC4CA3"/>
    <w:rsid w:val="00AC5B7A"/>
    <w:rsid w:val="00AC5DEA"/>
    <w:rsid w:val="00AC77CC"/>
    <w:rsid w:val="00AD0B98"/>
    <w:rsid w:val="00AD1364"/>
    <w:rsid w:val="00AD200A"/>
    <w:rsid w:val="00AD32FA"/>
    <w:rsid w:val="00AD6889"/>
    <w:rsid w:val="00AD7052"/>
    <w:rsid w:val="00AD78D7"/>
    <w:rsid w:val="00AE3235"/>
    <w:rsid w:val="00AE4004"/>
    <w:rsid w:val="00AE4163"/>
    <w:rsid w:val="00AE47C2"/>
    <w:rsid w:val="00AE6425"/>
    <w:rsid w:val="00AE735A"/>
    <w:rsid w:val="00AE7496"/>
    <w:rsid w:val="00AF014D"/>
    <w:rsid w:val="00AF23F5"/>
    <w:rsid w:val="00AF35A6"/>
    <w:rsid w:val="00AF4F56"/>
    <w:rsid w:val="00AF5817"/>
    <w:rsid w:val="00B000B3"/>
    <w:rsid w:val="00B00565"/>
    <w:rsid w:val="00B00A7E"/>
    <w:rsid w:val="00B01E3C"/>
    <w:rsid w:val="00B03F0A"/>
    <w:rsid w:val="00B06096"/>
    <w:rsid w:val="00B1118D"/>
    <w:rsid w:val="00B1450B"/>
    <w:rsid w:val="00B1500E"/>
    <w:rsid w:val="00B172D4"/>
    <w:rsid w:val="00B1771E"/>
    <w:rsid w:val="00B22700"/>
    <w:rsid w:val="00B24704"/>
    <w:rsid w:val="00B263F1"/>
    <w:rsid w:val="00B270C6"/>
    <w:rsid w:val="00B30706"/>
    <w:rsid w:val="00B30BF8"/>
    <w:rsid w:val="00B31EBA"/>
    <w:rsid w:val="00B33FC3"/>
    <w:rsid w:val="00B35995"/>
    <w:rsid w:val="00B36903"/>
    <w:rsid w:val="00B412C4"/>
    <w:rsid w:val="00B41C3D"/>
    <w:rsid w:val="00B423BD"/>
    <w:rsid w:val="00B427FE"/>
    <w:rsid w:val="00B43129"/>
    <w:rsid w:val="00B432AB"/>
    <w:rsid w:val="00B43AD9"/>
    <w:rsid w:val="00B43B92"/>
    <w:rsid w:val="00B44510"/>
    <w:rsid w:val="00B462E3"/>
    <w:rsid w:val="00B5015D"/>
    <w:rsid w:val="00B50298"/>
    <w:rsid w:val="00B5170D"/>
    <w:rsid w:val="00B52DB3"/>
    <w:rsid w:val="00B54319"/>
    <w:rsid w:val="00B54627"/>
    <w:rsid w:val="00B561AB"/>
    <w:rsid w:val="00B605DE"/>
    <w:rsid w:val="00B60825"/>
    <w:rsid w:val="00B62978"/>
    <w:rsid w:val="00B630C3"/>
    <w:rsid w:val="00B6737C"/>
    <w:rsid w:val="00B67493"/>
    <w:rsid w:val="00B70E6C"/>
    <w:rsid w:val="00B70EF4"/>
    <w:rsid w:val="00B71B26"/>
    <w:rsid w:val="00B72D01"/>
    <w:rsid w:val="00B73949"/>
    <w:rsid w:val="00B73C7E"/>
    <w:rsid w:val="00B7541B"/>
    <w:rsid w:val="00B76A10"/>
    <w:rsid w:val="00B76C01"/>
    <w:rsid w:val="00B77D20"/>
    <w:rsid w:val="00B803FF"/>
    <w:rsid w:val="00B809BB"/>
    <w:rsid w:val="00B80D7E"/>
    <w:rsid w:val="00B819FD"/>
    <w:rsid w:val="00B81B89"/>
    <w:rsid w:val="00B81C5E"/>
    <w:rsid w:val="00B81E17"/>
    <w:rsid w:val="00B827FD"/>
    <w:rsid w:val="00B842F6"/>
    <w:rsid w:val="00B86777"/>
    <w:rsid w:val="00B8743E"/>
    <w:rsid w:val="00B87841"/>
    <w:rsid w:val="00B904B4"/>
    <w:rsid w:val="00B93124"/>
    <w:rsid w:val="00B93838"/>
    <w:rsid w:val="00B943D4"/>
    <w:rsid w:val="00B95737"/>
    <w:rsid w:val="00B9701F"/>
    <w:rsid w:val="00B97674"/>
    <w:rsid w:val="00BA1AD4"/>
    <w:rsid w:val="00BA3A2A"/>
    <w:rsid w:val="00BA3DEA"/>
    <w:rsid w:val="00BA453F"/>
    <w:rsid w:val="00BA7DD3"/>
    <w:rsid w:val="00BB0F2A"/>
    <w:rsid w:val="00BB1799"/>
    <w:rsid w:val="00BB2469"/>
    <w:rsid w:val="00BC1277"/>
    <w:rsid w:val="00BC19BF"/>
    <w:rsid w:val="00BC2096"/>
    <w:rsid w:val="00BC264D"/>
    <w:rsid w:val="00BC3084"/>
    <w:rsid w:val="00BC6167"/>
    <w:rsid w:val="00BC6347"/>
    <w:rsid w:val="00BD0B0C"/>
    <w:rsid w:val="00BD0BA9"/>
    <w:rsid w:val="00BD2813"/>
    <w:rsid w:val="00BD680F"/>
    <w:rsid w:val="00BD72AE"/>
    <w:rsid w:val="00BE10AC"/>
    <w:rsid w:val="00BE11CD"/>
    <w:rsid w:val="00BE1ACE"/>
    <w:rsid w:val="00BE1F75"/>
    <w:rsid w:val="00BE29B9"/>
    <w:rsid w:val="00BE2E5A"/>
    <w:rsid w:val="00BE3E85"/>
    <w:rsid w:val="00BE3FF6"/>
    <w:rsid w:val="00BE589F"/>
    <w:rsid w:val="00BE5B00"/>
    <w:rsid w:val="00BE6AB3"/>
    <w:rsid w:val="00BE7211"/>
    <w:rsid w:val="00BF2D1D"/>
    <w:rsid w:val="00BF3115"/>
    <w:rsid w:val="00BF4A32"/>
    <w:rsid w:val="00C0176B"/>
    <w:rsid w:val="00C018AB"/>
    <w:rsid w:val="00C01B1E"/>
    <w:rsid w:val="00C03935"/>
    <w:rsid w:val="00C03E48"/>
    <w:rsid w:val="00C03FA5"/>
    <w:rsid w:val="00C05403"/>
    <w:rsid w:val="00C10601"/>
    <w:rsid w:val="00C11650"/>
    <w:rsid w:val="00C12AB9"/>
    <w:rsid w:val="00C13EDB"/>
    <w:rsid w:val="00C15104"/>
    <w:rsid w:val="00C15939"/>
    <w:rsid w:val="00C21D7C"/>
    <w:rsid w:val="00C228A9"/>
    <w:rsid w:val="00C26B3E"/>
    <w:rsid w:val="00C30340"/>
    <w:rsid w:val="00C30696"/>
    <w:rsid w:val="00C32309"/>
    <w:rsid w:val="00C33274"/>
    <w:rsid w:val="00C343C3"/>
    <w:rsid w:val="00C345F0"/>
    <w:rsid w:val="00C34BA7"/>
    <w:rsid w:val="00C36EA1"/>
    <w:rsid w:val="00C36EFA"/>
    <w:rsid w:val="00C37717"/>
    <w:rsid w:val="00C37BC6"/>
    <w:rsid w:val="00C408AF"/>
    <w:rsid w:val="00C41BF1"/>
    <w:rsid w:val="00C4233D"/>
    <w:rsid w:val="00C42E7B"/>
    <w:rsid w:val="00C479D5"/>
    <w:rsid w:val="00C5232D"/>
    <w:rsid w:val="00C53AA6"/>
    <w:rsid w:val="00C53C1C"/>
    <w:rsid w:val="00C611E4"/>
    <w:rsid w:val="00C61C99"/>
    <w:rsid w:val="00C6240A"/>
    <w:rsid w:val="00C62E8F"/>
    <w:rsid w:val="00C64F0F"/>
    <w:rsid w:val="00C656B6"/>
    <w:rsid w:val="00C7004B"/>
    <w:rsid w:val="00C703AB"/>
    <w:rsid w:val="00C71A4E"/>
    <w:rsid w:val="00C75E55"/>
    <w:rsid w:val="00C769C6"/>
    <w:rsid w:val="00C80901"/>
    <w:rsid w:val="00C81154"/>
    <w:rsid w:val="00C81281"/>
    <w:rsid w:val="00C82AA4"/>
    <w:rsid w:val="00C84967"/>
    <w:rsid w:val="00C85CBF"/>
    <w:rsid w:val="00C8674C"/>
    <w:rsid w:val="00C868FA"/>
    <w:rsid w:val="00C87B79"/>
    <w:rsid w:val="00C87F39"/>
    <w:rsid w:val="00C90013"/>
    <w:rsid w:val="00C9466F"/>
    <w:rsid w:val="00C95A9A"/>
    <w:rsid w:val="00C968D6"/>
    <w:rsid w:val="00C96DBB"/>
    <w:rsid w:val="00C9704C"/>
    <w:rsid w:val="00C9750A"/>
    <w:rsid w:val="00C97EDF"/>
    <w:rsid w:val="00CA00DD"/>
    <w:rsid w:val="00CA1C0F"/>
    <w:rsid w:val="00CA5342"/>
    <w:rsid w:val="00CA53CB"/>
    <w:rsid w:val="00CA55C2"/>
    <w:rsid w:val="00CA6828"/>
    <w:rsid w:val="00CB2468"/>
    <w:rsid w:val="00CB2504"/>
    <w:rsid w:val="00CB3CA6"/>
    <w:rsid w:val="00CB42D4"/>
    <w:rsid w:val="00CB5ABC"/>
    <w:rsid w:val="00CB671F"/>
    <w:rsid w:val="00CC11A1"/>
    <w:rsid w:val="00CC2127"/>
    <w:rsid w:val="00CC3429"/>
    <w:rsid w:val="00CD3AD9"/>
    <w:rsid w:val="00CD5046"/>
    <w:rsid w:val="00CD6468"/>
    <w:rsid w:val="00CD7D77"/>
    <w:rsid w:val="00CE1D1F"/>
    <w:rsid w:val="00CE286D"/>
    <w:rsid w:val="00CE3CEA"/>
    <w:rsid w:val="00CE5602"/>
    <w:rsid w:val="00CE7440"/>
    <w:rsid w:val="00CF41E3"/>
    <w:rsid w:val="00CF48A3"/>
    <w:rsid w:val="00CF5BAB"/>
    <w:rsid w:val="00CF6B54"/>
    <w:rsid w:val="00CF6F4E"/>
    <w:rsid w:val="00CF7E3C"/>
    <w:rsid w:val="00D00B85"/>
    <w:rsid w:val="00D00F61"/>
    <w:rsid w:val="00D0217F"/>
    <w:rsid w:val="00D03070"/>
    <w:rsid w:val="00D039DE"/>
    <w:rsid w:val="00D043E3"/>
    <w:rsid w:val="00D04D57"/>
    <w:rsid w:val="00D058E0"/>
    <w:rsid w:val="00D0641C"/>
    <w:rsid w:val="00D06A62"/>
    <w:rsid w:val="00D11C33"/>
    <w:rsid w:val="00D11FEB"/>
    <w:rsid w:val="00D12C50"/>
    <w:rsid w:val="00D12C7A"/>
    <w:rsid w:val="00D17D50"/>
    <w:rsid w:val="00D209CA"/>
    <w:rsid w:val="00D22138"/>
    <w:rsid w:val="00D26BDE"/>
    <w:rsid w:val="00D30B41"/>
    <w:rsid w:val="00D326D5"/>
    <w:rsid w:val="00D32794"/>
    <w:rsid w:val="00D3475F"/>
    <w:rsid w:val="00D357FA"/>
    <w:rsid w:val="00D36839"/>
    <w:rsid w:val="00D4091A"/>
    <w:rsid w:val="00D4182A"/>
    <w:rsid w:val="00D42F29"/>
    <w:rsid w:val="00D43CA4"/>
    <w:rsid w:val="00D443A7"/>
    <w:rsid w:val="00D45A7B"/>
    <w:rsid w:val="00D46FEF"/>
    <w:rsid w:val="00D5096A"/>
    <w:rsid w:val="00D50BD1"/>
    <w:rsid w:val="00D52EDC"/>
    <w:rsid w:val="00D53949"/>
    <w:rsid w:val="00D55917"/>
    <w:rsid w:val="00D57F37"/>
    <w:rsid w:val="00D627F4"/>
    <w:rsid w:val="00D641E7"/>
    <w:rsid w:val="00D64D6E"/>
    <w:rsid w:val="00D65307"/>
    <w:rsid w:val="00D67182"/>
    <w:rsid w:val="00D67357"/>
    <w:rsid w:val="00D67BBE"/>
    <w:rsid w:val="00D715DF"/>
    <w:rsid w:val="00D71673"/>
    <w:rsid w:val="00D7288C"/>
    <w:rsid w:val="00D73311"/>
    <w:rsid w:val="00D73A75"/>
    <w:rsid w:val="00D754E1"/>
    <w:rsid w:val="00D76874"/>
    <w:rsid w:val="00D7799F"/>
    <w:rsid w:val="00D804FD"/>
    <w:rsid w:val="00D80573"/>
    <w:rsid w:val="00D80961"/>
    <w:rsid w:val="00D8102A"/>
    <w:rsid w:val="00D816F8"/>
    <w:rsid w:val="00D837EA"/>
    <w:rsid w:val="00D8401E"/>
    <w:rsid w:val="00D84723"/>
    <w:rsid w:val="00D85EB7"/>
    <w:rsid w:val="00D8632C"/>
    <w:rsid w:val="00D87C0E"/>
    <w:rsid w:val="00D90F0C"/>
    <w:rsid w:val="00D92112"/>
    <w:rsid w:val="00D9409F"/>
    <w:rsid w:val="00D955BD"/>
    <w:rsid w:val="00D95C8E"/>
    <w:rsid w:val="00DA4EE8"/>
    <w:rsid w:val="00DA5536"/>
    <w:rsid w:val="00DA572C"/>
    <w:rsid w:val="00DA7A4E"/>
    <w:rsid w:val="00DA7C60"/>
    <w:rsid w:val="00DA7CB1"/>
    <w:rsid w:val="00DB1878"/>
    <w:rsid w:val="00DB68E0"/>
    <w:rsid w:val="00DB6DF4"/>
    <w:rsid w:val="00DC18A0"/>
    <w:rsid w:val="00DC18B4"/>
    <w:rsid w:val="00DC534D"/>
    <w:rsid w:val="00DC7511"/>
    <w:rsid w:val="00DD0ECB"/>
    <w:rsid w:val="00DD184F"/>
    <w:rsid w:val="00DD2CEE"/>
    <w:rsid w:val="00DD4CF8"/>
    <w:rsid w:val="00DD6C15"/>
    <w:rsid w:val="00DD746C"/>
    <w:rsid w:val="00DD75D8"/>
    <w:rsid w:val="00DE1E30"/>
    <w:rsid w:val="00DE2CE5"/>
    <w:rsid w:val="00DE355C"/>
    <w:rsid w:val="00DE45FD"/>
    <w:rsid w:val="00DF0281"/>
    <w:rsid w:val="00DF16C7"/>
    <w:rsid w:val="00DF26AC"/>
    <w:rsid w:val="00DF3122"/>
    <w:rsid w:val="00DF5960"/>
    <w:rsid w:val="00DF62EC"/>
    <w:rsid w:val="00DF648E"/>
    <w:rsid w:val="00E00E57"/>
    <w:rsid w:val="00E01EC9"/>
    <w:rsid w:val="00E02107"/>
    <w:rsid w:val="00E029E3"/>
    <w:rsid w:val="00E03D6F"/>
    <w:rsid w:val="00E04CD6"/>
    <w:rsid w:val="00E05B80"/>
    <w:rsid w:val="00E11910"/>
    <w:rsid w:val="00E130A4"/>
    <w:rsid w:val="00E13702"/>
    <w:rsid w:val="00E13C82"/>
    <w:rsid w:val="00E1427C"/>
    <w:rsid w:val="00E1664C"/>
    <w:rsid w:val="00E16AE2"/>
    <w:rsid w:val="00E170C7"/>
    <w:rsid w:val="00E17227"/>
    <w:rsid w:val="00E17C7E"/>
    <w:rsid w:val="00E20400"/>
    <w:rsid w:val="00E21335"/>
    <w:rsid w:val="00E216EF"/>
    <w:rsid w:val="00E224A4"/>
    <w:rsid w:val="00E232D8"/>
    <w:rsid w:val="00E2457B"/>
    <w:rsid w:val="00E25752"/>
    <w:rsid w:val="00E25C34"/>
    <w:rsid w:val="00E26FC3"/>
    <w:rsid w:val="00E30040"/>
    <w:rsid w:val="00E330B0"/>
    <w:rsid w:val="00E335CA"/>
    <w:rsid w:val="00E33AE7"/>
    <w:rsid w:val="00E343DB"/>
    <w:rsid w:val="00E35374"/>
    <w:rsid w:val="00E35E55"/>
    <w:rsid w:val="00E36389"/>
    <w:rsid w:val="00E401C6"/>
    <w:rsid w:val="00E40798"/>
    <w:rsid w:val="00E420C4"/>
    <w:rsid w:val="00E42A62"/>
    <w:rsid w:val="00E441E1"/>
    <w:rsid w:val="00E506EF"/>
    <w:rsid w:val="00E517F6"/>
    <w:rsid w:val="00E54A25"/>
    <w:rsid w:val="00E5574D"/>
    <w:rsid w:val="00E57A1D"/>
    <w:rsid w:val="00E600AC"/>
    <w:rsid w:val="00E6080D"/>
    <w:rsid w:val="00E628B0"/>
    <w:rsid w:val="00E62C3A"/>
    <w:rsid w:val="00E6370E"/>
    <w:rsid w:val="00E6652C"/>
    <w:rsid w:val="00E66B05"/>
    <w:rsid w:val="00E67D9B"/>
    <w:rsid w:val="00E71AB9"/>
    <w:rsid w:val="00E73BAE"/>
    <w:rsid w:val="00E73EB9"/>
    <w:rsid w:val="00E75D59"/>
    <w:rsid w:val="00E766C7"/>
    <w:rsid w:val="00E774AB"/>
    <w:rsid w:val="00E858B2"/>
    <w:rsid w:val="00E86019"/>
    <w:rsid w:val="00E86CE5"/>
    <w:rsid w:val="00E911BA"/>
    <w:rsid w:val="00E91EBF"/>
    <w:rsid w:val="00E9227D"/>
    <w:rsid w:val="00E9322B"/>
    <w:rsid w:val="00EA0991"/>
    <w:rsid w:val="00EA37D3"/>
    <w:rsid w:val="00EB0985"/>
    <w:rsid w:val="00EB312C"/>
    <w:rsid w:val="00EB3E6F"/>
    <w:rsid w:val="00EB58C2"/>
    <w:rsid w:val="00EC1047"/>
    <w:rsid w:val="00EC1CBD"/>
    <w:rsid w:val="00EC1E15"/>
    <w:rsid w:val="00EC2CA8"/>
    <w:rsid w:val="00EC3F17"/>
    <w:rsid w:val="00EC7228"/>
    <w:rsid w:val="00ED0EEF"/>
    <w:rsid w:val="00ED3565"/>
    <w:rsid w:val="00ED48B3"/>
    <w:rsid w:val="00ED4B3C"/>
    <w:rsid w:val="00ED68F6"/>
    <w:rsid w:val="00ED697A"/>
    <w:rsid w:val="00EE0371"/>
    <w:rsid w:val="00EE0BED"/>
    <w:rsid w:val="00EE367E"/>
    <w:rsid w:val="00EE39B2"/>
    <w:rsid w:val="00EE5089"/>
    <w:rsid w:val="00EE5FFD"/>
    <w:rsid w:val="00EE7178"/>
    <w:rsid w:val="00EF01E1"/>
    <w:rsid w:val="00EF063A"/>
    <w:rsid w:val="00EF0F64"/>
    <w:rsid w:val="00EF26A8"/>
    <w:rsid w:val="00EF313D"/>
    <w:rsid w:val="00EF3623"/>
    <w:rsid w:val="00EF37FE"/>
    <w:rsid w:val="00EF661F"/>
    <w:rsid w:val="00F00622"/>
    <w:rsid w:val="00F00B48"/>
    <w:rsid w:val="00F01D65"/>
    <w:rsid w:val="00F04D58"/>
    <w:rsid w:val="00F06919"/>
    <w:rsid w:val="00F1196C"/>
    <w:rsid w:val="00F12877"/>
    <w:rsid w:val="00F13977"/>
    <w:rsid w:val="00F143FF"/>
    <w:rsid w:val="00F14612"/>
    <w:rsid w:val="00F148F5"/>
    <w:rsid w:val="00F14A19"/>
    <w:rsid w:val="00F14E6A"/>
    <w:rsid w:val="00F21473"/>
    <w:rsid w:val="00F22F92"/>
    <w:rsid w:val="00F23C9B"/>
    <w:rsid w:val="00F24E35"/>
    <w:rsid w:val="00F24F4C"/>
    <w:rsid w:val="00F25446"/>
    <w:rsid w:val="00F25F2A"/>
    <w:rsid w:val="00F31081"/>
    <w:rsid w:val="00F34EEE"/>
    <w:rsid w:val="00F350BF"/>
    <w:rsid w:val="00F3598D"/>
    <w:rsid w:val="00F3729B"/>
    <w:rsid w:val="00F40008"/>
    <w:rsid w:val="00F41BE2"/>
    <w:rsid w:val="00F424C3"/>
    <w:rsid w:val="00F439DF"/>
    <w:rsid w:val="00F458CA"/>
    <w:rsid w:val="00F45B50"/>
    <w:rsid w:val="00F45E64"/>
    <w:rsid w:val="00F46494"/>
    <w:rsid w:val="00F464A4"/>
    <w:rsid w:val="00F46F3A"/>
    <w:rsid w:val="00F470DA"/>
    <w:rsid w:val="00F47CFF"/>
    <w:rsid w:val="00F52151"/>
    <w:rsid w:val="00F52AFE"/>
    <w:rsid w:val="00F55846"/>
    <w:rsid w:val="00F57531"/>
    <w:rsid w:val="00F579AB"/>
    <w:rsid w:val="00F6075E"/>
    <w:rsid w:val="00F610FB"/>
    <w:rsid w:val="00F61DBB"/>
    <w:rsid w:val="00F61F95"/>
    <w:rsid w:val="00F62241"/>
    <w:rsid w:val="00F64195"/>
    <w:rsid w:val="00F64885"/>
    <w:rsid w:val="00F65C5E"/>
    <w:rsid w:val="00F6600B"/>
    <w:rsid w:val="00F66459"/>
    <w:rsid w:val="00F66608"/>
    <w:rsid w:val="00F72044"/>
    <w:rsid w:val="00F7406F"/>
    <w:rsid w:val="00F75F20"/>
    <w:rsid w:val="00F77580"/>
    <w:rsid w:val="00F82E46"/>
    <w:rsid w:val="00F83160"/>
    <w:rsid w:val="00F8417A"/>
    <w:rsid w:val="00F84E51"/>
    <w:rsid w:val="00F85413"/>
    <w:rsid w:val="00F86BAF"/>
    <w:rsid w:val="00F915E4"/>
    <w:rsid w:val="00F922E3"/>
    <w:rsid w:val="00F94406"/>
    <w:rsid w:val="00F96EE2"/>
    <w:rsid w:val="00FA0B39"/>
    <w:rsid w:val="00FA0D73"/>
    <w:rsid w:val="00FA1E0B"/>
    <w:rsid w:val="00FA331A"/>
    <w:rsid w:val="00FA4C6D"/>
    <w:rsid w:val="00FA73A6"/>
    <w:rsid w:val="00FB054B"/>
    <w:rsid w:val="00FB0949"/>
    <w:rsid w:val="00FB1BD6"/>
    <w:rsid w:val="00FB2B1D"/>
    <w:rsid w:val="00FB415D"/>
    <w:rsid w:val="00FB42C9"/>
    <w:rsid w:val="00FB4764"/>
    <w:rsid w:val="00FB47E7"/>
    <w:rsid w:val="00FB51BA"/>
    <w:rsid w:val="00FB5738"/>
    <w:rsid w:val="00FB5762"/>
    <w:rsid w:val="00FB7394"/>
    <w:rsid w:val="00FB760B"/>
    <w:rsid w:val="00FB79DE"/>
    <w:rsid w:val="00FC0407"/>
    <w:rsid w:val="00FC2FBE"/>
    <w:rsid w:val="00FC3E3E"/>
    <w:rsid w:val="00FC51EB"/>
    <w:rsid w:val="00FC548E"/>
    <w:rsid w:val="00FC7317"/>
    <w:rsid w:val="00FC746C"/>
    <w:rsid w:val="00FC7A43"/>
    <w:rsid w:val="00FD3D2C"/>
    <w:rsid w:val="00FD3F39"/>
    <w:rsid w:val="00FD656F"/>
    <w:rsid w:val="00FD68B0"/>
    <w:rsid w:val="00FD6C00"/>
    <w:rsid w:val="00FD7687"/>
    <w:rsid w:val="00FE3086"/>
    <w:rsid w:val="00FE30E6"/>
    <w:rsid w:val="00FE57B2"/>
    <w:rsid w:val="00FE73F1"/>
    <w:rsid w:val="00FE7790"/>
    <w:rsid w:val="00FE7992"/>
    <w:rsid w:val="00FF0608"/>
    <w:rsid w:val="00FF22D5"/>
    <w:rsid w:val="00FF2591"/>
    <w:rsid w:val="00FF2615"/>
    <w:rsid w:val="00FF29F3"/>
    <w:rsid w:val="00FF4FE7"/>
    <w:rsid w:val="00FF54CD"/>
    <w:rsid w:val="00FF6926"/>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F6A7C9"/>
  <w15:docId w15:val="{250FB76A-515D-4C89-ACAE-5185006BD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MY" w:eastAsia="en-US" w:bidi="ar-SA"/>
      </w:rPr>
    </w:rPrDefault>
    <w:pPrDefault>
      <w:pPr>
        <w:spacing w:after="480" w:line="276" w:lineRule="auto"/>
      </w:pPr>
    </w:pPrDefault>
  </w:docDefaults>
  <w:latentStyles w:defLockedState="0" w:defUIPriority="99" w:defSemiHidden="0" w:defUnhideWhenUsed="0" w:defQFormat="0" w:count="375">
    <w:lsdException w:name="Normal" w:uiPriority="1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13"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Do Not Use"/>
    <w:uiPriority w:val="10"/>
    <w:qFormat/>
    <w:rsid w:val="00E03D6F"/>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6771D0"/>
    <w:pPr>
      <w:keepNext/>
      <w:keepLines/>
      <w:numPr>
        <w:numId w:val="2"/>
      </w:numPr>
      <w:spacing w:afterLines="400" w:after="400"/>
      <w:jc w:val="center"/>
      <w:outlineLvl w:val="0"/>
    </w:pPr>
    <w:rPr>
      <w:rFonts w:eastAsiaTheme="majorEastAsia" w:cstheme="majorBidi"/>
      <w:b/>
      <w:szCs w:val="32"/>
      <w:lang w:val="en-US"/>
    </w:rPr>
  </w:style>
  <w:style w:type="paragraph" w:styleId="Heading2">
    <w:name w:val="heading 2"/>
    <w:basedOn w:val="Normal"/>
    <w:next w:val="Normal"/>
    <w:link w:val="Heading2Char"/>
    <w:uiPriority w:val="9"/>
    <w:qFormat/>
    <w:rsid w:val="00771AC9"/>
    <w:pPr>
      <w:keepNext/>
      <w:keepLines/>
      <w:numPr>
        <w:ilvl w:val="1"/>
        <w:numId w:val="2"/>
      </w:numPr>
      <w:spacing w:afterLines="200" w:after="200"/>
      <w:outlineLvl w:val="1"/>
    </w:pPr>
    <w:rPr>
      <w:rFonts w:eastAsiaTheme="majorEastAsia" w:cstheme="majorBidi"/>
      <w:b/>
      <w:szCs w:val="26"/>
      <w:lang w:val="en-US"/>
    </w:rPr>
  </w:style>
  <w:style w:type="paragraph" w:styleId="Heading3">
    <w:name w:val="heading 3"/>
    <w:basedOn w:val="Normal"/>
    <w:next w:val="Normal"/>
    <w:link w:val="Heading3Char"/>
    <w:uiPriority w:val="9"/>
    <w:qFormat/>
    <w:rsid w:val="00996486"/>
    <w:pPr>
      <w:keepNext/>
      <w:keepLines/>
      <w:numPr>
        <w:ilvl w:val="2"/>
        <w:numId w:val="2"/>
      </w:numPr>
      <w:spacing w:afterLines="200" w:after="200"/>
      <w:outlineLvl w:val="2"/>
    </w:pPr>
    <w:rPr>
      <w:rFonts w:eastAsiaTheme="majorEastAsia" w:cstheme="majorBidi"/>
      <w:b/>
      <w:szCs w:val="24"/>
      <w:lang w:val="en-US"/>
    </w:rPr>
  </w:style>
  <w:style w:type="paragraph" w:styleId="Heading4">
    <w:name w:val="heading 4"/>
    <w:basedOn w:val="Normal"/>
    <w:next w:val="Normal"/>
    <w:link w:val="Heading4Char"/>
    <w:uiPriority w:val="9"/>
    <w:qFormat/>
    <w:rsid w:val="0073105D"/>
    <w:pPr>
      <w:keepNext/>
      <w:keepLines/>
      <w:numPr>
        <w:ilvl w:val="3"/>
        <w:numId w:val="2"/>
      </w:numPr>
      <w:spacing w:afterLines="200" w:after="200"/>
      <w:outlineLvl w:val="3"/>
    </w:pPr>
    <w:rPr>
      <w:rFonts w:eastAsiaTheme="majorEastAsia" w:cstheme="majorBidi"/>
      <w:b/>
      <w:iCs/>
      <w:lang w:val="en-US"/>
    </w:rPr>
  </w:style>
  <w:style w:type="paragraph" w:styleId="Heading5">
    <w:name w:val="heading 5"/>
    <w:basedOn w:val="Normal"/>
    <w:next w:val="Normal"/>
    <w:link w:val="Heading5Char"/>
    <w:uiPriority w:val="9"/>
    <w:semiHidden/>
    <w:qFormat/>
    <w:rsid w:val="00486152"/>
    <w:pPr>
      <w:keepNext/>
      <w:keepLines/>
      <w:numPr>
        <w:ilvl w:val="4"/>
        <w:numId w:val="2"/>
      </w:numPr>
      <w:spacing w:before="40" w:line="276" w:lineRule="auto"/>
      <w:outlineLvl w:val="4"/>
    </w:pPr>
    <w:rPr>
      <w:rFonts w:asciiTheme="majorHAnsi" w:eastAsiaTheme="majorEastAsia" w:hAnsiTheme="majorHAnsi" w:cstheme="majorBidi"/>
      <w:color w:val="365F91" w:themeColor="accent1" w:themeShade="BF"/>
      <w:sz w:val="22"/>
      <w:lang w:val="en-US"/>
    </w:rPr>
  </w:style>
  <w:style w:type="paragraph" w:styleId="Heading6">
    <w:name w:val="heading 6"/>
    <w:basedOn w:val="Normal"/>
    <w:next w:val="Normal"/>
    <w:link w:val="Heading6Char"/>
    <w:uiPriority w:val="9"/>
    <w:semiHidden/>
    <w:qFormat/>
    <w:rsid w:val="00486152"/>
    <w:pPr>
      <w:keepNext/>
      <w:keepLines/>
      <w:numPr>
        <w:ilvl w:val="5"/>
        <w:numId w:val="2"/>
      </w:numPr>
      <w:spacing w:before="40" w:line="276" w:lineRule="auto"/>
      <w:outlineLvl w:val="5"/>
    </w:pPr>
    <w:rPr>
      <w:rFonts w:asciiTheme="majorHAnsi" w:eastAsiaTheme="majorEastAsia" w:hAnsiTheme="majorHAnsi" w:cstheme="majorBidi"/>
      <w:color w:val="243F60" w:themeColor="accent1" w:themeShade="7F"/>
      <w:sz w:val="22"/>
      <w:lang w:val="en-US"/>
    </w:rPr>
  </w:style>
  <w:style w:type="paragraph" w:styleId="Heading7">
    <w:name w:val="heading 7"/>
    <w:basedOn w:val="Normal"/>
    <w:next w:val="Normal"/>
    <w:link w:val="Heading7Char"/>
    <w:uiPriority w:val="9"/>
    <w:semiHidden/>
    <w:qFormat/>
    <w:rsid w:val="00486152"/>
    <w:pPr>
      <w:keepNext/>
      <w:keepLines/>
      <w:numPr>
        <w:ilvl w:val="6"/>
        <w:numId w:val="2"/>
      </w:numPr>
      <w:spacing w:before="40" w:line="276" w:lineRule="auto"/>
      <w:outlineLvl w:val="6"/>
    </w:pPr>
    <w:rPr>
      <w:rFonts w:asciiTheme="majorHAnsi" w:eastAsiaTheme="majorEastAsia" w:hAnsiTheme="majorHAnsi" w:cstheme="majorBidi"/>
      <w:i/>
      <w:iCs/>
      <w:color w:val="243F60" w:themeColor="accent1" w:themeShade="7F"/>
      <w:sz w:val="22"/>
      <w:lang w:val="en-US"/>
    </w:rPr>
  </w:style>
  <w:style w:type="paragraph" w:styleId="Heading8">
    <w:name w:val="heading 8"/>
    <w:basedOn w:val="Normal"/>
    <w:next w:val="Normal"/>
    <w:link w:val="Heading8Char"/>
    <w:uiPriority w:val="9"/>
    <w:semiHidden/>
    <w:qFormat/>
    <w:rsid w:val="00486152"/>
    <w:pPr>
      <w:keepNext/>
      <w:keepLines/>
      <w:numPr>
        <w:ilvl w:val="7"/>
        <w:numId w:val="2"/>
      </w:numPr>
      <w:spacing w:before="40" w:line="276" w:lineRule="auto"/>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qFormat/>
    <w:rsid w:val="00486152"/>
    <w:pPr>
      <w:keepNext/>
      <w:keepLines/>
      <w:numPr>
        <w:ilvl w:val="8"/>
        <w:numId w:val="2"/>
      </w:numPr>
      <w:spacing w:before="40" w:line="276" w:lineRule="auto"/>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71D0"/>
    <w:rPr>
      <w:rFonts w:ascii="Times New Roman" w:eastAsiaTheme="majorEastAsia" w:hAnsi="Times New Roman" w:cstheme="majorBidi"/>
      <w:b/>
      <w:sz w:val="24"/>
      <w:szCs w:val="32"/>
      <w:lang w:val="en-US"/>
    </w:rPr>
  </w:style>
  <w:style w:type="character" w:customStyle="1" w:styleId="Heading2Char">
    <w:name w:val="Heading 2 Char"/>
    <w:basedOn w:val="DefaultParagraphFont"/>
    <w:link w:val="Heading2"/>
    <w:uiPriority w:val="9"/>
    <w:rsid w:val="00771AC9"/>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996486"/>
    <w:rPr>
      <w:rFonts w:ascii="Times New Roman" w:eastAsiaTheme="majorEastAsia" w:hAnsi="Times New Roman" w:cstheme="majorBidi"/>
      <w:b/>
      <w:sz w:val="24"/>
      <w:szCs w:val="24"/>
      <w:lang w:val="en-US"/>
    </w:rPr>
  </w:style>
  <w:style w:type="character" w:customStyle="1" w:styleId="Heading4Char">
    <w:name w:val="Heading 4 Char"/>
    <w:basedOn w:val="DefaultParagraphFont"/>
    <w:link w:val="Heading4"/>
    <w:uiPriority w:val="9"/>
    <w:rsid w:val="0073105D"/>
    <w:rPr>
      <w:rFonts w:ascii="Times New Roman" w:eastAsiaTheme="majorEastAsia" w:hAnsi="Times New Roman" w:cstheme="majorBidi"/>
      <w:b/>
      <w:iCs/>
      <w:sz w:val="24"/>
      <w:lang w:val="en-US"/>
    </w:rPr>
  </w:style>
  <w:style w:type="character" w:customStyle="1" w:styleId="Heading5Char">
    <w:name w:val="Heading 5 Char"/>
    <w:basedOn w:val="DefaultParagraphFont"/>
    <w:link w:val="Heading5"/>
    <w:uiPriority w:val="9"/>
    <w:semiHidden/>
    <w:rsid w:val="00FB415D"/>
    <w:rPr>
      <w:rFonts w:asciiTheme="majorHAnsi" w:eastAsiaTheme="majorEastAsia" w:hAnsiTheme="majorHAnsi" w:cstheme="majorBidi"/>
      <w:color w:val="365F91" w:themeColor="accent1" w:themeShade="BF"/>
      <w:lang w:val="en-US"/>
    </w:rPr>
  </w:style>
  <w:style w:type="character" w:customStyle="1" w:styleId="Heading6Char">
    <w:name w:val="Heading 6 Char"/>
    <w:basedOn w:val="DefaultParagraphFont"/>
    <w:link w:val="Heading6"/>
    <w:uiPriority w:val="9"/>
    <w:semiHidden/>
    <w:rsid w:val="00FB415D"/>
    <w:rPr>
      <w:rFonts w:asciiTheme="majorHAnsi" w:eastAsiaTheme="majorEastAsia" w:hAnsiTheme="majorHAnsi" w:cstheme="majorBidi"/>
      <w:color w:val="243F60" w:themeColor="accent1" w:themeShade="7F"/>
      <w:lang w:val="en-US"/>
    </w:rPr>
  </w:style>
  <w:style w:type="character" w:customStyle="1" w:styleId="Heading7Char">
    <w:name w:val="Heading 7 Char"/>
    <w:basedOn w:val="DefaultParagraphFont"/>
    <w:link w:val="Heading7"/>
    <w:uiPriority w:val="9"/>
    <w:semiHidden/>
    <w:rsid w:val="00FB415D"/>
    <w:rPr>
      <w:rFonts w:asciiTheme="majorHAnsi" w:eastAsiaTheme="majorEastAsia" w:hAnsiTheme="majorHAnsi" w:cstheme="majorBidi"/>
      <w:i/>
      <w:iCs/>
      <w:color w:val="243F60" w:themeColor="accent1" w:themeShade="7F"/>
      <w:lang w:val="en-US"/>
    </w:rPr>
  </w:style>
  <w:style w:type="character" w:customStyle="1" w:styleId="Heading8Char">
    <w:name w:val="Heading 8 Char"/>
    <w:basedOn w:val="DefaultParagraphFont"/>
    <w:link w:val="Heading8"/>
    <w:uiPriority w:val="9"/>
    <w:semiHidden/>
    <w:rsid w:val="00FB415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FB415D"/>
    <w:rPr>
      <w:rFonts w:asciiTheme="majorHAnsi" w:eastAsiaTheme="majorEastAsia" w:hAnsiTheme="majorHAnsi" w:cstheme="majorBidi"/>
      <w:i/>
      <w:iCs/>
      <w:color w:val="272727" w:themeColor="text1" w:themeTint="D8"/>
      <w:sz w:val="21"/>
      <w:szCs w:val="21"/>
      <w:lang w:val="en-US"/>
    </w:rPr>
  </w:style>
  <w:style w:type="character" w:styleId="Hyperlink">
    <w:name w:val="Hyperlink"/>
    <w:basedOn w:val="DefaultParagraphFont"/>
    <w:uiPriority w:val="99"/>
    <w:unhideWhenUsed/>
    <w:rsid w:val="00312251"/>
    <w:rPr>
      <w:color w:val="0000FF" w:themeColor="hyperlink"/>
      <w:u w:val="single"/>
    </w:rPr>
  </w:style>
  <w:style w:type="paragraph" w:styleId="TOC1">
    <w:name w:val="toc 1"/>
    <w:aliases w:val="TOC 1 - PREFACE"/>
    <w:basedOn w:val="Normal"/>
    <w:next w:val="Normal"/>
    <w:autoRedefine/>
    <w:uiPriority w:val="39"/>
    <w:unhideWhenUsed/>
    <w:rsid w:val="00BF2D1D"/>
    <w:pPr>
      <w:tabs>
        <w:tab w:val="right" w:pos="8208"/>
      </w:tabs>
      <w:ind w:left="1138"/>
    </w:pPr>
    <w:rPr>
      <w:b/>
      <w:noProof/>
    </w:rPr>
  </w:style>
  <w:style w:type="paragraph" w:styleId="TOC2">
    <w:name w:val="toc 2"/>
    <w:aliases w:val="TOC 2 - H1"/>
    <w:basedOn w:val="Normal"/>
    <w:next w:val="Normal"/>
    <w:autoRedefine/>
    <w:uiPriority w:val="39"/>
    <w:unhideWhenUsed/>
    <w:rsid w:val="00285335"/>
    <w:pPr>
      <w:keepNext/>
      <w:tabs>
        <w:tab w:val="left" w:pos="1134"/>
        <w:tab w:val="left" w:pos="1843"/>
        <w:tab w:val="right" w:pos="8208"/>
      </w:tabs>
      <w:spacing w:before="400" w:line="240" w:lineRule="auto"/>
      <w:ind w:right="1138"/>
    </w:pPr>
    <w:rPr>
      <w:b/>
    </w:rPr>
  </w:style>
  <w:style w:type="table" w:styleId="TableGrid">
    <w:name w:val="Table Grid"/>
    <w:basedOn w:val="TableNormal"/>
    <w:uiPriority w:val="59"/>
    <w:rsid w:val="002E06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aliases w:val="Pre"/>
    <w:basedOn w:val="Normal"/>
    <w:next w:val="Normal"/>
    <w:link w:val="TitleChar"/>
    <w:uiPriority w:val="99"/>
    <w:qFormat/>
    <w:rsid w:val="001E2FFB"/>
    <w:pPr>
      <w:spacing w:before="1420" w:afterLines="400" w:after="400"/>
      <w:jc w:val="center"/>
      <w:outlineLvl w:val="0"/>
    </w:pPr>
    <w:rPr>
      <w:rFonts w:eastAsiaTheme="majorEastAsia" w:cstheme="majorBidi"/>
      <w:b/>
      <w:caps/>
      <w:spacing w:val="-10"/>
      <w:kern w:val="28"/>
      <w:szCs w:val="56"/>
    </w:rPr>
  </w:style>
  <w:style w:type="character" w:customStyle="1" w:styleId="TitleChar">
    <w:name w:val="Title Char"/>
    <w:aliases w:val="Pre Char"/>
    <w:basedOn w:val="DefaultParagraphFont"/>
    <w:link w:val="Title"/>
    <w:uiPriority w:val="99"/>
    <w:rsid w:val="00404E4B"/>
    <w:rPr>
      <w:rFonts w:ascii="Times New Roman" w:eastAsiaTheme="majorEastAsia" w:hAnsi="Times New Roman" w:cstheme="majorBidi"/>
      <w:b/>
      <w:caps/>
      <w:spacing w:val="-10"/>
      <w:kern w:val="28"/>
      <w:sz w:val="24"/>
      <w:szCs w:val="56"/>
    </w:rPr>
  </w:style>
  <w:style w:type="paragraph" w:styleId="Header">
    <w:name w:val="header"/>
    <w:basedOn w:val="Normal"/>
    <w:link w:val="HeaderChar"/>
    <w:uiPriority w:val="99"/>
    <w:unhideWhenUsed/>
    <w:rsid w:val="00635F23"/>
    <w:pPr>
      <w:tabs>
        <w:tab w:val="center" w:pos="4513"/>
        <w:tab w:val="right" w:pos="9026"/>
      </w:tabs>
      <w:spacing w:line="240" w:lineRule="auto"/>
    </w:pPr>
  </w:style>
  <w:style w:type="character" w:customStyle="1" w:styleId="HeaderChar">
    <w:name w:val="Header Char"/>
    <w:basedOn w:val="DefaultParagraphFont"/>
    <w:link w:val="Header"/>
    <w:uiPriority w:val="99"/>
    <w:rsid w:val="00635F23"/>
    <w:rPr>
      <w:rFonts w:ascii="Times New Roman" w:hAnsi="Times New Roman"/>
      <w:sz w:val="24"/>
    </w:rPr>
  </w:style>
  <w:style w:type="paragraph" w:styleId="Footer">
    <w:name w:val="footer"/>
    <w:basedOn w:val="Normal"/>
    <w:link w:val="FooterChar"/>
    <w:uiPriority w:val="99"/>
    <w:unhideWhenUsed/>
    <w:rsid w:val="00635F23"/>
    <w:pPr>
      <w:tabs>
        <w:tab w:val="center" w:pos="4513"/>
        <w:tab w:val="right" w:pos="9026"/>
      </w:tabs>
      <w:spacing w:line="240" w:lineRule="auto"/>
    </w:pPr>
  </w:style>
  <w:style w:type="character" w:customStyle="1" w:styleId="FooterChar">
    <w:name w:val="Footer Char"/>
    <w:basedOn w:val="DefaultParagraphFont"/>
    <w:link w:val="Footer"/>
    <w:uiPriority w:val="99"/>
    <w:rsid w:val="00635F23"/>
    <w:rPr>
      <w:rFonts w:ascii="Times New Roman" w:hAnsi="Times New Roman"/>
      <w:sz w:val="24"/>
    </w:rPr>
  </w:style>
  <w:style w:type="paragraph" w:styleId="ListParagraph">
    <w:name w:val="List Paragraph"/>
    <w:aliases w:val="Paragraph (alpabhatical)"/>
    <w:basedOn w:val="Normal"/>
    <w:uiPriority w:val="34"/>
    <w:qFormat/>
    <w:rsid w:val="000A2DF5"/>
    <w:pPr>
      <w:numPr>
        <w:numId w:val="3"/>
      </w:numPr>
    </w:pPr>
  </w:style>
  <w:style w:type="paragraph" w:styleId="TOC3">
    <w:name w:val="toc 3"/>
    <w:aliases w:val="TOC 3 - H2"/>
    <w:basedOn w:val="Normal"/>
    <w:next w:val="Normal"/>
    <w:autoRedefine/>
    <w:uiPriority w:val="39"/>
    <w:unhideWhenUsed/>
    <w:rsid w:val="00285335"/>
    <w:pPr>
      <w:tabs>
        <w:tab w:val="left" w:pos="1843"/>
        <w:tab w:val="right" w:pos="8208"/>
      </w:tabs>
      <w:spacing w:before="160" w:after="160" w:line="240" w:lineRule="auto"/>
      <w:ind w:left="1843" w:right="1134" w:hanging="709"/>
      <w:jc w:val="both"/>
    </w:pPr>
    <w:rPr>
      <w:noProof/>
    </w:rPr>
  </w:style>
  <w:style w:type="paragraph" w:customStyle="1" w:styleId="Para2lines">
    <w:name w:val="Para 2 lines"/>
    <w:basedOn w:val="Normal"/>
    <w:link w:val="Para2linesChar"/>
    <w:uiPriority w:val="10"/>
    <w:qFormat/>
    <w:rsid w:val="008D6EBB"/>
    <w:pPr>
      <w:spacing w:afterLines="200" w:after="200"/>
      <w:ind w:firstLine="720"/>
      <w:jc w:val="both"/>
    </w:pPr>
  </w:style>
  <w:style w:type="character" w:customStyle="1" w:styleId="Para2linesChar">
    <w:name w:val="Para 2 lines Char"/>
    <w:basedOn w:val="DefaultParagraphFont"/>
    <w:link w:val="Para2lines"/>
    <w:uiPriority w:val="10"/>
    <w:rsid w:val="00674DA0"/>
    <w:rPr>
      <w:rFonts w:ascii="Times New Roman" w:hAnsi="Times New Roman"/>
      <w:sz w:val="24"/>
    </w:rPr>
  </w:style>
  <w:style w:type="paragraph" w:customStyle="1" w:styleId="Para4lines">
    <w:name w:val="Para 4 lines"/>
    <w:basedOn w:val="Normal"/>
    <w:link w:val="Para4linesChar"/>
    <w:uiPriority w:val="10"/>
    <w:qFormat/>
    <w:rsid w:val="0061057B"/>
    <w:pPr>
      <w:spacing w:afterLines="400" w:after="400"/>
      <w:ind w:firstLine="720"/>
      <w:jc w:val="both"/>
    </w:pPr>
  </w:style>
  <w:style w:type="character" w:customStyle="1" w:styleId="Para4linesChar">
    <w:name w:val="Para 4 lines Char"/>
    <w:basedOn w:val="DefaultParagraphFont"/>
    <w:link w:val="Para4lines"/>
    <w:uiPriority w:val="10"/>
    <w:rsid w:val="00674DA0"/>
    <w:rPr>
      <w:rFonts w:ascii="Times New Roman" w:hAnsi="Times New Roman"/>
      <w:sz w:val="24"/>
    </w:rPr>
  </w:style>
  <w:style w:type="paragraph" w:styleId="TOC4">
    <w:name w:val="toc 4"/>
    <w:aliases w:val="TOC 4 - H3"/>
    <w:basedOn w:val="Normal"/>
    <w:next w:val="Normal"/>
    <w:autoRedefine/>
    <w:uiPriority w:val="39"/>
    <w:unhideWhenUsed/>
    <w:rsid w:val="00285335"/>
    <w:pPr>
      <w:tabs>
        <w:tab w:val="right" w:pos="8208"/>
      </w:tabs>
      <w:spacing w:before="160" w:after="160" w:line="240" w:lineRule="auto"/>
      <w:ind w:left="2552" w:right="1134" w:hanging="709"/>
      <w:jc w:val="both"/>
    </w:pPr>
  </w:style>
  <w:style w:type="paragraph" w:styleId="TOC5">
    <w:name w:val="toc 5"/>
    <w:aliases w:val="TOC 5 - H4"/>
    <w:basedOn w:val="Normal"/>
    <w:next w:val="Normal"/>
    <w:autoRedefine/>
    <w:uiPriority w:val="39"/>
    <w:unhideWhenUsed/>
    <w:rsid w:val="00285335"/>
    <w:pPr>
      <w:tabs>
        <w:tab w:val="right" w:pos="8208"/>
      </w:tabs>
      <w:spacing w:before="180" w:after="180" w:line="240" w:lineRule="auto"/>
      <w:ind w:left="3544" w:right="1134" w:hanging="992"/>
      <w:jc w:val="both"/>
    </w:pPr>
    <w:rPr>
      <w:noProof/>
    </w:rPr>
  </w:style>
  <w:style w:type="paragraph" w:styleId="Caption">
    <w:name w:val="caption"/>
    <w:basedOn w:val="Normal"/>
    <w:next w:val="Normal"/>
    <w:uiPriority w:val="35"/>
    <w:unhideWhenUsed/>
    <w:qFormat/>
    <w:rsid w:val="006311D3"/>
    <w:pPr>
      <w:spacing w:line="240" w:lineRule="auto"/>
    </w:pPr>
    <w:rPr>
      <w:b/>
      <w:iCs/>
      <w:color w:val="4F81BD" w:themeColor="accent1"/>
      <w:szCs w:val="18"/>
    </w:rPr>
  </w:style>
  <w:style w:type="paragraph" w:styleId="TableofFigures">
    <w:name w:val="table of figures"/>
    <w:basedOn w:val="Normal"/>
    <w:next w:val="Normal"/>
    <w:autoRedefine/>
    <w:uiPriority w:val="99"/>
    <w:unhideWhenUsed/>
    <w:rsid w:val="00B6737C"/>
    <w:pPr>
      <w:tabs>
        <w:tab w:val="right" w:pos="8208"/>
      </w:tabs>
      <w:spacing w:after="200" w:line="240" w:lineRule="auto"/>
      <w:ind w:left="1412" w:right="1140" w:hanging="1412"/>
      <w:jc w:val="both"/>
    </w:pPr>
    <w:rPr>
      <w:noProof/>
    </w:rPr>
  </w:style>
  <w:style w:type="character" w:styleId="PlaceholderText">
    <w:name w:val="Placeholder Text"/>
    <w:basedOn w:val="DefaultParagraphFont"/>
    <w:uiPriority w:val="99"/>
    <w:semiHidden/>
    <w:rsid w:val="009143CD"/>
    <w:rPr>
      <w:color w:val="808080"/>
    </w:rPr>
  </w:style>
  <w:style w:type="paragraph" w:customStyle="1" w:styleId="Abstract15line">
    <w:name w:val="Abstract 1.5 line"/>
    <w:basedOn w:val="Normal"/>
    <w:next w:val="Normal"/>
    <w:link w:val="Abstract15lineChar"/>
    <w:uiPriority w:val="6"/>
    <w:qFormat/>
    <w:rsid w:val="00A95D1A"/>
    <w:pPr>
      <w:ind w:firstLine="720"/>
      <w:jc w:val="both"/>
    </w:pPr>
  </w:style>
  <w:style w:type="character" w:customStyle="1" w:styleId="Abstract15lineChar">
    <w:name w:val="Abstract 1.5 line Char"/>
    <w:basedOn w:val="DefaultParagraphFont"/>
    <w:link w:val="Abstract15line"/>
    <w:uiPriority w:val="6"/>
    <w:rsid w:val="00A95D1A"/>
    <w:rPr>
      <w:rFonts w:ascii="Times New Roman" w:hAnsi="Times New Roman"/>
      <w:sz w:val="24"/>
    </w:rPr>
  </w:style>
  <w:style w:type="paragraph" w:customStyle="1" w:styleId="DECPAGETOP">
    <w:name w:val="DEC PAGE TOP"/>
    <w:basedOn w:val="NormalFontDeclaration"/>
    <w:uiPriority w:val="4"/>
    <w:semiHidden/>
    <w:qFormat/>
    <w:rsid w:val="00D85EB7"/>
    <w:pPr>
      <w:spacing w:line="240" w:lineRule="auto"/>
      <w:jc w:val="center"/>
    </w:pPr>
    <w:rPr>
      <w:b/>
      <w:bCs/>
    </w:rPr>
  </w:style>
  <w:style w:type="paragraph" w:customStyle="1" w:styleId="NormalFontDeclaration">
    <w:name w:val="Normal Font Declaration"/>
    <w:next w:val="Normal"/>
    <w:semiHidden/>
    <w:qFormat/>
    <w:rsid w:val="00AA6DF5"/>
    <w:pPr>
      <w:spacing w:after="0" w:line="360" w:lineRule="auto"/>
    </w:pPr>
    <w:rPr>
      <w:rFonts w:ascii="Century Gothic" w:hAnsi="Century Gothic"/>
      <w:sz w:val="24"/>
      <w:szCs w:val="20"/>
    </w:rPr>
  </w:style>
  <w:style w:type="paragraph" w:customStyle="1" w:styleId="DECPAGEPSZ">
    <w:name w:val="DEC PAGE PSZ"/>
    <w:basedOn w:val="DECPAGETOP"/>
    <w:uiPriority w:val="4"/>
    <w:semiHidden/>
    <w:qFormat/>
    <w:rsid w:val="00302826"/>
    <w:pPr>
      <w:jc w:val="right"/>
    </w:pPr>
    <w:rPr>
      <w:b w:val="0"/>
      <w:sz w:val="20"/>
    </w:rPr>
  </w:style>
  <w:style w:type="paragraph" w:customStyle="1" w:styleId="DECCHECKBOX">
    <w:name w:val="DEC CHECK BOX"/>
    <w:basedOn w:val="NormalFontDeclaration"/>
    <w:uiPriority w:val="4"/>
    <w:semiHidden/>
    <w:qFormat/>
    <w:rsid w:val="00AA6DF5"/>
    <w:rPr>
      <w:b/>
    </w:rPr>
  </w:style>
  <w:style w:type="table" w:customStyle="1" w:styleId="TableGrid1">
    <w:name w:val="Table Grid1"/>
    <w:basedOn w:val="TableNormal"/>
    <w:next w:val="TableGrid"/>
    <w:uiPriority w:val="59"/>
    <w:rsid w:val="00C64F0F"/>
    <w:pPr>
      <w:ind w:firstLine="360"/>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knowledgement">
    <w:name w:val="Acknowledgement"/>
    <w:basedOn w:val="Normal"/>
    <w:next w:val="Normal"/>
    <w:uiPriority w:val="6"/>
    <w:qFormat/>
    <w:rsid w:val="003B11EA"/>
    <w:pPr>
      <w:spacing w:after="240" w:line="240" w:lineRule="auto"/>
      <w:ind w:firstLine="720"/>
      <w:jc w:val="both"/>
    </w:pPr>
  </w:style>
  <w:style w:type="paragraph" w:customStyle="1" w:styleId="Appendix">
    <w:name w:val="Appendix"/>
    <w:basedOn w:val="Normal"/>
    <w:next w:val="Normal"/>
    <w:uiPriority w:val="15"/>
    <w:qFormat/>
    <w:rsid w:val="00E71AB9"/>
    <w:pPr>
      <w:spacing w:after="240" w:line="240" w:lineRule="auto"/>
      <w:jc w:val="center"/>
    </w:pPr>
    <w:rPr>
      <w:b/>
    </w:rPr>
  </w:style>
  <w:style w:type="paragraph" w:customStyle="1" w:styleId="References">
    <w:name w:val="References"/>
    <w:basedOn w:val="Title"/>
    <w:uiPriority w:val="13"/>
    <w:qFormat/>
    <w:rsid w:val="00580576"/>
    <w:pPr>
      <w:spacing w:before="0"/>
    </w:pPr>
  </w:style>
  <w:style w:type="paragraph" w:styleId="TOC6">
    <w:name w:val="toc 6"/>
    <w:aliases w:val="TOC 6 - REFERENCES"/>
    <w:basedOn w:val="Normal"/>
    <w:next w:val="Normal"/>
    <w:autoRedefine/>
    <w:uiPriority w:val="39"/>
    <w:unhideWhenUsed/>
    <w:rsid w:val="00285335"/>
    <w:pPr>
      <w:tabs>
        <w:tab w:val="right" w:pos="8208"/>
      </w:tabs>
      <w:spacing w:before="400" w:after="100"/>
    </w:pPr>
    <w:rPr>
      <w:b/>
      <w:noProof/>
    </w:rPr>
  </w:style>
  <w:style w:type="paragraph" w:styleId="TOC7">
    <w:name w:val="toc 7"/>
    <w:aliases w:val="TOC 7 - LIST OF PUBLICATIONS"/>
    <w:basedOn w:val="Normal"/>
    <w:next w:val="Normal"/>
    <w:autoRedefine/>
    <w:uiPriority w:val="39"/>
    <w:unhideWhenUsed/>
    <w:rsid w:val="00A8006D"/>
    <w:pPr>
      <w:tabs>
        <w:tab w:val="right" w:pos="8208"/>
      </w:tabs>
      <w:spacing w:line="240" w:lineRule="auto"/>
    </w:pPr>
    <w:rPr>
      <w:b/>
    </w:rPr>
  </w:style>
  <w:style w:type="table" w:customStyle="1" w:styleId="TableGrid2">
    <w:name w:val="Table Grid2"/>
    <w:basedOn w:val="TableNormal"/>
    <w:next w:val="TableGrid"/>
    <w:uiPriority w:val="59"/>
    <w:rsid w:val="001E48BF"/>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13"/>
    <w:rsid w:val="005A5A4A"/>
    <w:pPr>
      <w:spacing w:line="240" w:lineRule="auto"/>
      <w:jc w:val="both"/>
    </w:pPr>
    <w:rPr>
      <w:sz w:val="20"/>
      <w:szCs w:val="20"/>
    </w:rPr>
  </w:style>
  <w:style w:type="character" w:customStyle="1" w:styleId="FootnoteTextChar">
    <w:name w:val="Footnote Text Char"/>
    <w:basedOn w:val="DefaultParagraphFont"/>
    <w:link w:val="FootnoteText"/>
    <w:uiPriority w:val="13"/>
    <w:rsid w:val="005A5A4A"/>
    <w:rPr>
      <w:rFonts w:ascii="Times New Roman" w:hAnsi="Times New Roman"/>
      <w:sz w:val="20"/>
      <w:szCs w:val="20"/>
    </w:rPr>
  </w:style>
  <w:style w:type="character" w:styleId="CommentReference">
    <w:name w:val="annotation reference"/>
    <w:basedOn w:val="DefaultParagraphFont"/>
    <w:uiPriority w:val="99"/>
    <w:semiHidden/>
    <w:unhideWhenUsed/>
    <w:rsid w:val="00CA6828"/>
    <w:rPr>
      <w:sz w:val="16"/>
      <w:szCs w:val="16"/>
    </w:rPr>
  </w:style>
  <w:style w:type="paragraph" w:styleId="CommentText">
    <w:name w:val="annotation text"/>
    <w:basedOn w:val="Normal"/>
    <w:link w:val="CommentTextChar"/>
    <w:uiPriority w:val="99"/>
    <w:semiHidden/>
    <w:unhideWhenUsed/>
    <w:rsid w:val="00CA6828"/>
    <w:pPr>
      <w:spacing w:line="240" w:lineRule="auto"/>
    </w:pPr>
    <w:rPr>
      <w:sz w:val="20"/>
      <w:szCs w:val="20"/>
    </w:rPr>
  </w:style>
  <w:style w:type="character" w:customStyle="1" w:styleId="CommentTextChar">
    <w:name w:val="Comment Text Char"/>
    <w:basedOn w:val="DefaultParagraphFont"/>
    <w:link w:val="CommentText"/>
    <w:uiPriority w:val="99"/>
    <w:semiHidden/>
    <w:rsid w:val="00CA682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A6828"/>
    <w:rPr>
      <w:b/>
      <w:bCs/>
    </w:rPr>
  </w:style>
  <w:style w:type="character" w:customStyle="1" w:styleId="CommentSubjectChar">
    <w:name w:val="Comment Subject Char"/>
    <w:basedOn w:val="CommentTextChar"/>
    <w:link w:val="CommentSubject"/>
    <w:uiPriority w:val="99"/>
    <w:semiHidden/>
    <w:rsid w:val="00CA6828"/>
    <w:rPr>
      <w:rFonts w:ascii="Times New Roman" w:hAnsi="Times New Roman"/>
      <w:b/>
      <w:bCs/>
      <w:sz w:val="20"/>
      <w:szCs w:val="20"/>
    </w:rPr>
  </w:style>
  <w:style w:type="paragraph" w:styleId="BalloonText">
    <w:name w:val="Balloon Text"/>
    <w:basedOn w:val="Normal"/>
    <w:link w:val="BalloonTextChar"/>
    <w:uiPriority w:val="99"/>
    <w:semiHidden/>
    <w:unhideWhenUsed/>
    <w:rsid w:val="00CA682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828"/>
    <w:rPr>
      <w:rFonts w:ascii="Segoe UI" w:hAnsi="Segoe UI" w:cs="Segoe UI"/>
      <w:sz w:val="18"/>
      <w:szCs w:val="18"/>
    </w:rPr>
  </w:style>
  <w:style w:type="paragraph" w:styleId="Revision">
    <w:name w:val="Revision"/>
    <w:hidden/>
    <w:uiPriority w:val="99"/>
    <w:semiHidden/>
    <w:rsid w:val="00CA6828"/>
    <w:pPr>
      <w:spacing w:after="0" w:line="240" w:lineRule="auto"/>
    </w:pPr>
    <w:rPr>
      <w:rFonts w:ascii="Times New Roman" w:hAnsi="Times New Roman"/>
      <w:sz w:val="24"/>
    </w:rPr>
  </w:style>
  <w:style w:type="character" w:customStyle="1" w:styleId="DeclareFormThesisTitle">
    <w:name w:val="DeclareFormThesisTitle"/>
    <w:basedOn w:val="DefaultParagraphFont"/>
    <w:uiPriority w:val="4"/>
    <w:semiHidden/>
    <w:rsid w:val="00947D75"/>
    <w:rPr>
      <w:rFonts w:ascii="Century Gothic" w:hAnsi="Century Gothic"/>
      <w:b/>
      <w:caps/>
      <w:sz w:val="20"/>
    </w:rPr>
  </w:style>
  <w:style w:type="paragraph" w:customStyle="1" w:styleId="Decpage">
    <w:name w:val="Dec page"/>
    <w:basedOn w:val="Normal"/>
    <w:uiPriority w:val="5"/>
    <w:semiHidden/>
    <w:qFormat/>
    <w:rsid w:val="000E27E5"/>
    <w:pPr>
      <w:jc w:val="center"/>
    </w:pPr>
    <w:rPr>
      <w:noProof/>
    </w:rPr>
  </w:style>
  <w:style w:type="paragraph" w:customStyle="1" w:styleId="STYLEFORBODY">
    <w:name w:val="STYLE FOR BODY"/>
    <w:basedOn w:val="Normal"/>
    <w:uiPriority w:val="8"/>
    <w:qFormat/>
    <w:rsid w:val="00776559"/>
    <w:rPr>
      <w:color w:val="FF0000"/>
      <w:lang w:val="en-US"/>
    </w:rPr>
  </w:style>
  <w:style w:type="paragraph" w:customStyle="1" w:styleId="FigureCentre">
    <w:name w:val="Figure Centre"/>
    <w:basedOn w:val="Normal"/>
    <w:uiPriority w:val="13"/>
    <w:qFormat/>
    <w:rsid w:val="00C6240A"/>
    <w:pPr>
      <w:keepNext/>
      <w:spacing w:after="20" w:line="240" w:lineRule="auto"/>
      <w:jc w:val="center"/>
    </w:pPr>
    <w:rPr>
      <w:noProof/>
      <w:lang w:val="en-US"/>
    </w:rPr>
  </w:style>
  <w:style w:type="paragraph" w:customStyle="1" w:styleId="CaptionforFigure">
    <w:name w:val="Caption for Figure"/>
    <w:basedOn w:val="Normal"/>
    <w:uiPriority w:val="13"/>
    <w:qFormat/>
    <w:rsid w:val="00FC51EB"/>
    <w:pPr>
      <w:spacing w:beforeLines="100" w:before="100" w:line="240" w:lineRule="auto"/>
      <w:jc w:val="center"/>
    </w:pPr>
  </w:style>
  <w:style w:type="paragraph" w:customStyle="1" w:styleId="CaptionforTable">
    <w:name w:val="Caption for Table"/>
    <w:basedOn w:val="Normal"/>
    <w:autoRedefine/>
    <w:uiPriority w:val="13"/>
    <w:qFormat/>
    <w:rsid w:val="00FC51EB"/>
    <w:pPr>
      <w:spacing w:afterLines="100" w:after="100" w:line="240" w:lineRule="auto"/>
      <w:jc w:val="center"/>
    </w:pPr>
  </w:style>
  <w:style w:type="paragraph" w:customStyle="1" w:styleId="ListofReferences">
    <w:name w:val="List of References"/>
    <w:basedOn w:val="Normal"/>
    <w:autoRedefine/>
    <w:uiPriority w:val="14"/>
    <w:qFormat/>
    <w:rsid w:val="000433C8"/>
    <w:pPr>
      <w:autoSpaceDE w:val="0"/>
      <w:autoSpaceDN w:val="0"/>
      <w:adjustRightInd w:val="0"/>
      <w:ind w:left="720" w:hanging="720"/>
      <w:jc w:val="both"/>
    </w:pPr>
    <w:rPr>
      <w:rFonts w:cs="Times New Roman"/>
      <w:noProof/>
      <w:szCs w:val="24"/>
    </w:rPr>
  </w:style>
  <w:style w:type="paragraph" w:customStyle="1" w:styleId="CaptionforFigure2lines">
    <w:name w:val="Caption for Figure 2 lines"/>
    <w:basedOn w:val="Normal"/>
    <w:uiPriority w:val="13"/>
    <w:qFormat/>
    <w:rsid w:val="00FC51EB"/>
    <w:pPr>
      <w:spacing w:beforeLines="100" w:before="100" w:line="240" w:lineRule="auto"/>
      <w:jc w:val="both"/>
    </w:pPr>
  </w:style>
  <w:style w:type="paragraph" w:customStyle="1" w:styleId="CaptionforTable2lines">
    <w:name w:val="Caption for Table 2 lines"/>
    <w:basedOn w:val="Normal"/>
    <w:autoRedefine/>
    <w:uiPriority w:val="13"/>
    <w:qFormat/>
    <w:rsid w:val="00FC51EB"/>
    <w:pPr>
      <w:spacing w:afterLines="100" w:after="100" w:line="240" w:lineRule="auto"/>
      <w:jc w:val="both"/>
    </w:pPr>
  </w:style>
  <w:style w:type="paragraph" w:customStyle="1" w:styleId="Decpage2">
    <w:name w:val="Dec page 2"/>
    <w:basedOn w:val="Para4lines"/>
    <w:uiPriority w:val="5"/>
    <w:semiHidden/>
    <w:qFormat/>
    <w:rsid w:val="000E27E5"/>
    <w:pPr>
      <w:spacing w:after="960"/>
      <w:ind w:firstLine="0"/>
    </w:pPr>
  </w:style>
  <w:style w:type="paragraph" w:customStyle="1" w:styleId="COVERPAGESPACING">
    <w:name w:val="COVER PAGE SPACING"/>
    <w:basedOn w:val="Normal"/>
    <w:next w:val="Normal"/>
    <w:uiPriority w:val="4"/>
    <w:qFormat/>
    <w:rsid w:val="00887C1E"/>
    <w:pPr>
      <w:spacing w:line="240" w:lineRule="auto"/>
      <w:jc w:val="center"/>
    </w:pPr>
  </w:style>
  <w:style w:type="paragraph" w:customStyle="1" w:styleId="COVERPAGESTUDENTNAME">
    <w:name w:val="COVER PAGE STUDENT NAME"/>
    <w:basedOn w:val="COVERPAGESPACING"/>
    <w:uiPriority w:val="4"/>
    <w:qFormat/>
    <w:rsid w:val="00323D3F"/>
  </w:style>
  <w:style w:type="paragraph" w:customStyle="1" w:styleId="COVERANDMAINFONT">
    <w:name w:val="COVER AND MAIN FONT"/>
    <w:basedOn w:val="Normal"/>
    <w:uiPriority w:val="4"/>
    <w:qFormat/>
    <w:rsid w:val="00885D97"/>
    <w:pPr>
      <w:jc w:val="center"/>
    </w:pPr>
    <w:rPr>
      <w:rFonts w:cs="Times New Roman"/>
      <w:lang w:val="en-US"/>
    </w:rPr>
  </w:style>
  <w:style w:type="paragraph" w:customStyle="1" w:styleId="Decnotes">
    <w:name w:val="Dec notes"/>
    <w:basedOn w:val="FontDeclarationCheckBox"/>
    <w:uiPriority w:val="4"/>
    <w:semiHidden/>
    <w:qFormat/>
    <w:rsid w:val="00F8417A"/>
  </w:style>
  <w:style w:type="paragraph" w:customStyle="1" w:styleId="FontDeclarationCheckBox">
    <w:name w:val="Font Declaration Check Box"/>
    <w:basedOn w:val="NormalFontDec2"/>
    <w:uiPriority w:val="4"/>
    <w:semiHidden/>
    <w:qFormat/>
    <w:rsid w:val="008B18C2"/>
    <w:pPr>
      <w:spacing w:line="240" w:lineRule="auto"/>
    </w:pPr>
  </w:style>
  <w:style w:type="paragraph" w:customStyle="1" w:styleId="NormalFontDec2">
    <w:name w:val="Normal Font Dec 2"/>
    <w:semiHidden/>
    <w:qFormat/>
    <w:rsid w:val="00AA6DF5"/>
    <w:pPr>
      <w:spacing w:after="0" w:line="360" w:lineRule="auto"/>
    </w:pPr>
    <w:rPr>
      <w:rFonts w:ascii="Century Gothic" w:hAnsi="Century Gothic"/>
      <w:sz w:val="20"/>
      <w:szCs w:val="20"/>
    </w:rPr>
  </w:style>
  <w:style w:type="paragraph" w:customStyle="1" w:styleId="FontDeclarationofThesis2">
    <w:name w:val="Font Declaration of Thesis 2"/>
    <w:basedOn w:val="NormalFontDec2"/>
    <w:uiPriority w:val="4"/>
    <w:semiHidden/>
    <w:qFormat/>
    <w:rsid w:val="0060481D"/>
    <w:pPr>
      <w:tabs>
        <w:tab w:val="left" w:pos="2127"/>
        <w:tab w:val="left" w:pos="2268"/>
      </w:tabs>
      <w:spacing w:line="240" w:lineRule="auto"/>
    </w:pPr>
  </w:style>
  <w:style w:type="paragraph" w:customStyle="1" w:styleId="FontSVDeclarationPage1">
    <w:name w:val="Font SV Declaration Page 1"/>
    <w:basedOn w:val="Normal"/>
    <w:uiPriority w:val="4"/>
    <w:semiHidden/>
    <w:qFormat/>
    <w:rsid w:val="008B18C2"/>
    <w:pPr>
      <w:jc w:val="center"/>
    </w:pPr>
    <w:rPr>
      <w:noProof/>
    </w:rPr>
  </w:style>
  <w:style w:type="paragraph" w:customStyle="1" w:styleId="FontSVDeclarationPage2">
    <w:name w:val="Font SV Declaration Page 2"/>
    <w:basedOn w:val="Normal"/>
    <w:uiPriority w:val="4"/>
    <w:semiHidden/>
    <w:qFormat/>
    <w:rsid w:val="008B18C2"/>
  </w:style>
  <w:style w:type="paragraph" w:customStyle="1" w:styleId="Decpage3">
    <w:name w:val="Dec page 3"/>
    <w:basedOn w:val="Decpage"/>
    <w:uiPriority w:val="5"/>
    <w:semiHidden/>
    <w:qFormat/>
    <w:rsid w:val="00480AB6"/>
    <w:pPr>
      <w:jc w:val="left"/>
    </w:pPr>
  </w:style>
  <w:style w:type="paragraph" w:customStyle="1" w:styleId="Dedication">
    <w:name w:val="Dedication"/>
    <w:basedOn w:val="Acknowledgement"/>
    <w:uiPriority w:val="6"/>
    <w:qFormat/>
    <w:rsid w:val="00C36EFA"/>
    <w:pPr>
      <w:jc w:val="center"/>
    </w:pPr>
  </w:style>
  <w:style w:type="paragraph" w:customStyle="1" w:styleId="Quotation">
    <w:name w:val="Quotation"/>
    <w:basedOn w:val="Normal"/>
    <w:uiPriority w:val="13"/>
    <w:qFormat/>
    <w:rsid w:val="00280083"/>
    <w:pPr>
      <w:autoSpaceDE w:val="0"/>
      <w:autoSpaceDN w:val="0"/>
      <w:adjustRightInd w:val="0"/>
      <w:spacing w:line="240" w:lineRule="auto"/>
      <w:ind w:left="720" w:right="720"/>
      <w:jc w:val="both"/>
    </w:pPr>
    <w:rPr>
      <w:rFonts w:cs="TimesNewRomanPSMT"/>
      <w:szCs w:val="24"/>
      <w:lang w:val="en-US"/>
    </w:rPr>
  </w:style>
  <w:style w:type="paragraph" w:customStyle="1" w:styleId="QuotationRef">
    <w:name w:val="Quotation Ref"/>
    <w:basedOn w:val="Normal"/>
    <w:uiPriority w:val="13"/>
    <w:qFormat/>
    <w:rsid w:val="004C2383"/>
    <w:pPr>
      <w:autoSpaceDE w:val="0"/>
      <w:autoSpaceDN w:val="0"/>
      <w:adjustRightInd w:val="0"/>
      <w:spacing w:before="240" w:line="240" w:lineRule="auto"/>
      <w:ind w:right="720"/>
      <w:jc w:val="right"/>
    </w:pPr>
    <w:rPr>
      <w:rFonts w:cs="TimesNewRomanPSMT"/>
      <w:lang w:val="en-US"/>
    </w:rPr>
  </w:style>
  <w:style w:type="paragraph" w:customStyle="1" w:styleId="Equation">
    <w:name w:val="Equation"/>
    <w:basedOn w:val="CaptionforFigure2lines"/>
    <w:uiPriority w:val="13"/>
    <w:qFormat/>
    <w:rsid w:val="00B5015D"/>
    <w:pPr>
      <w:spacing w:beforeLines="0" w:before="0"/>
      <w:jc w:val="center"/>
    </w:pPr>
    <w:rPr>
      <w:lang w:val="en-US"/>
    </w:rPr>
  </w:style>
  <w:style w:type="paragraph" w:customStyle="1" w:styleId="EquationNo">
    <w:name w:val="Equation No."/>
    <w:basedOn w:val="Equation"/>
    <w:uiPriority w:val="13"/>
    <w:qFormat/>
    <w:rsid w:val="00B5015D"/>
    <w:pPr>
      <w:jc w:val="right"/>
    </w:pPr>
  </w:style>
  <w:style w:type="paragraph" w:customStyle="1" w:styleId="ListofSymbolsAbbreviations">
    <w:name w:val="List of Symbols &amp; Abbreviations"/>
    <w:basedOn w:val="Normal"/>
    <w:next w:val="Normal"/>
    <w:uiPriority w:val="7"/>
    <w:qFormat/>
    <w:rsid w:val="0036417E"/>
    <w:rPr>
      <w:rFonts w:eastAsia="Times New Roman" w:cs="Times New Roman"/>
      <w:szCs w:val="24"/>
    </w:rPr>
  </w:style>
  <w:style w:type="paragraph" w:customStyle="1" w:styleId="Paragraphnumbered">
    <w:name w:val="Paragraph (numbered)"/>
    <w:basedOn w:val="Normal"/>
    <w:uiPriority w:val="10"/>
    <w:rsid w:val="0089523F"/>
    <w:pPr>
      <w:numPr>
        <w:numId w:val="4"/>
      </w:numPr>
      <w:spacing w:after="240"/>
      <w:jc w:val="both"/>
    </w:pPr>
  </w:style>
  <w:style w:type="paragraph" w:customStyle="1" w:styleId="ParagraphItemize">
    <w:name w:val="Paragraph (Itemize)"/>
    <w:basedOn w:val="Paragraphnumbered"/>
    <w:next w:val="Paragraphnumbered"/>
    <w:uiPriority w:val="10"/>
    <w:qFormat/>
    <w:rsid w:val="00931E73"/>
    <w:pPr>
      <w:numPr>
        <w:numId w:val="5"/>
      </w:numPr>
    </w:pPr>
  </w:style>
  <w:style w:type="character" w:customStyle="1" w:styleId="Italicwordinparagraph">
    <w:name w:val="Italic word in paragraph"/>
    <w:basedOn w:val="DefaultParagraphFont"/>
    <w:uiPriority w:val="11"/>
    <w:qFormat/>
    <w:rsid w:val="00674DA0"/>
    <w:rPr>
      <w:rFonts w:ascii="Times New Roman" w:hAnsi="Times New Roman"/>
      <w:i/>
      <w:iCs/>
      <w:sz w:val="24"/>
    </w:rPr>
  </w:style>
  <w:style w:type="paragraph" w:customStyle="1" w:styleId="TitleTOC">
    <w:name w:val="Title TOC"/>
    <w:basedOn w:val="Normal"/>
    <w:uiPriority w:val="5"/>
    <w:qFormat/>
    <w:rsid w:val="00AF5817"/>
    <w:pPr>
      <w:jc w:val="center"/>
    </w:pPr>
    <w:rPr>
      <w:b/>
      <w:caps/>
    </w:rPr>
  </w:style>
  <w:style w:type="paragraph" w:customStyle="1" w:styleId="TitleTOC2">
    <w:name w:val="Title TOC 2"/>
    <w:basedOn w:val="TitleTOC"/>
    <w:uiPriority w:val="5"/>
    <w:qFormat/>
    <w:rsid w:val="00674DA0"/>
    <w:pPr>
      <w:jc w:val="right"/>
    </w:pPr>
  </w:style>
  <w:style w:type="paragraph" w:customStyle="1" w:styleId="TITLEATPREFACE">
    <w:name w:val="TITLE AT PREFACE"/>
    <w:basedOn w:val="Title"/>
    <w:next w:val="Normal"/>
    <w:uiPriority w:val="5"/>
    <w:qFormat/>
    <w:rsid w:val="006771D0"/>
    <w:pPr>
      <w:spacing w:before="0"/>
    </w:pPr>
  </w:style>
  <w:style w:type="paragraph" w:customStyle="1" w:styleId="STYLEFORPREFACE">
    <w:name w:val="STYLE FOR PREFACE"/>
    <w:basedOn w:val="STYLEFORBODY"/>
    <w:qFormat/>
    <w:rsid w:val="00D7288C"/>
  </w:style>
  <w:style w:type="paragraph" w:customStyle="1" w:styleId="Date1">
    <w:name w:val="Date1"/>
    <w:basedOn w:val="FontSVDeclarationPage2"/>
    <w:uiPriority w:val="5"/>
    <w:semiHidden/>
    <w:qFormat/>
    <w:rsid w:val="005B655E"/>
    <w:rPr>
      <w:caps/>
    </w:rPr>
  </w:style>
  <w:style w:type="paragraph" w:customStyle="1" w:styleId="Decform3">
    <w:name w:val="Dec form 3"/>
    <w:basedOn w:val="NormalFontDec2"/>
    <w:uiPriority w:val="4"/>
    <w:semiHidden/>
    <w:qFormat/>
    <w:rsid w:val="00015ABF"/>
    <w:pPr>
      <w:numPr>
        <w:numId w:val="7"/>
      </w:numPr>
      <w:ind w:left="648"/>
    </w:pPr>
  </w:style>
  <w:style w:type="paragraph" w:customStyle="1" w:styleId="QuotationinItalic">
    <w:name w:val="Quotation in Italic"/>
    <w:basedOn w:val="Quotation"/>
    <w:uiPriority w:val="13"/>
    <w:qFormat/>
    <w:rsid w:val="009D35F4"/>
    <w:rPr>
      <w:i/>
    </w:rPr>
  </w:style>
  <w:style w:type="paragraph" w:customStyle="1" w:styleId="LISTOFPUBLICATIONS">
    <w:name w:val="LIST OF PUBLICATIONS"/>
    <w:basedOn w:val="References"/>
    <w:next w:val="Normal"/>
    <w:uiPriority w:val="16"/>
    <w:qFormat/>
    <w:rsid w:val="00996DBD"/>
  </w:style>
  <w:style w:type="paragraph" w:customStyle="1" w:styleId="ThesisExaminer">
    <w:name w:val="Thesis Examiner"/>
    <w:basedOn w:val="Normal"/>
    <w:uiPriority w:val="4"/>
    <w:semiHidden/>
    <w:qFormat/>
    <w:rsid w:val="0000012B"/>
    <w:pPr>
      <w:autoSpaceDE w:val="0"/>
      <w:autoSpaceDN w:val="0"/>
      <w:adjustRightInd w:val="0"/>
    </w:pPr>
    <w:rPr>
      <w:rFonts w:cs="TimesNewRomanPSMT"/>
      <w:szCs w:val="24"/>
      <w:lang w:val="en-US"/>
    </w:rPr>
  </w:style>
  <w:style w:type="paragraph" w:customStyle="1" w:styleId="AbstractSingleLine">
    <w:name w:val="Abstract Single Line"/>
    <w:basedOn w:val="Abstract15line"/>
    <w:next w:val="Normal"/>
    <w:uiPriority w:val="6"/>
    <w:qFormat/>
    <w:rsid w:val="00A95D1A"/>
    <w:pPr>
      <w:spacing w:line="240" w:lineRule="auto"/>
    </w:pPr>
  </w:style>
  <w:style w:type="paragraph" w:customStyle="1" w:styleId="TITLETOC1">
    <w:name w:val="TITLE TOC 1"/>
    <w:basedOn w:val="Normal"/>
    <w:uiPriority w:val="5"/>
    <w:qFormat/>
    <w:rsid w:val="00890939"/>
    <w:rPr>
      <w:b/>
    </w:rPr>
  </w:style>
  <w:style w:type="paragraph" w:customStyle="1" w:styleId="Para2a">
    <w:name w:val="Para 2a"/>
    <w:basedOn w:val="Para2lines"/>
    <w:uiPriority w:val="10"/>
    <w:qFormat/>
    <w:rsid w:val="00200DBD"/>
    <w:pPr>
      <w:spacing w:beforeLines="200" w:before="200"/>
    </w:pPr>
  </w:style>
  <w:style w:type="paragraph" w:customStyle="1" w:styleId="Para4a">
    <w:name w:val="Para 4a"/>
    <w:basedOn w:val="Para4lines"/>
    <w:uiPriority w:val="10"/>
    <w:qFormat/>
    <w:rsid w:val="00200DBD"/>
    <w:pPr>
      <w:spacing w:beforeLines="200" w:before="200"/>
    </w:pPr>
  </w:style>
  <w:style w:type="paragraph" w:customStyle="1" w:styleId="SIGNATUREDEC">
    <w:name w:val="SIGNATURE DEC"/>
    <w:basedOn w:val="NormalFontDec2"/>
    <w:uiPriority w:val="5"/>
    <w:semiHidden/>
    <w:qFormat/>
    <w:rsid w:val="00AA6DF5"/>
    <w:pPr>
      <w:jc w:val="center"/>
    </w:pPr>
    <w:rPr>
      <w:b/>
    </w:rPr>
  </w:style>
  <w:style w:type="paragraph" w:customStyle="1" w:styleId="FontDeclarationofThesis3">
    <w:name w:val="Font Declaration of Thesis 3"/>
    <w:basedOn w:val="NormalFontDec2"/>
    <w:uiPriority w:val="5"/>
    <w:semiHidden/>
    <w:qFormat/>
    <w:rsid w:val="00205C41"/>
    <w:pPr>
      <w:spacing w:line="240" w:lineRule="auto"/>
      <w:jc w:val="center"/>
    </w:pPr>
  </w:style>
  <w:style w:type="character" w:styleId="FootnoteReference">
    <w:name w:val="footnote reference"/>
    <w:basedOn w:val="DefaultParagraphFont"/>
    <w:uiPriority w:val="99"/>
    <w:semiHidden/>
    <w:unhideWhenUsed/>
    <w:rsid w:val="00B6737C"/>
    <w:rPr>
      <w:vertAlign w:val="superscript"/>
    </w:rPr>
  </w:style>
  <w:style w:type="paragraph" w:styleId="Bibliography">
    <w:name w:val="Bibliography"/>
    <w:basedOn w:val="Normal"/>
    <w:next w:val="Normal"/>
    <w:uiPriority w:val="37"/>
    <w:unhideWhenUsed/>
    <w:rsid w:val="006F60B5"/>
  </w:style>
  <w:style w:type="character" w:styleId="UnresolvedMention">
    <w:name w:val="Unresolved Mention"/>
    <w:basedOn w:val="DefaultParagraphFont"/>
    <w:uiPriority w:val="99"/>
    <w:semiHidden/>
    <w:unhideWhenUsed/>
    <w:rsid w:val="00E029E3"/>
    <w:rPr>
      <w:color w:val="605E5C"/>
      <w:shd w:val="clear" w:color="auto" w:fill="E1DFDD"/>
    </w:rPr>
  </w:style>
  <w:style w:type="paragraph" w:styleId="NormalWeb">
    <w:name w:val="Normal (Web)"/>
    <w:basedOn w:val="Normal"/>
    <w:uiPriority w:val="99"/>
    <w:unhideWhenUsed/>
    <w:rsid w:val="007B6E19"/>
    <w:pPr>
      <w:spacing w:before="100" w:beforeAutospacing="1" w:after="100" w:afterAutospacing="1" w:line="240" w:lineRule="auto"/>
    </w:pPr>
    <w:rPr>
      <w:rFonts w:eastAsia="Times New Roman" w:cs="Times New Roman"/>
      <w:szCs w:val="24"/>
      <w:lang w:eastAsia="zh-CN"/>
    </w:rPr>
  </w:style>
  <w:style w:type="character" w:styleId="SubtleEmphasis">
    <w:name w:val="Subtle Emphasis"/>
    <w:basedOn w:val="DefaultParagraphFont"/>
    <w:uiPriority w:val="19"/>
    <w:qFormat/>
    <w:rsid w:val="009A1B7D"/>
    <w:rPr>
      <w:i/>
      <w:iCs/>
      <w:color w:val="404040" w:themeColor="text1" w:themeTint="BF"/>
    </w:rPr>
  </w:style>
  <w:style w:type="table" w:customStyle="1" w:styleId="TableGrid3">
    <w:name w:val="Table Grid3"/>
    <w:basedOn w:val="TableNormal"/>
    <w:next w:val="TableGrid"/>
    <w:uiPriority w:val="59"/>
    <w:rsid w:val="00AA4104"/>
    <w:pPr>
      <w:spacing w:after="0" w:line="240" w:lineRule="auto"/>
    </w:pPr>
    <w:rPr>
      <w:rFonts w:ascii="Calibri" w:hAnsi="Calibri" w:cs="Ari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E2CE5"/>
    <w:rPr>
      <w:color w:val="800080" w:themeColor="followedHyperlink"/>
      <w:u w:val="single"/>
    </w:rPr>
  </w:style>
  <w:style w:type="paragraph" w:styleId="TOC8">
    <w:name w:val="toc 8"/>
    <w:basedOn w:val="Normal"/>
    <w:next w:val="Normal"/>
    <w:autoRedefine/>
    <w:uiPriority w:val="39"/>
    <w:unhideWhenUsed/>
    <w:rsid w:val="001F5683"/>
    <w:pPr>
      <w:spacing w:after="100" w:line="259" w:lineRule="auto"/>
      <w:ind w:left="1540"/>
    </w:pPr>
    <w:rPr>
      <w:rFonts w:asciiTheme="minorHAnsi" w:eastAsiaTheme="minorEastAsia" w:hAnsiTheme="minorHAnsi"/>
      <w:sz w:val="22"/>
      <w:lang w:eastAsia="zh-CN"/>
    </w:rPr>
  </w:style>
  <w:style w:type="paragraph" w:styleId="TOC9">
    <w:name w:val="toc 9"/>
    <w:basedOn w:val="Normal"/>
    <w:next w:val="Normal"/>
    <w:autoRedefine/>
    <w:uiPriority w:val="39"/>
    <w:unhideWhenUsed/>
    <w:rsid w:val="001F5683"/>
    <w:pPr>
      <w:spacing w:after="100" w:line="259" w:lineRule="auto"/>
      <w:ind w:left="1760"/>
    </w:pPr>
    <w:rPr>
      <w:rFonts w:asciiTheme="minorHAnsi" w:eastAsiaTheme="minorEastAsia" w:hAnsiTheme="minorHAnsi"/>
      <w:sz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38953">
      <w:bodyDiv w:val="1"/>
      <w:marLeft w:val="0"/>
      <w:marRight w:val="0"/>
      <w:marTop w:val="0"/>
      <w:marBottom w:val="0"/>
      <w:divBdr>
        <w:top w:val="none" w:sz="0" w:space="0" w:color="auto"/>
        <w:left w:val="none" w:sz="0" w:space="0" w:color="auto"/>
        <w:bottom w:val="none" w:sz="0" w:space="0" w:color="auto"/>
        <w:right w:val="none" w:sz="0" w:space="0" w:color="auto"/>
      </w:divBdr>
    </w:div>
    <w:div w:id="36055490">
      <w:bodyDiv w:val="1"/>
      <w:marLeft w:val="0"/>
      <w:marRight w:val="0"/>
      <w:marTop w:val="0"/>
      <w:marBottom w:val="0"/>
      <w:divBdr>
        <w:top w:val="none" w:sz="0" w:space="0" w:color="auto"/>
        <w:left w:val="none" w:sz="0" w:space="0" w:color="auto"/>
        <w:bottom w:val="none" w:sz="0" w:space="0" w:color="auto"/>
        <w:right w:val="none" w:sz="0" w:space="0" w:color="auto"/>
      </w:divBdr>
    </w:div>
    <w:div w:id="46227053">
      <w:bodyDiv w:val="1"/>
      <w:marLeft w:val="0"/>
      <w:marRight w:val="0"/>
      <w:marTop w:val="0"/>
      <w:marBottom w:val="0"/>
      <w:divBdr>
        <w:top w:val="none" w:sz="0" w:space="0" w:color="auto"/>
        <w:left w:val="none" w:sz="0" w:space="0" w:color="auto"/>
        <w:bottom w:val="none" w:sz="0" w:space="0" w:color="auto"/>
        <w:right w:val="none" w:sz="0" w:space="0" w:color="auto"/>
      </w:divBdr>
    </w:div>
    <w:div w:id="48463351">
      <w:bodyDiv w:val="1"/>
      <w:marLeft w:val="0"/>
      <w:marRight w:val="0"/>
      <w:marTop w:val="0"/>
      <w:marBottom w:val="0"/>
      <w:divBdr>
        <w:top w:val="none" w:sz="0" w:space="0" w:color="auto"/>
        <w:left w:val="none" w:sz="0" w:space="0" w:color="auto"/>
        <w:bottom w:val="none" w:sz="0" w:space="0" w:color="auto"/>
        <w:right w:val="none" w:sz="0" w:space="0" w:color="auto"/>
      </w:divBdr>
    </w:div>
    <w:div w:id="109007946">
      <w:bodyDiv w:val="1"/>
      <w:marLeft w:val="0"/>
      <w:marRight w:val="0"/>
      <w:marTop w:val="0"/>
      <w:marBottom w:val="0"/>
      <w:divBdr>
        <w:top w:val="none" w:sz="0" w:space="0" w:color="auto"/>
        <w:left w:val="none" w:sz="0" w:space="0" w:color="auto"/>
        <w:bottom w:val="none" w:sz="0" w:space="0" w:color="auto"/>
        <w:right w:val="none" w:sz="0" w:space="0" w:color="auto"/>
      </w:divBdr>
      <w:divsChild>
        <w:div w:id="1860578364">
          <w:marLeft w:val="480"/>
          <w:marRight w:val="0"/>
          <w:marTop w:val="0"/>
          <w:marBottom w:val="0"/>
          <w:divBdr>
            <w:top w:val="none" w:sz="0" w:space="0" w:color="auto"/>
            <w:left w:val="none" w:sz="0" w:space="0" w:color="auto"/>
            <w:bottom w:val="none" w:sz="0" w:space="0" w:color="auto"/>
            <w:right w:val="none" w:sz="0" w:space="0" w:color="auto"/>
          </w:divBdr>
          <w:divsChild>
            <w:div w:id="181976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3888">
      <w:bodyDiv w:val="1"/>
      <w:marLeft w:val="0"/>
      <w:marRight w:val="0"/>
      <w:marTop w:val="0"/>
      <w:marBottom w:val="0"/>
      <w:divBdr>
        <w:top w:val="none" w:sz="0" w:space="0" w:color="auto"/>
        <w:left w:val="none" w:sz="0" w:space="0" w:color="auto"/>
        <w:bottom w:val="none" w:sz="0" w:space="0" w:color="auto"/>
        <w:right w:val="none" w:sz="0" w:space="0" w:color="auto"/>
      </w:divBdr>
    </w:div>
    <w:div w:id="129131588">
      <w:bodyDiv w:val="1"/>
      <w:marLeft w:val="0"/>
      <w:marRight w:val="0"/>
      <w:marTop w:val="0"/>
      <w:marBottom w:val="0"/>
      <w:divBdr>
        <w:top w:val="none" w:sz="0" w:space="0" w:color="auto"/>
        <w:left w:val="none" w:sz="0" w:space="0" w:color="auto"/>
        <w:bottom w:val="none" w:sz="0" w:space="0" w:color="auto"/>
        <w:right w:val="none" w:sz="0" w:space="0" w:color="auto"/>
      </w:divBdr>
    </w:div>
    <w:div w:id="129639769">
      <w:bodyDiv w:val="1"/>
      <w:marLeft w:val="0"/>
      <w:marRight w:val="0"/>
      <w:marTop w:val="0"/>
      <w:marBottom w:val="0"/>
      <w:divBdr>
        <w:top w:val="none" w:sz="0" w:space="0" w:color="auto"/>
        <w:left w:val="none" w:sz="0" w:space="0" w:color="auto"/>
        <w:bottom w:val="none" w:sz="0" w:space="0" w:color="auto"/>
        <w:right w:val="none" w:sz="0" w:space="0" w:color="auto"/>
      </w:divBdr>
    </w:div>
    <w:div w:id="147095548">
      <w:bodyDiv w:val="1"/>
      <w:marLeft w:val="0"/>
      <w:marRight w:val="0"/>
      <w:marTop w:val="0"/>
      <w:marBottom w:val="0"/>
      <w:divBdr>
        <w:top w:val="none" w:sz="0" w:space="0" w:color="auto"/>
        <w:left w:val="none" w:sz="0" w:space="0" w:color="auto"/>
        <w:bottom w:val="none" w:sz="0" w:space="0" w:color="auto"/>
        <w:right w:val="none" w:sz="0" w:space="0" w:color="auto"/>
      </w:divBdr>
    </w:div>
    <w:div w:id="149908656">
      <w:bodyDiv w:val="1"/>
      <w:marLeft w:val="0"/>
      <w:marRight w:val="0"/>
      <w:marTop w:val="0"/>
      <w:marBottom w:val="0"/>
      <w:divBdr>
        <w:top w:val="none" w:sz="0" w:space="0" w:color="auto"/>
        <w:left w:val="none" w:sz="0" w:space="0" w:color="auto"/>
        <w:bottom w:val="none" w:sz="0" w:space="0" w:color="auto"/>
        <w:right w:val="none" w:sz="0" w:space="0" w:color="auto"/>
      </w:divBdr>
    </w:div>
    <w:div w:id="160321524">
      <w:bodyDiv w:val="1"/>
      <w:marLeft w:val="0"/>
      <w:marRight w:val="0"/>
      <w:marTop w:val="0"/>
      <w:marBottom w:val="0"/>
      <w:divBdr>
        <w:top w:val="none" w:sz="0" w:space="0" w:color="auto"/>
        <w:left w:val="none" w:sz="0" w:space="0" w:color="auto"/>
        <w:bottom w:val="none" w:sz="0" w:space="0" w:color="auto"/>
        <w:right w:val="none" w:sz="0" w:space="0" w:color="auto"/>
      </w:divBdr>
    </w:div>
    <w:div w:id="168296731">
      <w:bodyDiv w:val="1"/>
      <w:marLeft w:val="0"/>
      <w:marRight w:val="0"/>
      <w:marTop w:val="0"/>
      <w:marBottom w:val="0"/>
      <w:divBdr>
        <w:top w:val="none" w:sz="0" w:space="0" w:color="auto"/>
        <w:left w:val="none" w:sz="0" w:space="0" w:color="auto"/>
        <w:bottom w:val="none" w:sz="0" w:space="0" w:color="auto"/>
        <w:right w:val="none" w:sz="0" w:space="0" w:color="auto"/>
      </w:divBdr>
    </w:div>
    <w:div w:id="173231898">
      <w:bodyDiv w:val="1"/>
      <w:marLeft w:val="0"/>
      <w:marRight w:val="0"/>
      <w:marTop w:val="0"/>
      <w:marBottom w:val="0"/>
      <w:divBdr>
        <w:top w:val="none" w:sz="0" w:space="0" w:color="auto"/>
        <w:left w:val="none" w:sz="0" w:space="0" w:color="auto"/>
        <w:bottom w:val="none" w:sz="0" w:space="0" w:color="auto"/>
        <w:right w:val="none" w:sz="0" w:space="0" w:color="auto"/>
      </w:divBdr>
    </w:div>
    <w:div w:id="178547874">
      <w:bodyDiv w:val="1"/>
      <w:marLeft w:val="0"/>
      <w:marRight w:val="0"/>
      <w:marTop w:val="0"/>
      <w:marBottom w:val="0"/>
      <w:divBdr>
        <w:top w:val="none" w:sz="0" w:space="0" w:color="auto"/>
        <w:left w:val="none" w:sz="0" w:space="0" w:color="auto"/>
        <w:bottom w:val="none" w:sz="0" w:space="0" w:color="auto"/>
        <w:right w:val="none" w:sz="0" w:space="0" w:color="auto"/>
      </w:divBdr>
    </w:div>
    <w:div w:id="197400471">
      <w:bodyDiv w:val="1"/>
      <w:marLeft w:val="0"/>
      <w:marRight w:val="0"/>
      <w:marTop w:val="0"/>
      <w:marBottom w:val="0"/>
      <w:divBdr>
        <w:top w:val="none" w:sz="0" w:space="0" w:color="auto"/>
        <w:left w:val="none" w:sz="0" w:space="0" w:color="auto"/>
        <w:bottom w:val="none" w:sz="0" w:space="0" w:color="auto"/>
        <w:right w:val="none" w:sz="0" w:space="0" w:color="auto"/>
      </w:divBdr>
    </w:div>
    <w:div w:id="208567823">
      <w:bodyDiv w:val="1"/>
      <w:marLeft w:val="0"/>
      <w:marRight w:val="0"/>
      <w:marTop w:val="0"/>
      <w:marBottom w:val="0"/>
      <w:divBdr>
        <w:top w:val="none" w:sz="0" w:space="0" w:color="auto"/>
        <w:left w:val="none" w:sz="0" w:space="0" w:color="auto"/>
        <w:bottom w:val="none" w:sz="0" w:space="0" w:color="auto"/>
        <w:right w:val="none" w:sz="0" w:space="0" w:color="auto"/>
      </w:divBdr>
    </w:div>
    <w:div w:id="211581765">
      <w:bodyDiv w:val="1"/>
      <w:marLeft w:val="0"/>
      <w:marRight w:val="0"/>
      <w:marTop w:val="0"/>
      <w:marBottom w:val="0"/>
      <w:divBdr>
        <w:top w:val="none" w:sz="0" w:space="0" w:color="auto"/>
        <w:left w:val="none" w:sz="0" w:space="0" w:color="auto"/>
        <w:bottom w:val="none" w:sz="0" w:space="0" w:color="auto"/>
        <w:right w:val="none" w:sz="0" w:space="0" w:color="auto"/>
      </w:divBdr>
    </w:div>
    <w:div w:id="223488014">
      <w:bodyDiv w:val="1"/>
      <w:marLeft w:val="0"/>
      <w:marRight w:val="0"/>
      <w:marTop w:val="0"/>
      <w:marBottom w:val="0"/>
      <w:divBdr>
        <w:top w:val="none" w:sz="0" w:space="0" w:color="auto"/>
        <w:left w:val="none" w:sz="0" w:space="0" w:color="auto"/>
        <w:bottom w:val="none" w:sz="0" w:space="0" w:color="auto"/>
        <w:right w:val="none" w:sz="0" w:space="0" w:color="auto"/>
      </w:divBdr>
    </w:div>
    <w:div w:id="240913967">
      <w:bodyDiv w:val="1"/>
      <w:marLeft w:val="0"/>
      <w:marRight w:val="0"/>
      <w:marTop w:val="0"/>
      <w:marBottom w:val="0"/>
      <w:divBdr>
        <w:top w:val="none" w:sz="0" w:space="0" w:color="auto"/>
        <w:left w:val="none" w:sz="0" w:space="0" w:color="auto"/>
        <w:bottom w:val="none" w:sz="0" w:space="0" w:color="auto"/>
        <w:right w:val="none" w:sz="0" w:space="0" w:color="auto"/>
      </w:divBdr>
    </w:div>
    <w:div w:id="241649681">
      <w:bodyDiv w:val="1"/>
      <w:marLeft w:val="0"/>
      <w:marRight w:val="0"/>
      <w:marTop w:val="0"/>
      <w:marBottom w:val="0"/>
      <w:divBdr>
        <w:top w:val="none" w:sz="0" w:space="0" w:color="auto"/>
        <w:left w:val="none" w:sz="0" w:space="0" w:color="auto"/>
        <w:bottom w:val="none" w:sz="0" w:space="0" w:color="auto"/>
        <w:right w:val="none" w:sz="0" w:space="0" w:color="auto"/>
      </w:divBdr>
    </w:div>
    <w:div w:id="244460587">
      <w:bodyDiv w:val="1"/>
      <w:marLeft w:val="0"/>
      <w:marRight w:val="0"/>
      <w:marTop w:val="0"/>
      <w:marBottom w:val="0"/>
      <w:divBdr>
        <w:top w:val="none" w:sz="0" w:space="0" w:color="auto"/>
        <w:left w:val="none" w:sz="0" w:space="0" w:color="auto"/>
        <w:bottom w:val="none" w:sz="0" w:space="0" w:color="auto"/>
        <w:right w:val="none" w:sz="0" w:space="0" w:color="auto"/>
      </w:divBdr>
    </w:div>
    <w:div w:id="245579129">
      <w:bodyDiv w:val="1"/>
      <w:marLeft w:val="0"/>
      <w:marRight w:val="0"/>
      <w:marTop w:val="0"/>
      <w:marBottom w:val="0"/>
      <w:divBdr>
        <w:top w:val="none" w:sz="0" w:space="0" w:color="auto"/>
        <w:left w:val="none" w:sz="0" w:space="0" w:color="auto"/>
        <w:bottom w:val="none" w:sz="0" w:space="0" w:color="auto"/>
        <w:right w:val="none" w:sz="0" w:space="0" w:color="auto"/>
      </w:divBdr>
    </w:div>
    <w:div w:id="253368007">
      <w:bodyDiv w:val="1"/>
      <w:marLeft w:val="0"/>
      <w:marRight w:val="0"/>
      <w:marTop w:val="0"/>
      <w:marBottom w:val="0"/>
      <w:divBdr>
        <w:top w:val="none" w:sz="0" w:space="0" w:color="auto"/>
        <w:left w:val="none" w:sz="0" w:space="0" w:color="auto"/>
        <w:bottom w:val="none" w:sz="0" w:space="0" w:color="auto"/>
        <w:right w:val="none" w:sz="0" w:space="0" w:color="auto"/>
      </w:divBdr>
    </w:div>
    <w:div w:id="262996116">
      <w:bodyDiv w:val="1"/>
      <w:marLeft w:val="0"/>
      <w:marRight w:val="0"/>
      <w:marTop w:val="0"/>
      <w:marBottom w:val="0"/>
      <w:divBdr>
        <w:top w:val="none" w:sz="0" w:space="0" w:color="auto"/>
        <w:left w:val="none" w:sz="0" w:space="0" w:color="auto"/>
        <w:bottom w:val="none" w:sz="0" w:space="0" w:color="auto"/>
        <w:right w:val="none" w:sz="0" w:space="0" w:color="auto"/>
      </w:divBdr>
    </w:div>
    <w:div w:id="264117386">
      <w:bodyDiv w:val="1"/>
      <w:marLeft w:val="0"/>
      <w:marRight w:val="0"/>
      <w:marTop w:val="0"/>
      <w:marBottom w:val="0"/>
      <w:divBdr>
        <w:top w:val="none" w:sz="0" w:space="0" w:color="auto"/>
        <w:left w:val="none" w:sz="0" w:space="0" w:color="auto"/>
        <w:bottom w:val="none" w:sz="0" w:space="0" w:color="auto"/>
        <w:right w:val="none" w:sz="0" w:space="0" w:color="auto"/>
      </w:divBdr>
    </w:div>
    <w:div w:id="271940453">
      <w:bodyDiv w:val="1"/>
      <w:marLeft w:val="0"/>
      <w:marRight w:val="0"/>
      <w:marTop w:val="0"/>
      <w:marBottom w:val="0"/>
      <w:divBdr>
        <w:top w:val="none" w:sz="0" w:space="0" w:color="auto"/>
        <w:left w:val="none" w:sz="0" w:space="0" w:color="auto"/>
        <w:bottom w:val="none" w:sz="0" w:space="0" w:color="auto"/>
        <w:right w:val="none" w:sz="0" w:space="0" w:color="auto"/>
      </w:divBdr>
    </w:div>
    <w:div w:id="274482007">
      <w:bodyDiv w:val="1"/>
      <w:marLeft w:val="0"/>
      <w:marRight w:val="0"/>
      <w:marTop w:val="0"/>
      <w:marBottom w:val="0"/>
      <w:divBdr>
        <w:top w:val="none" w:sz="0" w:space="0" w:color="auto"/>
        <w:left w:val="none" w:sz="0" w:space="0" w:color="auto"/>
        <w:bottom w:val="none" w:sz="0" w:space="0" w:color="auto"/>
        <w:right w:val="none" w:sz="0" w:space="0" w:color="auto"/>
      </w:divBdr>
    </w:div>
    <w:div w:id="293826914">
      <w:bodyDiv w:val="1"/>
      <w:marLeft w:val="0"/>
      <w:marRight w:val="0"/>
      <w:marTop w:val="0"/>
      <w:marBottom w:val="0"/>
      <w:divBdr>
        <w:top w:val="none" w:sz="0" w:space="0" w:color="auto"/>
        <w:left w:val="none" w:sz="0" w:space="0" w:color="auto"/>
        <w:bottom w:val="none" w:sz="0" w:space="0" w:color="auto"/>
        <w:right w:val="none" w:sz="0" w:space="0" w:color="auto"/>
      </w:divBdr>
    </w:div>
    <w:div w:id="295112892">
      <w:bodyDiv w:val="1"/>
      <w:marLeft w:val="0"/>
      <w:marRight w:val="0"/>
      <w:marTop w:val="0"/>
      <w:marBottom w:val="0"/>
      <w:divBdr>
        <w:top w:val="none" w:sz="0" w:space="0" w:color="auto"/>
        <w:left w:val="none" w:sz="0" w:space="0" w:color="auto"/>
        <w:bottom w:val="none" w:sz="0" w:space="0" w:color="auto"/>
        <w:right w:val="none" w:sz="0" w:space="0" w:color="auto"/>
      </w:divBdr>
    </w:div>
    <w:div w:id="301890895">
      <w:bodyDiv w:val="1"/>
      <w:marLeft w:val="0"/>
      <w:marRight w:val="0"/>
      <w:marTop w:val="0"/>
      <w:marBottom w:val="0"/>
      <w:divBdr>
        <w:top w:val="none" w:sz="0" w:space="0" w:color="auto"/>
        <w:left w:val="none" w:sz="0" w:space="0" w:color="auto"/>
        <w:bottom w:val="none" w:sz="0" w:space="0" w:color="auto"/>
        <w:right w:val="none" w:sz="0" w:space="0" w:color="auto"/>
      </w:divBdr>
    </w:div>
    <w:div w:id="303780012">
      <w:bodyDiv w:val="1"/>
      <w:marLeft w:val="0"/>
      <w:marRight w:val="0"/>
      <w:marTop w:val="0"/>
      <w:marBottom w:val="0"/>
      <w:divBdr>
        <w:top w:val="none" w:sz="0" w:space="0" w:color="auto"/>
        <w:left w:val="none" w:sz="0" w:space="0" w:color="auto"/>
        <w:bottom w:val="none" w:sz="0" w:space="0" w:color="auto"/>
        <w:right w:val="none" w:sz="0" w:space="0" w:color="auto"/>
      </w:divBdr>
    </w:div>
    <w:div w:id="309595860">
      <w:bodyDiv w:val="1"/>
      <w:marLeft w:val="0"/>
      <w:marRight w:val="0"/>
      <w:marTop w:val="0"/>
      <w:marBottom w:val="0"/>
      <w:divBdr>
        <w:top w:val="none" w:sz="0" w:space="0" w:color="auto"/>
        <w:left w:val="none" w:sz="0" w:space="0" w:color="auto"/>
        <w:bottom w:val="none" w:sz="0" w:space="0" w:color="auto"/>
        <w:right w:val="none" w:sz="0" w:space="0" w:color="auto"/>
      </w:divBdr>
    </w:div>
    <w:div w:id="318312911">
      <w:bodyDiv w:val="1"/>
      <w:marLeft w:val="0"/>
      <w:marRight w:val="0"/>
      <w:marTop w:val="0"/>
      <w:marBottom w:val="0"/>
      <w:divBdr>
        <w:top w:val="none" w:sz="0" w:space="0" w:color="auto"/>
        <w:left w:val="none" w:sz="0" w:space="0" w:color="auto"/>
        <w:bottom w:val="none" w:sz="0" w:space="0" w:color="auto"/>
        <w:right w:val="none" w:sz="0" w:space="0" w:color="auto"/>
      </w:divBdr>
    </w:div>
    <w:div w:id="331300968">
      <w:bodyDiv w:val="1"/>
      <w:marLeft w:val="0"/>
      <w:marRight w:val="0"/>
      <w:marTop w:val="0"/>
      <w:marBottom w:val="0"/>
      <w:divBdr>
        <w:top w:val="none" w:sz="0" w:space="0" w:color="auto"/>
        <w:left w:val="none" w:sz="0" w:space="0" w:color="auto"/>
        <w:bottom w:val="none" w:sz="0" w:space="0" w:color="auto"/>
        <w:right w:val="none" w:sz="0" w:space="0" w:color="auto"/>
      </w:divBdr>
    </w:div>
    <w:div w:id="347827250">
      <w:bodyDiv w:val="1"/>
      <w:marLeft w:val="0"/>
      <w:marRight w:val="0"/>
      <w:marTop w:val="0"/>
      <w:marBottom w:val="0"/>
      <w:divBdr>
        <w:top w:val="none" w:sz="0" w:space="0" w:color="auto"/>
        <w:left w:val="none" w:sz="0" w:space="0" w:color="auto"/>
        <w:bottom w:val="none" w:sz="0" w:space="0" w:color="auto"/>
        <w:right w:val="none" w:sz="0" w:space="0" w:color="auto"/>
      </w:divBdr>
    </w:div>
    <w:div w:id="359668983">
      <w:bodyDiv w:val="1"/>
      <w:marLeft w:val="0"/>
      <w:marRight w:val="0"/>
      <w:marTop w:val="0"/>
      <w:marBottom w:val="0"/>
      <w:divBdr>
        <w:top w:val="none" w:sz="0" w:space="0" w:color="auto"/>
        <w:left w:val="none" w:sz="0" w:space="0" w:color="auto"/>
        <w:bottom w:val="none" w:sz="0" w:space="0" w:color="auto"/>
        <w:right w:val="none" w:sz="0" w:space="0" w:color="auto"/>
      </w:divBdr>
    </w:div>
    <w:div w:id="374895186">
      <w:bodyDiv w:val="1"/>
      <w:marLeft w:val="0"/>
      <w:marRight w:val="0"/>
      <w:marTop w:val="0"/>
      <w:marBottom w:val="0"/>
      <w:divBdr>
        <w:top w:val="none" w:sz="0" w:space="0" w:color="auto"/>
        <w:left w:val="none" w:sz="0" w:space="0" w:color="auto"/>
        <w:bottom w:val="none" w:sz="0" w:space="0" w:color="auto"/>
        <w:right w:val="none" w:sz="0" w:space="0" w:color="auto"/>
      </w:divBdr>
    </w:div>
    <w:div w:id="391275479">
      <w:bodyDiv w:val="1"/>
      <w:marLeft w:val="0"/>
      <w:marRight w:val="0"/>
      <w:marTop w:val="0"/>
      <w:marBottom w:val="0"/>
      <w:divBdr>
        <w:top w:val="none" w:sz="0" w:space="0" w:color="auto"/>
        <w:left w:val="none" w:sz="0" w:space="0" w:color="auto"/>
        <w:bottom w:val="none" w:sz="0" w:space="0" w:color="auto"/>
        <w:right w:val="none" w:sz="0" w:space="0" w:color="auto"/>
      </w:divBdr>
    </w:div>
    <w:div w:id="418716005">
      <w:bodyDiv w:val="1"/>
      <w:marLeft w:val="0"/>
      <w:marRight w:val="0"/>
      <w:marTop w:val="0"/>
      <w:marBottom w:val="0"/>
      <w:divBdr>
        <w:top w:val="none" w:sz="0" w:space="0" w:color="auto"/>
        <w:left w:val="none" w:sz="0" w:space="0" w:color="auto"/>
        <w:bottom w:val="none" w:sz="0" w:space="0" w:color="auto"/>
        <w:right w:val="none" w:sz="0" w:space="0" w:color="auto"/>
      </w:divBdr>
    </w:div>
    <w:div w:id="422187227">
      <w:bodyDiv w:val="1"/>
      <w:marLeft w:val="0"/>
      <w:marRight w:val="0"/>
      <w:marTop w:val="0"/>
      <w:marBottom w:val="0"/>
      <w:divBdr>
        <w:top w:val="none" w:sz="0" w:space="0" w:color="auto"/>
        <w:left w:val="none" w:sz="0" w:space="0" w:color="auto"/>
        <w:bottom w:val="none" w:sz="0" w:space="0" w:color="auto"/>
        <w:right w:val="none" w:sz="0" w:space="0" w:color="auto"/>
      </w:divBdr>
    </w:div>
    <w:div w:id="423110551">
      <w:bodyDiv w:val="1"/>
      <w:marLeft w:val="0"/>
      <w:marRight w:val="0"/>
      <w:marTop w:val="0"/>
      <w:marBottom w:val="0"/>
      <w:divBdr>
        <w:top w:val="none" w:sz="0" w:space="0" w:color="auto"/>
        <w:left w:val="none" w:sz="0" w:space="0" w:color="auto"/>
        <w:bottom w:val="none" w:sz="0" w:space="0" w:color="auto"/>
        <w:right w:val="none" w:sz="0" w:space="0" w:color="auto"/>
      </w:divBdr>
    </w:div>
    <w:div w:id="431978588">
      <w:bodyDiv w:val="1"/>
      <w:marLeft w:val="0"/>
      <w:marRight w:val="0"/>
      <w:marTop w:val="0"/>
      <w:marBottom w:val="0"/>
      <w:divBdr>
        <w:top w:val="none" w:sz="0" w:space="0" w:color="auto"/>
        <w:left w:val="none" w:sz="0" w:space="0" w:color="auto"/>
        <w:bottom w:val="none" w:sz="0" w:space="0" w:color="auto"/>
        <w:right w:val="none" w:sz="0" w:space="0" w:color="auto"/>
      </w:divBdr>
    </w:div>
    <w:div w:id="439297500">
      <w:bodyDiv w:val="1"/>
      <w:marLeft w:val="0"/>
      <w:marRight w:val="0"/>
      <w:marTop w:val="0"/>
      <w:marBottom w:val="0"/>
      <w:divBdr>
        <w:top w:val="none" w:sz="0" w:space="0" w:color="auto"/>
        <w:left w:val="none" w:sz="0" w:space="0" w:color="auto"/>
        <w:bottom w:val="none" w:sz="0" w:space="0" w:color="auto"/>
        <w:right w:val="none" w:sz="0" w:space="0" w:color="auto"/>
      </w:divBdr>
    </w:div>
    <w:div w:id="442000210">
      <w:bodyDiv w:val="1"/>
      <w:marLeft w:val="0"/>
      <w:marRight w:val="0"/>
      <w:marTop w:val="0"/>
      <w:marBottom w:val="0"/>
      <w:divBdr>
        <w:top w:val="none" w:sz="0" w:space="0" w:color="auto"/>
        <w:left w:val="none" w:sz="0" w:space="0" w:color="auto"/>
        <w:bottom w:val="none" w:sz="0" w:space="0" w:color="auto"/>
        <w:right w:val="none" w:sz="0" w:space="0" w:color="auto"/>
      </w:divBdr>
    </w:div>
    <w:div w:id="449127223">
      <w:bodyDiv w:val="1"/>
      <w:marLeft w:val="0"/>
      <w:marRight w:val="0"/>
      <w:marTop w:val="0"/>
      <w:marBottom w:val="0"/>
      <w:divBdr>
        <w:top w:val="none" w:sz="0" w:space="0" w:color="auto"/>
        <w:left w:val="none" w:sz="0" w:space="0" w:color="auto"/>
        <w:bottom w:val="none" w:sz="0" w:space="0" w:color="auto"/>
        <w:right w:val="none" w:sz="0" w:space="0" w:color="auto"/>
      </w:divBdr>
    </w:div>
    <w:div w:id="463891246">
      <w:bodyDiv w:val="1"/>
      <w:marLeft w:val="0"/>
      <w:marRight w:val="0"/>
      <w:marTop w:val="0"/>
      <w:marBottom w:val="0"/>
      <w:divBdr>
        <w:top w:val="none" w:sz="0" w:space="0" w:color="auto"/>
        <w:left w:val="none" w:sz="0" w:space="0" w:color="auto"/>
        <w:bottom w:val="none" w:sz="0" w:space="0" w:color="auto"/>
        <w:right w:val="none" w:sz="0" w:space="0" w:color="auto"/>
      </w:divBdr>
    </w:div>
    <w:div w:id="474878161">
      <w:bodyDiv w:val="1"/>
      <w:marLeft w:val="0"/>
      <w:marRight w:val="0"/>
      <w:marTop w:val="0"/>
      <w:marBottom w:val="0"/>
      <w:divBdr>
        <w:top w:val="none" w:sz="0" w:space="0" w:color="auto"/>
        <w:left w:val="none" w:sz="0" w:space="0" w:color="auto"/>
        <w:bottom w:val="none" w:sz="0" w:space="0" w:color="auto"/>
        <w:right w:val="none" w:sz="0" w:space="0" w:color="auto"/>
      </w:divBdr>
    </w:div>
    <w:div w:id="483013380">
      <w:bodyDiv w:val="1"/>
      <w:marLeft w:val="0"/>
      <w:marRight w:val="0"/>
      <w:marTop w:val="0"/>
      <w:marBottom w:val="0"/>
      <w:divBdr>
        <w:top w:val="none" w:sz="0" w:space="0" w:color="auto"/>
        <w:left w:val="none" w:sz="0" w:space="0" w:color="auto"/>
        <w:bottom w:val="none" w:sz="0" w:space="0" w:color="auto"/>
        <w:right w:val="none" w:sz="0" w:space="0" w:color="auto"/>
      </w:divBdr>
    </w:div>
    <w:div w:id="489760252">
      <w:bodyDiv w:val="1"/>
      <w:marLeft w:val="0"/>
      <w:marRight w:val="0"/>
      <w:marTop w:val="0"/>
      <w:marBottom w:val="0"/>
      <w:divBdr>
        <w:top w:val="none" w:sz="0" w:space="0" w:color="auto"/>
        <w:left w:val="none" w:sz="0" w:space="0" w:color="auto"/>
        <w:bottom w:val="none" w:sz="0" w:space="0" w:color="auto"/>
        <w:right w:val="none" w:sz="0" w:space="0" w:color="auto"/>
      </w:divBdr>
    </w:div>
    <w:div w:id="491919205">
      <w:bodyDiv w:val="1"/>
      <w:marLeft w:val="0"/>
      <w:marRight w:val="0"/>
      <w:marTop w:val="0"/>
      <w:marBottom w:val="0"/>
      <w:divBdr>
        <w:top w:val="none" w:sz="0" w:space="0" w:color="auto"/>
        <w:left w:val="none" w:sz="0" w:space="0" w:color="auto"/>
        <w:bottom w:val="none" w:sz="0" w:space="0" w:color="auto"/>
        <w:right w:val="none" w:sz="0" w:space="0" w:color="auto"/>
      </w:divBdr>
    </w:div>
    <w:div w:id="492726062">
      <w:bodyDiv w:val="1"/>
      <w:marLeft w:val="0"/>
      <w:marRight w:val="0"/>
      <w:marTop w:val="0"/>
      <w:marBottom w:val="0"/>
      <w:divBdr>
        <w:top w:val="none" w:sz="0" w:space="0" w:color="auto"/>
        <w:left w:val="none" w:sz="0" w:space="0" w:color="auto"/>
        <w:bottom w:val="none" w:sz="0" w:space="0" w:color="auto"/>
        <w:right w:val="none" w:sz="0" w:space="0" w:color="auto"/>
      </w:divBdr>
    </w:div>
    <w:div w:id="503084231">
      <w:bodyDiv w:val="1"/>
      <w:marLeft w:val="0"/>
      <w:marRight w:val="0"/>
      <w:marTop w:val="0"/>
      <w:marBottom w:val="0"/>
      <w:divBdr>
        <w:top w:val="none" w:sz="0" w:space="0" w:color="auto"/>
        <w:left w:val="none" w:sz="0" w:space="0" w:color="auto"/>
        <w:bottom w:val="none" w:sz="0" w:space="0" w:color="auto"/>
        <w:right w:val="none" w:sz="0" w:space="0" w:color="auto"/>
      </w:divBdr>
    </w:div>
    <w:div w:id="528879860">
      <w:bodyDiv w:val="1"/>
      <w:marLeft w:val="0"/>
      <w:marRight w:val="0"/>
      <w:marTop w:val="0"/>
      <w:marBottom w:val="0"/>
      <w:divBdr>
        <w:top w:val="none" w:sz="0" w:space="0" w:color="auto"/>
        <w:left w:val="none" w:sz="0" w:space="0" w:color="auto"/>
        <w:bottom w:val="none" w:sz="0" w:space="0" w:color="auto"/>
        <w:right w:val="none" w:sz="0" w:space="0" w:color="auto"/>
      </w:divBdr>
    </w:div>
    <w:div w:id="532573045">
      <w:bodyDiv w:val="1"/>
      <w:marLeft w:val="0"/>
      <w:marRight w:val="0"/>
      <w:marTop w:val="0"/>
      <w:marBottom w:val="0"/>
      <w:divBdr>
        <w:top w:val="none" w:sz="0" w:space="0" w:color="auto"/>
        <w:left w:val="none" w:sz="0" w:space="0" w:color="auto"/>
        <w:bottom w:val="none" w:sz="0" w:space="0" w:color="auto"/>
        <w:right w:val="none" w:sz="0" w:space="0" w:color="auto"/>
      </w:divBdr>
    </w:div>
    <w:div w:id="560601341">
      <w:bodyDiv w:val="1"/>
      <w:marLeft w:val="0"/>
      <w:marRight w:val="0"/>
      <w:marTop w:val="0"/>
      <w:marBottom w:val="0"/>
      <w:divBdr>
        <w:top w:val="none" w:sz="0" w:space="0" w:color="auto"/>
        <w:left w:val="none" w:sz="0" w:space="0" w:color="auto"/>
        <w:bottom w:val="none" w:sz="0" w:space="0" w:color="auto"/>
        <w:right w:val="none" w:sz="0" w:space="0" w:color="auto"/>
      </w:divBdr>
    </w:div>
    <w:div w:id="564949328">
      <w:bodyDiv w:val="1"/>
      <w:marLeft w:val="0"/>
      <w:marRight w:val="0"/>
      <w:marTop w:val="0"/>
      <w:marBottom w:val="0"/>
      <w:divBdr>
        <w:top w:val="none" w:sz="0" w:space="0" w:color="auto"/>
        <w:left w:val="none" w:sz="0" w:space="0" w:color="auto"/>
        <w:bottom w:val="none" w:sz="0" w:space="0" w:color="auto"/>
        <w:right w:val="none" w:sz="0" w:space="0" w:color="auto"/>
      </w:divBdr>
    </w:div>
    <w:div w:id="576476105">
      <w:bodyDiv w:val="1"/>
      <w:marLeft w:val="0"/>
      <w:marRight w:val="0"/>
      <w:marTop w:val="0"/>
      <w:marBottom w:val="0"/>
      <w:divBdr>
        <w:top w:val="none" w:sz="0" w:space="0" w:color="auto"/>
        <w:left w:val="none" w:sz="0" w:space="0" w:color="auto"/>
        <w:bottom w:val="none" w:sz="0" w:space="0" w:color="auto"/>
        <w:right w:val="none" w:sz="0" w:space="0" w:color="auto"/>
      </w:divBdr>
    </w:div>
    <w:div w:id="591472320">
      <w:bodyDiv w:val="1"/>
      <w:marLeft w:val="0"/>
      <w:marRight w:val="0"/>
      <w:marTop w:val="0"/>
      <w:marBottom w:val="0"/>
      <w:divBdr>
        <w:top w:val="none" w:sz="0" w:space="0" w:color="auto"/>
        <w:left w:val="none" w:sz="0" w:space="0" w:color="auto"/>
        <w:bottom w:val="none" w:sz="0" w:space="0" w:color="auto"/>
        <w:right w:val="none" w:sz="0" w:space="0" w:color="auto"/>
      </w:divBdr>
    </w:div>
    <w:div w:id="620570251">
      <w:bodyDiv w:val="1"/>
      <w:marLeft w:val="0"/>
      <w:marRight w:val="0"/>
      <w:marTop w:val="0"/>
      <w:marBottom w:val="0"/>
      <w:divBdr>
        <w:top w:val="none" w:sz="0" w:space="0" w:color="auto"/>
        <w:left w:val="none" w:sz="0" w:space="0" w:color="auto"/>
        <w:bottom w:val="none" w:sz="0" w:space="0" w:color="auto"/>
        <w:right w:val="none" w:sz="0" w:space="0" w:color="auto"/>
      </w:divBdr>
    </w:div>
    <w:div w:id="633802084">
      <w:bodyDiv w:val="1"/>
      <w:marLeft w:val="0"/>
      <w:marRight w:val="0"/>
      <w:marTop w:val="0"/>
      <w:marBottom w:val="0"/>
      <w:divBdr>
        <w:top w:val="none" w:sz="0" w:space="0" w:color="auto"/>
        <w:left w:val="none" w:sz="0" w:space="0" w:color="auto"/>
        <w:bottom w:val="none" w:sz="0" w:space="0" w:color="auto"/>
        <w:right w:val="none" w:sz="0" w:space="0" w:color="auto"/>
      </w:divBdr>
    </w:div>
    <w:div w:id="664166950">
      <w:bodyDiv w:val="1"/>
      <w:marLeft w:val="0"/>
      <w:marRight w:val="0"/>
      <w:marTop w:val="0"/>
      <w:marBottom w:val="0"/>
      <w:divBdr>
        <w:top w:val="none" w:sz="0" w:space="0" w:color="auto"/>
        <w:left w:val="none" w:sz="0" w:space="0" w:color="auto"/>
        <w:bottom w:val="none" w:sz="0" w:space="0" w:color="auto"/>
        <w:right w:val="none" w:sz="0" w:space="0" w:color="auto"/>
      </w:divBdr>
    </w:div>
    <w:div w:id="665977267">
      <w:bodyDiv w:val="1"/>
      <w:marLeft w:val="0"/>
      <w:marRight w:val="0"/>
      <w:marTop w:val="0"/>
      <w:marBottom w:val="0"/>
      <w:divBdr>
        <w:top w:val="none" w:sz="0" w:space="0" w:color="auto"/>
        <w:left w:val="none" w:sz="0" w:space="0" w:color="auto"/>
        <w:bottom w:val="none" w:sz="0" w:space="0" w:color="auto"/>
        <w:right w:val="none" w:sz="0" w:space="0" w:color="auto"/>
      </w:divBdr>
    </w:div>
    <w:div w:id="666979391">
      <w:bodyDiv w:val="1"/>
      <w:marLeft w:val="0"/>
      <w:marRight w:val="0"/>
      <w:marTop w:val="0"/>
      <w:marBottom w:val="0"/>
      <w:divBdr>
        <w:top w:val="none" w:sz="0" w:space="0" w:color="auto"/>
        <w:left w:val="none" w:sz="0" w:space="0" w:color="auto"/>
        <w:bottom w:val="none" w:sz="0" w:space="0" w:color="auto"/>
        <w:right w:val="none" w:sz="0" w:space="0" w:color="auto"/>
      </w:divBdr>
    </w:div>
    <w:div w:id="669911005">
      <w:bodyDiv w:val="1"/>
      <w:marLeft w:val="0"/>
      <w:marRight w:val="0"/>
      <w:marTop w:val="0"/>
      <w:marBottom w:val="0"/>
      <w:divBdr>
        <w:top w:val="none" w:sz="0" w:space="0" w:color="auto"/>
        <w:left w:val="none" w:sz="0" w:space="0" w:color="auto"/>
        <w:bottom w:val="none" w:sz="0" w:space="0" w:color="auto"/>
        <w:right w:val="none" w:sz="0" w:space="0" w:color="auto"/>
      </w:divBdr>
    </w:div>
    <w:div w:id="674189608">
      <w:bodyDiv w:val="1"/>
      <w:marLeft w:val="0"/>
      <w:marRight w:val="0"/>
      <w:marTop w:val="0"/>
      <w:marBottom w:val="0"/>
      <w:divBdr>
        <w:top w:val="none" w:sz="0" w:space="0" w:color="auto"/>
        <w:left w:val="none" w:sz="0" w:space="0" w:color="auto"/>
        <w:bottom w:val="none" w:sz="0" w:space="0" w:color="auto"/>
        <w:right w:val="none" w:sz="0" w:space="0" w:color="auto"/>
      </w:divBdr>
    </w:div>
    <w:div w:id="675111335">
      <w:bodyDiv w:val="1"/>
      <w:marLeft w:val="0"/>
      <w:marRight w:val="0"/>
      <w:marTop w:val="0"/>
      <w:marBottom w:val="0"/>
      <w:divBdr>
        <w:top w:val="none" w:sz="0" w:space="0" w:color="auto"/>
        <w:left w:val="none" w:sz="0" w:space="0" w:color="auto"/>
        <w:bottom w:val="none" w:sz="0" w:space="0" w:color="auto"/>
        <w:right w:val="none" w:sz="0" w:space="0" w:color="auto"/>
      </w:divBdr>
    </w:div>
    <w:div w:id="693917299">
      <w:bodyDiv w:val="1"/>
      <w:marLeft w:val="0"/>
      <w:marRight w:val="0"/>
      <w:marTop w:val="0"/>
      <w:marBottom w:val="0"/>
      <w:divBdr>
        <w:top w:val="none" w:sz="0" w:space="0" w:color="auto"/>
        <w:left w:val="none" w:sz="0" w:space="0" w:color="auto"/>
        <w:bottom w:val="none" w:sz="0" w:space="0" w:color="auto"/>
        <w:right w:val="none" w:sz="0" w:space="0" w:color="auto"/>
      </w:divBdr>
    </w:div>
    <w:div w:id="701589454">
      <w:bodyDiv w:val="1"/>
      <w:marLeft w:val="0"/>
      <w:marRight w:val="0"/>
      <w:marTop w:val="0"/>
      <w:marBottom w:val="0"/>
      <w:divBdr>
        <w:top w:val="none" w:sz="0" w:space="0" w:color="auto"/>
        <w:left w:val="none" w:sz="0" w:space="0" w:color="auto"/>
        <w:bottom w:val="none" w:sz="0" w:space="0" w:color="auto"/>
        <w:right w:val="none" w:sz="0" w:space="0" w:color="auto"/>
      </w:divBdr>
    </w:div>
    <w:div w:id="708260753">
      <w:bodyDiv w:val="1"/>
      <w:marLeft w:val="0"/>
      <w:marRight w:val="0"/>
      <w:marTop w:val="0"/>
      <w:marBottom w:val="0"/>
      <w:divBdr>
        <w:top w:val="none" w:sz="0" w:space="0" w:color="auto"/>
        <w:left w:val="none" w:sz="0" w:space="0" w:color="auto"/>
        <w:bottom w:val="none" w:sz="0" w:space="0" w:color="auto"/>
        <w:right w:val="none" w:sz="0" w:space="0" w:color="auto"/>
      </w:divBdr>
    </w:div>
    <w:div w:id="710617146">
      <w:bodyDiv w:val="1"/>
      <w:marLeft w:val="0"/>
      <w:marRight w:val="0"/>
      <w:marTop w:val="0"/>
      <w:marBottom w:val="0"/>
      <w:divBdr>
        <w:top w:val="none" w:sz="0" w:space="0" w:color="auto"/>
        <w:left w:val="none" w:sz="0" w:space="0" w:color="auto"/>
        <w:bottom w:val="none" w:sz="0" w:space="0" w:color="auto"/>
        <w:right w:val="none" w:sz="0" w:space="0" w:color="auto"/>
      </w:divBdr>
    </w:div>
    <w:div w:id="711811297">
      <w:bodyDiv w:val="1"/>
      <w:marLeft w:val="0"/>
      <w:marRight w:val="0"/>
      <w:marTop w:val="0"/>
      <w:marBottom w:val="0"/>
      <w:divBdr>
        <w:top w:val="none" w:sz="0" w:space="0" w:color="auto"/>
        <w:left w:val="none" w:sz="0" w:space="0" w:color="auto"/>
        <w:bottom w:val="none" w:sz="0" w:space="0" w:color="auto"/>
        <w:right w:val="none" w:sz="0" w:space="0" w:color="auto"/>
      </w:divBdr>
    </w:div>
    <w:div w:id="716320454">
      <w:bodyDiv w:val="1"/>
      <w:marLeft w:val="0"/>
      <w:marRight w:val="0"/>
      <w:marTop w:val="0"/>
      <w:marBottom w:val="0"/>
      <w:divBdr>
        <w:top w:val="none" w:sz="0" w:space="0" w:color="auto"/>
        <w:left w:val="none" w:sz="0" w:space="0" w:color="auto"/>
        <w:bottom w:val="none" w:sz="0" w:space="0" w:color="auto"/>
        <w:right w:val="none" w:sz="0" w:space="0" w:color="auto"/>
      </w:divBdr>
    </w:div>
    <w:div w:id="721946184">
      <w:bodyDiv w:val="1"/>
      <w:marLeft w:val="0"/>
      <w:marRight w:val="0"/>
      <w:marTop w:val="0"/>
      <w:marBottom w:val="0"/>
      <w:divBdr>
        <w:top w:val="none" w:sz="0" w:space="0" w:color="auto"/>
        <w:left w:val="none" w:sz="0" w:space="0" w:color="auto"/>
        <w:bottom w:val="none" w:sz="0" w:space="0" w:color="auto"/>
        <w:right w:val="none" w:sz="0" w:space="0" w:color="auto"/>
      </w:divBdr>
    </w:div>
    <w:div w:id="723141795">
      <w:bodyDiv w:val="1"/>
      <w:marLeft w:val="0"/>
      <w:marRight w:val="0"/>
      <w:marTop w:val="0"/>
      <w:marBottom w:val="0"/>
      <w:divBdr>
        <w:top w:val="none" w:sz="0" w:space="0" w:color="auto"/>
        <w:left w:val="none" w:sz="0" w:space="0" w:color="auto"/>
        <w:bottom w:val="none" w:sz="0" w:space="0" w:color="auto"/>
        <w:right w:val="none" w:sz="0" w:space="0" w:color="auto"/>
      </w:divBdr>
    </w:div>
    <w:div w:id="724332708">
      <w:bodyDiv w:val="1"/>
      <w:marLeft w:val="0"/>
      <w:marRight w:val="0"/>
      <w:marTop w:val="0"/>
      <w:marBottom w:val="0"/>
      <w:divBdr>
        <w:top w:val="none" w:sz="0" w:space="0" w:color="auto"/>
        <w:left w:val="none" w:sz="0" w:space="0" w:color="auto"/>
        <w:bottom w:val="none" w:sz="0" w:space="0" w:color="auto"/>
        <w:right w:val="none" w:sz="0" w:space="0" w:color="auto"/>
      </w:divBdr>
    </w:div>
    <w:div w:id="724722888">
      <w:bodyDiv w:val="1"/>
      <w:marLeft w:val="0"/>
      <w:marRight w:val="0"/>
      <w:marTop w:val="0"/>
      <w:marBottom w:val="0"/>
      <w:divBdr>
        <w:top w:val="none" w:sz="0" w:space="0" w:color="auto"/>
        <w:left w:val="none" w:sz="0" w:space="0" w:color="auto"/>
        <w:bottom w:val="none" w:sz="0" w:space="0" w:color="auto"/>
        <w:right w:val="none" w:sz="0" w:space="0" w:color="auto"/>
      </w:divBdr>
    </w:div>
    <w:div w:id="735325566">
      <w:bodyDiv w:val="1"/>
      <w:marLeft w:val="0"/>
      <w:marRight w:val="0"/>
      <w:marTop w:val="0"/>
      <w:marBottom w:val="0"/>
      <w:divBdr>
        <w:top w:val="none" w:sz="0" w:space="0" w:color="auto"/>
        <w:left w:val="none" w:sz="0" w:space="0" w:color="auto"/>
        <w:bottom w:val="none" w:sz="0" w:space="0" w:color="auto"/>
        <w:right w:val="none" w:sz="0" w:space="0" w:color="auto"/>
      </w:divBdr>
    </w:div>
    <w:div w:id="759067079">
      <w:bodyDiv w:val="1"/>
      <w:marLeft w:val="0"/>
      <w:marRight w:val="0"/>
      <w:marTop w:val="0"/>
      <w:marBottom w:val="0"/>
      <w:divBdr>
        <w:top w:val="none" w:sz="0" w:space="0" w:color="auto"/>
        <w:left w:val="none" w:sz="0" w:space="0" w:color="auto"/>
        <w:bottom w:val="none" w:sz="0" w:space="0" w:color="auto"/>
        <w:right w:val="none" w:sz="0" w:space="0" w:color="auto"/>
      </w:divBdr>
    </w:div>
    <w:div w:id="762147107">
      <w:bodyDiv w:val="1"/>
      <w:marLeft w:val="0"/>
      <w:marRight w:val="0"/>
      <w:marTop w:val="0"/>
      <w:marBottom w:val="0"/>
      <w:divBdr>
        <w:top w:val="none" w:sz="0" w:space="0" w:color="auto"/>
        <w:left w:val="none" w:sz="0" w:space="0" w:color="auto"/>
        <w:bottom w:val="none" w:sz="0" w:space="0" w:color="auto"/>
        <w:right w:val="none" w:sz="0" w:space="0" w:color="auto"/>
      </w:divBdr>
    </w:div>
    <w:div w:id="772671745">
      <w:bodyDiv w:val="1"/>
      <w:marLeft w:val="0"/>
      <w:marRight w:val="0"/>
      <w:marTop w:val="0"/>
      <w:marBottom w:val="0"/>
      <w:divBdr>
        <w:top w:val="none" w:sz="0" w:space="0" w:color="auto"/>
        <w:left w:val="none" w:sz="0" w:space="0" w:color="auto"/>
        <w:bottom w:val="none" w:sz="0" w:space="0" w:color="auto"/>
        <w:right w:val="none" w:sz="0" w:space="0" w:color="auto"/>
      </w:divBdr>
    </w:div>
    <w:div w:id="774524122">
      <w:bodyDiv w:val="1"/>
      <w:marLeft w:val="0"/>
      <w:marRight w:val="0"/>
      <w:marTop w:val="0"/>
      <w:marBottom w:val="0"/>
      <w:divBdr>
        <w:top w:val="none" w:sz="0" w:space="0" w:color="auto"/>
        <w:left w:val="none" w:sz="0" w:space="0" w:color="auto"/>
        <w:bottom w:val="none" w:sz="0" w:space="0" w:color="auto"/>
        <w:right w:val="none" w:sz="0" w:space="0" w:color="auto"/>
      </w:divBdr>
    </w:div>
    <w:div w:id="783112039">
      <w:bodyDiv w:val="1"/>
      <w:marLeft w:val="0"/>
      <w:marRight w:val="0"/>
      <w:marTop w:val="0"/>
      <w:marBottom w:val="0"/>
      <w:divBdr>
        <w:top w:val="none" w:sz="0" w:space="0" w:color="auto"/>
        <w:left w:val="none" w:sz="0" w:space="0" w:color="auto"/>
        <w:bottom w:val="none" w:sz="0" w:space="0" w:color="auto"/>
        <w:right w:val="none" w:sz="0" w:space="0" w:color="auto"/>
      </w:divBdr>
    </w:div>
    <w:div w:id="785317954">
      <w:bodyDiv w:val="1"/>
      <w:marLeft w:val="0"/>
      <w:marRight w:val="0"/>
      <w:marTop w:val="0"/>
      <w:marBottom w:val="0"/>
      <w:divBdr>
        <w:top w:val="none" w:sz="0" w:space="0" w:color="auto"/>
        <w:left w:val="none" w:sz="0" w:space="0" w:color="auto"/>
        <w:bottom w:val="none" w:sz="0" w:space="0" w:color="auto"/>
        <w:right w:val="none" w:sz="0" w:space="0" w:color="auto"/>
      </w:divBdr>
    </w:div>
    <w:div w:id="791704121">
      <w:bodyDiv w:val="1"/>
      <w:marLeft w:val="0"/>
      <w:marRight w:val="0"/>
      <w:marTop w:val="0"/>
      <w:marBottom w:val="0"/>
      <w:divBdr>
        <w:top w:val="none" w:sz="0" w:space="0" w:color="auto"/>
        <w:left w:val="none" w:sz="0" w:space="0" w:color="auto"/>
        <w:bottom w:val="none" w:sz="0" w:space="0" w:color="auto"/>
        <w:right w:val="none" w:sz="0" w:space="0" w:color="auto"/>
      </w:divBdr>
    </w:div>
    <w:div w:id="822771360">
      <w:bodyDiv w:val="1"/>
      <w:marLeft w:val="0"/>
      <w:marRight w:val="0"/>
      <w:marTop w:val="0"/>
      <w:marBottom w:val="0"/>
      <w:divBdr>
        <w:top w:val="none" w:sz="0" w:space="0" w:color="auto"/>
        <w:left w:val="none" w:sz="0" w:space="0" w:color="auto"/>
        <w:bottom w:val="none" w:sz="0" w:space="0" w:color="auto"/>
        <w:right w:val="none" w:sz="0" w:space="0" w:color="auto"/>
      </w:divBdr>
    </w:div>
    <w:div w:id="830875313">
      <w:bodyDiv w:val="1"/>
      <w:marLeft w:val="0"/>
      <w:marRight w:val="0"/>
      <w:marTop w:val="0"/>
      <w:marBottom w:val="0"/>
      <w:divBdr>
        <w:top w:val="none" w:sz="0" w:space="0" w:color="auto"/>
        <w:left w:val="none" w:sz="0" w:space="0" w:color="auto"/>
        <w:bottom w:val="none" w:sz="0" w:space="0" w:color="auto"/>
        <w:right w:val="none" w:sz="0" w:space="0" w:color="auto"/>
      </w:divBdr>
    </w:div>
    <w:div w:id="836044337">
      <w:bodyDiv w:val="1"/>
      <w:marLeft w:val="0"/>
      <w:marRight w:val="0"/>
      <w:marTop w:val="0"/>
      <w:marBottom w:val="0"/>
      <w:divBdr>
        <w:top w:val="none" w:sz="0" w:space="0" w:color="auto"/>
        <w:left w:val="none" w:sz="0" w:space="0" w:color="auto"/>
        <w:bottom w:val="none" w:sz="0" w:space="0" w:color="auto"/>
        <w:right w:val="none" w:sz="0" w:space="0" w:color="auto"/>
      </w:divBdr>
    </w:div>
    <w:div w:id="837040259">
      <w:bodyDiv w:val="1"/>
      <w:marLeft w:val="0"/>
      <w:marRight w:val="0"/>
      <w:marTop w:val="0"/>
      <w:marBottom w:val="0"/>
      <w:divBdr>
        <w:top w:val="none" w:sz="0" w:space="0" w:color="auto"/>
        <w:left w:val="none" w:sz="0" w:space="0" w:color="auto"/>
        <w:bottom w:val="none" w:sz="0" w:space="0" w:color="auto"/>
        <w:right w:val="none" w:sz="0" w:space="0" w:color="auto"/>
      </w:divBdr>
    </w:div>
    <w:div w:id="843325201">
      <w:bodyDiv w:val="1"/>
      <w:marLeft w:val="0"/>
      <w:marRight w:val="0"/>
      <w:marTop w:val="0"/>
      <w:marBottom w:val="0"/>
      <w:divBdr>
        <w:top w:val="none" w:sz="0" w:space="0" w:color="auto"/>
        <w:left w:val="none" w:sz="0" w:space="0" w:color="auto"/>
        <w:bottom w:val="none" w:sz="0" w:space="0" w:color="auto"/>
        <w:right w:val="none" w:sz="0" w:space="0" w:color="auto"/>
      </w:divBdr>
    </w:div>
    <w:div w:id="855534416">
      <w:bodyDiv w:val="1"/>
      <w:marLeft w:val="0"/>
      <w:marRight w:val="0"/>
      <w:marTop w:val="0"/>
      <w:marBottom w:val="0"/>
      <w:divBdr>
        <w:top w:val="none" w:sz="0" w:space="0" w:color="auto"/>
        <w:left w:val="none" w:sz="0" w:space="0" w:color="auto"/>
        <w:bottom w:val="none" w:sz="0" w:space="0" w:color="auto"/>
        <w:right w:val="none" w:sz="0" w:space="0" w:color="auto"/>
      </w:divBdr>
    </w:div>
    <w:div w:id="858928757">
      <w:bodyDiv w:val="1"/>
      <w:marLeft w:val="0"/>
      <w:marRight w:val="0"/>
      <w:marTop w:val="0"/>
      <w:marBottom w:val="0"/>
      <w:divBdr>
        <w:top w:val="none" w:sz="0" w:space="0" w:color="auto"/>
        <w:left w:val="none" w:sz="0" w:space="0" w:color="auto"/>
        <w:bottom w:val="none" w:sz="0" w:space="0" w:color="auto"/>
        <w:right w:val="none" w:sz="0" w:space="0" w:color="auto"/>
      </w:divBdr>
    </w:div>
    <w:div w:id="859005474">
      <w:bodyDiv w:val="1"/>
      <w:marLeft w:val="0"/>
      <w:marRight w:val="0"/>
      <w:marTop w:val="0"/>
      <w:marBottom w:val="0"/>
      <w:divBdr>
        <w:top w:val="none" w:sz="0" w:space="0" w:color="auto"/>
        <w:left w:val="none" w:sz="0" w:space="0" w:color="auto"/>
        <w:bottom w:val="none" w:sz="0" w:space="0" w:color="auto"/>
        <w:right w:val="none" w:sz="0" w:space="0" w:color="auto"/>
      </w:divBdr>
    </w:div>
    <w:div w:id="870187941">
      <w:bodyDiv w:val="1"/>
      <w:marLeft w:val="0"/>
      <w:marRight w:val="0"/>
      <w:marTop w:val="0"/>
      <w:marBottom w:val="0"/>
      <w:divBdr>
        <w:top w:val="none" w:sz="0" w:space="0" w:color="auto"/>
        <w:left w:val="none" w:sz="0" w:space="0" w:color="auto"/>
        <w:bottom w:val="none" w:sz="0" w:space="0" w:color="auto"/>
        <w:right w:val="none" w:sz="0" w:space="0" w:color="auto"/>
      </w:divBdr>
    </w:div>
    <w:div w:id="889850338">
      <w:bodyDiv w:val="1"/>
      <w:marLeft w:val="0"/>
      <w:marRight w:val="0"/>
      <w:marTop w:val="0"/>
      <w:marBottom w:val="0"/>
      <w:divBdr>
        <w:top w:val="none" w:sz="0" w:space="0" w:color="auto"/>
        <w:left w:val="none" w:sz="0" w:space="0" w:color="auto"/>
        <w:bottom w:val="none" w:sz="0" w:space="0" w:color="auto"/>
        <w:right w:val="none" w:sz="0" w:space="0" w:color="auto"/>
      </w:divBdr>
    </w:div>
    <w:div w:id="891035480">
      <w:bodyDiv w:val="1"/>
      <w:marLeft w:val="0"/>
      <w:marRight w:val="0"/>
      <w:marTop w:val="0"/>
      <w:marBottom w:val="0"/>
      <w:divBdr>
        <w:top w:val="none" w:sz="0" w:space="0" w:color="auto"/>
        <w:left w:val="none" w:sz="0" w:space="0" w:color="auto"/>
        <w:bottom w:val="none" w:sz="0" w:space="0" w:color="auto"/>
        <w:right w:val="none" w:sz="0" w:space="0" w:color="auto"/>
      </w:divBdr>
    </w:div>
    <w:div w:id="897983159">
      <w:bodyDiv w:val="1"/>
      <w:marLeft w:val="0"/>
      <w:marRight w:val="0"/>
      <w:marTop w:val="0"/>
      <w:marBottom w:val="0"/>
      <w:divBdr>
        <w:top w:val="none" w:sz="0" w:space="0" w:color="auto"/>
        <w:left w:val="none" w:sz="0" w:space="0" w:color="auto"/>
        <w:bottom w:val="none" w:sz="0" w:space="0" w:color="auto"/>
        <w:right w:val="none" w:sz="0" w:space="0" w:color="auto"/>
      </w:divBdr>
    </w:div>
    <w:div w:id="902254796">
      <w:bodyDiv w:val="1"/>
      <w:marLeft w:val="0"/>
      <w:marRight w:val="0"/>
      <w:marTop w:val="0"/>
      <w:marBottom w:val="0"/>
      <w:divBdr>
        <w:top w:val="none" w:sz="0" w:space="0" w:color="auto"/>
        <w:left w:val="none" w:sz="0" w:space="0" w:color="auto"/>
        <w:bottom w:val="none" w:sz="0" w:space="0" w:color="auto"/>
        <w:right w:val="none" w:sz="0" w:space="0" w:color="auto"/>
      </w:divBdr>
    </w:div>
    <w:div w:id="906066382">
      <w:bodyDiv w:val="1"/>
      <w:marLeft w:val="0"/>
      <w:marRight w:val="0"/>
      <w:marTop w:val="0"/>
      <w:marBottom w:val="0"/>
      <w:divBdr>
        <w:top w:val="none" w:sz="0" w:space="0" w:color="auto"/>
        <w:left w:val="none" w:sz="0" w:space="0" w:color="auto"/>
        <w:bottom w:val="none" w:sz="0" w:space="0" w:color="auto"/>
        <w:right w:val="none" w:sz="0" w:space="0" w:color="auto"/>
      </w:divBdr>
    </w:div>
    <w:div w:id="914128017">
      <w:bodyDiv w:val="1"/>
      <w:marLeft w:val="0"/>
      <w:marRight w:val="0"/>
      <w:marTop w:val="0"/>
      <w:marBottom w:val="0"/>
      <w:divBdr>
        <w:top w:val="none" w:sz="0" w:space="0" w:color="auto"/>
        <w:left w:val="none" w:sz="0" w:space="0" w:color="auto"/>
        <w:bottom w:val="none" w:sz="0" w:space="0" w:color="auto"/>
        <w:right w:val="none" w:sz="0" w:space="0" w:color="auto"/>
      </w:divBdr>
    </w:div>
    <w:div w:id="925529151">
      <w:bodyDiv w:val="1"/>
      <w:marLeft w:val="0"/>
      <w:marRight w:val="0"/>
      <w:marTop w:val="0"/>
      <w:marBottom w:val="0"/>
      <w:divBdr>
        <w:top w:val="none" w:sz="0" w:space="0" w:color="auto"/>
        <w:left w:val="none" w:sz="0" w:space="0" w:color="auto"/>
        <w:bottom w:val="none" w:sz="0" w:space="0" w:color="auto"/>
        <w:right w:val="none" w:sz="0" w:space="0" w:color="auto"/>
      </w:divBdr>
    </w:div>
    <w:div w:id="933635296">
      <w:bodyDiv w:val="1"/>
      <w:marLeft w:val="0"/>
      <w:marRight w:val="0"/>
      <w:marTop w:val="0"/>
      <w:marBottom w:val="0"/>
      <w:divBdr>
        <w:top w:val="none" w:sz="0" w:space="0" w:color="auto"/>
        <w:left w:val="none" w:sz="0" w:space="0" w:color="auto"/>
        <w:bottom w:val="none" w:sz="0" w:space="0" w:color="auto"/>
        <w:right w:val="none" w:sz="0" w:space="0" w:color="auto"/>
      </w:divBdr>
      <w:divsChild>
        <w:div w:id="1039671126">
          <w:marLeft w:val="0"/>
          <w:marRight w:val="0"/>
          <w:marTop w:val="0"/>
          <w:marBottom w:val="0"/>
          <w:divBdr>
            <w:top w:val="none" w:sz="0" w:space="0" w:color="auto"/>
            <w:left w:val="none" w:sz="0" w:space="0" w:color="auto"/>
            <w:bottom w:val="none" w:sz="0" w:space="0" w:color="auto"/>
            <w:right w:val="none" w:sz="0" w:space="0" w:color="auto"/>
          </w:divBdr>
          <w:divsChild>
            <w:div w:id="1174883463">
              <w:marLeft w:val="0"/>
              <w:marRight w:val="0"/>
              <w:marTop w:val="0"/>
              <w:marBottom w:val="0"/>
              <w:divBdr>
                <w:top w:val="none" w:sz="0" w:space="0" w:color="auto"/>
                <w:left w:val="none" w:sz="0" w:space="0" w:color="auto"/>
                <w:bottom w:val="none" w:sz="0" w:space="0" w:color="auto"/>
                <w:right w:val="none" w:sz="0" w:space="0" w:color="auto"/>
              </w:divBdr>
            </w:div>
            <w:div w:id="30420115">
              <w:marLeft w:val="0"/>
              <w:marRight w:val="0"/>
              <w:marTop w:val="0"/>
              <w:marBottom w:val="0"/>
              <w:divBdr>
                <w:top w:val="none" w:sz="0" w:space="0" w:color="auto"/>
                <w:left w:val="none" w:sz="0" w:space="0" w:color="auto"/>
                <w:bottom w:val="none" w:sz="0" w:space="0" w:color="auto"/>
                <w:right w:val="none" w:sz="0" w:space="0" w:color="auto"/>
              </w:divBdr>
            </w:div>
            <w:div w:id="143787816">
              <w:marLeft w:val="0"/>
              <w:marRight w:val="0"/>
              <w:marTop w:val="0"/>
              <w:marBottom w:val="0"/>
              <w:divBdr>
                <w:top w:val="none" w:sz="0" w:space="0" w:color="auto"/>
                <w:left w:val="none" w:sz="0" w:space="0" w:color="auto"/>
                <w:bottom w:val="none" w:sz="0" w:space="0" w:color="auto"/>
                <w:right w:val="none" w:sz="0" w:space="0" w:color="auto"/>
              </w:divBdr>
            </w:div>
            <w:div w:id="30863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27419">
      <w:bodyDiv w:val="1"/>
      <w:marLeft w:val="0"/>
      <w:marRight w:val="0"/>
      <w:marTop w:val="0"/>
      <w:marBottom w:val="0"/>
      <w:divBdr>
        <w:top w:val="none" w:sz="0" w:space="0" w:color="auto"/>
        <w:left w:val="none" w:sz="0" w:space="0" w:color="auto"/>
        <w:bottom w:val="none" w:sz="0" w:space="0" w:color="auto"/>
        <w:right w:val="none" w:sz="0" w:space="0" w:color="auto"/>
      </w:divBdr>
    </w:div>
    <w:div w:id="941373184">
      <w:bodyDiv w:val="1"/>
      <w:marLeft w:val="0"/>
      <w:marRight w:val="0"/>
      <w:marTop w:val="0"/>
      <w:marBottom w:val="0"/>
      <w:divBdr>
        <w:top w:val="none" w:sz="0" w:space="0" w:color="auto"/>
        <w:left w:val="none" w:sz="0" w:space="0" w:color="auto"/>
        <w:bottom w:val="none" w:sz="0" w:space="0" w:color="auto"/>
        <w:right w:val="none" w:sz="0" w:space="0" w:color="auto"/>
      </w:divBdr>
    </w:div>
    <w:div w:id="941456226">
      <w:bodyDiv w:val="1"/>
      <w:marLeft w:val="0"/>
      <w:marRight w:val="0"/>
      <w:marTop w:val="0"/>
      <w:marBottom w:val="0"/>
      <w:divBdr>
        <w:top w:val="none" w:sz="0" w:space="0" w:color="auto"/>
        <w:left w:val="none" w:sz="0" w:space="0" w:color="auto"/>
        <w:bottom w:val="none" w:sz="0" w:space="0" w:color="auto"/>
        <w:right w:val="none" w:sz="0" w:space="0" w:color="auto"/>
      </w:divBdr>
      <w:divsChild>
        <w:div w:id="192230261">
          <w:marLeft w:val="0"/>
          <w:marRight w:val="0"/>
          <w:marTop w:val="0"/>
          <w:marBottom w:val="0"/>
          <w:divBdr>
            <w:top w:val="none" w:sz="0" w:space="0" w:color="auto"/>
            <w:left w:val="none" w:sz="0" w:space="0" w:color="auto"/>
            <w:bottom w:val="none" w:sz="0" w:space="0" w:color="auto"/>
            <w:right w:val="none" w:sz="0" w:space="0" w:color="auto"/>
          </w:divBdr>
          <w:divsChild>
            <w:div w:id="192853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91373">
      <w:bodyDiv w:val="1"/>
      <w:marLeft w:val="0"/>
      <w:marRight w:val="0"/>
      <w:marTop w:val="0"/>
      <w:marBottom w:val="0"/>
      <w:divBdr>
        <w:top w:val="none" w:sz="0" w:space="0" w:color="auto"/>
        <w:left w:val="none" w:sz="0" w:space="0" w:color="auto"/>
        <w:bottom w:val="none" w:sz="0" w:space="0" w:color="auto"/>
        <w:right w:val="none" w:sz="0" w:space="0" w:color="auto"/>
      </w:divBdr>
    </w:div>
    <w:div w:id="975917760">
      <w:bodyDiv w:val="1"/>
      <w:marLeft w:val="0"/>
      <w:marRight w:val="0"/>
      <w:marTop w:val="0"/>
      <w:marBottom w:val="0"/>
      <w:divBdr>
        <w:top w:val="none" w:sz="0" w:space="0" w:color="auto"/>
        <w:left w:val="none" w:sz="0" w:space="0" w:color="auto"/>
        <w:bottom w:val="none" w:sz="0" w:space="0" w:color="auto"/>
        <w:right w:val="none" w:sz="0" w:space="0" w:color="auto"/>
      </w:divBdr>
    </w:div>
    <w:div w:id="979840545">
      <w:bodyDiv w:val="1"/>
      <w:marLeft w:val="0"/>
      <w:marRight w:val="0"/>
      <w:marTop w:val="0"/>
      <w:marBottom w:val="0"/>
      <w:divBdr>
        <w:top w:val="none" w:sz="0" w:space="0" w:color="auto"/>
        <w:left w:val="none" w:sz="0" w:space="0" w:color="auto"/>
        <w:bottom w:val="none" w:sz="0" w:space="0" w:color="auto"/>
        <w:right w:val="none" w:sz="0" w:space="0" w:color="auto"/>
      </w:divBdr>
    </w:div>
    <w:div w:id="985011438">
      <w:bodyDiv w:val="1"/>
      <w:marLeft w:val="0"/>
      <w:marRight w:val="0"/>
      <w:marTop w:val="0"/>
      <w:marBottom w:val="0"/>
      <w:divBdr>
        <w:top w:val="none" w:sz="0" w:space="0" w:color="auto"/>
        <w:left w:val="none" w:sz="0" w:space="0" w:color="auto"/>
        <w:bottom w:val="none" w:sz="0" w:space="0" w:color="auto"/>
        <w:right w:val="none" w:sz="0" w:space="0" w:color="auto"/>
      </w:divBdr>
    </w:div>
    <w:div w:id="986205787">
      <w:bodyDiv w:val="1"/>
      <w:marLeft w:val="0"/>
      <w:marRight w:val="0"/>
      <w:marTop w:val="0"/>
      <w:marBottom w:val="0"/>
      <w:divBdr>
        <w:top w:val="none" w:sz="0" w:space="0" w:color="auto"/>
        <w:left w:val="none" w:sz="0" w:space="0" w:color="auto"/>
        <w:bottom w:val="none" w:sz="0" w:space="0" w:color="auto"/>
        <w:right w:val="none" w:sz="0" w:space="0" w:color="auto"/>
      </w:divBdr>
    </w:div>
    <w:div w:id="987056465">
      <w:bodyDiv w:val="1"/>
      <w:marLeft w:val="0"/>
      <w:marRight w:val="0"/>
      <w:marTop w:val="0"/>
      <w:marBottom w:val="0"/>
      <w:divBdr>
        <w:top w:val="none" w:sz="0" w:space="0" w:color="auto"/>
        <w:left w:val="none" w:sz="0" w:space="0" w:color="auto"/>
        <w:bottom w:val="none" w:sz="0" w:space="0" w:color="auto"/>
        <w:right w:val="none" w:sz="0" w:space="0" w:color="auto"/>
      </w:divBdr>
    </w:div>
    <w:div w:id="991299289">
      <w:bodyDiv w:val="1"/>
      <w:marLeft w:val="0"/>
      <w:marRight w:val="0"/>
      <w:marTop w:val="0"/>
      <w:marBottom w:val="0"/>
      <w:divBdr>
        <w:top w:val="none" w:sz="0" w:space="0" w:color="auto"/>
        <w:left w:val="none" w:sz="0" w:space="0" w:color="auto"/>
        <w:bottom w:val="none" w:sz="0" w:space="0" w:color="auto"/>
        <w:right w:val="none" w:sz="0" w:space="0" w:color="auto"/>
      </w:divBdr>
    </w:div>
    <w:div w:id="1001202428">
      <w:bodyDiv w:val="1"/>
      <w:marLeft w:val="0"/>
      <w:marRight w:val="0"/>
      <w:marTop w:val="0"/>
      <w:marBottom w:val="0"/>
      <w:divBdr>
        <w:top w:val="none" w:sz="0" w:space="0" w:color="auto"/>
        <w:left w:val="none" w:sz="0" w:space="0" w:color="auto"/>
        <w:bottom w:val="none" w:sz="0" w:space="0" w:color="auto"/>
        <w:right w:val="none" w:sz="0" w:space="0" w:color="auto"/>
      </w:divBdr>
    </w:div>
    <w:div w:id="1014772286">
      <w:bodyDiv w:val="1"/>
      <w:marLeft w:val="0"/>
      <w:marRight w:val="0"/>
      <w:marTop w:val="0"/>
      <w:marBottom w:val="0"/>
      <w:divBdr>
        <w:top w:val="none" w:sz="0" w:space="0" w:color="auto"/>
        <w:left w:val="none" w:sz="0" w:space="0" w:color="auto"/>
        <w:bottom w:val="none" w:sz="0" w:space="0" w:color="auto"/>
        <w:right w:val="none" w:sz="0" w:space="0" w:color="auto"/>
      </w:divBdr>
    </w:div>
    <w:div w:id="1018312527">
      <w:bodyDiv w:val="1"/>
      <w:marLeft w:val="0"/>
      <w:marRight w:val="0"/>
      <w:marTop w:val="0"/>
      <w:marBottom w:val="0"/>
      <w:divBdr>
        <w:top w:val="none" w:sz="0" w:space="0" w:color="auto"/>
        <w:left w:val="none" w:sz="0" w:space="0" w:color="auto"/>
        <w:bottom w:val="none" w:sz="0" w:space="0" w:color="auto"/>
        <w:right w:val="none" w:sz="0" w:space="0" w:color="auto"/>
      </w:divBdr>
    </w:div>
    <w:div w:id="1024211054">
      <w:bodyDiv w:val="1"/>
      <w:marLeft w:val="0"/>
      <w:marRight w:val="0"/>
      <w:marTop w:val="0"/>
      <w:marBottom w:val="0"/>
      <w:divBdr>
        <w:top w:val="none" w:sz="0" w:space="0" w:color="auto"/>
        <w:left w:val="none" w:sz="0" w:space="0" w:color="auto"/>
        <w:bottom w:val="none" w:sz="0" w:space="0" w:color="auto"/>
        <w:right w:val="none" w:sz="0" w:space="0" w:color="auto"/>
      </w:divBdr>
    </w:div>
    <w:div w:id="1029723019">
      <w:bodyDiv w:val="1"/>
      <w:marLeft w:val="0"/>
      <w:marRight w:val="0"/>
      <w:marTop w:val="0"/>
      <w:marBottom w:val="0"/>
      <w:divBdr>
        <w:top w:val="none" w:sz="0" w:space="0" w:color="auto"/>
        <w:left w:val="none" w:sz="0" w:space="0" w:color="auto"/>
        <w:bottom w:val="none" w:sz="0" w:space="0" w:color="auto"/>
        <w:right w:val="none" w:sz="0" w:space="0" w:color="auto"/>
      </w:divBdr>
    </w:div>
    <w:div w:id="1034622311">
      <w:bodyDiv w:val="1"/>
      <w:marLeft w:val="0"/>
      <w:marRight w:val="0"/>
      <w:marTop w:val="0"/>
      <w:marBottom w:val="0"/>
      <w:divBdr>
        <w:top w:val="none" w:sz="0" w:space="0" w:color="auto"/>
        <w:left w:val="none" w:sz="0" w:space="0" w:color="auto"/>
        <w:bottom w:val="none" w:sz="0" w:space="0" w:color="auto"/>
        <w:right w:val="none" w:sz="0" w:space="0" w:color="auto"/>
      </w:divBdr>
    </w:div>
    <w:div w:id="1040210341">
      <w:bodyDiv w:val="1"/>
      <w:marLeft w:val="0"/>
      <w:marRight w:val="0"/>
      <w:marTop w:val="0"/>
      <w:marBottom w:val="0"/>
      <w:divBdr>
        <w:top w:val="none" w:sz="0" w:space="0" w:color="auto"/>
        <w:left w:val="none" w:sz="0" w:space="0" w:color="auto"/>
        <w:bottom w:val="none" w:sz="0" w:space="0" w:color="auto"/>
        <w:right w:val="none" w:sz="0" w:space="0" w:color="auto"/>
      </w:divBdr>
    </w:div>
    <w:div w:id="1046299119">
      <w:bodyDiv w:val="1"/>
      <w:marLeft w:val="0"/>
      <w:marRight w:val="0"/>
      <w:marTop w:val="0"/>
      <w:marBottom w:val="0"/>
      <w:divBdr>
        <w:top w:val="none" w:sz="0" w:space="0" w:color="auto"/>
        <w:left w:val="none" w:sz="0" w:space="0" w:color="auto"/>
        <w:bottom w:val="none" w:sz="0" w:space="0" w:color="auto"/>
        <w:right w:val="none" w:sz="0" w:space="0" w:color="auto"/>
      </w:divBdr>
    </w:div>
    <w:div w:id="1047341033">
      <w:bodyDiv w:val="1"/>
      <w:marLeft w:val="0"/>
      <w:marRight w:val="0"/>
      <w:marTop w:val="0"/>
      <w:marBottom w:val="0"/>
      <w:divBdr>
        <w:top w:val="none" w:sz="0" w:space="0" w:color="auto"/>
        <w:left w:val="none" w:sz="0" w:space="0" w:color="auto"/>
        <w:bottom w:val="none" w:sz="0" w:space="0" w:color="auto"/>
        <w:right w:val="none" w:sz="0" w:space="0" w:color="auto"/>
      </w:divBdr>
    </w:div>
    <w:div w:id="1056785202">
      <w:bodyDiv w:val="1"/>
      <w:marLeft w:val="0"/>
      <w:marRight w:val="0"/>
      <w:marTop w:val="0"/>
      <w:marBottom w:val="0"/>
      <w:divBdr>
        <w:top w:val="none" w:sz="0" w:space="0" w:color="auto"/>
        <w:left w:val="none" w:sz="0" w:space="0" w:color="auto"/>
        <w:bottom w:val="none" w:sz="0" w:space="0" w:color="auto"/>
        <w:right w:val="none" w:sz="0" w:space="0" w:color="auto"/>
      </w:divBdr>
      <w:divsChild>
        <w:div w:id="2124494199">
          <w:marLeft w:val="480"/>
          <w:marRight w:val="0"/>
          <w:marTop w:val="0"/>
          <w:marBottom w:val="0"/>
          <w:divBdr>
            <w:top w:val="none" w:sz="0" w:space="0" w:color="auto"/>
            <w:left w:val="none" w:sz="0" w:space="0" w:color="auto"/>
            <w:bottom w:val="none" w:sz="0" w:space="0" w:color="auto"/>
            <w:right w:val="none" w:sz="0" w:space="0" w:color="auto"/>
          </w:divBdr>
          <w:divsChild>
            <w:div w:id="197690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047761">
      <w:bodyDiv w:val="1"/>
      <w:marLeft w:val="0"/>
      <w:marRight w:val="0"/>
      <w:marTop w:val="0"/>
      <w:marBottom w:val="0"/>
      <w:divBdr>
        <w:top w:val="none" w:sz="0" w:space="0" w:color="auto"/>
        <w:left w:val="none" w:sz="0" w:space="0" w:color="auto"/>
        <w:bottom w:val="none" w:sz="0" w:space="0" w:color="auto"/>
        <w:right w:val="none" w:sz="0" w:space="0" w:color="auto"/>
      </w:divBdr>
    </w:div>
    <w:div w:id="1067459969">
      <w:bodyDiv w:val="1"/>
      <w:marLeft w:val="0"/>
      <w:marRight w:val="0"/>
      <w:marTop w:val="0"/>
      <w:marBottom w:val="0"/>
      <w:divBdr>
        <w:top w:val="none" w:sz="0" w:space="0" w:color="auto"/>
        <w:left w:val="none" w:sz="0" w:space="0" w:color="auto"/>
        <w:bottom w:val="none" w:sz="0" w:space="0" w:color="auto"/>
        <w:right w:val="none" w:sz="0" w:space="0" w:color="auto"/>
      </w:divBdr>
    </w:div>
    <w:div w:id="1069310100">
      <w:bodyDiv w:val="1"/>
      <w:marLeft w:val="0"/>
      <w:marRight w:val="0"/>
      <w:marTop w:val="0"/>
      <w:marBottom w:val="0"/>
      <w:divBdr>
        <w:top w:val="none" w:sz="0" w:space="0" w:color="auto"/>
        <w:left w:val="none" w:sz="0" w:space="0" w:color="auto"/>
        <w:bottom w:val="none" w:sz="0" w:space="0" w:color="auto"/>
        <w:right w:val="none" w:sz="0" w:space="0" w:color="auto"/>
      </w:divBdr>
    </w:div>
    <w:div w:id="1071272058">
      <w:bodyDiv w:val="1"/>
      <w:marLeft w:val="0"/>
      <w:marRight w:val="0"/>
      <w:marTop w:val="0"/>
      <w:marBottom w:val="0"/>
      <w:divBdr>
        <w:top w:val="none" w:sz="0" w:space="0" w:color="auto"/>
        <w:left w:val="none" w:sz="0" w:space="0" w:color="auto"/>
        <w:bottom w:val="none" w:sz="0" w:space="0" w:color="auto"/>
        <w:right w:val="none" w:sz="0" w:space="0" w:color="auto"/>
      </w:divBdr>
    </w:div>
    <w:div w:id="1072048346">
      <w:bodyDiv w:val="1"/>
      <w:marLeft w:val="0"/>
      <w:marRight w:val="0"/>
      <w:marTop w:val="0"/>
      <w:marBottom w:val="0"/>
      <w:divBdr>
        <w:top w:val="none" w:sz="0" w:space="0" w:color="auto"/>
        <w:left w:val="none" w:sz="0" w:space="0" w:color="auto"/>
        <w:bottom w:val="none" w:sz="0" w:space="0" w:color="auto"/>
        <w:right w:val="none" w:sz="0" w:space="0" w:color="auto"/>
      </w:divBdr>
    </w:div>
    <w:div w:id="1085229472">
      <w:bodyDiv w:val="1"/>
      <w:marLeft w:val="0"/>
      <w:marRight w:val="0"/>
      <w:marTop w:val="0"/>
      <w:marBottom w:val="0"/>
      <w:divBdr>
        <w:top w:val="none" w:sz="0" w:space="0" w:color="auto"/>
        <w:left w:val="none" w:sz="0" w:space="0" w:color="auto"/>
        <w:bottom w:val="none" w:sz="0" w:space="0" w:color="auto"/>
        <w:right w:val="none" w:sz="0" w:space="0" w:color="auto"/>
      </w:divBdr>
    </w:div>
    <w:div w:id="1093934207">
      <w:bodyDiv w:val="1"/>
      <w:marLeft w:val="0"/>
      <w:marRight w:val="0"/>
      <w:marTop w:val="0"/>
      <w:marBottom w:val="0"/>
      <w:divBdr>
        <w:top w:val="none" w:sz="0" w:space="0" w:color="auto"/>
        <w:left w:val="none" w:sz="0" w:space="0" w:color="auto"/>
        <w:bottom w:val="none" w:sz="0" w:space="0" w:color="auto"/>
        <w:right w:val="none" w:sz="0" w:space="0" w:color="auto"/>
      </w:divBdr>
    </w:div>
    <w:div w:id="1096630261">
      <w:bodyDiv w:val="1"/>
      <w:marLeft w:val="0"/>
      <w:marRight w:val="0"/>
      <w:marTop w:val="0"/>
      <w:marBottom w:val="0"/>
      <w:divBdr>
        <w:top w:val="none" w:sz="0" w:space="0" w:color="auto"/>
        <w:left w:val="none" w:sz="0" w:space="0" w:color="auto"/>
        <w:bottom w:val="none" w:sz="0" w:space="0" w:color="auto"/>
        <w:right w:val="none" w:sz="0" w:space="0" w:color="auto"/>
      </w:divBdr>
    </w:div>
    <w:div w:id="1105156705">
      <w:bodyDiv w:val="1"/>
      <w:marLeft w:val="0"/>
      <w:marRight w:val="0"/>
      <w:marTop w:val="0"/>
      <w:marBottom w:val="0"/>
      <w:divBdr>
        <w:top w:val="none" w:sz="0" w:space="0" w:color="auto"/>
        <w:left w:val="none" w:sz="0" w:space="0" w:color="auto"/>
        <w:bottom w:val="none" w:sz="0" w:space="0" w:color="auto"/>
        <w:right w:val="none" w:sz="0" w:space="0" w:color="auto"/>
      </w:divBdr>
    </w:div>
    <w:div w:id="1128470204">
      <w:bodyDiv w:val="1"/>
      <w:marLeft w:val="0"/>
      <w:marRight w:val="0"/>
      <w:marTop w:val="0"/>
      <w:marBottom w:val="0"/>
      <w:divBdr>
        <w:top w:val="none" w:sz="0" w:space="0" w:color="auto"/>
        <w:left w:val="none" w:sz="0" w:space="0" w:color="auto"/>
        <w:bottom w:val="none" w:sz="0" w:space="0" w:color="auto"/>
        <w:right w:val="none" w:sz="0" w:space="0" w:color="auto"/>
      </w:divBdr>
    </w:div>
    <w:div w:id="1128664884">
      <w:bodyDiv w:val="1"/>
      <w:marLeft w:val="0"/>
      <w:marRight w:val="0"/>
      <w:marTop w:val="0"/>
      <w:marBottom w:val="0"/>
      <w:divBdr>
        <w:top w:val="none" w:sz="0" w:space="0" w:color="auto"/>
        <w:left w:val="none" w:sz="0" w:space="0" w:color="auto"/>
        <w:bottom w:val="none" w:sz="0" w:space="0" w:color="auto"/>
        <w:right w:val="none" w:sz="0" w:space="0" w:color="auto"/>
      </w:divBdr>
    </w:div>
    <w:div w:id="1129595663">
      <w:bodyDiv w:val="1"/>
      <w:marLeft w:val="0"/>
      <w:marRight w:val="0"/>
      <w:marTop w:val="0"/>
      <w:marBottom w:val="0"/>
      <w:divBdr>
        <w:top w:val="none" w:sz="0" w:space="0" w:color="auto"/>
        <w:left w:val="none" w:sz="0" w:space="0" w:color="auto"/>
        <w:bottom w:val="none" w:sz="0" w:space="0" w:color="auto"/>
        <w:right w:val="none" w:sz="0" w:space="0" w:color="auto"/>
      </w:divBdr>
    </w:div>
    <w:div w:id="1141851496">
      <w:bodyDiv w:val="1"/>
      <w:marLeft w:val="0"/>
      <w:marRight w:val="0"/>
      <w:marTop w:val="0"/>
      <w:marBottom w:val="0"/>
      <w:divBdr>
        <w:top w:val="none" w:sz="0" w:space="0" w:color="auto"/>
        <w:left w:val="none" w:sz="0" w:space="0" w:color="auto"/>
        <w:bottom w:val="none" w:sz="0" w:space="0" w:color="auto"/>
        <w:right w:val="none" w:sz="0" w:space="0" w:color="auto"/>
      </w:divBdr>
    </w:div>
    <w:div w:id="1144353487">
      <w:bodyDiv w:val="1"/>
      <w:marLeft w:val="0"/>
      <w:marRight w:val="0"/>
      <w:marTop w:val="0"/>
      <w:marBottom w:val="0"/>
      <w:divBdr>
        <w:top w:val="none" w:sz="0" w:space="0" w:color="auto"/>
        <w:left w:val="none" w:sz="0" w:space="0" w:color="auto"/>
        <w:bottom w:val="none" w:sz="0" w:space="0" w:color="auto"/>
        <w:right w:val="none" w:sz="0" w:space="0" w:color="auto"/>
      </w:divBdr>
    </w:div>
    <w:div w:id="1153258910">
      <w:bodyDiv w:val="1"/>
      <w:marLeft w:val="0"/>
      <w:marRight w:val="0"/>
      <w:marTop w:val="0"/>
      <w:marBottom w:val="0"/>
      <w:divBdr>
        <w:top w:val="none" w:sz="0" w:space="0" w:color="auto"/>
        <w:left w:val="none" w:sz="0" w:space="0" w:color="auto"/>
        <w:bottom w:val="none" w:sz="0" w:space="0" w:color="auto"/>
        <w:right w:val="none" w:sz="0" w:space="0" w:color="auto"/>
      </w:divBdr>
    </w:div>
    <w:div w:id="1162312510">
      <w:bodyDiv w:val="1"/>
      <w:marLeft w:val="0"/>
      <w:marRight w:val="0"/>
      <w:marTop w:val="0"/>
      <w:marBottom w:val="0"/>
      <w:divBdr>
        <w:top w:val="none" w:sz="0" w:space="0" w:color="auto"/>
        <w:left w:val="none" w:sz="0" w:space="0" w:color="auto"/>
        <w:bottom w:val="none" w:sz="0" w:space="0" w:color="auto"/>
        <w:right w:val="none" w:sz="0" w:space="0" w:color="auto"/>
      </w:divBdr>
    </w:div>
    <w:div w:id="1164007473">
      <w:bodyDiv w:val="1"/>
      <w:marLeft w:val="0"/>
      <w:marRight w:val="0"/>
      <w:marTop w:val="0"/>
      <w:marBottom w:val="0"/>
      <w:divBdr>
        <w:top w:val="none" w:sz="0" w:space="0" w:color="auto"/>
        <w:left w:val="none" w:sz="0" w:space="0" w:color="auto"/>
        <w:bottom w:val="none" w:sz="0" w:space="0" w:color="auto"/>
        <w:right w:val="none" w:sz="0" w:space="0" w:color="auto"/>
      </w:divBdr>
    </w:div>
    <w:div w:id="1165052158">
      <w:bodyDiv w:val="1"/>
      <w:marLeft w:val="0"/>
      <w:marRight w:val="0"/>
      <w:marTop w:val="0"/>
      <w:marBottom w:val="0"/>
      <w:divBdr>
        <w:top w:val="none" w:sz="0" w:space="0" w:color="auto"/>
        <w:left w:val="none" w:sz="0" w:space="0" w:color="auto"/>
        <w:bottom w:val="none" w:sz="0" w:space="0" w:color="auto"/>
        <w:right w:val="none" w:sz="0" w:space="0" w:color="auto"/>
      </w:divBdr>
    </w:div>
    <w:div w:id="1175997803">
      <w:bodyDiv w:val="1"/>
      <w:marLeft w:val="0"/>
      <w:marRight w:val="0"/>
      <w:marTop w:val="0"/>
      <w:marBottom w:val="0"/>
      <w:divBdr>
        <w:top w:val="none" w:sz="0" w:space="0" w:color="auto"/>
        <w:left w:val="none" w:sz="0" w:space="0" w:color="auto"/>
        <w:bottom w:val="none" w:sz="0" w:space="0" w:color="auto"/>
        <w:right w:val="none" w:sz="0" w:space="0" w:color="auto"/>
      </w:divBdr>
    </w:div>
    <w:div w:id="1182621195">
      <w:bodyDiv w:val="1"/>
      <w:marLeft w:val="0"/>
      <w:marRight w:val="0"/>
      <w:marTop w:val="0"/>
      <w:marBottom w:val="0"/>
      <w:divBdr>
        <w:top w:val="none" w:sz="0" w:space="0" w:color="auto"/>
        <w:left w:val="none" w:sz="0" w:space="0" w:color="auto"/>
        <w:bottom w:val="none" w:sz="0" w:space="0" w:color="auto"/>
        <w:right w:val="none" w:sz="0" w:space="0" w:color="auto"/>
      </w:divBdr>
    </w:div>
    <w:div w:id="1183132083">
      <w:bodyDiv w:val="1"/>
      <w:marLeft w:val="0"/>
      <w:marRight w:val="0"/>
      <w:marTop w:val="0"/>
      <w:marBottom w:val="0"/>
      <w:divBdr>
        <w:top w:val="none" w:sz="0" w:space="0" w:color="auto"/>
        <w:left w:val="none" w:sz="0" w:space="0" w:color="auto"/>
        <w:bottom w:val="none" w:sz="0" w:space="0" w:color="auto"/>
        <w:right w:val="none" w:sz="0" w:space="0" w:color="auto"/>
      </w:divBdr>
    </w:div>
    <w:div w:id="1191870003">
      <w:bodyDiv w:val="1"/>
      <w:marLeft w:val="0"/>
      <w:marRight w:val="0"/>
      <w:marTop w:val="0"/>
      <w:marBottom w:val="0"/>
      <w:divBdr>
        <w:top w:val="none" w:sz="0" w:space="0" w:color="auto"/>
        <w:left w:val="none" w:sz="0" w:space="0" w:color="auto"/>
        <w:bottom w:val="none" w:sz="0" w:space="0" w:color="auto"/>
        <w:right w:val="none" w:sz="0" w:space="0" w:color="auto"/>
      </w:divBdr>
    </w:div>
    <w:div w:id="1207524775">
      <w:bodyDiv w:val="1"/>
      <w:marLeft w:val="0"/>
      <w:marRight w:val="0"/>
      <w:marTop w:val="0"/>
      <w:marBottom w:val="0"/>
      <w:divBdr>
        <w:top w:val="none" w:sz="0" w:space="0" w:color="auto"/>
        <w:left w:val="none" w:sz="0" w:space="0" w:color="auto"/>
        <w:bottom w:val="none" w:sz="0" w:space="0" w:color="auto"/>
        <w:right w:val="none" w:sz="0" w:space="0" w:color="auto"/>
      </w:divBdr>
    </w:div>
    <w:div w:id="1208107775">
      <w:bodyDiv w:val="1"/>
      <w:marLeft w:val="0"/>
      <w:marRight w:val="0"/>
      <w:marTop w:val="0"/>
      <w:marBottom w:val="0"/>
      <w:divBdr>
        <w:top w:val="none" w:sz="0" w:space="0" w:color="auto"/>
        <w:left w:val="none" w:sz="0" w:space="0" w:color="auto"/>
        <w:bottom w:val="none" w:sz="0" w:space="0" w:color="auto"/>
        <w:right w:val="none" w:sz="0" w:space="0" w:color="auto"/>
      </w:divBdr>
      <w:divsChild>
        <w:div w:id="2065253459">
          <w:marLeft w:val="480"/>
          <w:marRight w:val="0"/>
          <w:marTop w:val="0"/>
          <w:marBottom w:val="0"/>
          <w:divBdr>
            <w:top w:val="none" w:sz="0" w:space="0" w:color="auto"/>
            <w:left w:val="none" w:sz="0" w:space="0" w:color="auto"/>
            <w:bottom w:val="none" w:sz="0" w:space="0" w:color="auto"/>
            <w:right w:val="none" w:sz="0" w:space="0" w:color="auto"/>
          </w:divBdr>
          <w:divsChild>
            <w:div w:id="16766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75272">
      <w:bodyDiv w:val="1"/>
      <w:marLeft w:val="0"/>
      <w:marRight w:val="0"/>
      <w:marTop w:val="0"/>
      <w:marBottom w:val="0"/>
      <w:divBdr>
        <w:top w:val="none" w:sz="0" w:space="0" w:color="auto"/>
        <w:left w:val="none" w:sz="0" w:space="0" w:color="auto"/>
        <w:bottom w:val="none" w:sz="0" w:space="0" w:color="auto"/>
        <w:right w:val="none" w:sz="0" w:space="0" w:color="auto"/>
      </w:divBdr>
    </w:div>
    <w:div w:id="1213227133">
      <w:bodyDiv w:val="1"/>
      <w:marLeft w:val="0"/>
      <w:marRight w:val="0"/>
      <w:marTop w:val="0"/>
      <w:marBottom w:val="0"/>
      <w:divBdr>
        <w:top w:val="none" w:sz="0" w:space="0" w:color="auto"/>
        <w:left w:val="none" w:sz="0" w:space="0" w:color="auto"/>
        <w:bottom w:val="none" w:sz="0" w:space="0" w:color="auto"/>
        <w:right w:val="none" w:sz="0" w:space="0" w:color="auto"/>
      </w:divBdr>
    </w:div>
    <w:div w:id="1239166757">
      <w:bodyDiv w:val="1"/>
      <w:marLeft w:val="0"/>
      <w:marRight w:val="0"/>
      <w:marTop w:val="0"/>
      <w:marBottom w:val="0"/>
      <w:divBdr>
        <w:top w:val="none" w:sz="0" w:space="0" w:color="auto"/>
        <w:left w:val="none" w:sz="0" w:space="0" w:color="auto"/>
        <w:bottom w:val="none" w:sz="0" w:space="0" w:color="auto"/>
        <w:right w:val="none" w:sz="0" w:space="0" w:color="auto"/>
      </w:divBdr>
      <w:divsChild>
        <w:div w:id="836730081">
          <w:marLeft w:val="0"/>
          <w:marRight w:val="0"/>
          <w:marTop w:val="0"/>
          <w:marBottom w:val="0"/>
          <w:divBdr>
            <w:top w:val="single" w:sz="2" w:space="0" w:color="D9D9E3"/>
            <w:left w:val="single" w:sz="2" w:space="0" w:color="D9D9E3"/>
            <w:bottom w:val="single" w:sz="2" w:space="0" w:color="D9D9E3"/>
            <w:right w:val="single" w:sz="2" w:space="0" w:color="D9D9E3"/>
          </w:divBdr>
          <w:divsChild>
            <w:div w:id="1143502514">
              <w:marLeft w:val="0"/>
              <w:marRight w:val="0"/>
              <w:marTop w:val="0"/>
              <w:marBottom w:val="0"/>
              <w:divBdr>
                <w:top w:val="single" w:sz="2" w:space="0" w:color="D9D9E3"/>
                <w:left w:val="single" w:sz="2" w:space="0" w:color="D9D9E3"/>
                <w:bottom w:val="single" w:sz="2" w:space="0" w:color="D9D9E3"/>
                <w:right w:val="single" w:sz="2" w:space="0" w:color="D9D9E3"/>
              </w:divBdr>
              <w:divsChild>
                <w:div w:id="1780761863">
                  <w:marLeft w:val="0"/>
                  <w:marRight w:val="0"/>
                  <w:marTop w:val="0"/>
                  <w:marBottom w:val="0"/>
                  <w:divBdr>
                    <w:top w:val="single" w:sz="2" w:space="0" w:color="D9D9E3"/>
                    <w:left w:val="single" w:sz="2" w:space="0" w:color="D9D9E3"/>
                    <w:bottom w:val="single" w:sz="2" w:space="0" w:color="D9D9E3"/>
                    <w:right w:val="single" w:sz="2" w:space="0" w:color="D9D9E3"/>
                  </w:divBdr>
                  <w:divsChild>
                    <w:div w:id="1807891913">
                      <w:marLeft w:val="0"/>
                      <w:marRight w:val="0"/>
                      <w:marTop w:val="0"/>
                      <w:marBottom w:val="0"/>
                      <w:divBdr>
                        <w:top w:val="single" w:sz="2" w:space="0" w:color="D9D9E3"/>
                        <w:left w:val="single" w:sz="2" w:space="0" w:color="D9D9E3"/>
                        <w:bottom w:val="single" w:sz="2" w:space="0" w:color="D9D9E3"/>
                        <w:right w:val="single" w:sz="2" w:space="0" w:color="D9D9E3"/>
                      </w:divBdr>
                      <w:divsChild>
                        <w:div w:id="427701423">
                          <w:marLeft w:val="0"/>
                          <w:marRight w:val="0"/>
                          <w:marTop w:val="0"/>
                          <w:marBottom w:val="0"/>
                          <w:divBdr>
                            <w:top w:val="single" w:sz="2" w:space="0" w:color="auto"/>
                            <w:left w:val="single" w:sz="2" w:space="0" w:color="auto"/>
                            <w:bottom w:val="single" w:sz="6" w:space="0" w:color="auto"/>
                            <w:right w:val="single" w:sz="2" w:space="0" w:color="auto"/>
                          </w:divBdr>
                          <w:divsChild>
                            <w:div w:id="2030982988">
                              <w:marLeft w:val="0"/>
                              <w:marRight w:val="0"/>
                              <w:marTop w:val="100"/>
                              <w:marBottom w:val="100"/>
                              <w:divBdr>
                                <w:top w:val="single" w:sz="2" w:space="0" w:color="D9D9E3"/>
                                <w:left w:val="single" w:sz="2" w:space="0" w:color="D9D9E3"/>
                                <w:bottom w:val="single" w:sz="2" w:space="0" w:color="D9D9E3"/>
                                <w:right w:val="single" w:sz="2" w:space="0" w:color="D9D9E3"/>
                              </w:divBdr>
                              <w:divsChild>
                                <w:div w:id="1836914432">
                                  <w:marLeft w:val="0"/>
                                  <w:marRight w:val="0"/>
                                  <w:marTop w:val="0"/>
                                  <w:marBottom w:val="0"/>
                                  <w:divBdr>
                                    <w:top w:val="single" w:sz="2" w:space="0" w:color="D9D9E3"/>
                                    <w:left w:val="single" w:sz="2" w:space="0" w:color="D9D9E3"/>
                                    <w:bottom w:val="single" w:sz="2" w:space="0" w:color="D9D9E3"/>
                                    <w:right w:val="single" w:sz="2" w:space="0" w:color="D9D9E3"/>
                                  </w:divBdr>
                                  <w:divsChild>
                                    <w:div w:id="690186337">
                                      <w:marLeft w:val="0"/>
                                      <w:marRight w:val="0"/>
                                      <w:marTop w:val="0"/>
                                      <w:marBottom w:val="0"/>
                                      <w:divBdr>
                                        <w:top w:val="single" w:sz="2" w:space="0" w:color="D9D9E3"/>
                                        <w:left w:val="single" w:sz="2" w:space="0" w:color="D9D9E3"/>
                                        <w:bottom w:val="single" w:sz="2" w:space="0" w:color="D9D9E3"/>
                                        <w:right w:val="single" w:sz="2" w:space="0" w:color="D9D9E3"/>
                                      </w:divBdr>
                                      <w:divsChild>
                                        <w:div w:id="385838959">
                                          <w:marLeft w:val="0"/>
                                          <w:marRight w:val="0"/>
                                          <w:marTop w:val="0"/>
                                          <w:marBottom w:val="0"/>
                                          <w:divBdr>
                                            <w:top w:val="single" w:sz="2" w:space="0" w:color="D9D9E3"/>
                                            <w:left w:val="single" w:sz="2" w:space="0" w:color="D9D9E3"/>
                                            <w:bottom w:val="single" w:sz="2" w:space="0" w:color="D9D9E3"/>
                                            <w:right w:val="single" w:sz="2" w:space="0" w:color="D9D9E3"/>
                                          </w:divBdr>
                                          <w:divsChild>
                                            <w:div w:id="666980081">
                                              <w:marLeft w:val="0"/>
                                              <w:marRight w:val="0"/>
                                              <w:marTop w:val="0"/>
                                              <w:marBottom w:val="0"/>
                                              <w:divBdr>
                                                <w:top w:val="single" w:sz="2" w:space="0" w:color="D9D9E3"/>
                                                <w:left w:val="single" w:sz="2" w:space="0" w:color="D9D9E3"/>
                                                <w:bottom w:val="single" w:sz="2" w:space="0" w:color="D9D9E3"/>
                                                <w:right w:val="single" w:sz="2" w:space="0" w:color="D9D9E3"/>
                                              </w:divBdr>
                                              <w:divsChild>
                                                <w:div w:id="783576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61410866">
                          <w:marLeft w:val="0"/>
                          <w:marRight w:val="0"/>
                          <w:marTop w:val="0"/>
                          <w:marBottom w:val="0"/>
                          <w:divBdr>
                            <w:top w:val="single" w:sz="2" w:space="0" w:color="auto"/>
                            <w:left w:val="single" w:sz="2" w:space="0" w:color="auto"/>
                            <w:bottom w:val="single" w:sz="6" w:space="0" w:color="auto"/>
                            <w:right w:val="single" w:sz="2" w:space="0" w:color="auto"/>
                          </w:divBdr>
                          <w:divsChild>
                            <w:div w:id="1148941188">
                              <w:marLeft w:val="0"/>
                              <w:marRight w:val="0"/>
                              <w:marTop w:val="100"/>
                              <w:marBottom w:val="100"/>
                              <w:divBdr>
                                <w:top w:val="single" w:sz="2" w:space="0" w:color="D9D9E3"/>
                                <w:left w:val="single" w:sz="2" w:space="0" w:color="D9D9E3"/>
                                <w:bottom w:val="single" w:sz="2" w:space="0" w:color="D9D9E3"/>
                                <w:right w:val="single" w:sz="2" w:space="0" w:color="D9D9E3"/>
                              </w:divBdr>
                              <w:divsChild>
                                <w:div w:id="1383168767">
                                  <w:marLeft w:val="0"/>
                                  <w:marRight w:val="0"/>
                                  <w:marTop w:val="0"/>
                                  <w:marBottom w:val="0"/>
                                  <w:divBdr>
                                    <w:top w:val="single" w:sz="2" w:space="0" w:color="D9D9E3"/>
                                    <w:left w:val="single" w:sz="2" w:space="0" w:color="D9D9E3"/>
                                    <w:bottom w:val="single" w:sz="2" w:space="0" w:color="D9D9E3"/>
                                    <w:right w:val="single" w:sz="2" w:space="0" w:color="D9D9E3"/>
                                  </w:divBdr>
                                  <w:divsChild>
                                    <w:div w:id="1401370603">
                                      <w:marLeft w:val="0"/>
                                      <w:marRight w:val="0"/>
                                      <w:marTop w:val="0"/>
                                      <w:marBottom w:val="0"/>
                                      <w:divBdr>
                                        <w:top w:val="single" w:sz="2" w:space="0" w:color="D9D9E3"/>
                                        <w:left w:val="single" w:sz="2" w:space="0" w:color="D9D9E3"/>
                                        <w:bottom w:val="single" w:sz="2" w:space="0" w:color="D9D9E3"/>
                                        <w:right w:val="single" w:sz="2" w:space="0" w:color="D9D9E3"/>
                                      </w:divBdr>
                                      <w:divsChild>
                                        <w:div w:id="130485094">
                                          <w:marLeft w:val="0"/>
                                          <w:marRight w:val="0"/>
                                          <w:marTop w:val="0"/>
                                          <w:marBottom w:val="0"/>
                                          <w:divBdr>
                                            <w:top w:val="single" w:sz="2" w:space="0" w:color="D9D9E3"/>
                                            <w:left w:val="single" w:sz="2" w:space="0" w:color="D9D9E3"/>
                                            <w:bottom w:val="single" w:sz="2" w:space="0" w:color="D9D9E3"/>
                                            <w:right w:val="single" w:sz="2" w:space="0" w:color="D9D9E3"/>
                                          </w:divBdr>
                                          <w:divsChild>
                                            <w:div w:id="796997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242487">
                                      <w:marLeft w:val="0"/>
                                      <w:marRight w:val="0"/>
                                      <w:marTop w:val="0"/>
                                      <w:marBottom w:val="0"/>
                                      <w:divBdr>
                                        <w:top w:val="single" w:sz="2" w:space="0" w:color="D9D9E3"/>
                                        <w:left w:val="single" w:sz="2" w:space="0" w:color="D9D9E3"/>
                                        <w:bottom w:val="single" w:sz="2" w:space="0" w:color="D9D9E3"/>
                                        <w:right w:val="single" w:sz="2" w:space="0" w:color="D9D9E3"/>
                                      </w:divBdr>
                                      <w:divsChild>
                                        <w:div w:id="675115387">
                                          <w:marLeft w:val="0"/>
                                          <w:marRight w:val="0"/>
                                          <w:marTop w:val="0"/>
                                          <w:marBottom w:val="0"/>
                                          <w:divBdr>
                                            <w:top w:val="single" w:sz="2" w:space="0" w:color="D9D9E3"/>
                                            <w:left w:val="single" w:sz="2" w:space="0" w:color="D9D9E3"/>
                                            <w:bottom w:val="single" w:sz="2" w:space="0" w:color="D9D9E3"/>
                                            <w:right w:val="single" w:sz="2" w:space="0" w:color="D9D9E3"/>
                                          </w:divBdr>
                                          <w:divsChild>
                                            <w:div w:id="262760186">
                                              <w:marLeft w:val="0"/>
                                              <w:marRight w:val="0"/>
                                              <w:marTop w:val="0"/>
                                              <w:marBottom w:val="0"/>
                                              <w:divBdr>
                                                <w:top w:val="single" w:sz="2" w:space="0" w:color="D9D9E3"/>
                                                <w:left w:val="single" w:sz="2" w:space="0" w:color="D9D9E3"/>
                                                <w:bottom w:val="single" w:sz="2" w:space="0" w:color="D9D9E3"/>
                                                <w:right w:val="single" w:sz="2" w:space="0" w:color="D9D9E3"/>
                                              </w:divBdr>
                                              <w:divsChild>
                                                <w:div w:id="12896285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13232">
                          <w:marLeft w:val="0"/>
                          <w:marRight w:val="0"/>
                          <w:marTop w:val="0"/>
                          <w:marBottom w:val="0"/>
                          <w:divBdr>
                            <w:top w:val="single" w:sz="2" w:space="0" w:color="auto"/>
                            <w:left w:val="single" w:sz="2" w:space="0" w:color="auto"/>
                            <w:bottom w:val="single" w:sz="6" w:space="0" w:color="auto"/>
                            <w:right w:val="single" w:sz="2" w:space="0" w:color="auto"/>
                          </w:divBdr>
                          <w:divsChild>
                            <w:div w:id="495730409">
                              <w:marLeft w:val="0"/>
                              <w:marRight w:val="0"/>
                              <w:marTop w:val="100"/>
                              <w:marBottom w:val="100"/>
                              <w:divBdr>
                                <w:top w:val="single" w:sz="2" w:space="0" w:color="D9D9E3"/>
                                <w:left w:val="single" w:sz="2" w:space="0" w:color="D9D9E3"/>
                                <w:bottom w:val="single" w:sz="2" w:space="0" w:color="D9D9E3"/>
                                <w:right w:val="single" w:sz="2" w:space="0" w:color="D9D9E3"/>
                              </w:divBdr>
                              <w:divsChild>
                                <w:div w:id="146822491">
                                  <w:marLeft w:val="0"/>
                                  <w:marRight w:val="0"/>
                                  <w:marTop w:val="0"/>
                                  <w:marBottom w:val="0"/>
                                  <w:divBdr>
                                    <w:top w:val="single" w:sz="2" w:space="0" w:color="D9D9E3"/>
                                    <w:left w:val="single" w:sz="2" w:space="0" w:color="D9D9E3"/>
                                    <w:bottom w:val="single" w:sz="2" w:space="0" w:color="D9D9E3"/>
                                    <w:right w:val="single" w:sz="2" w:space="0" w:color="D9D9E3"/>
                                  </w:divBdr>
                                  <w:divsChild>
                                    <w:div w:id="503521110">
                                      <w:marLeft w:val="0"/>
                                      <w:marRight w:val="0"/>
                                      <w:marTop w:val="0"/>
                                      <w:marBottom w:val="0"/>
                                      <w:divBdr>
                                        <w:top w:val="single" w:sz="2" w:space="0" w:color="D9D9E3"/>
                                        <w:left w:val="single" w:sz="2" w:space="0" w:color="D9D9E3"/>
                                        <w:bottom w:val="single" w:sz="2" w:space="0" w:color="D9D9E3"/>
                                        <w:right w:val="single" w:sz="2" w:space="0" w:color="D9D9E3"/>
                                      </w:divBdr>
                                      <w:divsChild>
                                        <w:div w:id="586041139">
                                          <w:marLeft w:val="0"/>
                                          <w:marRight w:val="0"/>
                                          <w:marTop w:val="0"/>
                                          <w:marBottom w:val="0"/>
                                          <w:divBdr>
                                            <w:top w:val="single" w:sz="2" w:space="0" w:color="D9D9E3"/>
                                            <w:left w:val="single" w:sz="2" w:space="0" w:color="D9D9E3"/>
                                            <w:bottom w:val="single" w:sz="2" w:space="0" w:color="D9D9E3"/>
                                            <w:right w:val="single" w:sz="2" w:space="0" w:color="D9D9E3"/>
                                          </w:divBdr>
                                          <w:divsChild>
                                            <w:div w:id="1489861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5858822">
                                      <w:marLeft w:val="0"/>
                                      <w:marRight w:val="0"/>
                                      <w:marTop w:val="0"/>
                                      <w:marBottom w:val="0"/>
                                      <w:divBdr>
                                        <w:top w:val="single" w:sz="2" w:space="0" w:color="D9D9E3"/>
                                        <w:left w:val="single" w:sz="2" w:space="0" w:color="D9D9E3"/>
                                        <w:bottom w:val="single" w:sz="2" w:space="0" w:color="D9D9E3"/>
                                        <w:right w:val="single" w:sz="2" w:space="0" w:color="D9D9E3"/>
                                      </w:divBdr>
                                      <w:divsChild>
                                        <w:div w:id="1086927503">
                                          <w:marLeft w:val="0"/>
                                          <w:marRight w:val="0"/>
                                          <w:marTop w:val="0"/>
                                          <w:marBottom w:val="0"/>
                                          <w:divBdr>
                                            <w:top w:val="single" w:sz="2" w:space="0" w:color="D9D9E3"/>
                                            <w:left w:val="single" w:sz="2" w:space="0" w:color="D9D9E3"/>
                                            <w:bottom w:val="single" w:sz="2" w:space="0" w:color="D9D9E3"/>
                                            <w:right w:val="single" w:sz="2" w:space="0" w:color="D9D9E3"/>
                                          </w:divBdr>
                                          <w:divsChild>
                                            <w:div w:id="1118715269">
                                              <w:marLeft w:val="0"/>
                                              <w:marRight w:val="0"/>
                                              <w:marTop w:val="0"/>
                                              <w:marBottom w:val="0"/>
                                              <w:divBdr>
                                                <w:top w:val="single" w:sz="2" w:space="0" w:color="D9D9E3"/>
                                                <w:left w:val="single" w:sz="2" w:space="0" w:color="D9D9E3"/>
                                                <w:bottom w:val="single" w:sz="2" w:space="0" w:color="D9D9E3"/>
                                                <w:right w:val="single" w:sz="2" w:space="0" w:color="D9D9E3"/>
                                              </w:divBdr>
                                              <w:divsChild>
                                                <w:div w:id="1636175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02116077">
                          <w:marLeft w:val="0"/>
                          <w:marRight w:val="0"/>
                          <w:marTop w:val="0"/>
                          <w:marBottom w:val="0"/>
                          <w:divBdr>
                            <w:top w:val="single" w:sz="2" w:space="0" w:color="auto"/>
                            <w:left w:val="single" w:sz="2" w:space="0" w:color="auto"/>
                            <w:bottom w:val="single" w:sz="6" w:space="0" w:color="auto"/>
                            <w:right w:val="single" w:sz="2" w:space="0" w:color="auto"/>
                          </w:divBdr>
                          <w:divsChild>
                            <w:div w:id="1838109770">
                              <w:marLeft w:val="0"/>
                              <w:marRight w:val="0"/>
                              <w:marTop w:val="100"/>
                              <w:marBottom w:val="100"/>
                              <w:divBdr>
                                <w:top w:val="single" w:sz="2" w:space="0" w:color="D9D9E3"/>
                                <w:left w:val="single" w:sz="2" w:space="0" w:color="D9D9E3"/>
                                <w:bottom w:val="single" w:sz="2" w:space="0" w:color="D9D9E3"/>
                                <w:right w:val="single" w:sz="2" w:space="0" w:color="D9D9E3"/>
                              </w:divBdr>
                              <w:divsChild>
                                <w:div w:id="301270232">
                                  <w:marLeft w:val="0"/>
                                  <w:marRight w:val="0"/>
                                  <w:marTop w:val="0"/>
                                  <w:marBottom w:val="0"/>
                                  <w:divBdr>
                                    <w:top w:val="single" w:sz="2" w:space="0" w:color="D9D9E3"/>
                                    <w:left w:val="single" w:sz="2" w:space="0" w:color="D9D9E3"/>
                                    <w:bottom w:val="single" w:sz="2" w:space="0" w:color="D9D9E3"/>
                                    <w:right w:val="single" w:sz="2" w:space="0" w:color="D9D9E3"/>
                                  </w:divBdr>
                                  <w:divsChild>
                                    <w:div w:id="234710554">
                                      <w:marLeft w:val="0"/>
                                      <w:marRight w:val="0"/>
                                      <w:marTop w:val="0"/>
                                      <w:marBottom w:val="0"/>
                                      <w:divBdr>
                                        <w:top w:val="single" w:sz="2" w:space="0" w:color="D9D9E3"/>
                                        <w:left w:val="single" w:sz="2" w:space="0" w:color="D9D9E3"/>
                                        <w:bottom w:val="single" w:sz="2" w:space="0" w:color="D9D9E3"/>
                                        <w:right w:val="single" w:sz="2" w:space="0" w:color="D9D9E3"/>
                                      </w:divBdr>
                                      <w:divsChild>
                                        <w:div w:id="1187016732">
                                          <w:marLeft w:val="0"/>
                                          <w:marRight w:val="0"/>
                                          <w:marTop w:val="0"/>
                                          <w:marBottom w:val="0"/>
                                          <w:divBdr>
                                            <w:top w:val="single" w:sz="2" w:space="0" w:color="D9D9E3"/>
                                            <w:left w:val="single" w:sz="2" w:space="0" w:color="D9D9E3"/>
                                            <w:bottom w:val="single" w:sz="2" w:space="0" w:color="D9D9E3"/>
                                            <w:right w:val="single" w:sz="2" w:space="0" w:color="D9D9E3"/>
                                          </w:divBdr>
                                          <w:divsChild>
                                            <w:div w:id="13480261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003555">
                                      <w:marLeft w:val="0"/>
                                      <w:marRight w:val="0"/>
                                      <w:marTop w:val="0"/>
                                      <w:marBottom w:val="0"/>
                                      <w:divBdr>
                                        <w:top w:val="single" w:sz="2" w:space="0" w:color="D9D9E3"/>
                                        <w:left w:val="single" w:sz="2" w:space="0" w:color="D9D9E3"/>
                                        <w:bottom w:val="single" w:sz="2" w:space="0" w:color="D9D9E3"/>
                                        <w:right w:val="single" w:sz="2" w:space="0" w:color="D9D9E3"/>
                                      </w:divBdr>
                                      <w:divsChild>
                                        <w:div w:id="2056392842">
                                          <w:marLeft w:val="0"/>
                                          <w:marRight w:val="0"/>
                                          <w:marTop w:val="0"/>
                                          <w:marBottom w:val="0"/>
                                          <w:divBdr>
                                            <w:top w:val="single" w:sz="2" w:space="0" w:color="D9D9E3"/>
                                            <w:left w:val="single" w:sz="2" w:space="0" w:color="D9D9E3"/>
                                            <w:bottom w:val="single" w:sz="2" w:space="0" w:color="D9D9E3"/>
                                            <w:right w:val="single" w:sz="2" w:space="0" w:color="D9D9E3"/>
                                          </w:divBdr>
                                          <w:divsChild>
                                            <w:div w:id="307562293">
                                              <w:marLeft w:val="0"/>
                                              <w:marRight w:val="0"/>
                                              <w:marTop w:val="0"/>
                                              <w:marBottom w:val="0"/>
                                              <w:divBdr>
                                                <w:top w:val="single" w:sz="2" w:space="0" w:color="D9D9E3"/>
                                                <w:left w:val="single" w:sz="2" w:space="0" w:color="D9D9E3"/>
                                                <w:bottom w:val="single" w:sz="2" w:space="0" w:color="D9D9E3"/>
                                                <w:right w:val="single" w:sz="2" w:space="0" w:color="D9D9E3"/>
                                              </w:divBdr>
                                              <w:divsChild>
                                                <w:div w:id="378358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74643694">
                          <w:marLeft w:val="0"/>
                          <w:marRight w:val="0"/>
                          <w:marTop w:val="0"/>
                          <w:marBottom w:val="0"/>
                          <w:divBdr>
                            <w:top w:val="single" w:sz="2" w:space="0" w:color="auto"/>
                            <w:left w:val="single" w:sz="2" w:space="0" w:color="auto"/>
                            <w:bottom w:val="single" w:sz="6" w:space="0" w:color="auto"/>
                            <w:right w:val="single" w:sz="2" w:space="0" w:color="auto"/>
                          </w:divBdr>
                          <w:divsChild>
                            <w:div w:id="2045523786">
                              <w:marLeft w:val="0"/>
                              <w:marRight w:val="0"/>
                              <w:marTop w:val="100"/>
                              <w:marBottom w:val="100"/>
                              <w:divBdr>
                                <w:top w:val="single" w:sz="2" w:space="0" w:color="D9D9E3"/>
                                <w:left w:val="single" w:sz="2" w:space="0" w:color="D9D9E3"/>
                                <w:bottom w:val="single" w:sz="2" w:space="0" w:color="D9D9E3"/>
                                <w:right w:val="single" w:sz="2" w:space="0" w:color="D9D9E3"/>
                              </w:divBdr>
                              <w:divsChild>
                                <w:div w:id="1121418178">
                                  <w:marLeft w:val="0"/>
                                  <w:marRight w:val="0"/>
                                  <w:marTop w:val="0"/>
                                  <w:marBottom w:val="0"/>
                                  <w:divBdr>
                                    <w:top w:val="single" w:sz="2" w:space="0" w:color="D9D9E3"/>
                                    <w:left w:val="single" w:sz="2" w:space="0" w:color="D9D9E3"/>
                                    <w:bottom w:val="single" w:sz="2" w:space="0" w:color="D9D9E3"/>
                                    <w:right w:val="single" w:sz="2" w:space="0" w:color="D9D9E3"/>
                                  </w:divBdr>
                                  <w:divsChild>
                                    <w:div w:id="1533349127">
                                      <w:marLeft w:val="0"/>
                                      <w:marRight w:val="0"/>
                                      <w:marTop w:val="0"/>
                                      <w:marBottom w:val="0"/>
                                      <w:divBdr>
                                        <w:top w:val="single" w:sz="2" w:space="0" w:color="D9D9E3"/>
                                        <w:left w:val="single" w:sz="2" w:space="0" w:color="D9D9E3"/>
                                        <w:bottom w:val="single" w:sz="2" w:space="0" w:color="D9D9E3"/>
                                        <w:right w:val="single" w:sz="2" w:space="0" w:color="D9D9E3"/>
                                      </w:divBdr>
                                      <w:divsChild>
                                        <w:div w:id="2066903821">
                                          <w:marLeft w:val="0"/>
                                          <w:marRight w:val="0"/>
                                          <w:marTop w:val="0"/>
                                          <w:marBottom w:val="0"/>
                                          <w:divBdr>
                                            <w:top w:val="single" w:sz="2" w:space="0" w:color="D9D9E3"/>
                                            <w:left w:val="single" w:sz="2" w:space="0" w:color="D9D9E3"/>
                                            <w:bottom w:val="single" w:sz="2" w:space="0" w:color="D9D9E3"/>
                                            <w:right w:val="single" w:sz="2" w:space="0" w:color="D9D9E3"/>
                                          </w:divBdr>
                                          <w:divsChild>
                                            <w:div w:id="2639218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0930834">
                                      <w:marLeft w:val="0"/>
                                      <w:marRight w:val="0"/>
                                      <w:marTop w:val="0"/>
                                      <w:marBottom w:val="0"/>
                                      <w:divBdr>
                                        <w:top w:val="single" w:sz="2" w:space="0" w:color="D9D9E3"/>
                                        <w:left w:val="single" w:sz="2" w:space="0" w:color="D9D9E3"/>
                                        <w:bottom w:val="single" w:sz="2" w:space="0" w:color="D9D9E3"/>
                                        <w:right w:val="single" w:sz="2" w:space="0" w:color="D9D9E3"/>
                                      </w:divBdr>
                                      <w:divsChild>
                                        <w:div w:id="789786795">
                                          <w:marLeft w:val="0"/>
                                          <w:marRight w:val="0"/>
                                          <w:marTop w:val="0"/>
                                          <w:marBottom w:val="0"/>
                                          <w:divBdr>
                                            <w:top w:val="single" w:sz="2" w:space="0" w:color="D9D9E3"/>
                                            <w:left w:val="single" w:sz="2" w:space="0" w:color="D9D9E3"/>
                                            <w:bottom w:val="single" w:sz="2" w:space="0" w:color="D9D9E3"/>
                                            <w:right w:val="single" w:sz="2" w:space="0" w:color="D9D9E3"/>
                                          </w:divBdr>
                                          <w:divsChild>
                                            <w:div w:id="1399280453">
                                              <w:marLeft w:val="0"/>
                                              <w:marRight w:val="0"/>
                                              <w:marTop w:val="0"/>
                                              <w:marBottom w:val="0"/>
                                              <w:divBdr>
                                                <w:top w:val="single" w:sz="2" w:space="0" w:color="D9D9E3"/>
                                                <w:left w:val="single" w:sz="2" w:space="0" w:color="D9D9E3"/>
                                                <w:bottom w:val="single" w:sz="2" w:space="0" w:color="D9D9E3"/>
                                                <w:right w:val="single" w:sz="2" w:space="0" w:color="D9D9E3"/>
                                              </w:divBdr>
                                              <w:divsChild>
                                                <w:div w:id="1400983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55567693">
          <w:marLeft w:val="0"/>
          <w:marRight w:val="0"/>
          <w:marTop w:val="0"/>
          <w:marBottom w:val="0"/>
          <w:divBdr>
            <w:top w:val="none" w:sz="0" w:space="0" w:color="auto"/>
            <w:left w:val="none" w:sz="0" w:space="0" w:color="auto"/>
            <w:bottom w:val="none" w:sz="0" w:space="0" w:color="auto"/>
            <w:right w:val="none" w:sz="0" w:space="0" w:color="auto"/>
          </w:divBdr>
        </w:div>
      </w:divsChild>
    </w:div>
    <w:div w:id="1249264665">
      <w:bodyDiv w:val="1"/>
      <w:marLeft w:val="0"/>
      <w:marRight w:val="0"/>
      <w:marTop w:val="0"/>
      <w:marBottom w:val="0"/>
      <w:divBdr>
        <w:top w:val="none" w:sz="0" w:space="0" w:color="auto"/>
        <w:left w:val="none" w:sz="0" w:space="0" w:color="auto"/>
        <w:bottom w:val="none" w:sz="0" w:space="0" w:color="auto"/>
        <w:right w:val="none" w:sz="0" w:space="0" w:color="auto"/>
      </w:divBdr>
    </w:div>
    <w:div w:id="1250234552">
      <w:bodyDiv w:val="1"/>
      <w:marLeft w:val="0"/>
      <w:marRight w:val="0"/>
      <w:marTop w:val="0"/>
      <w:marBottom w:val="0"/>
      <w:divBdr>
        <w:top w:val="none" w:sz="0" w:space="0" w:color="auto"/>
        <w:left w:val="none" w:sz="0" w:space="0" w:color="auto"/>
        <w:bottom w:val="none" w:sz="0" w:space="0" w:color="auto"/>
        <w:right w:val="none" w:sz="0" w:space="0" w:color="auto"/>
      </w:divBdr>
    </w:div>
    <w:div w:id="1252085782">
      <w:bodyDiv w:val="1"/>
      <w:marLeft w:val="0"/>
      <w:marRight w:val="0"/>
      <w:marTop w:val="0"/>
      <w:marBottom w:val="0"/>
      <w:divBdr>
        <w:top w:val="none" w:sz="0" w:space="0" w:color="auto"/>
        <w:left w:val="none" w:sz="0" w:space="0" w:color="auto"/>
        <w:bottom w:val="none" w:sz="0" w:space="0" w:color="auto"/>
        <w:right w:val="none" w:sz="0" w:space="0" w:color="auto"/>
      </w:divBdr>
    </w:div>
    <w:div w:id="1256864693">
      <w:bodyDiv w:val="1"/>
      <w:marLeft w:val="0"/>
      <w:marRight w:val="0"/>
      <w:marTop w:val="0"/>
      <w:marBottom w:val="0"/>
      <w:divBdr>
        <w:top w:val="none" w:sz="0" w:space="0" w:color="auto"/>
        <w:left w:val="none" w:sz="0" w:space="0" w:color="auto"/>
        <w:bottom w:val="none" w:sz="0" w:space="0" w:color="auto"/>
        <w:right w:val="none" w:sz="0" w:space="0" w:color="auto"/>
      </w:divBdr>
    </w:div>
    <w:div w:id="1277787587">
      <w:bodyDiv w:val="1"/>
      <w:marLeft w:val="0"/>
      <w:marRight w:val="0"/>
      <w:marTop w:val="0"/>
      <w:marBottom w:val="0"/>
      <w:divBdr>
        <w:top w:val="none" w:sz="0" w:space="0" w:color="auto"/>
        <w:left w:val="none" w:sz="0" w:space="0" w:color="auto"/>
        <w:bottom w:val="none" w:sz="0" w:space="0" w:color="auto"/>
        <w:right w:val="none" w:sz="0" w:space="0" w:color="auto"/>
      </w:divBdr>
    </w:div>
    <w:div w:id="1299071146">
      <w:bodyDiv w:val="1"/>
      <w:marLeft w:val="0"/>
      <w:marRight w:val="0"/>
      <w:marTop w:val="0"/>
      <w:marBottom w:val="0"/>
      <w:divBdr>
        <w:top w:val="none" w:sz="0" w:space="0" w:color="auto"/>
        <w:left w:val="none" w:sz="0" w:space="0" w:color="auto"/>
        <w:bottom w:val="none" w:sz="0" w:space="0" w:color="auto"/>
        <w:right w:val="none" w:sz="0" w:space="0" w:color="auto"/>
      </w:divBdr>
    </w:div>
    <w:div w:id="1299072891">
      <w:bodyDiv w:val="1"/>
      <w:marLeft w:val="0"/>
      <w:marRight w:val="0"/>
      <w:marTop w:val="0"/>
      <w:marBottom w:val="0"/>
      <w:divBdr>
        <w:top w:val="none" w:sz="0" w:space="0" w:color="auto"/>
        <w:left w:val="none" w:sz="0" w:space="0" w:color="auto"/>
        <w:bottom w:val="none" w:sz="0" w:space="0" w:color="auto"/>
        <w:right w:val="none" w:sz="0" w:space="0" w:color="auto"/>
      </w:divBdr>
    </w:div>
    <w:div w:id="1302423979">
      <w:bodyDiv w:val="1"/>
      <w:marLeft w:val="0"/>
      <w:marRight w:val="0"/>
      <w:marTop w:val="0"/>
      <w:marBottom w:val="0"/>
      <w:divBdr>
        <w:top w:val="none" w:sz="0" w:space="0" w:color="auto"/>
        <w:left w:val="none" w:sz="0" w:space="0" w:color="auto"/>
        <w:bottom w:val="none" w:sz="0" w:space="0" w:color="auto"/>
        <w:right w:val="none" w:sz="0" w:space="0" w:color="auto"/>
      </w:divBdr>
    </w:div>
    <w:div w:id="1306349225">
      <w:bodyDiv w:val="1"/>
      <w:marLeft w:val="0"/>
      <w:marRight w:val="0"/>
      <w:marTop w:val="0"/>
      <w:marBottom w:val="0"/>
      <w:divBdr>
        <w:top w:val="none" w:sz="0" w:space="0" w:color="auto"/>
        <w:left w:val="none" w:sz="0" w:space="0" w:color="auto"/>
        <w:bottom w:val="none" w:sz="0" w:space="0" w:color="auto"/>
        <w:right w:val="none" w:sz="0" w:space="0" w:color="auto"/>
      </w:divBdr>
    </w:div>
    <w:div w:id="1314212960">
      <w:bodyDiv w:val="1"/>
      <w:marLeft w:val="0"/>
      <w:marRight w:val="0"/>
      <w:marTop w:val="0"/>
      <w:marBottom w:val="0"/>
      <w:divBdr>
        <w:top w:val="none" w:sz="0" w:space="0" w:color="auto"/>
        <w:left w:val="none" w:sz="0" w:space="0" w:color="auto"/>
        <w:bottom w:val="none" w:sz="0" w:space="0" w:color="auto"/>
        <w:right w:val="none" w:sz="0" w:space="0" w:color="auto"/>
      </w:divBdr>
    </w:div>
    <w:div w:id="1320425365">
      <w:bodyDiv w:val="1"/>
      <w:marLeft w:val="0"/>
      <w:marRight w:val="0"/>
      <w:marTop w:val="0"/>
      <w:marBottom w:val="0"/>
      <w:divBdr>
        <w:top w:val="none" w:sz="0" w:space="0" w:color="auto"/>
        <w:left w:val="none" w:sz="0" w:space="0" w:color="auto"/>
        <w:bottom w:val="none" w:sz="0" w:space="0" w:color="auto"/>
        <w:right w:val="none" w:sz="0" w:space="0" w:color="auto"/>
      </w:divBdr>
    </w:div>
    <w:div w:id="1321302207">
      <w:bodyDiv w:val="1"/>
      <w:marLeft w:val="0"/>
      <w:marRight w:val="0"/>
      <w:marTop w:val="0"/>
      <w:marBottom w:val="0"/>
      <w:divBdr>
        <w:top w:val="none" w:sz="0" w:space="0" w:color="auto"/>
        <w:left w:val="none" w:sz="0" w:space="0" w:color="auto"/>
        <w:bottom w:val="none" w:sz="0" w:space="0" w:color="auto"/>
        <w:right w:val="none" w:sz="0" w:space="0" w:color="auto"/>
      </w:divBdr>
    </w:div>
    <w:div w:id="1333676478">
      <w:bodyDiv w:val="1"/>
      <w:marLeft w:val="0"/>
      <w:marRight w:val="0"/>
      <w:marTop w:val="0"/>
      <w:marBottom w:val="0"/>
      <w:divBdr>
        <w:top w:val="none" w:sz="0" w:space="0" w:color="auto"/>
        <w:left w:val="none" w:sz="0" w:space="0" w:color="auto"/>
        <w:bottom w:val="none" w:sz="0" w:space="0" w:color="auto"/>
        <w:right w:val="none" w:sz="0" w:space="0" w:color="auto"/>
      </w:divBdr>
    </w:div>
    <w:div w:id="1349062649">
      <w:bodyDiv w:val="1"/>
      <w:marLeft w:val="0"/>
      <w:marRight w:val="0"/>
      <w:marTop w:val="0"/>
      <w:marBottom w:val="0"/>
      <w:divBdr>
        <w:top w:val="none" w:sz="0" w:space="0" w:color="auto"/>
        <w:left w:val="none" w:sz="0" w:space="0" w:color="auto"/>
        <w:bottom w:val="none" w:sz="0" w:space="0" w:color="auto"/>
        <w:right w:val="none" w:sz="0" w:space="0" w:color="auto"/>
      </w:divBdr>
    </w:div>
    <w:div w:id="1349211173">
      <w:bodyDiv w:val="1"/>
      <w:marLeft w:val="0"/>
      <w:marRight w:val="0"/>
      <w:marTop w:val="0"/>
      <w:marBottom w:val="0"/>
      <w:divBdr>
        <w:top w:val="none" w:sz="0" w:space="0" w:color="auto"/>
        <w:left w:val="none" w:sz="0" w:space="0" w:color="auto"/>
        <w:bottom w:val="none" w:sz="0" w:space="0" w:color="auto"/>
        <w:right w:val="none" w:sz="0" w:space="0" w:color="auto"/>
      </w:divBdr>
    </w:div>
    <w:div w:id="1352032682">
      <w:bodyDiv w:val="1"/>
      <w:marLeft w:val="0"/>
      <w:marRight w:val="0"/>
      <w:marTop w:val="0"/>
      <w:marBottom w:val="0"/>
      <w:divBdr>
        <w:top w:val="none" w:sz="0" w:space="0" w:color="auto"/>
        <w:left w:val="none" w:sz="0" w:space="0" w:color="auto"/>
        <w:bottom w:val="none" w:sz="0" w:space="0" w:color="auto"/>
        <w:right w:val="none" w:sz="0" w:space="0" w:color="auto"/>
      </w:divBdr>
    </w:div>
    <w:div w:id="1357391542">
      <w:bodyDiv w:val="1"/>
      <w:marLeft w:val="0"/>
      <w:marRight w:val="0"/>
      <w:marTop w:val="0"/>
      <w:marBottom w:val="0"/>
      <w:divBdr>
        <w:top w:val="none" w:sz="0" w:space="0" w:color="auto"/>
        <w:left w:val="none" w:sz="0" w:space="0" w:color="auto"/>
        <w:bottom w:val="none" w:sz="0" w:space="0" w:color="auto"/>
        <w:right w:val="none" w:sz="0" w:space="0" w:color="auto"/>
      </w:divBdr>
    </w:div>
    <w:div w:id="1380085235">
      <w:bodyDiv w:val="1"/>
      <w:marLeft w:val="0"/>
      <w:marRight w:val="0"/>
      <w:marTop w:val="0"/>
      <w:marBottom w:val="0"/>
      <w:divBdr>
        <w:top w:val="none" w:sz="0" w:space="0" w:color="auto"/>
        <w:left w:val="none" w:sz="0" w:space="0" w:color="auto"/>
        <w:bottom w:val="none" w:sz="0" w:space="0" w:color="auto"/>
        <w:right w:val="none" w:sz="0" w:space="0" w:color="auto"/>
      </w:divBdr>
    </w:div>
    <w:div w:id="1384645388">
      <w:bodyDiv w:val="1"/>
      <w:marLeft w:val="0"/>
      <w:marRight w:val="0"/>
      <w:marTop w:val="0"/>
      <w:marBottom w:val="0"/>
      <w:divBdr>
        <w:top w:val="none" w:sz="0" w:space="0" w:color="auto"/>
        <w:left w:val="none" w:sz="0" w:space="0" w:color="auto"/>
        <w:bottom w:val="none" w:sz="0" w:space="0" w:color="auto"/>
        <w:right w:val="none" w:sz="0" w:space="0" w:color="auto"/>
      </w:divBdr>
    </w:div>
    <w:div w:id="1387951208">
      <w:bodyDiv w:val="1"/>
      <w:marLeft w:val="0"/>
      <w:marRight w:val="0"/>
      <w:marTop w:val="0"/>
      <w:marBottom w:val="0"/>
      <w:divBdr>
        <w:top w:val="none" w:sz="0" w:space="0" w:color="auto"/>
        <w:left w:val="none" w:sz="0" w:space="0" w:color="auto"/>
        <w:bottom w:val="none" w:sz="0" w:space="0" w:color="auto"/>
        <w:right w:val="none" w:sz="0" w:space="0" w:color="auto"/>
      </w:divBdr>
    </w:div>
    <w:div w:id="1390224701">
      <w:bodyDiv w:val="1"/>
      <w:marLeft w:val="0"/>
      <w:marRight w:val="0"/>
      <w:marTop w:val="0"/>
      <w:marBottom w:val="0"/>
      <w:divBdr>
        <w:top w:val="none" w:sz="0" w:space="0" w:color="auto"/>
        <w:left w:val="none" w:sz="0" w:space="0" w:color="auto"/>
        <w:bottom w:val="none" w:sz="0" w:space="0" w:color="auto"/>
        <w:right w:val="none" w:sz="0" w:space="0" w:color="auto"/>
      </w:divBdr>
    </w:div>
    <w:div w:id="1403605555">
      <w:bodyDiv w:val="1"/>
      <w:marLeft w:val="0"/>
      <w:marRight w:val="0"/>
      <w:marTop w:val="0"/>
      <w:marBottom w:val="0"/>
      <w:divBdr>
        <w:top w:val="none" w:sz="0" w:space="0" w:color="auto"/>
        <w:left w:val="none" w:sz="0" w:space="0" w:color="auto"/>
        <w:bottom w:val="none" w:sz="0" w:space="0" w:color="auto"/>
        <w:right w:val="none" w:sz="0" w:space="0" w:color="auto"/>
      </w:divBdr>
    </w:div>
    <w:div w:id="1416512331">
      <w:bodyDiv w:val="1"/>
      <w:marLeft w:val="0"/>
      <w:marRight w:val="0"/>
      <w:marTop w:val="0"/>
      <w:marBottom w:val="0"/>
      <w:divBdr>
        <w:top w:val="none" w:sz="0" w:space="0" w:color="auto"/>
        <w:left w:val="none" w:sz="0" w:space="0" w:color="auto"/>
        <w:bottom w:val="none" w:sz="0" w:space="0" w:color="auto"/>
        <w:right w:val="none" w:sz="0" w:space="0" w:color="auto"/>
      </w:divBdr>
    </w:div>
    <w:div w:id="1422262685">
      <w:bodyDiv w:val="1"/>
      <w:marLeft w:val="0"/>
      <w:marRight w:val="0"/>
      <w:marTop w:val="0"/>
      <w:marBottom w:val="0"/>
      <w:divBdr>
        <w:top w:val="none" w:sz="0" w:space="0" w:color="auto"/>
        <w:left w:val="none" w:sz="0" w:space="0" w:color="auto"/>
        <w:bottom w:val="none" w:sz="0" w:space="0" w:color="auto"/>
        <w:right w:val="none" w:sz="0" w:space="0" w:color="auto"/>
      </w:divBdr>
    </w:div>
    <w:div w:id="1424447227">
      <w:bodyDiv w:val="1"/>
      <w:marLeft w:val="0"/>
      <w:marRight w:val="0"/>
      <w:marTop w:val="0"/>
      <w:marBottom w:val="0"/>
      <w:divBdr>
        <w:top w:val="none" w:sz="0" w:space="0" w:color="auto"/>
        <w:left w:val="none" w:sz="0" w:space="0" w:color="auto"/>
        <w:bottom w:val="none" w:sz="0" w:space="0" w:color="auto"/>
        <w:right w:val="none" w:sz="0" w:space="0" w:color="auto"/>
      </w:divBdr>
    </w:div>
    <w:div w:id="1426538511">
      <w:bodyDiv w:val="1"/>
      <w:marLeft w:val="0"/>
      <w:marRight w:val="0"/>
      <w:marTop w:val="0"/>
      <w:marBottom w:val="0"/>
      <w:divBdr>
        <w:top w:val="none" w:sz="0" w:space="0" w:color="auto"/>
        <w:left w:val="none" w:sz="0" w:space="0" w:color="auto"/>
        <w:bottom w:val="none" w:sz="0" w:space="0" w:color="auto"/>
        <w:right w:val="none" w:sz="0" w:space="0" w:color="auto"/>
      </w:divBdr>
    </w:div>
    <w:div w:id="1429228445">
      <w:bodyDiv w:val="1"/>
      <w:marLeft w:val="0"/>
      <w:marRight w:val="0"/>
      <w:marTop w:val="0"/>
      <w:marBottom w:val="0"/>
      <w:divBdr>
        <w:top w:val="none" w:sz="0" w:space="0" w:color="auto"/>
        <w:left w:val="none" w:sz="0" w:space="0" w:color="auto"/>
        <w:bottom w:val="none" w:sz="0" w:space="0" w:color="auto"/>
        <w:right w:val="none" w:sz="0" w:space="0" w:color="auto"/>
      </w:divBdr>
    </w:div>
    <w:div w:id="1429305473">
      <w:bodyDiv w:val="1"/>
      <w:marLeft w:val="0"/>
      <w:marRight w:val="0"/>
      <w:marTop w:val="0"/>
      <w:marBottom w:val="0"/>
      <w:divBdr>
        <w:top w:val="none" w:sz="0" w:space="0" w:color="auto"/>
        <w:left w:val="none" w:sz="0" w:space="0" w:color="auto"/>
        <w:bottom w:val="none" w:sz="0" w:space="0" w:color="auto"/>
        <w:right w:val="none" w:sz="0" w:space="0" w:color="auto"/>
      </w:divBdr>
    </w:div>
    <w:div w:id="1430389927">
      <w:bodyDiv w:val="1"/>
      <w:marLeft w:val="0"/>
      <w:marRight w:val="0"/>
      <w:marTop w:val="0"/>
      <w:marBottom w:val="0"/>
      <w:divBdr>
        <w:top w:val="none" w:sz="0" w:space="0" w:color="auto"/>
        <w:left w:val="none" w:sz="0" w:space="0" w:color="auto"/>
        <w:bottom w:val="none" w:sz="0" w:space="0" w:color="auto"/>
        <w:right w:val="none" w:sz="0" w:space="0" w:color="auto"/>
      </w:divBdr>
    </w:div>
    <w:div w:id="1455900062">
      <w:bodyDiv w:val="1"/>
      <w:marLeft w:val="0"/>
      <w:marRight w:val="0"/>
      <w:marTop w:val="0"/>
      <w:marBottom w:val="0"/>
      <w:divBdr>
        <w:top w:val="none" w:sz="0" w:space="0" w:color="auto"/>
        <w:left w:val="none" w:sz="0" w:space="0" w:color="auto"/>
        <w:bottom w:val="none" w:sz="0" w:space="0" w:color="auto"/>
        <w:right w:val="none" w:sz="0" w:space="0" w:color="auto"/>
      </w:divBdr>
    </w:div>
    <w:div w:id="1457261243">
      <w:bodyDiv w:val="1"/>
      <w:marLeft w:val="0"/>
      <w:marRight w:val="0"/>
      <w:marTop w:val="0"/>
      <w:marBottom w:val="0"/>
      <w:divBdr>
        <w:top w:val="none" w:sz="0" w:space="0" w:color="auto"/>
        <w:left w:val="none" w:sz="0" w:space="0" w:color="auto"/>
        <w:bottom w:val="none" w:sz="0" w:space="0" w:color="auto"/>
        <w:right w:val="none" w:sz="0" w:space="0" w:color="auto"/>
      </w:divBdr>
    </w:div>
    <w:div w:id="1481997810">
      <w:bodyDiv w:val="1"/>
      <w:marLeft w:val="0"/>
      <w:marRight w:val="0"/>
      <w:marTop w:val="0"/>
      <w:marBottom w:val="0"/>
      <w:divBdr>
        <w:top w:val="none" w:sz="0" w:space="0" w:color="auto"/>
        <w:left w:val="none" w:sz="0" w:space="0" w:color="auto"/>
        <w:bottom w:val="none" w:sz="0" w:space="0" w:color="auto"/>
        <w:right w:val="none" w:sz="0" w:space="0" w:color="auto"/>
      </w:divBdr>
    </w:div>
    <w:div w:id="1482843090">
      <w:bodyDiv w:val="1"/>
      <w:marLeft w:val="0"/>
      <w:marRight w:val="0"/>
      <w:marTop w:val="0"/>
      <w:marBottom w:val="0"/>
      <w:divBdr>
        <w:top w:val="none" w:sz="0" w:space="0" w:color="auto"/>
        <w:left w:val="none" w:sz="0" w:space="0" w:color="auto"/>
        <w:bottom w:val="none" w:sz="0" w:space="0" w:color="auto"/>
        <w:right w:val="none" w:sz="0" w:space="0" w:color="auto"/>
      </w:divBdr>
    </w:div>
    <w:div w:id="1490556198">
      <w:bodyDiv w:val="1"/>
      <w:marLeft w:val="0"/>
      <w:marRight w:val="0"/>
      <w:marTop w:val="0"/>
      <w:marBottom w:val="0"/>
      <w:divBdr>
        <w:top w:val="none" w:sz="0" w:space="0" w:color="auto"/>
        <w:left w:val="none" w:sz="0" w:space="0" w:color="auto"/>
        <w:bottom w:val="none" w:sz="0" w:space="0" w:color="auto"/>
        <w:right w:val="none" w:sz="0" w:space="0" w:color="auto"/>
      </w:divBdr>
    </w:div>
    <w:div w:id="1496215874">
      <w:bodyDiv w:val="1"/>
      <w:marLeft w:val="0"/>
      <w:marRight w:val="0"/>
      <w:marTop w:val="0"/>
      <w:marBottom w:val="0"/>
      <w:divBdr>
        <w:top w:val="none" w:sz="0" w:space="0" w:color="auto"/>
        <w:left w:val="none" w:sz="0" w:space="0" w:color="auto"/>
        <w:bottom w:val="none" w:sz="0" w:space="0" w:color="auto"/>
        <w:right w:val="none" w:sz="0" w:space="0" w:color="auto"/>
      </w:divBdr>
    </w:div>
    <w:div w:id="1500392553">
      <w:bodyDiv w:val="1"/>
      <w:marLeft w:val="0"/>
      <w:marRight w:val="0"/>
      <w:marTop w:val="0"/>
      <w:marBottom w:val="0"/>
      <w:divBdr>
        <w:top w:val="none" w:sz="0" w:space="0" w:color="auto"/>
        <w:left w:val="none" w:sz="0" w:space="0" w:color="auto"/>
        <w:bottom w:val="none" w:sz="0" w:space="0" w:color="auto"/>
        <w:right w:val="none" w:sz="0" w:space="0" w:color="auto"/>
      </w:divBdr>
    </w:div>
    <w:div w:id="1501654447">
      <w:bodyDiv w:val="1"/>
      <w:marLeft w:val="0"/>
      <w:marRight w:val="0"/>
      <w:marTop w:val="0"/>
      <w:marBottom w:val="0"/>
      <w:divBdr>
        <w:top w:val="none" w:sz="0" w:space="0" w:color="auto"/>
        <w:left w:val="none" w:sz="0" w:space="0" w:color="auto"/>
        <w:bottom w:val="none" w:sz="0" w:space="0" w:color="auto"/>
        <w:right w:val="none" w:sz="0" w:space="0" w:color="auto"/>
      </w:divBdr>
    </w:div>
    <w:div w:id="1506363178">
      <w:bodyDiv w:val="1"/>
      <w:marLeft w:val="0"/>
      <w:marRight w:val="0"/>
      <w:marTop w:val="0"/>
      <w:marBottom w:val="0"/>
      <w:divBdr>
        <w:top w:val="none" w:sz="0" w:space="0" w:color="auto"/>
        <w:left w:val="none" w:sz="0" w:space="0" w:color="auto"/>
        <w:bottom w:val="none" w:sz="0" w:space="0" w:color="auto"/>
        <w:right w:val="none" w:sz="0" w:space="0" w:color="auto"/>
      </w:divBdr>
    </w:div>
    <w:div w:id="1523401213">
      <w:bodyDiv w:val="1"/>
      <w:marLeft w:val="0"/>
      <w:marRight w:val="0"/>
      <w:marTop w:val="0"/>
      <w:marBottom w:val="0"/>
      <w:divBdr>
        <w:top w:val="none" w:sz="0" w:space="0" w:color="auto"/>
        <w:left w:val="none" w:sz="0" w:space="0" w:color="auto"/>
        <w:bottom w:val="none" w:sz="0" w:space="0" w:color="auto"/>
        <w:right w:val="none" w:sz="0" w:space="0" w:color="auto"/>
      </w:divBdr>
    </w:div>
    <w:div w:id="1545368358">
      <w:bodyDiv w:val="1"/>
      <w:marLeft w:val="0"/>
      <w:marRight w:val="0"/>
      <w:marTop w:val="0"/>
      <w:marBottom w:val="0"/>
      <w:divBdr>
        <w:top w:val="none" w:sz="0" w:space="0" w:color="auto"/>
        <w:left w:val="none" w:sz="0" w:space="0" w:color="auto"/>
        <w:bottom w:val="none" w:sz="0" w:space="0" w:color="auto"/>
        <w:right w:val="none" w:sz="0" w:space="0" w:color="auto"/>
      </w:divBdr>
    </w:div>
    <w:div w:id="1550219717">
      <w:bodyDiv w:val="1"/>
      <w:marLeft w:val="0"/>
      <w:marRight w:val="0"/>
      <w:marTop w:val="0"/>
      <w:marBottom w:val="0"/>
      <w:divBdr>
        <w:top w:val="none" w:sz="0" w:space="0" w:color="auto"/>
        <w:left w:val="none" w:sz="0" w:space="0" w:color="auto"/>
        <w:bottom w:val="none" w:sz="0" w:space="0" w:color="auto"/>
        <w:right w:val="none" w:sz="0" w:space="0" w:color="auto"/>
      </w:divBdr>
    </w:div>
    <w:div w:id="1552234242">
      <w:bodyDiv w:val="1"/>
      <w:marLeft w:val="0"/>
      <w:marRight w:val="0"/>
      <w:marTop w:val="0"/>
      <w:marBottom w:val="0"/>
      <w:divBdr>
        <w:top w:val="none" w:sz="0" w:space="0" w:color="auto"/>
        <w:left w:val="none" w:sz="0" w:space="0" w:color="auto"/>
        <w:bottom w:val="none" w:sz="0" w:space="0" w:color="auto"/>
        <w:right w:val="none" w:sz="0" w:space="0" w:color="auto"/>
      </w:divBdr>
    </w:div>
    <w:div w:id="1553999275">
      <w:bodyDiv w:val="1"/>
      <w:marLeft w:val="0"/>
      <w:marRight w:val="0"/>
      <w:marTop w:val="0"/>
      <w:marBottom w:val="0"/>
      <w:divBdr>
        <w:top w:val="none" w:sz="0" w:space="0" w:color="auto"/>
        <w:left w:val="none" w:sz="0" w:space="0" w:color="auto"/>
        <w:bottom w:val="none" w:sz="0" w:space="0" w:color="auto"/>
        <w:right w:val="none" w:sz="0" w:space="0" w:color="auto"/>
      </w:divBdr>
    </w:div>
    <w:div w:id="1556087036">
      <w:bodyDiv w:val="1"/>
      <w:marLeft w:val="0"/>
      <w:marRight w:val="0"/>
      <w:marTop w:val="0"/>
      <w:marBottom w:val="0"/>
      <w:divBdr>
        <w:top w:val="none" w:sz="0" w:space="0" w:color="auto"/>
        <w:left w:val="none" w:sz="0" w:space="0" w:color="auto"/>
        <w:bottom w:val="none" w:sz="0" w:space="0" w:color="auto"/>
        <w:right w:val="none" w:sz="0" w:space="0" w:color="auto"/>
      </w:divBdr>
    </w:div>
    <w:div w:id="1557358346">
      <w:bodyDiv w:val="1"/>
      <w:marLeft w:val="0"/>
      <w:marRight w:val="0"/>
      <w:marTop w:val="0"/>
      <w:marBottom w:val="0"/>
      <w:divBdr>
        <w:top w:val="none" w:sz="0" w:space="0" w:color="auto"/>
        <w:left w:val="none" w:sz="0" w:space="0" w:color="auto"/>
        <w:bottom w:val="none" w:sz="0" w:space="0" w:color="auto"/>
        <w:right w:val="none" w:sz="0" w:space="0" w:color="auto"/>
      </w:divBdr>
    </w:div>
    <w:div w:id="1566329731">
      <w:bodyDiv w:val="1"/>
      <w:marLeft w:val="0"/>
      <w:marRight w:val="0"/>
      <w:marTop w:val="0"/>
      <w:marBottom w:val="0"/>
      <w:divBdr>
        <w:top w:val="none" w:sz="0" w:space="0" w:color="auto"/>
        <w:left w:val="none" w:sz="0" w:space="0" w:color="auto"/>
        <w:bottom w:val="none" w:sz="0" w:space="0" w:color="auto"/>
        <w:right w:val="none" w:sz="0" w:space="0" w:color="auto"/>
      </w:divBdr>
    </w:div>
    <w:div w:id="1571580475">
      <w:bodyDiv w:val="1"/>
      <w:marLeft w:val="0"/>
      <w:marRight w:val="0"/>
      <w:marTop w:val="0"/>
      <w:marBottom w:val="0"/>
      <w:divBdr>
        <w:top w:val="none" w:sz="0" w:space="0" w:color="auto"/>
        <w:left w:val="none" w:sz="0" w:space="0" w:color="auto"/>
        <w:bottom w:val="none" w:sz="0" w:space="0" w:color="auto"/>
        <w:right w:val="none" w:sz="0" w:space="0" w:color="auto"/>
      </w:divBdr>
    </w:div>
    <w:div w:id="1572889701">
      <w:bodyDiv w:val="1"/>
      <w:marLeft w:val="0"/>
      <w:marRight w:val="0"/>
      <w:marTop w:val="0"/>
      <w:marBottom w:val="0"/>
      <w:divBdr>
        <w:top w:val="none" w:sz="0" w:space="0" w:color="auto"/>
        <w:left w:val="none" w:sz="0" w:space="0" w:color="auto"/>
        <w:bottom w:val="none" w:sz="0" w:space="0" w:color="auto"/>
        <w:right w:val="none" w:sz="0" w:space="0" w:color="auto"/>
      </w:divBdr>
    </w:div>
    <w:div w:id="1582057679">
      <w:bodyDiv w:val="1"/>
      <w:marLeft w:val="0"/>
      <w:marRight w:val="0"/>
      <w:marTop w:val="0"/>
      <w:marBottom w:val="0"/>
      <w:divBdr>
        <w:top w:val="none" w:sz="0" w:space="0" w:color="auto"/>
        <w:left w:val="none" w:sz="0" w:space="0" w:color="auto"/>
        <w:bottom w:val="none" w:sz="0" w:space="0" w:color="auto"/>
        <w:right w:val="none" w:sz="0" w:space="0" w:color="auto"/>
      </w:divBdr>
    </w:div>
    <w:div w:id="1605766531">
      <w:bodyDiv w:val="1"/>
      <w:marLeft w:val="0"/>
      <w:marRight w:val="0"/>
      <w:marTop w:val="0"/>
      <w:marBottom w:val="0"/>
      <w:divBdr>
        <w:top w:val="none" w:sz="0" w:space="0" w:color="auto"/>
        <w:left w:val="none" w:sz="0" w:space="0" w:color="auto"/>
        <w:bottom w:val="none" w:sz="0" w:space="0" w:color="auto"/>
        <w:right w:val="none" w:sz="0" w:space="0" w:color="auto"/>
      </w:divBdr>
    </w:div>
    <w:div w:id="1622498339">
      <w:bodyDiv w:val="1"/>
      <w:marLeft w:val="0"/>
      <w:marRight w:val="0"/>
      <w:marTop w:val="0"/>
      <w:marBottom w:val="0"/>
      <w:divBdr>
        <w:top w:val="none" w:sz="0" w:space="0" w:color="auto"/>
        <w:left w:val="none" w:sz="0" w:space="0" w:color="auto"/>
        <w:bottom w:val="none" w:sz="0" w:space="0" w:color="auto"/>
        <w:right w:val="none" w:sz="0" w:space="0" w:color="auto"/>
      </w:divBdr>
    </w:div>
    <w:div w:id="1622999573">
      <w:bodyDiv w:val="1"/>
      <w:marLeft w:val="0"/>
      <w:marRight w:val="0"/>
      <w:marTop w:val="0"/>
      <w:marBottom w:val="0"/>
      <w:divBdr>
        <w:top w:val="none" w:sz="0" w:space="0" w:color="auto"/>
        <w:left w:val="none" w:sz="0" w:space="0" w:color="auto"/>
        <w:bottom w:val="none" w:sz="0" w:space="0" w:color="auto"/>
        <w:right w:val="none" w:sz="0" w:space="0" w:color="auto"/>
      </w:divBdr>
    </w:div>
    <w:div w:id="1631861909">
      <w:bodyDiv w:val="1"/>
      <w:marLeft w:val="0"/>
      <w:marRight w:val="0"/>
      <w:marTop w:val="0"/>
      <w:marBottom w:val="0"/>
      <w:divBdr>
        <w:top w:val="none" w:sz="0" w:space="0" w:color="auto"/>
        <w:left w:val="none" w:sz="0" w:space="0" w:color="auto"/>
        <w:bottom w:val="none" w:sz="0" w:space="0" w:color="auto"/>
        <w:right w:val="none" w:sz="0" w:space="0" w:color="auto"/>
      </w:divBdr>
    </w:div>
    <w:div w:id="1632636085">
      <w:bodyDiv w:val="1"/>
      <w:marLeft w:val="0"/>
      <w:marRight w:val="0"/>
      <w:marTop w:val="0"/>
      <w:marBottom w:val="0"/>
      <w:divBdr>
        <w:top w:val="none" w:sz="0" w:space="0" w:color="auto"/>
        <w:left w:val="none" w:sz="0" w:space="0" w:color="auto"/>
        <w:bottom w:val="none" w:sz="0" w:space="0" w:color="auto"/>
        <w:right w:val="none" w:sz="0" w:space="0" w:color="auto"/>
      </w:divBdr>
    </w:div>
    <w:div w:id="1646928408">
      <w:bodyDiv w:val="1"/>
      <w:marLeft w:val="0"/>
      <w:marRight w:val="0"/>
      <w:marTop w:val="0"/>
      <w:marBottom w:val="0"/>
      <w:divBdr>
        <w:top w:val="none" w:sz="0" w:space="0" w:color="auto"/>
        <w:left w:val="none" w:sz="0" w:space="0" w:color="auto"/>
        <w:bottom w:val="none" w:sz="0" w:space="0" w:color="auto"/>
        <w:right w:val="none" w:sz="0" w:space="0" w:color="auto"/>
      </w:divBdr>
    </w:div>
    <w:div w:id="1648779131">
      <w:bodyDiv w:val="1"/>
      <w:marLeft w:val="0"/>
      <w:marRight w:val="0"/>
      <w:marTop w:val="0"/>
      <w:marBottom w:val="0"/>
      <w:divBdr>
        <w:top w:val="none" w:sz="0" w:space="0" w:color="auto"/>
        <w:left w:val="none" w:sz="0" w:space="0" w:color="auto"/>
        <w:bottom w:val="none" w:sz="0" w:space="0" w:color="auto"/>
        <w:right w:val="none" w:sz="0" w:space="0" w:color="auto"/>
      </w:divBdr>
    </w:div>
    <w:div w:id="1669408964">
      <w:bodyDiv w:val="1"/>
      <w:marLeft w:val="0"/>
      <w:marRight w:val="0"/>
      <w:marTop w:val="0"/>
      <w:marBottom w:val="0"/>
      <w:divBdr>
        <w:top w:val="none" w:sz="0" w:space="0" w:color="auto"/>
        <w:left w:val="none" w:sz="0" w:space="0" w:color="auto"/>
        <w:bottom w:val="none" w:sz="0" w:space="0" w:color="auto"/>
        <w:right w:val="none" w:sz="0" w:space="0" w:color="auto"/>
      </w:divBdr>
    </w:div>
    <w:div w:id="1675106407">
      <w:bodyDiv w:val="1"/>
      <w:marLeft w:val="0"/>
      <w:marRight w:val="0"/>
      <w:marTop w:val="0"/>
      <w:marBottom w:val="0"/>
      <w:divBdr>
        <w:top w:val="none" w:sz="0" w:space="0" w:color="auto"/>
        <w:left w:val="none" w:sz="0" w:space="0" w:color="auto"/>
        <w:bottom w:val="none" w:sz="0" w:space="0" w:color="auto"/>
        <w:right w:val="none" w:sz="0" w:space="0" w:color="auto"/>
      </w:divBdr>
    </w:div>
    <w:div w:id="1677422840">
      <w:bodyDiv w:val="1"/>
      <w:marLeft w:val="0"/>
      <w:marRight w:val="0"/>
      <w:marTop w:val="0"/>
      <w:marBottom w:val="0"/>
      <w:divBdr>
        <w:top w:val="none" w:sz="0" w:space="0" w:color="auto"/>
        <w:left w:val="none" w:sz="0" w:space="0" w:color="auto"/>
        <w:bottom w:val="none" w:sz="0" w:space="0" w:color="auto"/>
        <w:right w:val="none" w:sz="0" w:space="0" w:color="auto"/>
      </w:divBdr>
    </w:div>
    <w:div w:id="1693611077">
      <w:bodyDiv w:val="1"/>
      <w:marLeft w:val="0"/>
      <w:marRight w:val="0"/>
      <w:marTop w:val="0"/>
      <w:marBottom w:val="0"/>
      <w:divBdr>
        <w:top w:val="none" w:sz="0" w:space="0" w:color="auto"/>
        <w:left w:val="none" w:sz="0" w:space="0" w:color="auto"/>
        <w:bottom w:val="none" w:sz="0" w:space="0" w:color="auto"/>
        <w:right w:val="none" w:sz="0" w:space="0" w:color="auto"/>
      </w:divBdr>
    </w:div>
    <w:div w:id="1699312341">
      <w:bodyDiv w:val="1"/>
      <w:marLeft w:val="0"/>
      <w:marRight w:val="0"/>
      <w:marTop w:val="0"/>
      <w:marBottom w:val="0"/>
      <w:divBdr>
        <w:top w:val="none" w:sz="0" w:space="0" w:color="auto"/>
        <w:left w:val="none" w:sz="0" w:space="0" w:color="auto"/>
        <w:bottom w:val="none" w:sz="0" w:space="0" w:color="auto"/>
        <w:right w:val="none" w:sz="0" w:space="0" w:color="auto"/>
      </w:divBdr>
    </w:div>
    <w:div w:id="1706446683">
      <w:bodyDiv w:val="1"/>
      <w:marLeft w:val="0"/>
      <w:marRight w:val="0"/>
      <w:marTop w:val="0"/>
      <w:marBottom w:val="0"/>
      <w:divBdr>
        <w:top w:val="none" w:sz="0" w:space="0" w:color="auto"/>
        <w:left w:val="none" w:sz="0" w:space="0" w:color="auto"/>
        <w:bottom w:val="none" w:sz="0" w:space="0" w:color="auto"/>
        <w:right w:val="none" w:sz="0" w:space="0" w:color="auto"/>
      </w:divBdr>
    </w:div>
    <w:div w:id="1716588211">
      <w:bodyDiv w:val="1"/>
      <w:marLeft w:val="0"/>
      <w:marRight w:val="0"/>
      <w:marTop w:val="0"/>
      <w:marBottom w:val="0"/>
      <w:divBdr>
        <w:top w:val="none" w:sz="0" w:space="0" w:color="auto"/>
        <w:left w:val="none" w:sz="0" w:space="0" w:color="auto"/>
        <w:bottom w:val="none" w:sz="0" w:space="0" w:color="auto"/>
        <w:right w:val="none" w:sz="0" w:space="0" w:color="auto"/>
      </w:divBdr>
    </w:div>
    <w:div w:id="1721325878">
      <w:bodyDiv w:val="1"/>
      <w:marLeft w:val="0"/>
      <w:marRight w:val="0"/>
      <w:marTop w:val="0"/>
      <w:marBottom w:val="0"/>
      <w:divBdr>
        <w:top w:val="none" w:sz="0" w:space="0" w:color="auto"/>
        <w:left w:val="none" w:sz="0" w:space="0" w:color="auto"/>
        <w:bottom w:val="none" w:sz="0" w:space="0" w:color="auto"/>
        <w:right w:val="none" w:sz="0" w:space="0" w:color="auto"/>
      </w:divBdr>
    </w:div>
    <w:div w:id="1723600441">
      <w:bodyDiv w:val="1"/>
      <w:marLeft w:val="0"/>
      <w:marRight w:val="0"/>
      <w:marTop w:val="0"/>
      <w:marBottom w:val="0"/>
      <w:divBdr>
        <w:top w:val="none" w:sz="0" w:space="0" w:color="auto"/>
        <w:left w:val="none" w:sz="0" w:space="0" w:color="auto"/>
        <w:bottom w:val="none" w:sz="0" w:space="0" w:color="auto"/>
        <w:right w:val="none" w:sz="0" w:space="0" w:color="auto"/>
      </w:divBdr>
      <w:divsChild>
        <w:div w:id="1631083729">
          <w:marLeft w:val="0"/>
          <w:marRight w:val="0"/>
          <w:marTop w:val="0"/>
          <w:marBottom w:val="0"/>
          <w:divBdr>
            <w:top w:val="none" w:sz="0" w:space="0" w:color="auto"/>
            <w:left w:val="none" w:sz="0" w:space="0" w:color="auto"/>
            <w:bottom w:val="none" w:sz="0" w:space="0" w:color="auto"/>
            <w:right w:val="none" w:sz="0" w:space="0" w:color="auto"/>
          </w:divBdr>
          <w:divsChild>
            <w:div w:id="1628974995">
              <w:marLeft w:val="0"/>
              <w:marRight w:val="0"/>
              <w:marTop w:val="0"/>
              <w:marBottom w:val="0"/>
              <w:divBdr>
                <w:top w:val="none" w:sz="0" w:space="0" w:color="auto"/>
                <w:left w:val="none" w:sz="0" w:space="0" w:color="auto"/>
                <w:bottom w:val="none" w:sz="0" w:space="0" w:color="auto"/>
                <w:right w:val="none" w:sz="0" w:space="0" w:color="auto"/>
              </w:divBdr>
            </w:div>
            <w:div w:id="671493198">
              <w:marLeft w:val="0"/>
              <w:marRight w:val="0"/>
              <w:marTop w:val="0"/>
              <w:marBottom w:val="0"/>
              <w:divBdr>
                <w:top w:val="none" w:sz="0" w:space="0" w:color="auto"/>
                <w:left w:val="none" w:sz="0" w:space="0" w:color="auto"/>
                <w:bottom w:val="none" w:sz="0" w:space="0" w:color="auto"/>
                <w:right w:val="none" w:sz="0" w:space="0" w:color="auto"/>
              </w:divBdr>
            </w:div>
            <w:div w:id="1121535046">
              <w:marLeft w:val="0"/>
              <w:marRight w:val="0"/>
              <w:marTop w:val="0"/>
              <w:marBottom w:val="0"/>
              <w:divBdr>
                <w:top w:val="none" w:sz="0" w:space="0" w:color="auto"/>
                <w:left w:val="none" w:sz="0" w:space="0" w:color="auto"/>
                <w:bottom w:val="none" w:sz="0" w:space="0" w:color="auto"/>
                <w:right w:val="none" w:sz="0" w:space="0" w:color="auto"/>
              </w:divBdr>
            </w:div>
            <w:div w:id="124271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947027">
      <w:bodyDiv w:val="1"/>
      <w:marLeft w:val="0"/>
      <w:marRight w:val="0"/>
      <w:marTop w:val="0"/>
      <w:marBottom w:val="0"/>
      <w:divBdr>
        <w:top w:val="none" w:sz="0" w:space="0" w:color="auto"/>
        <w:left w:val="none" w:sz="0" w:space="0" w:color="auto"/>
        <w:bottom w:val="none" w:sz="0" w:space="0" w:color="auto"/>
        <w:right w:val="none" w:sz="0" w:space="0" w:color="auto"/>
      </w:divBdr>
    </w:div>
    <w:div w:id="1755125978">
      <w:bodyDiv w:val="1"/>
      <w:marLeft w:val="0"/>
      <w:marRight w:val="0"/>
      <w:marTop w:val="0"/>
      <w:marBottom w:val="0"/>
      <w:divBdr>
        <w:top w:val="none" w:sz="0" w:space="0" w:color="auto"/>
        <w:left w:val="none" w:sz="0" w:space="0" w:color="auto"/>
        <w:bottom w:val="none" w:sz="0" w:space="0" w:color="auto"/>
        <w:right w:val="none" w:sz="0" w:space="0" w:color="auto"/>
      </w:divBdr>
    </w:div>
    <w:div w:id="1770542421">
      <w:bodyDiv w:val="1"/>
      <w:marLeft w:val="0"/>
      <w:marRight w:val="0"/>
      <w:marTop w:val="0"/>
      <w:marBottom w:val="0"/>
      <w:divBdr>
        <w:top w:val="none" w:sz="0" w:space="0" w:color="auto"/>
        <w:left w:val="none" w:sz="0" w:space="0" w:color="auto"/>
        <w:bottom w:val="none" w:sz="0" w:space="0" w:color="auto"/>
        <w:right w:val="none" w:sz="0" w:space="0" w:color="auto"/>
      </w:divBdr>
    </w:div>
    <w:div w:id="1774400130">
      <w:bodyDiv w:val="1"/>
      <w:marLeft w:val="0"/>
      <w:marRight w:val="0"/>
      <w:marTop w:val="0"/>
      <w:marBottom w:val="0"/>
      <w:divBdr>
        <w:top w:val="none" w:sz="0" w:space="0" w:color="auto"/>
        <w:left w:val="none" w:sz="0" w:space="0" w:color="auto"/>
        <w:bottom w:val="none" w:sz="0" w:space="0" w:color="auto"/>
        <w:right w:val="none" w:sz="0" w:space="0" w:color="auto"/>
      </w:divBdr>
    </w:div>
    <w:div w:id="1776093963">
      <w:bodyDiv w:val="1"/>
      <w:marLeft w:val="0"/>
      <w:marRight w:val="0"/>
      <w:marTop w:val="0"/>
      <w:marBottom w:val="0"/>
      <w:divBdr>
        <w:top w:val="none" w:sz="0" w:space="0" w:color="auto"/>
        <w:left w:val="none" w:sz="0" w:space="0" w:color="auto"/>
        <w:bottom w:val="none" w:sz="0" w:space="0" w:color="auto"/>
        <w:right w:val="none" w:sz="0" w:space="0" w:color="auto"/>
      </w:divBdr>
    </w:div>
    <w:div w:id="1777290413">
      <w:bodyDiv w:val="1"/>
      <w:marLeft w:val="0"/>
      <w:marRight w:val="0"/>
      <w:marTop w:val="0"/>
      <w:marBottom w:val="0"/>
      <w:divBdr>
        <w:top w:val="none" w:sz="0" w:space="0" w:color="auto"/>
        <w:left w:val="none" w:sz="0" w:space="0" w:color="auto"/>
        <w:bottom w:val="none" w:sz="0" w:space="0" w:color="auto"/>
        <w:right w:val="none" w:sz="0" w:space="0" w:color="auto"/>
      </w:divBdr>
    </w:div>
    <w:div w:id="1785491690">
      <w:bodyDiv w:val="1"/>
      <w:marLeft w:val="0"/>
      <w:marRight w:val="0"/>
      <w:marTop w:val="0"/>
      <w:marBottom w:val="0"/>
      <w:divBdr>
        <w:top w:val="none" w:sz="0" w:space="0" w:color="auto"/>
        <w:left w:val="none" w:sz="0" w:space="0" w:color="auto"/>
        <w:bottom w:val="none" w:sz="0" w:space="0" w:color="auto"/>
        <w:right w:val="none" w:sz="0" w:space="0" w:color="auto"/>
      </w:divBdr>
    </w:div>
    <w:div w:id="1787457179">
      <w:bodyDiv w:val="1"/>
      <w:marLeft w:val="0"/>
      <w:marRight w:val="0"/>
      <w:marTop w:val="0"/>
      <w:marBottom w:val="0"/>
      <w:divBdr>
        <w:top w:val="none" w:sz="0" w:space="0" w:color="auto"/>
        <w:left w:val="none" w:sz="0" w:space="0" w:color="auto"/>
        <w:bottom w:val="none" w:sz="0" w:space="0" w:color="auto"/>
        <w:right w:val="none" w:sz="0" w:space="0" w:color="auto"/>
      </w:divBdr>
    </w:div>
    <w:div w:id="1806771460">
      <w:bodyDiv w:val="1"/>
      <w:marLeft w:val="0"/>
      <w:marRight w:val="0"/>
      <w:marTop w:val="0"/>
      <w:marBottom w:val="0"/>
      <w:divBdr>
        <w:top w:val="none" w:sz="0" w:space="0" w:color="auto"/>
        <w:left w:val="none" w:sz="0" w:space="0" w:color="auto"/>
        <w:bottom w:val="none" w:sz="0" w:space="0" w:color="auto"/>
        <w:right w:val="none" w:sz="0" w:space="0" w:color="auto"/>
      </w:divBdr>
    </w:div>
    <w:div w:id="1824421564">
      <w:bodyDiv w:val="1"/>
      <w:marLeft w:val="0"/>
      <w:marRight w:val="0"/>
      <w:marTop w:val="0"/>
      <w:marBottom w:val="0"/>
      <w:divBdr>
        <w:top w:val="none" w:sz="0" w:space="0" w:color="auto"/>
        <w:left w:val="none" w:sz="0" w:space="0" w:color="auto"/>
        <w:bottom w:val="none" w:sz="0" w:space="0" w:color="auto"/>
        <w:right w:val="none" w:sz="0" w:space="0" w:color="auto"/>
      </w:divBdr>
    </w:div>
    <w:div w:id="1832983728">
      <w:bodyDiv w:val="1"/>
      <w:marLeft w:val="0"/>
      <w:marRight w:val="0"/>
      <w:marTop w:val="0"/>
      <w:marBottom w:val="0"/>
      <w:divBdr>
        <w:top w:val="none" w:sz="0" w:space="0" w:color="auto"/>
        <w:left w:val="none" w:sz="0" w:space="0" w:color="auto"/>
        <w:bottom w:val="none" w:sz="0" w:space="0" w:color="auto"/>
        <w:right w:val="none" w:sz="0" w:space="0" w:color="auto"/>
      </w:divBdr>
    </w:div>
    <w:div w:id="1840121963">
      <w:bodyDiv w:val="1"/>
      <w:marLeft w:val="0"/>
      <w:marRight w:val="0"/>
      <w:marTop w:val="0"/>
      <w:marBottom w:val="0"/>
      <w:divBdr>
        <w:top w:val="none" w:sz="0" w:space="0" w:color="auto"/>
        <w:left w:val="none" w:sz="0" w:space="0" w:color="auto"/>
        <w:bottom w:val="none" w:sz="0" w:space="0" w:color="auto"/>
        <w:right w:val="none" w:sz="0" w:space="0" w:color="auto"/>
      </w:divBdr>
    </w:div>
    <w:div w:id="1843741585">
      <w:bodyDiv w:val="1"/>
      <w:marLeft w:val="0"/>
      <w:marRight w:val="0"/>
      <w:marTop w:val="0"/>
      <w:marBottom w:val="0"/>
      <w:divBdr>
        <w:top w:val="none" w:sz="0" w:space="0" w:color="auto"/>
        <w:left w:val="none" w:sz="0" w:space="0" w:color="auto"/>
        <w:bottom w:val="none" w:sz="0" w:space="0" w:color="auto"/>
        <w:right w:val="none" w:sz="0" w:space="0" w:color="auto"/>
      </w:divBdr>
    </w:div>
    <w:div w:id="1885288085">
      <w:bodyDiv w:val="1"/>
      <w:marLeft w:val="0"/>
      <w:marRight w:val="0"/>
      <w:marTop w:val="0"/>
      <w:marBottom w:val="0"/>
      <w:divBdr>
        <w:top w:val="none" w:sz="0" w:space="0" w:color="auto"/>
        <w:left w:val="none" w:sz="0" w:space="0" w:color="auto"/>
        <w:bottom w:val="none" w:sz="0" w:space="0" w:color="auto"/>
        <w:right w:val="none" w:sz="0" w:space="0" w:color="auto"/>
      </w:divBdr>
    </w:div>
    <w:div w:id="1891115416">
      <w:bodyDiv w:val="1"/>
      <w:marLeft w:val="0"/>
      <w:marRight w:val="0"/>
      <w:marTop w:val="0"/>
      <w:marBottom w:val="0"/>
      <w:divBdr>
        <w:top w:val="none" w:sz="0" w:space="0" w:color="auto"/>
        <w:left w:val="none" w:sz="0" w:space="0" w:color="auto"/>
        <w:bottom w:val="none" w:sz="0" w:space="0" w:color="auto"/>
        <w:right w:val="none" w:sz="0" w:space="0" w:color="auto"/>
      </w:divBdr>
    </w:div>
    <w:div w:id="1893929294">
      <w:bodyDiv w:val="1"/>
      <w:marLeft w:val="0"/>
      <w:marRight w:val="0"/>
      <w:marTop w:val="0"/>
      <w:marBottom w:val="0"/>
      <w:divBdr>
        <w:top w:val="none" w:sz="0" w:space="0" w:color="auto"/>
        <w:left w:val="none" w:sz="0" w:space="0" w:color="auto"/>
        <w:bottom w:val="none" w:sz="0" w:space="0" w:color="auto"/>
        <w:right w:val="none" w:sz="0" w:space="0" w:color="auto"/>
      </w:divBdr>
    </w:div>
    <w:div w:id="1902476099">
      <w:bodyDiv w:val="1"/>
      <w:marLeft w:val="0"/>
      <w:marRight w:val="0"/>
      <w:marTop w:val="0"/>
      <w:marBottom w:val="0"/>
      <w:divBdr>
        <w:top w:val="none" w:sz="0" w:space="0" w:color="auto"/>
        <w:left w:val="none" w:sz="0" w:space="0" w:color="auto"/>
        <w:bottom w:val="none" w:sz="0" w:space="0" w:color="auto"/>
        <w:right w:val="none" w:sz="0" w:space="0" w:color="auto"/>
      </w:divBdr>
    </w:div>
    <w:div w:id="1903827081">
      <w:bodyDiv w:val="1"/>
      <w:marLeft w:val="0"/>
      <w:marRight w:val="0"/>
      <w:marTop w:val="0"/>
      <w:marBottom w:val="0"/>
      <w:divBdr>
        <w:top w:val="none" w:sz="0" w:space="0" w:color="auto"/>
        <w:left w:val="none" w:sz="0" w:space="0" w:color="auto"/>
        <w:bottom w:val="none" w:sz="0" w:space="0" w:color="auto"/>
        <w:right w:val="none" w:sz="0" w:space="0" w:color="auto"/>
      </w:divBdr>
    </w:div>
    <w:div w:id="1930893766">
      <w:bodyDiv w:val="1"/>
      <w:marLeft w:val="0"/>
      <w:marRight w:val="0"/>
      <w:marTop w:val="0"/>
      <w:marBottom w:val="0"/>
      <w:divBdr>
        <w:top w:val="none" w:sz="0" w:space="0" w:color="auto"/>
        <w:left w:val="none" w:sz="0" w:space="0" w:color="auto"/>
        <w:bottom w:val="none" w:sz="0" w:space="0" w:color="auto"/>
        <w:right w:val="none" w:sz="0" w:space="0" w:color="auto"/>
      </w:divBdr>
    </w:div>
    <w:div w:id="1950578601">
      <w:bodyDiv w:val="1"/>
      <w:marLeft w:val="0"/>
      <w:marRight w:val="0"/>
      <w:marTop w:val="0"/>
      <w:marBottom w:val="0"/>
      <w:divBdr>
        <w:top w:val="none" w:sz="0" w:space="0" w:color="auto"/>
        <w:left w:val="none" w:sz="0" w:space="0" w:color="auto"/>
        <w:bottom w:val="none" w:sz="0" w:space="0" w:color="auto"/>
        <w:right w:val="none" w:sz="0" w:space="0" w:color="auto"/>
      </w:divBdr>
    </w:div>
    <w:div w:id="1955163610">
      <w:bodyDiv w:val="1"/>
      <w:marLeft w:val="0"/>
      <w:marRight w:val="0"/>
      <w:marTop w:val="0"/>
      <w:marBottom w:val="0"/>
      <w:divBdr>
        <w:top w:val="none" w:sz="0" w:space="0" w:color="auto"/>
        <w:left w:val="none" w:sz="0" w:space="0" w:color="auto"/>
        <w:bottom w:val="none" w:sz="0" w:space="0" w:color="auto"/>
        <w:right w:val="none" w:sz="0" w:space="0" w:color="auto"/>
      </w:divBdr>
    </w:div>
    <w:div w:id="1963683877">
      <w:bodyDiv w:val="1"/>
      <w:marLeft w:val="0"/>
      <w:marRight w:val="0"/>
      <w:marTop w:val="0"/>
      <w:marBottom w:val="0"/>
      <w:divBdr>
        <w:top w:val="none" w:sz="0" w:space="0" w:color="auto"/>
        <w:left w:val="none" w:sz="0" w:space="0" w:color="auto"/>
        <w:bottom w:val="none" w:sz="0" w:space="0" w:color="auto"/>
        <w:right w:val="none" w:sz="0" w:space="0" w:color="auto"/>
      </w:divBdr>
    </w:div>
    <w:div w:id="1971745413">
      <w:bodyDiv w:val="1"/>
      <w:marLeft w:val="0"/>
      <w:marRight w:val="0"/>
      <w:marTop w:val="0"/>
      <w:marBottom w:val="0"/>
      <w:divBdr>
        <w:top w:val="none" w:sz="0" w:space="0" w:color="auto"/>
        <w:left w:val="none" w:sz="0" w:space="0" w:color="auto"/>
        <w:bottom w:val="none" w:sz="0" w:space="0" w:color="auto"/>
        <w:right w:val="none" w:sz="0" w:space="0" w:color="auto"/>
      </w:divBdr>
    </w:div>
    <w:div w:id="1978802244">
      <w:bodyDiv w:val="1"/>
      <w:marLeft w:val="0"/>
      <w:marRight w:val="0"/>
      <w:marTop w:val="0"/>
      <w:marBottom w:val="0"/>
      <w:divBdr>
        <w:top w:val="none" w:sz="0" w:space="0" w:color="auto"/>
        <w:left w:val="none" w:sz="0" w:space="0" w:color="auto"/>
        <w:bottom w:val="none" w:sz="0" w:space="0" w:color="auto"/>
        <w:right w:val="none" w:sz="0" w:space="0" w:color="auto"/>
      </w:divBdr>
    </w:div>
    <w:div w:id="2017028507">
      <w:bodyDiv w:val="1"/>
      <w:marLeft w:val="0"/>
      <w:marRight w:val="0"/>
      <w:marTop w:val="0"/>
      <w:marBottom w:val="0"/>
      <w:divBdr>
        <w:top w:val="none" w:sz="0" w:space="0" w:color="auto"/>
        <w:left w:val="none" w:sz="0" w:space="0" w:color="auto"/>
        <w:bottom w:val="none" w:sz="0" w:space="0" w:color="auto"/>
        <w:right w:val="none" w:sz="0" w:space="0" w:color="auto"/>
      </w:divBdr>
    </w:div>
    <w:div w:id="2017538297">
      <w:bodyDiv w:val="1"/>
      <w:marLeft w:val="0"/>
      <w:marRight w:val="0"/>
      <w:marTop w:val="0"/>
      <w:marBottom w:val="0"/>
      <w:divBdr>
        <w:top w:val="none" w:sz="0" w:space="0" w:color="auto"/>
        <w:left w:val="none" w:sz="0" w:space="0" w:color="auto"/>
        <w:bottom w:val="none" w:sz="0" w:space="0" w:color="auto"/>
        <w:right w:val="none" w:sz="0" w:space="0" w:color="auto"/>
      </w:divBdr>
    </w:div>
    <w:div w:id="2027517206">
      <w:bodyDiv w:val="1"/>
      <w:marLeft w:val="0"/>
      <w:marRight w:val="0"/>
      <w:marTop w:val="0"/>
      <w:marBottom w:val="0"/>
      <w:divBdr>
        <w:top w:val="none" w:sz="0" w:space="0" w:color="auto"/>
        <w:left w:val="none" w:sz="0" w:space="0" w:color="auto"/>
        <w:bottom w:val="none" w:sz="0" w:space="0" w:color="auto"/>
        <w:right w:val="none" w:sz="0" w:space="0" w:color="auto"/>
      </w:divBdr>
    </w:div>
    <w:div w:id="2029021255">
      <w:bodyDiv w:val="1"/>
      <w:marLeft w:val="0"/>
      <w:marRight w:val="0"/>
      <w:marTop w:val="0"/>
      <w:marBottom w:val="0"/>
      <w:divBdr>
        <w:top w:val="none" w:sz="0" w:space="0" w:color="auto"/>
        <w:left w:val="none" w:sz="0" w:space="0" w:color="auto"/>
        <w:bottom w:val="none" w:sz="0" w:space="0" w:color="auto"/>
        <w:right w:val="none" w:sz="0" w:space="0" w:color="auto"/>
      </w:divBdr>
    </w:div>
    <w:div w:id="2044667940">
      <w:bodyDiv w:val="1"/>
      <w:marLeft w:val="0"/>
      <w:marRight w:val="0"/>
      <w:marTop w:val="0"/>
      <w:marBottom w:val="0"/>
      <w:divBdr>
        <w:top w:val="none" w:sz="0" w:space="0" w:color="auto"/>
        <w:left w:val="none" w:sz="0" w:space="0" w:color="auto"/>
        <w:bottom w:val="none" w:sz="0" w:space="0" w:color="auto"/>
        <w:right w:val="none" w:sz="0" w:space="0" w:color="auto"/>
      </w:divBdr>
    </w:div>
    <w:div w:id="2067532909">
      <w:bodyDiv w:val="1"/>
      <w:marLeft w:val="0"/>
      <w:marRight w:val="0"/>
      <w:marTop w:val="0"/>
      <w:marBottom w:val="0"/>
      <w:divBdr>
        <w:top w:val="none" w:sz="0" w:space="0" w:color="auto"/>
        <w:left w:val="none" w:sz="0" w:space="0" w:color="auto"/>
        <w:bottom w:val="none" w:sz="0" w:space="0" w:color="auto"/>
        <w:right w:val="none" w:sz="0" w:space="0" w:color="auto"/>
      </w:divBdr>
    </w:div>
    <w:div w:id="2069914226">
      <w:bodyDiv w:val="1"/>
      <w:marLeft w:val="0"/>
      <w:marRight w:val="0"/>
      <w:marTop w:val="0"/>
      <w:marBottom w:val="0"/>
      <w:divBdr>
        <w:top w:val="none" w:sz="0" w:space="0" w:color="auto"/>
        <w:left w:val="none" w:sz="0" w:space="0" w:color="auto"/>
        <w:bottom w:val="none" w:sz="0" w:space="0" w:color="auto"/>
        <w:right w:val="none" w:sz="0" w:space="0" w:color="auto"/>
      </w:divBdr>
    </w:div>
    <w:div w:id="2076321491">
      <w:bodyDiv w:val="1"/>
      <w:marLeft w:val="0"/>
      <w:marRight w:val="0"/>
      <w:marTop w:val="0"/>
      <w:marBottom w:val="0"/>
      <w:divBdr>
        <w:top w:val="none" w:sz="0" w:space="0" w:color="auto"/>
        <w:left w:val="none" w:sz="0" w:space="0" w:color="auto"/>
        <w:bottom w:val="none" w:sz="0" w:space="0" w:color="auto"/>
        <w:right w:val="none" w:sz="0" w:space="0" w:color="auto"/>
      </w:divBdr>
    </w:div>
    <w:div w:id="2079161909">
      <w:bodyDiv w:val="1"/>
      <w:marLeft w:val="0"/>
      <w:marRight w:val="0"/>
      <w:marTop w:val="0"/>
      <w:marBottom w:val="0"/>
      <w:divBdr>
        <w:top w:val="none" w:sz="0" w:space="0" w:color="auto"/>
        <w:left w:val="none" w:sz="0" w:space="0" w:color="auto"/>
        <w:bottom w:val="none" w:sz="0" w:space="0" w:color="auto"/>
        <w:right w:val="none" w:sz="0" w:space="0" w:color="auto"/>
      </w:divBdr>
    </w:div>
    <w:div w:id="2097821050">
      <w:bodyDiv w:val="1"/>
      <w:marLeft w:val="0"/>
      <w:marRight w:val="0"/>
      <w:marTop w:val="0"/>
      <w:marBottom w:val="0"/>
      <w:divBdr>
        <w:top w:val="none" w:sz="0" w:space="0" w:color="auto"/>
        <w:left w:val="none" w:sz="0" w:space="0" w:color="auto"/>
        <w:bottom w:val="none" w:sz="0" w:space="0" w:color="auto"/>
        <w:right w:val="none" w:sz="0" w:space="0" w:color="auto"/>
      </w:divBdr>
    </w:div>
    <w:div w:id="2114350546">
      <w:bodyDiv w:val="1"/>
      <w:marLeft w:val="0"/>
      <w:marRight w:val="0"/>
      <w:marTop w:val="0"/>
      <w:marBottom w:val="0"/>
      <w:divBdr>
        <w:top w:val="none" w:sz="0" w:space="0" w:color="auto"/>
        <w:left w:val="none" w:sz="0" w:space="0" w:color="auto"/>
        <w:bottom w:val="none" w:sz="0" w:space="0" w:color="auto"/>
        <w:right w:val="none" w:sz="0" w:space="0" w:color="auto"/>
      </w:divBdr>
    </w:div>
    <w:div w:id="2119719482">
      <w:bodyDiv w:val="1"/>
      <w:marLeft w:val="0"/>
      <w:marRight w:val="0"/>
      <w:marTop w:val="0"/>
      <w:marBottom w:val="0"/>
      <w:divBdr>
        <w:top w:val="none" w:sz="0" w:space="0" w:color="auto"/>
        <w:left w:val="none" w:sz="0" w:space="0" w:color="auto"/>
        <w:bottom w:val="none" w:sz="0" w:space="0" w:color="auto"/>
        <w:right w:val="none" w:sz="0" w:space="0" w:color="auto"/>
      </w:divBdr>
    </w:div>
    <w:div w:id="2120951462">
      <w:bodyDiv w:val="1"/>
      <w:marLeft w:val="0"/>
      <w:marRight w:val="0"/>
      <w:marTop w:val="0"/>
      <w:marBottom w:val="0"/>
      <w:divBdr>
        <w:top w:val="none" w:sz="0" w:space="0" w:color="auto"/>
        <w:left w:val="none" w:sz="0" w:space="0" w:color="auto"/>
        <w:bottom w:val="none" w:sz="0" w:space="0" w:color="auto"/>
        <w:right w:val="none" w:sz="0" w:space="0" w:color="auto"/>
      </w:divBdr>
    </w:div>
    <w:div w:id="2124883931">
      <w:bodyDiv w:val="1"/>
      <w:marLeft w:val="0"/>
      <w:marRight w:val="0"/>
      <w:marTop w:val="0"/>
      <w:marBottom w:val="0"/>
      <w:divBdr>
        <w:top w:val="none" w:sz="0" w:space="0" w:color="auto"/>
        <w:left w:val="none" w:sz="0" w:space="0" w:color="auto"/>
        <w:bottom w:val="none" w:sz="0" w:space="0" w:color="auto"/>
        <w:right w:val="none" w:sz="0" w:space="0" w:color="auto"/>
      </w:divBdr>
    </w:div>
    <w:div w:id="2126343290">
      <w:bodyDiv w:val="1"/>
      <w:marLeft w:val="0"/>
      <w:marRight w:val="0"/>
      <w:marTop w:val="0"/>
      <w:marBottom w:val="0"/>
      <w:divBdr>
        <w:top w:val="none" w:sz="0" w:space="0" w:color="auto"/>
        <w:left w:val="none" w:sz="0" w:space="0" w:color="auto"/>
        <w:bottom w:val="none" w:sz="0" w:space="0" w:color="auto"/>
        <w:right w:val="none" w:sz="0" w:space="0" w:color="auto"/>
      </w:divBdr>
    </w:div>
    <w:div w:id="2126730287">
      <w:bodyDiv w:val="1"/>
      <w:marLeft w:val="0"/>
      <w:marRight w:val="0"/>
      <w:marTop w:val="0"/>
      <w:marBottom w:val="0"/>
      <w:divBdr>
        <w:top w:val="none" w:sz="0" w:space="0" w:color="auto"/>
        <w:left w:val="none" w:sz="0" w:space="0" w:color="auto"/>
        <w:bottom w:val="none" w:sz="0" w:space="0" w:color="auto"/>
        <w:right w:val="none" w:sz="0" w:space="0" w:color="auto"/>
      </w:divBdr>
    </w:div>
    <w:div w:id="2136633281">
      <w:bodyDiv w:val="1"/>
      <w:marLeft w:val="0"/>
      <w:marRight w:val="0"/>
      <w:marTop w:val="0"/>
      <w:marBottom w:val="0"/>
      <w:divBdr>
        <w:top w:val="none" w:sz="0" w:space="0" w:color="auto"/>
        <w:left w:val="none" w:sz="0" w:space="0" w:color="auto"/>
        <w:bottom w:val="none" w:sz="0" w:space="0" w:color="auto"/>
        <w:right w:val="none" w:sz="0" w:space="0" w:color="auto"/>
      </w:divBdr>
    </w:div>
    <w:div w:id="2144882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1.wmf"/><Relationship Id="rId26" Type="http://schemas.openxmlformats.org/officeDocument/2006/relationships/image" Target="media/image5.wmf"/><Relationship Id="rId39" Type="http://schemas.openxmlformats.org/officeDocument/2006/relationships/image" Target="media/image13.png"/><Relationship Id="rId21" Type="http://schemas.openxmlformats.org/officeDocument/2006/relationships/oleObject" Target="embeddings/oleObject2.bin"/><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oleObject" Target="embeddings/oleObject6.bin"/><Relationship Id="rId11" Type="http://schemas.openxmlformats.org/officeDocument/2006/relationships/footer" Target="footer2.xml"/><Relationship Id="rId24" Type="http://schemas.openxmlformats.org/officeDocument/2006/relationships/image" Target="media/image4.wmf"/><Relationship Id="rId32" Type="http://schemas.openxmlformats.org/officeDocument/2006/relationships/footer" Target="footer8.xm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3.wmf"/><Relationship Id="rId27" Type="http://schemas.openxmlformats.org/officeDocument/2006/relationships/oleObject" Target="embeddings/oleObject5.bin"/><Relationship Id="rId30" Type="http://schemas.openxmlformats.org/officeDocument/2006/relationships/image" Target="media/image7.wmf"/><Relationship Id="rId35" Type="http://schemas.openxmlformats.org/officeDocument/2006/relationships/image" Target="media/image9.jpeg"/><Relationship Id="rId43" Type="http://schemas.openxmlformats.org/officeDocument/2006/relationships/image" Target="media/image17.jpe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header" Target="header1.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7.xml"/><Relationship Id="rId25" Type="http://schemas.openxmlformats.org/officeDocument/2006/relationships/oleObject" Target="embeddings/oleObject4.bin"/><Relationship Id="rId33" Type="http://schemas.openxmlformats.org/officeDocument/2006/relationships/header" Target="header4.xml"/><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theme" Target="theme/theme1.xml"/><Relationship Id="rId20" Type="http://schemas.openxmlformats.org/officeDocument/2006/relationships/image" Target="media/image2.wmf"/><Relationship Id="rId41" Type="http://schemas.openxmlformats.org/officeDocument/2006/relationships/image" Target="media/image15.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oleObject" Target="embeddings/oleObject3.bin"/><Relationship Id="rId28" Type="http://schemas.openxmlformats.org/officeDocument/2006/relationships/image" Target="media/image6.wmf"/><Relationship Id="rId36" Type="http://schemas.openxmlformats.org/officeDocument/2006/relationships/image" Target="media/image10.jpeg"/><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oleObject" Target="embeddings/oleObject7.bin"/><Relationship Id="rId44" Type="http://schemas.openxmlformats.org/officeDocument/2006/relationships/image" Target="media/image18.png"/><Relationship Id="rId52"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ong\Desktop\UTM%20Thesis%20Template%20v2.3%2028062019.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52B6C8BC3404817B1370EB9412C1097"/>
        <w:category>
          <w:name w:val="General"/>
          <w:gallery w:val="placeholder"/>
        </w:category>
        <w:types>
          <w:type w:val="bbPlcHdr"/>
        </w:types>
        <w:behaviors>
          <w:behavior w:val="content"/>
        </w:behaviors>
        <w:guid w:val="{EF8F9FC6-B77B-4851-8F47-0B08B2182D6B}"/>
      </w:docPartPr>
      <w:docPartBody>
        <w:p w:rsidR="00610BA0" w:rsidRDefault="00004673">
          <w:pPr>
            <w:pStyle w:val="052B6C8BC3404817B1370EB9412C1097"/>
          </w:pPr>
          <w:r w:rsidRPr="00E21357">
            <w:rPr>
              <w:rStyle w:val="PlaceholderText"/>
            </w:rPr>
            <w:t>Click here to enter text.</w:t>
          </w:r>
        </w:p>
      </w:docPartBody>
    </w:docPart>
    <w:docPart>
      <w:docPartPr>
        <w:name w:val="1C6E6014F331472F9582009E596C8FD1"/>
        <w:category>
          <w:name w:val="General"/>
          <w:gallery w:val="placeholder"/>
        </w:category>
        <w:types>
          <w:type w:val="bbPlcHdr"/>
        </w:types>
        <w:behaviors>
          <w:behavior w:val="content"/>
        </w:behaviors>
        <w:guid w:val="{CEF7DB31-519F-4287-83A3-F2AF3ED3BA90}"/>
      </w:docPartPr>
      <w:docPartBody>
        <w:p w:rsidR="00610BA0" w:rsidRDefault="00004673">
          <w:pPr>
            <w:pStyle w:val="1C6E6014F331472F9582009E596C8FD1"/>
          </w:pPr>
          <w:r w:rsidRPr="007F4BA2">
            <w:rPr>
              <w:rStyle w:val="PlaceholderText"/>
            </w:rPr>
            <w:t>Click or tap here to enter text.</w:t>
          </w:r>
        </w:p>
      </w:docPartBody>
    </w:docPart>
    <w:docPart>
      <w:docPartPr>
        <w:name w:val="DCE01A0ABDE3419CBD52B43AEC8BC33F"/>
        <w:category>
          <w:name w:val="General"/>
          <w:gallery w:val="placeholder"/>
        </w:category>
        <w:types>
          <w:type w:val="bbPlcHdr"/>
        </w:types>
        <w:behaviors>
          <w:behavior w:val="content"/>
        </w:behaviors>
        <w:guid w:val="{DC2C83F7-CAB0-45E8-89F4-DE43362BD6D5}"/>
      </w:docPartPr>
      <w:docPartBody>
        <w:p w:rsidR="00610BA0" w:rsidRDefault="00004673">
          <w:pPr>
            <w:pStyle w:val="DCE01A0ABDE3419CBD52B43AEC8BC33F"/>
          </w:pPr>
          <w:r w:rsidRPr="00D5291A">
            <w:rPr>
              <w:rStyle w:val="PlaceholderText"/>
            </w:rPr>
            <w:t>Choose an item.</w:t>
          </w:r>
        </w:p>
      </w:docPartBody>
    </w:docPart>
    <w:docPart>
      <w:docPartPr>
        <w:name w:val="BB6C824B066C4A33A869B01051FF8527"/>
        <w:category>
          <w:name w:val="General"/>
          <w:gallery w:val="placeholder"/>
        </w:category>
        <w:types>
          <w:type w:val="bbPlcHdr"/>
        </w:types>
        <w:behaviors>
          <w:behavior w:val="content"/>
        </w:behaviors>
        <w:guid w:val="{E8CE02BC-CCED-47B0-8B40-FDE5A067B775}"/>
      </w:docPartPr>
      <w:docPartBody>
        <w:p w:rsidR="00610BA0" w:rsidRDefault="00004673">
          <w:pPr>
            <w:pStyle w:val="BB6C824B066C4A33A869B01051FF8527"/>
          </w:pPr>
          <w:r w:rsidRPr="00FD7DBE">
            <w:rPr>
              <w:rStyle w:val="PlaceholderText"/>
            </w:rPr>
            <w:t>Choose an item.</w:t>
          </w:r>
        </w:p>
      </w:docPartBody>
    </w:docPart>
    <w:docPart>
      <w:docPartPr>
        <w:name w:val="C6143861619C48868ACF4224CCDCEB22"/>
        <w:category>
          <w:name w:val="General"/>
          <w:gallery w:val="placeholder"/>
        </w:category>
        <w:types>
          <w:type w:val="bbPlcHdr"/>
        </w:types>
        <w:behaviors>
          <w:behavior w:val="content"/>
        </w:behaviors>
        <w:guid w:val="{005B5A5C-7469-4C5F-B3A1-4EEBA2EAEE52}"/>
      </w:docPartPr>
      <w:docPartBody>
        <w:p w:rsidR="00610BA0" w:rsidRDefault="00004673">
          <w:pPr>
            <w:pStyle w:val="C6143861619C48868ACF4224CCDCEB22"/>
          </w:pPr>
          <w:r w:rsidRPr="00FD7DBE">
            <w:rPr>
              <w:rStyle w:val="PlaceholderText"/>
            </w:rPr>
            <w:t>Choose an item.</w:t>
          </w:r>
        </w:p>
      </w:docPartBody>
    </w:docPart>
    <w:docPart>
      <w:docPartPr>
        <w:name w:val="CA6E01B5303E4D63975B1870262077A4"/>
        <w:category>
          <w:name w:val="General"/>
          <w:gallery w:val="placeholder"/>
        </w:category>
        <w:types>
          <w:type w:val="bbPlcHdr"/>
        </w:types>
        <w:behaviors>
          <w:behavior w:val="content"/>
        </w:behaviors>
        <w:guid w:val="{1563F0B3-02BE-4B67-AE42-C74CBAAAD8F0}"/>
      </w:docPartPr>
      <w:docPartBody>
        <w:p w:rsidR="00610BA0" w:rsidRDefault="00004673">
          <w:pPr>
            <w:pStyle w:val="CA6E01B5303E4D63975B1870262077A4"/>
          </w:pPr>
          <w:r w:rsidRPr="00D5291A">
            <w:rPr>
              <w:rStyle w:val="PlaceholderText"/>
            </w:rPr>
            <w:t>Choose an item.</w:t>
          </w:r>
        </w:p>
      </w:docPartBody>
    </w:docPart>
    <w:docPart>
      <w:docPartPr>
        <w:name w:val="F1939232B1504EA08A64F087EFDC6732"/>
        <w:category>
          <w:name w:val="General"/>
          <w:gallery w:val="placeholder"/>
        </w:category>
        <w:types>
          <w:type w:val="bbPlcHdr"/>
        </w:types>
        <w:behaviors>
          <w:behavior w:val="content"/>
        </w:behaviors>
        <w:guid w:val="{D7BED507-4496-4AD0-BA18-81E7C56EFF7D}"/>
      </w:docPartPr>
      <w:docPartBody>
        <w:p w:rsidR="00610BA0" w:rsidRDefault="00004673">
          <w:pPr>
            <w:pStyle w:val="F1939232B1504EA08A64F087EFDC6732"/>
          </w:pPr>
          <w:r w:rsidRPr="00E21357">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imes-Bold">
    <w:altName w:val="Times New Roman"/>
    <w:panose1 w:val="00000000000000000000"/>
    <w:charset w:val="00"/>
    <w:family w:val="swiss"/>
    <w:notTrueType/>
    <w:pitch w:val="default"/>
    <w:sig w:usb0="00000003" w:usb1="00000000" w:usb2="00000000" w:usb3="00000000" w:csb0="00000001" w:csb1="00000000"/>
  </w:font>
  <w:font w:name="Times-Italic">
    <w:altName w:val="Times New Roman"/>
    <w:panose1 w:val="00000000000000000000"/>
    <w:charset w:val="00"/>
    <w:family w:val="swiss"/>
    <w:notTrueType/>
    <w:pitch w:val="default"/>
    <w:sig w:usb0="00000003" w:usb1="00000000" w:usb2="00000000" w:usb3="00000000" w:csb0="00000001"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673"/>
    <w:rsid w:val="00004673"/>
    <w:rsid w:val="00074B59"/>
    <w:rsid w:val="002E7D9A"/>
    <w:rsid w:val="0040028E"/>
    <w:rsid w:val="00441128"/>
    <w:rsid w:val="00610BA0"/>
    <w:rsid w:val="00661E2D"/>
    <w:rsid w:val="00765B14"/>
    <w:rsid w:val="0080523C"/>
    <w:rsid w:val="00831A96"/>
    <w:rsid w:val="00A734E1"/>
    <w:rsid w:val="00B25253"/>
    <w:rsid w:val="00D42877"/>
    <w:rsid w:val="00E62CC4"/>
    <w:rsid w:val="00FB24A1"/>
    <w:rsid w:val="00FF2AF4"/>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52B6C8BC3404817B1370EB9412C1097">
    <w:name w:val="052B6C8BC3404817B1370EB9412C1097"/>
  </w:style>
  <w:style w:type="paragraph" w:customStyle="1" w:styleId="1C6E6014F331472F9582009E596C8FD1">
    <w:name w:val="1C6E6014F331472F9582009E596C8FD1"/>
  </w:style>
  <w:style w:type="paragraph" w:customStyle="1" w:styleId="DCE01A0ABDE3419CBD52B43AEC8BC33F">
    <w:name w:val="DCE01A0ABDE3419CBD52B43AEC8BC33F"/>
  </w:style>
  <w:style w:type="paragraph" w:customStyle="1" w:styleId="BB6C824B066C4A33A869B01051FF8527">
    <w:name w:val="BB6C824B066C4A33A869B01051FF8527"/>
  </w:style>
  <w:style w:type="paragraph" w:customStyle="1" w:styleId="C6143861619C48868ACF4224CCDCEB22">
    <w:name w:val="C6143861619C48868ACF4224CCDCEB22"/>
  </w:style>
  <w:style w:type="paragraph" w:customStyle="1" w:styleId="CA6E01B5303E4D63975B1870262077A4">
    <w:name w:val="CA6E01B5303E4D63975B1870262077A4"/>
  </w:style>
  <w:style w:type="paragraph" w:customStyle="1" w:styleId="F1939232B1504EA08A64F087EFDC6732">
    <w:name w:val="F1939232B1504EA08A64F087EFDC67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12DEED-3882-4083-8B48-5234947D8125}">
  <we:reference id="wa10431219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The23</b:Tag>
    <b:SourceType>InternetSite</b:SourceType>
    <b:Guid>{12EFD66B-6F66-4600-A1AA-A6E3389B36B9}</b:Guid>
    <b:Title>The Most Spoken Languages 2023</b:Title>
    <b:Year>2023</b:Year>
    <b:InternetSiteTitle>Statistics and Data</b:InternetSiteTitle>
    <b:URL>https://statisticsanddata.org/data/the-most-spoken-languages-2023/#:~:text=According%20to%20new%20studies%2C%20English,over%20the%20past%20few%20years.</b:URL>
    <b:RefOrder>27</b:RefOrder>
  </b:Source>
  <b:Source>
    <b:Tag>Cul761</b:Tag>
    <b:SourceType>Book</b:SourceType>
    <b:Guid>{E377E9A6-58D2-45C7-B623-F24D6EBEFCFB}</b:Guid>
    <b:Author>
      <b:Author>
        <b:NameList>
          <b:Person>
            <b:Last>Culler</b:Last>
            <b:First>J.</b:First>
          </b:Person>
        </b:NameList>
      </b:Author>
      <b:BookAuthor>
        <b:NameList>
          <b:Person>
            <b:Last>Culler</b:Last>
            <b:First>J.</b:First>
          </b:Person>
        </b:NameList>
      </b:BookAuthor>
    </b:Author>
    <b:Title>Structuralist poetics: structuralism, linguistics, and the study of literature.</b:Title>
    <b:BookTitle>Structuralist poetics: structuralism, linguistics, and the study of literature.</b:BookTitle>
    <b:Year>1976</b:Year>
    <b:Publisher>The University of Chicago Press</b:Publisher>
    <b:JournalName>Modern Philology</b:JournalName>
    <b:Issue>4</b:Issue>
    <b:RefOrder>3</b:RefOrder>
  </b:Source>
  <b:Source>
    <b:Tag>UKE18</b:Tag>
    <b:SourceType>InternetSite</b:SourceType>
    <b:Guid>{7C600853-B46F-4FD5-8034-EC85E359F39D}</b:Guid>
    <b:Title>History of the Malay Language</b:Title>
    <b:Year>2018</b:Year>
    <b:InternetSiteTitle>UK Essays Expert</b:InternetSiteTitle>
    <b:Month>November</b:Month>
    <b:URL>https://www.ukessays.com/essays/history/history-of-malay-language-history-essay.php?vref=1</b:URL>
    <b:Author>
      <b:Author>
        <b:NameList>
          <b:Person>
            <b:Last>UKEssays</b:Last>
          </b:Person>
        </b:NameList>
      </b:Author>
    </b:Author>
    <b:RefOrder>28</b:RefOrder>
  </b:Source>
  <b:Source>
    <b:Tag>Elg13</b:Tag>
    <b:SourceType>JournalArticle</b:SourceType>
    <b:Guid>{4B768E13-D2E3-4A70-8898-95C319DBE21C}</b:Guid>
    <b:Author>
      <b:Author>
        <b:NameList>
          <b:Person>
            <b:Last>Elgort</b:Last>
            <b:First>I.</b:First>
          </b:Person>
        </b:NameList>
      </b:Author>
    </b:Author>
    <b:Title>Effects of L1 definitions and cognate status of test items on the Vocabulary Size Test</b:Title>
    <b:JournalName>Language Testing</b:JournalName>
    <b:Year>2013</b:Year>
    <b:Pages>253-272</b:Pages>
    <b:Volume>30</b:Volume>
    <b:Issue>2</b:Issue>
    <b:RefOrder>29</b:RefOrder>
  </b:Source>
  <b:Source>
    <b:Tag>Has17</b:Tag>
    <b:SourceType>JournalArticle</b:SourceType>
    <b:Guid>{ADEDA670-6450-480E-96AA-929E37DF03ED}</b:Guid>
    <b:Author>
      <b:Author>
        <b:NameList>
          <b:Person>
            <b:Last>Hashim</b:Last>
            <b:First>A.</b:First>
          </b:Person>
        </b:NameList>
      </b:Author>
    </b:Author>
    <b:Title>Crosslinguistic Influence In the Written English Of Malay Undergraduates.</b:Title>
    <b:JournalName>Journal of Modern Languages</b:JournalName>
    <b:Year>2017</b:Year>
    <b:Pages>60-76</b:Pages>
    <b:Volume>12</b:Volume>
    <b:Issue>1</b:Issue>
    <b:RefOrder>2</b:RefOrder>
  </b:Source>
  <b:Source>
    <b:Tag>Kes21</b:Tag>
    <b:SourceType>InternetSite</b:SourceType>
    <b:Guid>{2A385FE3-2879-4DC1-BE91-42F02DF7825A}</b:Guid>
    <b:Title>Code-Switching and Code-Mixing – What You Need to Know</b:Title>
    <b:Year>2021</b:Year>
    <b:Author>
      <b:Author>
        <b:NameList>
          <b:Person>
            <b:Last>Kester</b:Last>
            <b:First>E.</b:First>
          </b:Person>
        </b:NameList>
      </b:Author>
    </b:Author>
    <b:InternetSiteTitle>Bilinguistics: Better Speech Therapy</b:InternetSiteTitle>
    <b:Month>February</b:Month>
    <b:Day>04</b:Day>
    <b:URL>https://bilinguistics.com/code-switching-and-code-mixing/</b:URL>
    <b:RefOrder>30</b:RefOrder>
  </b:Source>
  <b:Source>
    <b:Tag>Ngu11</b:Tag>
    <b:SourceType>JournalArticle</b:SourceType>
    <b:Guid>{C03D5FCC-945B-49AB-8F7D-C1360B514A2C}</b:Guid>
    <b:Author>
      <b:Author>
        <b:Corporate>Nguyen, L. T. C., &amp; Nation, I. S. P.</b:Corporate>
      </b:Author>
    </b:Author>
    <b:Title>A bilingual vocabulary size test of English for Vietnamese learners</b:Title>
    <b:JournalName>RELC Journal</b:JournalName>
    <b:Year>2011</b:Year>
    <b:Pages>86-99</b:Pages>
    <b:Volume>42</b:Volume>
    <b:Issue>1</b:Issue>
    <b:RefOrder>31</b:RefOrder>
  </b:Source>
  <b:Source>
    <b:Tag>Ahm07</b:Tag>
    <b:SourceType>JournalArticle</b:SourceType>
    <b:Guid>{1693D110-26A7-4062-8719-BED557FEFB77}</b:Guid>
    <b:Author>
      <b:Author>
        <b:Corporate>Ahmad Mahir, N., &amp; Silahudin Jarjis, M. K.</b:Corporate>
      </b:Author>
    </b:Author>
    <b:Title>The Use of Malay Malaysian English in Malaysian English: Key Considerations</b:Title>
    <b:JournalName>In: The Second Biennial International Conference on Teaching and Learning of English in Asia : Exploring New Frontiers (TELiA2)</b:JournalName>
    <b:Year>2007</b:Year>
    <b:Pages>1-9</b:Pages>
    <b:URL>https://repo.uum.edu.my/id/eprint/3263</b:URL>
    <b:RefOrder>32</b:RefOrder>
  </b:Source>
  <b:Source>
    <b:Tag>DAn91</b:Tag>
    <b:SourceType>JournalArticle</b:SourceType>
    <b:Guid>{C595261B-7529-47D2-8059-D9744866AE6A}</b:Guid>
    <b:Author>
      <b:Author>
        <b:Corporate>D'Anna, C. A., Zechmeister, E. B., &amp; Hall, J. W.</b:Corporate>
      </b:Author>
    </b:Author>
    <b:Title>Toward a meaningful definition of vocabulary size.</b:Title>
    <b:JournalName>Journal of Reading Behavior: A Journal of Literacy</b:JournalName>
    <b:Year>1991</b:Year>
    <b:Pages>109-122</b:Pages>
    <b:Volume>23</b:Volume>
    <b:Issue>1</b:Issue>
    <b:RefOrder>33</b:RefOrder>
  </b:Source>
  <b:Source>
    <b:Tag>Gou90</b:Tag>
    <b:SourceType>JournalArticle</b:SourceType>
    <b:Guid>{0E561985-3C9B-4271-845D-19C7344B5C67}</b:Guid>
    <b:Author>
      <b:Author>
        <b:Corporate>Goulden, R., Nation, P., &amp; Read, J.</b:Corporate>
      </b:Author>
    </b:Author>
    <b:Title>How large can a receptive vocabulary be?</b:Title>
    <b:JournalName>Applied Linguistic</b:JournalName>
    <b:Year>1990</b:Year>
    <b:Pages>314-363</b:Pages>
    <b:Volume>11</b:Volume>
    <b:Issue>4</b:Issue>
    <b:RefOrder>34</b:RefOrder>
  </b:Source>
  <b:Source>
    <b:Tag>Haz96</b:Tag>
    <b:SourceType>JournalArticle</b:SourceType>
    <b:Guid>{0D21508E-32A4-45B1-82FA-14254E6C4590}</b:Guid>
    <b:Author>
      <b:Author>
        <b:Corporate>Hazenberg, S., &amp; Hulstijn, J. H.</b:Corporate>
      </b:Author>
    </b:Author>
    <b:Title>Defining a minimal receptive second-language vocabulary for on-native university students: An empirical investigation.</b:Title>
    <b:Year>1996</b:Year>
    <b:JournalName>Applied Linguistics</b:JournalName>
    <b:Pages>145-163</b:Pages>
    <b:Volume>17</b:Volume>
    <b:DOI>10.1093/applin/17.2.145 </b:DOI>
    <b:RefOrder>35</b:RefOrder>
  </b:Source>
  <b:Source>
    <b:Tag>Moh22</b:Tag>
    <b:SourceType>JournalArticle</b:SourceType>
    <b:Guid>{159E5D60-DBFC-46BC-B674-55612DC133A3}</b:Guid>
    <b:Author>
      <b:Author>
        <b:Corporate>Mohamad, A. N. A., Salleh, A. R., &amp; Mohamad, W. N. A.</b:Corporate>
      </b:Author>
    </b:Author>
    <b:Title>Malay Language as the State Emblem of Malaysia.</b:Title>
    <b:JournalName>E-Jurnal Bahasa Dan Linguistik (e-JBL)</b:JournalName>
    <b:Year>2022</b:Year>
    <b:Pages>96-108</b:Pages>
    <b:Volume>4</b:Volume>
    <b:Issue>2</b:Issue>
    <b:DOI>doi.org/10.53840/ejbl.v4i2.121</b:DOI>
    <b:RefOrder>36</b:RefOrder>
  </b:Source>
  <b:Source>
    <b:Tag>Phu22</b:Tag>
    <b:SourceType>JournalArticle</b:SourceType>
    <b:Guid>{9E1C9BBF-122C-4E54-8156-43AFA42D45DE}</b:Guid>
    <b:Author>
      <b:Author>
        <b:Corporate>Phua, Y. T., Navaratnam, S., Kang, C.-M., &amp; Che, W.-S.</b:Corporate>
      </b:Author>
    </b:Author>
    <b:Title>Sequence-to-sequence neural machine translation for English-Malay</b:Title>
    <b:JournalName>IAES International Journal of Artificial Intelligence (IJ-AI)</b:JournalName>
    <b:Year>2022</b:Year>
    <b:Pages>658-665</b:Pages>
    <b:Volume>11</b:Volume>
    <b:Issue>2</b:Issue>
    <b:DOI>10.11591/ijai.v11.i2.pp658-665</b:DOI>
    <b:RefOrder>37</b:RefOrder>
  </b:Source>
  <b:Source>
    <b:Tag>Azm16</b:Tag>
    <b:SourceType>JournalArticle</b:SourceType>
    <b:Guid>{9FDBF143-81FD-42BA-9A7C-CE137D5DF65F}</b:Guid>
    <b:Author>
      <b:Author>
        <b:Corporate>Azmi, M. N. L., Ching, L. T. P., Jamaludin, N. B., Ramli, M. N. H. B., Razali, M. H. B., Amram, M. A. Y. B., &amp; Jayakumar, K. A.</b:Corporate>
      </b:Author>
    </b:Author>
    <b:Title>The comparison and contrasts between English and Malay languages</b:Title>
    <b:JournalName>English Review</b:JournalName>
    <b:Year>2016</b:Year>
    <b:Pages>209-218</b:Pages>
    <b:Volume>4</b:Volume>
    <b:Issue>2</b:Issue>
    <b:RefOrder>38</b:RefOrder>
  </b:Source>
  <b:Source>
    <b:Tag>FuY21</b:Tag>
    <b:SourceType>JournalArticle</b:SourceType>
    <b:Guid>{1B591A9D-3848-4934-B1DB-1A55D49F8BEA}</b:Guid>
    <b:Author>
      <b:Author>
        <b:Corporate>Fu, Y., Lin, N., Yang, Z., &amp; Jiang, S.</b:Corporate>
      </b:Author>
    </b:Author>
    <b:Title>An Open-Source Dataset and A Multi-Task Model for Malay Named Entity Recognition</b:Title>
    <b:JournalName>Fu, Y., Lin, N., Yang, Z., &amp; Jiang, S. (2021). An Open-Source Dataset and A Multi-Task Model for Malay Named Entity Recognition. ArXiv, abs/2109.01293.</b:JournalName>
    <b:Year>2021</b:Year>
    <b:DOI>10.48550/arXiv.2109.01293</b:DOI>
    <b:RefOrder>23</b:RefOrder>
  </b:Source>
  <b:Source>
    <b:Tag>Hut04</b:Tag>
    <b:SourceType>JournalArticle</b:SourceType>
    <b:Guid>{6CF9F58D-084D-452B-9F6C-C5E87ADC12AF}</b:Guid>
    <b:Author>
      <b:Author>
        <b:NameList>
          <b:Person>
            <b:Last>Hutchins</b:Last>
            <b:First>J.</b:First>
          </b:Person>
        </b:NameList>
      </b:Author>
    </b:Author>
    <b:Title>The Georgetown-IBM Experiment Demonstrated in January 1954</b:Title>
    <b:JournalName>Machine Translation: From Real Users to Research</b:JournalName>
    <b:Year>2004</b:Year>
    <b:RefOrder>4</b:RefOrder>
  </b:Source>
  <b:Source>
    <b:Tag>Gru18</b:Tag>
    <b:SourceType>JournalArticle</b:SourceType>
    <b:Guid>{3DEFE9F3-EA1C-4CE5-9F1B-C022637B8BA6}</b:Guid>
    <b:Author>
      <b:Author>
        <b:NameList>
          <b:Person>
            <b:Last>Grundkiewicz</b:Last>
            <b:First>R.,</b:First>
            <b:Middle>&amp; Heafield, K.</b:Middle>
          </b:Person>
        </b:NameList>
      </b:Author>
    </b:Author>
    <b:Title>Neural Machine Translation Techniques for Named Entity Transliteration</b:Title>
    <b:Year>2018</b:Year>
    <b:Month>July</b:Month>
    <b:URL>https://aclanthology.org/W18-2413</b:URL>
    <b:JournalName>In Proceedings of the Seventh Named Entities Workshop</b:JournalName>
    <b:Pages>89-94</b:Pages>
    <b:Publisher>Association for Computational Linguistics</b:Publisher>
    <b:DOI>10.18653/v1/W18-2413</b:DOI>
    <b:RefOrder>5</b:RefOrder>
  </b:Source>
  <b:Source>
    <b:Tag>Dev19</b:Tag>
    <b:SourceType>JournalArticle</b:SourceType>
    <b:Guid>{29EE135C-99F8-4090-834F-E8284F2B6D3C}</b:Guid>
    <b:Author>
      <b:Author>
        <b:Corporate>Devlin, J., Chang, W. M., Lee, K., &amp; Toutanova, K.</b:Corporate>
      </b:Author>
    </b:Author>
    <b:Title>BERT: Pre-training of deep bidirectional transformers for language understanding</b:Title>
    <b:JournalName>In Proc. of the 2019 Conference of the North American Chapter of the Association for Computational Linguistics: Human Language Technologies</b:JournalName>
    <b:Year>2019</b:Year>
    <b:Pages>4171-4186</b:Pages>
    <b:RefOrder>12</b:RefOrder>
  </b:Source>
  <b:Source>
    <b:Tag>Yeo16</b:Tag>
    <b:SourceType>JournalArticle</b:SourceType>
    <b:Guid>{4B92D62B-6971-4378-B471-3854F0FD585B}</b:Guid>
    <b:Title>Using Dictionary and Lemmatizer to Improve Low Resource English-Malay Statistical Machine Translation System</b:Title>
    <b:JournalName>Procedia Computer Science</b:JournalName>
    <b:Year>2016</b:Year>
    <b:Pages>243-249</b:Pages>
    <b:Author>
      <b:Author>
        <b:Corporate>Yeong, Y.-L., Tan, T.-P., &amp; Mohammad, S. K.</b:Corporate>
      </b:Author>
    </b:Author>
    <b:Volume>81</b:Volume>
    <b:DOI>10.1016/j.procs.2016.04.056</b:DOI>
    <b:RefOrder>39</b:RefOrder>
  </b:Source>
  <b:Source>
    <b:Tag>Lia20</b:Tag>
    <b:SourceType>JournalArticle</b:SourceType>
    <b:Guid>{DFC4C22F-ADF4-47D7-AE8D-FCC52668ADB4}</b:Guid>
    <b:Title>An Overview of Natural Language Processing for Indonesian and Malay</b:Title>
    <b:JournalName>Pattern Recognition and Artificial Intelligence</b:JournalName>
    <b:Year>2020</b:Year>
    <b:Pages>530-541</b:Pages>
    <b:Author>
      <b:Author>
        <b:Corporate>Liang, S.Y., Li, S.S., Fu, S.H., &amp; Lin, N.K.</b:Corporate>
      </b:Author>
    </b:Author>
    <b:Volume>33</b:Volume>
    <b:Issue>6</b:Issue>
    <b:DOI>10.16451/j.cnki.issn1003-6059.202006006</b:DOI>
    <b:RefOrder>22</b:RefOrder>
  </b:Source>
  <b:Source>
    <b:Tag>Sit20</b:Tag>
    <b:SourceType>JournalArticle</b:SourceType>
    <b:Guid>{287597F2-E0AF-439D-8B9C-52F990E9A731}</b:Guid>
    <b:Author>
      <b:Author>
        <b:Corporate>Siti Nor Allia, N. A., &amp; Sabrina, T.</b:Corporate>
      </b:Author>
    </b:Author>
    <b:Title>Rule-based Text Normalization for Malay Social Media Texts</b:Title>
    <b:JournalName>International Journal of Advanced Computer Science and Applications</b:JournalName>
    <b:Year>2020</b:Year>
    <b:Pages>156-162</b:Pages>
    <b:Volume>11</b:Volume>
    <b:Issue>10</b:Issue>
    <b:DOI>10.14569/IJACSA.2020.0111021</b:DOI>
    <b:RefOrder>26</b:RefOrder>
  </b:Source>
  <b:Source>
    <b:Tag>Moh18</b:Tag>
    <b:SourceType>JournalArticle</b:SourceType>
    <b:Guid>{449384E3-4D5C-4752-A091-D334033D1770}</b:Guid>
    <b:Title>INTER-SENTENTIAL AND INTRA-SENTENTIAL CODE SWITCHING IN PARLIAMENTARY DEBATE</b:Title>
    <b:JournalName>International Journal of Modern Languages and Applied Linguistics</b:JournalName>
    <b:Year>2018</b:Year>
    <b:Pages>29-35</b:Pages>
    <b:Author>
      <b:Author>
        <b:Corporate>Mohamad Khalil, S., &amp; Mohd Shahril Firda, M.</b:Corporate>
      </b:Author>
    </b:Author>
    <b:Volume>2</b:Volume>
    <b:Issue>4</b:Issue>
    <b:DOI>10.24191/ijmal.v2i4.7691</b:DOI>
    <b:RefOrder>40</b:RefOrder>
  </b:Source>
  <b:Source>
    <b:Tag>Izy16</b:Tag>
    <b:SourceType>DocumentFromInternetSite</b:SourceType>
    <b:Guid>{69843194-4B0A-4F39-8F9B-CC60464BB617}</b:Guid>
    <b:Author>
      <b:Author>
        <b:NameList>
          <b:Person>
            <b:Last>Izyani</b:Last>
            <b:First>N.</b:First>
            <b:Middle>R.</b:Middle>
          </b:Person>
        </b:NameList>
      </b:Author>
    </b:Author>
    <b:Title>INTRASENTENTIAL CODE-SWITCHING AMONG MALAYS IN MALAYSIA ON FACEBOOK.</b:Title>
    <b:Year>2016</b:Year>
    <b:InternetSiteTitle>Academia</b:InternetSiteTitle>
    <b:RefOrder>1</b:RefOrder>
  </b:Source>
  <b:Source>
    <b:Tag>Hid22</b:Tag>
    <b:SourceType>JournalArticle</b:SourceType>
    <b:Guid>{9808C249-29F1-45A0-9414-56001C1EF71E}</b:Guid>
    <b:Title>A Systematic Review on Language Identification of Code-Mixed Text: Techniques, Data Availability, Challenges, and Framework Development.</b:Title>
    <b:Year>2022</b:Year>
    <b:DOI>10.1109/ACCESS.2022.3223703</b:DOI>
    <b:Author>
      <b:Author>
        <b:Corporate>Hidayatullah, A. F., Qazi, A., Lai, D. T. C., &amp; Apong, R. A.</b:Corporate>
      </b:Author>
    </b:Author>
    <b:JournalName>IEEE Acess</b:JournalName>
    <b:Pages>122812-122831</b:Pages>
    <b:Volume>10</b:Volume>
    <b:RefOrder>24</b:RefOrder>
  </b:Source>
  <b:Source>
    <b:Tag>Gah22</b:Tag>
    <b:SourceType>ConferenceProceedings</b:SourceType>
    <b:Guid>{30E4C883-7FEE-4C7E-9E9A-241F6CB478D1}</b:Guid>
    <b:Title>Gui at MixMT 2022: English-Hinglish: An MT approach for translation of code mixed data.</b:Title>
    <b:Year>2022</b:Year>
    <b:DOI>10.48550/arXiv.2210.12215</b:DOI>
    <b:Author>
      <b:Author>
        <b:Corporate>Gahoi, A., Duneja, J., Padhi, A., Mangale, S., Rajput, S., Kamble, T., Sharma, D., &amp; Varma, V.</b:Corporate>
      </b:Author>
    </b:Author>
    <b:ConferenceName>Conference on Machine Translation</b:ConferenceName>
    <b:RefOrder>41</b:RefOrder>
  </b:Source>
  <b:Source>
    <b:Tag>Jad22</b:Tag>
    <b:SourceType>ConferenceProceedings</b:SourceType>
    <b:Guid>{850B7D09-E994-42CC-AE07-5C10AF48EC74}</b:Guid>
    <b:Title>Code-Mixed Hinglish to English Language Translation Framework.</b:Title>
    <b:Pages>684–688</b:Pages>
    <b:Year>2022</b:Year>
    <b:ConferenceName>2022 International Conference on Sustainable Computing and Data Communication Systems (ICSCDS)</b:ConferenceName>
    <b:Author>
      <b:Author>
        <b:Corporate>Jadhav, I., Kanade, A., Waghmare, V., Chandok, S. S., &amp; Jarali, A.</b:Corporate>
      </b:Author>
    </b:Author>
    <b:DOI>10.1109/ICSCDS53736.2022.9760834</b:DOI>
    <b:RefOrder>42</b:RefOrder>
  </b:Source>
  <b:Source>
    <b:Tag>Bah16</b:Tag>
    <b:SourceType>ConferenceProceedings</b:SourceType>
    <b:Guid>{36984054-665C-405A-BC38-D3A8EF7D87E5}</b:Guid>
    <b:Title>Neural Machine Translation by Jointly Learning to Align and Translate</b:Title>
    <b:Year>2016</b:Year>
    <b:ConferenceName>ICLR 2015</b:ConferenceName>
    <b:Author>
      <b:Author>
        <b:Corporate>Bahdanau, D., Cho, K., &amp; Bengio, Y.</b:Corporate>
      </b:Author>
    </b:Author>
    <b:DOI>10.48550/arXiv.1409.0473</b:DOI>
    <b:RefOrder>43</b:RefOrder>
  </b:Source>
  <b:Source>
    <b:Tag>WuY16</b:Tag>
    <b:SourceType>JournalArticle</b:SourceType>
    <b:Guid>{FF4A9D77-9B00-4F9E-9E97-B136B2F9CDF9}</b:Guid>
    <b:Author>
      <b:Author>
        <b:Corporate>Wu, Y., Schuster, M., Chen, Z., Le, Q. V., Norouzi, M., Macherey, W., Krikun, M., Cao, Y., Gao, Q., Macherey, K., Klingner, J., Shah, A., Johnson, M., Liu, X., Kaiser, Ł., Gouws, S., Kato, Y., Kudo, T., Kazawa, H., … Dean, J.</b:Corporate>
      </b:Author>
    </b:Author>
    <b:Title>Google's Neural Machine Translation System: Bridging the Gap between Human and Machine Translation</b:Title>
    <b:Year>2016</b:Year>
    <b:DOI>10.48550/arXiv.1609.08144</b:DOI>
    <b:JournalName>ArXiv</b:JournalName>
    <b:RefOrder>44</b:RefOrder>
  </b:Source>
  <b:Source>
    <b:Tag>Cho14</b:Tag>
    <b:SourceType>ConferenceProceedings</b:SourceType>
    <b:Guid>{929F1D6A-1130-4196-B5FE-05F0EA7A64E7}</b:Guid>
    <b:Author>
      <b:Author>
        <b:Corporate>Cho, K., van Merrienboer, B., Gulcehre, C., Bahdanau, D., Bougares, F., Schwenk, H., &amp; Bengio, Y.</b:Corporate>
      </b:Author>
    </b:Author>
    <b:Title>Learning Phrase Representations using RNN Encoder-Decoder for Statistical Machine Translation.</b:Title>
    <b:Year>2014</b:Year>
    <b:DOI>10.3115/v1/D14-1179</b:DOI>
    <b:ConferenceName>Proceedings of the 2014 Conference on Empirical Methods in Natural Language Processing (EMNLP)1724-1734</b:ConferenceName>
    <b:RefOrder>45</b:RefOrder>
  </b:Source>
  <b:Source>
    <b:Tag>Hoc97</b:Tag>
    <b:SourceType>JournalArticle</b:SourceType>
    <b:Guid>{B6A014EB-B466-4E01-B43A-9FF09CBA5E53}</b:Guid>
    <b:Author>
      <b:Author>
        <b:Corporate>Hochreiter, S., &amp; Schmidhuber, J.</b:Corporate>
      </b:Author>
    </b:Author>
    <b:Title>Long short-term memoery</b:Title>
    <b:Pages>1735-1780</b:Pages>
    <b:Year>1997</b:Year>
    <b:JournalName>Neural computation</b:JournalName>
    <b:Volume>9</b:Volume>
    <b:Issue>8</b:Issue>
    <b:RefOrder>46</b:RefOrder>
  </b:Source>
  <b:Source>
    <b:Tag>Cho141</b:Tag>
    <b:SourceType>JournalArticle</b:SourceType>
    <b:Guid>{ED9B22DF-52B1-43A6-BAFE-C653936A3003}</b:Guid>
    <b:Author>
      <b:Author>
        <b:Corporate>Cho, K., van Merrienboer, B., Bahdanau, D., &amp; Bengio, Y.</b:Corporate>
      </b:Author>
    </b:Author>
    <b:Title>On the Properties of Neural Machine Translation: Encoder-Decoder Approaches</b:Title>
    <b:JournalName>Proceedings of {SSST}-8, Eighth Workshop on Syntax, Semantics and Structure in Statistical Translation</b:JournalName>
    <b:Year>2014</b:Year>
    <b:Pages>103-111</b:Pages>
    <b:Publisher>Association for Computational Linguistics</b:Publisher>
    <b:DOI>10.3115/v1/W14-4012</b:DOI>
    <b:RefOrder>47</b:RefOrder>
  </b:Source>
  <b:Source>
    <b:Tag>Sch97</b:Tag>
    <b:SourceType>JournalArticle</b:SourceType>
    <b:Guid>{E5C3387F-294B-42A7-8BF7-754BB43B0997}</b:Guid>
    <b:Author>
      <b:Author>
        <b:Corporate>Schuster, M. &amp; Paliwal, K.K.</b:Corporate>
      </b:Author>
    </b:Author>
    <b:Title>Bidirectional recurrent neural networks</b:Title>
    <b:JournalName>IEEE Transactions on Signal Processing</b:JournalName>
    <b:Year>1997</b:Year>
    <b:Pages>2673-2681</b:Pages>
    <b:Volume>45</b:Volume>
    <b:Issue>11</b:Issue>
    <b:DOI>10.1109/78.650093</b:DOI>
    <b:RefOrder>48</b:RefOrder>
  </b:Source>
  <b:Source>
    <b:Tag>Sab21</b:Tag>
    <b:SourceType>JournalArticle</b:SourceType>
    <b:Guid>{C892E25F-4801-4DC9-848F-B70B1AB548DC}</b:Guid>
    <b:Author>
      <b:Author>
        <b:Corporate>Sabri, N., Edalat, A., &amp; Bahrak, B.</b:Corporate>
      </b:Author>
    </b:Author>
    <b:Title>Sentiment analysis of persian-english code-mixed texts</b:Title>
    <b:JournalName>26th International Computer Conference, Computer Society of Iran, CSICC 2021</b:JournalName>
    <b:Year>2021</b:Year>
    <b:RefOrder>10</b:RefOrder>
  </b:Source>
  <b:Source>
    <b:Tag>Lal19</b:Tag>
    <b:SourceType>JournalArticle</b:SourceType>
    <b:Guid>{549FF592-C665-40F2-BA90-1F7A32B0FC43}</b:Guid>
    <b:Author>
      <b:Author>
        <b:Corporate>Lal, Y.K., Kumar, V., Dhar, M., Shrivastava, M., &amp; Koehn, P.</b:Corporate>
      </b:Author>
    </b:Author>
    <b:Title>De-mixing sentiment from code-mixed text</b:Title>
    <b:JournalName>In Proc. of the 57th Annual Meeting of the Association for Computational Linguistics: Student Research Workshop</b:JournalName>
    <b:Year>2019</b:Year>
    <b:Pages>371-377</b:Pages>
    <b:RefOrder>11</b:RefOrder>
  </b:Source>
  <b:Source>
    <b:Tag>Jes22</b:Tag>
    <b:SourceType>JournalArticle</b:SourceType>
    <b:Guid>{8305214F-FF6B-4104-BD5E-36C80909612E}</b:Guid>
    <b:Author>
      <b:Author>
        <b:Corporate>Jesin, J., Vithya, Y., Isabella, S., Catherine, W., Peter, J.K., Peter-Lucas, J., &amp; Keoni, M.</b:Corporate>
      </b:Author>
    </b:Author>
    <b:Title>Language Models for Code-switch Detection of te reo M¯aori and English in a Low-resource Setting</b:Title>
    <b:JournalName>Findings of the Association for Computational Linguistics: NAACL 2022 </b:JournalName>
    <b:Year>2022</b:Year>
    <b:Pages>650-660</b:Pages>
    <b:RefOrder>13</b:RefOrder>
  </b:Source>
  <b:Source>
    <b:Tag>Adi22</b:Tag>
    <b:SourceType>JournalArticle</b:SourceType>
    <b:Guid>{649A9491-77C6-4221-BF37-6D13E7954B95}</b:Guid>
    <b:Author>
      <b:Author>
        <b:Corporate>Adilazuarda, M. F., Cahyawijaya, S., Winata, G. I., Fung, P., &amp; Purwarianti, A.</b:Corporate>
      </b:Author>
    </b:Author>
    <b:Title>IndoRobusta: Towards Robustness Against Diverse Code-Mixed Indonesian Local Languages</b:Title>
    <b:JournalName> In Proceedings of the First Workshop on Scaling Up Multilingual Evaluation</b:JournalName>
    <b:Year>2022</b:Year>
    <b:Pages>25-34</b:Pages>
    <b:RefOrder>14</b:RefOrder>
  </b:Source>
  <b:Source>
    <b:Tag>Kas20</b:Tag>
    <b:SourceType>JournalArticle</b:SourceType>
    <b:Guid>{DECE4D6F-6D8E-44E9-990C-2D78446A794D}</b:Guid>
    <b:Author>
      <b:Author>
        <b:Corporate>Kasmuri, E., &amp; Basiron, H.</b:Corporate>
      </b:Author>
    </b:Author>
    <b:Title>Segregation of Code-Switching Sentences using Rule-Based Technique</b:Title>
    <b:JournalName>Int. J. Advance Soft Compu</b:JournalName>
    <b:Year>2020</b:Year>
    <b:URL>http://www.i-csrs.org/Volumes/ijasca/4.%20p49_64_Segregation%20of%20Code-Switching%20Sentences.pdf</b:URL>
    <b:RefOrder>15</b:RefOrder>
  </b:Source>
  <b:Source>
    <b:Tag>Zab19</b:Tag>
    <b:SourceType>JournalArticle</b:SourceType>
    <b:Guid>{8CFAA128-3C30-4449-9C27-97B9EC7CECF6}</b:Guid>
    <b:Author>
      <b:Author>
        <b:Corporate>Zabha, N. I., Ayop, Z., Anawar, S., Hamid, E., &amp; Zainal, Z.</b:Corporate>
      </b:Author>
    </b:Author>
    <b:Title>Developing cross-lingual sentiment analysis of Malay Twitter data using lexicon-based approach</b:Title>
    <b:Year>2019</b:Year>
    <b:JournalName>International Journal of Advanced Computer Science and Applications</b:JournalName>
    <b:Volume>10</b:Volume>
    <b:Issue>1</b:Issue>
    <b:DOI>10.14569/IJACSA.2019.0100146</b:DOI>
    <b:RefOrder>16</b:RefOrder>
  </b:Source>
  <b:Source>
    <b:Tag>Muk19</b:Tag>
    <b:SourceType>JournalArticle</b:SourceType>
    <b:Guid>{F3D6CC91-DB63-4278-B7C0-79640FCB7C37}</b:Guid>
    <b:Author>
      <b:Author>
        <b:Corporate>Mukherjee, S., Prasan, V., Nediyanchath, A., Shah, M., &amp; Kumar, N.</b:Corporate>
      </b:Author>
    </b:Author>
    <b:Title>Robust deep learning based sentiment classification of code-mixed text. </b:Title>
    <b:JournalName>In Proc. of the 16th International Conference on Natural Language Processing</b:JournalName>
    <b:Year>2019</b:Year>
    <b:Pages>124-129</b:Pages>
    <b:RefOrder>17</b:RefOrder>
  </b:Source>
  <b:Source>
    <b:Tag>Sam19</b:Tag>
    <b:SourceType>JournalArticle</b:SourceType>
    <b:Guid>{FC4086C3-9AA7-43A4-B6F1-05032200604F}</b:Guid>
    <b:Author>
      <b:Author>
        <b:Corporate>Samanta, B., Ganguly, N., &amp; Chakrabarti, S.</b:Corporate>
      </b:Author>
    </b:Author>
    <b:Title>Improved sentiment detection via label transfer from monolingual to synthetic code-switched text.</b:Title>
    <b:JournalName> In Proceedings of the 57th Annual Meeting of the Association for Computational Linguistics</b:JournalName>
    <b:Year>2019</b:Year>
    <b:Pages>3528-3537</b:Pages>
    <b:RefOrder>8</b:RefOrder>
  </b:Source>
  <b:Source>
    <b:Tag>Yan20</b:Tag>
    <b:SourceType>JournalArticle</b:SourceType>
    <b:Guid>{354980DE-9A63-4483-9344-4AE456DDD9EA}</b:Guid>
    <b:Author>
      <b:Author>
        <b:Corporate>Yang, Y., Christopher, M., Huang, A.</b:Corporate>
      </b:Author>
    </b:Author>
    <b:Title>Finbert: A pretrained language model for financial communication</b:Title>
    <b:Year>2020</b:Year>
    <b:RefOrder>9</b:RefOrder>
  </b:Source>
  <b:Source>
    <b:Tag>Son21</b:Tag>
    <b:SourceType>JournalArticle</b:SourceType>
    <b:Guid>{725AF8E5-B482-41C1-A846-BF961B2A116D}</b:Guid>
    <b:Title>switch-GLAT: Multilingual parallel machine translation via code-switch decoder</b:Title>
    <b:JournalName> ArXiv preprint </b:JournalName>
    <b:Year>2021</b:Year>
    <b:Author>
      <b:Author>
        <b:Corporate>Song, Z., Zhou, H., Qian, L., Xu, J., Cheng, S., Wang, M., &amp; Li, L.</b:Corporate>
      </b:Author>
    </b:Author>
    <b:DOI>2104.08687</b:DOI>
    <b:RefOrder>21</b:RefOrder>
  </b:Source>
  <b:Source>
    <b:Tag>Mav18</b:Tag>
    <b:SourceType>ConferenceProceedings</b:SourceType>
    <b:Guid>{F3118722-77E7-4D9B-BC18-193D86200866}</b:Guid>
    <b:Title>Language Identification and Analysis of Code-Switched Social Media Text.</b:Title>
    <b:Year>2018</b:Year>
    <b:Pages>51-61</b:Pages>
    <b:Author>
      <b:Author>
        <b:Corporate>Mave, D., Maharjan, S., &amp; Solorio, T.</b:Corporate>
      </b:Author>
    </b:Author>
    <b:DOI>10.18653/v1/W18-3206</b:DOI>
    <b:ConferenceName>Proceedings of the Third Workshop on Computational Approaches to Linguistic Code-Switching</b:ConferenceName>
    <b:RefOrder>49</b:RefOrder>
  </b:Source>
  <b:Source>
    <b:Tag>Gup21</b:Tag>
    <b:SourceType>JournalArticle</b:SourceType>
    <b:Guid>{F8EF752D-09F0-4807-AC2A-526EDD62DA49}</b:Guid>
    <b:Title>A New Methodology for Language Identification in Social Media Code-Mixed Text </b:Title>
    <b:Pages>243-254</b:Pages>
    <b:Year>2021</b:Year>
    <b:JournalName>Advanced Machine Learning Technologies and Applications</b:JournalName>
    <b:Author>
      <b:Author>
        <b:Corporate>Gupta, Y., Raghuwanshi, G., &amp; Tripathi, A.</b:Corporate>
      </b:Author>
    </b:Author>
    <b:DOI>10.1007/978-981-15-3383-9_22</b:DOI>
    <b:RefOrder>50</b:RefOrder>
  </b:Source>
  <b:Source>
    <b:Tag>Lee20</b:Tag>
    <b:SourceType>ConferenceProceedings</b:SourceType>
    <b:Guid>{86A60655-91A9-4F74-9C0A-91CF1F8304CD}</b:Guid>
    <b:Author>
      <b:Author>
        <b:Corporate>Lee, G., &amp; Li, H.</b:Corporate>
      </b:Author>
    </b:Author>
    <b:Title>Modeling Code-Switch Languages Using Bilingual Parallel Corpus</b:Title>
    <b:Year>2020</b:Year>
    <b:Pages>860–870</b:Pages>
    <b:ConferenceName>Proceedings of the 58th Annual Meeting of the Association for Computational Linguistics</b:ConferenceName>
    <b:Publisher>Association for Computational Linguistics</b:Publisher>
    <b:DOI>10.18653/v1/2020.acl-main.80</b:DOI>
    <b:RefOrder>20</b:RefOrder>
  </b:Source>
  <b:Source>
    <b:Tag>Kuw21</b:Tag>
    <b:SourceType>JournalArticle</b:SourceType>
    <b:Guid>{3839B390-9A15-43EF-970D-05A86D3BB03E}</b:Guid>
    <b:Author>
      <b:Author>
        <b:Corporate>Kuwanto, G., Akyürek, A. F., Tourni, I. C., Li, S., Jones, A. G., &amp; Wijaya, D.</b:Corporate>
      </b:Author>
    </b:Author>
    <b:Title>Low-Resource Machine Translation Training Curriculum Fit for Low-Resource Languages</b:Title>
    <b:Year>2021</b:Year>
    <b:JournalName>Arvix Preprint</b:JournalName>
    <b:DOI>http://arxiv.org/abs/2103.13272</b:DOI>
    <b:RefOrder>51</b:RefOrder>
  </b:Source>
  <b:Source>
    <b:Tag>Sut14</b:Tag>
    <b:SourceType>JournalArticle</b:SourceType>
    <b:Guid>{7E2211D1-6AB2-48CD-B0FF-6FDDA77D24E3}</b:Guid>
    <b:Author>
      <b:Author>
        <b:Corporate>Sutskever, I., Vinyals, O., &amp; Le, Q. V.</b:Corporate>
      </b:Author>
    </b:Author>
    <b:Title>Sequence to Sequence Learning with Neural Networks.</b:Title>
    <b:JournalName>ArVix</b:JournalName>
    <b:Year>2014</b:Year>
    <b:DOI> /abs/1409.3215</b:DOI>
    <b:RefOrder>52</b:RefOrder>
  </b:Source>
  <b:Source>
    <b:Tag>Cum19</b:Tag>
    <b:SourceType>BookSection</b:SourceType>
    <b:Guid>{FC5D1B0A-E985-45C9-8402-DC23122997EE}</b:Guid>
    <b:Title>Chapter 8.2 Introduction to Language</b:Title>
    <b:Year>2019</b:Year>
    <b:Author>
      <b:Author>
        <b:Corporate>Cummings-Clay, D. &amp; Hostos Community College</b:Corporate>
      </b:Author>
      <b:BookAuthor>
        <b:NameList>
          <b:Person>
            <b:Last>Cummings-Clay</b:Last>
            <b:First>D.</b:First>
            <b:Middle>&amp; Hostos Community College</b:Middle>
          </b:Person>
        </b:NameList>
      </b:BookAuthor>
    </b:Author>
    <b:BookTitle>Child Development</b:BookTitle>
    <b:Publisher>LibreTexts</b:Publisher>
    <b:RefOrder>53</b:RefOrder>
  </b:Source>
  <b:Source>
    <b:Tag>Tan00</b:Tag>
    <b:SourceType>JournalArticle</b:SourceType>
    <b:Guid>{0805CE80-436D-45BE-A582-F189B6FBD995}</b:Guid>
    <b:Author>
      <b:Author>
        <b:Corporate>Tan, A.-H., Ridge, K., Labs, D., &amp; Terrace, H.</b:Corporate>
      </b:Author>
    </b:Author>
    <b:Title>Text Mining: The state of the art and the challenges.</b:Title>
    <b:Year>2000</b:Year>
    <b:RefOrder>54</b:RefOrder>
  </b:Source>
  <b:Source>
    <b:Tag>Hot05</b:Tag>
    <b:SourceType>JournalArticle</b:SourceType>
    <b:Guid>{5AC6B9BF-2128-4BC3-983A-EBA61B2A8BDB}</b:Guid>
    <b:Title> A Brief Survey of Text Mining</b:Title>
    <b:JournalName>Journal for Language Technology and Computational Linguistics</b:JournalName>
    <b:Year>2005</b:Year>
    <b:Pages>19-62</b:Pages>
    <b:Author>
      <b:Author>
        <b:Corporate>Hotho, A., Nürnberger, A., &amp; Paaß, G.</b:Corporate>
      </b:Author>
    </b:Author>
    <b:Volume>20</b:Volume>
    <b:Issue>1</b:Issue>
    <b:DOI>10.21248/jlcl.20.2005.68</b:DOI>
    <b:RefOrder>55</b:RefOrder>
  </b:Source>
  <b:Source>
    <b:Tag>Vis22</b:Tag>
    <b:SourceType>JournalArticle</b:SourceType>
    <b:Guid>{5B02AFC4-F59A-4E75-96E5-B3269B3E4FAC}</b:Guid>
    <b:Title>Offensiveness detection in hinglish code-switched language. </b:Title>
    <b:JournalName>Communications in computer and information science</b:JournalName>
    <b:Year>2022</b:Year>
    <b:Pages>124-135</b:Pages>
    <b:Author>
      <b:Author>
        <b:Corporate>Vissamsetti, S. H., Pravallika, K. S. S., Jadhav, S. C., &amp; Kommanti, H. B.</b:Corporate>
      </b:Author>
    </b:Author>
    <b:Publisher>Springer International Publishing</b:Publisher>
    <b:RefOrder>56</b:RefOrder>
  </b:Source>
  <b:Source>
    <b:Tag>Pat20</b:Tag>
    <b:SourceType>JournalArticle</b:SourceType>
    <b:Guid>{772D654F-D11C-4D7F-8BE1-994A0F110078}</b:Guid>
    <b:Title>SemEval-2020 Task 9: Overview of Sentiment Analysis of Code-Mixed Tweets. </b:Title>
    <b:JournalName>Proceedings of the Fourteenth Workshop on Semantic Evaluation</b:JournalName>
    <b:Year>2020</b:Year>
    <b:Pages>774-790</b:Pages>
    <b:Author>
      <b:Author>
        <b:Corporate>Patwa, P., Aguilar, G., Kar, S., Pandey, S., PYKL, S., Gambäck, B., Chakraborty, T., Solorio, T., &amp; Das, A.</b:Corporate>
      </b:Author>
    </b:Author>
    <b:RefOrder>57</b:RefOrder>
  </b:Source>
  <b:Source>
    <b:Tag>Son19</b:Tag>
    <b:SourceType>JournalArticle</b:SourceType>
    <b:Guid>{FF708C1B-6636-4097-A5CB-36E9C7D06122}</b:Guid>
    <b:Author>
      <b:Author>
        <b:Corporate>Song, K., Zhang, Y., Yu, H., Luo, W., Wang, K., &amp; Zhang, M.</b:Corporate>
      </b:Author>
    </b:Author>
    <b:Title>Code-Switching for En-hancing NMT with Pre-Specified Translation.</b:Title>
    <b:JournalName>Proceedings of the 2019 Conference of the North American Chapter of the Association for Computational Linguistics: Human Lanugage Technologies</b:JournalName>
    <b:Year>2019</b:Year>
    <b:Pages>449-459</b:Pages>
    <b:Volume>1</b:Volume>
    <b:RefOrder>58</b:RefOrder>
  </b:Source>
  <b:Source>
    <b:Tag>Din19</b:Tag>
    <b:SourceType>JournalArticle</b:SourceType>
    <b:Guid>{6AC4285E-AB4A-426A-8256-20A4A713647E}</b:Guid>
    <b:Author>
      <b:Author>
        <b:Corporate>Dinu, G., Mathur, P., Federico, M., &amp; Al-Onaizan, Y.</b:Corporate>
      </b:Author>
    </b:Author>
    <b:Title>Training Neural Machine Translation to Apply Terminology Constraints. </b:Title>
    <b:JournalName>Proceedings of the 57th Annual Meeting of the Association for Computational Linguistics</b:JournalName>
    <b:Year>2019</b:Year>
    <b:Pages>3063–3068</b:Pages>
    <b:RefOrder>59</b:RefOrder>
  </b:Source>
  <b:Source>
    <b:Tag>Wel22</b:Tag>
    <b:SourceType>JournalArticle</b:SourceType>
    <b:Guid>{49D26C2B-1ACF-4DDA-9344-DFB477BBB88C}</b:Guid>
    <b:Author>
      <b:Author>
        <b:Corporate>Weller, O., Sperber, M., Pires, T., Setiawan, H., Gollan, C., Telaar, D., &amp; Paulik, M.</b:Corporate>
      </b:Author>
    </b:Author>
    <b:Title>End-to-End Speech Translation for Code Switched Speech. </b:Title>
    <b:JournalName>arXiv</b:JournalName>
    <b:Year>2022</b:Year>
    <b:URL>https://arxiv.org/abs/2204.05076v1. </b:URL>
    <b:RefOrder>60</b:RefOrder>
  </b:Source>
  <b:Source>
    <b:Tag>Win19</b:Tag>
    <b:SourceType>JournalArticle</b:SourceType>
    <b:Guid>{0DC0D593-FB33-469B-A54B-4811D8E7DCF4}</b:Guid>
    <b:Title>Code-Switched Language Models Using Neural Based Synthetic Data from Parallel Sentences</b:Title>
    <b:JournalName>Proceedings of the 23rd Conference on Computational Natural Language Learning (CoNLL)</b:JournalName>
    <b:Year>2019</b:Year>
    <b:Pages>271–280</b:Pages>
    <b:Author>
      <b:Author>
        <b:Corporate>Winata, G. I., Madotto, A., Wu, C.-S., &amp; Fung, P.</b:Corporate>
      </b:Author>
    </b:Author>
    <b:RefOrder>61</b:RefOrder>
  </b:Source>
  <b:Source>
    <b:Tag>Ngu23</b:Tag>
    <b:SourceType>JournalArticle</b:SourceType>
    <b:Guid>{C47B3338-B802-42D7-8A05-3C8FB45C4990}</b:Guid>
    <b:Author>
      <b:Author>
        <b:Corporate>Nguyen, L., Mayeux, O., &amp; Yuan, Z.</b:Corporate>
      </b:Author>
    </b:Author>
    <b:Title>Code-switching input for machine translation: A case study of Vietnamese–English data.</b:Title>
    <b:JournalName>International Journal of Multilingualism</b:JournalName>
    <b:Year>2023</b:Year>
    <b:Pages>1-22</b:Pages>
    <b:DOI>10.1080/14790718.2023.2224013</b:DOI>
    <b:RefOrder>18</b:RefOrder>
  </b:Source>
  <b:Source>
    <b:Tag>XuJ21</b:Tag>
    <b:SourceType>JournalArticle</b:SourceType>
    <b:Guid>{631A5190-DA73-4537-B618-A498188FB1FA}</b:Guid>
    <b:Author>
      <b:Author>
        <b:Corporate>Xu, J., &amp; Yvon, F.</b:Corporate>
      </b:Author>
    </b:Author>
    <b:Title>Can You Traducir This? Machine Translation for Code-Switched Input</b:Title>
    <b:JournalName>arXiv</b:JournalName>
    <b:Year>2021</b:Year>
    <b:URL>https://doi.org/10.48550/arXiv.2105.04846</b:URL>
    <b:RefOrder>19</b:RefOrder>
  </b:Source>
  <b:Source>
    <b:Tag>App21</b:Tag>
    <b:SourceType>JournalArticle</b:SourceType>
    <b:Guid>{8D66584B-15CD-4FA5-842C-7132DB1E1A3B}</b:Guid>
    <b:Author>
      <b:Author>
        <b:Corporate>Appicharla, R., Gupta, K. K., Ekbal, A., &amp; Bhattacharyya, P.</b:Corporate>
      </b:Author>
    </b:Author>
    <b:Title>IITP-MT at CALCS2021: English to Hinglish neural machine translation using unsupervised synthetic code-mixed parallel corpus.</b:Title>
    <b:JournalName>Proceedings of the Fifth Workshop on Computational Approaches to Linguistic Code-Switching</b:JournalName>
    <b:Year>2021</b:Year>
    <b:Pages>31-35</b:Pages>
    <b:Publisher>Association for Computational Linguistics. </b:Publisher>
    <b:RefOrder>62</b:RefOrder>
  </b:Source>
  <b:Source>
    <b:Tag>Che20</b:Tag>
    <b:SourceType>JournalArticle</b:SourceType>
    <b:Guid>{B7701014-1C7C-4A46-8A3A-FCBDE3C45216}</b:Guid>
    <b:Author>
      <b:Author>
        <b:Corporate>Chen, S., Aguilar, G., Srinivasan, A., Diab, M., &amp; Solorio, T.</b:Corporate>
      </b:Author>
    </b:Author>
    <b:Title>CALCS 2021 Shared Task: Machine Translation for Code-Switched Data</b:Title>
    <b:JournalName>arXiv</b:JournalName>
    <b:Year>2020</b:Year>
    <b:URL>https://doi.org/10.48550/arXiv.2202.09625</b:URL>
    <b:RefOrder>63</b:RefOrder>
  </b:Source>
  <b:Source>
    <b:Tag>Vas17</b:Tag>
    <b:SourceType>JournalArticle</b:SourceType>
    <b:Guid>{6B92045A-6BA8-4949-A227-3D76FC0FA245}</b:Guid>
    <b:Author>
      <b:Author>
        <b:Corporate>Vaswani, A., Shazeer, N., Parmar, N., Uszkoreit, J., Jones, L., Gomez, A. N., ... &amp; Polosukhin, I.</b:Corporate>
      </b:Author>
    </b:Author>
    <b:Title>Attention is all you need</b:Title>
    <b:JournalName>Advances in neural information processing systems</b:JournalName>
    <b:Year>2017</b:Year>
    <b:Pages>5998-6008</b:Pages>
    <b:RefOrder>64</b:RefOrder>
  </b:Source>
  <b:Source>
    <b:Tag>Yan201</b:Tag>
    <b:SourceType>JournalArticle</b:SourceType>
    <b:Guid>{35814592-BFB3-4A9B-A7F4-1BD560A65922}</b:Guid>
    <b:Author>
      <b:Author>
        <b:Corporate>Yang, Z., Hu, B., Han, A., Huang, S., &amp; Ju, Q.</b:Corporate>
      </b:Author>
    </b:Author>
    <b:Title>Csp:code-switching pre-training for neural machine translation.</b:Title>
    <b:Year>2020</b:Year>
    <b:URL>https://doi.org/10.18653/v1/2020.emnlp-main.208</b:URL>
    <b:RefOrder>25</b:RefOrder>
  </b:Source>
  <b:Source>
    <b:Tag>Jae16</b:Tag>
    <b:SourceType>JournalArticle</b:SourceType>
    <b:Guid>{AA21B99F-B4F8-4A3C-980B-0BBEC56E4F0D}</b:Guid>
    <b:Author>
      <b:Author>
        <b:Corporate>Jaech, A., Mulcaire, G., Hathi, S., Ostendorf, M., &amp; Smith, N.</b:Corporate>
      </b:Author>
    </b:Author>
    <b:Title>Hierarchical character-word models for language identification.</b:Title>
    <b:Year>2016</b:Year>
    <b:URL>https://doi.org/10.18653/v1/w16-6212</b:URL>
    <b:RefOrder>65</b:RefOrder>
  </b:Source>
  <b:Source>
    <b:Tag>Jai14</b:Tag>
    <b:SourceType>JournalArticle</b:SourceType>
    <b:Guid>{B0E4A849-008C-4750-80C2-F4FDA444F22B}</b:Guid>
    <b:Author>
      <b:Author>
        <b:Corporate>Jain, N., &amp; Bhat, R. A.</b:Corporate>
      </b:Author>
    </b:Author>
    <b:Title>Language Identification in Code-Switching Scenario.</b:Title>
    <b:JournalName>Proceedings of the First Workshop on Computational Approaches to Code Switching</b:JournalName>
    <b:Year>2014</b:Year>
    <b:Pages>87-93</b:Pages>
    <b:DOI>10.3115/v1/W14-3910</b:DOI>
    <b:RefOrder>66</b:RefOrder>
  </b:Source>
  <b:Source>
    <b:Tag>Alo09</b:Tag>
    <b:SourceType>JournalArticle</b:SourceType>
    <b:Guid>{18535312-DC07-417F-81A7-CD93F6A231F4}</b:Guid>
    <b:Author>
      <b:Author>
        <b:Corporate>Alon, Lavie., Mark, A., Przybocki.</b:Corporate>
      </b:Author>
    </b:Author>
    <b:Title>Introduction to the special issue on Automated Metrics for Machine Translation Evaluation.</b:Title>
    <b:Pages>69-70</b:Pages>
    <b:Year>2009</b:Year>
    <b:JournalName>Machine Translation</b:JournalName>
    <b:Volume>23</b:Volume>
    <b:RefOrder>67</b:RefOrder>
  </b:Source>
  <b:Source>
    <b:Tag>Lee</b:Tag>
    <b:SourceType>JournalArticle</b:SourceType>
    <b:Guid>{2349C06C-F2E1-48DD-9290-0D3D0D9ACA11}</b:Guid>
    <b:Author>
      <b:Author>
        <b:Corporate>Lee, S., Lee, J., Moon, H., Park, C., Seo, J., Eo, S., Koo, S., &amp; Lim, H.</b:Corporate>
      </b:Author>
    </b:Author>
    <b:Title>A Survey on Evaluation Metrics for Machine Translation</b:Title>
    <b:JournalName>Mathematics</b:JournalName>
    <b:Pages>1006</b:Pages>
    <b:Volume>11</b:Volume>
    <b:Issue>4</b:Issue>
    <b:DOI>10.3390/math11041006</b:DOI>
    <b:Year>2023</b:Year>
    <b:RefOrder>7</b:RefOrder>
  </b:Source>
  <b:Source>
    <b:Tag>Nit22</b:Tag>
    <b:SourceType>ConferenceProceedings</b:SourceType>
    <b:Guid>{4069BFAA-41AA-4FD8-B822-19E8B8AF3E1B}</b:Guid>
    <b:Author>
      <b:Author>
        <b:Corporate>Mathur, N., Baldwin, T., &amp; Cohn, T.</b:Corporate>
      </b:Author>
    </b:Author>
    <b:Title>Tangled up in BLEU: Reevaluating the Evaluation of Automatic Machine Translation Evaluation Metrics.</b:Title>
    <b:JournalName>Proceedings of the 58th Annual Meeting of the Association for Computational Linguistics</b:JournalName>
    <b:Year>2020</b:Year>
    <b:DOI>Tangled up in BLEU: Reevaluating the Evaluation of Automatic Machine Translation Evaluation Metrics.</b:DOI>
    <b:ConferenceName>Proceedings of the 58th Annual Meeting of the Association for Computational Linguistics</b:ConferenceName>
    <b:Pages>4984–4997</b:Pages>
    <b:RefOrder>6</b:RefOrder>
  </b:Source>
</b:Sources>
</file>

<file path=customXml/itemProps1.xml><?xml version="1.0" encoding="utf-8"?>
<ds:datastoreItem xmlns:ds="http://schemas.openxmlformats.org/officeDocument/2006/customXml" ds:itemID="{4BD26AA1-410F-49BC-B9EF-F5683AF52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UTM Thesis Template v2.3 28062019</Template>
  <TotalTime>629</TotalTime>
  <Pages>113</Pages>
  <Words>21158</Words>
  <Characters>120602</Characters>
  <Application>Microsoft Office Word</Application>
  <DocSecurity>0</DocSecurity>
  <Lines>1005</Lines>
  <Paragraphs>282</Paragraphs>
  <ScaleCrop>false</ScaleCrop>
  <HeadingPairs>
    <vt:vector size="2" baseType="variant">
      <vt:variant>
        <vt:lpstr>Title</vt:lpstr>
      </vt:variant>
      <vt:variant>
        <vt:i4>1</vt:i4>
      </vt:variant>
    </vt:vector>
  </HeadingPairs>
  <TitlesOfParts>
    <vt:vector size="1" baseType="lpstr">
      <vt:lpstr>Template Tesis UTM v2.0</vt:lpstr>
    </vt:vector>
  </TitlesOfParts>
  <Company>MZ</Company>
  <LinksUpToDate>false</LinksUpToDate>
  <CharactersWithSpaces>141478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Tesis UTM v2.0</dc:title>
  <dc:subject/>
  <dc:creator>Wong</dc:creator>
  <cp:keywords>Template Thesis UTM</cp:keywords>
  <dc:description/>
  <cp:lastModifiedBy>Wong Yit Khee</cp:lastModifiedBy>
  <cp:revision>19</cp:revision>
  <cp:lastPrinted>2023-10-04T03:07:00Z</cp:lastPrinted>
  <dcterms:created xsi:type="dcterms:W3CDTF">2023-10-03T07:28:00Z</dcterms:created>
  <dcterms:modified xsi:type="dcterms:W3CDTF">2023-10-19T07:39:00Z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http://csl.mendeley.com/styles/445542521/apa-3</vt:lpwstr>
  </property>
  <property fmtid="{D5CDD505-2E9C-101B-9397-08002B2CF9AE}" pid="5" name="Mendeley Recent Style Name 1_1">
    <vt:lpwstr>American Psychological Association 6th edition - WAN ZUKI AZMAN  WAN MUHAMAD</vt:lpwstr>
  </property>
  <property fmtid="{D5CDD505-2E9C-101B-9397-08002B2CF9AE}" pid="6" name="Mendeley Recent Style Id 2_1">
    <vt:lpwstr>http://csl.mendeley.com/styles/445542521/harvard-cite-them-right-wza-2</vt:lpwstr>
  </property>
  <property fmtid="{D5CDD505-2E9C-101B-9397-08002B2CF9AE}" pid="7" name="Mendeley Recent Style Name 2_1">
    <vt:lpwstr>Cite Them Right 9th edition - Harvard - WAN ZUKI AZMAN  WAN MUHAMAD</vt:lpwstr>
  </property>
  <property fmtid="{D5CDD505-2E9C-101B-9397-08002B2CF9AE}" pid="8" name="Mendeley Recent Style Id 3_1">
    <vt:lpwstr>http://csl.mendeley.com/styles/445542521/emerald-harvard-5</vt:lpwstr>
  </property>
  <property fmtid="{D5CDD505-2E9C-101B-9397-08002B2CF9AE}" pid="9" name="Mendeley Recent Style Name 3_1">
    <vt:lpwstr>Emerald journals (Harvard)</vt:lpwstr>
  </property>
  <property fmtid="{D5CDD505-2E9C-101B-9397-08002B2CF9AE}" pid="10" name="Mendeley Recent Style Id 4_1">
    <vt:lpwstr>http://csl.mendeley.com/styles/445542521/emerald-harvard-4</vt:lpwstr>
  </property>
  <property fmtid="{D5CDD505-2E9C-101B-9397-08002B2CF9AE}" pid="11" name="Mendeley Recent Style Name 4_1">
    <vt:lpwstr>Emerald journals (Harvard)</vt:lpwstr>
  </property>
  <property fmtid="{D5CDD505-2E9C-101B-9397-08002B2CF9AE}" pid="12" name="Mendeley Recent Style Id 5_1">
    <vt:lpwstr>http://www.zotero.org/styles/emerald-harvard</vt:lpwstr>
  </property>
  <property fmtid="{D5CDD505-2E9C-101B-9397-08002B2CF9AE}" pid="13" name="Mendeley Recent Style Name 5_1">
    <vt:lpwstr>Emerald journals (Harvard)</vt:lpwstr>
  </property>
  <property fmtid="{D5CDD505-2E9C-101B-9397-08002B2CF9AE}" pid="14" name="Mendeley Recent Style Id 6_1">
    <vt:lpwstr>http://csl.mendeley.com/styles/445542521/emerald-harvard-3</vt:lpwstr>
  </property>
  <property fmtid="{D5CDD505-2E9C-101B-9397-08002B2CF9AE}" pid="15" name="Mendeley Recent Style Name 6_1">
    <vt:lpwstr>Emerald journals (Harvard)</vt:lpwstr>
  </property>
  <property fmtid="{D5CDD505-2E9C-101B-9397-08002B2CF9AE}" pid="16" name="Mendeley Recent Style Id 7_1">
    <vt:lpwstr>http://www.zotero.org/styles/harvard1</vt:lpwstr>
  </property>
  <property fmtid="{D5CDD505-2E9C-101B-9397-08002B2CF9AE}" pid="17" name="Mendeley Recent Style Name 7_1">
    <vt:lpwstr>Harvard Reference format 1 (author-date)</vt:lpwstr>
  </property>
  <property fmtid="{D5CDD505-2E9C-101B-9397-08002B2CF9AE}" pid="18" name="Mendeley Recent Style Id 8_1">
    <vt:lpwstr>http://www.zotero.org/styles/ieee</vt:lpwstr>
  </property>
  <property fmtid="{D5CDD505-2E9C-101B-9397-08002B2CF9AE}" pid="19" name="Mendeley Recent Style Name 8_1">
    <vt:lpwstr>IEEE</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39605425-5839-304e-ad39-0957d8382e53</vt:lpwstr>
  </property>
  <property fmtid="{D5CDD505-2E9C-101B-9397-08002B2CF9AE}" pid="24" name="Mendeley Citation Style_1">
    <vt:lpwstr>http://csl.mendeley.com/styles/445542521/harvard-cite-them-right-wza-2</vt:lpwstr>
  </property>
</Properties>
</file>