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1062計算機概論實習(三)期末上機考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考試須知：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本次上機考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僅限使用C語言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作答。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本次考試採電腦閱卷，只有"對"以及"錯"這兩種狀況，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可以無限次提交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你的程式碼直到過為止。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因本次原則上採電腦閱卷，只要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多一個字少一個字就算全錯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，那怕是空白鍵或換行也算錯。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此次程式碼於電腦閱卷後，會再人工校驗程式碼是否符合規定，因此請於離場前使用碁優教學軟體上傳程式碼到教師機。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本次考試須以提供的模板實作程式碼，僅能於模板標註"fix start"與"fix end"之間或"fix here"處填入程式碼，若程式碼不合規定者，會將已獲得之分數扣回，故請勿於修改已完成之程式碼以確保自身權益。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請將各題檔名更改為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D0xxxxxx_?.c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，D0xxxxxx是你的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學號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，?代表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第幾題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，若上傳至pc2與教師機之檔名不正確，將無法給予分數。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每筆測資輸出完全結束後，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務必加上換行符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，避免因排版問題浪費作答時間。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本次考試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共六題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，題目難度未經排序，遇到不會的可以先跳過不要作答，但不要漏看題目了!!!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考試前會解釋題目，若當時未提出有關題目的問題，考試期間不得再提出異議。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考試期間，僅可使用pc^2、Code::block、Dev-C++及閱讀題目軟體...等考試必須軟體，禁止使用手機、平板、隨身碟、iLearn、google、維基...等非考試許可之工具。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考試最晚交卷時間為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9:50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(以</w:t>
      </w: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伺服器時間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為準)，最早離場時間為考試開始後30分鐘，作答完畢後請到前方教師機台確認分數並簽到後方可離場。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伺服器回傳訊息的意義: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AC: Accept 即表示通過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NA: Not Accept 表示在多個測資點的情況下，有部分測資點無法通過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WA: Wrong Answer 表示答案錯誤, 請仔細比對，務必符合題目要求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TLE: Time Limit Exceed 表示執行超過時間限制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MLE: Memory Limit Exceed 表示程序超過記憶體限制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OLE: Output Limit Exceed 表示程序輸出超過限制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RE: Runtime Error 表示執行時錯誤，通常為記憶體配置錯誤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RF: Restricted Function 表示使用了被禁止使用的函式。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CE: Compile Error 表示編譯錯誤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SE: System Error 包含 Compile, Runtime 等未定義的錯誤均屬於 System Error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Gungsuh" w:cs="Gungsuh" w:eastAsia="Gungsuh" w:hAnsi="Gungsuh"/>
                <w:sz w:val="36"/>
                <w:szCs w:val="36"/>
                <w:rtl w:val="0"/>
              </w:rPr>
              <w:t xml:space="preserve">1.學生排序 (單向鏈結串列)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現有一文字檔，包含號碼及名字，號碼不按順序排列，請將排序過後的座號及名字輸出至另一文字檔。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題目要求：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請使用Exam_1.c作為模板，更名為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D06xxxxx_1.c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後，參照下列步驟，完成程式碼空白處 :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1. [3%] 宣告一個結構，該結構包含儲存檔案資料及建構Linked List所需要的成員。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2. [4%] 使用讀檔方式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讀取input.txt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中的資料。</w:t>
            </w:r>
          </w:p>
          <w:p w:rsidR="00000000" w:rsidDel="00000000" w:rsidP="00000000" w:rsidRDefault="00000000" w:rsidRPr="00000000" w14:paraId="00000027">
            <w:pPr>
              <w:ind w:left="60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並將檔案中資料存入結構中並建構一Linked List。</w:t>
            </w:r>
          </w:p>
          <w:p w:rsidR="00000000" w:rsidDel="00000000" w:rsidP="00000000" w:rsidRDefault="00000000" w:rsidRPr="00000000" w14:paraId="00000028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3. [5%] 完成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GenerateNode()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函式。</w:t>
            </w:r>
          </w:p>
          <w:p w:rsidR="00000000" w:rsidDel="00000000" w:rsidP="00000000" w:rsidRDefault="00000000" w:rsidRPr="00000000" w14:paraId="00000029">
            <w:pPr>
              <w:ind w:left="60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其內容為新增一節點並設定該節點成員資料。 </w:t>
            </w:r>
          </w:p>
          <w:p w:rsidR="00000000" w:rsidDel="00000000" w:rsidP="00000000" w:rsidRDefault="00000000" w:rsidRPr="00000000" w14:paraId="0000002A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4. [5%] 完成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SortList()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函式。</w:t>
            </w:r>
          </w:p>
          <w:p w:rsidR="00000000" w:rsidDel="00000000" w:rsidP="00000000" w:rsidRDefault="00000000" w:rsidRPr="00000000" w14:paraId="0000002B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        其內容為將Linked List依照結構中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i w:val="1"/>
                <w:rtl w:val="0"/>
              </w:rPr>
              <w:t xml:space="preserve">號碼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成員大小，由小到大作排序。</w:t>
            </w:r>
          </w:p>
          <w:p w:rsidR="00000000" w:rsidDel="00000000" w:rsidP="00000000" w:rsidRDefault="00000000" w:rsidRPr="00000000" w14:paraId="0000002C">
            <w:pPr>
              <w:ind w:left="60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在主程式中完成呼叫一次此函式以進行排序，請自行設定函式的引數及回傳值。</w:t>
            </w:r>
          </w:p>
          <w:p w:rsidR="00000000" w:rsidDel="00000000" w:rsidP="00000000" w:rsidRDefault="00000000" w:rsidRPr="00000000" w14:paraId="0000002D">
            <w:pPr>
              <w:ind w:left="60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(不限排序法)</w:t>
            </w:r>
          </w:p>
          <w:p w:rsidR="00000000" w:rsidDel="00000000" w:rsidP="00000000" w:rsidRDefault="00000000" w:rsidRPr="00000000" w14:paraId="0000002E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5.  [3%] 將排序完之Linked List以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純文字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方式把排序完的結果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寫檔至 "output.txt"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。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註: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1.純文字寫檔時，每筆資料輸出後務必加上換行符(\n)。</w:t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2.每行格式為數字4位元，然後再輸出姓名(有幾個字就輸出幾個字)。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輸入說明：</w:t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輸入為一純文字檔(input.txt)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每行包含一個數字與一個字串</w:t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分別代表座號與名字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請自行以EOF判斷檔案讀取結束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輸出說明：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輸出為一純文字檔(output.txt)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其內容為排序後的結果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先輸出代表座號的數字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不足4位元請補空白鍵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最後再輸出他的名字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範例輸入(input.txt)：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</w:rPr>
              <w:drawing>
                <wp:inline distB="114300" distT="114300" distL="114300" distR="114300">
                  <wp:extent cx="2257425" cy="2447925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8695" l="0" r="0" t="53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447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範例輸出(output.txt)：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</w:rPr>
              <w:drawing>
                <wp:inline distB="114300" distT="114300" distL="114300" distR="114300">
                  <wp:extent cx="2295525" cy="2409825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9030" l="0" r="0" t="63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409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Gungsuh" w:cs="Gungsuh" w:eastAsia="Gungsuh" w:hAnsi="Gungsuh"/>
                <w:sz w:val="36"/>
                <w:szCs w:val="36"/>
                <w:rtl w:val="0"/>
              </w:rPr>
              <w:t xml:space="preserve">2.分區限水(單向環狀鏈結串列)</w:t>
            </w:r>
          </w:p>
          <w:p w:rsidR="00000000" w:rsidDel="00000000" w:rsidP="00000000" w:rsidRDefault="00000000" w:rsidRPr="00000000" w14:paraId="00000045">
            <w:pPr>
              <w:ind w:firstLine="480"/>
              <w:contextualSpacing w:val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Gungsuh" w:cs="Gungsuh" w:eastAsia="Gungsuh" w:hAnsi="Gungsuh"/>
                <w:sz w:val="23"/>
                <w:szCs w:val="23"/>
                <w:rtl w:val="0"/>
              </w:rPr>
              <w:t xml:space="preserve">由於氣候變遷，久旱不雨，造成水庫儲水量嚴重不足，必須進行分區停水。因此水庫管理局要開發一套自動開關輸水管線的系統，公平地分區輪流停水。假設總共有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n </w:t>
            </w:r>
            <w:r w:rsidDel="00000000" w:rsidR="00000000" w:rsidRPr="00000000">
              <w:rPr>
                <w:rFonts w:ascii="Gungsuh" w:cs="Gungsuh" w:eastAsia="Gungsuh" w:hAnsi="Gungsuh"/>
                <w:sz w:val="23"/>
                <w:szCs w:val="23"/>
                <w:rtl w:val="0"/>
              </w:rPr>
              <w:t xml:space="preserve">個區域，編號1, 2, …,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n </w:t>
            </w:r>
            <w:r w:rsidDel="00000000" w:rsidR="00000000" w:rsidRPr="00000000">
              <w:rPr>
                <w:rFonts w:ascii="Gungsuh" w:cs="Gungsuh" w:eastAsia="Gungsuh" w:hAnsi="Gungsuh"/>
                <w:sz w:val="23"/>
                <w:szCs w:val="23"/>
                <w:rtl w:val="0"/>
              </w:rPr>
              <w:t xml:space="preserve">。一開始，所有區域依照編號順序排成一個環狀序列，隨機選取一個數字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m </w:t>
            </w:r>
            <w:r w:rsidDel="00000000" w:rsidR="00000000" w:rsidRPr="00000000">
              <w:rPr>
                <w:rFonts w:ascii="Gungsuh" w:cs="Gungsuh" w:eastAsia="Gungsuh" w:hAnsi="Gungsuh"/>
                <w:sz w:val="23"/>
                <w:szCs w:val="23"/>
                <w:rtl w:val="0"/>
              </w:rPr>
              <w:t xml:space="preserve">，從第1 區開始數，每數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m </w:t>
            </w:r>
            <w:r w:rsidDel="00000000" w:rsidR="00000000" w:rsidRPr="00000000">
              <w:rPr>
                <w:rFonts w:ascii="Gungsuh" w:cs="Gungsuh" w:eastAsia="Gungsuh" w:hAnsi="Gungsuh"/>
                <w:sz w:val="23"/>
                <w:szCs w:val="23"/>
                <w:rtl w:val="0"/>
              </w:rPr>
              <w:t xml:space="preserve">區，則該區停水，已經停過水的區域則退出環狀序列。例如，當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= 13,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Gungsuh" w:cs="Gungsuh" w:eastAsia="Gungsuh" w:hAnsi="Gungsuh"/>
                <w:sz w:val="23"/>
                <w:szCs w:val="23"/>
                <w:rtl w:val="0"/>
              </w:rPr>
              <w:t xml:space="preserve">=8 ，則停水順序為8, 3, 11, 6, 1, 9, 4, 12, 7, 2, 10, 5, 13 。</w:t>
            </w:r>
          </w:p>
          <w:p w:rsidR="00000000" w:rsidDel="00000000" w:rsidP="00000000" w:rsidRDefault="00000000" w:rsidRPr="00000000" w14:paraId="00000046">
            <w:pPr>
              <w:ind w:firstLine="480"/>
              <w:contextualSpacing w:val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Gungsuh" w:cs="Gungsuh" w:eastAsia="Gungsuh" w:hAnsi="Gungsuh"/>
                <w:sz w:val="23"/>
                <w:szCs w:val="23"/>
                <w:rtl w:val="0"/>
              </w:rPr>
              <w:t xml:space="preserve">今天題目要求給你一個n、m，求出最後一個停水的區域。</w:t>
            </w:r>
          </w:p>
          <w:p w:rsidR="00000000" w:rsidDel="00000000" w:rsidP="00000000" w:rsidRDefault="00000000" w:rsidRPr="00000000" w14:paraId="00000047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sz w:val="23"/>
                <w:szCs w:val="23"/>
                <w:rtl w:val="0"/>
              </w:rPr>
              <w:t xml:space="preserve">P.S. 題目請以環狀Linked List實作。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題目要求：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請使用Exam_2.c作為模板，更名為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D06xxxxx_2.c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後，參照下列步驟，完成程式碼空白處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1. 完成節點定義，至少需要有num變數記錄分區編號</w:t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2. 完成副函式GenerateNode()</w:t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其內容為新增一個節點，將資料填入後回傳該節點的指標</w:t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3. 完成副函式solution()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將1~n分區以環狀鏈結串列實作(即最後一個 node-&gt;next 需要指向 head)</w:t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    設計演算法透過這個副函式回傳正確的解ans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註:</w:t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1.題目不要求實作環狀鏈結串列的刪除，可用標記的方法紀錄已停水過的區域。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2.主程式已實做完畢，不可更動該部分程式碼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輸入說明：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以普通輸入方法輸入資料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第一行包含一個正整數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Gungsuh" w:cs="Gungsuh" w:eastAsia="Gungsuh" w:hAnsi="Gungsuh"/>
                <w:sz w:val="23"/>
                <w:szCs w:val="23"/>
                <w:rtl w:val="0"/>
              </w:rPr>
              <w:t xml:space="preserve"> ≤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sz w:val="23"/>
                <w:szCs w:val="23"/>
                <w:rtl w:val="0"/>
              </w:rPr>
              <w:t xml:space="preserve">≤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代表接下來有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筆測資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每筆測資會有兩個數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Fonts w:ascii="Gungsuh" w:cs="Gungsuh" w:eastAsia="Gungsuh" w:hAnsi="Gungsuh"/>
                <w:sz w:val="23"/>
                <w:szCs w:val="23"/>
                <w:rtl w:val="0"/>
              </w:rPr>
              <w:t xml:space="preserve">≤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sz w:val="23"/>
                <w:szCs w:val="23"/>
                <w:rtl w:val="0"/>
              </w:rPr>
              <w:t xml:space="preserve">≤ 50，1 ≤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Gungsuh" w:cs="Gungsuh" w:eastAsia="Gungsuh" w:hAnsi="Gungsuh"/>
                <w:sz w:val="23"/>
                <w:szCs w:val="23"/>
                <w:rtl w:val="0"/>
              </w:rPr>
              <w:t xml:space="preserve"> ≤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Gungsuh" w:cs="Gungsuh" w:eastAsia="Gungsuh" w:hAnsi="Gungsuh"/>
                <w:sz w:val="23"/>
                <w:szCs w:val="23"/>
                <w:rtl w:val="0"/>
              </w:rPr>
              <w:t xml:space="preserve">每筆測資佔一行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n</w:t>
            </w:r>
            <w:r w:rsidDel="00000000" w:rsidR="00000000" w:rsidRPr="00000000">
              <w:rPr>
                <w:rFonts w:ascii="Gungsuh" w:cs="Gungsuh" w:eastAsia="Gungsuh" w:hAnsi="Gungsuh"/>
                <w:sz w:val="23"/>
                <w:szCs w:val="23"/>
                <w:rtl w:val="0"/>
              </w:rPr>
              <w:t xml:space="preserve">、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m</w:t>
            </w:r>
            <w:r w:rsidDel="00000000" w:rsidR="00000000" w:rsidRPr="00000000">
              <w:rPr>
                <w:rFonts w:ascii="Gungsuh" w:cs="Gungsuh" w:eastAsia="Gungsuh" w:hAnsi="Gungsuh"/>
                <w:sz w:val="23"/>
                <w:szCs w:val="23"/>
                <w:rtl w:val="0"/>
              </w:rPr>
              <w:t xml:space="preserve">間以</w:t>
            </w:r>
            <w:r w:rsidDel="00000000" w:rsidR="00000000" w:rsidRPr="00000000">
              <w:rPr>
                <w:rFonts w:ascii="Gungsuh" w:cs="Gungsuh" w:eastAsia="Gungsuh" w:hAnsi="Gungsuh"/>
                <w:sz w:val="23"/>
                <w:szCs w:val="23"/>
                <w:rtl w:val="0"/>
              </w:rPr>
              <w:t xml:space="preserve">空格隔開。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輸出說明：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針對每筆測資輸出一個答案至螢幕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每筆資料輸出後記得換行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範例輸入：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13 8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5 1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20 10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範例輸出：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Gungsuh" w:cs="Gungsuh" w:eastAsia="Gungsuh" w:hAnsi="Gungsuh"/>
                <w:sz w:val="36"/>
                <w:szCs w:val="36"/>
                <w:rtl w:val="0"/>
              </w:rPr>
              <w:t xml:space="preserve">3.乘法運算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請從 input.txt 中讀取若干個「帶分數」將他們全部相乘，最後印出結果。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帶分數格式： &lt;整數部分&gt;+&lt;分子&gt;/&lt;分母&gt;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Ex: 1+1/2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題目要求：</w:t>
            </w:r>
          </w:p>
          <w:p w:rsidR="00000000" w:rsidDel="00000000" w:rsidP="00000000" w:rsidRDefault="00000000" w:rsidRPr="00000000" w14:paraId="00000073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請使用Exam_3.c作為模板，更名為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D06xxxxx_3.c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後，參照下列步驟，完成程式碼空白處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1.完成gcd()，其內容為求兩數之最大公因數。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2.完成副函式solution()，其內容是完成讀檔、分數相乘、化簡、將結果顯示於螢幕上。</w:t>
            </w:r>
          </w:p>
          <w:p w:rsidR="00000000" w:rsidDel="00000000" w:rsidP="00000000" w:rsidRDefault="00000000" w:rsidRPr="00000000" w14:paraId="00000076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註:</w:t>
            </w:r>
          </w:p>
          <w:p w:rsidR="00000000" w:rsidDel="00000000" w:rsidP="00000000" w:rsidRDefault="00000000" w:rsidRPr="00000000" w14:paraId="0000007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1.帶分數的乘法，需要先將帶分數轉回假分數，接著兩邊分子乘分子、分母 成分母，即為答案（假分數）的分子及分母。</w:t>
            </w:r>
          </w:p>
          <w:p w:rsidR="00000000" w:rsidDel="00000000" w:rsidP="00000000" w:rsidRDefault="00000000" w:rsidRPr="00000000" w14:paraId="0000007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2.每次乘法運算後都要進行分子及分母約分，並將「假分數」轉回帶分數， 轉換後要將整數部分、分子部分、分母部分都 mod 6391。</w:t>
            </w:r>
          </w:p>
          <w:p w:rsidR="00000000" w:rsidDel="00000000" w:rsidP="00000000" w:rsidRDefault="00000000" w:rsidRPr="00000000" w14:paraId="0000007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3.所有輸入都是正數，不必考慮負數之情況。</w:t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4.主程式已實做完畢，不可更動該部分程式碼。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輸入說明：</w:t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輸入為一純文字檔(input.txt)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純文字檔內包含數行資料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每行皆以a+b/c表示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abc分別代表整數部分、分子與分母</w:t>
            </w:r>
          </w:p>
          <w:p w:rsidR="00000000" w:rsidDel="00000000" w:rsidP="00000000" w:rsidRDefault="00000000" w:rsidRPr="00000000" w14:paraId="0000008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請自行以EOF判斷檔案讀取結束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輸出說明：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輸出一個答案至螢幕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並以a+b/c的格式表示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範例輸入：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1+2/3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4+5/6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7+8/9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範例輸出：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63+89/162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0"/>
        <w:gridCol w:w="2200"/>
        <w:gridCol w:w="2200"/>
        <w:gridCol w:w="2400"/>
        <w:tblGridChange w:id="0">
          <w:tblGrid>
            <w:gridCol w:w="2200"/>
            <w:gridCol w:w="2200"/>
            <w:gridCol w:w="2200"/>
            <w:gridCol w:w="2400"/>
          </w:tblGrid>
        </w:tblGridChange>
      </w:tblGrid>
      <w:tr>
        <w:trPr>
          <w:trHeight w:val="55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Gungsuh" w:cs="Gungsuh" w:eastAsia="Gungsuh" w:hAnsi="Gungsuh"/>
                <w:sz w:val="36"/>
                <w:szCs w:val="36"/>
                <w:rtl w:val="0"/>
              </w:rPr>
              <w:t xml:space="preserve">4.資料庫(陣列模擬單向鏈結串列)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我們運用一個結構陣列database 來儲存一串資料, 例如圖一中database[0] 的next 欄位存放的資料為3, 代表這一串資料由陣列的第 3 個元素開始, database[2] 的next 欄位存放 -1, 代表放的是串列的最後一個元素; 使用者自定的結構 struct Customer_t 定義如方程式碼所示, 概念上所代表的一串資料如圖二所示, 設計這種方式來存放資料最主要的原因是資料可能需要頻繁地異動 (新增/刪除/更改順序/…), 如果只使用陣列來存放會造成整塊資料需要常常往前或是往後搬移, 使得程式執行效率不佳。</w:t>
            </w:r>
          </w:p>
          <w:tbl>
            <w:tblPr>
              <w:tblStyle w:val="Table5"/>
              <w:tblW w:w="49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5"/>
              <w:gridCol w:w="4470"/>
              <w:tblGridChange w:id="0">
                <w:tblGrid>
                  <w:gridCol w:w="465"/>
                  <w:gridCol w:w="447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sz w:val="24"/>
                      <w:szCs w:val="24"/>
                      <w:rtl w:val="0"/>
                    </w:rPr>
                    <w:t xml:space="preserve">→</w:t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圖</w:t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二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drawing>
                      <wp:inline distB="114300" distT="114300" distL="114300" distR="114300">
                        <wp:extent cx="2538413" cy="725261"/>
                        <wp:effectExtent b="0" l="0" r="0" t="0"/>
                        <wp:docPr id="5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8413" cy="72526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rdo" w:cs="Cardo" w:eastAsia="Cardo" w:hAnsi="Cardo"/>
                      <w:sz w:val="24"/>
                      <w:szCs w:val="24"/>
                      <w:rtl w:val="0"/>
                    </w:rPr>
                    <w:t xml:space="preserve">→</w:t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圖</w:t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4"/>
                      <w:szCs w:val="24"/>
                      <w:rtl w:val="0"/>
                    </w:rPr>
                    <w:t xml:space="preserve">三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</w:rPr>
                    <w:drawing>
                      <wp:inline distB="114300" distT="114300" distL="114300" distR="114300">
                        <wp:extent cx="1895475" cy="647700"/>
                        <wp:effectExtent b="0" l="0" r="0" t="0"/>
                        <wp:docPr id="7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5475" cy="647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</w:rPr>
              <w:drawing>
                <wp:inline distB="114300" distT="114300" distL="114300" distR="114300">
                  <wp:extent cx="1419225" cy="344805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1185" l="10215" r="9677" t="34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3448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↑圖一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right="17.598425196851508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題目要求：</w:t>
            </w:r>
          </w:p>
          <w:p w:rsidR="00000000" w:rsidDel="00000000" w:rsidP="00000000" w:rsidRDefault="00000000" w:rsidRPr="00000000" w14:paraId="0000009E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請使用Exam_4.c作為模板，更名為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D06xxxxx_4.c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後，參照下列步驟，完成程式碼空白處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right="17.598425196851508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 [3%] 請運用 typedef 替這個結構struct Customer_t 定義一個型態的別名 Customer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right="17.598425196851508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 [3%] 請定義一個可以放 1000 個元素的結構陣列 database，並</w:t>
            </w:r>
            <w:r w:rsidDel="00000000" w:rsidR="00000000" w:rsidRPr="00000000">
              <w:rPr>
                <w:rFonts w:ascii="Gungsuh" w:cs="Gungsuh" w:eastAsia="Gungsuh" w:hAnsi="Gungsuh"/>
                <w:color w:val="ff0000"/>
                <w:rtl w:val="0"/>
              </w:rPr>
              <w:t xml:space="preserve">依照圖一來給予初始值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。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right="17.598425196851508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 [7%] 請完成程式碼中的 findName 函式，由串列的第一個元素開始尋找指定姓名 tName </w:t>
              <w:br w:type="textWrapping"/>
              <w:t xml:space="preserve">             的節點, 回傳那個節點的前一個節點在陣列中的位置, 例如在main function中列印出</w:t>
              <w:br w:type="textWrapping"/>
              <w:t xml:space="preserve">            來int iPrev=findName(database, "Terry");執行後變數 iPrev 的數值為 1。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708.6614173228347" w:right="17.598425196851508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請使用strcmp (A , B) 來比對，如果沒有找到請回傳 -1，請注意陣列中可能因為重複地新增與刪除顧客資料，造成陣列中很多資料已經不在串列中，如圖一中的 database[999]。   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right="17.598425196851508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4.[7%] 請完成程式碼中的removeNext函式，將串列中指定元素的下一個元素移除，例如在</w:t>
              <w:br w:type="textWrapping"/>
              <w:t xml:space="preserve">            上例中如果呼叫removeNext(database, 3)會得到圖三中的串列，其中 "Jenny" 那個顧客</w:t>
              <w:br w:type="textWrapping"/>
              <w:t xml:space="preserve">             已經被刪除掉了，請注意由串列中刪除掉的元素仍然讓它在陣列中，不需要清除 (一</w:t>
              <w:br w:type="textWrapping"/>
              <w:t xml:space="preserve">             般情況下會放進另外一個串列代表這些空間是可以使用的, 不過這裡暫時不考量這一</w:t>
              <w:br w:type="textWrapping"/>
              <w:t xml:space="preserve">             部份)</w:t>
            </w:r>
          </w:p>
          <w:p w:rsidR="00000000" w:rsidDel="00000000" w:rsidP="00000000" w:rsidRDefault="00000000" w:rsidRPr="00000000" w14:paraId="000000A4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註:</w:t>
            </w:r>
          </w:p>
          <w:p w:rsidR="00000000" w:rsidDel="00000000" w:rsidP="00000000" w:rsidRDefault="00000000" w:rsidRPr="00000000" w14:paraId="000000A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1.主程式已實做完畢，不可更動該部分程式碼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輸入說明：</w:t>
            </w:r>
          </w:p>
          <w:p w:rsidR="00000000" w:rsidDel="00000000" w:rsidP="00000000" w:rsidRDefault="00000000" w:rsidRPr="00000000" w14:paraId="000000A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無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輸出說明：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程式碼運行的結果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範例輸入：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無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範例輸出：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Previous is 1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removed data number is 1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Gungsuh" w:cs="Gungsuh" w:eastAsia="Gungsuh" w:hAnsi="Gungsuh"/>
                <w:sz w:val="36"/>
                <w:szCs w:val="36"/>
                <w:rtl w:val="0"/>
              </w:rPr>
              <w:t xml:space="preserve">5.長方形?三角形?(泛型單向鏈結串列)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這是一支能夠同時儲存長方形與三角形資料的程式，為了節省空間，我們採用union達到泛型的效果，並透過enum標示其形態，最後藉著鏈結串列的可擴增性達到可儲存大量資料的效果，以下為這支程式的說明：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right="2.598425196851508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(1) 結構shape內有三個成員，type是負責記錄形狀是屬於圓形(circle)或方形(rectangle)，</w:t>
              <w:br w:type="textWrapping"/>
              <w:t xml:space="preserve">      length是負責記錄形狀的邊長，如果是方形會紀錄長與寬，圓形則是記錄radius，next是</w:t>
              <w:br w:type="textWrapping"/>
              <w:t xml:space="preserve">      指摽指向另一個shape結構型態的變數。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(2) createList是一個函數用來建構一個鏈結串列，串列中的每個元素是shape型態，此一函數</w:t>
              <w:br w:type="textWrapping"/>
              <w:t xml:space="preserve">     的input為主程式參數(argv[1]是方形數量，argv[2]是圓形數量)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(3) saveList是一個函數用來儲存列結串鏈，此一函數的input為兩個指標，head指向鏈結串列</w:t>
              <w:br w:type="textWrapping"/>
              <w:t xml:space="preserve">      開頭，f是檔案指標。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(4) realoadList是一個函數用來從檔案讀取列結串鏈，此一函數的input為一個指標 f是已開啟</w:t>
              <w:br w:type="textWrapping"/>
              <w:t xml:space="preserve">     的檔案指標以及一個整數num是鏈結串列中元素個數。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(5) printList是一個函數用來列印列結串鏈，每個元素一行，如果type是方形印出長與寬</w:t>
              <w:br w:type="textWrapping"/>
              <w:t xml:space="preserve">     (width與hight)，如果是圓形印出半徑(radius)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right="17.598425196851508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題目要求：</w:t>
            </w:r>
          </w:p>
          <w:p w:rsidR="00000000" w:rsidDel="00000000" w:rsidP="00000000" w:rsidRDefault="00000000" w:rsidRPr="00000000" w14:paraId="000000C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請使用Exam_5.c作為模板，更名為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D06xxxxx_5.c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後，參照下列步驟，完成程式碼空白處 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1.完成shape_type與shape_length的宣告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2.完成副函式 createList()的實作，參數為argv，其中包含了長方形與圓形的數量，請先動態</w:t>
              <w:br w:type="textWrapping"/>
              <w:t xml:space="preserve">   配置相對應數量的記憶體，並使用鍵盤完成輸入長方形的寬高與圓形的半徑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，最後回傳</w:t>
              <w:br w:type="textWrapping"/>
              <w:t xml:space="preserve">    SHAPE串列的指標。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完成副函式 saveList()的實作，請將鏈結串列以二進制檔寫入到檔案中，最後關閉檔案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4.完成副函式 reloadList()的實作，把鏈結串列從剛剛的檔案以二進制讀進記憶體，並重新建</w:t>
              <w:br w:type="textWrapping"/>
              <w:t xml:space="preserve">   構鏈結串列，最後將鏈結串列的開頭指標回傳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5.完成副函式 printList()的實作，請將鏈結串列的資料印出，長方形請輸出寬與高，圓形請</w:t>
              <w:br w:type="textWrapping"/>
              <w:t xml:space="preserve">   輸出他的半徑到螢幕上</w:t>
            </w:r>
          </w:p>
          <w:p w:rsidR="00000000" w:rsidDel="00000000" w:rsidP="00000000" w:rsidRDefault="00000000" w:rsidRPr="00000000" w14:paraId="000000C8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註:</w:t>
            </w:r>
          </w:p>
          <w:p w:rsidR="00000000" w:rsidDel="00000000" w:rsidP="00000000" w:rsidRDefault="00000000" w:rsidRPr="00000000" w14:paraId="000000C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1.不可更動已完成之程式碼，僅可在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”fix start”與”fix end”中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填入程式碼</w:t>
            </w:r>
          </w:p>
          <w:p w:rsidR="00000000" w:rsidDel="00000000" w:rsidP="00000000" w:rsidRDefault="00000000" w:rsidRPr="00000000" w14:paraId="000000C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2.主程式執行時包含主程式參數(命令列引數)</w:t>
              <w:br w:type="textWrapping"/>
              <w:t xml:space="preserve">   格式為  主程式名稱.exe &lt;長方形數量&gt; &lt;圓形數量&gt;</w:t>
            </w:r>
          </w:p>
          <w:p w:rsidR="00000000" w:rsidDel="00000000" w:rsidP="00000000" w:rsidRDefault="00000000" w:rsidRPr="00000000" w14:paraId="000000C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3.在輸入範例中，執行命令為”D0441320.exe 1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，藍色的部分為程式要顯示在螢幕上的字</w:t>
              <w:br w:type="textWrapping"/>
              <w:t xml:space="preserve">   ，程式無須實作字的顏色，注意空白鍵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輸入說明：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請讀取主程式參數，提示使用者從鍵盤輸入相對應數量的長方形與圓形資料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中繼檔輸出說明：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請將串好的鏈結串列以二進制輸出到中繼檔中(shape.bin)，輸出時須包含該節點之所有資料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結果輸出說明：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將從shape.bin內讀取資料重組出來的鏈結串列，依照下列格式顯示在螢幕上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輸入範例：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please enter width: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please enter height: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please enter radius: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please enter radius: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中繼檔輸出範例：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771650" cy="4699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結果輸出範例：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width = 20, hight = 40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radius = 30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radius = 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Gungsuh" w:cs="Gungsuh" w:eastAsia="Gungsuh" w:hAnsi="Gungsuh"/>
                <w:sz w:val="36"/>
                <w:szCs w:val="36"/>
                <w:rtl w:val="0"/>
              </w:rPr>
              <w:t xml:space="preserve">6.各種排序(單向鏈結串列)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這是一支能夠同時儲存長方形資料的程式，藉著鏈結串列的可擴增性達到可儲存大量資料的效果，以下為這支程式說明：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結構rectangle內有兩個成員，data是一個整數陣列，大小為3，data[0]負責紀錄寬(width)，</w:t>
              <w:br w:type="textWrapping"/>
              <w:t xml:space="preserve">   data[1]負責紀錄高(height)，data[2]負責紀錄面積(area)，next是指摽指向另一個rectangle結</w:t>
              <w:br w:type="textWrapping"/>
              <w:t xml:space="preserve">   構型態的變數。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2.createList是一個函數用來建構一個鏈結串列，串列中的每個元素是rectangle型態，此一函</w:t>
              <w:br w:type="textWrapping"/>
              <w:t xml:space="preserve">   數的input為主程式參數(argv[1]是串列元素數量)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3.sort是一個函數用來排序列結串鏈，此一函數的input為一個指標start指向鏈結串列開頭，</w:t>
              <w:br w:type="textWrapping"/>
              <w:t xml:space="preserve">   以及一個整數i用來指定依照哪個直來排序，i=0表示依照寬排列，i=1表示依照高排列，</w:t>
              <w:br w:type="textWrapping"/>
              <w:t xml:space="preserve">   i=2表示依照面積排列。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4.swap是一個函數用來交換列結串鏈中的兩個連續元素，此一函數的input為三個指標，指標</w:t>
              <w:br w:type="textWrapping"/>
              <w:t xml:space="preserve">   a與b分別指向要被交換的兩個元素，其中，a-&gt;next是指向b，指標previous是指向a的前一</w:t>
              <w:br w:type="textWrapping"/>
              <w:t xml:space="preserve">   個元素，也就是說previous-&gt;next是指向a。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5.printList是一個函數用來列印列結串鏈，每個元素一行，印出長、寬與面積(width、height</w:t>
              <w:br w:type="textWrapping"/>
              <w:t xml:space="preserve">  與area)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right="17.598425196851508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題目要求：</w:t>
            </w:r>
          </w:p>
          <w:p w:rsidR="00000000" w:rsidDel="00000000" w:rsidP="00000000" w:rsidRDefault="00000000" w:rsidRPr="00000000" w14:paraId="000000E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請使用Exam_6.c作為模板，更名為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D06xxxxx_6.c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後，參照下列步驟，完成程式碼空白處 :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1.完成rectangle的宣告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2.完成副函式 createList()的實作，參數為一個整數，代表有多少筆資料，請先動態配置相對</w:t>
              <w:br w:type="textWrapping"/>
              <w:t xml:space="preserve">   應數量的記憶體，並使用鍵盤完成輸入長方形的寬高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，最後回傳長方形串列的指標。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完成副函式 swap()的實作，傳入三個參數，將ab兩節點互換，若互換會更改串列頭指標，</w:t>
              <w:br w:type="textWrapping"/>
              <w:t xml:space="preserve">   請回傳新的串列頭指標，否則回傳原先的串列頭指標即可。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4.完成副函式 sort()的實作，傳入串列頭指標與要排序的方法，排序方法有依照寬度、高度</w:t>
              <w:br w:type="textWrapping"/>
              <w:t xml:space="preserve">   、面積做排序，不限定排序演算法，但在排序過程中需呼叫一次swap函數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5.完成副函式 printList()的實作，請將鏈結串列的資料印出，請輸出寬、高、面積到螢幕上</w:t>
            </w:r>
          </w:p>
          <w:p w:rsidR="00000000" w:rsidDel="00000000" w:rsidP="00000000" w:rsidRDefault="00000000" w:rsidRPr="00000000" w14:paraId="000000F0">
            <w:pPr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註:</w:t>
            </w:r>
          </w:p>
          <w:p w:rsidR="00000000" w:rsidDel="00000000" w:rsidP="00000000" w:rsidRDefault="00000000" w:rsidRPr="00000000" w14:paraId="000000F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1.不可更動已完成之程式碼，僅可在”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fix start”與”fix end”中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填入程式碼</w:t>
            </w:r>
          </w:p>
          <w:p w:rsidR="00000000" w:rsidDel="00000000" w:rsidP="00000000" w:rsidRDefault="00000000" w:rsidRPr="00000000" w14:paraId="000000F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2.主程式執行時包含主程式參數(命令列引數)，格式為  主程式名稱.exe &lt;長方形數量&gt;</w:t>
            </w:r>
          </w:p>
          <w:p w:rsidR="00000000" w:rsidDel="00000000" w:rsidP="00000000" w:rsidRDefault="00000000" w:rsidRPr="00000000" w14:paraId="000000F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3.在輸入範例中，執行命令為”D0441320.exe 4”，藍色的部分為程式要顯示在螢幕上的字</w:t>
              <w:br w:type="textWrapping"/>
              <w:t xml:space="preserve">   ，程式無須實作字的顏色，注意空白鍵</w:t>
            </w:r>
          </w:p>
          <w:p w:rsidR="00000000" w:rsidDel="00000000" w:rsidP="00000000" w:rsidRDefault="00000000" w:rsidRPr="00000000" w14:paraId="000000F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4.輸出範例中，不同顏色的字代表不同排序方法的結果，程式無須實作字的顏色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輸入說明：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請讀取主程式參數，提示使用者從鍵盤輸入相對應數量的長方形資料，輸入完成後再提示使用者輸入排序方法，直到使用者輸入0離開程式為止。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輸出說明：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依照使用者輸入的排序方法排序後輸出結果，內容包含寬、高及面積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輸入範例：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(請見下一頁)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輸出範例：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(請見</w:t>
            </w: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下一頁)</w:t>
            </w:r>
          </w:p>
        </w:tc>
      </w:tr>
    </w:tbl>
    <w:p w:rsidR="00000000" w:rsidDel="00000000" w:rsidP="00000000" w:rsidRDefault="00000000" w:rsidRPr="00000000" w14:paraId="000000F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輸入範例：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please enter the width: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please enter the height: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please enter the width: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please enter the height: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please enter the width: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please enter the height: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please enter the width: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please enter the height: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0:exit, 1:sort by width,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2:sort by hight, 3:sort by area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輸出範例：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rtl w:val="0"/>
              </w:rPr>
              <w:t xml:space="preserve">width = 2,height = 8, area = 16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rtl w:val="0"/>
              </w:rPr>
              <w:t xml:space="preserve">width = 4,height = 6, area = 24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rtl w:val="0"/>
              </w:rPr>
              <w:t xml:space="preserve">width = 7,height = 3, area = 21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99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9900"/>
                <w:rtl w:val="0"/>
              </w:rPr>
              <w:t xml:space="preserve">width = 9,height = 1, area = 9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width = 9, height = 1 area = 9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width = 7, height = 3 area = 21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width = 4, height = 6 area = 24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rtl w:val="0"/>
              </w:rPr>
              <w:t xml:space="preserve">width = 2, height = 8 area = 16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width = 9, height = 1 area = 9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width = 2, height = 8 area = 16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width = 7, height = 3 area = 21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width = 4, height = 6 area = 24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執行範例：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562475" cy="4867275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618" r="61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486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