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60C" w:rsidRDefault="002625E5" w:rsidP="00C2460C">
      <w:pPr>
        <w:pStyle w:val="Title"/>
        <w:spacing w:line="276" w:lineRule="auto"/>
        <w:jc w:val="right"/>
        <w:rPr>
          <w:sz w:val="96"/>
          <w:szCs w:val="56"/>
        </w:rPr>
      </w:pPr>
      <w:bookmarkStart w:id="0" w:name="_Toc510136534"/>
      <w:bookmarkStart w:id="1" w:name="_Toc510137401"/>
      <w:bookmarkStart w:id="2" w:name="_Toc510138261"/>
      <w:bookmarkStart w:id="3" w:name="_Toc50901442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7.05pt;margin-top:3.3pt;width:153.95pt;height:122.7pt;z-index:1">
            <v:imagedata r:id="rId8" o:title=""/>
            <w10:wrap type="square"/>
          </v:shape>
        </w:pict>
      </w:r>
      <w:bookmarkEnd w:id="0"/>
      <w:bookmarkEnd w:id="1"/>
      <w:bookmarkEnd w:id="2"/>
    </w:p>
    <w:p w:rsidR="00C2460C" w:rsidRDefault="00C2460C" w:rsidP="00C2460C">
      <w:pPr>
        <w:pStyle w:val="Title"/>
        <w:spacing w:line="276" w:lineRule="auto"/>
        <w:jc w:val="right"/>
        <w:rPr>
          <w:sz w:val="96"/>
          <w:szCs w:val="56"/>
        </w:rPr>
      </w:pPr>
    </w:p>
    <w:p w:rsidR="00C2460C" w:rsidRPr="00BB598F" w:rsidRDefault="00C2460C" w:rsidP="00C2460C">
      <w:pPr>
        <w:pStyle w:val="Title"/>
        <w:spacing w:line="276" w:lineRule="auto"/>
        <w:jc w:val="right"/>
        <w:rPr>
          <w:sz w:val="72"/>
          <w:szCs w:val="56"/>
        </w:rPr>
      </w:pPr>
      <w:bookmarkStart w:id="4" w:name="_Toc510136535"/>
      <w:bookmarkStart w:id="5" w:name="_Toc510137402"/>
      <w:bookmarkStart w:id="6" w:name="_Toc510138262"/>
      <w:bookmarkEnd w:id="3"/>
      <w:r w:rsidRPr="00BB598F">
        <w:rPr>
          <w:sz w:val="72"/>
          <w:szCs w:val="56"/>
        </w:rPr>
        <w:t>EX-SELL</w:t>
      </w:r>
      <w:bookmarkEnd w:id="4"/>
      <w:bookmarkEnd w:id="5"/>
      <w:bookmarkEnd w:id="6"/>
    </w:p>
    <w:p w:rsidR="00C2460C" w:rsidRDefault="00C2460C" w:rsidP="00C2460C">
      <w:pPr>
        <w:pStyle w:val="Title"/>
        <w:spacing w:line="276" w:lineRule="auto"/>
        <w:jc w:val="right"/>
        <w:rPr>
          <w:sz w:val="48"/>
          <w:szCs w:val="56"/>
        </w:rPr>
      </w:pPr>
      <w:r>
        <w:rPr>
          <w:sz w:val="48"/>
          <w:szCs w:val="56"/>
        </w:rPr>
        <w:t>Project Plan</w:t>
      </w:r>
    </w:p>
    <w:p w:rsidR="00C2460C" w:rsidRPr="00BB598F" w:rsidRDefault="00C2460C" w:rsidP="00C2460C">
      <w:pPr>
        <w:pStyle w:val="Title"/>
        <w:spacing w:line="276" w:lineRule="auto"/>
        <w:jc w:val="right"/>
        <w:rPr>
          <w:sz w:val="48"/>
          <w:szCs w:val="56"/>
        </w:rPr>
      </w:pPr>
      <w:bookmarkStart w:id="7" w:name="_GoBack"/>
      <w:bookmarkEnd w:id="7"/>
    </w:p>
    <w:p w:rsidR="00C2460C" w:rsidRPr="001B3C7E" w:rsidRDefault="001A3FCE" w:rsidP="00C2460C">
      <w:pPr>
        <w:pStyle w:val="ByLine"/>
        <w:spacing w:line="276" w:lineRule="auto"/>
        <w:rPr>
          <w:sz w:val="36"/>
        </w:rPr>
      </w:pPr>
      <w:r>
        <w:rPr>
          <w:sz w:val="36"/>
        </w:rPr>
        <w:t>Version 1.2</w:t>
      </w:r>
      <w:r w:rsidR="00C2460C" w:rsidRPr="001B3C7E">
        <w:rPr>
          <w:sz w:val="36"/>
        </w:rPr>
        <w:t xml:space="preserve"> approved</w:t>
      </w:r>
    </w:p>
    <w:p w:rsidR="00C2460C" w:rsidRPr="001B3C7E" w:rsidRDefault="00C2460C" w:rsidP="00C2460C">
      <w:pPr>
        <w:pStyle w:val="ByLine"/>
        <w:spacing w:line="276" w:lineRule="auto"/>
        <w:rPr>
          <w:sz w:val="36"/>
        </w:rPr>
      </w:pPr>
      <w:r w:rsidRPr="001B3C7E">
        <w:rPr>
          <w:sz w:val="36"/>
        </w:rPr>
        <w:t>Prepared by Zenith</w:t>
      </w:r>
    </w:p>
    <w:p w:rsidR="00C2460C" w:rsidRPr="00E646E6" w:rsidRDefault="00C2460C" w:rsidP="00C2460C">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Jie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Zhenni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Keat Lueng Aaron </w:t>
      </w:r>
      <w:r>
        <w:rPr>
          <w:rFonts w:cs="Arial"/>
          <w:b w:val="0"/>
          <w:color w:val="000000"/>
          <w:sz w:val="24"/>
          <w:szCs w:val="19"/>
          <w:shd w:val="clear" w:color="auto" w:fill="FFFFFF"/>
        </w:rPr>
        <w:tab/>
        <w:t>U1622360F</w:t>
      </w:r>
    </w:p>
    <w:p w:rsidR="00C2460C" w:rsidRDefault="00C2460C" w:rsidP="00C2460C">
      <w:pPr>
        <w:pStyle w:val="ByLine"/>
        <w:spacing w:line="276" w:lineRule="auto"/>
      </w:pPr>
    </w:p>
    <w:p w:rsidR="00C2460C" w:rsidRPr="006E5A2A" w:rsidRDefault="001A3FCE" w:rsidP="00C2460C">
      <w:pPr>
        <w:pStyle w:val="ByLine"/>
        <w:spacing w:line="276" w:lineRule="auto"/>
        <w:sectPr w:rsidR="00C2460C" w:rsidRPr="006E5A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pPr>
      <w:r>
        <w:t>13</w:t>
      </w:r>
      <w:r w:rsidR="00C2460C">
        <w:rPr>
          <w:vertAlign w:val="superscript"/>
        </w:rPr>
        <w:t>th</w:t>
      </w:r>
      <w:r>
        <w:t xml:space="preserve"> April</w:t>
      </w:r>
      <w:r w:rsidR="00C2460C">
        <w:t xml:space="preserve"> 2018</w:t>
      </w:r>
    </w:p>
    <w:p w:rsidR="00C12A71" w:rsidRDefault="00C12A71" w:rsidP="001B3C7E">
      <w:pPr>
        <w:rPr>
          <w:b/>
          <w:sz w:val="28"/>
          <w:szCs w:val="28"/>
        </w:rPr>
      </w:pPr>
      <w:r w:rsidRPr="00C12A71">
        <w:rPr>
          <w:b/>
          <w:sz w:val="28"/>
          <w:szCs w:val="28"/>
        </w:rPr>
        <w:lastRenderedPageBreak/>
        <w:t>Document 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4217"/>
        <w:gridCol w:w="1826"/>
        <w:gridCol w:w="1343"/>
      </w:tblGrid>
      <w:tr w:rsidR="00205993" w:rsidRPr="007D33DE" w:rsidTr="00F13C6F">
        <w:tc>
          <w:tcPr>
            <w:tcW w:w="1136" w:type="dxa"/>
            <w:shd w:val="clear" w:color="auto" w:fill="auto"/>
          </w:tcPr>
          <w:p w:rsidR="00205993" w:rsidRPr="00F13C6F" w:rsidRDefault="00205993" w:rsidP="007D33DE">
            <w:pPr>
              <w:jc w:val="center"/>
              <w:rPr>
                <w:b/>
                <w:sz w:val="22"/>
              </w:rPr>
            </w:pPr>
            <w:r w:rsidRPr="00F13C6F">
              <w:rPr>
                <w:b/>
                <w:sz w:val="22"/>
              </w:rPr>
              <w:t>Revision</w:t>
            </w:r>
          </w:p>
        </w:tc>
        <w:tc>
          <w:tcPr>
            <w:tcW w:w="4217" w:type="dxa"/>
            <w:shd w:val="clear" w:color="auto" w:fill="auto"/>
          </w:tcPr>
          <w:p w:rsidR="00205993" w:rsidRPr="00F13C6F" w:rsidRDefault="00205993" w:rsidP="007D33DE">
            <w:pPr>
              <w:jc w:val="center"/>
              <w:rPr>
                <w:b/>
                <w:sz w:val="22"/>
              </w:rPr>
            </w:pPr>
            <w:r w:rsidRPr="00F13C6F">
              <w:rPr>
                <w:b/>
                <w:sz w:val="22"/>
              </w:rPr>
              <w:t>Description of Change</w:t>
            </w:r>
          </w:p>
        </w:tc>
        <w:tc>
          <w:tcPr>
            <w:tcW w:w="1826" w:type="dxa"/>
            <w:shd w:val="clear" w:color="auto" w:fill="auto"/>
          </w:tcPr>
          <w:p w:rsidR="00205993" w:rsidRPr="00F13C6F" w:rsidRDefault="00205993" w:rsidP="00F13C6F">
            <w:pPr>
              <w:jc w:val="center"/>
              <w:rPr>
                <w:b/>
                <w:sz w:val="22"/>
              </w:rPr>
            </w:pPr>
            <w:r w:rsidRPr="00F13C6F">
              <w:rPr>
                <w:b/>
                <w:sz w:val="22"/>
              </w:rPr>
              <w:t>Approved</w:t>
            </w:r>
            <w:r w:rsidR="00F13C6F">
              <w:rPr>
                <w:b/>
                <w:sz w:val="22"/>
              </w:rPr>
              <w:t xml:space="preserve"> </w:t>
            </w:r>
            <w:r w:rsidRPr="00F13C6F">
              <w:rPr>
                <w:b/>
                <w:sz w:val="22"/>
              </w:rPr>
              <w:t>by</w:t>
            </w:r>
          </w:p>
        </w:tc>
        <w:tc>
          <w:tcPr>
            <w:tcW w:w="1343" w:type="dxa"/>
            <w:shd w:val="clear" w:color="auto" w:fill="auto"/>
          </w:tcPr>
          <w:p w:rsidR="00205993" w:rsidRPr="00F13C6F" w:rsidRDefault="00205993" w:rsidP="007D33DE">
            <w:pPr>
              <w:jc w:val="center"/>
              <w:rPr>
                <w:b/>
                <w:sz w:val="22"/>
              </w:rPr>
            </w:pPr>
            <w:r w:rsidRPr="00F13C6F">
              <w:rPr>
                <w:b/>
                <w:sz w:val="22"/>
              </w:rPr>
              <w:t>Date</w:t>
            </w:r>
          </w:p>
        </w:tc>
      </w:tr>
      <w:tr w:rsidR="006E5A2A" w:rsidRPr="007D33DE" w:rsidTr="00F13C6F">
        <w:tc>
          <w:tcPr>
            <w:tcW w:w="1136" w:type="dxa"/>
            <w:shd w:val="clear" w:color="auto" w:fill="auto"/>
          </w:tcPr>
          <w:p w:rsidR="006E5A2A" w:rsidRPr="00F13C6F" w:rsidRDefault="006E5A2A" w:rsidP="006E5A2A">
            <w:pPr>
              <w:jc w:val="center"/>
              <w:rPr>
                <w:sz w:val="22"/>
              </w:rPr>
            </w:pPr>
            <w:r w:rsidRPr="00F13C6F">
              <w:rPr>
                <w:b/>
                <w:sz w:val="22"/>
              </w:rPr>
              <w:t>0.10</w:t>
            </w:r>
          </w:p>
        </w:tc>
        <w:tc>
          <w:tcPr>
            <w:tcW w:w="4217" w:type="dxa"/>
            <w:shd w:val="clear" w:color="auto" w:fill="auto"/>
          </w:tcPr>
          <w:p w:rsidR="006E5A2A" w:rsidRPr="00F13C6F" w:rsidRDefault="00FC17C8" w:rsidP="006E5A2A">
            <w:pPr>
              <w:jc w:val="center"/>
              <w:rPr>
                <w:sz w:val="22"/>
              </w:rPr>
            </w:pPr>
            <w:r>
              <w:rPr>
                <w:b/>
                <w:sz w:val="22"/>
              </w:rPr>
              <w:t>Introduction</w:t>
            </w:r>
            <w:r w:rsidR="00A20425">
              <w:rPr>
                <w:b/>
                <w:sz w:val="22"/>
              </w:rPr>
              <w:t>, Project Organization</w:t>
            </w:r>
          </w:p>
        </w:tc>
        <w:tc>
          <w:tcPr>
            <w:tcW w:w="1826" w:type="dxa"/>
            <w:shd w:val="clear" w:color="auto" w:fill="auto"/>
          </w:tcPr>
          <w:p w:rsidR="006E5A2A" w:rsidRPr="00F13C6F" w:rsidRDefault="00A20425" w:rsidP="006E5A2A">
            <w:pPr>
              <w:jc w:val="center"/>
              <w:rPr>
                <w:b/>
                <w:sz w:val="22"/>
              </w:rPr>
            </w:pPr>
            <w:r>
              <w:rPr>
                <w:b/>
                <w:sz w:val="22"/>
              </w:rPr>
              <w:t>Hong Sum</w:t>
            </w:r>
          </w:p>
        </w:tc>
        <w:tc>
          <w:tcPr>
            <w:tcW w:w="1343" w:type="dxa"/>
            <w:shd w:val="clear" w:color="auto" w:fill="auto"/>
          </w:tcPr>
          <w:p w:rsidR="006E5A2A" w:rsidRPr="00F13C6F" w:rsidRDefault="00FC17C8" w:rsidP="006E5A2A">
            <w:pPr>
              <w:jc w:val="center"/>
              <w:rPr>
                <w:b/>
                <w:sz w:val="22"/>
              </w:rPr>
            </w:pPr>
            <w:r>
              <w:rPr>
                <w:b/>
                <w:sz w:val="22"/>
              </w:rPr>
              <w:t>06</w:t>
            </w:r>
            <w:r w:rsidR="00F13C6F">
              <w:rPr>
                <w:b/>
                <w:sz w:val="22"/>
              </w:rPr>
              <w:t>/0</w:t>
            </w:r>
            <w:r w:rsidR="001E42AF">
              <w:rPr>
                <w:b/>
                <w:sz w:val="22"/>
              </w:rPr>
              <w:t>3</w:t>
            </w:r>
            <w:r w:rsidR="00F13C6F">
              <w:rPr>
                <w:b/>
                <w:sz w:val="22"/>
              </w:rPr>
              <w:t>/2018</w:t>
            </w:r>
          </w:p>
        </w:tc>
      </w:tr>
      <w:tr w:rsidR="006E5A2A" w:rsidRPr="007D33DE" w:rsidTr="00F13C6F">
        <w:tc>
          <w:tcPr>
            <w:tcW w:w="1136" w:type="dxa"/>
            <w:shd w:val="clear" w:color="auto" w:fill="auto"/>
          </w:tcPr>
          <w:p w:rsidR="006E5A2A" w:rsidRPr="00F13C6F" w:rsidRDefault="006E5A2A" w:rsidP="006E5A2A">
            <w:pPr>
              <w:jc w:val="center"/>
              <w:rPr>
                <w:b/>
                <w:sz w:val="22"/>
              </w:rPr>
            </w:pPr>
            <w:r w:rsidRPr="00F13C6F">
              <w:rPr>
                <w:b/>
                <w:sz w:val="22"/>
              </w:rPr>
              <w:t>0.20</w:t>
            </w:r>
          </w:p>
        </w:tc>
        <w:tc>
          <w:tcPr>
            <w:tcW w:w="4217" w:type="dxa"/>
            <w:shd w:val="clear" w:color="auto" w:fill="auto"/>
          </w:tcPr>
          <w:p w:rsidR="006E5A2A" w:rsidRPr="00F13C6F" w:rsidRDefault="00A20425" w:rsidP="006E5A2A">
            <w:pPr>
              <w:jc w:val="center"/>
              <w:rPr>
                <w:b/>
                <w:sz w:val="22"/>
              </w:rPr>
            </w:pPr>
            <w:r>
              <w:rPr>
                <w:b/>
                <w:sz w:val="22"/>
              </w:rPr>
              <w:t>Resource Allocation</w:t>
            </w:r>
          </w:p>
        </w:tc>
        <w:tc>
          <w:tcPr>
            <w:tcW w:w="1826" w:type="dxa"/>
            <w:shd w:val="clear" w:color="auto" w:fill="auto"/>
          </w:tcPr>
          <w:p w:rsidR="006E5A2A" w:rsidRPr="00F13C6F" w:rsidRDefault="00A20425" w:rsidP="006E5A2A">
            <w:pPr>
              <w:jc w:val="center"/>
              <w:rPr>
                <w:b/>
                <w:sz w:val="22"/>
              </w:rPr>
            </w:pPr>
            <w:r>
              <w:rPr>
                <w:b/>
                <w:sz w:val="22"/>
              </w:rPr>
              <w:t>Bryan</w:t>
            </w:r>
          </w:p>
        </w:tc>
        <w:tc>
          <w:tcPr>
            <w:tcW w:w="1343" w:type="dxa"/>
            <w:shd w:val="clear" w:color="auto" w:fill="auto"/>
          </w:tcPr>
          <w:p w:rsidR="006E5A2A" w:rsidRPr="00F13C6F" w:rsidRDefault="00FC17C8" w:rsidP="006E5A2A">
            <w:pPr>
              <w:jc w:val="center"/>
              <w:rPr>
                <w:b/>
                <w:sz w:val="22"/>
              </w:rPr>
            </w:pPr>
            <w:r>
              <w:rPr>
                <w:b/>
                <w:sz w:val="22"/>
              </w:rPr>
              <w:t>0</w:t>
            </w:r>
            <w:r w:rsidR="00A20425">
              <w:rPr>
                <w:b/>
                <w:sz w:val="22"/>
              </w:rPr>
              <w:t>7</w:t>
            </w:r>
            <w:r>
              <w:rPr>
                <w:b/>
                <w:sz w:val="22"/>
              </w:rPr>
              <w:t>/0</w:t>
            </w:r>
            <w:r w:rsidR="001E42AF">
              <w:rPr>
                <w:b/>
                <w:sz w:val="22"/>
              </w:rPr>
              <w:t>3</w:t>
            </w:r>
            <w:r>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0.30</w:t>
            </w:r>
          </w:p>
        </w:tc>
        <w:tc>
          <w:tcPr>
            <w:tcW w:w="4217" w:type="dxa"/>
            <w:shd w:val="clear" w:color="auto" w:fill="auto"/>
          </w:tcPr>
          <w:p w:rsidR="00FC17C8" w:rsidRPr="00F13C6F" w:rsidRDefault="00A20425" w:rsidP="00FC17C8">
            <w:pPr>
              <w:jc w:val="center"/>
              <w:rPr>
                <w:b/>
                <w:sz w:val="22"/>
              </w:rPr>
            </w:pPr>
            <w:r>
              <w:rPr>
                <w:b/>
                <w:sz w:val="22"/>
              </w:rPr>
              <w:t>Process Definition</w:t>
            </w:r>
          </w:p>
        </w:tc>
        <w:tc>
          <w:tcPr>
            <w:tcW w:w="1826" w:type="dxa"/>
            <w:shd w:val="clear" w:color="auto" w:fill="auto"/>
          </w:tcPr>
          <w:p w:rsidR="00FC17C8" w:rsidRPr="00F13C6F" w:rsidRDefault="00A20425" w:rsidP="00FC17C8">
            <w:pPr>
              <w:jc w:val="center"/>
              <w:rPr>
                <w:b/>
                <w:sz w:val="22"/>
              </w:rPr>
            </w:pPr>
            <w:r>
              <w:rPr>
                <w:b/>
                <w:sz w:val="22"/>
              </w:rPr>
              <w:t>Aaron</w:t>
            </w:r>
          </w:p>
        </w:tc>
        <w:tc>
          <w:tcPr>
            <w:tcW w:w="1343" w:type="dxa"/>
            <w:shd w:val="clear" w:color="auto" w:fill="auto"/>
          </w:tcPr>
          <w:p w:rsidR="00FC17C8" w:rsidRDefault="00FC17C8" w:rsidP="00FC17C8">
            <w:r w:rsidRPr="007718E4">
              <w:rPr>
                <w:b/>
                <w:sz w:val="22"/>
              </w:rPr>
              <w:t>0</w:t>
            </w:r>
            <w:r w:rsidR="00A20425">
              <w:rPr>
                <w:b/>
                <w:sz w:val="22"/>
              </w:rPr>
              <w:t>9</w:t>
            </w:r>
            <w:r w:rsidRPr="007718E4">
              <w:rPr>
                <w:b/>
                <w:sz w:val="22"/>
              </w:rPr>
              <w:t>/0</w:t>
            </w:r>
            <w:r w:rsidR="001E42AF">
              <w:rPr>
                <w:b/>
                <w:sz w:val="22"/>
              </w:rPr>
              <w:t>3</w:t>
            </w:r>
            <w:r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0.40</w:t>
            </w:r>
          </w:p>
        </w:tc>
        <w:tc>
          <w:tcPr>
            <w:tcW w:w="4217" w:type="dxa"/>
            <w:shd w:val="clear" w:color="auto" w:fill="auto"/>
          </w:tcPr>
          <w:p w:rsidR="00FC17C8" w:rsidRPr="00F13C6F" w:rsidRDefault="00A20425" w:rsidP="00FC17C8">
            <w:pPr>
              <w:jc w:val="center"/>
              <w:rPr>
                <w:b/>
                <w:sz w:val="22"/>
              </w:rPr>
            </w:pPr>
            <w:r>
              <w:rPr>
                <w:b/>
                <w:sz w:val="22"/>
              </w:rPr>
              <w:t>Schedule</w:t>
            </w:r>
          </w:p>
        </w:tc>
        <w:tc>
          <w:tcPr>
            <w:tcW w:w="1826" w:type="dxa"/>
            <w:shd w:val="clear" w:color="auto" w:fill="auto"/>
          </w:tcPr>
          <w:p w:rsidR="00FC17C8" w:rsidRPr="00F13C6F" w:rsidRDefault="00A20425" w:rsidP="00FC17C8">
            <w:pPr>
              <w:jc w:val="center"/>
              <w:rPr>
                <w:b/>
                <w:sz w:val="22"/>
              </w:rPr>
            </w:pPr>
            <w:r>
              <w:rPr>
                <w:b/>
                <w:sz w:val="22"/>
              </w:rPr>
              <w:t>Bryan</w:t>
            </w:r>
          </w:p>
        </w:tc>
        <w:tc>
          <w:tcPr>
            <w:tcW w:w="1343" w:type="dxa"/>
            <w:shd w:val="clear" w:color="auto" w:fill="auto"/>
          </w:tcPr>
          <w:p w:rsidR="00FC17C8" w:rsidRDefault="00FC17C8" w:rsidP="00FC17C8">
            <w:r w:rsidRPr="007718E4">
              <w:rPr>
                <w:b/>
                <w:sz w:val="22"/>
              </w:rPr>
              <w:t>0</w:t>
            </w:r>
            <w:r w:rsidR="00A20425">
              <w:rPr>
                <w:b/>
                <w:sz w:val="22"/>
              </w:rPr>
              <w:t>9</w:t>
            </w:r>
            <w:r w:rsidRPr="007718E4">
              <w:rPr>
                <w:b/>
                <w:sz w:val="22"/>
              </w:rPr>
              <w:t>/0</w:t>
            </w:r>
            <w:r w:rsidR="001E42AF">
              <w:rPr>
                <w:b/>
                <w:sz w:val="22"/>
              </w:rPr>
              <w:t>3</w:t>
            </w:r>
            <w:r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0.50</w:t>
            </w:r>
          </w:p>
        </w:tc>
        <w:tc>
          <w:tcPr>
            <w:tcW w:w="4217" w:type="dxa"/>
            <w:shd w:val="clear" w:color="auto" w:fill="auto"/>
          </w:tcPr>
          <w:p w:rsidR="00FC17C8" w:rsidRPr="00F13C6F" w:rsidRDefault="00A20425" w:rsidP="00FC17C8">
            <w:pPr>
              <w:jc w:val="center"/>
              <w:rPr>
                <w:b/>
                <w:sz w:val="22"/>
              </w:rPr>
            </w:pPr>
            <w:r>
              <w:rPr>
                <w:b/>
                <w:sz w:val="22"/>
              </w:rPr>
              <w:t xml:space="preserve">Project Estimate </w:t>
            </w:r>
          </w:p>
        </w:tc>
        <w:tc>
          <w:tcPr>
            <w:tcW w:w="1826" w:type="dxa"/>
            <w:shd w:val="clear" w:color="auto" w:fill="auto"/>
          </w:tcPr>
          <w:p w:rsidR="00FC17C8" w:rsidRPr="00F13C6F" w:rsidRDefault="00A20425" w:rsidP="00FC17C8">
            <w:pPr>
              <w:jc w:val="center"/>
              <w:rPr>
                <w:b/>
                <w:sz w:val="22"/>
              </w:rPr>
            </w:pPr>
            <w:r>
              <w:rPr>
                <w:b/>
                <w:sz w:val="22"/>
              </w:rPr>
              <w:t>Aaron</w:t>
            </w:r>
          </w:p>
        </w:tc>
        <w:tc>
          <w:tcPr>
            <w:tcW w:w="1343" w:type="dxa"/>
            <w:shd w:val="clear" w:color="auto" w:fill="auto"/>
          </w:tcPr>
          <w:p w:rsidR="00FC17C8" w:rsidRDefault="00A20425" w:rsidP="00FC17C8">
            <w:r>
              <w:rPr>
                <w:b/>
                <w:sz w:val="22"/>
              </w:rPr>
              <w:t>10</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0.60</w:t>
            </w:r>
          </w:p>
        </w:tc>
        <w:tc>
          <w:tcPr>
            <w:tcW w:w="4217" w:type="dxa"/>
            <w:shd w:val="clear" w:color="auto" w:fill="auto"/>
          </w:tcPr>
          <w:p w:rsidR="00FC17C8" w:rsidRPr="00F13C6F" w:rsidRDefault="00A20425" w:rsidP="00FC17C8">
            <w:pPr>
              <w:jc w:val="center"/>
              <w:rPr>
                <w:b/>
                <w:sz w:val="22"/>
              </w:rPr>
            </w:pPr>
            <w:r>
              <w:rPr>
                <w:b/>
                <w:sz w:val="22"/>
              </w:rPr>
              <w:t>Product Checklist</w:t>
            </w:r>
          </w:p>
        </w:tc>
        <w:tc>
          <w:tcPr>
            <w:tcW w:w="1826" w:type="dxa"/>
            <w:shd w:val="clear" w:color="auto" w:fill="auto"/>
          </w:tcPr>
          <w:p w:rsidR="00FC17C8" w:rsidRPr="00F13C6F" w:rsidRDefault="00A20425" w:rsidP="00FC17C8">
            <w:pPr>
              <w:jc w:val="center"/>
              <w:rPr>
                <w:b/>
                <w:sz w:val="22"/>
              </w:rPr>
            </w:pPr>
            <w:r>
              <w:rPr>
                <w:b/>
                <w:sz w:val="22"/>
              </w:rPr>
              <w:t>Yang Zhen</w:t>
            </w:r>
          </w:p>
        </w:tc>
        <w:tc>
          <w:tcPr>
            <w:tcW w:w="1343" w:type="dxa"/>
            <w:shd w:val="clear" w:color="auto" w:fill="auto"/>
          </w:tcPr>
          <w:p w:rsidR="00FC17C8" w:rsidRDefault="00A20425" w:rsidP="00FC17C8">
            <w:r>
              <w:rPr>
                <w:b/>
                <w:sz w:val="22"/>
              </w:rPr>
              <w:t>12</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sidRPr="00F13C6F">
              <w:rPr>
                <w:b/>
                <w:sz w:val="22"/>
              </w:rPr>
              <w:t>0.70</w:t>
            </w:r>
          </w:p>
        </w:tc>
        <w:tc>
          <w:tcPr>
            <w:tcW w:w="4217" w:type="dxa"/>
            <w:shd w:val="clear" w:color="auto" w:fill="auto"/>
          </w:tcPr>
          <w:p w:rsidR="00FC17C8" w:rsidRPr="00F13C6F" w:rsidRDefault="00A20425" w:rsidP="00FC17C8">
            <w:pPr>
              <w:jc w:val="center"/>
              <w:rPr>
                <w:b/>
                <w:sz w:val="22"/>
              </w:rPr>
            </w:pPr>
            <w:r>
              <w:rPr>
                <w:b/>
                <w:sz w:val="22"/>
              </w:rPr>
              <w:t>Best Practice Checklist</w:t>
            </w:r>
          </w:p>
        </w:tc>
        <w:tc>
          <w:tcPr>
            <w:tcW w:w="1826" w:type="dxa"/>
            <w:shd w:val="clear" w:color="auto" w:fill="auto"/>
          </w:tcPr>
          <w:p w:rsidR="00FC17C8" w:rsidRPr="00F13C6F" w:rsidRDefault="00A20425" w:rsidP="00FC17C8">
            <w:pPr>
              <w:jc w:val="center"/>
              <w:rPr>
                <w:b/>
                <w:sz w:val="22"/>
              </w:rPr>
            </w:pPr>
            <w:r>
              <w:rPr>
                <w:b/>
                <w:sz w:val="22"/>
              </w:rPr>
              <w:t>Hong Sum</w:t>
            </w:r>
          </w:p>
        </w:tc>
        <w:tc>
          <w:tcPr>
            <w:tcW w:w="1343" w:type="dxa"/>
            <w:shd w:val="clear" w:color="auto" w:fill="auto"/>
          </w:tcPr>
          <w:p w:rsidR="00FC17C8" w:rsidRDefault="00A20425" w:rsidP="00FC17C8">
            <w:r>
              <w:rPr>
                <w:b/>
                <w:sz w:val="22"/>
              </w:rPr>
              <w:t>14</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Pr>
                <w:b/>
                <w:sz w:val="22"/>
              </w:rPr>
              <w:t>0.80</w:t>
            </w:r>
          </w:p>
        </w:tc>
        <w:tc>
          <w:tcPr>
            <w:tcW w:w="4217" w:type="dxa"/>
            <w:shd w:val="clear" w:color="auto" w:fill="auto"/>
          </w:tcPr>
          <w:p w:rsidR="00FC17C8" w:rsidRPr="00F13C6F" w:rsidRDefault="00A20425" w:rsidP="00FC17C8">
            <w:pPr>
              <w:jc w:val="center"/>
              <w:rPr>
                <w:b/>
                <w:sz w:val="22"/>
              </w:rPr>
            </w:pPr>
            <w:r>
              <w:rPr>
                <w:b/>
                <w:sz w:val="22"/>
              </w:rPr>
              <w:t>Risk Analysis</w:t>
            </w:r>
          </w:p>
        </w:tc>
        <w:tc>
          <w:tcPr>
            <w:tcW w:w="1826" w:type="dxa"/>
            <w:shd w:val="clear" w:color="auto" w:fill="auto"/>
          </w:tcPr>
          <w:p w:rsidR="00FC17C8" w:rsidRPr="00F13C6F" w:rsidRDefault="00FC17C8" w:rsidP="00FC17C8">
            <w:pPr>
              <w:jc w:val="center"/>
              <w:rPr>
                <w:b/>
                <w:sz w:val="22"/>
              </w:rPr>
            </w:pPr>
            <w:r w:rsidRPr="00F13C6F">
              <w:rPr>
                <w:b/>
                <w:sz w:val="22"/>
              </w:rPr>
              <w:t>Zhen Ni</w:t>
            </w:r>
          </w:p>
        </w:tc>
        <w:tc>
          <w:tcPr>
            <w:tcW w:w="1343" w:type="dxa"/>
            <w:shd w:val="clear" w:color="auto" w:fill="auto"/>
          </w:tcPr>
          <w:p w:rsidR="00FC17C8" w:rsidRDefault="00A20425" w:rsidP="00FC17C8">
            <w:r>
              <w:rPr>
                <w:b/>
                <w:sz w:val="22"/>
              </w:rPr>
              <w:t>14</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Pr>
                <w:b/>
                <w:sz w:val="22"/>
              </w:rPr>
              <w:t>0.90</w:t>
            </w:r>
          </w:p>
        </w:tc>
        <w:tc>
          <w:tcPr>
            <w:tcW w:w="4217" w:type="dxa"/>
            <w:shd w:val="clear" w:color="auto" w:fill="auto"/>
          </w:tcPr>
          <w:p w:rsidR="00FC17C8" w:rsidRPr="00F13C6F" w:rsidRDefault="00A20425" w:rsidP="00FC17C8">
            <w:pPr>
              <w:jc w:val="center"/>
              <w:rPr>
                <w:b/>
                <w:sz w:val="22"/>
              </w:rPr>
            </w:pPr>
            <w:r>
              <w:rPr>
                <w:b/>
                <w:sz w:val="22"/>
              </w:rPr>
              <w:t>Quality Assurance</w:t>
            </w:r>
          </w:p>
        </w:tc>
        <w:tc>
          <w:tcPr>
            <w:tcW w:w="1826" w:type="dxa"/>
            <w:shd w:val="clear" w:color="auto" w:fill="auto"/>
          </w:tcPr>
          <w:p w:rsidR="00FC17C8" w:rsidRPr="00F13C6F" w:rsidRDefault="00FC17C8" w:rsidP="00FC17C8">
            <w:pPr>
              <w:jc w:val="center"/>
              <w:rPr>
                <w:b/>
                <w:sz w:val="22"/>
              </w:rPr>
            </w:pPr>
            <w:r w:rsidRPr="00F13C6F">
              <w:rPr>
                <w:b/>
                <w:sz w:val="22"/>
              </w:rPr>
              <w:t xml:space="preserve">Jie Ming </w:t>
            </w:r>
            <w:r w:rsidR="00A20425">
              <w:rPr>
                <w:b/>
                <w:sz w:val="22"/>
              </w:rPr>
              <w:t>&amp; Yang Zhen</w:t>
            </w:r>
          </w:p>
        </w:tc>
        <w:tc>
          <w:tcPr>
            <w:tcW w:w="1343" w:type="dxa"/>
            <w:shd w:val="clear" w:color="auto" w:fill="auto"/>
          </w:tcPr>
          <w:p w:rsidR="00FC17C8" w:rsidRDefault="00A20425" w:rsidP="00FC17C8">
            <w:r>
              <w:rPr>
                <w:b/>
                <w:sz w:val="22"/>
              </w:rPr>
              <w:t>15</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FC17C8" w:rsidP="00FC17C8">
            <w:pPr>
              <w:jc w:val="center"/>
              <w:rPr>
                <w:b/>
                <w:sz w:val="22"/>
              </w:rPr>
            </w:pPr>
            <w:r>
              <w:rPr>
                <w:b/>
                <w:sz w:val="22"/>
              </w:rPr>
              <w:t>1.00</w:t>
            </w:r>
          </w:p>
        </w:tc>
        <w:tc>
          <w:tcPr>
            <w:tcW w:w="4217" w:type="dxa"/>
            <w:shd w:val="clear" w:color="auto" w:fill="auto"/>
          </w:tcPr>
          <w:p w:rsidR="00FC17C8" w:rsidRPr="00F13C6F" w:rsidRDefault="00A20425" w:rsidP="00FC17C8">
            <w:pPr>
              <w:jc w:val="center"/>
              <w:rPr>
                <w:b/>
                <w:sz w:val="22"/>
              </w:rPr>
            </w:pPr>
            <w:r>
              <w:rPr>
                <w:b/>
                <w:sz w:val="22"/>
              </w:rPr>
              <w:t>Monitoring &amp; Control</w:t>
            </w:r>
          </w:p>
        </w:tc>
        <w:tc>
          <w:tcPr>
            <w:tcW w:w="1826" w:type="dxa"/>
            <w:shd w:val="clear" w:color="auto" w:fill="auto"/>
          </w:tcPr>
          <w:p w:rsidR="00FC17C8" w:rsidRPr="00F13C6F" w:rsidRDefault="00A20425" w:rsidP="00FC17C8">
            <w:pPr>
              <w:jc w:val="center"/>
              <w:rPr>
                <w:b/>
                <w:sz w:val="22"/>
              </w:rPr>
            </w:pPr>
            <w:r>
              <w:rPr>
                <w:b/>
                <w:sz w:val="22"/>
              </w:rPr>
              <w:t>Yan jun</w:t>
            </w:r>
          </w:p>
        </w:tc>
        <w:tc>
          <w:tcPr>
            <w:tcW w:w="1343" w:type="dxa"/>
            <w:shd w:val="clear" w:color="auto" w:fill="auto"/>
          </w:tcPr>
          <w:p w:rsidR="00FC17C8" w:rsidRDefault="00A20425" w:rsidP="00FC17C8">
            <w:r>
              <w:rPr>
                <w:b/>
                <w:sz w:val="22"/>
              </w:rPr>
              <w:t>15</w:t>
            </w:r>
            <w:r w:rsidR="00FC17C8" w:rsidRPr="007718E4">
              <w:rPr>
                <w:b/>
                <w:sz w:val="22"/>
              </w:rPr>
              <w:t>/0</w:t>
            </w:r>
            <w:r w:rsidR="001E42AF">
              <w:rPr>
                <w:b/>
                <w:sz w:val="22"/>
              </w:rPr>
              <w:t>3</w:t>
            </w:r>
            <w:r w:rsidR="00FC17C8" w:rsidRPr="007718E4">
              <w:rPr>
                <w:b/>
                <w:sz w:val="22"/>
              </w:rPr>
              <w:t>/2018</w:t>
            </w:r>
          </w:p>
        </w:tc>
      </w:tr>
      <w:tr w:rsidR="00FC17C8" w:rsidRPr="007D33DE" w:rsidTr="00F13C6F">
        <w:tc>
          <w:tcPr>
            <w:tcW w:w="1136" w:type="dxa"/>
            <w:shd w:val="clear" w:color="auto" w:fill="auto"/>
          </w:tcPr>
          <w:p w:rsidR="00FC17C8" w:rsidRPr="00F13C6F" w:rsidRDefault="00A20425" w:rsidP="00FC17C8">
            <w:pPr>
              <w:jc w:val="center"/>
              <w:rPr>
                <w:b/>
                <w:sz w:val="22"/>
              </w:rPr>
            </w:pPr>
            <w:r>
              <w:rPr>
                <w:b/>
                <w:sz w:val="22"/>
              </w:rPr>
              <w:t>1.10</w:t>
            </w:r>
          </w:p>
        </w:tc>
        <w:tc>
          <w:tcPr>
            <w:tcW w:w="4217" w:type="dxa"/>
            <w:shd w:val="clear" w:color="auto" w:fill="auto"/>
          </w:tcPr>
          <w:p w:rsidR="00FC17C8" w:rsidRPr="00F13C6F" w:rsidRDefault="00A20425" w:rsidP="00FC17C8">
            <w:pPr>
              <w:jc w:val="center"/>
              <w:rPr>
                <w:b/>
                <w:sz w:val="22"/>
              </w:rPr>
            </w:pPr>
            <w:r>
              <w:rPr>
                <w:b/>
                <w:sz w:val="22"/>
              </w:rPr>
              <w:t>Final Compilation</w:t>
            </w:r>
          </w:p>
        </w:tc>
        <w:tc>
          <w:tcPr>
            <w:tcW w:w="1826" w:type="dxa"/>
            <w:shd w:val="clear" w:color="auto" w:fill="auto"/>
          </w:tcPr>
          <w:p w:rsidR="00FC17C8" w:rsidRPr="00F13C6F" w:rsidRDefault="00A20425" w:rsidP="00FC17C8">
            <w:pPr>
              <w:jc w:val="center"/>
              <w:rPr>
                <w:b/>
                <w:sz w:val="22"/>
              </w:rPr>
            </w:pPr>
            <w:r>
              <w:rPr>
                <w:b/>
                <w:sz w:val="22"/>
              </w:rPr>
              <w:t>Hong Sum</w:t>
            </w:r>
          </w:p>
        </w:tc>
        <w:tc>
          <w:tcPr>
            <w:tcW w:w="1343" w:type="dxa"/>
            <w:shd w:val="clear" w:color="auto" w:fill="auto"/>
          </w:tcPr>
          <w:p w:rsidR="00FC17C8" w:rsidRDefault="00A20425" w:rsidP="00FC17C8">
            <w:r>
              <w:rPr>
                <w:b/>
                <w:sz w:val="22"/>
              </w:rPr>
              <w:t>16</w:t>
            </w:r>
            <w:r w:rsidRPr="007718E4">
              <w:rPr>
                <w:b/>
                <w:sz w:val="22"/>
              </w:rPr>
              <w:t>/0</w:t>
            </w:r>
            <w:r w:rsidR="001E42AF">
              <w:rPr>
                <w:b/>
                <w:sz w:val="22"/>
              </w:rPr>
              <w:t>3</w:t>
            </w:r>
            <w:r w:rsidRPr="007718E4">
              <w:rPr>
                <w:b/>
                <w:sz w:val="22"/>
              </w:rPr>
              <w:t>/2018</w:t>
            </w:r>
          </w:p>
        </w:tc>
      </w:tr>
      <w:tr w:rsidR="001A3FCE" w:rsidRPr="007D33DE" w:rsidTr="00F13C6F">
        <w:tc>
          <w:tcPr>
            <w:tcW w:w="1136" w:type="dxa"/>
            <w:shd w:val="clear" w:color="auto" w:fill="auto"/>
          </w:tcPr>
          <w:p w:rsidR="001A3FCE" w:rsidRPr="00F13C6F" w:rsidRDefault="001A3FCE" w:rsidP="001A3FCE">
            <w:pPr>
              <w:jc w:val="center"/>
              <w:rPr>
                <w:b/>
                <w:sz w:val="22"/>
              </w:rPr>
            </w:pPr>
            <w:r>
              <w:rPr>
                <w:b/>
                <w:sz w:val="22"/>
              </w:rPr>
              <w:t>1.20</w:t>
            </w:r>
          </w:p>
        </w:tc>
        <w:tc>
          <w:tcPr>
            <w:tcW w:w="4217" w:type="dxa"/>
            <w:shd w:val="clear" w:color="auto" w:fill="auto"/>
          </w:tcPr>
          <w:p w:rsidR="001A3FCE" w:rsidRPr="00F13C6F" w:rsidRDefault="001A3FCE" w:rsidP="001A3FCE">
            <w:pPr>
              <w:jc w:val="center"/>
              <w:rPr>
                <w:b/>
                <w:sz w:val="22"/>
              </w:rPr>
            </w:pPr>
            <w:r>
              <w:rPr>
                <w:b/>
                <w:sz w:val="22"/>
              </w:rPr>
              <w:t>Amendments to calculations</w:t>
            </w:r>
          </w:p>
        </w:tc>
        <w:tc>
          <w:tcPr>
            <w:tcW w:w="1826" w:type="dxa"/>
            <w:shd w:val="clear" w:color="auto" w:fill="auto"/>
          </w:tcPr>
          <w:p w:rsidR="001A3FCE" w:rsidRPr="00F13C6F" w:rsidRDefault="001A3FCE" w:rsidP="001A3FCE">
            <w:pPr>
              <w:jc w:val="center"/>
              <w:rPr>
                <w:b/>
                <w:sz w:val="22"/>
              </w:rPr>
            </w:pPr>
            <w:r>
              <w:rPr>
                <w:b/>
                <w:sz w:val="22"/>
              </w:rPr>
              <w:t>Bryan</w:t>
            </w:r>
          </w:p>
        </w:tc>
        <w:tc>
          <w:tcPr>
            <w:tcW w:w="1343" w:type="dxa"/>
            <w:shd w:val="clear" w:color="auto" w:fill="auto"/>
          </w:tcPr>
          <w:p w:rsidR="001A3FCE" w:rsidRDefault="001A3FCE" w:rsidP="001A3FCE">
            <w:r>
              <w:rPr>
                <w:b/>
                <w:sz w:val="22"/>
              </w:rPr>
              <w:t>03/04/2018</w:t>
            </w:r>
          </w:p>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Default="001A3FCE" w:rsidP="001A3FCE"/>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Default="001A3FCE" w:rsidP="001A3FCE"/>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Default="001A3FCE" w:rsidP="001A3FCE"/>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Default="001A3FCE" w:rsidP="001A3FCE"/>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Pr="00F13C6F" w:rsidRDefault="001A3FCE" w:rsidP="001A3FCE">
            <w:pPr>
              <w:jc w:val="center"/>
              <w:rPr>
                <w:b/>
                <w:sz w:val="22"/>
              </w:rPr>
            </w:pPr>
          </w:p>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Pr="00F13C6F" w:rsidRDefault="001A3FCE" w:rsidP="001A3FCE">
            <w:pPr>
              <w:jc w:val="center"/>
              <w:rPr>
                <w:b/>
                <w:sz w:val="22"/>
              </w:rPr>
            </w:pPr>
          </w:p>
        </w:tc>
      </w:tr>
      <w:tr w:rsidR="001A3FCE" w:rsidRPr="007D33DE" w:rsidTr="00F13C6F">
        <w:tc>
          <w:tcPr>
            <w:tcW w:w="1136" w:type="dxa"/>
            <w:shd w:val="clear" w:color="auto" w:fill="auto"/>
          </w:tcPr>
          <w:p w:rsidR="001A3FCE" w:rsidRPr="00F13C6F" w:rsidRDefault="001A3FCE" w:rsidP="001A3FCE">
            <w:pPr>
              <w:jc w:val="center"/>
              <w:rPr>
                <w:b/>
                <w:sz w:val="22"/>
              </w:rPr>
            </w:pPr>
          </w:p>
        </w:tc>
        <w:tc>
          <w:tcPr>
            <w:tcW w:w="4217" w:type="dxa"/>
            <w:shd w:val="clear" w:color="auto" w:fill="auto"/>
          </w:tcPr>
          <w:p w:rsidR="001A3FCE" w:rsidRPr="00F13C6F" w:rsidRDefault="001A3FCE" w:rsidP="001A3FCE">
            <w:pPr>
              <w:jc w:val="center"/>
              <w:rPr>
                <w:b/>
                <w:sz w:val="22"/>
              </w:rPr>
            </w:pPr>
          </w:p>
        </w:tc>
        <w:tc>
          <w:tcPr>
            <w:tcW w:w="1826" w:type="dxa"/>
            <w:shd w:val="clear" w:color="auto" w:fill="auto"/>
          </w:tcPr>
          <w:p w:rsidR="001A3FCE" w:rsidRPr="00F13C6F" w:rsidRDefault="001A3FCE" w:rsidP="001A3FCE">
            <w:pPr>
              <w:jc w:val="center"/>
              <w:rPr>
                <w:b/>
                <w:sz w:val="22"/>
              </w:rPr>
            </w:pPr>
          </w:p>
        </w:tc>
        <w:tc>
          <w:tcPr>
            <w:tcW w:w="1343" w:type="dxa"/>
            <w:shd w:val="clear" w:color="auto" w:fill="auto"/>
          </w:tcPr>
          <w:p w:rsidR="001A3FCE" w:rsidRPr="00F13C6F" w:rsidRDefault="001A3FCE" w:rsidP="001A3FCE">
            <w:pPr>
              <w:jc w:val="center"/>
              <w:rPr>
                <w:b/>
                <w:sz w:val="22"/>
              </w:rPr>
            </w:pPr>
          </w:p>
        </w:tc>
      </w:tr>
    </w:tbl>
    <w:p w:rsidR="00C12A71" w:rsidRPr="00C12A71" w:rsidRDefault="00C12A71" w:rsidP="00C12A71">
      <w:pPr>
        <w:jc w:val="center"/>
        <w:rPr>
          <w:b/>
          <w:sz w:val="28"/>
          <w:szCs w:val="28"/>
        </w:rPr>
      </w:pPr>
    </w:p>
    <w:p w:rsidR="001B3C7E" w:rsidRPr="001B3C7E" w:rsidRDefault="00C12A71" w:rsidP="001B3C7E">
      <w:pPr>
        <w:jc w:val="left"/>
        <w:rPr>
          <w:rFonts w:ascii="Arial" w:hAnsi="Arial" w:cs="Arial"/>
          <w:b/>
          <w:noProof/>
          <w:sz w:val="32"/>
          <w:szCs w:val="32"/>
        </w:rPr>
      </w:pPr>
      <w:r>
        <w:br w:type="page"/>
      </w:r>
      <w:bookmarkStart w:id="8" w:name="_Hlk507283576"/>
      <w:r w:rsidR="001B3C7E" w:rsidRPr="001B3C7E">
        <w:rPr>
          <w:rFonts w:ascii="Arial" w:hAnsi="Arial" w:cs="Arial"/>
          <w:b/>
          <w:sz w:val="40"/>
          <w:szCs w:val="32"/>
        </w:rPr>
        <w:lastRenderedPageBreak/>
        <w:t>Table of Content</w:t>
      </w:r>
      <w:r w:rsidR="00534967" w:rsidRPr="001B3C7E">
        <w:rPr>
          <w:rFonts w:ascii="Arial" w:hAnsi="Arial" w:cs="Arial"/>
          <w:b/>
          <w:sz w:val="32"/>
          <w:szCs w:val="32"/>
        </w:rPr>
        <w:fldChar w:fldCharType="begin"/>
      </w:r>
      <w:r w:rsidR="00534967" w:rsidRPr="001B3C7E">
        <w:rPr>
          <w:rFonts w:ascii="Arial" w:hAnsi="Arial" w:cs="Arial"/>
          <w:b/>
          <w:sz w:val="32"/>
          <w:szCs w:val="32"/>
        </w:rPr>
        <w:instrText xml:space="preserve"> TOC \o "1-3" \h \z \u </w:instrText>
      </w:r>
      <w:r w:rsidR="00534967" w:rsidRPr="001B3C7E">
        <w:rPr>
          <w:rFonts w:ascii="Arial" w:hAnsi="Arial" w:cs="Arial"/>
          <w:b/>
          <w:sz w:val="32"/>
          <w:szCs w:val="32"/>
        </w:rPr>
        <w:fldChar w:fldCharType="separate"/>
      </w:r>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25" w:history="1">
        <w:r w:rsidR="001B3C7E" w:rsidRPr="001B3C7E">
          <w:rPr>
            <w:rStyle w:val="Hyperlink"/>
            <w:rFonts w:ascii="Arial" w:hAnsi="Arial" w:cs="Arial"/>
            <w:noProof/>
            <w:sz w:val="32"/>
            <w:szCs w:val="32"/>
          </w:rPr>
          <w:t>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Introduction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_Toc509014425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5</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26" w:history="1">
        <w:r w:rsidR="001B3C7E" w:rsidRPr="001B3C7E">
          <w:rPr>
            <w:rStyle w:val="Hyperlink"/>
            <w:rFonts w:ascii="Arial" w:hAnsi="Arial" w:cs="Arial"/>
            <w:noProof/>
            <w:sz w:val="32"/>
            <w:szCs w:val="32"/>
          </w:rPr>
          <w:t>1.1.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Project Overview</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_Toc509014426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5</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27" w:history="1">
        <w:r w:rsidR="001B3C7E" w:rsidRPr="001B3C7E">
          <w:rPr>
            <w:rStyle w:val="Hyperlink"/>
            <w:rFonts w:ascii="Arial" w:hAnsi="Arial" w:cs="Arial"/>
            <w:noProof/>
            <w:sz w:val="32"/>
            <w:szCs w:val="32"/>
          </w:rPr>
          <w:t>1.2.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Project Description and Scope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_Toc509014427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5</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28" w:history="1">
        <w:r w:rsidR="001B3C7E" w:rsidRPr="001B3C7E">
          <w:rPr>
            <w:rStyle w:val="Hyperlink"/>
            <w:rFonts w:ascii="Arial" w:hAnsi="Arial" w:cs="Arial"/>
            <w:noProof/>
            <w:sz w:val="32"/>
            <w:szCs w:val="32"/>
          </w:rPr>
          <w:t>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Project Organization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_Toc509014428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5</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29" w:history="1">
        <w:r w:rsidR="001B3C7E" w:rsidRPr="001B3C7E">
          <w:rPr>
            <w:rStyle w:val="Hyperlink"/>
            <w:rFonts w:ascii="Arial" w:hAnsi="Arial" w:cs="Arial"/>
            <w:noProof/>
            <w:sz w:val="32"/>
            <w:szCs w:val="32"/>
          </w:rPr>
          <w:t>2.1.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Team Structure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_Toc509014429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5</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30" w:history="1">
        <w:r w:rsidR="001B3C7E" w:rsidRPr="001B3C7E">
          <w:rPr>
            <w:rStyle w:val="Hyperlink"/>
            <w:rFonts w:ascii="Arial" w:hAnsi="Arial" w:cs="Arial"/>
            <w:noProof/>
            <w:sz w:val="32"/>
            <w:szCs w:val="32"/>
          </w:rPr>
          <w:t>2.2.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Roles and Responsibilities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_Toc509014430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6</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31" w:history="1">
        <w:r w:rsidR="001B3C7E" w:rsidRPr="001B3C7E">
          <w:rPr>
            <w:rStyle w:val="Hyperlink"/>
            <w:rFonts w:ascii="Arial" w:hAnsi="Arial" w:cs="Arial"/>
            <w:noProof/>
            <w:sz w:val="32"/>
            <w:szCs w:val="32"/>
          </w:rPr>
          <w:t>2.3.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Team Communication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_Toc509014431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7</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32" w:history="1">
        <w:r w:rsidR="001B3C7E" w:rsidRPr="001B3C7E">
          <w:rPr>
            <w:rStyle w:val="Hyperlink"/>
            <w:rFonts w:ascii="Arial" w:hAnsi="Arial" w:cs="Arial"/>
            <w:b/>
            <w:bCs/>
            <w:noProof/>
            <w:kern w:val="32"/>
            <w:sz w:val="32"/>
            <w:szCs w:val="32"/>
          </w:rPr>
          <w:t>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b/>
            <w:bCs/>
            <w:noProof/>
            <w:kern w:val="32"/>
            <w:sz w:val="32"/>
            <w:szCs w:val="32"/>
          </w:rPr>
          <w:t>Resource Allocation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_Toc509014432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7</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34" w:history="1">
        <w:r w:rsidR="001B3C7E" w:rsidRPr="001B3C7E">
          <w:rPr>
            <w:rStyle w:val="Hyperlink"/>
            <w:rFonts w:ascii="Arial" w:hAnsi="Arial" w:cs="Arial"/>
            <w:noProof/>
            <w:sz w:val="32"/>
            <w:szCs w:val="32"/>
          </w:rPr>
          <w:t>3.1.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Hardware / Software Resource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_Toc509014434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7</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35" w:history="1">
        <w:r w:rsidR="001B3C7E" w:rsidRPr="001B3C7E">
          <w:rPr>
            <w:rStyle w:val="Hyperlink"/>
            <w:rFonts w:ascii="Arial" w:hAnsi="Arial" w:cs="Arial"/>
            <w:noProof/>
            <w:sz w:val="32"/>
            <w:szCs w:val="32"/>
          </w:rPr>
          <w:t>4.</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Process Definition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_Toc509014435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7</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36" w:history="1">
        <w:r w:rsidR="001B3C7E" w:rsidRPr="001B3C7E">
          <w:rPr>
            <w:rStyle w:val="Hyperlink"/>
            <w:rFonts w:ascii="Arial" w:hAnsi="Arial" w:cs="Arial"/>
            <w:noProof/>
            <w:sz w:val="32"/>
            <w:szCs w:val="32"/>
          </w:rPr>
          <w:t>4.1.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Lifecycle Model</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_Toc509014436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7</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37" w:history="1">
        <w:r w:rsidR="001B3C7E" w:rsidRPr="001B3C7E">
          <w:rPr>
            <w:rStyle w:val="Hyperlink"/>
            <w:rFonts w:ascii="Arial" w:hAnsi="Arial" w:cs="Arial"/>
            <w:noProof/>
            <w:sz w:val="32"/>
            <w:szCs w:val="32"/>
          </w:rPr>
          <w:t>4.2.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Capability Maturity Model</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_Toc509014437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8</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38" w:history="1">
        <w:r w:rsidR="001B3C7E" w:rsidRPr="001B3C7E">
          <w:rPr>
            <w:rStyle w:val="Hyperlink"/>
            <w:rFonts w:ascii="Arial" w:hAnsi="Arial" w:cs="Arial"/>
            <w:noProof/>
            <w:sz w:val="32"/>
            <w:szCs w:val="32"/>
          </w:rPr>
          <w:t>4.2.1.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Key Process Areas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_Toc509014438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8</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39" w:history="1">
        <w:r w:rsidR="001B3C7E" w:rsidRPr="001B3C7E">
          <w:rPr>
            <w:rStyle w:val="Hyperlink"/>
            <w:rFonts w:ascii="Arial" w:hAnsi="Arial" w:cs="Arial"/>
            <w:noProof/>
            <w:sz w:val="32"/>
            <w:szCs w:val="32"/>
          </w:rPr>
          <w:t>4.2.2.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Description of covered key process areas (Level 2 &amp; 3)</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_Toc509014439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9</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40" w:history="1">
        <w:r w:rsidR="001B3C7E" w:rsidRPr="001B3C7E">
          <w:rPr>
            <w:rStyle w:val="Hyperlink"/>
            <w:rFonts w:ascii="Arial" w:hAnsi="Arial" w:cs="Arial"/>
            <w:noProof/>
            <w:sz w:val="32"/>
            <w:szCs w:val="32"/>
          </w:rPr>
          <w:t>4.2.3.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Detailed Process Definition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_Toc509014440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11</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41" w:history="1">
        <w:r w:rsidR="001B3C7E" w:rsidRPr="001B3C7E">
          <w:rPr>
            <w:rStyle w:val="Hyperlink"/>
            <w:rFonts w:ascii="Arial" w:hAnsi="Arial" w:cs="Arial"/>
            <w:noProof/>
            <w:sz w:val="32"/>
            <w:szCs w:val="32"/>
          </w:rPr>
          <w:t>5.</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Schedule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_Toc509014441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18</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2" w:history="1">
        <w:r w:rsidR="001B3C7E" w:rsidRPr="001B3C7E">
          <w:rPr>
            <w:rStyle w:val="Hyperlink"/>
            <w:rFonts w:ascii="Arial" w:hAnsi="Arial" w:cs="Arial"/>
            <w:noProof/>
            <w:sz w:val="32"/>
            <w:szCs w:val="32"/>
          </w:rPr>
          <w:t>5.1.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Activity Dependencies and Schedule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_Toc509014442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18</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3" w:history="1">
        <w:r w:rsidR="001B3C7E" w:rsidRPr="001B3C7E">
          <w:rPr>
            <w:rStyle w:val="Hyperlink"/>
            <w:rFonts w:ascii="Arial" w:hAnsi="Arial" w:cs="Arial"/>
            <w:noProof/>
            <w:sz w:val="32"/>
            <w:szCs w:val="32"/>
          </w:rPr>
          <w:t>5.2.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Work Breakdown Structure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_Toc509014443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19</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4" w:history="1">
        <w:r w:rsidR="001B3C7E" w:rsidRPr="001B3C7E">
          <w:rPr>
            <w:rStyle w:val="Hyperlink"/>
            <w:rFonts w:ascii="Arial" w:hAnsi="Arial" w:cs="Arial"/>
            <w:noProof/>
            <w:sz w:val="32"/>
            <w:szCs w:val="32"/>
          </w:rPr>
          <w:t>5.3.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Work Packages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_Toc509014444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19</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5" w:history="1">
        <w:r w:rsidR="001B3C7E" w:rsidRPr="001B3C7E">
          <w:rPr>
            <w:rStyle w:val="Hyperlink"/>
            <w:rFonts w:ascii="Arial" w:hAnsi="Arial" w:cs="Arial"/>
            <w:noProof/>
            <w:sz w:val="32"/>
            <w:szCs w:val="32"/>
          </w:rPr>
          <w:t>5.4.</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Activity Dependencies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_Toc509014445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20</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6" w:history="1">
        <w:r w:rsidR="001B3C7E" w:rsidRPr="001B3C7E">
          <w:rPr>
            <w:rStyle w:val="Hyperlink"/>
            <w:rFonts w:ascii="Arial" w:hAnsi="Arial" w:cs="Arial"/>
            <w:noProof/>
            <w:sz w:val="32"/>
            <w:szCs w:val="32"/>
          </w:rPr>
          <w:t>5.5.</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Work Package Details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_Toc509014446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20</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47" w:history="1">
        <w:r w:rsidR="001B3C7E" w:rsidRPr="001B3C7E">
          <w:rPr>
            <w:rStyle w:val="Hyperlink"/>
            <w:rFonts w:ascii="Arial" w:hAnsi="Arial" w:cs="Arial"/>
            <w:noProof/>
            <w:sz w:val="32"/>
            <w:szCs w:val="32"/>
            <w:lang w:val="en-SG" w:eastAsia="zh-CN"/>
          </w:rPr>
          <w:t>6.</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Project Estimates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_Toc509014447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25</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48" w:history="1">
        <w:r w:rsidR="001B3C7E" w:rsidRPr="001B3C7E">
          <w:rPr>
            <w:rStyle w:val="Hyperlink"/>
            <w:rFonts w:ascii="Arial" w:hAnsi="Arial" w:cs="Arial"/>
            <w:noProof/>
            <w:sz w:val="32"/>
            <w:szCs w:val="32"/>
          </w:rPr>
          <w:t>6.1.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Code Size Estimation using Function Points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_Toc509014448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25</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49" w:history="1">
        <w:r w:rsidR="001B3C7E" w:rsidRPr="001B3C7E">
          <w:rPr>
            <w:rStyle w:val="Hyperlink"/>
            <w:rFonts w:ascii="Arial" w:hAnsi="Arial" w:cs="Arial"/>
            <w:noProof/>
            <w:sz w:val="32"/>
            <w:szCs w:val="32"/>
          </w:rPr>
          <w:t>6.1.1.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Unadjusted Function Points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_Toc509014449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25</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0" w:history="1">
        <w:r w:rsidR="001B3C7E" w:rsidRPr="001B3C7E">
          <w:rPr>
            <w:rStyle w:val="Hyperlink"/>
            <w:rFonts w:ascii="Arial" w:hAnsi="Arial" w:cs="Arial"/>
            <w:noProof/>
            <w:sz w:val="32"/>
            <w:szCs w:val="32"/>
          </w:rPr>
          <w:t>6.1.2.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Adjusted Function Points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_Toc509014450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28</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1" w:history="1">
        <w:r w:rsidR="001B3C7E" w:rsidRPr="001B3C7E">
          <w:rPr>
            <w:rStyle w:val="Hyperlink"/>
            <w:rFonts w:ascii="Arial" w:hAnsi="Arial" w:cs="Arial"/>
            <w:noProof/>
            <w:sz w:val="32"/>
            <w:szCs w:val="32"/>
          </w:rPr>
          <w:t>6.1.3.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Lines of Code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_Toc509014451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29</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52" w:history="1">
        <w:r w:rsidR="001B3C7E" w:rsidRPr="001B3C7E">
          <w:rPr>
            <w:rStyle w:val="Hyperlink"/>
            <w:rFonts w:ascii="Arial" w:hAnsi="Arial" w:cs="Arial"/>
            <w:noProof/>
            <w:sz w:val="32"/>
            <w:szCs w:val="32"/>
          </w:rPr>
          <w:t>6.2.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Efforts and Duration Estimation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_Toc509014452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30</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3" w:history="1">
        <w:r w:rsidR="001B3C7E" w:rsidRPr="001B3C7E">
          <w:rPr>
            <w:rStyle w:val="Hyperlink"/>
            <w:rFonts w:ascii="Arial" w:hAnsi="Arial" w:cs="Arial"/>
            <w:noProof/>
            <w:sz w:val="32"/>
            <w:szCs w:val="32"/>
          </w:rPr>
          <w:t>6.2.1.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Constructive Cost Model</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_Toc509014453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30</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4" w:history="1">
        <w:r w:rsidR="001B3C7E" w:rsidRPr="001B3C7E">
          <w:rPr>
            <w:rStyle w:val="Hyperlink"/>
            <w:rFonts w:ascii="Arial" w:hAnsi="Arial" w:cs="Arial"/>
            <w:noProof/>
            <w:sz w:val="32"/>
            <w:szCs w:val="32"/>
          </w:rPr>
          <w:t>6.2.2.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Top-Down Estimation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_Toc509014454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31</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5" w:history="1">
        <w:r w:rsidR="001B3C7E" w:rsidRPr="001B3C7E">
          <w:rPr>
            <w:rStyle w:val="Hyperlink"/>
            <w:rFonts w:ascii="Arial" w:hAnsi="Arial" w:cs="Arial"/>
            <w:noProof/>
            <w:sz w:val="32"/>
            <w:szCs w:val="32"/>
          </w:rPr>
          <w:t>6.2.3.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Bottom-Up Estimation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_Toc509014455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32</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6" w:history="1">
        <w:r w:rsidR="001B3C7E" w:rsidRPr="001B3C7E">
          <w:rPr>
            <w:rStyle w:val="Hyperlink"/>
            <w:rFonts w:ascii="Arial" w:hAnsi="Arial" w:cs="Arial"/>
            <w:noProof/>
            <w:sz w:val="32"/>
            <w:szCs w:val="32"/>
          </w:rPr>
          <w:t>6.2.4.</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Distribution of Effort</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_Toc509014456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32</w:t>
        </w:r>
        <w:r w:rsidR="001B3C7E" w:rsidRPr="001B3C7E">
          <w:rPr>
            <w:rFonts w:ascii="Arial" w:hAnsi="Arial" w:cs="Arial"/>
            <w:noProof/>
            <w:webHidden/>
            <w:sz w:val="32"/>
            <w:szCs w:val="32"/>
          </w:rPr>
          <w:fldChar w:fldCharType="end"/>
        </w:r>
      </w:hyperlink>
    </w:p>
    <w:p w:rsidR="001B3C7E" w:rsidRPr="002659BF" w:rsidRDefault="002625E5">
      <w:pPr>
        <w:pStyle w:val="TOC2"/>
        <w:tabs>
          <w:tab w:val="left" w:pos="880"/>
          <w:tab w:val="right" w:leader="dot" w:pos="8296"/>
        </w:tabs>
        <w:rPr>
          <w:rFonts w:ascii="Arial" w:eastAsia="DengXian" w:hAnsi="Arial" w:cs="Arial"/>
          <w:noProof/>
          <w:sz w:val="32"/>
          <w:szCs w:val="32"/>
          <w:lang w:val="en-SG" w:eastAsia="zh-CN"/>
        </w:rPr>
      </w:pPr>
      <w:hyperlink w:anchor="_Toc509014457" w:history="1">
        <w:r w:rsidR="001B3C7E" w:rsidRPr="001B3C7E">
          <w:rPr>
            <w:rStyle w:val="Hyperlink"/>
            <w:rFonts w:ascii="Arial" w:hAnsi="Arial" w:cs="Arial"/>
            <w:noProof/>
            <w:sz w:val="32"/>
            <w:szCs w:val="32"/>
          </w:rPr>
          <w:t>6.3.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Cost Estimation</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_Toc509014457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33</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8" w:history="1">
        <w:r w:rsidR="001B3C7E" w:rsidRPr="001B3C7E">
          <w:rPr>
            <w:rStyle w:val="Hyperlink"/>
            <w:rFonts w:ascii="Arial" w:hAnsi="Arial" w:cs="Arial"/>
            <w:noProof/>
            <w:sz w:val="32"/>
            <w:szCs w:val="32"/>
          </w:rPr>
          <w:t>6.3.1.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Hardware: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_Toc509014458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33</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59" w:history="1">
        <w:r w:rsidR="001B3C7E" w:rsidRPr="001B3C7E">
          <w:rPr>
            <w:rStyle w:val="Hyperlink"/>
            <w:rFonts w:ascii="Arial" w:hAnsi="Arial" w:cs="Arial"/>
            <w:noProof/>
            <w:sz w:val="32"/>
            <w:szCs w:val="32"/>
          </w:rPr>
          <w:t>6.3.2.</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Software: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_Toc509014459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33</w:t>
        </w:r>
        <w:r w:rsidR="001B3C7E" w:rsidRPr="001B3C7E">
          <w:rPr>
            <w:rFonts w:ascii="Arial" w:hAnsi="Arial" w:cs="Arial"/>
            <w:noProof/>
            <w:webHidden/>
            <w:sz w:val="32"/>
            <w:szCs w:val="32"/>
          </w:rPr>
          <w:fldChar w:fldCharType="end"/>
        </w:r>
      </w:hyperlink>
    </w:p>
    <w:p w:rsidR="001B3C7E" w:rsidRPr="002659BF" w:rsidRDefault="002625E5">
      <w:pPr>
        <w:pStyle w:val="TOC3"/>
        <w:tabs>
          <w:tab w:val="left" w:pos="1320"/>
          <w:tab w:val="right" w:leader="dot" w:pos="8296"/>
        </w:tabs>
        <w:rPr>
          <w:rFonts w:ascii="Arial" w:eastAsia="DengXian" w:hAnsi="Arial" w:cs="Arial"/>
          <w:noProof/>
          <w:sz w:val="32"/>
          <w:szCs w:val="32"/>
          <w:lang w:val="en-SG" w:eastAsia="zh-CN"/>
        </w:rPr>
      </w:pPr>
      <w:hyperlink w:anchor="_Toc509014460" w:history="1">
        <w:r w:rsidR="001B3C7E" w:rsidRPr="001B3C7E">
          <w:rPr>
            <w:rStyle w:val="Hyperlink"/>
            <w:rFonts w:ascii="Arial" w:hAnsi="Arial" w:cs="Arial"/>
            <w:noProof/>
            <w:sz w:val="32"/>
            <w:szCs w:val="32"/>
          </w:rPr>
          <w:t>6.3.3.</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Other Resources: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_Toc509014460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34</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61" w:history="1">
        <w:r w:rsidR="001B3C7E" w:rsidRPr="001B3C7E">
          <w:rPr>
            <w:rStyle w:val="Hyperlink"/>
            <w:rFonts w:ascii="Arial" w:hAnsi="Arial" w:cs="Arial"/>
            <w:noProof/>
            <w:sz w:val="32"/>
            <w:szCs w:val="32"/>
          </w:rPr>
          <w:t>7.</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Product Checklist</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_Toc509014461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34</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62" w:history="1">
        <w:r w:rsidR="001B3C7E" w:rsidRPr="001B3C7E">
          <w:rPr>
            <w:rStyle w:val="Hyperlink"/>
            <w:rFonts w:ascii="Arial" w:hAnsi="Arial" w:cs="Arial"/>
            <w:noProof/>
            <w:sz w:val="32"/>
            <w:szCs w:val="32"/>
          </w:rPr>
          <w:t>8.</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Best Practice Checklist</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_Toc509014462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35</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480"/>
          <w:tab w:val="right" w:leader="dot" w:pos="8296"/>
        </w:tabs>
        <w:rPr>
          <w:rFonts w:ascii="Arial" w:eastAsia="DengXian" w:hAnsi="Arial" w:cs="Arial"/>
          <w:noProof/>
          <w:sz w:val="32"/>
          <w:szCs w:val="32"/>
          <w:lang w:val="en-SG" w:eastAsia="zh-CN"/>
        </w:rPr>
      </w:pPr>
      <w:hyperlink w:anchor="_Toc509014463" w:history="1">
        <w:r w:rsidR="001B3C7E" w:rsidRPr="001B3C7E">
          <w:rPr>
            <w:rStyle w:val="Hyperlink"/>
            <w:rFonts w:ascii="Arial" w:hAnsi="Arial" w:cs="Arial"/>
            <w:noProof/>
            <w:sz w:val="32"/>
            <w:szCs w:val="32"/>
          </w:rPr>
          <w:t>9.</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Risk Analysis</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_Toc509014463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36</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660"/>
          <w:tab w:val="right" w:leader="dot" w:pos="8296"/>
        </w:tabs>
        <w:rPr>
          <w:rFonts w:ascii="Arial" w:eastAsia="DengXian" w:hAnsi="Arial" w:cs="Arial"/>
          <w:noProof/>
          <w:sz w:val="32"/>
          <w:szCs w:val="32"/>
          <w:lang w:val="en-SG" w:eastAsia="zh-CN"/>
        </w:rPr>
      </w:pPr>
      <w:hyperlink w:anchor="_Toc509014464" w:history="1">
        <w:r w:rsidR="001B3C7E" w:rsidRPr="001B3C7E">
          <w:rPr>
            <w:rStyle w:val="Hyperlink"/>
            <w:rFonts w:ascii="Arial" w:hAnsi="Arial" w:cs="Arial"/>
            <w:noProof/>
            <w:sz w:val="32"/>
            <w:szCs w:val="32"/>
          </w:rPr>
          <w:t>10.</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Quality Assurance</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_Toc509014464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38</w:t>
        </w:r>
        <w:r w:rsidR="001B3C7E" w:rsidRPr="001B3C7E">
          <w:rPr>
            <w:rFonts w:ascii="Arial" w:hAnsi="Arial" w:cs="Arial"/>
            <w:noProof/>
            <w:webHidden/>
            <w:sz w:val="32"/>
            <w:szCs w:val="32"/>
          </w:rPr>
          <w:fldChar w:fldCharType="end"/>
        </w:r>
      </w:hyperlink>
    </w:p>
    <w:p w:rsidR="001B3C7E" w:rsidRPr="002659BF" w:rsidRDefault="002625E5">
      <w:pPr>
        <w:pStyle w:val="TOC1"/>
        <w:tabs>
          <w:tab w:val="left" w:pos="660"/>
          <w:tab w:val="right" w:leader="dot" w:pos="8296"/>
        </w:tabs>
        <w:rPr>
          <w:rFonts w:ascii="Arial" w:eastAsia="DengXian" w:hAnsi="Arial" w:cs="Arial"/>
          <w:noProof/>
          <w:sz w:val="32"/>
          <w:szCs w:val="32"/>
          <w:lang w:val="en-SG" w:eastAsia="zh-CN"/>
        </w:rPr>
      </w:pPr>
      <w:hyperlink w:anchor="_Toc509014465" w:history="1">
        <w:r w:rsidR="001B3C7E" w:rsidRPr="001B3C7E">
          <w:rPr>
            <w:rStyle w:val="Hyperlink"/>
            <w:rFonts w:ascii="Arial" w:hAnsi="Arial" w:cs="Arial"/>
            <w:noProof/>
            <w:sz w:val="32"/>
            <w:szCs w:val="32"/>
          </w:rPr>
          <w:t>11.</w:t>
        </w:r>
        <w:r w:rsidR="001B3C7E" w:rsidRPr="002659BF">
          <w:rPr>
            <w:rFonts w:ascii="Arial" w:eastAsia="DengXian" w:hAnsi="Arial" w:cs="Arial"/>
            <w:noProof/>
            <w:sz w:val="32"/>
            <w:szCs w:val="32"/>
            <w:lang w:val="en-SG" w:eastAsia="zh-CN"/>
          </w:rPr>
          <w:tab/>
        </w:r>
        <w:r w:rsidR="001B3C7E" w:rsidRPr="001B3C7E">
          <w:rPr>
            <w:rStyle w:val="Hyperlink"/>
            <w:rFonts w:ascii="Arial" w:hAnsi="Arial" w:cs="Arial"/>
            <w:noProof/>
            <w:sz w:val="32"/>
            <w:szCs w:val="32"/>
          </w:rPr>
          <w:t>Monitoring &amp; Control</w:t>
        </w:r>
        <w:r w:rsidR="001B3C7E" w:rsidRPr="001B3C7E">
          <w:rPr>
            <w:rFonts w:ascii="Arial" w:hAnsi="Arial" w:cs="Arial"/>
            <w:noProof/>
            <w:webHidden/>
            <w:sz w:val="32"/>
            <w:szCs w:val="32"/>
          </w:rPr>
          <w:tab/>
        </w:r>
        <w:r w:rsidR="001B3C7E" w:rsidRPr="001B3C7E">
          <w:rPr>
            <w:rFonts w:ascii="Arial" w:hAnsi="Arial" w:cs="Arial"/>
            <w:noProof/>
            <w:webHidden/>
            <w:sz w:val="32"/>
            <w:szCs w:val="32"/>
          </w:rPr>
          <w:fldChar w:fldCharType="begin"/>
        </w:r>
        <w:r w:rsidR="001B3C7E" w:rsidRPr="001B3C7E">
          <w:rPr>
            <w:rFonts w:ascii="Arial" w:hAnsi="Arial" w:cs="Arial"/>
            <w:noProof/>
            <w:webHidden/>
            <w:sz w:val="32"/>
            <w:szCs w:val="32"/>
          </w:rPr>
          <w:instrText xml:space="preserve"> PAGEREF _Toc509014465 \h </w:instrText>
        </w:r>
        <w:r w:rsidR="001B3C7E" w:rsidRPr="001B3C7E">
          <w:rPr>
            <w:rFonts w:ascii="Arial" w:hAnsi="Arial" w:cs="Arial"/>
            <w:noProof/>
            <w:webHidden/>
            <w:sz w:val="32"/>
            <w:szCs w:val="32"/>
          </w:rPr>
        </w:r>
        <w:r w:rsidR="001B3C7E" w:rsidRPr="001B3C7E">
          <w:rPr>
            <w:rFonts w:ascii="Arial" w:hAnsi="Arial" w:cs="Arial"/>
            <w:noProof/>
            <w:webHidden/>
            <w:sz w:val="32"/>
            <w:szCs w:val="32"/>
          </w:rPr>
          <w:fldChar w:fldCharType="separate"/>
        </w:r>
        <w:r w:rsidR="00F766D3">
          <w:rPr>
            <w:rFonts w:ascii="Arial" w:hAnsi="Arial" w:cs="Arial"/>
            <w:noProof/>
            <w:webHidden/>
            <w:sz w:val="32"/>
            <w:szCs w:val="32"/>
          </w:rPr>
          <w:t>39</w:t>
        </w:r>
        <w:r w:rsidR="001B3C7E" w:rsidRPr="001B3C7E">
          <w:rPr>
            <w:rFonts w:ascii="Arial" w:hAnsi="Arial" w:cs="Arial"/>
            <w:noProof/>
            <w:webHidden/>
            <w:sz w:val="32"/>
            <w:szCs w:val="32"/>
          </w:rPr>
          <w:fldChar w:fldCharType="end"/>
        </w:r>
      </w:hyperlink>
    </w:p>
    <w:p w:rsidR="00C12A71" w:rsidRPr="00C12A71" w:rsidRDefault="00534967" w:rsidP="00C12A71">
      <w:pPr>
        <w:jc w:val="center"/>
        <w:rPr>
          <w:b/>
          <w:sz w:val="28"/>
          <w:szCs w:val="28"/>
        </w:rPr>
      </w:pPr>
      <w:r w:rsidRPr="001B3C7E">
        <w:rPr>
          <w:rFonts w:ascii="Arial" w:hAnsi="Arial" w:cs="Arial"/>
          <w:b/>
          <w:sz w:val="32"/>
          <w:szCs w:val="32"/>
        </w:rPr>
        <w:fldChar w:fldCharType="end"/>
      </w:r>
    </w:p>
    <w:p w:rsidR="00D13B29" w:rsidRPr="00D13B29" w:rsidRDefault="006E5A2A" w:rsidP="006F7B96">
      <w:pPr>
        <w:pStyle w:val="Heading1"/>
      </w:pPr>
      <w:r>
        <w:br w:type="page"/>
      </w:r>
      <w:bookmarkStart w:id="9" w:name="_Toc509014425"/>
      <w:bookmarkEnd w:id="8"/>
      <w:r w:rsidR="00D13B29" w:rsidRPr="00D13B29">
        <w:lastRenderedPageBreak/>
        <w:t>Introduction</w:t>
      </w:r>
      <w:bookmarkEnd w:id="9"/>
    </w:p>
    <w:p w:rsidR="00D13B29" w:rsidRPr="00F96105" w:rsidRDefault="00D13B29" w:rsidP="00F96105">
      <w:pPr>
        <w:pStyle w:val="Heading2"/>
      </w:pPr>
      <w:bookmarkStart w:id="10" w:name="_Toc509014426"/>
      <w:r w:rsidRPr="00F96105">
        <w:t>Project Overview</w:t>
      </w:r>
      <w:bookmarkEnd w:id="10"/>
    </w:p>
    <w:p w:rsidR="00D13B29" w:rsidRPr="00B87B45" w:rsidRDefault="00D13B29" w:rsidP="00D13B29">
      <w:pPr>
        <w:spacing w:after="0"/>
        <w:ind w:left="100" w:right="120" w:firstLine="260"/>
      </w:pPr>
      <w:r w:rsidRPr="00B87B45">
        <w:rPr>
          <w:rFonts w:cs="Arial"/>
          <w:color w:val="000000"/>
        </w:rPr>
        <w:t>Ex-sell is an e-commerce web application providing a platform for buying and selling of past and current university resources. The service provided is exclusively for existing NTU students and staff via the web. Users who are interested in a listing will be able to directly message the seller for any enquiries.</w:t>
      </w:r>
    </w:p>
    <w:p w:rsidR="00D13B29" w:rsidRPr="00F96105" w:rsidRDefault="00D13B29" w:rsidP="00F96105">
      <w:pPr>
        <w:pStyle w:val="Heading2"/>
      </w:pPr>
      <w:bookmarkStart w:id="11" w:name="_Toc509014427"/>
      <w:r w:rsidRPr="00F96105">
        <w:t>Project Description and Scope</w:t>
      </w:r>
      <w:bookmarkEnd w:id="11"/>
    </w:p>
    <w:p w:rsidR="00D13B29" w:rsidRPr="00B87B45" w:rsidRDefault="00D13B29" w:rsidP="00D13B29">
      <w:r w:rsidRPr="00B87B45">
        <w:t>As the target audience are NTU students, transaction can be done within the compound of NTU, providing greater ease of convenience for buyers and sellers to complete the transaction. Available on both mobile and the web, Ex-sell takes advantage of the widespread availability of smartphones to build an effective communication channel between NTU students. The app aims to be the platform-to-go for reliable buying and selling of school necessity. Users will be able to buy and view the list of items being sold by others; for each items, buyers can save it to their favourite list, chat with the seller and buy the item.</w:t>
      </w:r>
    </w:p>
    <w:p w:rsidR="00D13B29" w:rsidRPr="00B87B45" w:rsidRDefault="00D13B29" w:rsidP="00D13B29">
      <w:r w:rsidRPr="00B87B45">
        <w:t>Due to the nature of the system, time and budget constraints, Ex-sell comes with several limitations:</w:t>
      </w:r>
    </w:p>
    <w:p w:rsidR="00D13B29" w:rsidRPr="008F3EF9" w:rsidRDefault="00D13B29" w:rsidP="002659BF">
      <w:pPr>
        <w:numPr>
          <w:ilvl w:val="0"/>
          <w:numId w:val="2"/>
        </w:numPr>
      </w:pPr>
      <w:r w:rsidRPr="00B87B45">
        <w:t>The system’s main source of items is from user listings. As such, the products might be limited.</w:t>
      </w:r>
    </w:p>
    <w:p w:rsidR="00D13B29" w:rsidRPr="008F3EF9" w:rsidRDefault="00D13B29" w:rsidP="002659BF">
      <w:pPr>
        <w:numPr>
          <w:ilvl w:val="0"/>
          <w:numId w:val="2"/>
        </w:numPr>
      </w:pPr>
      <w:r w:rsidRPr="00B87B45">
        <w:t>Given the limited period and human resources, the team decided to focus on</w:t>
      </w:r>
      <w:r>
        <w:t xml:space="preserve"> </w:t>
      </w:r>
      <w:r w:rsidRPr="00B87B45">
        <w:t>developing the web app for browsers, the most popular platform first. This</w:t>
      </w:r>
      <w:r>
        <w:t xml:space="preserve"> </w:t>
      </w:r>
      <w:r w:rsidRPr="00B87B45">
        <w:t>shortens the development cycle and allows the team to gather early user feedback.</w:t>
      </w:r>
      <w:r>
        <w:t xml:space="preserve"> </w:t>
      </w:r>
    </w:p>
    <w:p w:rsidR="00D13B29" w:rsidRPr="008F3EF9" w:rsidRDefault="00D13B29" w:rsidP="002659BF">
      <w:pPr>
        <w:numPr>
          <w:ilvl w:val="0"/>
          <w:numId w:val="2"/>
        </w:numPr>
      </w:pPr>
      <w:r w:rsidRPr="00B87B45">
        <w:t>Development for the Android and iOS platform will start when the Web Application meets the expectations.</w:t>
      </w:r>
    </w:p>
    <w:p w:rsidR="00D13B29" w:rsidRPr="00D13B29" w:rsidRDefault="00D13B29" w:rsidP="006F7B96">
      <w:pPr>
        <w:pStyle w:val="Heading1"/>
      </w:pPr>
      <w:bookmarkStart w:id="12" w:name="_Toc509014428"/>
      <w:r w:rsidRPr="00D13B29">
        <w:t>Project Organization</w:t>
      </w:r>
      <w:bookmarkEnd w:id="12"/>
    </w:p>
    <w:p w:rsidR="00D13B29" w:rsidRPr="00F96105" w:rsidRDefault="00D13B29" w:rsidP="00F96105">
      <w:pPr>
        <w:pStyle w:val="Heading2"/>
      </w:pPr>
      <w:bookmarkStart w:id="13" w:name="_Toc509014429"/>
      <w:r w:rsidRPr="00F96105">
        <w:t>Team Structure</w:t>
      </w:r>
      <w:bookmarkEnd w:id="13"/>
    </w:p>
    <w:p w:rsidR="00D13B29" w:rsidRPr="00B87B45" w:rsidRDefault="00D13B29" w:rsidP="00D13B29">
      <w:pPr>
        <w:spacing w:after="0"/>
        <w:ind w:left="100"/>
      </w:pPr>
      <w:r w:rsidRPr="00B87B45">
        <w:rPr>
          <w:rFonts w:cs="Arial"/>
          <w:color w:val="000000"/>
        </w:rPr>
        <w:t>The following is the list of executive roles, as required by CMM level 3.</w:t>
      </w:r>
    </w:p>
    <w:p w:rsidR="00D13B29" w:rsidRPr="00B87B45" w:rsidRDefault="00D13B29" w:rsidP="002659BF">
      <w:pPr>
        <w:numPr>
          <w:ilvl w:val="0"/>
          <w:numId w:val="3"/>
        </w:numPr>
        <w:spacing w:after="0"/>
      </w:pPr>
      <w:r w:rsidRPr="00B87B45">
        <w:rPr>
          <w:rFonts w:cs="Arial"/>
          <w:color w:val="000000"/>
        </w:rPr>
        <w:t>Project Manager: Yiu Hong Sum</w:t>
      </w:r>
    </w:p>
    <w:p w:rsidR="00D13B29" w:rsidRPr="00B87B45" w:rsidRDefault="00D13B29" w:rsidP="002659BF">
      <w:pPr>
        <w:numPr>
          <w:ilvl w:val="0"/>
          <w:numId w:val="3"/>
        </w:numPr>
        <w:spacing w:after="0"/>
      </w:pPr>
      <w:r w:rsidRPr="00B87B45">
        <w:rPr>
          <w:rFonts w:cs="Arial"/>
          <w:color w:val="000000"/>
        </w:rPr>
        <w:t>Release Engineer: Chang Keat Lueng Aaron</w:t>
      </w:r>
    </w:p>
    <w:p w:rsidR="00D13B29" w:rsidRPr="00B87B45" w:rsidRDefault="00D13B29" w:rsidP="002659BF">
      <w:pPr>
        <w:numPr>
          <w:ilvl w:val="0"/>
          <w:numId w:val="3"/>
        </w:numPr>
        <w:spacing w:after="0"/>
      </w:pPr>
      <w:r w:rsidRPr="00B87B45">
        <w:rPr>
          <w:rFonts w:cs="Arial"/>
          <w:color w:val="000000"/>
        </w:rPr>
        <w:t>Lead Developer: Bryan Lim Kian Hock</w:t>
      </w:r>
    </w:p>
    <w:p w:rsidR="00D13B29" w:rsidRPr="00B87B45" w:rsidRDefault="00D13B29" w:rsidP="002659BF">
      <w:pPr>
        <w:numPr>
          <w:ilvl w:val="0"/>
          <w:numId w:val="3"/>
        </w:numPr>
        <w:spacing w:after="0"/>
      </w:pPr>
      <w:r w:rsidRPr="00B87B45">
        <w:rPr>
          <w:rFonts w:cs="Arial"/>
          <w:color w:val="000000"/>
        </w:rPr>
        <w:t>Front-end Developer: Cheng Yang Zhen</w:t>
      </w:r>
    </w:p>
    <w:p w:rsidR="00D13B29" w:rsidRPr="00B87B45" w:rsidRDefault="00D13B29" w:rsidP="002659BF">
      <w:pPr>
        <w:numPr>
          <w:ilvl w:val="0"/>
          <w:numId w:val="3"/>
        </w:numPr>
        <w:spacing w:after="0"/>
      </w:pPr>
      <w:r w:rsidRPr="00B87B45">
        <w:rPr>
          <w:rFonts w:cs="Arial"/>
          <w:color w:val="000000"/>
        </w:rPr>
        <w:t>Back-end Developer: Lim Yan Jun</w:t>
      </w:r>
    </w:p>
    <w:p w:rsidR="00D13B29" w:rsidRPr="00B87B45" w:rsidRDefault="00D13B29" w:rsidP="002659BF">
      <w:pPr>
        <w:numPr>
          <w:ilvl w:val="0"/>
          <w:numId w:val="3"/>
        </w:numPr>
        <w:spacing w:after="0"/>
      </w:pPr>
      <w:r w:rsidRPr="00B87B45">
        <w:rPr>
          <w:rFonts w:cs="Arial"/>
          <w:color w:val="000000"/>
        </w:rPr>
        <w:t>Quality Assurance Manager: Soong Jie Ming</w:t>
      </w:r>
    </w:p>
    <w:p w:rsidR="00D13B29" w:rsidRPr="00B87B45" w:rsidRDefault="00D13B29" w:rsidP="002659BF">
      <w:pPr>
        <w:numPr>
          <w:ilvl w:val="0"/>
          <w:numId w:val="3"/>
        </w:numPr>
        <w:spacing w:after="0"/>
      </w:pPr>
      <w:r w:rsidRPr="00B87B45">
        <w:rPr>
          <w:rFonts w:cs="Arial"/>
          <w:color w:val="000000"/>
        </w:rPr>
        <w:t>Quality Assurance Engineer: Chen Zhenni</w:t>
      </w:r>
    </w:p>
    <w:p w:rsidR="00D13B29" w:rsidRPr="00B87B45" w:rsidRDefault="00D13B29" w:rsidP="00D13B29">
      <w:pPr>
        <w:spacing w:after="0"/>
      </w:pPr>
    </w:p>
    <w:p w:rsidR="00D13B29" w:rsidRPr="00F96105" w:rsidRDefault="00D13B29" w:rsidP="00F96105">
      <w:pPr>
        <w:pStyle w:val="Heading2"/>
      </w:pPr>
      <w:bookmarkStart w:id="14" w:name="_Toc509014430"/>
      <w:r w:rsidRPr="00F96105">
        <w:lastRenderedPageBreak/>
        <w:t>Roles and Responsibilities</w:t>
      </w:r>
      <w:bookmarkEnd w:id="14"/>
    </w:p>
    <w:p w:rsidR="00D13B29" w:rsidRPr="00D13B29" w:rsidRDefault="00D13B29" w:rsidP="00D13B29">
      <w:pPr>
        <w:rPr>
          <w:b/>
        </w:rPr>
      </w:pPr>
      <w:r w:rsidRPr="00D13B29">
        <w:rPr>
          <w:b/>
        </w:rPr>
        <w:t>Project Manager: Yiu Hong Sum</w:t>
      </w:r>
    </w:p>
    <w:p w:rsidR="00D13B29" w:rsidRPr="00B87B45" w:rsidRDefault="00D13B29" w:rsidP="002659BF">
      <w:pPr>
        <w:numPr>
          <w:ilvl w:val="0"/>
          <w:numId w:val="4"/>
        </w:numPr>
      </w:pPr>
      <w:r w:rsidRPr="00B87B45">
        <w:t>Oversees project progress</w:t>
      </w:r>
    </w:p>
    <w:p w:rsidR="00D13B29" w:rsidRPr="00B87B45" w:rsidRDefault="00D13B29" w:rsidP="002659BF">
      <w:pPr>
        <w:numPr>
          <w:ilvl w:val="0"/>
          <w:numId w:val="4"/>
        </w:numPr>
      </w:pPr>
      <w:r w:rsidRPr="00B87B45">
        <w:t>Approves and executes project plan</w:t>
      </w:r>
    </w:p>
    <w:p w:rsidR="00D13B29" w:rsidRPr="00B87B45" w:rsidRDefault="00D13B29" w:rsidP="002659BF">
      <w:pPr>
        <w:numPr>
          <w:ilvl w:val="0"/>
          <w:numId w:val="4"/>
        </w:numPr>
      </w:pPr>
      <w:r w:rsidRPr="00B87B45">
        <w:t>Assigns tasks and reports status of project to team members</w:t>
      </w:r>
    </w:p>
    <w:p w:rsidR="00D13B29" w:rsidRPr="00B87B45" w:rsidRDefault="00D13B29" w:rsidP="002659BF">
      <w:pPr>
        <w:numPr>
          <w:ilvl w:val="0"/>
          <w:numId w:val="4"/>
        </w:numPr>
      </w:pPr>
      <w:r w:rsidRPr="00B87B45">
        <w:t>Manages and motivates team members</w:t>
      </w:r>
    </w:p>
    <w:p w:rsidR="00D13B29" w:rsidRPr="00B87B45" w:rsidRDefault="00D13B29" w:rsidP="002659BF">
      <w:pPr>
        <w:numPr>
          <w:ilvl w:val="0"/>
          <w:numId w:val="4"/>
        </w:numPr>
        <w:spacing w:before="0"/>
      </w:pPr>
      <w:r w:rsidRPr="00B87B45">
        <w:t>Represents the team/firm during external meetings with clients/external parties.</w:t>
      </w:r>
    </w:p>
    <w:p w:rsidR="00D13B29" w:rsidRPr="00D13B29" w:rsidRDefault="00D13B29" w:rsidP="00D13B29">
      <w:pPr>
        <w:spacing w:after="0" w:line="360" w:lineRule="auto"/>
        <w:rPr>
          <w:b/>
        </w:rPr>
      </w:pPr>
      <w:r w:rsidRPr="00D13B29">
        <w:rPr>
          <w:b/>
        </w:rPr>
        <w:t>Release Manager: Chang Keat Lueng Aaron</w:t>
      </w:r>
    </w:p>
    <w:p w:rsidR="00D13B29" w:rsidRPr="00B87B45" w:rsidRDefault="00D13B29" w:rsidP="002659BF">
      <w:pPr>
        <w:numPr>
          <w:ilvl w:val="0"/>
          <w:numId w:val="5"/>
        </w:numPr>
        <w:spacing w:before="0"/>
      </w:pPr>
      <w:r w:rsidRPr="00B87B45">
        <w:t>Provides progress update to the CTO</w:t>
      </w:r>
    </w:p>
    <w:p w:rsidR="00D13B29" w:rsidRPr="00B87B45" w:rsidRDefault="00D13B29" w:rsidP="002659BF">
      <w:pPr>
        <w:numPr>
          <w:ilvl w:val="0"/>
          <w:numId w:val="5"/>
        </w:numPr>
      </w:pPr>
      <w:r w:rsidRPr="00B87B45">
        <w:t>Implements and manages release processes</w:t>
      </w:r>
    </w:p>
    <w:p w:rsidR="00D13B29" w:rsidRPr="00B87B45" w:rsidRDefault="00D13B29" w:rsidP="002659BF">
      <w:pPr>
        <w:numPr>
          <w:ilvl w:val="0"/>
          <w:numId w:val="5"/>
        </w:numPr>
      </w:pPr>
      <w:r w:rsidRPr="00B87B45">
        <w:t>Manages risks and resolves issues affecting release schedule</w:t>
      </w:r>
    </w:p>
    <w:p w:rsidR="00D13B29" w:rsidRPr="00B87B45" w:rsidRDefault="00D13B29" w:rsidP="002659BF">
      <w:pPr>
        <w:numPr>
          <w:ilvl w:val="0"/>
          <w:numId w:val="5"/>
        </w:numPr>
        <w:spacing w:line="360" w:lineRule="auto"/>
      </w:pPr>
      <w:r w:rsidRPr="00B87B45">
        <w:t>Communicates all key project plans. commitments, and changes</w:t>
      </w:r>
    </w:p>
    <w:p w:rsidR="00D13B29" w:rsidRPr="00D13B29" w:rsidRDefault="00D13B29" w:rsidP="00D13B29">
      <w:pPr>
        <w:rPr>
          <w:b/>
        </w:rPr>
      </w:pPr>
      <w:r w:rsidRPr="00B87B45">
        <w:t xml:space="preserve"> </w:t>
      </w:r>
      <w:r w:rsidRPr="00D13B29">
        <w:rPr>
          <w:b/>
        </w:rPr>
        <w:t>Lead Developer: Bryan Lim Kian Hock</w:t>
      </w:r>
    </w:p>
    <w:p w:rsidR="00D13B29" w:rsidRPr="00B87B45" w:rsidRDefault="00D13B29" w:rsidP="002659BF">
      <w:pPr>
        <w:numPr>
          <w:ilvl w:val="0"/>
          <w:numId w:val="6"/>
        </w:numPr>
      </w:pPr>
      <w:r w:rsidRPr="00B87B45">
        <w:t>Designs logical system based on requirements</w:t>
      </w:r>
    </w:p>
    <w:p w:rsidR="00D13B29" w:rsidRPr="00B87B45" w:rsidRDefault="00D13B29" w:rsidP="002659BF">
      <w:pPr>
        <w:numPr>
          <w:ilvl w:val="0"/>
          <w:numId w:val="6"/>
        </w:numPr>
      </w:pPr>
      <w:r w:rsidRPr="00B87B45">
        <w:t>Translates logical design into detailed design</w:t>
      </w:r>
    </w:p>
    <w:p w:rsidR="00D13B29" w:rsidRPr="00B87B45" w:rsidRDefault="00D13B29" w:rsidP="002659BF">
      <w:pPr>
        <w:numPr>
          <w:ilvl w:val="0"/>
          <w:numId w:val="6"/>
        </w:numPr>
        <w:spacing w:before="0" w:line="360" w:lineRule="auto"/>
      </w:pPr>
      <w:r w:rsidRPr="00B87B45">
        <w:t>Creates detailed design document</w:t>
      </w:r>
    </w:p>
    <w:p w:rsidR="00D13B29" w:rsidRPr="00D13B29" w:rsidRDefault="00D13B29" w:rsidP="00D13B29">
      <w:pPr>
        <w:rPr>
          <w:b/>
        </w:rPr>
      </w:pPr>
      <w:r w:rsidRPr="00B87B45">
        <w:t xml:space="preserve"> </w:t>
      </w:r>
      <w:r w:rsidRPr="00D13B29">
        <w:rPr>
          <w:b/>
        </w:rPr>
        <w:t>Front-end Developer: Cheng Yang Zhen</w:t>
      </w:r>
    </w:p>
    <w:p w:rsidR="00D13B29" w:rsidRPr="00B87B45" w:rsidRDefault="00D13B29" w:rsidP="002659BF">
      <w:pPr>
        <w:numPr>
          <w:ilvl w:val="0"/>
          <w:numId w:val="7"/>
        </w:numPr>
      </w:pPr>
      <w:r w:rsidRPr="00B87B45">
        <w:t>Implements product based on detailed design document</w:t>
      </w:r>
    </w:p>
    <w:p w:rsidR="00D13B29" w:rsidRPr="00B87B45" w:rsidRDefault="00D13B29" w:rsidP="002659BF">
      <w:pPr>
        <w:numPr>
          <w:ilvl w:val="0"/>
          <w:numId w:val="7"/>
        </w:numPr>
      </w:pPr>
      <w:r w:rsidRPr="00B87B45">
        <w:t>Integration of coded modules into functioning system</w:t>
      </w:r>
    </w:p>
    <w:p w:rsidR="00D13B29" w:rsidRPr="00B87B45" w:rsidRDefault="00D13B29" w:rsidP="002659BF">
      <w:pPr>
        <w:numPr>
          <w:ilvl w:val="0"/>
          <w:numId w:val="7"/>
        </w:numPr>
        <w:spacing w:line="360" w:lineRule="auto"/>
      </w:pPr>
      <w:r w:rsidRPr="00B87B45">
        <w:t>Manages the user-facing functionality of the product</w:t>
      </w:r>
    </w:p>
    <w:p w:rsidR="00D13B29" w:rsidRPr="00D13B29" w:rsidRDefault="00D13B29" w:rsidP="00D13B29">
      <w:pPr>
        <w:rPr>
          <w:b/>
        </w:rPr>
      </w:pPr>
      <w:r w:rsidRPr="00D13B29">
        <w:rPr>
          <w:b/>
        </w:rPr>
        <w:t>Back-end Developer: Lim Yan Jun</w:t>
      </w:r>
    </w:p>
    <w:p w:rsidR="00D13B29" w:rsidRPr="00B87B45" w:rsidRDefault="00D13B29" w:rsidP="002659BF">
      <w:pPr>
        <w:numPr>
          <w:ilvl w:val="0"/>
          <w:numId w:val="7"/>
        </w:numPr>
      </w:pPr>
      <w:r w:rsidRPr="00B87B45">
        <w:t>Implements product based on detailed design document</w:t>
      </w:r>
    </w:p>
    <w:p w:rsidR="00D13B29" w:rsidRPr="00B87B45" w:rsidRDefault="00D13B29" w:rsidP="002659BF">
      <w:pPr>
        <w:numPr>
          <w:ilvl w:val="0"/>
          <w:numId w:val="7"/>
        </w:numPr>
      </w:pPr>
      <w:r w:rsidRPr="00B87B45">
        <w:t>Integration of coded modules into functioning system</w:t>
      </w:r>
    </w:p>
    <w:p w:rsidR="00D13B29" w:rsidRPr="00B87B45" w:rsidRDefault="00D13B29" w:rsidP="002659BF">
      <w:pPr>
        <w:numPr>
          <w:ilvl w:val="0"/>
          <w:numId w:val="7"/>
        </w:numPr>
        <w:spacing w:line="360" w:lineRule="auto"/>
      </w:pPr>
      <w:r w:rsidRPr="00B87B45">
        <w:t xml:space="preserve">Implements the </w:t>
      </w:r>
      <w:r w:rsidRPr="00B87B45">
        <w:rPr>
          <w:color w:val="222222"/>
          <w:shd w:val="clear" w:color="auto" w:fill="FFFFFF"/>
        </w:rPr>
        <w:t>server-side web application logic</w:t>
      </w:r>
    </w:p>
    <w:p w:rsidR="00D13B29" w:rsidRPr="00D13B29" w:rsidRDefault="00D13B29" w:rsidP="00D13B29">
      <w:pPr>
        <w:rPr>
          <w:b/>
        </w:rPr>
      </w:pPr>
      <w:r w:rsidRPr="00D13B29">
        <w:rPr>
          <w:b/>
        </w:rPr>
        <w:t>Quality Assurance Engineer: Chen Zhenni</w:t>
      </w:r>
    </w:p>
    <w:p w:rsidR="00D13B29" w:rsidRPr="00B87B45" w:rsidRDefault="00D13B29" w:rsidP="002659BF">
      <w:pPr>
        <w:numPr>
          <w:ilvl w:val="0"/>
          <w:numId w:val="8"/>
        </w:numPr>
      </w:pPr>
      <w:r w:rsidRPr="00B87B45">
        <w:t>Ensures acceptable software quality</w:t>
      </w:r>
    </w:p>
    <w:p w:rsidR="00D13B29" w:rsidRPr="00B87B45" w:rsidRDefault="00D13B29" w:rsidP="002659BF">
      <w:pPr>
        <w:numPr>
          <w:ilvl w:val="0"/>
          <w:numId w:val="8"/>
        </w:numPr>
      </w:pPr>
      <w:r w:rsidRPr="00B87B45">
        <w:t>Designs testing strategies</w:t>
      </w:r>
    </w:p>
    <w:p w:rsidR="00D13B29" w:rsidRPr="00B87B45" w:rsidRDefault="00D13B29" w:rsidP="002659BF">
      <w:pPr>
        <w:numPr>
          <w:ilvl w:val="0"/>
          <w:numId w:val="8"/>
        </w:numPr>
      </w:pPr>
      <w:r w:rsidRPr="00B87B45">
        <w:t>Creates and manages test plan</w:t>
      </w:r>
    </w:p>
    <w:p w:rsidR="00D13B29" w:rsidRPr="00B87B45" w:rsidRDefault="00D13B29" w:rsidP="002659BF">
      <w:pPr>
        <w:numPr>
          <w:ilvl w:val="0"/>
          <w:numId w:val="8"/>
        </w:numPr>
      </w:pPr>
      <w:r w:rsidRPr="00B87B45">
        <w:t>Verify software requirements</w:t>
      </w:r>
    </w:p>
    <w:p w:rsidR="00D13B29" w:rsidRPr="00B87B45" w:rsidRDefault="00D13B29" w:rsidP="002659BF">
      <w:pPr>
        <w:numPr>
          <w:ilvl w:val="0"/>
          <w:numId w:val="8"/>
        </w:numPr>
      </w:pPr>
      <w:r w:rsidRPr="00B87B45">
        <w:t>Executes test procedures</w:t>
      </w:r>
    </w:p>
    <w:p w:rsidR="00D13B29" w:rsidRPr="00B87B45" w:rsidRDefault="00D13B29" w:rsidP="00D13B29">
      <w:pPr>
        <w:spacing w:after="0"/>
      </w:pPr>
    </w:p>
    <w:p w:rsidR="00D13B29" w:rsidRPr="00B87B45" w:rsidRDefault="00D13B29" w:rsidP="00D13B29">
      <w:pPr>
        <w:spacing w:before="360" w:after="80"/>
        <w:ind w:hanging="360"/>
        <w:outlineLvl w:val="1"/>
        <w:rPr>
          <w:b/>
          <w:bCs/>
          <w:sz w:val="36"/>
          <w:szCs w:val="36"/>
        </w:rPr>
      </w:pPr>
      <w:r w:rsidRPr="00B87B45">
        <w:rPr>
          <w:rFonts w:cs="Arial"/>
          <w:b/>
          <w:bCs/>
          <w:color w:val="000000"/>
          <w:sz w:val="34"/>
          <w:szCs w:val="34"/>
        </w:rPr>
        <w:t xml:space="preserve"> </w:t>
      </w:r>
    </w:p>
    <w:p w:rsidR="00D13B29" w:rsidRPr="00F96105" w:rsidRDefault="00D13B29" w:rsidP="00F96105">
      <w:pPr>
        <w:pStyle w:val="Heading2"/>
      </w:pPr>
      <w:bookmarkStart w:id="15" w:name="_Toc509014431"/>
      <w:r w:rsidRPr="00F96105">
        <w:lastRenderedPageBreak/>
        <w:t>Team Communication</w:t>
      </w:r>
      <w:bookmarkEnd w:id="15"/>
    </w:p>
    <w:p w:rsidR="00D13B29" w:rsidRPr="00B87B45" w:rsidRDefault="00D13B29" w:rsidP="00D13B29">
      <w:r w:rsidRPr="00B87B45">
        <w:t>Ex-Sell communication channels include the following:</w:t>
      </w:r>
    </w:p>
    <w:p w:rsidR="00D13B29" w:rsidRPr="00B87B45" w:rsidRDefault="00D13B29" w:rsidP="002659BF">
      <w:pPr>
        <w:numPr>
          <w:ilvl w:val="0"/>
          <w:numId w:val="9"/>
        </w:numPr>
      </w:pPr>
      <w:r w:rsidRPr="00B87B45">
        <w:t>Weekly meetings are held on Thursdays.</w:t>
      </w:r>
    </w:p>
    <w:p w:rsidR="00D13B29" w:rsidRPr="00B87B45" w:rsidRDefault="00D13B29" w:rsidP="002659BF">
      <w:pPr>
        <w:numPr>
          <w:ilvl w:val="0"/>
          <w:numId w:val="9"/>
        </w:numPr>
      </w:pPr>
      <w:r w:rsidRPr="00B87B45">
        <w:t>Group announcements and updates are sent through WhatsApp.</w:t>
      </w:r>
    </w:p>
    <w:p w:rsidR="00D13B29" w:rsidRPr="00B87B45" w:rsidRDefault="00D13B29" w:rsidP="002659BF">
      <w:pPr>
        <w:numPr>
          <w:ilvl w:val="0"/>
          <w:numId w:val="9"/>
        </w:numPr>
      </w:pPr>
      <w:r w:rsidRPr="00B87B45">
        <w:t>Project documents are regularly updated on GitHub and the Wiki page.</w:t>
      </w:r>
    </w:p>
    <w:p w:rsidR="00D13B29" w:rsidRPr="00B87B45" w:rsidRDefault="00D13B29" w:rsidP="002659BF">
      <w:pPr>
        <w:numPr>
          <w:ilvl w:val="0"/>
          <w:numId w:val="9"/>
        </w:numPr>
      </w:pPr>
      <w:r w:rsidRPr="00B87B45">
        <w:t>Source code and issues are tracked on GitHub.</w:t>
      </w:r>
    </w:p>
    <w:p w:rsidR="00D13B29" w:rsidRPr="00B87B45" w:rsidRDefault="00D13B29" w:rsidP="002659BF">
      <w:pPr>
        <w:numPr>
          <w:ilvl w:val="0"/>
          <w:numId w:val="9"/>
        </w:numPr>
      </w:pPr>
      <w:r w:rsidRPr="00B87B45">
        <w:t>Video conferences are held as necessary.</w:t>
      </w:r>
    </w:p>
    <w:p w:rsidR="00D13B29" w:rsidRPr="00B87B45" w:rsidRDefault="00D13B29" w:rsidP="002659BF">
      <w:pPr>
        <w:numPr>
          <w:ilvl w:val="0"/>
          <w:numId w:val="9"/>
        </w:numPr>
      </w:pPr>
      <w:r w:rsidRPr="00B87B45">
        <w:t xml:space="preserve">Split up into subgroups as necessary, </w:t>
      </w:r>
      <w:r w:rsidR="00231022" w:rsidRPr="00B87B45">
        <w:t>to</w:t>
      </w:r>
      <w:r w:rsidRPr="00B87B45">
        <w:t xml:space="preserve"> work more cooperatively on specific problems.</w:t>
      </w:r>
    </w:p>
    <w:p w:rsidR="00D13B29" w:rsidRPr="00DC291D" w:rsidRDefault="00D13B29" w:rsidP="002659BF">
      <w:pPr>
        <w:numPr>
          <w:ilvl w:val="0"/>
          <w:numId w:val="10"/>
        </w:numPr>
        <w:spacing w:before="480"/>
        <w:outlineLvl w:val="0"/>
        <w:rPr>
          <w:rStyle w:val="Heading1Char"/>
        </w:rPr>
      </w:pPr>
      <w:r w:rsidRPr="00B87B45">
        <w:rPr>
          <w:rFonts w:cs="Arial"/>
          <w:b/>
          <w:bCs/>
          <w:color w:val="000000"/>
          <w:kern w:val="36"/>
          <w:sz w:val="46"/>
          <w:szCs w:val="46"/>
        </w:rPr>
        <w:t>   </w:t>
      </w:r>
      <w:bookmarkStart w:id="16" w:name="_Toc509014432"/>
      <w:r w:rsidRPr="00DC291D">
        <w:rPr>
          <w:rStyle w:val="Heading1Char"/>
        </w:rPr>
        <w:t>Resource Allocation</w:t>
      </w:r>
      <w:bookmarkEnd w:id="16"/>
    </w:p>
    <w:p w:rsidR="00D13B29" w:rsidRPr="00D13B29" w:rsidRDefault="00D13B29" w:rsidP="002659BF">
      <w:pPr>
        <w:pStyle w:val="ListParagraph"/>
        <w:keepNext/>
        <w:numPr>
          <w:ilvl w:val="0"/>
          <w:numId w:val="1"/>
        </w:numPr>
        <w:spacing w:before="240" w:after="240"/>
        <w:contextualSpacing w:val="0"/>
        <w:outlineLvl w:val="0"/>
        <w:rPr>
          <w:rFonts w:eastAsia="Times New Roman" w:cs="Arial"/>
          <w:b/>
          <w:bCs/>
          <w:vanish/>
          <w:kern w:val="32"/>
          <w:sz w:val="40"/>
          <w:szCs w:val="32"/>
          <w:lang w:val="en-GB" w:eastAsia="en-GB"/>
        </w:rPr>
      </w:pPr>
      <w:bookmarkStart w:id="17" w:name="_Toc509014433"/>
      <w:bookmarkEnd w:id="17"/>
    </w:p>
    <w:p w:rsidR="00D13B29" w:rsidRPr="00F96105" w:rsidRDefault="00D13B29" w:rsidP="00F96105">
      <w:pPr>
        <w:pStyle w:val="Heading2"/>
      </w:pPr>
      <w:bookmarkStart w:id="18" w:name="_Toc509014434"/>
      <w:r w:rsidRPr="00F96105">
        <w:t>Hardware / Software Resource</w:t>
      </w:r>
      <w:bookmarkEnd w:id="18"/>
    </w:p>
    <w:p w:rsidR="00D13B29" w:rsidRPr="00B87B45" w:rsidRDefault="00D13B29" w:rsidP="002659BF">
      <w:pPr>
        <w:numPr>
          <w:ilvl w:val="0"/>
          <w:numId w:val="11"/>
        </w:numPr>
      </w:pPr>
      <w:r w:rsidRPr="00B87B45">
        <w:t>The basic software required for this project includes Microsoft Office Word 20</w:t>
      </w:r>
      <w:r w:rsidR="002F36ED">
        <w:t>16</w:t>
      </w:r>
      <w:r w:rsidRPr="00B87B45">
        <w:t xml:space="preserve"> for docume</w:t>
      </w:r>
      <w:r w:rsidR="002F36ED">
        <w:t>ntations, Microsoft Project 2016</w:t>
      </w:r>
      <w:r w:rsidRPr="00B87B45">
        <w:t xml:space="preserve"> for project scheduling.</w:t>
      </w:r>
    </w:p>
    <w:p w:rsidR="00D13B29" w:rsidRPr="00B87B45" w:rsidRDefault="00D13B29" w:rsidP="002659BF">
      <w:pPr>
        <w:numPr>
          <w:ilvl w:val="0"/>
          <w:numId w:val="11"/>
        </w:numPr>
      </w:pPr>
      <w:r w:rsidRPr="00B87B45">
        <w:t>There will be one server and one web-based client for project deployment.</w:t>
      </w:r>
    </w:p>
    <w:p w:rsidR="00D13B29" w:rsidRPr="00B87B45" w:rsidRDefault="00D13B29" w:rsidP="002659BF">
      <w:pPr>
        <w:numPr>
          <w:ilvl w:val="0"/>
          <w:numId w:val="11"/>
        </w:numPr>
      </w:pPr>
      <w:r w:rsidRPr="00B87B45">
        <w:t xml:space="preserve">The technologies that we will be using for the implementation of </w:t>
      </w:r>
      <w:r w:rsidR="002F36ED">
        <w:t>Ex-Sell</w:t>
      </w:r>
      <w:r w:rsidRPr="00B87B45">
        <w:t xml:space="preserve"> are the </w:t>
      </w:r>
      <w:r w:rsidR="002F36ED">
        <w:t>IIS</w:t>
      </w:r>
      <w:r w:rsidRPr="00B87B45">
        <w:t xml:space="preserve"> server, </w:t>
      </w:r>
      <w:r w:rsidR="002F36ED">
        <w:t>.NET</w:t>
      </w:r>
      <w:r w:rsidRPr="00B87B45">
        <w:t xml:space="preserve"> and MySQL, server running on </w:t>
      </w:r>
      <w:r w:rsidR="002F36ED">
        <w:t>HP</w:t>
      </w:r>
      <w:r w:rsidRPr="00B87B45">
        <w:t xml:space="preserve"> machine.</w:t>
      </w:r>
    </w:p>
    <w:p w:rsidR="00D13B29" w:rsidRPr="00B87B45" w:rsidRDefault="00D13B29" w:rsidP="002F36ED">
      <w:pPr>
        <w:numPr>
          <w:ilvl w:val="0"/>
          <w:numId w:val="11"/>
        </w:numPr>
      </w:pPr>
      <w:r w:rsidRPr="00B87B45">
        <w:t>Front-end web-based application will be done on one team member’s computer, which consist of I3 CPU with internet connections. The software packages include (1) Open source Bootstrap framework for website HTML, CSS and JS interface design.</w:t>
      </w:r>
    </w:p>
    <w:p w:rsidR="00D13B29" w:rsidRPr="00B87B45" w:rsidRDefault="00D13B29" w:rsidP="002659BF">
      <w:pPr>
        <w:numPr>
          <w:ilvl w:val="0"/>
          <w:numId w:val="11"/>
        </w:numPr>
      </w:pPr>
      <w:r w:rsidRPr="00B87B45">
        <w:t>Client website testing will be done on one of the team member’s computer, which consist of I3 CPU with internet connections. The basic software packages includes (1) Google Chrome, Adobe flash player plugin.</w:t>
      </w:r>
    </w:p>
    <w:p w:rsidR="00D13B29" w:rsidRPr="00B87B45" w:rsidRDefault="00D13B29" w:rsidP="00E06C4F">
      <w:pPr>
        <w:spacing w:after="0"/>
        <w:ind w:right="180"/>
      </w:pPr>
    </w:p>
    <w:p w:rsidR="00231022" w:rsidRPr="00231022" w:rsidRDefault="00D13B29" w:rsidP="006F7B96">
      <w:pPr>
        <w:pStyle w:val="Heading1"/>
      </w:pPr>
      <w:bookmarkStart w:id="19" w:name="_Toc509014435"/>
      <w:r w:rsidRPr="00231022">
        <w:t>Process Definition</w:t>
      </w:r>
      <w:bookmarkEnd w:id="19"/>
    </w:p>
    <w:p w:rsidR="00D13B29" w:rsidRPr="00F96105" w:rsidRDefault="00D13B29" w:rsidP="00F96105">
      <w:pPr>
        <w:pStyle w:val="Heading2"/>
      </w:pPr>
      <w:bookmarkStart w:id="20" w:name="_Toc509014436"/>
      <w:r w:rsidRPr="00F96105">
        <w:t>Lifecycle Model</w:t>
      </w:r>
      <w:bookmarkEnd w:id="20"/>
    </w:p>
    <w:p w:rsidR="00D13B29" w:rsidRPr="00B87B45" w:rsidRDefault="00D13B29" w:rsidP="00D13B29">
      <w:pPr>
        <w:spacing w:after="0"/>
        <w:ind w:left="100" w:right="120"/>
      </w:pPr>
      <w:r w:rsidRPr="00B87B45">
        <w:rPr>
          <w:rFonts w:cs="Arial"/>
          <w:color w:val="000000"/>
        </w:rPr>
        <w:t xml:space="preserve"> </w:t>
      </w:r>
    </w:p>
    <w:p w:rsidR="00E00D56" w:rsidRPr="00E00D56" w:rsidRDefault="00E00D56" w:rsidP="00E00D56">
      <w:pPr>
        <w:spacing w:after="0"/>
        <w:ind w:left="100" w:right="120"/>
        <w:rPr>
          <w:rFonts w:cs="Arial"/>
          <w:color w:val="000000"/>
        </w:rPr>
      </w:pPr>
      <w:r w:rsidRPr="00E00D56">
        <w:rPr>
          <w:rFonts w:cs="Arial"/>
          <w:color w:val="000000"/>
        </w:rPr>
        <w:t xml:space="preserve">As Ex-sell is a ready to market E-commerce system, it is of the utmost importance that we must properly agree on the requirements and functions which the system possess and have. This would allow the completed system to </w:t>
      </w:r>
      <w:r w:rsidR="003A7025" w:rsidRPr="00E00D56">
        <w:rPr>
          <w:rFonts w:cs="Arial"/>
          <w:color w:val="000000"/>
        </w:rPr>
        <w:t>fulfil</w:t>
      </w:r>
      <w:r w:rsidRPr="00E00D56">
        <w:rPr>
          <w:rFonts w:cs="Arial"/>
          <w:color w:val="000000"/>
        </w:rPr>
        <w:t xml:space="preserve"> the business requirements which the system should achieve and prevent unnecessary time wastage should there be any changes or addition to the requirements of the system.</w:t>
      </w:r>
    </w:p>
    <w:p w:rsidR="00E00D56" w:rsidRPr="00E00D56" w:rsidRDefault="00E00D56" w:rsidP="002F36ED">
      <w:pPr>
        <w:spacing w:after="0"/>
        <w:ind w:left="100" w:right="120"/>
        <w:rPr>
          <w:rFonts w:cs="Arial"/>
          <w:color w:val="000000"/>
        </w:rPr>
      </w:pPr>
      <w:r w:rsidRPr="00E00D56">
        <w:rPr>
          <w:rFonts w:cs="Arial"/>
          <w:color w:val="000000"/>
        </w:rPr>
        <w:t>The Software Development Model which we will be using would be the Software Prototyping Model, which essentially require constant feedback and showcase of prototypes to the customers to ensure that the system will have all the required functions before further development is done to fully complete the functions.</w:t>
      </w:r>
    </w:p>
    <w:p w:rsidR="00D13B29" w:rsidRPr="00B87B45" w:rsidRDefault="00E00D56" w:rsidP="00E00D56">
      <w:pPr>
        <w:spacing w:after="0"/>
        <w:ind w:left="100" w:right="120"/>
      </w:pPr>
      <w:r w:rsidRPr="00E00D56">
        <w:rPr>
          <w:rFonts w:cs="Arial"/>
          <w:color w:val="000000"/>
        </w:rPr>
        <w:lastRenderedPageBreak/>
        <w:t>Requirement Elicitation will be done during the Initial Requirements stage, where we will elicit the requirements necessary for the system, and formally specify them in the System Requirement Specification Document. Next, continuous prototype design and evaluation will be done between the development team and client company, to ensure that both sides agree with the system and the functions that are required, before moving into development phase. Afterwhich, the development will start proper. Tests and maintenance will be done to ensure that the system will function properly while preventing any failures detected.</w:t>
      </w:r>
    </w:p>
    <w:p w:rsidR="00D13B29" w:rsidRPr="00F96105" w:rsidRDefault="00D13B29" w:rsidP="00F96105">
      <w:pPr>
        <w:pStyle w:val="Heading2"/>
      </w:pPr>
      <w:bookmarkStart w:id="21" w:name="_Toc509014437"/>
      <w:r w:rsidRPr="00F96105">
        <w:t>Capability Maturity Model</w:t>
      </w:r>
      <w:bookmarkEnd w:id="21"/>
    </w:p>
    <w:p w:rsidR="00D13B29" w:rsidRPr="00B87B45" w:rsidRDefault="00D13B29" w:rsidP="00231022">
      <w:pPr>
        <w:ind w:firstLine="720"/>
      </w:pPr>
      <w:r w:rsidRPr="00B87B45">
        <w:t>As Ex-Sell may be a marketable application, our team intends to achieve a maturity level of 3 for our software development process, according to the Capability Maturity Model. As the process is defined by a collective group, this would ensure that we would have a stable build with consistent implementation. As level 4 and 5 is known to be very complex, the limitation and strict time frame of the project would mean that it would not be feasible, also taking into account that our team do not have enough experience to operate on those levels.</w:t>
      </w:r>
    </w:p>
    <w:p w:rsidR="00D13B29" w:rsidRPr="00B87B45" w:rsidRDefault="00D13B29" w:rsidP="00231022">
      <w:pPr>
        <w:spacing w:after="0"/>
        <w:ind w:right="100" w:hanging="360"/>
      </w:pPr>
      <w:r w:rsidRPr="00B87B45">
        <w:rPr>
          <w:rFonts w:cs="Arial"/>
          <w:color w:val="000000"/>
        </w:rPr>
        <w:t xml:space="preserve"> </w:t>
      </w:r>
    </w:p>
    <w:p w:rsidR="00D13B29" w:rsidRPr="00F96105" w:rsidRDefault="00D13B29" w:rsidP="00F96105">
      <w:pPr>
        <w:pStyle w:val="Heading3"/>
      </w:pPr>
      <w:bookmarkStart w:id="22" w:name="_Toc509014438"/>
      <w:r w:rsidRPr="00F96105">
        <w:t>Key Process Areas</w:t>
      </w:r>
      <w:bookmarkEnd w:id="22"/>
    </w:p>
    <w:p w:rsidR="00D13B29" w:rsidRPr="00B87B45" w:rsidRDefault="00D13B29" w:rsidP="00231022">
      <w:r w:rsidRPr="00B87B45">
        <w:t>The Key Process Areas (KPA) for this maturity level include:</w:t>
      </w:r>
    </w:p>
    <w:p w:rsidR="00D13B29" w:rsidRPr="00231022" w:rsidRDefault="00D13B29" w:rsidP="00231022">
      <w:pPr>
        <w:rPr>
          <w:b/>
        </w:rPr>
      </w:pPr>
      <w:r w:rsidRPr="00B87B45">
        <w:t xml:space="preserve">  </w:t>
      </w:r>
      <w:r w:rsidRPr="00231022">
        <w:rPr>
          <w:b/>
        </w:rPr>
        <w:t>(Level 2)</w:t>
      </w:r>
    </w:p>
    <w:p w:rsidR="00D13B29" w:rsidRPr="00B87B45" w:rsidRDefault="00D13B29" w:rsidP="002659BF">
      <w:pPr>
        <w:numPr>
          <w:ilvl w:val="0"/>
          <w:numId w:val="12"/>
        </w:numPr>
      </w:pPr>
      <w:r w:rsidRPr="00B87B45">
        <w:t>Requirements management</w:t>
      </w:r>
    </w:p>
    <w:p w:rsidR="00D13B29" w:rsidRPr="00B87B45" w:rsidRDefault="00D13B29" w:rsidP="002659BF">
      <w:pPr>
        <w:numPr>
          <w:ilvl w:val="0"/>
          <w:numId w:val="12"/>
        </w:numPr>
      </w:pPr>
      <w:r w:rsidRPr="00B87B45">
        <w:t>Software project planning</w:t>
      </w:r>
    </w:p>
    <w:p w:rsidR="00D13B29" w:rsidRPr="00B87B45" w:rsidRDefault="00D13B29" w:rsidP="002659BF">
      <w:pPr>
        <w:numPr>
          <w:ilvl w:val="0"/>
          <w:numId w:val="12"/>
        </w:numPr>
      </w:pPr>
      <w:r w:rsidRPr="00B87B45">
        <w:t>Software project tracking &amp; oversight</w:t>
      </w:r>
    </w:p>
    <w:p w:rsidR="00D13B29" w:rsidRPr="00B87B45" w:rsidRDefault="00D13B29" w:rsidP="002659BF">
      <w:pPr>
        <w:numPr>
          <w:ilvl w:val="0"/>
          <w:numId w:val="12"/>
        </w:numPr>
      </w:pPr>
      <w:r w:rsidRPr="00B87B45">
        <w:t>Software quality assurance</w:t>
      </w:r>
    </w:p>
    <w:p w:rsidR="00231022" w:rsidRDefault="00D13B29" w:rsidP="002659BF">
      <w:pPr>
        <w:numPr>
          <w:ilvl w:val="0"/>
          <w:numId w:val="12"/>
        </w:numPr>
      </w:pPr>
      <w:r w:rsidRPr="00B87B45">
        <w:t>Software configuration management</w:t>
      </w:r>
    </w:p>
    <w:p w:rsidR="00231022" w:rsidRPr="00B87B45" w:rsidRDefault="00231022" w:rsidP="00231022">
      <w:pPr>
        <w:ind w:left="720"/>
      </w:pPr>
    </w:p>
    <w:p w:rsidR="00D13B29" w:rsidRPr="00231022" w:rsidRDefault="00D13B29" w:rsidP="00231022">
      <w:pPr>
        <w:rPr>
          <w:b/>
        </w:rPr>
      </w:pPr>
      <w:r w:rsidRPr="00231022">
        <w:rPr>
          <w:b/>
        </w:rPr>
        <w:t>(Level 3)</w:t>
      </w:r>
    </w:p>
    <w:p w:rsidR="00D13B29" w:rsidRPr="00B87B45" w:rsidRDefault="00D13B29" w:rsidP="002659BF">
      <w:pPr>
        <w:numPr>
          <w:ilvl w:val="0"/>
          <w:numId w:val="13"/>
        </w:numPr>
      </w:pPr>
      <w:r w:rsidRPr="00B87B45">
        <w:t>Organization process focus</w:t>
      </w:r>
    </w:p>
    <w:p w:rsidR="00D13B29" w:rsidRPr="00B87B45" w:rsidRDefault="00D13B29" w:rsidP="002659BF">
      <w:pPr>
        <w:numPr>
          <w:ilvl w:val="0"/>
          <w:numId w:val="13"/>
        </w:numPr>
      </w:pPr>
      <w:r w:rsidRPr="00B87B45">
        <w:t>Organization process definition</w:t>
      </w:r>
    </w:p>
    <w:p w:rsidR="00D13B29" w:rsidRPr="00B87B45" w:rsidRDefault="00D13B29" w:rsidP="002659BF">
      <w:pPr>
        <w:numPr>
          <w:ilvl w:val="0"/>
          <w:numId w:val="13"/>
        </w:numPr>
      </w:pPr>
      <w:r w:rsidRPr="00B87B45">
        <w:t>Training program</w:t>
      </w:r>
    </w:p>
    <w:p w:rsidR="00D13B29" w:rsidRPr="00B87B45" w:rsidRDefault="00D13B29" w:rsidP="002659BF">
      <w:pPr>
        <w:numPr>
          <w:ilvl w:val="0"/>
          <w:numId w:val="13"/>
        </w:numPr>
      </w:pPr>
      <w:r w:rsidRPr="00B87B45">
        <w:t>Integrated software management</w:t>
      </w:r>
    </w:p>
    <w:p w:rsidR="00D13B29" w:rsidRPr="00B87B45" w:rsidRDefault="00D13B29" w:rsidP="002659BF">
      <w:pPr>
        <w:numPr>
          <w:ilvl w:val="0"/>
          <w:numId w:val="13"/>
        </w:numPr>
      </w:pPr>
      <w:r w:rsidRPr="00B87B45">
        <w:t>Software product engineering</w:t>
      </w:r>
    </w:p>
    <w:p w:rsidR="00D13B29" w:rsidRPr="00B87B45" w:rsidRDefault="00D13B29" w:rsidP="002659BF">
      <w:pPr>
        <w:numPr>
          <w:ilvl w:val="0"/>
          <w:numId w:val="13"/>
        </w:numPr>
      </w:pPr>
      <w:r w:rsidRPr="00B87B45">
        <w:t>Intergroup coordination</w:t>
      </w:r>
    </w:p>
    <w:p w:rsidR="00D13B29" w:rsidRPr="00B87B45" w:rsidRDefault="00D13B29" w:rsidP="002659BF">
      <w:pPr>
        <w:numPr>
          <w:ilvl w:val="0"/>
          <w:numId w:val="13"/>
        </w:numPr>
      </w:pPr>
      <w:r w:rsidRPr="00B87B45">
        <w:t>Peer reviews</w:t>
      </w:r>
    </w:p>
    <w:p w:rsidR="00231022" w:rsidRDefault="00231022" w:rsidP="00D13B29">
      <w:pPr>
        <w:spacing w:after="0"/>
        <w:ind w:left="100"/>
      </w:pPr>
    </w:p>
    <w:p w:rsidR="002F36ED" w:rsidRDefault="002F36ED" w:rsidP="00D13B29">
      <w:pPr>
        <w:spacing w:after="0"/>
        <w:ind w:left="100"/>
      </w:pPr>
    </w:p>
    <w:p w:rsidR="00E06C4F" w:rsidRDefault="00E06C4F" w:rsidP="00D13B29">
      <w:pPr>
        <w:spacing w:after="0"/>
        <w:ind w:left="100"/>
      </w:pPr>
    </w:p>
    <w:p w:rsidR="00D13B29" w:rsidRPr="00B87B45" w:rsidRDefault="00D13B29" w:rsidP="00231022">
      <w:r w:rsidRPr="00B87B45">
        <w:lastRenderedPageBreak/>
        <w:t>However, given the nature of our project and team, the following KPA(s) are not applicable:</w:t>
      </w:r>
    </w:p>
    <w:p w:rsidR="00D13B29" w:rsidRPr="00B87B45" w:rsidRDefault="00D13B29" w:rsidP="002659BF">
      <w:pPr>
        <w:numPr>
          <w:ilvl w:val="0"/>
          <w:numId w:val="14"/>
        </w:numPr>
      </w:pPr>
      <w:r w:rsidRPr="00B87B45">
        <w:t xml:space="preserve">Intergroup </w:t>
      </w:r>
      <w:r w:rsidR="00231022" w:rsidRPr="00B87B45">
        <w:t>coordination:</w:t>
      </w:r>
      <w:r w:rsidRPr="00B87B45">
        <w:t xml:space="preserve"> the project will only be developed and implemented by one team, there will not be a need for coordination amongst groups.</w:t>
      </w:r>
    </w:p>
    <w:p w:rsidR="00D13B29" w:rsidRPr="00B87B45" w:rsidRDefault="00D13B29" w:rsidP="002659BF">
      <w:pPr>
        <w:numPr>
          <w:ilvl w:val="0"/>
          <w:numId w:val="14"/>
        </w:numPr>
      </w:pPr>
      <w:r w:rsidRPr="00B87B45">
        <w:t xml:space="preserve">Software subcontract </w:t>
      </w:r>
      <w:r w:rsidR="00231022" w:rsidRPr="00B87B45">
        <w:t>management:</w:t>
      </w:r>
      <w:r w:rsidRPr="00B87B45">
        <w:t xml:space="preserve"> there will not be subcontracting of modules or parts involved as the team is responsible for the entire project.</w:t>
      </w:r>
    </w:p>
    <w:p w:rsidR="00D13B29" w:rsidRPr="00B87B45" w:rsidRDefault="00D13B29" w:rsidP="002659BF">
      <w:pPr>
        <w:numPr>
          <w:ilvl w:val="0"/>
          <w:numId w:val="14"/>
        </w:numPr>
      </w:pPr>
      <w:r w:rsidRPr="00B87B45">
        <w:t xml:space="preserve">Training </w:t>
      </w:r>
      <w:r w:rsidR="00231022" w:rsidRPr="00B87B45">
        <w:t>Program:</w:t>
      </w:r>
      <w:r w:rsidRPr="00B87B45">
        <w:t xml:space="preserve"> the project requires on-the-job learning and application. Given the limited </w:t>
      </w:r>
      <w:r w:rsidR="00231022" w:rsidRPr="00B87B45">
        <w:t>period</w:t>
      </w:r>
      <w:r w:rsidRPr="00B87B45">
        <w:t>, there is insufficient time and resources for a training program.</w:t>
      </w:r>
    </w:p>
    <w:p w:rsidR="00D13B29" w:rsidRPr="00F96105" w:rsidRDefault="00D13B29" w:rsidP="00F96105">
      <w:pPr>
        <w:pStyle w:val="Heading3"/>
      </w:pPr>
      <w:bookmarkStart w:id="23" w:name="_Toc509014439"/>
      <w:r w:rsidRPr="00F96105">
        <w:t>Description of covered key process areas (Level 2 &amp; 3)</w:t>
      </w:r>
      <w:bookmarkEnd w:id="23"/>
    </w:p>
    <w:p w:rsidR="00D13B29" w:rsidRPr="00231022" w:rsidRDefault="00D13B29" w:rsidP="00231022">
      <w:pPr>
        <w:rPr>
          <w:b/>
          <w:sz w:val="28"/>
          <w:u w:val="single"/>
        </w:rPr>
      </w:pPr>
      <w:r w:rsidRPr="00231022">
        <w:rPr>
          <w:sz w:val="28"/>
        </w:rPr>
        <w:t xml:space="preserve"> </w:t>
      </w:r>
      <w:r w:rsidRPr="00231022">
        <w:rPr>
          <w:b/>
          <w:sz w:val="28"/>
          <w:u w:val="single"/>
        </w:rPr>
        <w:t>Level 2</w:t>
      </w:r>
    </w:p>
    <w:p w:rsidR="00D13B29" w:rsidRPr="00231022" w:rsidRDefault="00D13B29" w:rsidP="002659BF">
      <w:pPr>
        <w:numPr>
          <w:ilvl w:val="0"/>
          <w:numId w:val="15"/>
        </w:numPr>
        <w:rPr>
          <w:b/>
        </w:rPr>
      </w:pPr>
      <w:r w:rsidRPr="00231022">
        <w:rPr>
          <w:b/>
        </w:rPr>
        <w:t>Requirements Management</w:t>
      </w:r>
    </w:p>
    <w:p w:rsidR="00D13B29" w:rsidRPr="00B87B45" w:rsidRDefault="00D13B29" w:rsidP="00231022">
      <w:pPr>
        <w:ind w:left="360"/>
      </w:pPr>
      <w:r w:rsidRPr="00B87B45">
        <w:t>The team will refer to the lab manual as well as assistance from lab supervisors to ensure the correct understanding of the requirements for the project.</w:t>
      </w:r>
    </w:p>
    <w:p w:rsidR="00D13B29" w:rsidRPr="00231022" w:rsidRDefault="00D13B29" w:rsidP="002659BF">
      <w:pPr>
        <w:numPr>
          <w:ilvl w:val="0"/>
          <w:numId w:val="15"/>
        </w:numPr>
        <w:rPr>
          <w:b/>
        </w:rPr>
      </w:pPr>
      <w:r w:rsidRPr="00231022">
        <w:rPr>
          <w:b/>
        </w:rPr>
        <w:t>Software Project Planning</w:t>
      </w:r>
    </w:p>
    <w:p w:rsidR="00D13B29" w:rsidRPr="00B87B45" w:rsidRDefault="00D13B29" w:rsidP="00231022">
      <w:pPr>
        <w:ind w:left="360"/>
      </w:pPr>
      <w:r w:rsidRPr="00B87B45">
        <w:t xml:space="preserve">Software project planning will be done by the entire team, agreed upon during team meetings </w:t>
      </w:r>
      <w:r w:rsidR="00231022" w:rsidRPr="00B87B45">
        <w:t>to</w:t>
      </w:r>
      <w:r w:rsidRPr="00B87B45">
        <w:t xml:space="preserve"> ensure a consistent understanding for the project implementation.</w:t>
      </w:r>
    </w:p>
    <w:p w:rsidR="00D13B29" w:rsidRPr="00B87B45" w:rsidRDefault="00D13B29" w:rsidP="00D13B29">
      <w:pPr>
        <w:spacing w:after="0"/>
      </w:pPr>
    </w:p>
    <w:p w:rsidR="00D13B29" w:rsidRPr="00231022" w:rsidRDefault="00D13B29" w:rsidP="002659BF">
      <w:pPr>
        <w:numPr>
          <w:ilvl w:val="0"/>
          <w:numId w:val="15"/>
        </w:numPr>
        <w:rPr>
          <w:b/>
        </w:rPr>
      </w:pPr>
      <w:r w:rsidRPr="00231022">
        <w:rPr>
          <w:b/>
        </w:rPr>
        <w:t>Software Project Tracking &amp; Oversight</w:t>
      </w:r>
    </w:p>
    <w:p w:rsidR="00D13B29" w:rsidRPr="00B87B45" w:rsidRDefault="00D13B29" w:rsidP="00231022">
      <w:pPr>
        <w:ind w:left="360"/>
      </w:pPr>
      <w:r w:rsidRPr="00B87B45">
        <w:rPr>
          <w:rFonts w:cs="Arial"/>
          <w:color w:val="000000"/>
        </w:rPr>
        <w:t>Software project tracking and oversight will be performed by the Project Manager, who will ensure that all deliverables and code are completed on time for the project. This is in accordance to the lab sessions and the necessary deliverables stated in the lab manual.</w:t>
      </w:r>
    </w:p>
    <w:p w:rsidR="00D13B29" w:rsidRPr="00B87B45" w:rsidRDefault="00D13B29" w:rsidP="00231022"/>
    <w:p w:rsidR="00D13B29" w:rsidRPr="00231022" w:rsidRDefault="00D13B29" w:rsidP="002659BF">
      <w:pPr>
        <w:numPr>
          <w:ilvl w:val="0"/>
          <w:numId w:val="15"/>
        </w:numPr>
        <w:rPr>
          <w:b/>
        </w:rPr>
      </w:pPr>
      <w:r w:rsidRPr="00231022">
        <w:rPr>
          <w:rFonts w:cs="Arial"/>
          <w:b/>
          <w:bCs/>
          <w:color w:val="000000"/>
        </w:rPr>
        <w:t>Software Quality Assurance</w:t>
      </w:r>
    </w:p>
    <w:p w:rsidR="00D13B29" w:rsidRPr="00B87B45" w:rsidRDefault="00231022" w:rsidP="00231022">
      <w:pPr>
        <w:ind w:left="360"/>
      </w:pPr>
      <w:r w:rsidRPr="00B87B45">
        <w:rPr>
          <w:rFonts w:cs="Arial"/>
          <w:color w:val="000000"/>
        </w:rPr>
        <w:t>The Quality Assurance Engineer will ensure software quality assurance</w:t>
      </w:r>
      <w:r w:rsidR="00D13B29" w:rsidRPr="00B87B45">
        <w:rPr>
          <w:rFonts w:cs="Arial"/>
          <w:color w:val="000000"/>
        </w:rPr>
        <w:t>. The QA Engineer will define and conduct the necessary tests to ensure the quality of our product.</w:t>
      </w:r>
    </w:p>
    <w:p w:rsidR="00D13B29" w:rsidRPr="00B87B45" w:rsidRDefault="00D13B29" w:rsidP="00231022"/>
    <w:p w:rsidR="00D13B29" w:rsidRPr="00231022" w:rsidRDefault="00D13B29" w:rsidP="002659BF">
      <w:pPr>
        <w:numPr>
          <w:ilvl w:val="0"/>
          <w:numId w:val="15"/>
        </w:numPr>
        <w:rPr>
          <w:b/>
        </w:rPr>
      </w:pPr>
      <w:r w:rsidRPr="00231022">
        <w:rPr>
          <w:rFonts w:cs="Arial"/>
          <w:b/>
          <w:bCs/>
          <w:color w:val="000000"/>
        </w:rPr>
        <w:t>Software Configuration Management</w:t>
      </w:r>
    </w:p>
    <w:p w:rsidR="00D13B29" w:rsidRPr="00B87B45" w:rsidRDefault="00D13B29" w:rsidP="00231022">
      <w:pPr>
        <w:ind w:left="360"/>
      </w:pPr>
      <w:r w:rsidRPr="00B87B45">
        <w:t>Software configuration management will be performed by the Release Engineer, who will create baselines for the product. Changes to documentation will be tracked via the Revision History.</w:t>
      </w:r>
    </w:p>
    <w:p w:rsidR="00D13B29" w:rsidRPr="00B87B45" w:rsidRDefault="00D13B29" w:rsidP="008C63AF">
      <w:pPr>
        <w:spacing w:after="0"/>
        <w:ind w:left="720" w:right="340"/>
      </w:pPr>
      <w:r w:rsidRPr="00B87B45">
        <w:rPr>
          <w:rFonts w:cs="Arial"/>
          <w:color w:val="000000"/>
        </w:rPr>
        <w:t xml:space="preserve"> </w:t>
      </w:r>
    </w:p>
    <w:p w:rsidR="00D13B29" w:rsidRPr="008C63AF" w:rsidRDefault="00D13B29" w:rsidP="008C63AF">
      <w:pPr>
        <w:rPr>
          <w:b/>
          <w:sz w:val="28"/>
          <w:u w:val="single"/>
        </w:rPr>
      </w:pPr>
      <w:r w:rsidRPr="008C63AF">
        <w:rPr>
          <w:b/>
          <w:sz w:val="28"/>
          <w:u w:val="single"/>
        </w:rPr>
        <w:t xml:space="preserve">Level 3 </w:t>
      </w:r>
    </w:p>
    <w:p w:rsidR="00D13B29" w:rsidRPr="006F7B96" w:rsidRDefault="00D13B29" w:rsidP="002659BF">
      <w:pPr>
        <w:numPr>
          <w:ilvl w:val="0"/>
          <w:numId w:val="15"/>
        </w:numPr>
        <w:rPr>
          <w:b/>
        </w:rPr>
      </w:pPr>
      <w:r w:rsidRPr="006F7B96">
        <w:rPr>
          <w:b/>
        </w:rPr>
        <w:t>Organization Process Focus</w:t>
      </w:r>
    </w:p>
    <w:p w:rsidR="00D13B29" w:rsidRPr="00B87B45" w:rsidRDefault="00D13B29" w:rsidP="006F7B96">
      <w:pPr>
        <w:ind w:left="360"/>
      </w:pPr>
      <w:r w:rsidRPr="00B87B45">
        <w:t xml:space="preserve">The team will continually streamline our processes and work methods along the duration of the project as deemed necessary. This will ensure optimal work capability. </w:t>
      </w:r>
    </w:p>
    <w:p w:rsidR="00D13B29" w:rsidRPr="00B87B45" w:rsidRDefault="00D13B29" w:rsidP="008C63AF"/>
    <w:p w:rsidR="00D13B29" w:rsidRPr="00B87B45" w:rsidRDefault="00D13B29" w:rsidP="002659BF">
      <w:pPr>
        <w:numPr>
          <w:ilvl w:val="0"/>
          <w:numId w:val="15"/>
        </w:numPr>
      </w:pPr>
      <w:r w:rsidRPr="006F7B96">
        <w:rPr>
          <w:b/>
        </w:rPr>
        <w:t>Organization Process Definition</w:t>
      </w:r>
    </w:p>
    <w:p w:rsidR="00D13B29" w:rsidRPr="00B87B45" w:rsidRDefault="00D13B29" w:rsidP="006F7B96">
      <w:pPr>
        <w:ind w:left="360"/>
      </w:pPr>
      <w:r w:rsidRPr="00B87B45">
        <w:t xml:space="preserve">The team has decided on a set of rules and guidelines, such as attending weekly meetings and completing deliverables on time to ensure the smooth and constant flow of the project. </w:t>
      </w:r>
    </w:p>
    <w:p w:rsidR="00D13B29" w:rsidRPr="00B87B45" w:rsidRDefault="00D13B29" w:rsidP="008C63AF"/>
    <w:p w:rsidR="00D13B29" w:rsidRPr="006F7B96" w:rsidRDefault="00D13B29" w:rsidP="002659BF">
      <w:pPr>
        <w:numPr>
          <w:ilvl w:val="0"/>
          <w:numId w:val="15"/>
        </w:numPr>
        <w:rPr>
          <w:b/>
        </w:rPr>
      </w:pPr>
      <w:r w:rsidRPr="006F7B96">
        <w:rPr>
          <w:b/>
        </w:rPr>
        <w:t>Integrated Software Management</w:t>
      </w:r>
    </w:p>
    <w:p w:rsidR="00D13B29" w:rsidRPr="00B87B45" w:rsidRDefault="00D13B29" w:rsidP="006F7B96">
      <w:pPr>
        <w:ind w:left="360"/>
      </w:pPr>
      <w:r w:rsidRPr="00B87B45">
        <w:t xml:space="preserve">The team will meet regularly (weekly) to ensure that both documentation and code are in line with each other, and that everything is coherent and up to date. </w:t>
      </w:r>
    </w:p>
    <w:p w:rsidR="00D13B29" w:rsidRPr="00B87B45" w:rsidRDefault="00D13B29" w:rsidP="008C63AF"/>
    <w:p w:rsidR="00D13B29" w:rsidRPr="006F7B96" w:rsidRDefault="00D13B29" w:rsidP="002659BF">
      <w:pPr>
        <w:numPr>
          <w:ilvl w:val="0"/>
          <w:numId w:val="15"/>
        </w:numPr>
        <w:rPr>
          <w:b/>
        </w:rPr>
      </w:pPr>
      <w:r w:rsidRPr="006F7B96">
        <w:rPr>
          <w:b/>
        </w:rPr>
        <w:t>Software Product Engineering</w:t>
      </w:r>
    </w:p>
    <w:p w:rsidR="00D13B29" w:rsidRPr="00B87B45" w:rsidRDefault="00D13B29" w:rsidP="002F36ED">
      <w:pPr>
        <w:ind w:left="360"/>
      </w:pPr>
      <w:r w:rsidRPr="00B87B45">
        <w:t xml:space="preserve">This process defines the technical activities of the project, such as requirements analysis, design, </w:t>
      </w:r>
      <w:r w:rsidR="006F7B96" w:rsidRPr="00B87B45">
        <w:t>code,</w:t>
      </w:r>
      <w:r w:rsidRPr="00B87B45">
        <w:t xml:space="preserve"> and test. These activities will be as per required from the deliverables stated in the lab manual to produce a functioning product along with appropriate documentation at the end of the term.</w:t>
      </w:r>
    </w:p>
    <w:p w:rsidR="00D13B29" w:rsidRPr="006F7B96" w:rsidRDefault="00D13B29" w:rsidP="002F36ED">
      <w:pPr>
        <w:numPr>
          <w:ilvl w:val="0"/>
          <w:numId w:val="34"/>
        </w:numPr>
        <w:rPr>
          <w:b/>
        </w:rPr>
      </w:pPr>
      <w:r w:rsidRPr="006F7B96">
        <w:rPr>
          <w:b/>
        </w:rPr>
        <w:t>Peer Reviews</w:t>
      </w:r>
    </w:p>
    <w:p w:rsidR="00D13B29" w:rsidRPr="00B87B45" w:rsidRDefault="00D13B29" w:rsidP="006F7B96">
      <w:pPr>
        <w:ind w:left="360"/>
      </w:pPr>
      <w:r w:rsidRPr="00B87B45">
        <w:t>During each team meeting, the team will conduct peer reviews on each of the members’ deliverables. The peer review process follows two methods:</w:t>
      </w:r>
    </w:p>
    <w:p w:rsidR="00D13B29" w:rsidRPr="00B87B45" w:rsidRDefault="00D13B29" w:rsidP="002659BF">
      <w:pPr>
        <w:numPr>
          <w:ilvl w:val="0"/>
          <w:numId w:val="16"/>
        </w:numPr>
      </w:pPr>
      <w:r w:rsidRPr="00B87B45">
        <w:t>Walkthrough review, where the member in charge (author) of the deliverable will go through the content of the deliverable with the rest of the team</w:t>
      </w:r>
    </w:p>
    <w:p w:rsidR="00D13B29" w:rsidRPr="00B87B45" w:rsidRDefault="00D13B29" w:rsidP="006F7B96">
      <w:pPr>
        <w:ind w:left="360"/>
      </w:pPr>
    </w:p>
    <w:p w:rsidR="006F7B96" w:rsidRDefault="00D13B29" w:rsidP="002659BF">
      <w:pPr>
        <w:numPr>
          <w:ilvl w:val="0"/>
          <w:numId w:val="16"/>
        </w:numPr>
      </w:pPr>
      <w:r w:rsidRPr="00B87B45">
        <w:t xml:space="preserve">Inspection review, where members will be tasked to go through the content of the deliverable </w:t>
      </w:r>
      <w:r w:rsidR="006F7B96" w:rsidRPr="00B87B45">
        <w:t>beforehand</w:t>
      </w:r>
      <w:r w:rsidRPr="00B87B45">
        <w:t>, and come to the meeting prepared with any necessary changes and fixes</w:t>
      </w:r>
    </w:p>
    <w:p w:rsidR="002F36ED" w:rsidRDefault="002F36ED" w:rsidP="002F36ED">
      <w:pPr>
        <w:pStyle w:val="ListParagraph"/>
      </w:pPr>
    </w:p>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Default="002F36ED" w:rsidP="002F36ED"/>
    <w:p w:rsidR="002F36ED" w:rsidRPr="00B87B45" w:rsidRDefault="002F36ED" w:rsidP="002F36ED"/>
    <w:p w:rsidR="00D13B29" w:rsidRPr="00F96105" w:rsidRDefault="00D13B29" w:rsidP="00F96105">
      <w:pPr>
        <w:pStyle w:val="Heading3"/>
      </w:pPr>
      <w:bookmarkStart w:id="24" w:name="_Toc509014440"/>
      <w:r w:rsidRPr="00F96105">
        <w:t>Detailed Process Definition</w:t>
      </w:r>
      <w:bookmarkEnd w:id="24"/>
    </w:p>
    <w:p w:rsidR="00D13B29" w:rsidRPr="00B87B45" w:rsidRDefault="00D13B29" w:rsidP="00D13B29">
      <w:pPr>
        <w:spacing w:after="0"/>
        <w:ind w:left="1440"/>
      </w:pPr>
      <w:r w:rsidRPr="00B87B45">
        <w:rPr>
          <w:rFont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0"/>
        <w:gridCol w:w="6856"/>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 xml:space="preserve">Requirement Management </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Specify formal requirements</w:t>
            </w:r>
          </w:p>
          <w:p w:rsidR="00D13B29" w:rsidRPr="00B87B45" w:rsidRDefault="00D13B29" w:rsidP="006F7B96">
            <w:r w:rsidRPr="00B87B45">
              <w:t>Define requirements</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This process defines procedures to establish the requirements document. It </w:t>
            </w:r>
            <w:r w:rsidR="006F7B96" w:rsidRPr="00B87B45">
              <w:t>ensures</w:t>
            </w:r>
            <w:r w:rsidRPr="00B87B45">
              <w:t xml:space="preserve"> the quality and completion of the requirements documentation</w:t>
            </w:r>
          </w:p>
        </w:tc>
      </w:tr>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6F7B96" w:rsidP="006F7B96">
            <w:r w:rsidRPr="00B87B45">
              <w:t>Well-built</w:t>
            </w:r>
            <w:r w:rsidR="00D13B29" w:rsidRPr="00B87B45">
              <w:t xml:space="preserve"> requirement specification</w:t>
            </w:r>
          </w:p>
        </w:tc>
      </w:tr>
      <w:tr w:rsidR="00D13B29" w:rsidRPr="00B87B45" w:rsidTr="006F7B96">
        <w:trPr>
          <w:trHeight w:val="2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-Obtain requirements from customer through formal or informal way</w:t>
            </w:r>
          </w:p>
          <w:p w:rsidR="00D13B29" w:rsidRPr="00B87B45" w:rsidRDefault="00D13B29" w:rsidP="006F7B96">
            <w:r w:rsidRPr="00B87B45">
              <w:t>-</w:t>
            </w:r>
            <w:r w:rsidR="006F7B96" w:rsidRPr="00B87B45">
              <w:t>Analyse</w:t>
            </w:r>
            <w:r w:rsidRPr="00B87B45">
              <w:t xml:space="preserve"> requirements</w:t>
            </w:r>
          </w:p>
          <w:p w:rsidR="00D13B29" w:rsidRPr="00B87B45" w:rsidRDefault="00D13B29" w:rsidP="006F7B96">
            <w:r w:rsidRPr="00B87B45">
              <w:t>-Define requirement feasibility and testability</w:t>
            </w:r>
          </w:p>
          <w:p w:rsidR="00D13B29" w:rsidRPr="00B87B45" w:rsidRDefault="00D13B29" w:rsidP="006F7B96">
            <w:r w:rsidRPr="00B87B45">
              <w:t>-Prevent ambiguities in specification</w:t>
            </w:r>
          </w:p>
          <w:p w:rsidR="00D13B29" w:rsidRPr="00B87B45" w:rsidRDefault="00D13B29" w:rsidP="006F7B96">
            <w:r w:rsidRPr="00B87B45">
              <w:t>-Interpret and clarify requirements</w:t>
            </w:r>
          </w:p>
          <w:p w:rsidR="00D13B29" w:rsidRPr="00B87B45" w:rsidRDefault="00D13B29" w:rsidP="006F7B96">
            <w:r w:rsidRPr="00B87B45">
              <w:t>-Specify acceptance criteria</w:t>
            </w:r>
          </w:p>
          <w:p w:rsidR="00D13B29" w:rsidRPr="00B87B45" w:rsidRDefault="00D13B29" w:rsidP="006F7B96">
            <w:r w:rsidRPr="00B87B45">
              <w:t>-Allocate requirements for processes</w:t>
            </w:r>
          </w:p>
          <w:p w:rsidR="00D13B29" w:rsidRPr="00B87B45" w:rsidRDefault="00D13B29" w:rsidP="006F7B96">
            <w:r w:rsidRPr="00B87B45">
              <w:t>-Review the requirement</w:t>
            </w:r>
          </w:p>
        </w:tc>
      </w:tr>
    </w:tbl>
    <w:p w:rsidR="00D13B29" w:rsidRPr="006F7B96" w:rsidRDefault="00D13B29" w:rsidP="006F7B96">
      <w:pPr>
        <w:spacing w:after="0"/>
        <w:ind w:hanging="360"/>
        <w:rPr>
          <w:rFonts w:cs="Arial"/>
          <w:color w:val="000000"/>
        </w:rPr>
      </w:pPr>
      <w:r w:rsidRPr="00B87B45">
        <w:rPr>
          <w:rFont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48"/>
        <w:gridCol w:w="6958"/>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Software Project Planning</w:t>
            </w:r>
          </w:p>
        </w:tc>
      </w:tr>
      <w:tr w:rsidR="00D13B29" w:rsidRPr="00B87B45" w:rsidTr="006F7B9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Assign project manager, working standards Project description</w:t>
            </w:r>
          </w:p>
        </w:tc>
      </w:tr>
      <w:tr w:rsidR="00D13B29" w:rsidRPr="00B87B45" w:rsidTr="006F7B96">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The Software Project Planning Process defines the working procedures and the project goals and commitments. It considers the quality management, and </w:t>
            </w:r>
            <w:r w:rsidR="006F7B96" w:rsidRPr="00B87B45">
              <w:t>analyses</w:t>
            </w:r>
            <w:r w:rsidRPr="00B87B45">
              <w:t xml:space="preserve"> risk and proposes steps to mitigate those risks.</w:t>
            </w:r>
          </w:p>
        </w:tc>
      </w:tr>
      <w:tr w:rsidR="00D13B29" w:rsidRPr="00B87B45" w:rsidTr="006F7B9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Approved Software Project Plan</w:t>
            </w:r>
          </w:p>
        </w:tc>
      </w:tr>
      <w:tr w:rsidR="00D13B29" w:rsidRPr="00B87B45" w:rsidTr="006F7B96">
        <w:trPr>
          <w:trHeight w:val="3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-Plan the project and design the process structure</w:t>
            </w:r>
          </w:p>
          <w:p w:rsidR="00D13B29" w:rsidRPr="00B87B45" w:rsidRDefault="00D13B29" w:rsidP="006F7B96">
            <w:r w:rsidRPr="00B87B45">
              <w:t>-Establish project schedule according to lab schedule</w:t>
            </w:r>
          </w:p>
          <w:p w:rsidR="00D13B29" w:rsidRPr="00B87B45" w:rsidRDefault="00D13B29" w:rsidP="006F7B96">
            <w:r w:rsidRPr="00B87B45">
              <w:t>-Establish project commitments</w:t>
            </w:r>
          </w:p>
          <w:p w:rsidR="00D13B29" w:rsidRPr="00B87B45" w:rsidRDefault="00D13B29" w:rsidP="006F7B96">
            <w:r w:rsidRPr="00B87B45">
              <w:t>-Work breakdown structure</w:t>
            </w:r>
          </w:p>
          <w:p w:rsidR="00D13B29" w:rsidRPr="00B87B45" w:rsidRDefault="00D13B29" w:rsidP="006F7B96">
            <w:r w:rsidRPr="00B87B45">
              <w:t>-Assign each team member tasks</w:t>
            </w:r>
          </w:p>
          <w:p w:rsidR="00D13B29" w:rsidRPr="00B87B45" w:rsidRDefault="00D13B29" w:rsidP="006F7B96">
            <w:r w:rsidRPr="00B87B45">
              <w:t>-Estimate project timeline</w:t>
            </w:r>
          </w:p>
          <w:p w:rsidR="00D13B29" w:rsidRPr="00B87B45" w:rsidRDefault="00D13B29" w:rsidP="006F7B96">
            <w:r w:rsidRPr="00B87B45">
              <w:t>-Plan risk avoidance and mitigation</w:t>
            </w:r>
          </w:p>
          <w:p w:rsidR="00D13B29" w:rsidRPr="00B87B45" w:rsidRDefault="00D13B29" w:rsidP="006F7B96">
            <w:r w:rsidRPr="00B87B45">
              <w:t>-Plan project quality management</w:t>
            </w:r>
          </w:p>
          <w:p w:rsidR="00D13B29" w:rsidRPr="00B87B45" w:rsidRDefault="00D13B29" w:rsidP="006F7B96">
            <w:r w:rsidRPr="00B87B45">
              <w:t>-Plan for change control</w:t>
            </w:r>
          </w:p>
          <w:p w:rsidR="00D13B29" w:rsidRPr="00B87B45" w:rsidRDefault="00D13B29" w:rsidP="006F7B96">
            <w:r w:rsidRPr="00B87B45">
              <w:t>-Plan testing</w:t>
            </w:r>
          </w:p>
        </w:tc>
      </w:tr>
    </w:tbl>
    <w:p w:rsidR="00D13B29" w:rsidRPr="00B87B45" w:rsidRDefault="00D13B29" w:rsidP="00D13B29">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858"/>
        <w:gridCol w:w="6648"/>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Software Project Tracking and Oversight</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Reach a project milestone, Plan for process review, set the data and identify review process</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process defines the procedure of improving project process</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Revised process definition</w:t>
            </w:r>
          </w:p>
          <w:p w:rsidR="00D13B29" w:rsidRPr="00B87B45" w:rsidRDefault="00D13B29" w:rsidP="006F7B96">
            <w:r w:rsidRPr="00B87B45">
              <w:t>Statistical analysis data for the revision of process</w:t>
            </w:r>
          </w:p>
        </w:tc>
      </w:tr>
      <w:tr w:rsidR="00D13B29" w:rsidRPr="00B87B45" w:rsidTr="006F7B96">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-Review processes at milestones</w:t>
            </w:r>
          </w:p>
          <w:p w:rsidR="00D13B29" w:rsidRPr="00B87B45" w:rsidRDefault="00D13B29" w:rsidP="006F7B96">
            <w:r w:rsidRPr="00B87B45">
              <w:t>-Document review data</w:t>
            </w:r>
          </w:p>
          <w:p w:rsidR="00D13B29" w:rsidRPr="00B87B45" w:rsidRDefault="00D13B29" w:rsidP="006F7B96">
            <w:r w:rsidRPr="00B87B45">
              <w:t>-Revise project process</w:t>
            </w:r>
          </w:p>
          <w:p w:rsidR="00D13B29" w:rsidRPr="00B87B45" w:rsidRDefault="00D13B29" w:rsidP="006F7B96">
            <w:r w:rsidRPr="00B87B45">
              <w:t>-Gather process data</w:t>
            </w:r>
          </w:p>
          <w:p w:rsidR="00D13B29" w:rsidRPr="00B87B45" w:rsidRDefault="00D13B29" w:rsidP="006F7B96">
            <w:r w:rsidRPr="00B87B45">
              <w:t>-Compare actual and predicted errors/schedules and resources</w:t>
            </w:r>
          </w:p>
          <w:p w:rsidR="00D13B29" w:rsidRPr="00B87B45" w:rsidRDefault="00D13B29" w:rsidP="006F7B96">
            <w:r w:rsidRPr="00B87B45">
              <w:t>-Document the result</w:t>
            </w:r>
          </w:p>
          <w:p w:rsidR="00D13B29" w:rsidRPr="00B87B45" w:rsidRDefault="00D13B29" w:rsidP="006F7B96">
            <w:r w:rsidRPr="00B87B45">
              <w:t>-Conduct process improvement</w:t>
            </w:r>
          </w:p>
        </w:tc>
      </w:tr>
    </w:tbl>
    <w:p w:rsidR="00D13B29" w:rsidRDefault="00D13B29" w:rsidP="00D13B29">
      <w:pPr>
        <w:spacing w:after="0"/>
      </w:pPr>
    </w:p>
    <w:p w:rsidR="002F36ED" w:rsidRDefault="002F36ED" w:rsidP="00D13B29">
      <w:pPr>
        <w:spacing w:after="0"/>
      </w:pPr>
    </w:p>
    <w:p w:rsidR="002F36ED" w:rsidRDefault="002F36ED" w:rsidP="00D13B29">
      <w:pPr>
        <w:spacing w:after="0"/>
      </w:pPr>
    </w:p>
    <w:p w:rsidR="002F36ED" w:rsidRPr="00B87B45" w:rsidRDefault="002F36ED" w:rsidP="00D13B29">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1580"/>
        <w:gridCol w:w="6926"/>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Software Quality Assurance</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Establish the quality goals</w:t>
            </w:r>
          </w:p>
          <w:p w:rsidR="00D13B29" w:rsidRPr="00B87B45" w:rsidRDefault="00D13B29" w:rsidP="006F7B96">
            <w:r w:rsidRPr="00B87B45">
              <w:t>Define quality measurements</w:t>
            </w:r>
          </w:p>
          <w:p w:rsidR="00D13B29" w:rsidRPr="00B87B45" w:rsidRDefault="00D13B29" w:rsidP="006F7B96">
            <w:r w:rsidRPr="00B87B45">
              <w:t>Define quality statistics metrics</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Define the management principle to ensure that quality must be measured and managed, to ensure that quality assurance is applied through the whole lifecycle of software development</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Desired quality standard is met and have a well documented quality statistic for future reference</w:t>
            </w:r>
          </w:p>
        </w:tc>
      </w:tr>
      <w:tr w:rsidR="00D13B29" w:rsidRPr="00B87B45" w:rsidTr="006F7B96">
        <w:trPr>
          <w:trHeight w:val="1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-Plan quality assurance</w:t>
            </w:r>
          </w:p>
          <w:p w:rsidR="00D13B29" w:rsidRPr="00B87B45" w:rsidRDefault="00D13B29" w:rsidP="006F7B96">
            <w:r w:rsidRPr="00B87B45">
              <w:t>-Establish quality goals</w:t>
            </w:r>
          </w:p>
          <w:p w:rsidR="00D13B29" w:rsidRPr="00B87B45" w:rsidRDefault="00D13B29" w:rsidP="006F7B96">
            <w:r w:rsidRPr="00B87B45">
              <w:t>-Define quality quantitative metrics</w:t>
            </w:r>
          </w:p>
          <w:p w:rsidR="00D13B29" w:rsidRPr="00B87B45" w:rsidRDefault="00D13B29" w:rsidP="006F7B96">
            <w:r w:rsidRPr="00B87B45">
              <w:t>-Track project quality activities</w:t>
            </w:r>
          </w:p>
          <w:p w:rsidR="00D13B29" w:rsidRPr="00B87B45" w:rsidRDefault="00D13B29" w:rsidP="006F7B96">
            <w:r w:rsidRPr="00B87B45">
              <w:t>-Document all qualities metrics</w:t>
            </w:r>
          </w:p>
          <w:p w:rsidR="00D13B29" w:rsidRPr="00B87B45" w:rsidRDefault="00D13B29" w:rsidP="006F7B96">
            <w:r w:rsidRPr="00B87B45">
              <w:t>-Compare result with the goals and do an analysis</w:t>
            </w:r>
          </w:p>
        </w:tc>
      </w:tr>
    </w:tbl>
    <w:p w:rsidR="00D13B29" w:rsidRPr="00B87B45" w:rsidRDefault="00D13B29" w:rsidP="00D13B29">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62"/>
        <w:gridCol w:w="7044"/>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Software Configuration management</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Establish configuration standard</w:t>
            </w:r>
          </w:p>
          <w:p w:rsidR="00D13B29" w:rsidRPr="006F7B96" w:rsidRDefault="00D13B29" w:rsidP="006F7B96">
            <w:r w:rsidRPr="006F7B96">
              <w:t>Identify configuration tools</w:t>
            </w:r>
          </w:p>
        </w:tc>
      </w:tr>
      <w:tr w:rsidR="00D13B29" w:rsidRPr="00B87B45" w:rsidTr="006F7B96">
        <w:trPr>
          <w:trHeight w:val="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This process focuses on standardizing the management of every set of configuration items needed for each release. A collated document will be produced to indicate the revision number of a module that is needed for a certain release build. This will encourage programmers to supply comments regarding revisions and log the date, time and the programmer</w:t>
            </w:r>
          </w:p>
        </w:tc>
      </w:tr>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Configuration status report</w:t>
            </w:r>
          </w:p>
        </w:tc>
      </w:tr>
      <w:tr w:rsidR="00D13B29" w:rsidRPr="00B87B45" w:rsidTr="006F7B96">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Begin</w:t>
            </w:r>
          </w:p>
          <w:p w:rsidR="00D13B29" w:rsidRPr="006F7B96" w:rsidRDefault="00D13B29" w:rsidP="006F7B96">
            <w:r w:rsidRPr="006F7B96">
              <w:t xml:space="preserve"> </w:t>
            </w:r>
          </w:p>
          <w:p w:rsidR="00D13B29" w:rsidRPr="006F7B96" w:rsidRDefault="00D13B29" w:rsidP="006F7B96">
            <w:r w:rsidRPr="006F7B96">
              <w:t xml:space="preserve"> </w:t>
            </w:r>
          </w:p>
          <w:p w:rsidR="00D13B29" w:rsidRPr="006F7B96" w:rsidRDefault="00D13B29" w:rsidP="006F7B96">
            <w:r w:rsidRPr="006F7B96">
              <w:t xml:space="preserve"> </w:t>
            </w:r>
          </w:p>
          <w:p w:rsidR="00D13B29" w:rsidRPr="006F7B96" w:rsidRDefault="00D13B29" w:rsidP="006F7B96">
            <w:r w:rsidRPr="006F7B96">
              <w:t xml:space="preserve"> </w:t>
            </w:r>
          </w:p>
          <w:p w:rsidR="00D13B29" w:rsidRPr="006F7B96" w:rsidRDefault="00D13B29" w:rsidP="006F7B96">
            <w:r w:rsidRPr="006F7B96">
              <w:t xml:space="preserve"> </w:t>
            </w:r>
          </w:p>
          <w:p w:rsidR="00D13B29" w:rsidRPr="006F7B96" w:rsidRDefault="00D13B29" w:rsidP="006F7B96">
            <w:r w:rsidRPr="006F7B96">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r w:rsidRPr="006F7B96">
              <w:t>-Establish configuration management standard</w:t>
            </w:r>
          </w:p>
          <w:p w:rsidR="00D13B29" w:rsidRPr="006F7B96" w:rsidRDefault="00D13B29" w:rsidP="006F7B96">
            <w:r w:rsidRPr="006F7B96">
              <w:t>-Identify configuration items</w:t>
            </w:r>
          </w:p>
          <w:p w:rsidR="00D13B29" w:rsidRPr="006F7B96" w:rsidRDefault="00D13B29" w:rsidP="006F7B96">
            <w:r w:rsidRPr="006F7B96">
              <w:t>-Maintain configuration item descriptions; Control change requests; Version release control;</w:t>
            </w:r>
          </w:p>
          <w:p w:rsidR="00D13B29" w:rsidRPr="006F7B96" w:rsidRDefault="00D13B29" w:rsidP="006F7B96">
            <w:r w:rsidRPr="006F7B96">
              <w:t>-Maintain configuration items history</w:t>
            </w:r>
          </w:p>
          <w:p w:rsidR="00D13B29" w:rsidRPr="006F7B96" w:rsidRDefault="00D13B29" w:rsidP="006F7B96">
            <w:r w:rsidRPr="006F7B96">
              <w:t>-Report configuration status</w:t>
            </w:r>
          </w:p>
          <w:p w:rsidR="00D13B29" w:rsidRPr="006F7B96" w:rsidRDefault="00D13B29" w:rsidP="006F7B96">
            <w:r w:rsidRPr="006F7B96">
              <w:t>-Do a review</w:t>
            </w:r>
          </w:p>
          <w:p w:rsidR="00D13B29" w:rsidRPr="006F7B96" w:rsidRDefault="00D13B29" w:rsidP="006F7B96">
            <w:r w:rsidRPr="006F7B96">
              <w:t>-Document the review result and make appropriate changes</w:t>
            </w:r>
          </w:p>
        </w:tc>
      </w:tr>
    </w:tbl>
    <w:p w:rsidR="00D13B29" w:rsidRPr="00B87B45" w:rsidRDefault="00D13B29" w:rsidP="00D13B29">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595"/>
        <w:gridCol w:w="6911"/>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 xml:space="preserve">Organization Process Focus </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Assess current process, identify improvement opportunity</w:t>
            </w:r>
          </w:p>
          <w:p w:rsidR="00D13B29" w:rsidRPr="00B87B45" w:rsidRDefault="00D13B29" w:rsidP="006F7B96">
            <w:r w:rsidRPr="00B87B45">
              <w:t>Define the scope of improvement</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The Process improvement defines the necessary procedures to ensure the improvement on process. It identifies the improvement scope, and defines the measure of the impact.</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Improved process</w:t>
            </w:r>
          </w:p>
          <w:p w:rsidR="00D13B29" w:rsidRPr="00B87B45" w:rsidRDefault="00D13B29" w:rsidP="006F7B96">
            <w:r w:rsidRPr="00B87B45">
              <w:t>Report the improvement of the new process</w:t>
            </w:r>
          </w:p>
        </w:tc>
      </w:tr>
      <w:tr w:rsidR="00D13B29" w:rsidRPr="00B87B45" w:rsidTr="006F7B96">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-Plan the improvement of the process</w:t>
            </w:r>
          </w:p>
          <w:p w:rsidR="00D13B29" w:rsidRPr="00B87B45" w:rsidRDefault="00D13B29" w:rsidP="006F7B96">
            <w:r w:rsidRPr="00B87B45">
              <w:t>-Access the current process, identify the opportunity</w:t>
            </w:r>
          </w:p>
          <w:p w:rsidR="00D13B29" w:rsidRPr="00B87B45" w:rsidRDefault="00D13B29" w:rsidP="006F7B96">
            <w:r w:rsidRPr="00B87B45">
              <w:t>-Define the scope of improvement</w:t>
            </w:r>
          </w:p>
          <w:p w:rsidR="00D13B29" w:rsidRPr="00B87B45" w:rsidRDefault="00D13B29" w:rsidP="006F7B96">
            <w:r w:rsidRPr="00B87B45">
              <w:t>-Prioritize the improvement</w:t>
            </w:r>
          </w:p>
          <w:p w:rsidR="00D13B29" w:rsidRPr="00B87B45" w:rsidRDefault="00D13B29" w:rsidP="006F7B96">
            <w:r w:rsidRPr="00B87B45">
              <w:t>-Define the measures of impact</w:t>
            </w:r>
          </w:p>
          <w:p w:rsidR="00D13B29" w:rsidRPr="00B87B45" w:rsidRDefault="00D13B29" w:rsidP="006F7B96">
            <w:r w:rsidRPr="00B87B45">
              <w:t>-Change process accordingly</w:t>
            </w:r>
          </w:p>
          <w:p w:rsidR="00D13B29" w:rsidRPr="00B87B45" w:rsidRDefault="00D13B29" w:rsidP="006F7B96">
            <w:r w:rsidRPr="00B87B45">
              <w:t>-Conduct pilot trial of new process</w:t>
            </w:r>
          </w:p>
          <w:p w:rsidR="00D13B29" w:rsidRPr="00B87B45" w:rsidRDefault="00D13B29" w:rsidP="006F7B96">
            <w:r w:rsidRPr="00B87B45">
              <w:t>-Assess new process</w:t>
            </w:r>
          </w:p>
          <w:p w:rsidR="00D13B29" w:rsidRPr="00B87B45" w:rsidRDefault="00D13B29" w:rsidP="006F7B96">
            <w:r w:rsidRPr="00B87B45">
              <w:t>-Document the improved process report and implement the new process if there is improvement</w:t>
            </w:r>
          </w:p>
        </w:tc>
      </w:tr>
    </w:tbl>
    <w:p w:rsidR="00D13B29" w:rsidRPr="00B87B45" w:rsidRDefault="00D13B29" w:rsidP="00D13B29">
      <w:pPr>
        <w:spacing w:after="240"/>
      </w:pPr>
      <w:r w:rsidRPr="00B87B45">
        <w:br/>
      </w:r>
    </w:p>
    <w:tbl>
      <w:tblPr>
        <w:tblW w:w="0" w:type="auto"/>
        <w:tblCellMar>
          <w:top w:w="15" w:type="dxa"/>
          <w:left w:w="15" w:type="dxa"/>
          <w:bottom w:w="15" w:type="dxa"/>
          <w:right w:w="15" w:type="dxa"/>
        </w:tblCellMar>
        <w:tblLook w:val="04A0" w:firstRow="1" w:lastRow="0" w:firstColumn="1" w:lastColumn="0" w:noHBand="0" w:noVBand="1"/>
      </w:tblPr>
      <w:tblGrid>
        <w:gridCol w:w="1551"/>
        <w:gridCol w:w="6955"/>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Organization Process Definition</w:t>
            </w:r>
          </w:p>
        </w:tc>
      </w:tr>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None</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process sets up the basic structure of the team for the project. Roles are decided, as well as general organizational standards and practices according to the lab manual and template documentations.</w:t>
            </w:r>
          </w:p>
        </w:tc>
      </w:tr>
      <w:tr w:rsidR="00D13B29" w:rsidRPr="00B87B45" w:rsidTr="006F7B96">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Establishment of teams and project managers</w:t>
            </w:r>
          </w:p>
          <w:p w:rsidR="00D13B29" w:rsidRPr="00B87B45" w:rsidRDefault="00D13B29" w:rsidP="006F7B96">
            <w:r w:rsidRPr="00B87B45">
              <w:t>Standardization of report and documentation of processes</w:t>
            </w:r>
          </w:p>
          <w:p w:rsidR="00D13B29" w:rsidRPr="00B87B45" w:rsidRDefault="00D13B29" w:rsidP="006F7B96">
            <w:r w:rsidRPr="00B87B45">
              <w:t>Define roles</w:t>
            </w:r>
          </w:p>
          <w:p w:rsidR="00D13B29" w:rsidRPr="00B87B45" w:rsidRDefault="00D13B29" w:rsidP="006F7B96">
            <w:r w:rsidRPr="00B87B45">
              <w:t>Established standard processes of the team</w:t>
            </w:r>
          </w:p>
        </w:tc>
      </w:tr>
      <w:tr w:rsidR="00D13B29" w:rsidRPr="00B87B45" w:rsidTr="006F7B96">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-Define teams, including selection of project manager</w:t>
            </w:r>
          </w:p>
          <w:p w:rsidR="00D13B29" w:rsidRPr="00B87B45" w:rsidRDefault="00D13B29" w:rsidP="006F7B96">
            <w:r w:rsidRPr="00B87B45">
              <w:t>-Define project management responsibilities of each member.</w:t>
            </w:r>
          </w:p>
          <w:p w:rsidR="00D13B29" w:rsidRPr="00B87B45" w:rsidRDefault="00D13B29" w:rsidP="006F7B96">
            <w:r w:rsidRPr="00B87B45">
              <w:t>-Establish the standards of reporting - how to define processes, success, failure, control points, milestones, quality control, metrics</w:t>
            </w:r>
          </w:p>
        </w:tc>
      </w:tr>
    </w:tbl>
    <w:p w:rsidR="00D13B29" w:rsidRPr="00B87B45" w:rsidRDefault="00D13B29" w:rsidP="006F7B96">
      <w:r w:rsidRPr="00B87B45">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92"/>
        <w:gridCol w:w="6814"/>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Process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Integrated Software Management</w:t>
            </w:r>
          </w:p>
        </w:tc>
      </w:tr>
      <w:tr w:rsidR="00D13B29" w:rsidRPr="00B87B45"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Master list of project documents</w:t>
            </w:r>
          </w:p>
          <w:p w:rsidR="00D13B29" w:rsidRPr="00B87B45" w:rsidRDefault="00D13B29" w:rsidP="006F7B96">
            <w:r w:rsidRPr="00B87B45">
              <w:t>Identify documentation tools</w:t>
            </w:r>
          </w:p>
          <w:p w:rsidR="00D13B29" w:rsidRPr="00B87B45" w:rsidRDefault="00D13B29" w:rsidP="006F7B96">
            <w:r w:rsidRPr="00B87B45">
              <w:t>Establish documentation format standard</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Process standardizes all management in writing so that all management can be measured and statistical data can be collected.</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Well documented management</w:t>
            </w:r>
          </w:p>
          <w:p w:rsidR="00D13B29" w:rsidRPr="00B87B45" w:rsidRDefault="00D13B29" w:rsidP="006F7B96">
            <w:r w:rsidRPr="00B87B45">
              <w:t>Verify the documentation tool, adopt more effective one if available</w:t>
            </w:r>
          </w:p>
        </w:tc>
      </w:tr>
      <w:tr w:rsidR="00D13B29" w:rsidRPr="00B87B45" w:rsidTr="006F7B96">
        <w:trPr>
          <w:trHeight w:val="2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-Make a new list from the master list of project documents</w:t>
            </w:r>
          </w:p>
          <w:p w:rsidR="00D13B29" w:rsidRPr="00B87B45" w:rsidRDefault="00D13B29" w:rsidP="006F7B96">
            <w:r w:rsidRPr="00B87B45">
              <w:t>-Determine documentation requirements</w:t>
            </w:r>
          </w:p>
          <w:p w:rsidR="00D13B29" w:rsidRPr="00B87B45" w:rsidRDefault="00D13B29" w:rsidP="006F7B96">
            <w:r w:rsidRPr="00B87B45">
              <w:t>-Establish documentation standards</w:t>
            </w:r>
          </w:p>
          <w:p w:rsidR="00D13B29" w:rsidRPr="00B87B45" w:rsidRDefault="00D13B29" w:rsidP="006F7B96">
            <w:r w:rsidRPr="00B87B45">
              <w:t>-Develop document</w:t>
            </w:r>
          </w:p>
          <w:p w:rsidR="00D13B29" w:rsidRPr="00B87B45" w:rsidRDefault="00D13B29" w:rsidP="006F7B96">
            <w:r w:rsidRPr="00B87B45">
              <w:t>-Control document issue and consistently maintain it</w:t>
            </w:r>
          </w:p>
          <w:p w:rsidR="00D13B29" w:rsidRPr="00B87B45" w:rsidRDefault="00D13B29" w:rsidP="006F7B96">
            <w:r w:rsidRPr="00B87B45">
              <w:t>-Verify the actual management</w:t>
            </w:r>
          </w:p>
          <w:p w:rsidR="00D13B29" w:rsidRPr="00B87B45" w:rsidRDefault="00D13B29" w:rsidP="006F7B96">
            <w:r w:rsidRPr="00B87B45">
              <w:t>-Revise accordingly</w:t>
            </w:r>
          </w:p>
        </w:tc>
      </w:tr>
    </w:tbl>
    <w:p w:rsidR="00E00D56" w:rsidRDefault="00E00D56" w:rsidP="00E00D56">
      <w:pPr>
        <w:spacing w:before="0" w:after="0"/>
        <w:jc w:val="left"/>
        <w:rPr>
          <w:lang w:val="en-S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6731"/>
      </w:tblGrid>
      <w:tr w:rsidR="00E00D56" w:rsidRPr="006F7B96" w:rsidTr="005A123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6F7B96" w:rsidRDefault="00E00D56" w:rsidP="005A123B">
            <w:pPr>
              <w:rPr>
                <w:b/>
              </w:rPr>
            </w:pPr>
            <w:r w:rsidRPr="006F7B96">
              <w:rPr>
                <w:b/>
              </w:rPr>
              <w:t>Process 0</w:t>
            </w:r>
            <w:r>
              <w:rPr>
                <w: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6F7B96" w:rsidRDefault="00E00D56" w:rsidP="005A123B">
            <w:pPr>
              <w:rPr>
                <w:b/>
              </w:rPr>
            </w:pPr>
            <w:r w:rsidRPr="006F7B96">
              <w:rPr>
                <w:b/>
              </w:rPr>
              <w:t>Organization Process Definition</w:t>
            </w:r>
          </w:p>
        </w:tc>
      </w:tr>
      <w:tr w:rsidR="00E00D56" w:rsidRPr="00B87B45" w:rsidTr="005A123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B87B45" w:rsidRDefault="00E00D56" w:rsidP="005A123B">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B87B45" w:rsidRDefault="00E00D56" w:rsidP="005A123B">
            <w:r w:rsidRPr="00B87B45">
              <w:t>None</w:t>
            </w:r>
          </w:p>
        </w:tc>
      </w:tr>
      <w:tr w:rsidR="00E00D56" w:rsidRPr="00B87B45" w:rsidTr="005A123B">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B87B45" w:rsidRDefault="00E00D56" w:rsidP="005A123B">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Default="00E00D56" w:rsidP="00E00D56">
            <w:pPr>
              <w:jc w:val="left"/>
            </w:pPr>
            <w:r>
              <w:t>The software engineering tasks are defined, integrated, and consistently performed to produce the software.</w:t>
            </w:r>
          </w:p>
          <w:p w:rsidR="00E00D56" w:rsidRPr="00B87B45" w:rsidRDefault="00E00D56" w:rsidP="00E00D56">
            <w:pPr>
              <w:jc w:val="left"/>
            </w:pPr>
            <w:r>
              <w:t>Software work products are kept consistent with each other.</w:t>
            </w:r>
          </w:p>
        </w:tc>
      </w:tr>
      <w:tr w:rsidR="00E00D56" w:rsidRPr="00B87B45" w:rsidTr="00E00D56">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B87B45" w:rsidRDefault="00E00D56" w:rsidP="005A123B">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Default="00E00D56" w:rsidP="00E00D56">
            <w:r>
              <w:t>The software engineering tasks are defined, integrated, and consistently performed to produce the software.</w:t>
            </w:r>
          </w:p>
          <w:p w:rsidR="00E00D56" w:rsidRPr="00B87B45" w:rsidRDefault="00E00D56" w:rsidP="00E00D56">
            <w:r>
              <w:t>Software work products are kept consistent with each other.</w:t>
            </w:r>
          </w:p>
        </w:tc>
      </w:tr>
      <w:tr w:rsidR="00E00D56" w:rsidRPr="00B87B45" w:rsidTr="005A123B">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Pr="00B87B45" w:rsidRDefault="00E00D56" w:rsidP="005A123B">
            <w:r w:rsidRPr="00B87B45">
              <w:t>Begin</w:t>
            </w:r>
          </w:p>
          <w:p w:rsidR="00E00D56" w:rsidRPr="00B87B45" w:rsidRDefault="00E00D56" w:rsidP="005A123B">
            <w:r w:rsidRPr="00B87B45">
              <w:t xml:space="preserve"> </w:t>
            </w:r>
          </w:p>
          <w:p w:rsidR="00E00D56" w:rsidRDefault="00E00D56" w:rsidP="005A123B">
            <w:r w:rsidRPr="00B87B45">
              <w:t xml:space="preserve"> </w:t>
            </w:r>
          </w:p>
          <w:p w:rsidR="00E00D56" w:rsidRDefault="00E00D56" w:rsidP="005A123B"/>
          <w:p w:rsidR="00E00D56" w:rsidRDefault="00E00D56" w:rsidP="005A123B"/>
          <w:p w:rsidR="00E00D56" w:rsidRDefault="00E00D56" w:rsidP="005A123B"/>
          <w:p w:rsidR="00E00D56" w:rsidRDefault="00E00D56" w:rsidP="005A123B"/>
          <w:p w:rsidR="00E00D56" w:rsidRDefault="00E00D56" w:rsidP="005A123B"/>
          <w:p w:rsidR="00E00D56" w:rsidRPr="00B87B45" w:rsidRDefault="00E00D56" w:rsidP="005A123B"/>
          <w:p w:rsidR="00E00D56" w:rsidRPr="00B87B45" w:rsidRDefault="00E00D56" w:rsidP="005A123B">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56" w:rsidRDefault="00E00D56" w:rsidP="00E00D56">
            <w:r>
              <w:t>-Integrate software engineering methods and tools into the project's defined software process</w:t>
            </w:r>
          </w:p>
          <w:p w:rsidR="00E00D56" w:rsidRDefault="00E00D56" w:rsidP="00E00D56">
            <w:r>
              <w:t>-Develop and document software requirements by analyzing the allocated requirements</w:t>
            </w:r>
          </w:p>
          <w:p w:rsidR="00E00D56" w:rsidRDefault="00E00D56" w:rsidP="00E00D56">
            <w:r>
              <w:t>-Implement the software requirements and software design in code</w:t>
            </w:r>
          </w:p>
          <w:p w:rsidR="00E00D56" w:rsidRDefault="00E00D56" w:rsidP="00E00D56">
            <w:r>
              <w:t>-Test the software according to the project's defined software process</w:t>
            </w:r>
          </w:p>
          <w:p w:rsidR="00E00D56" w:rsidRDefault="00E00D56" w:rsidP="00E00D56">
            <w:r>
              <w:t>-Do a system and acceptance test</w:t>
            </w:r>
          </w:p>
          <w:p w:rsidR="00E00D56" w:rsidRDefault="00E00D56" w:rsidP="00E00D56">
            <w:r>
              <w:t>-Develop the documentation that will be used to operate and maintain the software</w:t>
            </w:r>
          </w:p>
          <w:p w:rsidR="00E00D56" w:rsidRPr="00B87B45" w:rsidRDefault="00E00D56" w:rsidP="00E00D56">
            <w:r>
              <w:t>-Maintain consistency across software work products like SRS, software design, code, and test plans</w:t>
            </w:r>
          </w:p>
        </w:tc>
      </w:tr>
    </w:tbl>
    <w:p w:rsidR="00E00D56" w:rsidRDefault="00E00D56" w:rsidP="00E00D56">
      <w:pPr>
        <w:spacing w:before="0" w:after="0"/>
        <w:jc w:val="left"/>
        <w:rPr>
          <w:lang w:val="en-SG" w:eastAsia="en-SG"/>
        </w:rPr>
      </w:pPr>
    </w:p>
    <w:p w:rsidR="00E00D56" w:rsidRPr="00E00D56" w:rsidRDefault="00E00D56" w:rsidP="00E00D56">
      <w:pPr>
        <w:spacing w:before="0" w:after="0"/>
        <w:jc w:val="left"/>
        <w:rPr>
          <w:lang w:val="en-SG" w:eastAsia="en-SG"/>
        </w:rPr>
      </w:pPr>
    </w:p>
    <w:p w:rsidR="00D13B29" w:rsidRPr="00B87B45" w:rsidRDefault="00D13B29" w:rsidP="006F7B96"/>
    <w:tbl>
      <w:tblPr>
        <w:tblW w:w="0" w:type="auto"/>
        <w:tblCellMar>
          <w:top w:w="15" w:type="dxa"/>
          <w:left w:w="15" w:type="dxa"/>
          <w:bottom w:w="15" w:type="dxa"/>
          <w:right w:w="15" w:type="dxa"/>
        </w:tblCellMar>
        <w:tblLook w:val="04A0" w:firstRow="1" w:lastRow="0" w:firstColumn="1" w:lastColumn="0" w:noHBand="0" w:noVBand="1"/>
      </w:tblPr>
      <w:tblGrid>
        <w:gridCol w:w="1837"/>
        <w:gridCol w:w="6669"/>
      </w:tblGrid>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 xml:space="preserve">Process </w:t>
            </w:r>
            <w:r w:rsidR="00E00D56">
              <w:rPr>
                <w: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Peer Review</w:t>
            </w:r>
          </w:p>
        </w:tc>
      </w:tr>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Plan the review and distribute the review materials.</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process focuses on standardizing the review procedure and ensuring the quality of reviews.</w:t>
            </w:r>
          </w:p>
        </w:tc>
      </w:tr>
      <w:tr w:rsidR="00D13B29" w:rsidRPr="00B87B45"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Document the review results and take actions for review results</w:t>
            </w:r>
          </w:p>
        </w:tc>
      </w:tr>
      <w:tr w:rsidR="00D13B29" w:rsidRPr="00B87B45" w:rsidTr="006F7B96">
        <w:trPr>
          <w:trHeight w:val="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Begin</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t xml:space="preserve"> </w:t>
            </w:r>
          </w:p>
          <w:p w:rsidR="00D13B29" w:rsidRPr="00B87B45" w:rsidRDefault="00D13B29" w:rsidP="006F7B96">
            <w:r w:rsidRPr="00B87B45">
              <w:br/>
            </w:r>
          </w:p>
          <w:p w:rsidR="00D13B29" w:rsidRPr="00B87B45" w:rsidRDefault="00D13B29" w:rsidP="006F7B96">
            <w:r w:rsidRPr="00B87B45">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-Plan peer review, identify the review standard, decide on the method to be used for the review</w:t>
            </w:r>
          </w:p>
          <w:p w:rsidR="00D13B29" w:rsidRPr="00B87B45" w:rsidRDefault="00D13B29" w:rsidP="006F7B96">
            <w:r w:rsidRPr="00B87B45">
              <w:t>-Establish completion criteria and review criteria</w:t>
            </w:r>
          </w:p>
          <w:p w:rsidR="00D13B29" w:rsidRPr="00B87B45" w:rsidRDefault="00D13B29" w:rsidP="006F7B96">
            <w:r w:rsidRPr="00B87B45">
              <w:t>-Set the date and time to do the review</w:t>
            </w:r>
          </w:p>
          <w:p w:rsidR="00D13B29" w:rsidRPr="00B87B45" w:rsidRDefault="00D13B29" w:rsidP="006F7B96">
            <w:r w:rsidRPr="00B87B45">
              <w:t>-Distribute the review materials</w:t>
            </w:r>
          </w:p>
          <w:p w:rsidR="00D13B29" w:rsidRPr="00B87B45" w:rsidRDefault="00D13B29" w:rsidP="006F7B96">
            <w:r w:rsidRPr="00B87B45">
              <w:t>-Set the place to do the review</w:t>
            </w:r>
          </w:p>
          <w:p w:rsidR="00D13B29" w:rsidRPr="00B87B45" w:rsidRDefault="00D13B29" w:rsidP="006F7B96">
            <w:r w:rsidRPr="00B87B45">
              <w:t>-Conduct the review</w:t>
            </w:r>
          </w:p>
          <w:p w:rsidR="00D13B29" w:rsidRPr="00B87B45" w:rsidRDefault="00D13B29" w:rsidP="006F7B96">
            <w:r w:rsidRPr="00B87B45">
              <w:t>-Document the review result</w:t>
            </w:r>
          </w:p>
          <w:p w:rsidR="00D13B29" w:rsidRPr="00B87B45" w:rsidRDefault="00D13B29" w:rsidP="006F7B96">
            <w:r w:rsidRPr="00B87B45">
              <w:t>-Take action accordingly</w:t>
            </w:r>
          </w:p>
        </w:tc>
      </w:tr>
    </w:tbl>
    <w:p w:rsidR="00D13B29" w:rsidRPr="00B87B45" w:rsidRDefault="00D13B29" w:rsidP="00D13B29">
      <w:pPr>
        <w:spacing w:after="0"/>
      </w:pP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6F7B96">
      <w:pPr>
        <w:spacing w:after="0"/>
        <w:ind w:hanging="360"/>
      </w:pPr>
      <w:r w:rsidRPr="00B87B45">
        <w:rPr>
          <w:rFonts w:cs="Arial"/>
          <w:color w:val="000000"/>
        </w:rPr>
        <w:t> </w:t>
      </w:r>
    </w:p>
    <w:p w:rsidR="00D13B29" w:rsidRPr="006F7B96" w:rsidRDefault="007E6942" w:rsidP="006F7B96">
      <w:pPr>
        <w:pStyle w:val="Heading1"/>
      </w:pPr>
      <w:bookmarkStart w:id="25" w:name="_Toc509014441"/>
      <w:r>
        <w:br w:type="page"/>
      </w:r>
      <w:r w:rsidR="00D13B29" w:rsidRPr="006F7B96">
        <w:t>Schedule</w:t>
      </w:r>
      <w:bookmarkEnd w:id="25"/>
    </w:p>
    <w:p w:rsidR="00D13B29" w:rsidRPr="00F96105" w:rsidRDefault="00D13B29" w:rsidP="00F96105">
      <w:pPr>
        <w:pStyle w:val="Heading2"/>
      </w:pPr>
      <w:bookmarkStart w:id="26" w:name="_Toc509014442"/>
      <w:r w:rsidRPr="00F96105">
        <w:t>Activity Dependencies and Schedule</w:t>
      </w:r>
      <w:bookmarkEnd w:id="26"/>
    </w:p>
    <w:p w:rsidR="00D13B29" w:rsidRPr="00B87B45" w:rsidRDefault="00D13B29" w:rsidP="00D13B29">
      <w:pPr>
        <w:spacing w:after="0"/>
        <w:ind w:hanging="360"/>
      </w:pPr>
      <w:r w:rsidRPr="00B87B45">
        <w:rPr>
          <w:rFonts w:cs="Arial"/>
          <w:color w:val="000000"/>
        </w:rPr>
        <w:t xml:space="preserve"> </w:t>
      </w:r>
    </w:p>
    <w:p w:rsidR="00D13B29" w:rsidRPr="00B87B45" w:rsidRDefault="00F766D3" w:rsidP="00D13B29">
      <w:pPr>
        <w:spacing w:after="0"/>
        <w:ind w:hanging="360"/>
      </w:pPr>
      <w:r>
        <w:rPr>
          <w:rFonts w:cs="Arial"/>
          <w:noProof/>
          <w:color w:val="000000"/>
        </w:rPr>
        <w:pict>
          <v:shape id="Picture 2" o:spid="_x0000_i1025" type="#_x0000_t75" alt="https://lh4.googleusercontent.com/FdsRVmmwzMsxMjPhQo0Mky2sJjexF2R7It3e6cBBaRvNQ5anZwLdfl3sBa0hdelDD7bGqVzslZScIW_-YQFy6GYfEg36tkZ3vv3KrNTuVpyyaYybQmUc9ZwjZbgUHnZ7L0bjdBiQ" style="width:451.25pt;height:298.8pt;visibility:visible">
            <v:imagedata r:id="rId15" o:title="FdsRVmmwzMsxMjPhQo0Mky2sJjexF2R7It3e6cBBaRvNQ5anZwLdfl3sBa0hdelDD7bGqVzslZScIW_-YQFy6GYfEg36tkZ3vv3KrNTuVpyyaYybQmUc9ZwjZbgUHnZ7L0bjdBiQ"/>
          </v:shape>
        </w:pict>
      </w:r>
    </w:p>
    <w:p w:rsidR="00D13B29" w:rsidRPr="00B87B45" w:rsidRDefault="00D13B29" w:rsidP="00D13B29">
      <w:pPr>
        <w:spacing w:after="0"/>
      </w:pPr>
    </w:p>
    <w:p w:rsidR="00D13B29" w:rsidRPr="00F96105" w:rsidRDefault="006F7B96" w:rsidP="00F96105">
      <w:pPr>
        <w:pStyle w:val="Heading2"/>
      </w:pPr>
      <w:r w:rsidRPr="00F96105">
        <w:br w:type="page"/>
      </w:r>
      <w:r w:rsidR="00D13B29" w:rsidRPr="00F96105">
        <w:t> </w:t>
      </w:r>
      <w:bookmarkStart w:id="27" w:name="_Toc509014443"/>
      <w:r w:rsidR="00D13B29" w:rsidRPr="00F96105">
        <w:t>Work Breakdown Structure</w:t>
      </w:r>
      <w:bookmarkEnd w:id="27"/>
    </w:p>
    <w:p w:rsidR="00D13B29" w:rsidRPr="00B87B45" w:rsidRDefault="00F766D3" w:rsidP="00D13B29">
      <w:pPr>
        <w:spacing w:after="0"/>
        <w:ind w:hanging="360"/>
      </w:pPr>
      <w:r>
        <w:rPr>
          <w:rFonts w:cs="Arial"/>
          <w:b/>
          <w:noProof/>
          <w:color w:val="000000"/>
          <w:sz w:val="34"/>
          <w:szCs w:val="34"/>
        </w:rPr>
        <w:pict>
          <v:shape id="Picture 1" o:spid="_x0000_i1026" type="#_x0000_t75" alt="https://lh5.googleusercontent.com/6Jfr6J-TUS7VCVgrL7eTIpHCf_sru6bsfgU2uEwrvx9U0dBj-Z8NCbnem2hH1ytfgmP4rbkbalf74zVFX0fpntXaLF2-RE_KiCHwfK0JZwV-WanWddiLC_0kpcSkxsAQkwWSfzOx" style="width:451.65pt;height:379.65pt;visibility:visible">
            <v:imagedata r:id="rId16" o:title="6Jfr6J-TUS7VCVgrL7eTIpHCf_sru6bsfgU2uEwrvx9U0dBj-Z8NCbnem2hH1ytfgmP4rbkbalf74zVFX0fpntXaLF2-RE_KiCHwfK0JZwV-WanWddiLC_0kpcSkxsAQkwWSfzOx"/>
          </v:shape>
        </w:pict>
      </w:r>
    </w:p>
    <w:p w:rsidR="00D13B29" w:rsidRPr="00F96105" w:rsidRDefault="00D13B29" w:rsidP="00F96105">
      <w:pPr>
        <w:pStyle w:val="Heading2"/>
      </w:pPr>
      <w:bookmarkStart w:id="28" w:name="_Toc509014444"/>
      <w:r w:rsidRPr="00F96105">
        <w:t>Work Packages</w:t>
      </w:r>
      <w:bookmarkEnd w:id="28"/>
    </w:p>
    <w:p w:rsidR="00D13B29" w:rsidRPr="00B87B45" w:rsidRDefault="00D13B29" w:rsidP="006F7B96">
      <w:r w:rsidRPr="00B87B45">
        <w:t>The entire project work is broken down by the important phases of the software development life cycle.  They include the following:</w:t>
      </w:r>
    </w:p>
    <w:p w:rsidR="00D13B29" w:rsidRPr="00B87B45" w:rsidRDefault="00D13B29" w:rsidP="002659BF">
      <w:pPr>
        <w:numPr>
          <w:ilvl w:val="1"/>
          <w:numId w:val="10"/>
        </w:numPr>
      </w:pPr>
      <w:r w:rsidRPr="00B87B45">
        <w:t>Project Plan</w:t>
      </w:r>
    </w:p>
    <w:p w:rsidR="00D13B29" w:rsidRPr="00B87B45" w:rsidRDefault="00D13B29" w:rsidP="002659BF">
      <w:pPr>
        <w:numPr>
          <w:ilvl w:val="1"/>
          <w:numId w:val="10"/>
        </w:numPr>
      </w:pPr>
      <w:r w:rsidRPr="00B87B45">
        <w:t>Requirement Specification</w:t>
      </w:r>
    </w:p>
    <w:p w:rsidR="00D13B29" w:rsidRPr="00B87B45" w:rsidRDefault="00D13B29" w:rsidP="002659BF">
      <w:pPr>
        <w:numPr>
          <w:ilvl w:val="1"/>
          <w:numId w:val="10"/>
        </w:numPr>
      </w:pPr>
      <w:r w:rsidRPr="00B87B45">
        <w:t>User Interface</w:t>
      </w:r>
    </w:p>
    <w:p w:rsidR="00D13B29" w:rsidRPr="00B87B45" w:rsidRDefault="00D13B29" w:rsidP="002659BF">
      <w:pPr>
        <w:numPr>
          <w:ilvl w:val="1"/>
          <w:numId w:val="10"/>
        </w:numPr>
      </w:pPr>
      <w:r w:rsidRPr="00B87B45">
        <w:t>Technical Architecture</w:t>
      </w:r>
    </w:p>
    <w:p w:rsidR="00D13B29" w:rsidRPr="00B87B45" w:rsidRDefault="00D13B29" w:rsidP="002659BF">
      <w:pPr>
        <w:numPr>
          <w:ilvl w:val="1"/>
          <w:numId w:val="10"/>
        </w:numPr>
      </w:pPr>
      <w:r w:rsidRPr="00B87B45">
        <w:t xml:space="preserve">Data </w:t>
      </w:r>
      <w:r w:rsidR="006F7B96" w:rsidRPr="00B87B45">
        <w:t>Modelling</w:t>
      </w:r>
    </w:p>
    <w:p w:rsidR="00D13B29" w:rsidRPr="00B87B45" w:rsidRDefault="00D13B29" w:rsidP="002659BF">
      <w:pPr>
        <w:numPr>
          <w:ilvl w:val="1"/>
          <w:numId w:val="10"/>
        </w:numPr>
      </w:pPr>
      <w:r w:rsidRPr="00B87B45">
        <w:t>Coding &amp; Unit Testing</w:t>
      </w:r>
    </w:p>
    <w:p w:rsidR="00D13B29" w:rsidRPr="00B87B45" w:rsidRDefault="00D13B29" w:rsidP="002659BF">
      <w:pPr>
        <w:numPr>
          <w:ilvl w:val="1"/>
          <w:numId w:val="10"/>
        </w:numPr>
      </w:pPr>
      <w:r w:rsidRPr="00B87B45">
        <w:t>Integration &amp; Quality Assurance</w:t>
      </w:r>
    </w:p>
    <w:p w:rsidR="00D13B29" w:rsidRPr="00B87B45" w:rsidRDefault="00D13B29" w:rsidP="00D13B29">
      <w:pPr>
        <w:spacing w:after="0"/>
      </w:pPr>
    </w:p>
    <w:p w:rsidR="00D13B29" w:rsidRPr="00B87B45" w:rsidRDefault="00D13B29" w:rsidP="00D13B29">
      <w:pPr>
        <w:spacing w:before="360" w:after="80"/>
        <w:ind w:left="720"/>
        <w:outlineLvl w:val="1"/>
        <w:rPr>
          <w:b/>
          <w:bCs/>
          <w:sz w:val="36"/>
          <w:szCs w:val="36"/>
        </w:rPr>
      </w:pPr>
      <w:r w:rsidRPr="00B87B45">
        <w:rPr>
          <w:rFonts w:cs="Arial"/>
          <w:b/>
          <w:bCs/>
          <w:color w:val="000000"/>
          <w:sz w:val="34"/>
          <w:szCs w:val="34"/>
        </w:rPr>
        <w:t xml:space="preserve"> </w:t>
      </w:r>
    </w:p>
    <w:p w:rsidR="00D13B29" w:rsidRPr="00F96105" w:rsidRDefault="00D13B29" w:rsidP="00F96105">
      <w:pPr>
        <w:pStyle w:val="Heading2"/>
      </w:pPr>
      <w:bookmarkStart w:id="29" w:name="_Toc509014445"/>
      <w:r w:rsidRPr="00F96105">
        <w:t>Activity Dependencies</w:t>
      </w:r>
      <w:bookmarkEnd w:id="29"/>
    </w:p>
    <w:p w:rsidR="00D13B29" w:rsidRPr="00B87B45" w:rsidRDefault="00D13B29" w:rsidP="006F7B96">
      <w:r w:rsidRPr="00B87B45">
        <w:t>The following table describes the dependencies of the deliverable work packages:</w:t>
      </w:r>
    </w:p>
    <w:p w:rsidR="00D13B29" w:rsidRPr="00B87B45" w:rsidRDefault="00D13B29" w:rsidP="00D13B29">
      <w:pPr>
        <w:spacing w:after="0"/>
        <w:ind w:hanging="360"/>
      </w:pPr>
      <w:r w:rsidRPr="00B87B45">
        <w:rPr>
          <w:rFonts w:cs="Arial"/>
          <w:color w:val="000000"/>
        </w:rPr>
        <w:t xml:space="preserve"> </w:t>
      </w:r>
    </w:p>
    <w:tbl>
      <w:tblPr>
        <w:tblW w:w="8468" w:type="dxa"/>
        <w:tblCellMar>
          <w:top w:w="15" w:type="dxa"/>
          <w:left w:w="15" w:type="dxa"/>
          <w:bottom w:w="15" w:type="dxa"/>
          <w:right w:w="15" w:type="dxa"/>
        </w:tblCellMar>
        <w:tblLook w:val="04A0" w:firstRow="1" w:lastRow="0" w:firstColumn="1" w:lastColumn="0" w:noHBand="0" w:noVBand="1"/>
      </w:tblPr>
      <w:tblGrid>
        <w:gridCol w:w="1958"/>
        <w:gridCol w:w="3660"/>
        <w:gridCol w:w="1155"/>
        <w:gridCol w:w="1695"/>
      </w:tblGrid>
      <w:tr w:rsidR="00D13B29" w:rsidRPr="00B87B45" w:rsidTr="006F7B96">
        <w:trPr>
          <w:trHeight w:val="10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Work Package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Work Package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Dependencies</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2</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Technical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21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1, 2, 3</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Data </w:t>
            </w:r>
            <w:r w:rsidR="006F7B96" w:rsidRPr="00B87B45">
              <w:t>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w:t>
            </w:r>
          </w:p>
        </w:tc>
      </w:tr>
      <w:tr w:rsidR="00D13B29" w:rsidRPr="00B87B45" w:rsidTr="006F7B96">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Coding &amp; 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19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w:t>
            </w:r>
          </w:p>
        </w:tc>
      </w:tr>
      <w:tr w:rsidR="00D13B29" w:rsidRPr="00B87B45" w:rsidTr="006F7B96">
        <w:trPr>
          <w:trHeight w:val="7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Integration &amp; 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6</w:t>
            </w:r>
          </w:p>
        </w:tc>
      </w:tr>
    </w:tbl>
    <w:p w:rsidR="00D13B29" w:rsidRPr="00B87B45" w:rsidRDefault="00D13B29" w:rsidP="00D13B29">
      <w:pPr>
        <w:spacing w:after="0"/>
      </w:pPr>
    </w:p>
    <w:p w:rsidR="00D13B29" w:rsidRPr="00F96105" w:rsidRDefault="00D13B29" w:rsidP="00F96105">
      <w:pPr>
        <w:pStyle w:val="Heading2"/>
      </w:pPr>
      <w:bookmarkStart w:id="30" w:name="_Toc509014446"/>
      <w:r w:rsidRPr="00F96105">
        <w:t>Work Package Details</w:t>
      </w:r>
      <w:bookmarkEnd w:id="30"/>
    </w:p>
    <w:p w:rsidR="00D13B29" w:rsidRPr="00B87B45" w:rsidRDefault="00D13B29" w:rsidP="006F7B96">
      <w:r w:rsidRPr="00B87B45">
        <w:t>Work packages are listed below.</w:t>
      </w:r>
    </w:p>
    <w:p w:rsidR="00D13B29" w:rsidRPr="00B87B45" w:rsidRDefault="00D13B29" w:rsidP="00D13B29">
      <w:pPr>
        <w:spacing w:after="0"/>
        <w:ind w:right="440" w:hanging="360"/>
      </w:pPr>
      <w:r w:rsidRPr="00B87B45">
        <w:rPr>
          <w:rFont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65"/>
        <w:gridCol w:w="7141"/>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1— Project Plan (1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29 </w:t>
            </w:r>
            <w:r w:rsidR="006F7B96" w:rsidRPr="00B87B45">
              <w:t>January</w:t>
            </w:r>
            <w:r w:rsidRPr="00B87B45">
              <w:t xml:space="preserve"> 2018</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determine an overview of the project.</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None.</w:t>
            </w:r>
          </w:p>
        </w:tc>
      </w:tr>
      <w:tr w:rsidR="00D13B29" w:rsidRPr="00B87B45" w:rsidTr="006F7B96">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work package includes providing an overview of the project, its objectives, and a set of proposed project deliverables throughout the development of the software cycle.</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 written document of the Project Plan.</w:t>
            </w:r>
          </w:p>
        </w:tc>
      </w:tr>
    </w:tbl>
    <w:p w:rsidR="00D13B29" w:rsidRPr="00B87B45" w:rsidRDefault="00D13B29" w:rsidP="006F7B96"/>
    <w:p w:rsidR="00D13B29" w:rsidRPr="00B87B45" w:rsidRDefault="00D13B29" w:rsidP="006F7B96">
      <w:r w:rsidRPr="00B87B45">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6"/>
        <w:gridCol w:w="7130"/>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2 — Requirement Specification (2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7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 February 2018</w:t>
            </w:r>
          </w:p>
        </w:tc>
      </w:tr>
      <w:tr w:rsidR="00D13B29" w:rsidRPr="00B87B45" w:rsidTr="006F7B96">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establish a common understanding between the customer and the software project team of the customers’ requirements to be addressed by the project.</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Customer’s Requirements</w:t>
            </w:r>
          </w:p>
        </w:tc>
      </w:tr>
      <w:tr w:rsidR="00D13B29" w:rsidRPr="00B87B45" w:rsidTr="006F7B96">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work package includes identifying the customer, interview customer, write and inspect customer requirement specification in accordance to the requirements.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 written document of the Requirement Specification.</w:t>
            </w:r>
          </w:p>
        </w:tc>
      </w:tr>
    </w:tbl>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3"/>
        <w:gridCol w:w="7133"/>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3 — User Interface (3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01 </w:t>
            </w:r>
            <w:r w:rsidR="006F7B96" w:rsidRPr="00B87B45">
              <w:t>February</w:t>
            </w:r>
            <w:r w:rsidRPr="00B87B45">
              <w:t xml:space="preserve"> 2018</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create an effective communication medium between the system and the customer so that the system is friendly to the customer.</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User Information, Requirement Specification</w:t>
            </w:r>
          </w:p>
        </w:tc>
      </w:tr>
      <w:tr w:rsidR="00D13B29" w:rsidRPr="00B87B45" w:rsidTr="006F7B96">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work package includes identifying interface actions, create screen layouts that forms the basis for an user interface prototype and display the result of request.</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 written document of the User Interface Design Report.</w:t>
            </w:r>
          </w:p>
        </w:tc>
      </w:tr>
    </w:tbl>
    <w:p w:rsidR="00D13B29" w:rsidRPr="00B87B45" w:rsidRDefault="00D13B29" w:rsidP="006F7B96">
      <w:r w:rsidRPr="00B87B45">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67"/>
        <w:gridCol w:w="7139"/>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4 — Technical Architecture (4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21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05 Feburary 2018</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do the high level architecture design.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Project Plan, Requirement Specification, User Interface</w:t>
            </w:r>
          </w:p>
        </w:tc>
      </w:tr>
      <w:tr w:rsidR="00D13B29" w:rsidRPr="00B87B45" w:rsidTr="006F7B96">
        <w:trPr>
          <w:trHeight w:val="1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This work package includes identifying architecture of software system, components and relationships between them, deciding on the software and</w:t>
            </w:r>
          </w:p>
          <w:p w:rsidR="00D13B29" w:rsidRPr="00B87B45" w:rsidRDefault="00D13B29" w:rsidP="006F7B96">
            <w:r w:rsidRPr="00B87B45">
              <w:rPr>
                <w:rFonts w:cs="Arial"/>
                <w:color w:val="000000"/>
              </w:rPr>
              <w:t>hardware infrastructures, deciding the language used to implement the software, and addressing the design topics including maintainability, portability, and reusability.</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 xml:space="preserve">A written document of the </w:t>
            </w:r>
            <w:r w:rsidR="006F7B96" w:rsidRPr="00B87B45">
              <w:rPr>
                <w:rFonts w:cs="Arial"/>
                <w:color w:val="000000"/>
              </w:rPr>
              <w:t>High-Level</w:t>
            </w:r>
            <w:r w:rsidRPr="00B87B45">
              <w:rPr>
                <w:rFonts w:cs="Arial"/>
                <w:color w:val="000000"/>
              </w:rPr>
              <w:t xml:space="preserve"> Design and Architectural Specification.</w:t>
            </w:r>
          </w:p>
        </w:tc>
      </w:tr>
    </w:tbl>
    <w:p w:rsidR="00D13B29" w:rsidRPr="00B87B45" w:rsidRDefault="00D13B29" w:rsidP="006F7B96"/>
    <w:tbl>
      <w:tblPr>
        <w:tblW w:w="0" w:type="auto"/>
        <w:tblCellMar>
          <w:top w:w="15" w:type="dxa"/>
          <w:left w:w="15" w:type="dxa"/>
          <w:bottom w:w="15" w:type="dxa"/>
          <w:right w:w="15" w:type="dxa"/>
        </w:tblCellMar>
        <w:tblLook w:val="04A0" w:firstRow="1" w:lastRow="0" w:firstColumn="1" w:lastColumn="0" w:noHBand="0" w:noVBand="1"/>
      </w:tblPr>
      <w:tblGrid>
        <w:gridCol w:w="1433"/>
        <w:gridCol w:w="7073"/>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 xml:space="preserve">5 — Data </w:t>
            </w:r>
            <w:r w:rsidR="006F7B96" w:rsidRPr="00B87B45">
              <w:rPr>
                <w:rFonts w:cs="Arial"/>
                <w:color w:val="000000"/>
              </w:rPr>
              <w:t>Modelling</w:t>
            </w:r>
            <w:r w:rsidRPr="00B87B45">
              <w:rPr>
                <w:rFonts w:cs="Arial"/>
                <w:color w:val="000000"/>
              </w:rPr>
              <w:t xml:space="preserve"> (5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4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01 March 2018</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To build the project’s database</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Project Plan, Requirement Specification, User Interface, Technical Architecture</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 xml:space="preserve">This work package includes </w:t>
            </w:r>
            <w:r w:rsidR="006F7B96" w:rsidRPr="00B87B45">
              <w:rPr>
                <w:rFonts w:cs="Arial"/>
                <w:color w:val="000000"/>
              </w:rPr>
              <w:t>analysing</w:t>
            </w:r>
            <w:r w:rsidRPr="00B87B45">
              <w:rPr>
                <w:rFonts w:cs="Arial"/>
                <w:color w:val="000000"/>
              </w:rPr>
              <w:t xml:space="preserve"> the data flow relationships, entity relationships.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rPr>
                <w:rFonts w:cs="Arial"/>
                <w:color w:val="000000"/>
              </w:rPr>
              <w:t xml:space="preserve">A written document of the Data </w:t>
            </w:r>
            <w:r w:rsidR="006F7B96" w:rsidRPr="00B87B45">
              <w:rPr>
                <w:rFonts w:cs="Arial"/>
                <w:color w:val="000000"/>
              </w:rPr>
              <w:t>Modelling</w:t>
            </w:r>
            <w:r w:rsidRPr="00B87B45">
              <w:rPr>
                <w:rFonts w:cs="Arial"/>
                <w:color w:val="000000"/>
              </w:rPr>
              <w:t>.</w:t>
            </w:r>
          </w:p>
        </w:tc>
      </w:tr>
    </w:tbl>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p w:rsidR="00D13B29" w:rsidRPr="00B87B45" w:rsidRDefault="00D13B29" w:rsidP="00D13B29">
      <w:pPr>
        <w:spacing w:after="0"/>
        <w:ind w:hanging="360"/>
      </w:pPr>
      <w:r w:rsidRPr="00B87B45">
        <w:rPr>
          <w:rFont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24"/>
        <w:gridCol w:w="7182"/>
      </w:tblGrid>
      <w:tr w:rsidR="00D13B29" w:rsidRPr="00B87B45" w:rsidTr="006F7B9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6 — Coding &amp; Unit testing (6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19 Days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28 </w:t>
            </w:r>
            <w:r w:rsidR="006F7B96" w:rsidRPr="00B87B45">
              <w:t>February</w:t>
            </w:r>
            <w:r w:rsidRPr="00B87B45">
              <w:t xml:space="preserve"> 2018</w:t>
            </w:r>
          </w:p>
        </w:tc>
      </w:tr>
      <w:tr w:rsidR="00D13B29" w:rsidRPr="00B87B45" w:rsidTr="006F7B96">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implement the system as per the requirements specification and other</w:t>
            </w:r>
          </w:p>
          <w:p w:rsidR="00D13B29" w:rsidRPr="00B87B45" w:rsidRDefault="00D13B29" w:rsidP="006F7B96">
            <w:r w:rsidRPr="00B87B45">
              <w:t>associated documents. This work package includes such additional activities as</w:t>
            </w:r>
          </w:p>
          <w:p w:rsidR="00D13B29" w:rsidRPr="00B87B45" w:rsidRDefault="00D13B29" w:rsidP="006F7B96">
            <w:r w:rsidRPr="00B87B45">
              <w:t>preliminary unit testing.</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Project Plan, Requirement Specification, User Interface, Technical Architecture, Data Modelling</w:t>
            </w:r>
          </w:p>
        </w:tc>
      </w:tr>
      <w:tr w:rsidR="00D13B29" w:rsidRPr="00B87B45" w:rsidTr="006F7B96">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 xml:space="preserve">This work package includes implementing the modules according to the design specifications noted in the Specification document, preparing unit test </w:t>
            </w:r>
            <w:r w:rsidR="006F7B96" w:rsidRPr="00B87B45">
              <w:t>plans,</w:t>
            </w:r>
            <w:r w:rsidRPr="00B87B45">
              <w:t xml:space="preserve"> and examining the different paths through the modules.</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 written document of the Unit Test Report, source code and header files.</w:t>
            </w:r>
          </w:p>
        </w:tc>
      </w:tr>
    </w:tbl>
    <w:p w:rsidR="00D13B29" w:rsidRPr="00B87B45" w:rsidRDefault="00D13B29" w:rsidP="006F7B96">
      <w:r w:rsidRPr="00B87B45">
        <w:t xml:space="preserve"> </w:t>
      </w:r>
    </w:p>
    <w:p w:rsidR="00D13B29" w:rsidRPr="00B87B45" w:rsidRDefault="00D13B29" w:rsidP="006F7B96">
      <w:r w:rsidRPr="00B87B45">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69"/>
        <w:gridCol w:w="7037"/>
      </w:tblGrid>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Ex-Sell</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7 — Integration &amp; Quality Assurance (7 of 7)</w:t>
            </w:r>
          </w:p>
        </w:tc>
      </w:tr>
      <w:tr w:rsidR="00D13B29" w:rsidRPr="00B87B45"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Yiu Hong Sum, Lim Kian Hock Bryan, Cheng Yang Zhen, Lim Yan Jun, Soong Jie Ming, Chen Zhenni, Chang Keat Lueng Aaron</w:t>
            </w:r>
          </w:p>
        </w:tc>
      </w:tr>
      <w:tr w:rsidR="00D13B29" w:rsidRPr="00B87B45"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5 Days</w:t>
            </w:r>
          </w:p>
        </w:tc>
      </w:tr>
      <w:tr w:rsidR="00D13B29" w:rsidRPr="00B87B45" w:rsidTr="006F7B96">
        <w:trPr>
          <w:trHeight w:val="48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Start Date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06 March 2018</w:t>
            </w:r>
          </w:p>
        </w:tc>
      </w:tr>
      <w:tr w:rsidR="00D13B29" w:rsidRPr="00B87B45" w:rsidTr="006F7B96">
        <w:trPr>
          <w:trHeight w:val="162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Purpose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To perform black box testing, white box testing to check for logical errors, identify and fix syntactical errors produced during the implementation of the system and evaluating overall project performance to provide confidence that the project is satisfy with the relevant quality standards.</w:t>
            </w:r>
          </w:p>
        </w:tc>
      </w:tr>
      <w:tr w:rsidR="00D13B29" w:rsidRPr="00B87B45" w:rsidTr="006F7B96">
        <w:trPr>
          <w:trHeight w:val="106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Inputs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Project Plan, Requirement Specification, User Interface, Technical Architecture, Coding &amp; Unit testing, Data Modelling, Coding &amp; Unit testing</w:t>
            </w:r>
          </w:p>
        </w:tc>
      </w:tr>
      <w:tr w:rsidR="00D13B29" w:rsidRPr="00B87B45" w:rsidTr="006F7B96">
        <w:trPr>
          <w:trHeight w:val="132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Activities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This work package includes examining issues such as system performance and integrity and use metrics to develop strategies for improving the software process, and thus, improving the quality of the end product.</w:t>
            </w:r>
          </w:p>
        </w:tc>
      </w:tr>
      <w:tr w:rsidR="00D13B29" w:rsidRPr="00B87B45" w:rsidTr="006F7B96">
        <w:trPr>
          <w:trHeight w:val="48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6F7B96" w:rsidRDefault="00D13B29" w:rsidP="006F7B96">
            <w:pPr>
              <w:rPr>
                <w:b/>
              </w:rPr>
            </w:pPr>
            <w:r w:rsidRPr="006F7B96">
              <w:rPr>
                <w:b/>
              </w:rPr>
              <w:t>Outputs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B29" w:rsidRPr="00B87B45" w:rsidRDefault="00D13B29" w:rsidP="006F7B96">
            <w:r w:rsidRPr="00B87B45">
              <w:t>A written document of the Test Report and Quality Assurance Report.</w:t>
            </w:r>
          </w:p>
        </w:tc>
      </w:tr>
    </w:tbl>
    <w:p w:rsidR="006F7B96" w:rsidRDefault="006F7B96" w:rsidP="006F7B96">
      <w:pPr>
        <w:pStyle w:val="Heading1"/>
        <w:rPr>
          <w:sz w:val="48"/>
          <w:szCs w:val="48"/>
          <w:lang w:val="en-SG" w:eastAsia="zh-CN"/>
        </w:rPr>
      </w:pPr>
      <w:bookmarkStart w:id="31" w:name="_Toc509014447"/>
      <w:r>
        <w:t>Project Estimates</w:t>
      </w:r>
      <w:bookmarkEnd w:id="31"/>
    </w:p>
    <w:p w:rsidR="006F7B96" w:rsidRPr="00F96105" w:rsidRDefault="006F7B96" w:rsidP="00F96105">
      <w:pPr>
        <w:pStyle w:val="Heading2"/>
      </w:pPr>
      <w:bookmarkStart w:id="32" w:name="_Toc509014448"/>
      <w:r w:rsidRPr="00F96105">
        <w:t>Code Size Estimation using Function Points</w:t>
      </w:r>
      <w:bookmarkEnd w:id="32"/>
    </w:p>
    <w:p w:rsidR="006F7B96" w:rsidRDefault="006F7B96" w:rsidP="006F7B96">
      <w:r>
        <w:t>The unadjusted function point is calculated based on the complexity of functions provided by this system. Code size is then estimated by adjusted function point.</w:t>
      </w:r>
    </w:p>
    <w:p w:rsidR="006F7B96" w:rsidRDefault="006F7B96" w:rsidP="006F7B96"/>
    <w:p w:rsidR="006F7B96" w:rsidRPr="00F96105" w:rsidRDefault="006F7B96" w:rsidP="00F96105">
      <w:pPr>
        <w:pStyle w:val="Heading3"/>
      </w:pPr>
      <w:bookmarkStart w:id="33" w:name="_Toc509014449"/>
      <w:r w:rsidRPr="00F96105">
        <w:t>Unadjusted Function Points</w:t>
      </w:r>
      <w:bookmarkEnd w:id="33"/>
    </w:p>
    <w:p w:rsidR="006F7B96" w:rsidRDefault="006F7B96" w:rsidP="006F7B96">
      <w:r>
        <w:t>Ex-Sell supports the following proposed functions:</w:t>
      </w:r>
    </w:p>
    <w:p w:rsidR="006F7B96" w:rsidRPr="006F7B96" w:rsidRDefault="006F7B96" w:rsidP="006F7B96">
      <w:pPr>
        <w:rPr>
          <w:b/>
        </w:rPr>
      </w:pPr>
      <w:r w:rsidRPr="006F7B96">
        <w:rPr>
          <w:b/>
        </w:rPr>
        <w:t>Seller:</w:t>
      </w:r>
    </w:p>
    <w:p w:rsidR="006F7B96" w:rsidRDefault="006F7B96" w:rsidP="002659BF">
      <w:pPr>
        <w:numPr>
          <w:ilvl w:val="0"/>
          <w:numId w:val="17"/>
        </w:numPr>
      </w:pPr>
      <w:r>
        <w:t>Login</w:t>
      </w:r>
    </w:p>
    <w:p w:rsidR="006F7B96" w:rsidRDefault="006F7B96" w:rsidP="002659BF">
      <w:pPr>
        <w:numPr>
          <w:ilvl w:val="0"/>
          <w:numId w:val="17"/>
        </w:numPr>
      </w:pPr>
      <w:r>
        <w:t>Register as a new user</w:t>
      </w:r>
    </w:p>
    <w:p w:rsidR="006F7B96" w:rsidRDefault="006F7B96" w:rsidP="002659BF">
      <w:pPr>
        <w:numPr>
          <w:ilvl w:val="0"/>
          <w:numId w:val="17"/>
        </w:numPr>
      </w:pPr>
      <w:r>
        <w:t>List a product for sale</w:t>
      </w:r>
    </w:p>
    <w:p w:rsidR="006F7B96" w:rsidRDefault="006F7B96" w:rsidP="002659BF">
      <w:pPr>
        <w:numPr>
          <w:ilvl w:val="0"/>
          <w:numId w:val="17"/>
        </w:numPr>
      </w:pPr>
      <w:r>
        <w:t>List product details</w:t>
      </w:r>
    </w:p>
    <w:p w:rsidR="006F7B96" w:rsidRDefault="006F7B96" w:rsidP="002659BF">
      <w:pPr>
        <w:numPr>
          <w:ilvl w:val="0"/>
          <w:numId w:val="17"/>
        </w:numPr>
      </w:pPr>
      <w:r>
        <w:t xml:space="preserve">Communicate with </w:t>
      </w:r>
      <w:r w:rsidR="00DC291D">
        <w:t>Live Support Operator</w:t>
      </w:r>
    </w:p>
    <w:p w:rsidR="006F7B96" w:rsidRDefault="006F7B96" w:rsidP="002659BF">
      <w:pPr>
        <w:numPr>
          <w:ilvl w:val="0"/>
          <w:numId w:val="17"/>
        </w:numPr>
      </w:pPr>
      <w:r>
        <w:t>Receive message notification from buyer</w:t>
      </w:r>
    </w:p>
    <w:p w:rsidR="006F7B96" w:rsidRPr="006F7B96" w:rsidRDefault="006F7B96" w:rsidP="006F7B96">
      <w:pPr>
        <w:rPr>
          <w:b/>
        </w:rPr>
      </w:pPr>
      <w:r>
        <w:rPr>
          <w:b/>
        </w:rPr>
        <w:br w:type="page"/>
      </w:r>
      <w:r w:rsidRPr="006F7B96">
        <w:rPr>
          <w:b/>
        </w:rPr>
        <w:t>Buyer:</w:t>
      </w:r>
    </w:p>
    <w:p w:rsidR="006F7B96" w:rsidRDefault="006F7B96" w:rsidP="002659BF">
      <w:pPr>
        <w:numPr>
          <w:ilvl w:val="0"/>
          <w:numId w:val="18"/>
        </w:numPr>
      </w:pPr>
      <w:r>
        <w:t>Login</w:t>
      </w:r>
    </w:p>
    <w:p w:rsidR="006F7B96" w:rsidRDefault="006F7B96" w:rsidP="002659BF">
      <w:pPr>
        <w:numPr>
          <w:ilvl w:val="0"/>
          <w:numId w:val="18"/>
        </w:numPr>
      </w:pPr>
      <w:r>
        <w:t>Register as a new user</w:t>
      </w:r>
    </w:p>
    <w:p w:rsidR="006F7B96" w:rsidRDefault="006F7B96" w:rsidP="002659BF">
      <w:pPr>
        <w:numPr>
          <w:ilvl w:val="0"/>
          <w:numId w:val="18"/>
        </w:numPr>
      </w:pPr>
      <w:r>
        <w:t>View list of products</w:t>
      </w:r>
    </w:p>
    <w:p w:rsidR="006F7B96" w:rsidRDefault="006F7B96" w:rsidP="002659BF">
      <w:pPr>
        <w:numPr>
          <w:ilvl w:val="0"/>
          <w:numId w:val="18"/>
        </w:numPr>
      </w:pPr>
      <w:r>
        <w:t>View product details</w:t>
      </w:r>
    </w:p>
    <w:p w:rsidR="006F7B96" w:rsidRDefault="006F7B96" w:rsidP="002659BF">
      <w:pPr>
        <w:numPr>
          <w:ilvl w:val="0"/>
          <w:numId w:val="18"/>
        </w:numPr>
      </w:pPr>
      <w:r>
        <w:t>Favourite/Bookmark product</w:t>
      </w:r>
    </w:p>
    <w:p w:rsidR="006F7B96" w:rsidRDefault="006F7B96" w:rsidP="002659BF">
      <w:pPr>
        <w:numPr>
          <w:ilvl w:val="0"/>
          <w:numId w:val="18"/>
        </w:numPr>
      </w:pPr>
      <w:r>
        <w:t xml:space="preserve">Communicate with </w:t>
      </w:r>
      <w:r w:rsidR="00DC291D">
        <w:t>Live Support Operator</w:t>
      </w:r>
    </w:p>
    <w:p w:rsidR="006F7B96" w:rsidRDefault="006F7B96" w:rsidP="006F7B96">
      <w:pPr>
        <w:pStyle w:val="NormalWeb"/>
        <w:spacing w:before="0" w:beforeAutospacing="0" w:after="0" w:afterAutospacing="0"/>
        <w:ind w:hanging="360"/>
      </w:pPr>
      <w:r>
        <w:rPr>
          <w:rFonts w:ascii="Arial" w:hAnsi="Arial" w:cs="Arial"/>
          <w:color w:val="000000"/>
          <w:sz w:val="22"/>
          <w:szCs w:val="22"/>
        </w:rPr>
        <w:t xml:space="preserve"> </w:t>
      </w:r>
    </w:p>
    <w:p w:rsidR="006F7B96" w:rsidRDefault="006F7B96" w:rsidP="006F7B96">
      <w:r>
        <w:t>The measure of unadjusted function points is based on five primary component elements of these functions: Inputs, Outputs, Inquiries, Logical Files, and Interfaces. Each element ranges from Low Complexity, Medium Complexity to High Complexity.</w:t>
      </w:r>
    </w:p>
    <w:p w:rsidR="006F7B96" w:rsidRDefault="006F7B96" w:rsidP="006F7B96">
      <w:pPr>
        <w:pStyle w:val="NormalWeb"/>
        <w:spacing w:before="80" w:beforeAutospacing="0" w:after="0" w:afterAutospacing="0"/>
        <w:ind w:hanging="360"/>
      </w:pPr>
      <w:r>
        <w:rPr>
          <w:rFonts w:ascii="Arial" w:hAnsi="Arial" w:cs="Arial"/>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57"/>
        <w:gridCol w:w="1334"/>
        <w:gridCol w:w="5715"/>
      </w:tblGrid>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Detail</w:t>
            </w:r>
          </w:p>
        </w:tc>
      </w:tr>
      <w:tr w:rsidR="006F7B96" w:rsidTr="006F7B96">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w:t>
            </w:r>
          </w:p>
          <w:p w:rsidR="006F7B96" w:rsidRDefault="006F7B96" w:rsidP="006F7B96">
            <w: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Registration</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Login</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List Product for Sale</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DC291D">
            <w:r>
              <w:t xml:space="preserve"> Message </w:t>
            </w:r>
            <w:r w:rsidR="00DC291D">
              <w:t>Live Support Operator</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View Product for Sale</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Accept/Reject Buyer/Seller</w:t>
            </w:r>
          </w:p>
        </w:tc>
      </w:tr>
      <w:tr w:rsidR="006F7B96" w:rsidTr="006F7B96">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Display Product Details</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Display User information</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Display Messages</w:t>
            </w:r>
          </w:p>
        </w:tc>
      </w:tr>
      <w:tr w:rsidR="006F7B96" w:rsidTr="006F7B96">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Inquiries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Select Product</w:t>
            </w:r>
          </w:p>
        </w:tc>
      </w:tr>
      <w:tr w:rsidR="006F7B96" w:rsidTr="006F7B96">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Selecting products according to various tags or item types</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Selecting product information</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Selected seller/buyer details</w:t>
            </w:r>
          </w:p>
        </w:tc>
      </w:tr>
      <w:tr w:rsidR="006F7B96" w:rsidTr="006F7B96">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Logical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Product Information</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6F7B9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Users Account</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MessageAPI</w:t>
            </w:r>
          </w:p>
        </w:tc>
      </w:tr>
    </w:tbl>
    <w:p w:rsidR="006F7B96" w:rsidRDefault="006F7B96" w:rsidP="006F7B96">
      <w:pPr>
        <w:pStyle w:val="NormalWeb"/>
        <w:spacing w:before="0" w:beforeAutospacing="0" w:after="0" w:afterAutospacing="0"/>
        <w:ind w:hanging="360"/>
      </w:pPr>
      <w:r>
        <w:rPr>
          <w:rFonts w:ascii="Arial" w:hAnsi="Arial" w:cs="Arial"/>
          <w:color w:val="000000"/>
          <w:sz w:val="22"/>
          <w:szCs w:val="22"/>
        </w:rPr>
        <w:t xml:space="preserve"> </w:t>
      </w:r>
    </w:p>
    <w:p w:rsidR="006F7B96" w:rsidRDefault="006F7B96" w:rsidP="006F7B96">
      <w:r>
        <w:t>Calculation of Unadjusted Function Points:</w:t>
      </w:r>
    </w:p>
    <w:p w:rsidR="006F7B96" w:rsidRDefault="006F7B96" w:rsidP="006F7B96">
      <w:pPr>
        <w:pStyle w:val="NormalWeb"/>
        <w:spacing w:before="0" w:beforeAutospacing="0" w:after="0" w:afterAutospacing="0"/>
      </w:pPr>
    </w:p>
    <w:tbl>
      <w:tblPr>
        <w:tblW w:w="8364" w:type="dxa"/>
        <w:tblCellMar>
          <w:top w:w="15" w:type="dxa"/>
          <w:left w:w="15" w:type="dxa"/>
          <w:bottom w:w="15" w:type="dxa"/>
          <w:right w:w="15" w:type="dxa"/>
        </w:tblCellMar>
        <w:tblLook w:val="04A0" w:firstRow="1" w:lastRow="0" w:firstColumn="1" w:lastColumn="0" w:noHBand="0" w:noVBand="1"/>
      </w:tblPr>
      <w:tblGrid>
        <w:gridCol w:w="2370"/>
        <w:gridCol w:w="930"/>
        <w:gridCol w:w="734"/>
        <w:gridCol w:w="1517"/>
        <w:gridCol w:w="904"/>
        <w:gridCol w:w="1005"/>
        <w:gridCol w:w="904"/>
      </w:tblGrid>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Characteristic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 xml:space="preserve"> </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6</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7</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Inquiries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6</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Logical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15</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10</w:t>
            </w:r>
          </w:p>
        </w:tc>
      </w:tr>
      <w:tr w:rsidR="006F7B96" w:rsidTr="006F7B96">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Unadjusted 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w:t>
            </w:r>
          </w:p>
        </w:tc>
      </w:tr>
      <w:tr w:rsidR="006F7B96" w:rsidTr="006F7B96">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Total=L+M+H</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88</w:t>
            </w:r>
          </w:p>
        </w:tc>
      </w:tr>
    </w:tbl>
    <w:p w:rsidR="006F7B96" w:rsidRDefault="006F7B96" w:rsidP="006F7B96">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w:t>
      </w:r>
    </w:p>
    <w:p w:rsidR="006F7B96" w:rsidRDefault="006F7B96" w:rsidP="006F7B96">
      <w:pPr>
        <w:pStyle w:val="NormalWeb"/>
        <w:spacing w:before="0" w:beforeAutospacing="0" w:after="0" w:afterAutospacing="0"/>
      </w:pPr>
    </w:p>
    <w:p w:rsidR="006F7B96" w:rsidRPr="00F96105" w:rsidRDefault="006F7B96" w:rsidP="00F96105">
      <w:pPr>
        <w:pStyle w:val="Heading3"/>
      </w:pPr>
      <w:r w:rsidRPr="002625E5">
        <w:rPr>
          <w:highlight w:val="lightGray"/>
        </w:rPr>
        <w:br w:type="page"/>
      </w:r>
      <w:r w:rsidRPr="00F96105">
        <w:t xml:space="preserve"> </w:t>
      </w:r>
      <w:bookmarkStart w:id="34" w:name="_Toc509014450"/>
      <w:r w:rsidRPr="00F96105">
        <w:t>Adjusted Function Points</w:t>
      </w:r>
      <w:bookmarkEnd w:id="34"/>
    </w:p>
    <w:p w:rsidR="006F7B96" w:rsidRDefault="006F7B96" w:rsidP="006F7B96">
      <w:pPr>
        <w:pStyle w:val="NormalWeb"/>
        <w:spacing w:before="0" w:beforeAutospacing="0" w:after="0" w:afterAutospacing="0"/>
        <w:ind w:hanging="360"/>
      </w:pPr>
      <w:r>
        <w:rPr>
          <w:rFonts w:ascii="Arial" w:hAnsi="Arial" w:cs="Arial"/>
          <w:b/>
          <w:bCs/>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742"/>
      </w:tblGrid>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Scoring (0 – 5)</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 = No influence</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 = Insignificant influence</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2 = Moderate influence</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 = Average influence</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 = Significant influence</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5 = Strong influence</w:t>
            </w:r>
          </w:p>
        </w:tc>
      </w:tr>
    </w:tbl>
    <w:p w:rsidR="006F7B96" w:rsidRDefault="006F7B96" w:rsidP="006F7B96">
      <w:pPr>
        <w:pStyle w:val="NormalWeb"/>
        <w:spacing w:before="0" w:beforeAutospacing="0" w:after="0" w:afterAutospacing="0"/>
        <w:ind w:hanging="360"/>
      </w:pPr>
      <w:r>
        <w:rPr>
          <w:rFonts w:ascii="Arial" w:hAnsi="Arial" w:cs="Arial"/>
          <w:b/>
          <w:bCs/>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88"/>
        <w:gridCol w:w="774"/>
        <w:gridCol w:w="5644"/>
      </w:tblGrid>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Influence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Detail</w:t>
            </w:r>
          </w:p>
        </w:tc>
      </w:tr>
      <w:tr w:rsidR="006F7B96"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Data Communications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Data and control information used in the Ex-Sell are sent or received over communication facilities.</w:t>
            </w:r>
          </w:p>
        </w:tc>
      </w:tr>
      <w:tr w:rsidR="006F7B96"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Distributed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Distributed processing and data transfer are online and in   both directions.</w:t>
            </w:r>
          </w:p>
        </w:tc>
      </w:tr>
      <w:tr w:rsidR="006F7B96" w:rsidTr="006F7B96">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Each response of the user inputs for Ex-Sell is significantly reliable.</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Heavily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Ex-Sell on a moderately used web application.</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Transaction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Daily transaction period is anticipated.</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On-line data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More than 15% of transactions are interactive.</w:t>
            </w:r>
          </w:p>
        </w:tc>
      </w:tr>
      <w:tr w:rsidR="006F7B96" w:rsidTr="006F7B96">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End-user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Ex-Sell should be reasonably user friendly.</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BB1D66" w:rsidP="006F7B96">
            <w:r>
              <w:t xml:space="preserve">On-line </w:t>
            </w:r>
            <w:r w:rsidR="006F7B96">
              <w:t>data 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Online update of internal logical files is included.</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Complex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Ex-Sell will involve no complex processing or algorithms.</w:t>
            </w:r>
          </w:p>
        </w:tc>
      </w:tr>
      <w:tr w:rsidR="006F7B96" w:rsidTr="006F7B96">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Reusability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Ex-Sell is specially packaged and documented to ease re-use.</w:t>
            </w:r>
          </w:p>
        </w:tc>
      </w:tr>
      <w:tr w:rsidR="006F7B96" w:rsidTr="006F7B96">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Installation 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No special significant installation issues since Ex-Sell is a web-based application.</w:t>
            </w:r>
          </w:p>
        </w:tc>
      </w:tr>
      <w:tr w:rsidR="006F7B96"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Operational 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Effective backup and recovery procedures were provided.</w:t>
            </w:r>
          </w:p>
        </w:tc>
      </w:tr>
      <w:tr w:rsidR="006F7B96"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Multiple sites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Ex-Sell will be located in only one facility.</w:t>
            </w:r>
          </w:p>
        </w:tc>
      </w:tr>
      <w:tr w:rsidR="006F7B96"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Facilitate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BB1D66">
            <w:r>
              <w:t xml:space="preserve">Flexible query is provided that can handle complex requests such as changes in </w:t>
            </w:r>
            <w:r w:rsidR="00BB1D66">
              <w:t>products</w:t>
            </w:r>
            <w:r>
              <w:t>.</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Total score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36</w:t>
            </w:r>
          </w:p>
        </w:tc>
      </w:tr>
      <w:tr w:rsidR="006F7B96" w:rsidTr="006F7B96">
        <w:trPr>
          <w:trHeight w:val="7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bCs/>
              </w:rPr>
              <w:t>Influence Multiplier</w:t>
            </w:r>
          </w:p>
          <w:p w:rsidR="006F7B96" w:rsidRDefault="006F7B96" w:rsidP="006F7B96">
            <w:r>
              <w:t>= Total score × 0.01 + 0.65 = 36 × 0.01 + 0.65 = 1.01</w:t>
            </w:r>
          </w:p>
        </w:tc>
      </w:tr>
      <w:tr w:rsidR="006F7B96" w:rsidTr="006F7B96">
        <w:trPr>
          <w:trHeight w:val="7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bCs/>
              </w:rPr>
              <w:t>Adjusted FP</w:t>
            </w:r>
          </w:p>
          <w:p w:rsidR="006F7B96" w:rsidRDefault="006F7B96" w:rsidP="006F7B96">
            <w:r>
              <w:t>= Unadjusted FP × Influence Multiplier = 88 × 1.01 = 88.88</w:t>
            </w:r>
          </w:p>
        </w:tc>
      </w:tr>
    </w:tbl>
    <w:p w:rsidR="006F7B96" w:rsidRDefault="006F7B96" w:rsidP="006F7B96">
      <w:pPr>
        <w:pStyle w:val="NormalWeb"/>
        <w:spacing w:before="0" w:beforeAutospacing="0" w:after="0" w:afterAutospacing="0"/>
        <w:ind w:hanging="360"/>
      </w:pPr>
      <w:r>
        <w:rPr>
          <w:rFonts w:ascii="Arial" w:hAnsi="Arial" w:cs="Arial"/>
          <w:b/>
          <w:bCs/>
          <w:color w:val="000000"/>
          <w:sz w:val="22"/>
          <w:szCs w:val="22"/>
        </w:rPr>
        <w:t xml:space="preserve"> </w:t>
      </w:r>
    </w:p>
    <w:p w:rsidR="006F7B96" w:rsidRPr="00F96105" w:rsidRDefault="006F7B96" w:rsidP="00F96105">
      <w:pPr>
        <w:pStyle w:val="Heading3"/>
      </w:pPr>
      <w:bookmarkStart w:id="35" w:name="_Toc509014451"/>
      <w:r w:rsidRPr="00F96105">
        <w:t>Lines of Code</w:t>
      </w:r>
      <w:bookmarkEnd w:id="35"/>
    </w:p>
    <w:p w:rsidR="006F7B96" w:rsidRDefault="006F7B96" w:rsidP="006F7B96">
      <w:r>
        <w:t>According to Capers Jones statistics,</w:t>
      </w:r>
      <w:r w:rsidR="00CC18B7">
        <w:t xml:space="preserve"> each Function Point requires 57</w:t>
      </w:r>
      <w:r>
        <w:t xml:space="preserve"> lines of code if the app</w:t>
      </w:r>
      <w:r w:rsidR="0009481B">
        <w:t>lication is implemented using ASP.NET</w:t>
      </w:r>
      <w:r>
        <w:t>.</w:t>
      </w:r>
    </w:p>
    <w:p w:rsidR="006F7B96" w:rsidRDefault="006F7B96" w:rsidP="006F7B96">
      <w:r>
        <w:t xml:space="preserve">Therefore, the </w:t>
      </w:r>
      <w:r>
        <w:rPr>
          <w:b/>
          <w:bCs/>
        </w:rPr>
        <w:t xml:space="preserve">Lines of Code </w:t>
      </w:r>
      <w:r w:rsidR="00CC18B7">
        <w:t>= 88.88 FP × 57</w:t>
      </w:r>
      <w:r>
        <w:t xml:space="preserve"> LOC/FP = </w:t>
      </w:r>
      <w:r w:rsidR="00CC18B7">
        <w:rPr>
          <w:b/>
          <w:bCs/>
        </w:rPr>
        <w:t>5066</w:t>
      </w:r>
      <w:r>
        <w:rPr>
          <w:b/>
          <w:bCs/>
        </w:rPr>
        <w:t xml:space="preserve"> LOC</w:t>
      </w:r>
    </w:p>
    <w:p w:rsidR="006F7B96" w:rsidRDefault="006F7B96" w:rsidP="006F7B96">
      <w:pPr>
        <w:pStyle w:val="NormalWeb"/>
        <w:spacing w:before="0" w:beforeAutospacing="0" w:after="0" w:afterAutospacing="0"/>
        <w:ind w:left="480" w:right="440"/>
      </w:pPr>
      <w:r>
        <w:rPr>
          <w:rFonts w:ascii="Arial" w:hAnsi="Arial" w:cs="Arial"/>
          <w:b/>
          <w:bCs/>
          <w:color w:val="000000"/>
          <w:sz w:val="22"/>
          <w:szCs w:val="22"/>
        </w:rPr>
        <w:t xml:space="preserve"> </w:t>
      </w:r>
    </w:p>
    <w:p w:rsidR="006F7B96" w:rsidRDefault="006F7B96" w:rsidP="006F7B96">
      <w:pPr>
        <w:pStyle w:val="NormalWeb"/>
        <w:spacing w:before="0" w:beforeAutospacing="0" w:after="0" w:afterAutospacing="0"/>
        <w:ind w:left="480" w:right="440"/>
      </w:pPr>
      <w:r>
        <w:rPr>
          <w:rFonts w:ascii="Arial" w:hAnsi="Arial" w:cs="Arial"/>
          <w:b/>
          <w:bCs/>
          <w:color w:val="000000"/>
          <w:sz w:val="22"/>
          <w:szCs w:val="22"/>
        </w:rPr>
        <w:t xml:space="preserve"> </w:t>
      </w:r>
    </w:p>
    <w:p w:rsidR="006F7B96" w:rsidRPr="00F96105" w:rsidRDefault="006F7B96" w:rsidP="00F96105">
      <w:pPr>
        <w:pStyle w:val="Heading2"/>
      </w:pPr>
      <w:bookmarkStart w:id="36" w:name="_Toc509014452"/>
      <w:r w:rsidRPr="00F96105">
        <w:t>Efforts and Duration Estimation</w:t>
      </w:r>
      <w:bookmarkEnd w:id="36"/>
    </w:p>
    <w:p w:rsidR="006F7B96" w:rsidRPr="00F96105" w:rsidRDefault="006F7B96" w:rsidP="00F96105">
      <w:pPr>
        <w:pStyle w:val="Heading3"/>
      </w:pPr>
      <w:bookmarkStart w:id="37" w:name="_Toc509014453"/>
      <w:r w:rsidRPr="00F96105">
        <w:t>Constructive Cost Model</w:t>
      </w:r>
      <w:bookmarkEnd w:id="37"/>
    </w:p>
    <w:p w:rsidR="006F7B96" w:rsidRDefault="006F7B96" w:rsidP="006F7B96">
      <w:r>
        <w:t>The Constructive Cost Model (COCOMO) 81: Intermediate Model will be used to estimate project effort and duration. There are three modes which are organic, semidetached and embedded. Ex-Sell is a web application, which will have average complexity and fair flexibility. Therefore, Ex-Sell is an organic mode project. COCOMO cost estimation for organic mode projects follow this formula:</w:t>
      </w:r>
    </w:p>
    <w:p w:rsidR="006F7B96" w:rsidRDefault="006F7B96" w:rsidP="006F7B96"/>
    <w:p w:rsidR="006F7B96" w:rsidRDefault="006F7B96" w:rsidP="006F7B96">
      <w:pPr>
        <w:jc w:val="center"/>
      </w:pPr>
      <w:r>
        <w:t>Effort = 3.2*(KDSI) ^1.05*EAF</w:t>
      </w:r>
    </w:p>
    <w:p w:rsidR="006F7B96" w:rsidRDefault="006F7B96" w:rsidP="006F7B96">
      <w:pPr>
        <w:jc w:val="center"/>
      </w:pPr>
      <w:r>
        <w:t>Time = 2.5*(Effort) ^0.38</w:t>
      </w:r>
    </w:p>
    <w:p w:rsidR="006F7B96" w:rsidRDefault="006F7B96" w:rsidP="006F7B96"/>
    <w:p w:rsidR="006F7B96" w:rsidRDefault="006F7B96" w:rsidP="006F7B96">
      <w:r>
        <w:t>where:</w:t>
      </w:r>
    </w:p>
    <w:p w:rsidR="006F7B96" w:rsidRDefault="006F7B96" w:rsidP="006F7B96">
      <w:r>
        <w:t>Effort = number of staff months</w:t>
      </w:r>
    </w:p>
    <w:p w:rsidR="006F7B96" w:rsidRDefault="006F7B96" w:rsidP="006F7B96">
      <w:r>
        <w:t>KDSI = number of lines of code for completed product. It is measured in thousands of lines of code</w:t>
      </w:r>
    </w:p>
    <w:p w:rsidR="006F7B96" w:rsidRDefault="006F7B96" w:rsidP="006F7B96">
      <w:r>
        <w:t>EAF = Effort Adjustment Factor</w:t>
      </w:r>
    </w:p>
    <w:p w:rsidR="006F7B96" w:rsidRDefault="006F7B96" w:rsidP="006F7B96">
      <w:r>
        <w:t>Time = total number of months</w:t>
      </w:r>
    </w:p>
    <w:p w:rsidR="006F7B96" w:rsidRDefault="006F7B96" w:rsidP="006F7B96"/>
    <w:p w:rsidR="006F7B96" w:rsidRDefault="006F7B96" w:rsidP="006F7B96">
      <w:r>
        <w:t>The Effort Adjustment Factor is the product of the 5 adjustment parameters. Each adjustment parameter is defined as very low, low, nominal, high, or very high.</w:t>
      </w:r>
    </w:p>
    <w:p w:rsidR="006F7B96" w:rsidRDefault="006F7B96" w:rsidP="006F7B96"/>
    <w:tbl>
      <w:tblPr>
        <w:tblW w:w="8421" w:type="dxa"/>
        <w:tblCellMar>
          <w:top w:w="15" w:type="dxa"/>
          <w:left w:w="15" w:type="dxa"/>
          <w:bottom w:w="15" w:type="dxa"/>
          <w:right w:w="15" w:type="dxa"/>
        </w:tblCellMar>
        <w:tblLook w:val="04A0" w:firstRow="1" w:lastRow="0" w:firstColumn="1" w:lastColumn="0" w:noHBand="0" w:noVBand="1"/>
      </w:tblPr>
      <w:tblGrid>
        <w:gridCol w:w="2881"/>
        <w:gridCol w:w="1369"/>
        <w:gridCol w:w="734"/>
        <w:gridCol w:w="1213"/>
        <w:gridCol w:w="794"/>
        <w:gridCol w:w="1430"/>
      </w:tblGrid>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 xml:space="preserve"> </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RATINGS</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COST DRIVERS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Very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Very High</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Software 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1.40</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Product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1.30</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Analyst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0.71</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Applications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0.82</w:t>
            </w:r>
          </w:p>
        </w:tc>
      </w:tr>
      <w:tr w:rsidR="006F7B96" w:rsidTr="006F7B9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Programmer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0.70</w:t>
            </w:r>
          </w:p>
        </w:tc>
      </w:tr>
    </w:tbl>
    <w:p w:rsidR="006F7B96" w:rsidRDefault="006F7B96" w:rsidP="006F7B96">
      <w:pPr>
        <w:pStyle w:val="NormalWeb"/>
        <w:spacing w:before="0" w:beforeAutospacing="0" w:after="0" w:afterAutospacing="0"/>
        <w:ind w:hanging="360"/>
      </w:pPr>
      <w:r>
        <w:rPr>
          <w:rFonts w:ascii="Arial" w:hAnsi="Arial" w:cs="Arial"/>
          <w:color w:val="000000"/>
          <w:sz w:val="22"/>
          <w:szCs w:val="22"/>
        </w:rPr>
        <w:t xml:space="preserve"> </w:t>
      </w:r>
    </w:p>
    <w:p w:rsidR="006F7B96" w:rsidRDefault="006F7B96" w:rsidP="006F7B96">
      <w:r>
        <w:br w:type="page"/>
        <w:t>Calculation of Effort Adjustment Factor:</w:t>
      </w:r>
    </w:p>
    <w:p w:rsidR="006F7B96" w:rsidRDefault="006F7B96" w:rsidP="006F7B96">
      <w:pPr>
        <w:pStyle w:val="NormalWeb"/>
        <w:spacing w:before="0" w:beforeAutospacing="0" w:after="0" w:afterAutospacing="0"/>
        <w:ind w:hanging="360"/>
      </w:pPr>
      <w:r>
        <w:rPr>
          <w:rFonts w:ascii="Arial" w:hAnsi="Arial" w:cs="Arial"/>
          <w:color w:val="000000"/>
          <w:sz w:val="22"/>
          <w:szCs w:val="22"/>
        </w:rPr>
        <w:t xml:space="preserve"> </w:t>
      </w:r>
    </w:p>
    <w:tbl>
      <w:tblPr>
        <w:tblW w:w="8439" w:type="dxa"/>
        <w:tblCellMar>
          <w:top w:w="15" w:type="dxa"/>
          <w:left w:w="15" w:type="dxa"/>
          <w:bottom w:w="15" w:type="dxa"/>
          <w:right w:w="15" w:type="dxa"/>
        </w:tblCellMar>
        <w:tblLook w:val="04A0" w:firstRow="1" w:lastRow="0" w:firstColumn="1" w:lastColumn="0" w:noHBand="0" w:noVBand="1"/>
      </w:tblPr>
      <w:tblGrid>
        <w:gridCol w:w="6797"/>
        <w:gridCol w:w="1642"/>
      </w:tblGrid>
      <w:tr w:rsidR="006F7B96"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t xml:space="preserve"> </w:t>
            </w:r>
            <w:r w:rsidRPr="006F7B96">
              <w:rPr>
                <w:b/>
              </w:rPr>
              <w:t>COST DRIVERS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 xml:space="preserve"> </w:t>
            </w:r>
          </w:p>
        </w:tc>
      </w:tr>
      <w:tr w:rsidR="006F7B96" w:rsidTr="006F7B9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Software 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0.75</w:t>
            </w:r>
          </w:p>
        </w:tc>
      </w:tr>
      <w:tr w:rsidR="006F7B96" w:rsidTr="006F7B9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Product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1.30</w:t>
            </w:r>
          </w:p>
        </w:tc>
      </w:tr>
      <w:tr w:rsidR="006F7B96" w:rsidTr="006F7B9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Analyst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1.19</w:t>
            </w:r>
          </w:p>
        </w:tc>
      </w:tr>
      <w:tr w:rsidR="006F7B96" w:rsidTr="006F7B9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Applications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1.13</w:t>
            </w:r>
          </w:p>
        </w:tc>
      </w:tr>
      <w:tr w:rsidR="006F7B96" w:rsidTr="006F7B9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Programmer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0.86</w:t>
            </w:r>
          </w:p>
        </w:tc>
      </w:tr>
      <w:tr w:rsidR="006F7B96" w:rsidTr="006F7B9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6F7B96" w:rsidRDefault="006F7B96" w:rsidP="006F7B96">
            <w:pPr>
              <w:rPr>
                <w:b/>
              </w:rPr>
            </w:pPr>
            <w:r w:rsidRPr="006F7B96">
              <w:rPr>
                <w:b/>
              </w:rPr>
              <w:t>EAF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6F7B96">
            <w:r>
              <w:t>1.13</w:t>
            </w:r>
          </w:p>
        </w:tc>
      </w:tr>
    </w:tbl>
    <w:p w:rsidR="006F7B96" w:rsidRDefault="006F7B96" w:rsidP="006F7B96">
      <w:pPr>
        <w:pStyle w:val="NormalWeb"/>
        <w:spacing w:before="0" w:beforeAutospacing="0" w:after="0" w:afterAutospacing="0"/>
        <w:ind w:hanging="360"/>
      </w:pPr>
      <w:r>
        <w:rPr>
          <w:rFonts w:ascii="Arial" w:hAnsi="Arial" w:cs="Arial"/>
          <w:color w:val="000000"/>
          <w:sz w:val="22"/>
          <w:szCs w:val="22"/>
        </w:rPr>
        <w:t xml:space="preserve"> </w:t>
      </w:r>
    </w:p>
    <w:p w:rsidR="006F7B96" w:rsidRPr="006F7B96" w:rsidRDefault="006F7B96" w:rsidP="006F7B96">
      <w:pPr>
        <w:rPr>
          <w:b/>
        </w:rPr>
      </w:pPr>
      <w:r w:rsidRPr="006F7B96">
        <w:rPr>
          <w:b/>
        </w:rPr>
        <w:t>Effort = 3.2*(</w:t>
      </w:r>
      <w:r w:rsidR="002D168B">
        <w:rPr>
          <w:b/>
        </w:rPr>
        <w:t>5.066</w:t>
      </w:r>
      <w:r w:rsidRPr="006F7B96">
        <w:rPr>
          <w:b/>
        </w:rPr>
        <w:t xml:space="preserve">) ^1.05*1.13 = </w:t>
      </w:r>
      <w:r w:rsidR="002D168B">
        <w:rPr>
          <w:b/>
        </w:rPr>
        <w:t>19.9</w:t>
      </w:r>
      <w:r w:rsidRPr="006F7B96">
        <w:rPr>
          <w:b/>
        </w:rPr>
        <w:t xml:space="preserve"> person months</w:t>
      </w:r>
    </w:p>
    <w:p w:rsidR="006F7B96" w:rsidRPr="006F7B96" w:rsidRDefault="002D168B" w:rsidP="006F7B96">
      <w:pPr>
        <w:rPr>
          <w:b/>
        </w:rPr>
      </w:pPr>
      <w:r>
        <w:rPr>
          <w:b/>
        </w:rPr>
        <w:t>Time = 2.5*(19.9) ^0.38 = 7.80</w:t>
      </w:r>
      <w:r w:rsidR="006F7B96" w:rsidRPr="006F7B96">
        <w:rPr>
          <w:b/>
        </w:rPr>
        <w:t xml:space="preserve"> months</w:t>
      </w:r>
    </w:p>
    <w:p w:rsidR="006F7B96" w:rsidRPr="006F7B96" w:rsidRDefault="006F7B96" w:rsidP="006F7B96">
      <w:pPr>
        <w:rPr>
          <w:b/>
        </w:rPr>
      </w:pPr>
      <w:r w:rsidRPr="006F7B96">
        <w:rPr>
          <w:b/>
        </w:rPr>
        <w:t xml:space="preserve"> </w:t>
      </w:r>
    </w:p>
    <w:p w:rsidR="006F7B96" w:rsidRPr="00F96105" w:rsidRDefault="006F7B96" w:rsidP="00F96105">
      <w:pPr>
        <w:pStyle w:val="Heading3"/>
      </w:pPr>
      <w:r w:rsidRPr="00F96105">
        <w:t xml:space="preserve"> </w:t>
      </w:r>
      <w:bookmarkStart w:id="38" w:name="_Toc509014454"/>
      <w:r w:rsidRPr="00F96105">
        <w:t>Top-Down Estimation</w:t>
      </w:r>
      <w:bookmarkEnd w:id="38"/>
    </w:p>
    <w:p w:rsidR="006F7B96" w:rsidRDefault="006F7B96" w:rsidP="006F7B96">
      <w:pPr>
        <w:pStyle w:val="NormalWeb"/>
        <w:spacing w:before="0" w:beforeAutospacing="0" w:after="0" w:afterAutospacing="0"/>
        <w:ind w:left="1440"/>
      </w:pPr>
      <w:r>
        <w:rPr>
          <w:rFonts w:ascii="Arial" w:hAnsi="Arial" w:cs="Arial"/>
          <w:color w:val="000000"/>
          <w:sz w:val="22"/>
          <w:szCs w:val="22"/>
        </w:rPr>
        <w:t xml:space="preserve"> </w:t>
      </w:r>
    </w:p>
    <w:p w:rsidR="006F7B96" w:rsidRDefault="006F7B96" w:rsidP="006F7B96">
      <w:r>
        <w:t>In this method, we use function points as the basis to calculate Effort, Duration, Team size, Compression rate and finally the schedule.</w:t>
      </w:r>
    </w:p>
    <w:p w:rsidR="006F7B96" w:rsidRDefault="006F7B96" w:rsidP="006F7B96">
      <w:r>
        <w:t xml:space="preserve"> </w:t>
      </w:r>
    </w:p>
    <w:p w:rsidR="006F7B96" w:rsidRDefault="006F7B96" w:rsidP="002659BF">
      <w:pPr>
        <w:numPr>
          <w:ilvl w:val="0"/>
          <w:numId w:val="19"/>
        </w:numPr>
      </w:pPr>
      <w:r>
        <w:t>Working days include 5 days in a week.</w:t>
      </w:r>
    </w:p>
    <w:p w:rsidR="006F7B96" w:rsidRDefault="006F7B96" w:rsidP="002659BF">
      <w:pPr>
        <w:numPr>
          <w:ilvl w:val="0"/>
          <w:numId w:val="19"/>
        </w:numPr>
      </w:pPr>
      <w:r>
        <w:t xml:space="preserve">Effort </w:t>
      </w:r>
      <w:r w:rsidR="00CC18B7">
        <w:t>= Size / Production Rate = (5066 LOC) / (39 LOC/PD) = 130</w:t>
      </w:r>
      <w:r>
        <w:t xml:space="preserve"> PD</w:t>
      </w:r>
    </w:p>
    <w:p w:rsidR="006F7B96" w:rsidRDefault="006F7B96" w:rsidP="002659BF">
      <w:pPr>
        <w:numPr>
          <w:ilvl w:val="0"/>
          <w:numId w:val="19"/>
        </w:numPr>
      </w:pPr>
      <w:r>
        <w:t>Durat</w:t>
      </w:r>
      <w:r w:rsidR="00CC18B7">
        <w:t>ion = 3 × (Effort) 1/3 = 3 × (130) 1/3 = 15.1</w:t>
      </w:r>
      <w:r>
        <w:t xml:space="preserve"> PD</w:t>
      </w:r>
    </w:p>
    <w:p w:rsidR="006F7B96" w:rsidRDefault="00CC18B7" w:rsidP="002659BF">
      <w:pPr>
        <w:numPr>
          <w:ilvl w:val="0"/>
          <w:numId w:val="19"/>
        </w:numPr>
      </w:pPr>
      <w:r>
        <w:t>Initial schedule = 130</w:t>
      </w:r>
      <w:r w:rsidR="006F7B96">
        <w:t xml:space="preserve"> PD / 5 days </w:t>
      </w:r>
      <w:r>
        <w:t>a week = 26</w:t>
      </w:r>
      <w:r w:rsidR="00C356C5">
        <w:t xml:space="preserve"> week</w:t>
      </w:r>
    </w:p>
    <w:p w:rsidR="006F7B96" w:rsidRDefault="00CC18B7" w:rsidP="002659BF">
      <w:pPr>
        <w:numPr>
          <w:ilvl w:val="0"/>
          <w:numId w:val="19"/>
        </w:numPr>
      </w:pPr>
      <w:r>
        <w:t>Team size = 130</w:t>
      </w:r>
      <w:r w:rsidR="00DC7A98">
        <w:t xml:space="preserve"> PD / 15.1</w:t>
      </w:r>
      <w:r w:rsidR="006F7B96">
        <w:t xml:space="preserve"> PD = </w:t>
      </w:r>
      <w:r w:rsidR="00DC7A98">
        <w:t>8.6</w:t>
      </w:r>
      <w:r w:rsidR="006F7B96">
        <w:t xml:space="preserve"> person</w:t>
      </w:r>
    </w:p>
    <w:p w:rsidR="006F7B96" w:rsidRDefault="006F7B96" w:rsidP="002659BF">
      <w:pPr>
        <w:numPr>
          <w:ilvl w:val="0"/>
          <w:numId w:val="19"/>
        </w:numPr>
      </w:pPr>
      <w:r>
        <w:t xml:space="preserve">But since we have 7 persons, the Compression rate </w:t>
      </w:r>
      <w:r w:rsidR="00CC18B7">
        <w:t xml:space="preserve">= </w:t>
      </w:r>
      <w:r w:rsidR="00DC7A98">
        <w:t>8.6</w:t>
      </w:r>
      <w:r>
        <w:t xml:space="preserve"> person / 7 person = </w:t>
      </w:r>
      <w:r w:rsidR="00DC7A98">
        <w:t>1.228</w:t>
      </w:r>
    </w:p>
    <w:p w:rsidR="006F7B96" w:rsidRDefault="006F7B96" w:rsidP="002659BF">
      <w:pPr>
        <w:numPr>
          <w:ilvl w:val="0"/>
          <w:numId w:val="19"/>
        </w:numPr>
      </w:pPr>
      <w:r>
        <w:t>Desired schedule = Initial sc</w:t>
      </w:r>
      <w:r w:rsidR="00CC18B7">
        <w:t>hedule × Compression rate = 26</w:t>
      </w:r>
      <w:r>
        <w:t xml:space="preserve"> week × </w:t>
      </w:r>
      <w:r w:rsidR="00CC18B7">
        <w:t>1</w:t>
      </w:r>
      <w:r w:rsidR="00DC7A98">
        <w:t>.228</w:t>
      </w:r>
      <w:r>
        <w:t xml:space="preserve"> = </w:t>
      </w:r>
      <w:r w:rsidR="00DC7A98">
        <w:t>32</w:t>
      </w:r>
      <w:r>
        <w:t xml:space="preserve"> weeks</w:t>
      </w:r>
    </w:p>
    <w:p w:rsidR="006F7B96" w:rsidRDefault="00CC18B7" w:rsidP="002659BF">
      <w:pPr>
        <w:numPr>
          <w:ilvl w:val="0"/>
          <w:numId w:val="19"/>
        </w:numPr>
      </w:pPr>
      <w:r>
        <w:t>Total person-hours = 130 PD × 8 hours = 1040</w:t>
      </w:r>
    </w:p>
    <w:p w:rsidR="006F7B96" w:rsidRPr="00F96105" w:rsidRDefault="006F7B96" w:rsidP="00F96105">
      <w:pPr>
        <w:pStyle w:val="Heading3"/>
      </w:pPr>
      <w:r w:rsidRPr="00F96105">
        <w:t xml:space="preserve"> </w:t>
      </w:r>
      <w:bookmarkStart w:id="39" w:name="_Toc509014455"/>
      <w:r w:rsidRPr="00F96105">
        <w:t>Bottom-Up Estimation</w:t>
      </w:r>
      <w:bookmarkEnd w:id="39"/>
    </w:p>
    <w:p w:rsidR="006F7B96" w:rsidRDefault="006F7B96" w:rsidP="00C356C5">
      <w:r>
        <w:t>In this method, we base our estimation on the following factor:</w:t>
      </w:r>
    </w:p>
    <w:p w:rsidR="006F7B96" w:rsidRDefault="006F7B96" w:rsidP="002659BF">
      <w:pPr>
        <w:numPr>
          <w:ilvl w:val="0"/>
          <w:numId w:val="21"/>
        </w:numPr>
      </w:pPr>
      <w:r>
        <w:t>Balance of time between work and leisure</w:t>
      </w:r>
    </w:p>
    <w:p w:rsidR="006F7B96" w:rsidRDefault="006F7B96" w:rsidP="00C356C5">
      <w:r>
        <w:t>The calculation is as following:</w:t>
      </w:r>
    </w:p>
    <w:p w:rsidR="006F7B96" w:rsidRDefault="006F7B96" w:rsidP="002659BF">
      <w:pPr>
        <w:numPr>
          <w:ilvl w:val="0"/>
          <w:numId w:val="20"/>
        </w:numPr>
      </w:pPr>
      <w:r>
        <w:t>There are 7 group members; each spends 10 hours/week; then total hours per week is 70.</w:t>
      </w:r>
    </w:p>
    <w:p w:rsidR="006F7B96" w:rsidRDefault="006F7B96" w:rsidP="002659BF">
      <w:pPr>
        <w:numPr>
          <w:ilvl w:val="0"/>
          <w:numId w:val="20"/>
        </w:numPr>
      </w:pPr>
      <w:r>
        <w:t>The remaini</w:t>
      </w:r>
      <w:r w:rsidR="001A3FCE">
        <w:t>ng time of project schedule is 2</w:t>
      </w:r>
      <w:r>
        <w:t xml:space="preserve"> weeks,</w:t>
      </w:r>
      <w:r w:rsidR="001A3FCE">
        <w:t xml:space="preserve"> so the total person-hours is 14</w:t>
      </w:r>
      <w:r>
        <w:t>0.</w:t>
      </w:r>
    </w:p>
    <w:p w:rsidR="006F7B96" w:rsidRPr="00F96105" w:rsidRDefault="006F7B96" w:rsidP="00F96105">
      <w:pPr>
        <w:pStyle w:val="Heading3"/>
      </w:pPr>
      <w:bookmarkStart w:id="40" w:name="_Toc509014456"/>
      <w:r w:rsidRPr="00F96105">
        <w:t>Distribution of Effort</w:t>
      </w:r>
      <w:bookmarkEnd w:id="40"/>
    </w:p>
    <w:p w:rsidR="006F7B96" w:rsidRDefault="00DC7A98" w:rsidP="00C356C5">
      <w:r>
        <w:t>The schedule is 3</w:t>
      </w:r>
      <w:r w:rsidR="006F7B96">
        <w:t xml:space="preserve"> months. The team size is 7. Working days include 5 days in a week.</w:t>
      </w:r>
    </w:p>
    <w:p w:rsidR="006F7B96" w:rsidRDefault="006F7B96" w:rsidP="006F7B96">
      <w:pPr>
        <w:pStyle w:val="NormalWeb"/>
        <w:spacing w:before="0" w:beforeAutospacing="0" w:after="0" w:afterAutospacing="0"/>
        <w:ind w:hanging="360"/>
      </w:pPr>
      <w:r>
        <w:rPr>
          <w:rFonts w:ascii="Arial" w:hAnsi="Arial" w:cs="Arial"/>
          <w:b/>
          <w:bCs/>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98"/>
        <w:gridCol w:w="2246"/>
        <w:gridCol w:w="1454"/>
        <w:gridCol w:w="1237"/>
        <w:gridCol w:w="1671"/>
      </w:tblGrid>
      <w:tr w:rsidR="006F7B96" w:rsidTr="006F7B9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1990’s Industry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Work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Top-Down</w:t>
            </w:r>
          </w:p>
          <w:p w:rsidR="006F7B96" w:rsidRPr="00C356C5" w:rsidRDefault="006F7B96" w:rsidP="00C356C5">
            <w:pPr>
              <w:rPr>
                <w:b/>
              </w:rPr>
            </w:pPr>
            <w:r w:rsidRPr="00C356C5">
              <w:rPr>
                <w:b/>
              </w:rPr>
              <w:t>Estimates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Bottom-Up Estimates</w:t>
            </w:r>
          </w:p>
        </w:tc>
      </w:tr>
      <w:tr w:rsidR="006F7B96" w:rsidTr="006F7B96">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Preliminary Design 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11.88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12.6</w:t>
            </w:r>
          </w:p>
        </w:tc>
      </w:tr>
      <w:tr w:rsidR="006F7B96" w:rsidTr="006F7B96">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C356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11.88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12.6</w:t>
            </w:r>
          </w:p>
        </w:tc>
      </w:tr>
      <w:tr w:rsidR="006F7B96" w:rsidTr="006F7B96">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Detailed Design 25 %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9.8</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C356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Technical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14.52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15.4</w:t>
            </w:r>
          </w:p>
        </w:tc>
      </w:tr>
      <w:tr w:rsidR="006F7B96" w:rsidTr="006F7B96">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F7B96" w:rsidRDefault="006F7B96" w:rsidP="00C356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 xml:space="preserve">Data </w:t>
            </w:r>
            <w:r w:rsidR="00CC18B7">
              <w:t>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9.8</w:t>
            </w:r>
          </w:p>
        </w:tc>
      </w:tr>
      <w:tr w:rsidR="006F7B96" w:rsidTr="006F7B96">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Code &amp; Unit Testing 26 %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Code &amp; 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34.32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36.4</w:t>
            </w:r>
          </w:p>
        </w:tc>
      </w:tr>
      <w:tr w:rsidR="006F7B96" w:rsidTr="006F7B9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Integration &amp; Test 31 %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Integration &amp; 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40.92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43.4</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C356C5" w:rsidRDefault="006F7B96" w:rsidP="00C356C5">
            <w:pPr>
              <w:rPr>
                <w:b/>
              </w:rPr>
            </w:pPr>
            <w:r w:rsidRPr="00C356C5">
              <w:rPr>
                <w:b/>
              </w:rPr>
              <w:t>Extrapolated total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140</w:t>
            </w:r>
          </w:p>
        </w:tc>
      </w:tr>
      <w:tr w:rsidR="006F7B96" w:rsidTr="006F7B96">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2% for project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DC7A98" w:rsidP="00C356C5">
            <w:r>
              <w:t>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1A3FCE" w:rsidP="00C356C5">
            <w:r>
              <w:t>2.8</w:t>
            </w:r>
          </w:p>
        </w:tc>
      </w:tr>
      <w:tr w:rsidR="006F7B96"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6F7B96" w:rsidP="00C356C5">
            <w:r w:rsidRPr="00D1627A">
              <w:rPr>
                <w:color w:val="000000"/>
                <w:sz w:val="22"/>
                <w:szCs w:val="22"/>
              </w:rPr>
              <w:t>3% for contingency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6F7B96" w:rsidP="00C356C5">
            <w:r w:rsidRPr="00D1627A">
              <w:rPr>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DC7A98" w:rsidP="00C356C5">
            <w:r w:rsidRPr="00D1627A">
              <w:rPr>
                <w:color w:val="000000"/>
                <w:sz w:val="22"/>
                <w:szCs w:val="22"/>
              </w:rPr>
              <w:t>3.96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1A3FCE" w:rsidP="00C356C5">
            <w:r w:rsidRPr="00D1627A">
              <w:rPr>
                <w:color w:val="000000"/>
                <w:sz w:val="22"/>
                <w:szCs w:val="22"/>
              </w:rPr>
              <w:t>4.2</w:t>
            </w:r>
          </w:p>
        </w:tc>
      </w:tr>
      <w:tr w:rsidR="006F7B96" w:rsidTr="006F7B9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Default="006F7B96" w:rsidP="00C356C5">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6F7B96" w:rsidP="00C356C5">
            <w:pPr>
              <w:rPr>
                <w:b/>
              </w:rPr>
            </w:pPr>
            <w:r w:rsidRPr="00D1627A">
              <w:rPr>
                <w:b/>
                <w:bCs/>
                <w:color w:val="000000"/>
                <w:sz w:val="22"/>
                <w:szCs w:val="22"/>
              </w:rPr>
              <w:t>Total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6F7B96" w:rsidP="00C356C5">
            <w:r w:rsidRPr="00D1627A">
              <w:rPr>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DC7A98" w:rsidP="00C356C5">
            <w:r w:rsidRPr="00D1627A">
              <w:rPr>
                <w:color w:val="000000"/>
                <w:sz w:val="22"/>
                <w:szCs w:val="22"/>
              </w:rPr>
              <w:t>138.6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7B96" w:rsidRPr="00D1627A" w:rsidRDefault="001A3FCE" w:rsidP="00C356C5">
            <w:r w:rsidRPr="00D1627A">
              <w:rPr>
                <w:color w:val="000000"/>
                <w:sz w:val="22"/>
                <w:szCs w:val="22"/>
              </w:rPr>
              <w:t>147</w:t>
            </w:r>
          </w:p>
        </w:tc>
      </w:tr>
    </w:tbl>
    <w:p w:rsidR="006F7B96" w:rsidRDefault="006F7B96" w:rsidP="006F7B96">
      <w:pPr>
        <w:pStyle w:val="NormalWeb"/>
        <w:spacing w:before="0" w:beforeAutospacing="0" w:after="0" w:afterAutospacing="0"/>
        <w:ind w:hanging="360"/>
      </w:pPr>
      <w:r>
        <w:rPr>
          <w:rFonts w:ascii="Arial" w:hAnsi="Arial" w:cs="Arial"/>
          <w:b/>
          <w:bCs/>
          <w:color w:val="000000"/>
          <w:sz w:val="22"/>
          <w:szCs w:val="22"/>
        </w:rPr>
        <w:t xml:space="preserve"> </w:t>
      </w:r>
    </w:p>
    <w:p w:rsidR="006F7B96" w:rsidRDefault="006F7B96" w:rsidP="00C356C5">
      <w:r>
        <w:t>These duration estimates are based on the assumption that each team member works an equal amount on any given work package.</w:t>
      </w:r>
    </w:p>
    <w:p w:rsidR="00F96105" w:rsidRDefault="00F96105" w:rsidP="00F96105">
      <w:pPr>
        <w:pStyle w:val="Heading2"/>
      </w:pPr>
      <w:bookmarkStart w:id="41" w:name="_Toc509014457"/>
      <w:r w:rsidRPr="00F96105">
        <w:t>Cost Estimation</w:t>
      </w:r>
      <w:bookmarkEnd w:id="41"/>
    </w:p>
    <w:p w:rsidR="00F96105" w:rsidRDefault="00F96105" w:rsidP="00F96105">
      <w:pPr>
        <w:pStyle w:val="Heading3"/>
      </w:pPr>
      <w:bookmarkStart w:id="42" w:name="_Toc509014458"/>
      <w:r>
        <w:t>Hardware:</w:t>
      </w:r>
      <w:bookmarkEnd w:id="42"/>
    </w:p>
    <w:p w:rsidR="00F96105" w:rsidRDefault="00F96105" w:rsidP="00F96105">
      <w:pPr>
        <w:jc w:val="center"/>
      </w:pPr>
      <w:r>
        <w:rPr>
          <w:rFonts w:ascii="Arial" w:hAnsi="Arial" w:cs="Arial"/>
          <w:b/>
          <w:bCs/>
          <w:color w:val="000000"/>
          <w:sz w:val="22"/>
          <w:szCs w:val="22"/>
        </w:rPr>
        <w:t>Developer workstations:</w:t>
      </w:r>
    </w:p>
    <w:tbl>
      <w:tblPr>
        <w:tblW w:w="8557" w:type="dxa"/>
        <w:tblCellMar>
          <w:top w:w="15" w:type="dxa"/>
          <w:left w:w="15" w:type="dxa"/>
          <w:bottom w:w="15" w:type="dxa"/>
          <w:right w:w="15" w:type="dxa"/>
        </w:tblCellMar>
        <w:tblLook w:val="04A0" w:firstRow="1" w:lastRow="0" w:firstColumn="1" w:lastColumn="0" w:noHBand="0" w:noVBand="1"/>
      </w:tblPr>
      <w:tblGrid>
        <w:gridCol w:w="7242"/>
        <w:gridCol w:w="1315"/>
      </w:tblGrid>
      <w:tr w:rsidR="00F96105" w:rsidTr="00F96105">
        <w:trPr>
          <w:trHeight w:val="5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rFonts w:ascii="Arial" w:hAnsi="Arial" w:cs="Arial"/>
                <w:b/>
                <w:bCs/>
              </w:rPr>
              <w:t xml:space="preserve"> </w:t>
            </w:r>
            <w:r>
              <w:t>Digital Ocean Web Server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rFonts w:ascii="Arial" w:hAnsi="Arial" w:cs="Arial"/>
                <w:b/>
                <w:bCs/>
              </w:rPr>
              <w:t xml:space="preserve"> </w:t>
            </w:r>
          </w:p>
          <w:p w:rsidR="00F96105" w:rsidRDefault="00F96105" w:rsidP="00F96105">
            <w:r>
              <w:rPr>
                <w:rFonts w:ascii="Arial" w:hAnsi="Arial" w:cs="Arial"/>
                <w:b/>
                <w:bCs/>
              </w:rPr>
              <w:t xml:space="preserve"> </w:t>
            </w:r>
          </w:p>
          <w:p w:rsidR="00F96105" w:rsidRDefault="00F96105" w:rsidP="00F96105">
            <w:r>
              <w:rPr>
                <w:rFonts w:ascii="Arial" w:hAnsi="Arial" w:cs="Arial"/>
                <w:b/>
                <w:bCs/>
              </w:rPr>
              <w:t xml:space="preserve"> </w:t>
            </w:r>
          </w:p>
          <w:p w:rsidR="00F96105" w:rsidRDefault="00F96105" w:rsidP="00F96105">
            <w:r>
              <w:rPr>
                <w:rFonts w:ascii="Arial" w:hAnsi="Arial" w:cs="Arial"/>
              </w:rPr>
              <w:t>Total</w:t>
            </w:r>
          </w:p>
          <w:p w:rsidR="00F96105" w:rsidRDefault="00F96105" w:rsidP="00F96105">
            <w:r>
              <w:rPr>
                <w:rFonts w:ascii="Arial" w:hAnsi="Arial" w:cs="Arial"/>
              </w:rPr>
              <w:t>$0.00</w:t>
            </w:r>
          </w:p>
        </w:tc>
      </w:tr>
      <w:tr w:rsidR="00F96105" w:rsidTr="00F96105">
        <w:trPr>
          <w:trHeight w:val="5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rFonts w:ascii="Arial" w:hAnsi="Arial" w:cs="Arial"/>
              </w:rPr>
              <w:t xml:space="preserve"> 7 - </w:t>
            </w:r>
            <w:r>
              <w:t xml:space="preserve">HP Pte Ltd </w:t>
            </w:r>
            <w:r>
              <w:rPr>
                <w:rFonts w:ascii="Arial" w:hAnsi="Arial" w:cs="Arial"/>
              </w:rPr>
              <w:t>Workstation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96105" w:rsidRDefault="00F96105" w:rsidP="00F96105"/>
        </w:tc>
      </w:tr>
      <w:tr w:rsidR="00F96105" w:rsidTr="00F96105">
        <w:trPr>
          <w:trHeight w:val="5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rFonts w:ascii="Arial" w:hAnsi="Arial" w:cs="Arial"/>
              </w:rPr>
              <w:t xml:space="preserve"> </w:t>
            </w:r>
            <w:r>
              <w:t>Kohler Power Supply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96105" w:rsidRDefault="00F96105" w:rsidP="00F96105"/>
        </w:tc>
      </w:tr>
      <w:tr w:rsidR="00F96105" w:rsidTr="00F96105">
        <w:trPr>
          <w:trHeight w:val="5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rFonts w:ascii="Arial" w:hAnsi="Arial" w:cs="Arial"/>
              </w:rPr>
              <w:t xml:space="preserve"> </w:t>
            </w:r>
            <w:r>
              <w:t>Western Digital Network Attached Storage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96105" w:rsidRDefault="00F96105" w:rsidP="00F96105"/>
        </w:tc>
      </w:tr>
    </w:tbl>
    <w:p w:rsidR="00F96105" w:rsidRDefault="00F96105" w:rsidP="00F96105"/>
    <w:p w:rsidR="00F96105" w:rsidRDefault="00F96105" w:rsidP="00F96105">
      <w:pPr>
        <w:pStyle w:val="Heading3"/>
      </w:pPr>
      <w:bookmarkStart w:id="43" w:name="_Toc509014459"/>
      <w:r>
        <w:t>Software:</w:t>
      </w:r>
      <w:bookmarkEnd w:id="43"/>
    </w:p>
    <w:p w:rsidR="00F96105" w:rsidRDefault="00F96105" w:rsidP="00F96105">
      <w:pPr>
        <w:jc w:val="center"/>
      </w:pPr>
      <w:r>
        <w:rPr>
          <w:rFonts w:ascii="Arial" w:hAnsi="Arial" w:cs="Arial"/>
          <w:b/>
          <w:bCs/>
          <w:color w:val="000000"/>
          <w:sz w:val="22"/>
          <w:szCs w:val="22"/>
        </w:rPr>
        <w:t>Software License Provided by Third Party:</w:t>
      </w:r>
    </w:p>
    <w:tbl>
      <w:tblPr>
        <w:tblW w:w="8564" w:type="dxa"/>
        <w:tblCellMar>
          <w:top w:w="15" w:type="dxa"/>
          <w:left w:w="15" w:type="dxa"/>
          <w:bottom w:w="15" w:type="dxa"/>
          <w:right w:w="15" w:type="dxa"/>
        </w:tblCellMar>
        <w:tblLook w:val="04A0" w:firstRow="1" w:lastRow="0" w:firstColumn="1" w:lastColumn="0" w:noHBand="0" w:noVBand="1"/>
      </w:tblPr>
      <w:tblGrid>
        <w:gridCol w:w="7257"/>
        <w:gridCol w:w="1307"/>
      </w:tblGrid>
      <w:tr w:rsidR="00F96105" w:rsidTr="00F9610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Microsoft Office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$0.00</w:t>
            </w:r>
          </w:p>
        </w:tc>
      </w:tr>
      <w:tr w:rsidR="00F96105" w:rsidTr="00F9610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Microsoft Project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$0.00</w:t>
            </w:r>
          </w:p>
        </w:tc>
      </w:tr>
      <w:tr w:rsidR="00F96105" w:rsidTr="00F9610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MySQL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$0.00</w:t>
            </w:r>
          </w:p>
        </w:tc>
      </w:tr>
      <w:tr w:rsidR="00F96105" w:rsidTr="00F9610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Microsoft Visual Studio 2017 Enterprise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$0.00</w:t>
            </w:r>
          </w:p>
        </w:tc>
      </w:tr>
    </w:tbl>
    <w:p w:rsidR="00F96105" w:rsidRDefault="00F96105" w:rsidP="00F96105">
      <w:pPr>
        <w:pStyle w:val="NormalWeb"/>
        <w:spacing w:before="0" w:beforeAutospacing="0" w:after="0" w:afterAutospacing="0"/>
        <w:ind w:hanging="360"/>
      </w:pPr>
      <w:r>
        <w:rPr>
          <w:rFonts w:ascii="Arial" w:hAnsi="Arial" w:cs="Arial"/>
          <w:b/>
          <w:bCs/>
          <w:color w:val="000000"/>
          <w:sz w:val="22"/>
          <w:szCs w:val="22"/>
        </w:rPr>
        <w:t xml:space="preserve"> </w:t>
      </w:r>
    </w:p>
    <w:p w:rsidR="00F96105" w:rsidRDefault="00F96105" w:rsidP="00F96105">
      <w:pPr>
        <w:pStyle w:val="Heading3"/>
      </w:pPr>
      <w:r>
        <w:br w:type="page"/>
      </w:r>
      <w:bookmarkStart w:id="44" w:name="_Toc509014460"/>
      <w:r>
        <w:t>Other Resources:</w:t>
      </w:r>
      <w:bookmarkEnd w:id="44"/>
    </w:p>
    <w:tbl>
      <w:tblPr>
        <w:tblW w:w="8338" w:type="dxa"/>
        <w:tblCellMar>
          <w:top w:w="15" w:type="dxa"/>
          <w:left w:w="15" w:type="dxa"/>
          <w:bottom w:w="15" w:type="dxa"/>
          <w:right w:w="15" w:type="dxa"/>
        </w:tblCellMar>
        <w:tblLook w:val="04A0" w:firstRow="1" w:lastRow="0" w:firstColumn="1" w:lastColumn="0" w:noHBand="0" w:noVBand="1"/>
      </w:tblPr>
      <w:tblGrid>
        <w:gridCol w:w="6975"/>
        <w:gridCol w:w="1363"/>
      </w:tblGrid>
      <w:tr w:rsidR="00F96105" w:rsidTr="00F96105">
        <w:trPr>
          <w:trHeight w:val="487"/>
        </w:trPr>
        <w:tc>
          <w:tcPr>
            <w:tcW w:w="0" w:type="auto"/>
            <w:tcBorders>
              <w:bottom w:val="single" w:sz="8" w:space="0" w:color="000000"/>
            </w:tcBorders>
            <w:tcMar>
              <w:top w:w="100" w:type="dxa"/>
              <w:left w:w="100" w:type="dxa"/>
              <w:bottom w:w="100" w:type="dxa"/>
              <w:right w:w="100" w:type="dxa"/>
            </w:tcMar>
            <w:hideMark/>
          </w:tcPr>
          <w:p w:rsidR="00F96105" w:rsidRDefault="00F96105" w:rsidP="00F96105">
            <w:pPr>
              <w:jc w:val="center"/>
            </w:pPr>
            <w:r w:rsidRPr="00F96105">
              <w:rPr>
                <w:b/>
              </w:rPr>
              <w:t>Staff</w:t>
            </w:r>
            <w:r>
              <w:t>:</w:t>
            </w:r>
          </w:p>
        </w:tc>
        <w:tc>
          <w:tcPr>
            <w:tcW w:w="0" w:type="auto"/>
            <w:tcBorders>
              <w:bottom w:val="single" w:sz="8" w:space="0" w:color="000000"/>
            </w:tcBorders>
            <w:tcMar>
              <w:top w:w="100" w:type="dxa"/>
              <w:left w:w="100" w:type="dxa"/>
              <w:bottom w:w="100" w:type="dxa"/>
              <w:right w:w="100" w:type="dxa"/>
            </w:tcMar>
            <w:hideMark/>
          </w:tcPr>
          <w:p w:rsidR="00F96105" w:rsidRDefault="00F96105" w:rsidP="00F96105">
            <w:r>
              <w:t xml:space="preserve"> </w:t>
            </w:r>
          </w:p>
        </w:tc>
      </w:tr>
      <w:tr w:rsidR="00F96105" w:rsidTr="00F96105">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$5000</w:t>
            </w:r>
          </w:p>
        </w:tc>
      </w:tr>
      <w:tr w:rsidR="00F96105" w:rsidTr="00F96105">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System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$9000</w:t>
            </w:r>
          </w:p>
        </w:tc>
      </w:tr>
      <w:tr w:rsidR="00F96105" w:rsidTr="00F96105">
        <w:trPr>
          <w:trHeight w:val="6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Quality &amp; Release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$6000</w:t>
            </w:r>
          </w:p>
        </w:tc>
      </w:tr>
      <w:tr w:rsidR="00F96105" w:rsidTr="00F96105">
        <w:trPr>
          <w:trHeight w:val="7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Total</w:t>
            </w:r>
          </w:p>
          <w:p w:rsidR="00F96105" w:rsidRDefault="00F96105" w:rsidP="00F96105">
            <w:r>
              <w:t>$20,000</w:t>
            </w:r>
          </w:p>
        </w:tc>
      </w:tr>
      <w:tr w:rsidR="00F96105" w:rsidTr="00F96105">
        <w:trPr>
          <w:trHeight w:val="812"/>
        </w:trPr>
        <w:tc>
          <w:tcPr>
            <w:tcW w:w="0" w:type="auto"/>
            <w:tcBorders>
              <w:top w:val="single" w:sz="8" w:space="0" w:color="000000"/>
              <w:bottom w:val="single" w:sz="8" w:space="0" w:color="000000"/>
            </w:tcBorders>
            <w:tcMar>
              <w:top w:w="100" w:type="dxa"/>
              <w:left w:w="100" w:type="dxa"/>
              <w:bottom w:w="100" w:type="dxa"/>
              <w:right w:w="100" w:type="dxa"/>
            </w:tcMar>
            <w:hideMark/>
          </w:tcPr>
          <w:p w:rsidR="00F96105" w:rsidRDefault="00F96105" w:rsidP="00F96105">
            <w:r>
              <w:t xml:space="preserve"> </w:t>
            </w:r>
          </w:p>
          <w:p w:rsidR="00F96105" w:rsidRDefault="00F96105" w:rsidP="00F96105">
            <w:pPr>
              <w:jc w:val="center"/>
            </w:pPr>
            <w:r w:rsidRPr="00F96105">
              <w:rPr>
                <w:b/>
              </w:rPr>
              <w:t>Stationary</w:t>
            </w:r>
            <w:r>
              <w:t>:</w:t>
            </w:r>
          </w:p>
        </w:tc>
        <w:tc>
          <w:tcPr>
            <w:tcW w:w="0" w:type="auto"/>
            <w:tcBorders>
              <w:top w:val="single" w:sz="8" w:space="0" w:color="000000"/>
              <w:bottom w:val="single" w:sz="8" w:space="0" w:color="000000"/>
            </w:tcBorders>
            <w:tcMar>
              <w:top w:w="100" w:type="dxa"/>
              <w:left w:w="100" w:type="dxa"/>
              <w:bottom w:w="100" w:type="dxa"/>
              <w:right w:w="100" w:type="dxa"/>
            </w:tcMar>
            <w:hideMark/>
          </w:tcPr>
          <w:p w:rsidR="00F96105" w:rsidRDefault="00F96105" w:rsidP="00F96105">
            <w:r>
              <w:t xml:space="preserve"> </w:t>
            </w:r>
          </w:p>
        </w:tc>
      </w:tr>
      <w:tr w:rsidR="00F96105" w:rsidTr="00F96105">
        <w:trPr>
          <w:trHeight w:val="8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Paper, photocopying and other miscellaneous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t>$90</w:t>
            </w:r>
          </w:p>
        </w:tc>
      </w:tr>
    </w:tbl>
    <w:p w:rsidR="00F96105" w:rsidRDefault="00F96105" w:rsidP="00F96105">
      <w:pPr>
        <w:pStyle w:val="NormalWeb"/>
        <w:spacing w:before="0" w:beforeAutospacing="0" w:after="0" w:afterAutospacing="0"/>
        <w:ind w:hanging="360"/>
      </w:pPr>
      <w:r>
        <w:rPr>
          <w:rFonts w:ascii="Arial" w:hAnsi="Arial" w:cs="Arial"/>
          <w:b/>
          <w:bCs/>
          <w:color w:val="000000"/>
          <w:sz w:val="22"/>
          <w:szCs w:val="22"/>
        </w:rPr>
        <w:t xml:space="preserve"> </w:t>
      </w:r>
    </w:p>
    <w:p w:rsidR="00F96105" w:rsidRPr="00F96105" w:rsidRDefault="00F96105" w:rsidP="00F96105">
      <w:pPr>
        <w:rPr>
          <w:b/>
        </w:rPr>
      </w:pPr>
      <w:r w:rsidRPr="00F96105">
        <w:rPr>
          <w:b/>
        </w:rPr>
        <w:t>Total: $20,090</w:t>
      </w:r>
    </w:p>
    <w:p w:rsidR="00F96105" w:rsidRDefault="00F96105" w:rsidP="00F96105">
      <w:r>
        <w:t>The customer will supply the required hardware and software necessary. Zenith is not responsible for supplying said systems.</w:t>
      </w:r>
    </w:p>
    <w:p w:rsidR="00F96105" w:rsidRDefault="00F96105" w:rsidP="00F96105"/>
    <w:p w:rsidR="00F96105" w:rsidRDefault="00F96105" w:rsidP="00F96105">
      <w:pPr>
        <w:pStyle w:val="Heading1"/>
      </w:pPr>
      <w:r>
        <w:rPr>
          <w:sz w:val="22"/>
          <w:szCs w:val="22"/>
        </w:rPr>
        <w:t xml:space="preserve"> </w:t>
      </w:r>
      <w:bookmarkStart w:id="45" w:name="_Toc509014461"/>
      <w:r>
        <w:t>Product Checklist</w:t>
      </w:r>
      <w:bookmarkEnd w:id="45"/>
    </w:p>
    <w:p w:rsidR="00F96105" w:rsidRDefault="00F96105" w:rsidP="00F96105">
      <w:r>
        <w:t>The plan is that the items listed below will be delivered on the stated deadlines.</w:t>
      </w:r>
    </w:p>
    <w:p w:rsidR="00F96105" w:rsidRDefault="00F96105" w:rsidP="00F96105">
      <w:r>
        <w:t xml:space="preserve"> </w:t>
      </w:r>
    </w:p>
    <w:tbl>
      <w:tblPr>
        <w:tblW w:w="8414" w:type="dxa"/>
        <w:tblCellMar>
          <w:top w:w="15" w:type="dxa"/>
          <w:left w:w="15" w:type="dxa"/>
          <w:bottom w:w="15" w:type="dxa"/>
          <w:right w:w="15" w:type="dxa"/>
        </w:tblCellMar>
        <w:tblLook w:val="04A0" w:firstRow="1" w:lastRow="0" w:firstColumn="1" w:lastColumn="0" w:noHBand="0" w:noVBand="1"/>
      </w:tblPr>
      <w:tblGrid>
        <w:gridCol w:w="5757"/>
        <w:gridCol w:w="2657"/>
      </w:tblGrid>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96105" w:rsidRPr="0009481B" w:rsidRDefault="00F96105" w:rsidP="00F96105">
            <w:r w:rsidRPr="0009481B">
              <w:rPr>
                <w:b/>
                <w:bCs/>
                <w:color w:val="FFFFFF"/>
              </w:rPr>
              <w:t>Project 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96105" w:rsidRPr="0009481B" w:rsidRDefault="00F96105" w:rsidP="00F96105">
            <w:r w:rsidRPr="0009481B">
              <w:rPr>
                <w:b/>
                <w:bCs/>
                <w:color w:val="FFFFFF"/>
              </w:rPr>
              <w:t>Estimated Deadline</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8 February 2018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System Requirement Specifications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883802" w:rsidP="00F96105">
            <w:pPr>
              <w:rPr>
                <w:sz w:val="22"/>
              </w:rPr>
            </w:pPr>
            <w:r w:rsidRPr="0009481B">
              <w:rPr>
                <w:sz w:val="22"/>
              </w:rPr>
              <w:t>26 February 2018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Software 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883802" w:rsidP="00F96105">
            <w:pPr>
              <w:rPr>
                <w:sz w:val="22"/>
              </w:rPr>
            </w:pPr>
            <w:r w:rsidRPr="0009481B">
              <w:rPr>
                <w:sz w:val="22"/>
              </w:rPr>
              <w:t>26 February 2018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pPr>
              <w:rPr>
                <w:sz w:val="22"/>
              </w:rPr>
            </w:pPr>
            <w:r w:rsidRPr="0009481B">
              <w:rPr>
                <w:sz w:val="22"/>
              </w:rPr>
              <w:t>21 March 2018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Risk Management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21 March 2018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Design Report on Software Maintainability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4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Configuration Management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4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Change Management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4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Release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4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18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Test Cases and Requirements Test Coverage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883802">
            <w:r w:rsidRPr="0009481B">
              <w:rPr>
                <w:color w:val="000000"/>
                <w:sz w:val="22"/>
                <w:szCs w:val="22"/>
              </w:rPr>
              <w:t>18 April  201</w:t>
            </w:r>
            <w:r w:rsidR="00883802" w:rsidRPr="0009481B">
              <w:rPr>
                <w:color w:val="000000"/>
                <w:sz w:val="22"/>
                <w:szCs w:val="22"/>
              </w:rPr>
              <w:t>8</w:t>
            </w:r>
          </w:p>
        </w:tc>
      </w:tr>
      <w:tr w:rsidR="00F96105" w:rsidTr="00F96105">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CMMI Level 2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Pr="0009481B" w:rsidRDefault="00F96105" w:rsidP="00F96105">
            <w:r w:rsidRPr="0009481B">
              <w:rPr>
                <w:color w:val="000000"/>
                <w:sz w:val="22"/>
                <w:szCs w:val="22"/>
              </w:rPr>
              <w:t>18 April  201</w:t>
            </w:r>
            <w:r w:rsidR="00883802" w:rsidRPr="0009481B">
              <w:rPr>
                <w:color w:val="000000"/>
                <w:sz w:val="22"/>
                <w:szCs w:val="22"/>
              </w:rPr>
              <w:t>8</w:t>
            </w:r>
          </w:p>
        </w:tc>
      </w:tr>
    </w:tbl>
    <w:p w:rsidR="00F96105" w:rsidRDefault="00F96105" w:rsidP="00F96105">
      <w:pPr>
        <w:pStyle w:val="NormalWeb"/>
        <w:spacing w:before="260" w:beforeAutospacing="0" w:after="0" w:afterAutospacing="0"/>
      </w:pPr>
    </w:p>
    <w:p w:rsidR="00F96105" w:rsidRDefault="00F96105" w:rsidP="00F96105">
      <w:pPr>
        <w:pStyle w:val="Heading1"/>
      </w:pPr>
      <w:bookmarkStart w:id="46" w:name="_Toc509014462"/>
      <w:r>
        <w:t>Best Practice Checklist</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613"/>
        <w:gridCol w:w="893"/>
      </w:tblGrid>
      <w:tr w:rsidR="00F96105" w:rsidTr="00F96105">
        <w:trPr>
          <w:trHeight w:val="480"/>
        </w:trPr>
        <w:tc>
          <w:tcPr>
            <w:tcW w:w="7613"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96105" w:rsidRDefault="00F96105" w:rsidP="00F96105">
            <w:r>
              <w:t>Project Deliverable</w:t>
            </w:r>
          </w:p>
        </w:tc>
        <w:tc>
          <w:tcPr>
            <w:tcW w:w="893"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96105" w:rsidRDefault="00F96105" w:rsidP="00F96105">
            <w:pPr>
              <w:jc w:val="center"/>
            </w:pPr>
            <w:r>
              <w:rPr>
                <w:rFonts w:ascii="Segoe UI Symbol" w:hAnsi="Segoe UI Symbol" w:cs="Segoe UI Symbol"/>
              </w:rPr>
              <w:t>✓</w:t>
            </w:r>
          </w:p>
        </w:tc>
      </w:tr>
      <w:tr w:rsidR="00F96105" w:rsidTr="00F96105">
        <w:trPr>
          <w:trHeight w:val="4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All documentation must be in a standardized format.</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Check for ambiguity, completeness, accuracy, and consistency. The requirement documentation must contain a complete functional specification.</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4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Design the functionality that meets the customer requirements.</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4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Utilizing proper UML diagrams to document use cases and analysis models.</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The Project Manager must have good communication with his employees; require developers to make code available for review; review design for appropriateness.</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All manuals designs, test, source code should have revision numbers and dates revision history comments, change marks to indicate the changes.</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Be careful to obtain accurate estimates for: time, effort, overhead, meeting time, and especially effort on integration, testing, documentation and maintenance.</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Conduct code reviews to find software defects. Plan and manage code reviews between team members.</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Document the software defects, so development team can view and edit the document based on whether the issue has been solved.</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tc>
      </w:tr>
      <w:tr w:rsidR="00F96105" w:rsidTr="00F96105">
        <w:trPr>
          <w:trHeight w:val="780"/>
        </w:trPr>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Software testing will use both black box and white box testing. It will involve unit, functional, integration and acceptance testing.</w:t>
            </w:r>
          </w:p>
        </w:tc>
        <w:tc>
          <w:tcPr>
            <w:tcW w:w="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105" w:rsidRDefault="00F96105" w:rsidP="00F96105">
            <w:r>
              <w:rPr>
                <w:color w:val="000000"/>
              </w:rPr>
              <w:t xml:space="preserve"> </w:t>
            </w:r>
          </w:p>
        </w:tc>
      </w:tr>
    </w:tbl>
    <w:p w:rsidR="001B3C7E" w:rsidRDefault="001B3C7E" w:rsidP="001B3C7E">
      <w:pPr>
        <w:pStyle w:val="Heading1"/>
        <w:numPr>
          <w:ilvl w:val="0"/>
          <w:numId w:val="0"/>
        </w:numPr>
        <w:ind w:left="360" w:hanging="360"/>
      </w:pPr>
    </w:p>
    <w:p w:rsidR="00F96105" w:rsidRDefault="00F96105" w:rsidP="00F96105">
      <w:pPr>
        <w:pStyle w:val="Heading1"/>
      </w:pPr>
      <w:bookmarkStart w:id="47" w:name="_Toc509014463"/>
      <w:r>
        <w:t>Risk Analysis</w:t>
      </w:r>
      <w:bookmarkEnd w:id="47"/>
    </w:p>
    <w:p w:rsidR="00F96105" w:rsidRDefault="00F96105" w:rsidP="00F96105">
      <w:r>
        <w:t>The following risks have been identified for the Ex-sell project:</w:t>
      </w:r>
    </w:p>
    <w:p w:rsidR="00F96105" w:rsidRPr="00F96105" w:rsidRDefault="00F96105" w:rsidP="00F96105">
      <w:pPr>
        <w:rPr>
          <w:u w:val="single"/>
        </w:rPr>
      </w:pPr>
      <w:r w:rsidRPr="00F96105">
        <w:rPr>
          <w:b/>
          <w:bCs/>
          <w:u w:val="single"/>
        </w:rPr>
        <w:t>Underestimation of funding due to changes in price</w:t>
      </w:r>
    </w:p>
    <w:p w:rsidR="00F96105" w:rsidRDefault="00F96105" w:rsidP="002659BF">
      <w:pPr>
        <w:numPr>
          <w:ilvl w:val="0"/>
          <w:numId w:val="22"/>
        </w:numPr>
      </w:pPr>
      <w:r>
        <w:t xml:space="preserve">Impact severity: High </w:t>
      </w:r>
    </w:p>
    <w:p w:rsidR="00F96105" w:rsidRDefault="00F96105" w:rsidP="002659BF">
      <w:pPr>
        <w:numPr>
          <w:ilvl w:val="0"/>
          <w:numId w:val="22"/>
        </w:numPr>
      </w:pPr>
      <w:r>
        <w:t>Probability: 25%</w:t>
      </w:r>
    </w:p>
    <w:p w:rsidR="00F96105" w:rsidRDefault="00F96105" w:rsidP="002659BF">
      <w:pPr>
        <w:numPr>
          <w:ilvl w:val="0"/>
          <w:numId w:val="22"/>
        </w:numPr>
      </w:pPr>
      <w:r>
        <w:t>Impacts: Depending on the stage at which changes occur, we could seek other cheaper alternatives or request for additional funding.</w:t>
      </w:r>
    </w:p>
    <w:p w:rsidR="00F96105" w:rsidRDefault="00F96105" w:rsidP="002659BF">
      <w:pPr>
        <w:numPr>
          <w:ilvl w:val="0"/>
          <w:numId w:val="22"/>
        </w:numPr>
      </w:pPr>
      <w:r>
        <w:t>Risk Reduction: Always request quotations from multiple companies so that we could always have more than one options when the previously selected option is no longer available.</w:t>
      </w:r>
    </w:p>
    <w:p w:rsidR="00F96105" w:rsidRDefault="00F96105" w:rsidP="00F96105"/>
    <w:p w:rsidR="00F96105" w:rsidRPr="00F96105" w:rsidRDefault="00F96105" w:rsidP="00F96105">
      <w:pPr>
        <w:rPr>
          <w:u w:val="single"/>
        </w:rPr>
      </w:pPr>
      <w:r w:rsidRPr="00F96105">
        <w:rPr>
          <w:b/>
          <w:bCs/>
          <w:u w:val="single"/>
        </w:rPr>
        <w:t xml:space="preserve">Staff Unavailability </w:t>
      </w:r>
    </w:p>
    <w:p w:rsidR="00F96105" w:rsidRDefault="00F96105" w:rsidP="002659BF">
      <w:pPr>
        <w:numPr>
          <w:ilvl w:val="0"/>
          <w:numId w:val="23"/>
        </w:numPr>
      </w:pPr>
      <w:r>
        <w:t xml:space="preserve">Impact Severity: High </w:t>
      </w:r>
    </w:p>
    <w:p w:rsidR="00F96105" w:rsidRDefault="00F96105" w:rsidP="002659BF">
      <w:pPr>
        <w:numPr>
          <w:ilvl w:val="0"/>
          <w:numId w:val="23"/>
        </w:numPr>
      </w:pPr>
      <w:r>
        <w:t>Probability: 20%</w:t>
      </w:r>
    </w:p>
    <w:p w:rsidR="00F96105" w:rsidRDefault="00F96105" w:rsidP="002659BF">
      <w:pPr>
        <w:numPr>
          <w:ilvl w:val="0"/>
          <w:numId w:val="23"/>
        </w:numPr>
      </w:pPr>
      <w:r>
        <w:t>Impacts: Delay in work completion and slowing down the progress of the project.</w:t>
      </w:r>
    </w:p>
    <w:p w:rsidR="00F96105" w:rsidRDefault="00F96105" w:rsidP="002659BF">
      <w:pPr>
        <w:numPr>
          <w:ilvl w:val="0"/>
          <w:numId w:val="23"/>
        </w:numPr>
      </w:pPr>
      <w:r>
        <w:t>Risk Reduction: Assign two or more people in a team that focus on a work assignment (e.g. Development Team for coding and Documentation team for work documentation purposes).</w:t>
      </w:r>
    </w:p>
    <w:p w:rsidR="00F96105" w:rsidRDefault="00F96105" w:rsidP="00F96105">
      <w:r>
        <w:t xml:space="preserve"> </w:t>
      </w:r>
    </w:p>
    <w:p w:rsidR="00F96105" w:rsidRPr="00F96105" w:rsidRDefault="00F96105" w:rsidP="00F96105">
      <w:pPr>
        <w:rPr>
          <w:b/>
          <w:u w:val="single"/>
        </w:rPr>
      </w:pPr>
      <w:r>
        <w:br w:type="page"/>
      </w:r>
      <w:r w:rsidRPr="00F96105">
        <w:rPr>
          <w:b/>
          <w:u w:val="single"/>
        </w:rPr>
        <w:t xml:space="preserve">Extra Time required to complete the work </w:t>
      </w:r>
    </w:p>
    <w:p w:rsidR="00F96105" w:rsidRDefault="00F96105" w:rsidP="002659BF">
      <w:pPr>
        <w:numPr>
          <w:ilvl w:val="0"/>
          <w:numId w:val="24"/>
        </w:numPr>
      </w:pPr>
      <w:r>
        <w:t>Impact Severity: Moderate</w:t>
      </w:r>
    </w:p>
    <w:p w:rsidR="00F96105" w:rsidRDefault="00F96105" w:rsidP="002659BF">
      <w:pPr>
        <w:numPr>
          <w:ilvl w:val="0"/>
          <w:numId w:val="24"/>
        </w:numPr>
      </w:pPr>
      <w:r>
        <w:t>Probability: 10%</w:t>
      </w:r>
    </w:p>
    <w:p w:rsidR="00F96105" w:rsidRDefault="00F96105" w:rsidP="002659BF">
      <w:pPr>
        <w:numPr>
          <w:ilvl w:val="0"/>
          <w:numId w:val="24"/>
        </w:numPr>
      </w:pPr>
      <w:r>
        <w:t>Impacts: Reputation will be damaged, and the client’s business may be affected due to the delays.</w:t>
      </w:r>
    </w:p>
    <w:p w:rsidR="00F96105" w:rsidRDefault="00F96105" w:rsidP="002659BF">
      <w:pPr>
        <w:numPr>
          <w:ilvl w:val="0"/>
          <w:numId w:val="24"/>
        </w:numPr>
      </w:pPr>
      <w:r>
        <w:t>Risk Reduction: Plan and provide extra buffer time and shorten the time required to complete the task before the originally expected time.</w:t>
      </w:r>
    </w:p>
    <w:p w:rsidR="00F96105" w:rsidRDefault="00F96105" w:rsidP="00F96105">
      <w:r>
        <w:t xml:space="preserve"> </w:t>
      </w:r>
    </w:p>
    <w:p w:rsidR="00F96105" w:rsidRPr="00F96105" w:rsidRDefault="00F96105" w:rsidP="00F96105">
      <w:pPr>
        <w:rPr>
          <w:b/>
          <w:u w:val="single"/>
        </w:rPr>
      </w:pPr>
      <w:r w:rsidRPr="00F96105">
        <w:rPr>
          <w:rFonts w:ascii="Arial" w:hAnsi="Arial" w:cs="Arial"/>
          <w:b/>
          <w:color w:val="000000"/>
          <w:sz w:val="22"/>
          <w:szCs w:val="22"/>
          <w:u w:val="single"/>
        </w:rPr>
        <w:t>System Performance Issue</w:t>
      </w:r>
    </w:p>
    <w:p w:rsidR="00F96105" w:rsidRDefault="00F96105" w:rsidP="002659BF">
      <w:pPr>
        <w:numPr>
          <w:ilvl w:val="0"/>
          <w:numId w:val="25"/>
        </w:numPr>
      </w:pPr>
      <w:r>
        <w:rPr>
          <w:rFonts w:ascii="Arial" w:hAnsi="Arial" w:cs="Arial"/>
          <w:color w:val="000000"/>
          <w:sz w:val="22"/>
          <w:szCs w:val="22"/>
        </w:rPr>
        <w:t xml:space="preserve">Impact Severity: High </w:t>
      </w:r>
    </w:p>
    <w:p w:rsidR="00F96105" w:rsidRDefault="00F96105" w:rsidP="002659BF">
      <w:pPr>
        <w:numPr>
          <w:ilvl w:val="0"/>
          <w:numId w:val="25"/>
        </w:numPr>
      </w:pPr>
      <w:r>
        <w:rPr>
          <w:rFonts w:ascii="Arial" w:hAnsi="Arial" w:cs="Arial"/>
          <w:color w:val="000000"/>
          <w:sz w:val="22"/>
          <w:szCs w:val="22"/>
        </w:rPr>
        <w:t>Probability: 5%</w:t>
      </w:r>
    </w:p>
    <w:p w:rsidR="00F96105" w:rsidRDefault="00F96105" w:rsidP="002659BF">
      <w:pPr>
        <w:numPr>
          <w:ilvl w:val="0"/>
          <w:numId w:val="25"/>
        </w:numPr>
      </w:pPr>
      <w:r>
        <w:rPr>
          <w:rFonts w:ascii="Arial" w:hAnsi="Arial" w:cs="Arial"/>
          <w:color w:val="000000"/>
          <w:sz w:val="22"/>
          <w:szCs w:val="22"/>
        </w:rPr>
        <w:t>Impacts: Clients’ business activities would be affected due to the performance issues encountered.</w:t>
      </w:r>
    </w:p>
    <w:p w:rsidR="00F96105" w:rsidRDefault="00F96105" w:rsidP="002659BF">
      <w:pPr>
        <w:numPr>
          <w:ilvl w:val="0"/>
          <w:numId w:val="25"/>
        </w:numPr>
      </w:pPr>
      <w:r>
        <w:rPr>
          <w:rFonts w:ascii="Arial" w:hAnsi="Arial" w:cs="Arial"/>
          <w:color w:val="000000"/>
          <w:sz w:val="22"/>
          <w:szCs w:val="22"/>
        </w:rPr>
        <w:t>Risk Reduction: Create a progressive benchmark to ensure the performance is consistent with the client’s expectations.</w:t>
      </w:r>
    </w:p>
    <w:p w:rsidR="00F96105" w:rsidRDefault="00F96105" w:rsidP="00F96105">
      <w:r>
        <w:rPr>
          <w:rFonts w:ascii="Arial" w:hAnsi="Arial" w:cs="Arial"/>
          <w:color w:val="000000"/>
          <w:sz w:val="22"/>
          <w:szCs w:val="22"/>
        </w:rPr>
        <w:t xml:space="preserve"> </w:t>
      </w:r>
    </w:p>
    <w:p w:rsidR="00F96105" w:rsidRPr="00F96105" w:rsidRDefault="00F96105" w:rsidP="00F96105">
      <w:pPr>
        <w:rPr>
          <w:b/>
          <w:u w:val="single"/>
        </w:rPr>
      </w:pPr>
      <w:r w:rsidRPr="00F96105">
        <w:rPr>
          <w:rFonts w:ascii="Arial" w:hAnsi="Arial" w:cs="Arial"/>
          <w:b/>
          <w:color w:val="000000"/>
          <w:sz w:val="22"/>
          <w:szCs w:val="22"/>
          <w:u w:val="single"/>
        </w:rPr>
        <w:t>Error during the presentation</w:t>
      </w:r>
    </w:p>
    <w:p w:rsidR="00F96105" w:rsidRDefault="00F96105" w:rsidP="002659BF">
      <w:pPr>
        <w:numPr>
          <w:ilvl w:val="0"/>
          <w:numId w:val="26"/>
        </w:numPr>
      </w:pPr>
      <w:r>
        <w:rPr>
          <w:rFonts w:ascii="Arial" w:hAnsi="Arial" w:cs="Arial"/>
          <w:color w:val="000000"/>
          <w:sz w:val="22"/>
          <w:szCs w:val="22"/>
        </w:rPr>
        <w:t xml:space="preserve">Impact Severity: Medium </w:t>
      </w:r>
    </w:p>
    <w:p w:rsidR="00F96105" w:rsidRDefault="00F96105" w:rsidP="002659BF">
      <w:pPr>
        <w:numPr>
          <w:ilvl w:val="0"/>
          <w:numId w:val="26"/>
        </w:numPr>
      </w:pPr>
      <w:r>
        <w:rPr>
          <w:rFonts w:ascii="Arial" w:hAnsi="Arial" w:cs="Arial"/>
          <w:color w:val="000000"/>
          <w:sz w:val="22"/>
          <w:szCs w:val="22"/>
        </w:rPr>
        <w:t>Probability: 30%</w:t>
      </w:r>
    </w:p>
    <w:p w:rsidR="00F96105" w:rsidRDefault="00F96105" w:rsidP="002659BF">
      <w:pPr>
        <w:numPr>
          <w:ilvl w:val="0"/>
          <w:numId w:val="26"/>
        </w:numPr>
      </w:pPr>
      <w:r>
        <w:rPr>
          <w:rFonts w:ascii="Arial" w:hAnsi="Arial" w:cs="Arial"/>
          <w:color w:val="000000"/>
          <w:sz w:val="22"/>
          <w:szCs w:val="22"/>
        </w:rPr>
        <w:t>Impacts: Client’s time would be wasted due to the failure of execution by the software and client’s faith in our ability would decrease.</w:t>
      </w:r>
    </w:p>
    <w:p w:rsidR="00F96105" w:rsidRDefault="00F96105" w:rsidP="002659BF">
      <w:pPr>
        <w:numPr>
          <w:ilvl w:val="0"/>
          <w:numId w:val="26"/>
        </w:numPr>
      </w:pPr>
      <w:r>
        <w:rPr>
          <w:rFonts w:ascii="Arial" w:hAnsi="Arial" w:cs="Arial"/>
          <w:color w:val="000000"/>
          <w:sz w:val="22"/>
          <w:szCs w:val="22"/>
        </w:rPr>
        <w:t>Risk Reduction: Multiple tests should be conducted before the deadline and the development log has to be updated consistently.</w:t>
      </w:r>
    </w:p>
    <w:p w:rsidR="00F96105" w:rsidRDefault="00F96105" w:rsidP="00F96105">
      <w:r>
        <w:rPr>
          <w:rFonts w:ascii="Arial" w:hAnsi="Arial" w:cs="Arial"/>
          <w:color w:val="000000"/>
          <w:sz w:val="22"/>
          <w:szCs w:val="22"/>
        </w:rPr>
        <w:t xml:space="preserve"> </w:t>
      </w:r>
    </w:p>
    <w:p w:rsidR="00F96105" w:rsidRPr="00F96105" w:rsidRDefault="00F96105" w:rsidP="00F96105">
      <w:pPr>
        <w:rPr>
          <w:b/>
          <w:u w:val="single"/>
        </w:rPr>
      </w:pPr>
      <w:r w:rsidRPr="00F96105">
        <w:rPr>
          <w:rFonts w:ascii="Arial" w:hAnsi="Arial" w:cs="Arial"/>
          <w:b/>
          <w:color w:val="000000"/>
          <w:sz w:val="22"/>
          <w:szCs w:val="22"/>
          <w:u w:val="single"/>
        </w:rPr>
        <w:t>Requirement Changes by the Clients</w:t>
      </w:r>
    </w:p>
    <w:p w:rsidR="00F96105" w:rsidRDefault="00F96105" w:rsidP="002659BF">
      <w:pPr>
        <w:numPr>
          <w:ilvl w:val="0"/>
          <w:numId w:val="27"/>
        </w:numPr>
      </w:pPr>
      <w:r>
        <w:rPr>
          <w:rFonts w:ascii="Arial" w:hAnsi="Arial" w:cs="Arial"/>
          <w:color w:val="000000"/>
          <w:sz w:val="22"/>
          <w:szCs w:val="22"/>
        </w:rPr>
        <w:t xml:space="preserve">Impact Severity: Medium </w:t>
      </w:r>
    </w:p>
    <w:p w:rsidR="00F96105" w:rsidRDefault="00F96105" w:rsidP="002659BF">
      <w:pPr>
        <w:numPr>
          <w:ilvl w:val="0"/>
          <w:numId w:val="27"/>
        </w:numPr>
      </w:pPr>
      <w:r>
        <w:rPr>
          <w:rFonts w:ascii="Arial" w:hAnsi="Arial" w:cs="Arial"/>
          <w:color w:val="000000"/>
          <w:sz w:val="22"/>
          <w:szCs w:val="22"/>
        </w:rPr>
        <w:t>Probability: 50%</w:t>
      </w:r>
    </w:p>
    <w:p w:rsidR="00F96105" w:rsidRDefault="00F96105" w:rsidP="002659BF">
      <w:pPr>
        <w:numPr>
          <w:ilvl w:val="0"/>
          <w:numId w:val="27"/>
        </w:numPr>
      </w:pPr>
      <w:r>
        <w:rPr>
          <w:rFonts w:ascii="Arial" w:hAnsi="Arial" w:cs="Arial"/>
          <w:color w:val="000000"/>
          <w:sz w:val="22"/>
          <w:szCs w:val="22"/>
        </w:rPr>
        <w:t>Impacts: Some of the resources used on previously wanted features would be wasted and extra cost may be incurred due to new changes.</w:t>
      </w:r>
    </w:p>
    <w:p w:rsidR="00F96105" w:rsidRDefault="00F96105" w:rsidP="002659BF">
      <w:pPr>
        <w:numPr>
          <w:ilvl w:val="0"/>
          <w:numId w:val="27"/>
        </w:numPr>
      </w:pPr>
      <w:r>
        <w:rPr>
          <w:rFonts w:ascii="Arial" w:hAnsi="Arial" w:cs="Arial"/>
          <w:color w:val="000000"/>
          <w:sz w:val="22"/>
          <w:szCs w:val="22"/>
        </w:rPr>
        <w:t>Risk Reduction:  If the change is minor, simple changes could be made accordingly. However, if the change is substantial, the development team will estimate and provide the cost incurred to the client for reconsideration if the change is worth the cost.</w:t>
      </w:r>
    </w:p>
    <w:p w:rsidR="001B3C7E" w:rsidRDefault="001B3C7E" w:rsidP="001B3C7E">
      <w:pPr>
        <w:ind w:left="720"/>
      </w:pPr>
    </w:p>
    <w:p w:rsidR="00F96105" w:rsidRPr="00F96105" w:rsidRDefault="00F96105" w:rsidP="00F96105">
      <w:pPr>
        <w:rPr>
          <w:b/>
          <w:u w:val="single"/>
        </w:rPr>
      </w:pPr>
      <w:r w:rsidRPr="00F96105">
        <w:rPr>
          <w:rFonts w:ascii="Arial" w:hAnsi="Arial" w:cs="Arial"/>
          <w:b/>
          <w:color w:val="000000"/>
          <w:sz w:val="22"/>
          <w:szCs w:val="22"/>
          <w:u w:val="single"/>
        </w:rPr>
        <w:t xml:space="preserve">Uncertainty on how to use the interface/software </w:t>
      </w:r>
    </w:p>
    <w:p w:rsidR="00F96105" w:rsidRDefault="00F96105" w:rsidP="002659BF">
      <w:pPr>
        <w:numPr>
          <w:ilvl w:val="0"/>
          <w:numId w:val="28"/>
        </w:numPr>
      </w:pPr>
      <w:r>
        <w:rPr>
          <w:rFonts w:ascii="Arial" w:hAnsi="Arial" w:cs="Arial"/>
          <w:color w:val="000000"/>
          <w:sz w:val="22"/>
          <w:szCs w:val="22"/>
        </w:rPr>
        <w:t xml:space="preserve">Impact Severity: Extreme </w:t>
      </w:r>
    </w:p>
    <w:p w:rsidR="00F96105" w:rsidRDefault="00F96105" w:rsidP="002659BF">
      <w:pPr>
        <w:numPr>
          <w:ilvl w:val="0"/>
          <w:numId w:val="28"/>
        </w:numPr>
      </w:pPr>
      <w:r>
        <w:rPr>
          <w:rFonts w:ascii="Arial" w:hAnsi="Arial" w:cs="Arial"/>
          <w:color w:val="000000"/>
          <w:sz w:val="22"/>
          <w:szCs w:val="22"/>
        </w:rPr>
        <w:t>Probability: 5%</w:t>
      </w:r>
    </w:p>
    <w:p w:rsidR="00F96105" w:rsidRDefault="00F96105" w:rsidP="002659BF">
      <w:pPr>
        <w:numPr>
          <w:ilvl w:val="0"/>
          <w:numId w:val="28"/>
        </w:numPr>
      </w:pPr>
      <w:r>
        <w:rPr>
          <w:rFonts w:ascii="Arial" w:hAnsi="Arial" w:cs="Arial"/>
          <w:color w:val="000000"/>
          <w:sz w:val="22"/>
          <w:szCs w:val="22"/>
        </w:rPr>
        <w:t>Impacts: If the User Interface is not user-friendly, the client wouldn’t be able to use it properly and optimally.</w:t>
      </w:r>
    </w:p>
    <w:p w:rsidR="00F96105" w:rsidRDefault="00F96105" w:rsidP="002659BF">
      <w:pPr>
        <w:numPr>
          <w:ilvl w:val="0"/>
          <w:numId w:val="28"/>
        </w:numPr>
      </w:pPr>
      <w:r>
        <w:rPr>
          <w:rFonts w:ascii="Arial" w:hAnsi="Arial" w:cs="Arial"/>
          <w:color w:val="000000"/>
          <w:sz w:val="22"/>
          <w:szCs w:val="22"/>
        </w:rPr>
        <w:t>Risk Reduction: Create a guidebook or provide training for the user to familiarize themselves with the system.</w:t>
      </w:r>
    </w:p>
    <w:p w:rsidR="00F96105" w:rsidRDefault="00F96105" w:rsidP="001B3C7E"/>
    <w:p w:rsidR="00F96105" w:rsidRPr="001B3C7E" w:rsidRDefault="00F96105" w:rsidP="001B3C7E">
      <w:pPr>
        <w:rPr>
          <w:b/>
          <w:u w:val="single"/>
        </w:rPr>
      </w:pPr>
      <w:r w:rsidRPr="001B3C7E">
        <w:rPr>
          <w:rFonts w:ascii="Arial" w:hAnsi="Arial" w:cs="Arial"/>
          <w:b/>
          <w:color w:val="000000"/>
          <w:sz w:val="22"/>
          <w:szCs w:val="22"/>
          <w:u w:val="single"/>
        </w:rPr>
        <w:t>Server crash</w:t>
      </w:r>
    </w:p>
    <w:p w:rsidR="00F96105" w:rsidRDefault="00F96105" w:rsidP="002659BF">
      <w:pPr>
        <w:numPr>
          <w:ilvl w:val="0"/>
          <w:numId w:val="29"/>
        </w:numPr>
      </w:pPr>
      <w:r>
        <w:rPr>
          <w:rFonts w:ascii="Arial" w:hAnsi="Arial" w:cs="Arial"/>
          <w:color w:val="000000"/>
          <w:sz w:val="22"/>
          <w:szCs w:val="22"/>
        </w:rPr>
        <w:t xml:space="preserve">Impact Severity: Extreme </w:t>
      </w:r>
    </w:p>
    <w:p w:rsidR="00F96105" w:rsidRDefault="00F96105" w:rsidP="002659BF">
      <w:pPr>
        <w:numPr>
          <w:ilvl w:val="0"/>
          <w:numId w:val="29"/>
        </w:numPr>
      </w:pPr>
      <w:r>
        <w:rPr>
          <w:rFonts w:ascii="Arial" w:hAnsi="Arial" w:cs="Arial"/>
          <w:color w:val="000000"/>
          <w:sz w:val="22"/>
          <w:szCs w:val="22"/>
        </w:rPr>
        <w:t>Probability: 5%</w:t>
      </w:r>
    </w:p>
    <w:p w:rsidR="00F96105" w:rsidRDefault="00F96105" w:rsidP="002659BF">
      <w:pPr>
        <w:numPr>
          <w:ilvl w:val="0"/>
          <w:numId w:val="29"/>
        </w:numPr>
      </w:pPr>
      <w:r>
        <w:rPr>
          <w:rFonts w:ascii="Arial" w:hAnsi="Arial" w:cs="Arial"/>
          <w:color w:val="000000"/>
          <w:sz w:val="22"/>
          <w:szCs w:val="22"/>
        </w:rPr>
        <w:t>Impacts: The website will not be able to run, customers will not be able to access the website, business will lose money and reputation will go down.</w:t>
      </w:r>
    </w:p>
    <w:p w:rsidR="00F96105" w:rsidRDefault="00F96105" w:rsidP="002659BF">
      <w:pPr>
        <w:numPr>
          <w:ilvl w:val="0"/>
          <w:numId w:val="29"/>
        </w:numPr>
      </w:pPr>
      <w:r>
        <w:rPr>
          <w:rFonts w:ascii="Arial" w:hAnsi="Arial" w:cs="Arial"/>
          <w:color w:val="000000"/>
          <w:sz w:val="22"/>
          <w:szCs w:val="22"/>
        </w:rPr>
        <w:t>Risk Reduction: Have a 24/7 technician assigned to fix the server within an hour.</w:t>
      </w:r>
    </w:p>
    <w:p w:rsidR="00F96105" w:rsidRDefault="00F96105" w:rsidP="001B3C7E"/>
    <w:p w:rsidR="00F96105" w:rsidRPr="001B3C7E" w:rsidRDefault="00F96105" w:rsidP="001B3C7E">
      <w:pPr>
        <w:rPr>
          <w:b/>
          <w:u w:val="single"/>
        </w:rPr>
      </w:pPr>
      <w:r w:rsidRPr="001B3C7E">
        <w:rPr>
          <w:rFonts w:ascii="Arial" w:hAnsi="Arial" w:cs="Arial"/>
          <w:b/>
          <w:bCs/>
          <w:color w:val="000000"/>
          <w:sz w:val="22"/>
          <w:szCs w:val="22"/>
          <w:u w:val="single"/>
        </w:rPr>
        <w:t>Database corrupted/deleted due to malware</w:t>
      </w:r>
    </w:p>
    <w:p w:rsidR="00F96105" w:rsidRDefault="00F96105" w:rsidP="002659BF">
      <w:pPr>
        <w:numPr>
          <w:ilvl w:val="0"/>
          <w:numId w:val="30"/>
        </w:numPr>
      </w:pPr>
      <w:r>
        <w:rPr>
          <w:rFonts w:ascii="Arial" w:hAnsi="Arial" w:cs="Arial"/>
          <w:color w:val="000000"/>
          <w:sz w:val="22"/>
          <w:szCs w:val="22"/>
        </w:rPr>
        <w:t xml:space="preserve">Impact Severity: Extreme </w:t>
      </w:r>
    </w:p>
    <w:p w:rsidR="00F96105" w:rsidRDefault="00F96105" w:rsidP="002659BF">
      <w:pPr>
        <w:numPr>
          <w:ilvl w:val="0"/>
          <w:numId w:val="30"/>
        </w:numPr>
      </w:pPr>
      <w:r>
        <w:rPr>
          <w:rFonts w:ascii="Arial" w:hAnsi="Arial" w:cs="Arial"/>
          <w:color w:val="000000"/>
          <w:sz w:val="22"/>
          <w:szCs w:val="22"/>
        </w:rPr>
        <w:t>Probability: 5%</w:t>
      </w:r>
    </w:p>
    <w:p w:rsidR="00F96105" w:rsidRDefault="00F96105" w:rsidP="002659BF">
      <w:pPr>
        <w:numPr>
          <w:ilvl w:val="0"/>
          <w:numId w:val="30"/>
        </w:numPr>
      </w:pPr>
      <w:r>
        <w:rPr>
          <w:rFonts w:ascii="Arial" w:hAnsi="Arial" w:cs="Arial"/>
          <w:color w:val="000000"/>
          <w:sz w:val="22"/>
          <w:szCs w:val="22"/>
        </w:rPr>
        <w:t>Impacts: Frustrations with the user will increase and company reputation will go down.</w:t>
      </w:r>
    </w:p>
    <w:p w:rsidR="00F96105" w:rsidRDefault="00F96105" w:rsidP="002659BF">
      <w:pPr>
        <w:numPr>
          <w:ilvl w:val="0"/>
          <w:numId w:val="30"/>
        </w:numPr>
      </w:pPr>
      <w:r>
        <w:rPr>
          <w:rFonts w:ascii="Arial" w:hAnsi="Arial" w:cs="Arial"/>
          <w:color w:val="000000"/>
          <w:sz w:val="22"/>
          <w:szCs w:val="22"/>
        </w:rPr>
        <w:t>Risk Reduction: Create a backup of the database once every 12 hours to ensure an updated database will be available at any time.</w:t>
      </w:r>
    </w:p>
    <w:p w:rsidR="001B3C7E" w:rsidRDefault="001B3C7E" w:rsidP="001B3C7E">
      <w:pPr>
        <w:ind w:left="720"/>
      </w:pPr>
    </w:p>
    <w:p w:rsidR="00F96105" w:rsidRDefault="00F96105" w:rsidP="001B3C7E">
      <w:pPr>
        <w:pStyle w:val="Heading1"/>
      </w:pPr>
      <w:bookmarkStart w:id="48" w:name="_Toc509014464"/>
      <w:r>
        <w:t>Quality Assurance</w:t>
      </w:r>
      <w:bookmarkEnd w:id="48"/>
    </w:p>
    <w:p w:rsidR="00F96105" w:rsidRDefault="00F96105" w:rsidP="001B3C7E">
      <w:pPr>
        <w:ind w:firstLine="360"/>
      </w:pPr>
      <w:r>
        <w:t xml:space="preserve">To assure high quality standards for the Ex-sell web application, two important aspects of the application </w:t>
      </w:r>
      <w:r w:rsidR="001B3C7E">
        <w:t>must</w:t>
      </w:r>
      <w:r>
        <w:t xml:space="preserve"> be tested. These two aspects are:</w:t>
      </w:r>
    </w:p>
    <w:p w:rsidR="001B3C7E" w:rsidRDefault="001B3C7E" w:rsidP="001B3C7E">
      <w:pPr>
        <w:ind w:firstLine="360"/>
      </w:pPr>
    </w:p>
    <w:p w:rsidR="00F96105" w:rsidRDefault="00F96105" w:rsidP="002659BF">
      <w:pPr>
        <w:numPr>
          <w:ilvl w:val="0"/>
          <w:numId w:val="31"/>
        </w:numPr>
      </w:pPr>
      <w:r>
        <w:rPr>
          <w:b/>
          <w:bCs/>
        </w:rPr>
        <w:t>System Core Functionalities</w:t>
      </w:r>
    </w:p>
    <w:p w:rsidR="00F96105" w:rsidRPr="001B3C7E" w:rsidRDefault="00F96105" w:rsidP="002659BF">
      <w:pPr>
        <w:numPr>
          <w:ilvl w:val="0"/>
          <w:numId w:val="31"/>
        </w:numPr>
      </w:pPr>
      <w:r>
        <w:rPr>
          <w:b/>
          <w:bCs/>
        </w:rPr>
        <w:t>Usability</w:t>
      </w:r>
    </w:p>
    <w:p w:rsidR="001B3C7E" w:rsidRDefault="001B3C7E" w:rsidP="001B3C7E">
      <w:pPr>
        <w:ind w:left="720"/>
      </w:pPr>
    </w:p>
    <w:p w:rsidR="00F96105" w:rsidRDefault="00F96105" w:rsidP="001B3C7E">
      <w:pPr>
        <w:ind w:firstLine="360"/>
      </w:pPr>
      <w:r>
        <w:t xml:space="preserve">System Core Functionalities refers to the basic functions that our web application is expected to perform. These were previously detailed in the Software Requirements Specifications and initial Project Proposal. </w:t>
      </w:r>
      <w:r w:rsidR="001B3C7E">
        <w:t>Thus,</w:t>
      </w:r>
      <w:r>
        <w:t xml:space="preserve"> it is paramount to thoroughly test and check for bugs and error in the application.</w:t>
      </w:r>
    </w:p>
    <w:p w:rsidR="001B3C7E" w:rsidRDefault="001B3C7E" w:rsidP="001B3C7E">
      <w:pPr>
        <w:ind w:firstLine="360"/>
      </w:pPr>
    </w:p>
    <w:p w:rsidR="00F96105" w:rsidRDefault="00F96105" w:rsidP="001B3C7E">
      <w:pPr>
        <w:ind w:firstLine="360"/>
      </w:pPr>
      <w:r>
        <w:t xml:space="preserve">The usability of the web application is also an important aspect as it is expected that there will be </w:t>
      </w:r>
      <w:r w:rsidR="001B3C7E">
        <w:t>a lot</w:t>
      </w:r>
      <w:r>
        <w:t xml:space="preserve"> of human traffic perusing the web application. As such, it is therefore important to ensure that the web application is intuitive, easy to use and allows users to achieve their objectives fast. The level of usability will come from the feedback provided throughout the testing phase.</w:t>
      </w:r>
    </w:p>
    <w:p w:rsidR="001B3C7E" w:rsidRDefault="001B3C7E" w:rsidP="001B3C7E">
      <w:pPr>
        <w:ind w:firstLine="360"/>
      </w:pPr>
    </w:p>
    <w:p w:rsidR="00F96105" w:rsidRDefault="00F96105" w:rsidP="001B3C7E">
      <w:pPr>
        <w:ind w:firstLine="360"/>
      </w:pPr>
      <w:r>
        <w:t>In order to test the web application, two different forms of testing phase will be conducted, namely:</w:t>
      </w:r>
    </w:p>
    <w:p w:rsidR="00F96105" w:rsidRDefault="00F96105" w:rsidP="002659BF">
      <w:pPr>
        <w:numPr>
          <w:ilvl w:val="0"/>
          <w:numId w:val="32"/>
        </w:numPr>
      </w:pPr>
      <w:r>
        <w:rPr>
          <w:b/>
          <w:bCs/>
        </w:rPr>
        <w:t>White Box Test</w:t>
      </w:r>
    </w:p>
    <w:p w:rsidR="00F96105" w:rsidRDefault="00F96105" w:rsidP="002659BF">
      <w:pPr>
        <w:numPr>
          <w:ilvl w:val="0"/>
          <w:numId w:val="32"/>
        </w:numPr>
      </w:pPr>
      <w:r>
        <w:rPr>
          <w:b/>
          <w:bCs/>
        </w:rPr>
        <w:t xml:space="preserve">Black Box Test </w:t>
      </w:r>
      <w:r>
        <w:t> </w:t>
      </w:r>
    </w:p>
    <w:p w:rsidR="00F96105" w:rsidRDefault="00F96105" w:rsidP="00F96105"/>
    <w:p w:rsidR="00F96105" w:rsidRDefault="00F96105" w:rsidP="001B3C7E">
      <w:pPr>
        <w:ind w:firstLine="360"/>
      </w:pPr>
      <w:r>
        <w:t xml:space="preserve">White box testing will be conducted by the Quality Assurance personnel in our team. This is because white box testing requires knowledge on the inner workings of the web application. This will help to ensure that the system performs as expected, and any errors or exceptions are handled with grace. </w:t>
      </w:r>
    </w:p>
    <w:p w:rsidR="00F96105" w:rsidRDefault="00F96105" w:rsidP="001B3C7E"/>
    <w:p w:rsidR="001B3C7E" w:rsidRDefault="00F96105" w:rsidP="001B3C7E">
      <w:pPr>
        <w:ind w:firstLine="360"/>
      </w:pPr>
      <w:r>
        <w:t>Black Box Testing will be conducted by both the Quality Assurance Team and by a few users from the client’s company with no knowledge of the inner workings of the web application. Black box testing will cover any loopholes that were missed during the white box testing phase due to the differences in perspective of the developer and the user.</w:t>
      </w:r>
    </w:p>
    <w:p w:rsidR="001B3C7E" w:rsidRDefault="001B3C7E" w:rsidP="001B3C7E">
      <w:pPr>
        <w:ind w:firstLine="360"/>
      </w:pPr>
    </w:p>
    <w:p w:rsidR="00F96105" w:rsidRDefault="00F96105" w:rsidP="001B3C7E">
      <w:pPr>
        <w:ind w:firstLine="360"/>
      </w:pPr>
      <w:r>
        <w:t>With both White Box and Black Box testing, full coverage on the quality of the web application can be assured, allowing the team to deliver a product of satisfactory level to our clients</w:t>
      </w:r>
    </w:p>
    <w:p w:rsidR="001B3C7E" w:rsidRDefault="001B3C7E" w:rsidP="001B3C7E">
      <w:pPr>
        <w:ind w:firstLine="360"/>
      </w:pPr>
    </w:p>
    <w:p w:rsidR="00F96105" w:rsidRDefault="00F96105" w:rsidP="001B3C7E">
      <w:pPr>
        <w:pStyle w:val="Heading1"/>
      </w:pPr>
      <w:bookmarkStart w:id="49" w:name="_Toc509014465"/>
      <w:r>
        <w:t>Monitoring &amp; Control</w:t>
      </w:r>
      <w:bookmarkEnd w:id="49"/>
    </w:p>
    <w:p w:rsidR="00F96105" w:rsidRDefault="00F96105" w:rsidP="001B3C7E">
      <w:r>
        <w:t xml:space="preserve">Risk Monitoring and Control is the process of identifying, </w:t>
      </w:r>
      <w:r w:rsidR="001B3C7E">
        <w:t>analysing</w:t>
      </w:r>
      <w:r>
        <w:t xml:space="preserve">, and planning for newly identified risks, monitoring previously identified risks, and </w:t>
      </w:r>
      <w:r w:rsidR="001B3C7E">
        <w:t>revaluating</w:t>
      </w:r>
      <w:r>
        <w:t xml:space="preserve"> existing risks to verify the planned risks response strategies for their effectiveness.</w:t>
      </w:r>
    </w:p>
    <w:p w:rsidR="001B3C7E" w:rsidRDefault="001B3C7E" w:rsidP="001B3C7E"/>
    <w:p w:rsidR="00F96105" w:rsidRDefault="00F96105" w:rsidP="001B3C7E">
      <w:r>
        <w:t>To ensure successful delivery of the software which adheres to the project plan, monitoring and control is necessary during the software development phase. Some of the required control and monitor actions are listed below.</w:t>
      </w:r>
    </w:p>
    <w:p w:rsidR="00F96105" w:rsidRDefault="00F96105" w:rsidP="001B3C7E"/>
    <w:p w:rsidR="00F96105" w:rsidRDefault="00F96105" w:rsidP="001B3C7E">
      <w:r>
        <w:t>There will always be some risks that we overlooked while identifying, analysing and planning to handle the risks that we have anticipated as well as relapse of the previously identified risks.</w:t>
      </w:r>
    </w:p>
    <w:p w:rsidR="00F96105" w:rsidRDefault="00F96105" w:rsidP="001B3C7E"/>
    <w:p w:rsidR="00F96105" w:rsidRDefault="00F96105" w:rsidP="001B3C7E">
      <w:r>
        <w:t xml:space="preserve">These are some of the things or actions that we will do in order to </w:t>
      </w:r>
      <w:r>
        <w:rPr>
          <w:b/>
          <w:bCs/>
        </w:rPr>
        <w:t>monitor and control</w:t>
      </w:r>
      <w:r>
        <w:t xml:space="preserve"> existing and potential risks that could appear during the development process:</w:t>
      </w:r>
    </w:p>
    <w:p w:rsidR="00F96105" w:rsidRDefault="00F96105" w:rsidP="002659BF">
      <w:pPr>
        <w:numPr>
          <w:ilvl w:val="0"/>
          <w:numId w:val="33"/>
        </w:numPr>
      </w:pPr>
      <w:r>
        <w:t>Have weekly meeting to update one another on the status of the software development processes</w:t>
      </w:r>
    </w:p>
    <w:p w:rsidR="00F96105" w:rsidRDefault="00F96105" w:rsidP="002659BF">
      <w:pPr>
        <w:numPr>
          <w:ilvl w:val="0"/>
          <w:numId w:val="33"/>
        </w:numPr>
      </w:pPr>
      <w:r>
        <w:t>Review and sort the priority of risks based on its level of complexity and probability of occurrence</w:t>
      </w:r>
    </w:p>
    <w:p w:rsidR="00F96105" w:rsidRDefault="00F96105" w:rsidP="002659BF">
      <w:pPr>
        <w:numPr>
          <w:ilvl w:val="0"/>
          <w:numId w:val="33"/>
        </w:numPr>
      </w:pPr>
      <w:r>
        <w:t>Perform a regular test run (White Box &amp; Black Box test) whenever a new feature or change is made.</w:t>
      </w:r>
    </w:p>
    <w:p w:rsidR="00F96105" w:rsidRDefault="00F96105" w:rsidP="002659BF">
      <w:pPr>
        <w:numPr>
          <w:ilvl w:val="0"/>
          <w:numId w:val="33"/>
        </w:numPr>
      </w:pPr>
      <w:r>
        <w:t>Take note of the bugs encountered during the test run &amp; inform the development team about it.</w:t>
      </w:r>
    </w:p>
    <w:p w:rsidR="00F96105" w:rsidRDefault="00F96105" w:rsidP="002659BF">
      <w:pPr>
        <w:numPr>
          <w:ilvl w:val="0"/>
          <w:numId w:val="33"/>
        </w:numPr>
      </w:pPr>
      <w:r>
        <w:t>Revise and rerun the software, to ensure that the matters were solved</w:t>
      </w:r>
    </w:p>
    <w:p w:rsidR="00F96105" w:rsidRDefault="00F96105" w:rsidP="002659BF">
      <w:pPr>
        <w:numPr>
          <w:ilvl w:val="0"/>
          <w:numId w:val="33"/>
        </w:numPr>
      </w:pPr>
      <w:r>
        <w:t>Ensure that no other issues arise during the process of fixing the latest bugs</w:t>
      </w:r>
    </w:p>
    <w:p w:rsidR="00F96105" w:rsidRDefault="00F96105" w:rsidP="002659BF">
      <w:pPr>
        <w:numPr>
          <w:ilvl w:val="0"/>
          <w:numId w:val="33"/>
        </w:numPr>
      </w:pPr>
      <w:r>
        <w:t>Ensure that all previously recorded risk are properly proper documented.</w:t>
      </w:r>
    </w:p>
    <w:p w:rsidR="00F96105" w:rsidRDefault="00F96105" w:rsidP="002659BF">
      <w:pPr>
        <w:numPr>
          <w:ilvl w:val="0"/>
          <w:numId w:val="33"/>
        </w:numPr>
      </w:pPr>
      <w:r>
        <w:t>Provide detailed description of action taken towards previously documented bugs.</w:t>
      </w:r>
    </w:p>
    <w:p w:rsidR="00F96105" w:rsidRDefault="00F96105" w:rsidP="002659BF">
      <w:pPr>
        <w:numPr>
          <w:ilvl w:val="0"/>
          <w:numId w:val="33"/>
        </w:numPr>
      </w:pPr>
      <w:r>
        <w:t xml:space="preserve">Create a default first-response actions list to be taken in the event that new risks </w:t>
      </w:r>
      <w:r w:rsidR="001B3C7E">
        <w:t>appear,</w:t>
      </w:r>
      <w:r>
        <w:t xml:space="preserve"> or old risks resurface</w:t>
      </w:r>
    </w:p>
    <w:p w:rsidR="007A08BB" w:rsidRPr="00F96105" w:rsidRDefault="00F96105" w:rsidP="001B3C7E">
      <w:pPr>
        <w:pStyle w:val="NormalWeb"/>
        <w:spacing w:before="0" w:beforeAutospacing="0" w:after="0" w:afterAutospacing="0"/>
        <w:ind w:left="100" w:right="160"/>
      </w:pPr>
      <w:r>
        <w:rPr>
          <w:rFonts w:ascii="Arial" w:hAnsi="Arial" w:cs="Arial"/>
          <w:color w:val="000000"/>
          <w:sz w:val="22"/>
          <w:szCs w:val="22"/>
        </w:rPr>
        <w:t xml:space="preserve"> </w:t>
      </w:r>
    </w:p>
    <w:sectPr w:rsidR="007A08BB" w:rsidRPr="00F96105">
      <w:headerReference w:type="default"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5E5" w:rsidRDefault="002625E5">
      <w:r>
        <w:separator/>
      </w:r>
    </w:p>
  </w:endnote>
  <w:endnote w:type="continuationSeparator" w:id="0">
    <w:p w:rsidR="002625E5" w:rsidRDefault="0026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Pr="004B00DC" w:rsidRDefault="00DC7A98" w:rsidP="004B00DC">
    <w:pPr>
      <w:pStyle w:val="Footer"/>
      <w:tabs>
        <w:tab w:val="clear" w:pos="8640"/>
        <w:tab w:val="right" w:pos="8280"/>
      </w:tabs>
      <w:rPr>
        <w:i/>
        <w:sz w:val="20"/>
        <w:szCs w:val="20"/>
      </w:rPr>
    </w:pPr>
    <w:r>
      <w:rPr>
        <w:i/>
        <w:sz w:val="20"/>
        <w:szCs w:val="20"/>
      </w:rPr>
      <w:t>Zenith</w:t>
    </w: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sidR="00D1627A">
      <w:rPr>
        <w:rStyle w:val="PageNumber"/>
        <w:i/>
        <w:noProof/>
        <w:sz w:val="20"/>
        <w:szCs w:val="20"/>
      </w:rPr>
      <w:t>30</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sidR="00D1627A">
      <w:rPr>
        <w:rStyle w:val="PageNumber"/>
        <w:i/>
        <w:noProof/>
        <w:sz w:val="20"/>
        <w:szCs w:val="20"/>
      </w:rPr>
      <w:t>40</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5E5" w:rsidRDefault="002625E5">
      <w:r>
        <w:separator/>
      </w:r>
    </w:p>
  </w:footnote>
  <w:footnote w:type="continuationSeparator" w:id="0">
    <w:p w:rsidR="002625E5" w:rsidRDefault="00262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Default="00DC7A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A98" w:rsidRPr="004B00DC" w:rsidRDefault="00DC7A98"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r>
      <w:rPr>
        <w:i/>
        <w:sz w:val="20"/>
        <w:szCs w:val="20"/>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E3E"/>
    <w:multiLevelType w:val="hybridMultilevel"/>
    <w:tmpl w:val="15967EC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C6DB2"/>
    <w:multiLevelType w:val="hybridMultilevel"/>
    <w:tmpl w:val="0F20C1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49707B"/>
    <w:multiLevelType w:val="hybridMultilevel"/>
    <w:tmpl w:val="ED6E44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CA4D8E"/>
    <w:multiLevelType w:val="hybridMultilevel"/>
    <w:tmpl w:val="13724C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8935A4"/>
    <w:multiLevelType w:val="hybridMultilevel"/>
    <w:tmpl w:val="0400C34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19A69FC"/>
    <w:multiLevelType w:val="hybridMultilevel"/>
    <w:tmpl w:val="3EB4E2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53551A"/>
    <w:multiLevelType w:val="hybridMultilevel"/>
    <w:tmpl w:val="23DE3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EBC5000"/>
    <w:multiLevelType w:val="hybridMultilevel"/>
    <w:tmpl w:val="A78C13A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F12DF5"/>
    <w:multiLevelType w:val="hybridMultilevel"/>
    <w:tmpl w:val="971C7D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0243A63"/>
    <w:multiLevelType w:val="hybridMultilevel"/>
    <w:tmpl w:val="4184DEE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2D6DD8"/>
    <w:multiLevelType w:val="hybridMultilevel"/>
    <w:tmpl w:val="90DCE2F6"/>
    <w:lvl w:ilvl="0" w:tplc="BB62111C">
      <w:start w:val="3"/>
      <w:numFmt w:val="decimal"/>
      <w:lvlText w:val="%1"/>
      <w:lvlJc w:val="left"/>
      <w:pPr>
        <w:ind w:left="0" w:hanging="360"/>
      </w:pPr>
      <w:rPr>
        <w:rFonts w:ascii="Times New Roman" w:hAnsi="Times New Roman" w:hint="default"/>
        <w:color w:val="000000"/>
        <w:sz w:val="46"/>
      </w:rPr>
    </w:lvl>
    <w:lvl w:ilvl="1" w:tplc="91FCDF94">
      <w:start w:val="1"/>
      <w:numFmt w:val="decimal"/>
      <w:lvlText w:val="%2."/>
      <w:lvlJc w:val="left"/>
      <w:pPr>
        <w:ind w:left="1080" w:hanging="72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1" w15:restartNumberingAfterBreak="0">
    <w:nsid w:val="21B714BB"/>
    <w:multiLevelType w:val="hybridMultilevel"/>
    <w:tmpl w:val="E88014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99D18F0"/>
    <w:multiLevelType w:val="hybridMultilevel"/>
    <w:tmpl w:val="CA080CF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D1074B7"/>
    <w:multiLevelType w:val="hybridMultilevel"/>
    <w:tmpl w:val="DF68461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08105C2"/>
    <w:multiLevelType w:val="hybridMultilevel"/>
    <w:tmpl w:val="4816FF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6441576"/>
    <w:multiLevelType w:val="multilevel"/>
    <w:tmpl w:val="EA8A47F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840395C"/>
    <w:multiLevelType w:val="hybridMultilevel"/>
    <w:tmpl w:val="8B3E64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AE51FA"/>
    <w:multiLevelType w:val="hybridMultilevel"/>
    <w:tmpl w:val="6CAC8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C972245"/>
    <w:multiLevelType w:val="hybridMultilevel"/>
    <w:tmpl w:val="D188F43C"/>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4AA27BBC"/>
    <w:multiLevelType w:val="hybridMultilevel"/>
    <w:tmpl w:val="61EAB0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CD600C5"/>
    <w:multiLevelType w:val="hybridMultilevel"/>
    <w:tmpl w:val="3118D8B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DC65A43"/>
    <w:multiLevelType w:val="hybridMultilevel"/>
    <w:tmpl w:val="12CA34CA"/>
    <w:lvl w:ilvl="0" w:tplc="4809000B">
      <w:start w:val="1"/>
      <w:numFmt w:val="bullet"/>
      <w:lvlText w:val=""/>
      <w:lvlJc w:val="left"/>
      <w:pPr>
        <w:ind w:left="783" w:hanging="360"/>
      </w:pPr>
      <w:rPr>
        <w:rFonts w:ascii="Wingdings" w:hAnsi="Wingdings"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22" w15:restartNumberingAfterBreak="0">
    <w:nsid w:val="4DE75A23"/>
    <w:multiLevelType w:val="hybridMultilevel"/>
    <w:tmpl w:val="52643FD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E9627A2"/>
    <w:multiLevelType w:val="hybridMultilevel"/>
    <w:tmpl w:val="334C71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697311A"/>
    <w:multiLevelType w:val="hybridMultilevel"/>
    <w:tmpl w:val="D1E26F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6EE3005"/>
    <w:multiLevelType w:val="hybridMultilevel"/>
    <w:tmpl w:val="BD4CC7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2790235"/>
    <w:multiLevelType w:val="hybridMultilevel"/>
    <w:tmpl w:val="AF6A2B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7783CEA"/>
    <w:multiLevelType w:val="hybridMultilevel"/>
    <w:tmpl w:val="1842F3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7950483"/>
    <w:multiLevelType w:val="hybridMultilevel"/>
    <w:tmpl w:val="904425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5CB34E7"/>
    <w:multiLevelType w:val="hybridMultilevel"/>
    <w:tmpl w:val="90DA5E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6334A32"/>
    <w:multiLevelType w:val="hybridMultilevel"/>
    <w:tmpl w:val="0E1A45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A404B80"/>
    <w:multiLevelType w:val="hybridMultilevel"/>
    <w:tmpl w:val="61903E04"/>
    <w:lvl w:ilvl="0" w:tplc="4809000B">
      <w:start w:val="1"/>
      <w:numFmt w:val="bullet"/>
      <w:lvlText w:val=""/>
      <w:lvlJc w:val="left"/>
      <w:pPr>
        <w:ind w:left="1180" w:hanging="360"/>
      </w:pPr>
      <w:rPr>
        <w:rFonts w:ascii="Wingdings" w:hAnsi="Wingdings"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32" w15:restartNumberingAfterBreak="0">
    <w:nsid w:val="7B70583E"/>
    <w:multiLevelType w:val="hybridMultilevel"/>
    <w:tmpl w:val="04488D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ECC2D2C"/>
    <w:multiLevelType w:val="hybridMultilevel"/>
    <w:tmpl w:val="5CD865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31"/>
  </w:num>
  <w:num w:numId="4">
    <w:abstractNumId w:val="8"/>
  </w:num>
  <w:num w:numId="5">
    <w:abstractNumId w:val="12"/>
  </w:num>
  <w:num w:numId="6">
    <w:abstractNumId w:val="26"/>
  </w:num>
  <w:num w:numId="7">
    <w:abstractNumId w:val="30"/>
  </w:num>
  <w:num w:numId="8">
    <w:abstractNumId w:val="20"/>
  </w:num>
  <w:num w:numId="9">
    <w:abstractNumId w:val="7"/>
  </w:num>
  <w:num w:numId="10">
    <w:abstractNumId w:val="10"/>
  </w:num>
  <w:num w:numId="11">
    <w:abstractNumId w:val="4"/>
  </w:num>
  <w:num w:numId="12">
    <w:abstractNumId w:val="24"/>
  </w:num>
  <w:num w:numId="13">
    <w:abstractNumId w:val="2"/>
  </w:num>
  <w:num w:numId="14">
    <w:abstractNumId w:val="33"/>
  </w:num>
  <w:num w:numId="15">
    <w:abstractNumId w:val="5"/>
  </w:num>
  <w:num w:numId="16">
    <w:abstractNumId w:val="18"/>
  </w:num>
  <w:num w:numId="17">
    <w:abstractNumId w:val="3"/>
  </w:num>
  <w:num w:numId="18">
    <w:abstractNumId w:val="22"/>
  </w:num>
  <w:num w:numId="19">
    <w:abstractNumId w:val="17"/>
  </w:num>
  <w:num w:numId="20">
    <w:abstractNumId w:val="27"/>
  </w:num>
  <w:num w:numId="21">
    <w:abstractNumId w:val="21"/>
  </w:num>
  <w:num w:numId="22">
    <w:abstractNumId w:val="29"/>
  </w:num>
  <w:num w:numId="23">
    <w:abstractNumId w:val="1"/>
  </w:num>
  <w:num w:numId="24">
    <w:abstractNumId w:val="19"/>
  </w:num>
  <w:num w:numId="25">
    <w:abstractNumId w:val="16"/>
  </w:num>
  <w:num w:numId="26">
    <w:abstractNumId w:val="6"/>
  </w:num>
  <w:num w:numId="27">
    <w:abstractNumId w:val="9"/>
  </w:num>
  <w:num w:numId="28">
    <w:abstractNumId w:val="28"/>
  </w:num>
  <w:num w:numId="29">
    <w:abstractNumId w:val="32"/>
  </w:num>
  <w:num w:numId="30">
    <w:abstractNumId w:val="13"/>
  </w:num>
  <w:num w:numId="31">
    <w:abstractNumId w:val="11"/>
  </w:num>
  <w:num w:numId="32">
    <w:abstractNumId w:val="14"/>
  </w:num>
  <w:num w:numId="33">
    <w:abstractNumId w:val="23"/>
  </w:num>
  <w:num w:numId="34">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806B0"/>
    <w:rsid w:val="0009481B"/>
    <w:rsid w:val="000D1498"/>
    <w:rsid w:val="000E31AF"/>
    <w:rsid w:val="000E579C"/>
    <w:rsid w:val="001029C8"/>
    <w:rsid w:val="00116254"/>
    <w:rsid w:val="001319FA"/>
    <w:rsid w:val="001454FF"/>
    <w:rsid w:val="0015290F"/>
    <w:rsid w:val="00184CD5"/>
    <w:rsid w:val="001A3FCE"/>
    <w:rsid w:val="001B3C7E"/>
    <w:rsid w:val="001D35A0"/>
    <w:rsid w:val="001D4911"/>
    <w:rsid w:val="001E2EE1"/>
    <w:rsid w:val="001E42AF"/>
    <w:rsid w:val="001F66DF"/>
    <w:rsid w:val="001F79C4"/>
    <w:rsid w:val="00205993"/>
    <w:rsid w:val="0020730E"/>
    <w:rsid w:val="0022225F"/>
    <w:rsid w:val="00231022"/>
    <w:rsid w:val="00233B99"/>
    <w:rsid w:val="002424B4"/>
    <w:rsid w:val="0025280D"/>
    <w:rsid w:val="002625E5"/>
    <w:rsid w:val="002659BF"/>
    <w:rsid w:val="002C1ECB"/>
    <w:rsid w:val="002D168B"/>
    <w:rsid w:val="002D5645"/>
    <w:rsid w:val="002F36ED"/>
    <w:rsid w:val="003508FB"/>
    <w:rsid w:val="00377168"/>
    <w:rsid w:val="00386512"/>
    <w:rsid w:val="003A7025"/>
    <w:rsid w:val="003D2892"/>
    <w:rsid w:val="003D6158"/>
    <w:rsid w:val="004001DA"/>
    <w:rsid w:val="00401C79"/>
    <w:rsid w:val="00422B6F"/>
    <w:rsid w:val="004451B5"/>
    <w:rsid w:val="004549AD"/>
    <w:rsid w:val="00470B97"/>
    <w:rsid w:val="00484D0B"/>
    <w:rsid w:val="004933FF"/>
    <w:rsid w:val="004A17C3"/>
    <w:rsid w:val="004B00DC"/>
    <w:rsid w:val="004C7B75"/>
    <w:rsid w:val="005105CC"/>
    <w:rsid w:val="00510FF5"/>
    <w:rsid w:val="00526CAA"/>
    <w:rsid w:val="005339ED"/>
    <w:rsid w:val="00534967"/>
    <w:rsid w:val="0055663B"/>
    <w:rsid w:val="0056414E"/>
    <w:rsid w:val="005724FE"/>
    <w:rsid w:val="0057671B"/>
    <w:rsid w:val="005A123B"/>
    <w:rsid w:val="005D24D3"/>
    <w:rsid w:val="005E1028"/>
    <w:rsid w:val="005F6FC3"/>
    <w:rsid w:val="006202B8"/>
    <w:rsid w:val="0063099B"/>
    <w:rsid w:val="00633D68"/>
    <w:rsid w:val="0063553E"/>
    <w:rsid w:val="006358E3"/>
    <w:rsid w:val="006659C1"/>
    <w:rsid w:val="00667FB1"/>
    <w:rsid w:val="00674F86"/>
    <w:rsid w:val="00677E03"/>
    <w:rsid w:val="0068696E"/>
    <w:rsid w:val="006A5D49"/>
    <w:rsid w:val="006E5A2A"/>
    <w:rsid w:val="006F1390"/>
    <w:rsid w:val="006F6BB2"/>
    <w:rsid w:val="006F7B96"/>
    <w:rsid w:val="007102F5"/>
    <w:rsid w:val="00712239"/>
    <w:rsid w:val="00712C77"/>
    <w:rsid w:val="00737110"/>
    <w:rsid w:val="0078373F"/>
    <w:rsid w:val="0079222F"/>
    <w:rsid w:val="007A08BB"/>
    <w:rsid w:val="007B512D"/>
    <w:rsid w:val="007D33DE"/>
    <w:rsid w:val="007D474A"/>
    <w:rsid w:val="007E6942"/>
    <w:rsid w:val="00806BC1"/>
    <w:rsid w:val="008171C9"/>
    <w:rsid w:val="00833776"/>
    <w:rsid w:val="00883802"/>
    <w:rsid w:val="00895DF4"/>
    <w:rsid w:val="008C63AF"/>
    <w:rsid w:val="008F1F86"/>
    <w:rsid w:val="0090306F"/>
    <w:rsid w:val="00921B8C"/>
    <w:rsid w:val="009427DE"/>
    <w:rsid w:val="009B404A"/>
    <w:rsid w:val="009C0A2D"/>
    <w:rsid w:val="009E1EDF"/>
    <w:rsid w:val="009E32CA"/>
    <w:rsid w:val="00A14B22"/>
    <w:rsid w:val="00A20425"/>
    <w:rsid w:val="00A629AF"/>
    <w:rsid w:val="00A9575C"/>
    <w:rsid w:val="00AB0A5C"/>
    <w:rsid w:val="00AD1768"/>
    <w:rsid w:val="00AD1BAA"/>
    <w:rsid w:val="00AF0C04"/>
    <w:rsid w:val="00B17F60"/>
    <w:rsid w:val="00B51C63"/>
    <w:rsid w:val="00B65719"/>
    <w:rsid w:val="00B74628"/>
    <w:rsid w:val="00B855DE"/>
    <w:rsid w:val="00B87F36"/>
    <w:rsid w:val="00BB1D66"/>
    <w:rsid w:val="00BD59AE"/>
    <w:rsid w:val="00BD673C"/>
    <w:rsid w:val="00C12A71"/>
    <w:rsid w:val="00C2394C"/>
    <w:rsid w:val="00C2460C"/>
    <w:rsid w:val="00C356C5"/>
    <w:rsid w:val="00C36AE7"/>
    <w:rsid w:val="00C50B8B"/>
    <w:rsid w:val="00C53438"/>
    <w:rsid w:val="00C64C6D"/>
    <w:rsid w:val="00C80A34"/>
    <w:rsid w:val="00C82A3A"/>
    <w:rsid w:val="00C92564"/>
    <w:rsid w:val="00C93587"/>
    <w:rsid w:val="00CB78C4"/>
    <w:rsid w:val="00CC18B7"/>
    <w:rsid w:val="00CD79C3"/>
    <w:rsid w:val="00CE3AEA"/>
    <w:rsid w:val="00D1186E"/>
    <w:rsid w:val="00D13B29"/>
    <w:rsid w:val="00D1627A"/>
    <w:rsid w:val="00D3299E"/>
    <w:rsid w:val="00D37043"/>
    <w:rsid w:val="00D538AE"/>
    <w:rsid w:val="00D63A63"/>
    <w:rsid w:val="00D82710"/>
    <w:rsid w:val="00D82C2D"/>
    <w:rsid w:val="00D92819"/>
    <w:rsid w:val="00DB124C"/>
    <w:rsid w:val="00DC291D"/>
    <w:rsid w:val="00DC7A98"/>
    <w:rsid w:val="00DE6857"/>
    <w:rsid w:val="00DF2C8F"/>
    <w:rsid w:val="00E00D56"/>
    <w:rsid w:val="00E06C4F"/>
    <w:rsid w:val="00E3769F"/>
    <w:rsid w:val="00E40A23"/>
    <w:rsid w:val="00E8561B"/>
    <w:rsid w:val="00E922A5"/>
    <w:rsid w:val="00EA177D"/>
    <w:rsid w:val="00EA7378"/>
    <w:rsid w:val="00EB24DD"/>
    <w:rsid w:val="00EB5511"/>
    <w:rsid w:val="00EB6820"/>
    <w:rsid w:val="00EC39C5"/>
    <w:rsid w:val="00EF2A6B"/>
    <w:rsid w:val="00F05844"/>
    <w:rsid w:val="00F13C6F"/>
    <w:rsid w:val="00F173B0"/>
    <w:rsid w:val="00F24E2D"/>
    <w:rsid w:val="00F37883"/>
    <w:rsid w:val="00F45B7C"/>
    <w:rsid w:val="00F60DAB"/>
    <w:rsid w:val="00F6293B"/>
    <w:rsid w:val="00F636B3"/>
    <w:rsid w:val="00F766D3"/>
    <w:rsid w:val="00F96105"/>
    <w:rsid w:val="00FA3B88"/>
    <w:rsid w:val="00FB36B5"/>
    <w:rsid w:val="00FC17C8"/>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889F387-3619-4252-A8D8-910BC295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3C7E"/>
    <w:pPr>
      <w:spacing w:before="120" w:after="120"/>
      <w:jc w:val="both"/>
    </w:pPr>
    <w:rPr>
      <w:sz w:val="24"/>
      <w:szCs w:val="24"/>
      <w:lang w:val="en-GB" w:eastAsia="en-GB"/>
    </w:rPr>
  </w:style>
  <w:style w:type="paragraph" w:styleId="Heading1">
    <w:name w:val="heading 1"/>
    <w:basedOn w:val="Normal"/>
    <w:next w:val="Normal"/>
    <w:link w:val="Heading1Char"/>
    <w:uiPriority w:val="9"/>
    <w:qFormat/>
    <w:rsid w:val="006F7B96"/>
    <w:pPr>
      <w:keepNext/>
      <w:numPr>
        <w:numId w:val="1"/>
      </w:numPr>
      <w:spacing w:before="240" w:after="240"/>
      <w:outlineLvl w:val="0"/>
    </w:pPr>
    <w:rPr>
      <w:rFonts w:ascii="Arial" w:hAnsi="Arial" w:cs="Arial"/>
      <w:b/>
      <w:bCs/>
      <w:kern w:val="32"/>
      <w:sz w:val="40"/>
      <w:szCs w:val="32"/>
    </w:rPr>
  </w:style>
  <w:style w:type="paragraph" w:styleId="Heading2">
    <w:name w:val="heading 2"/>
    <w:basedOn w:val="Normal"/>
    <w:next w:val="Normal"/>
    <w:link w:val="Heading2Char"/>
    <w:uiPriority w:val="9"/>
    <w:qFormat/>
    <w:rsid w:val="00F96105"/>
    <w:pPr>
      <w:keepNext/>
      <w:numPr>
        <w:ilvl w:val="1"/>
        <w:numId w:val="1"/>
      </w:numPr>
      <w:spacing w:before="240" w:after="60"/>
      <w:jc w:val="left"/>
      <w:outlineLvl w:val="1"/>
    </w:pPr>
    <w:rPr>
      <w:rFonts w:ascii="Arial" w:hAnsi="Arial" w:cs="Arial"/>
      <w:b/>
      <w:bCs/>
      <w:iCs/>
      <w:sz w:val="32"/>
      <w:szCs w:val="28"/>
      <w:lang w:eastAsia="en-US"/>
    </w:rPr>
  </w:style>
  <w:style w:type="paragraph" w:styleId="Heading3">
    <w:name w:val="heading 3"/>
    <w:basedOn w:val="Normal"/>
    <w:next w:val="Normal"/>
    <w:link w:val="Heading3Char"/>
    <w:uiPriority w:val="9"/>
    <w:qFormat/>
    <w:rsid w:val="00F96105"/>
    <w:pPr>
      <w:keepNext/>
      <w:numPr>
        <w:ilvl w:val="2"/>
        <w:numId w:val="1"/>
      </w:numPr>
      <w:tabs>
        <w:tab w:val="clear" w:pos="1440"/>
      </w:tabs>
      <w:spacing w:before="240" w:after="60"/>
      <w:ind w:left="504"/>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ascii="Arial" w:hAnsi="Arial"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uiPriority w:val="9"/>
    <w:rsid w:val="006F7B96"/>
    <w:rPr>
      <w:rFonts w:ascii="Arial" w:hAnsi="Arial" w:cs="Arial"/>
      <w:b/>
      <w:bCs/>
      <w:kern w:val="32"/>
      <w:sz w:val="40"/>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uiPriority w:val="9"/>
    <w:rsid w:val="00F96105"/>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ascii="Arial" w:eastAsia="DengXian" w:hAnsi="Arial"/>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4D16-0B64-41C5-B0D9-B2B5DB2E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6541</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43744</CharactersWithSpaces>
  <SharedDoc>false</SharedDoc>
  <HLinks>
    <vt:vector size="240" baseType="variant">
      <vt:variant>
        <vt:i4>1376313</vt:i4>
      </vt:variant>
      <vt:variant>
        <vt:i4>236</vt:i4>
      </vt:variant>
      <vt:variant>
        <vt:i4>0</vt:i4>
      </vt:variant>
      <vt:variant>
        <vt:i4>5</vt:i4>
      </vt:variant>
      <vt:variant>
        <vt:lpwstr/>
      </vt:variant>
      <vt:variant>
        <vt:lpwstr>_Toc509014465</vt:lpwstr>
      </vt:variant>
      <vt:variant>
        <vt:i4>1376313</vt:i4>
      </vt:variant>
      <vt:variant>
        <vt:i4>230</vt:i4>
      </vt:variant>
      <vt:variant>
        <vt:i4>0</vt:i4>
      </vt:variant>
      <vt:variant>
        <vt:i4>5</vt:i4>
      </vt:variant>
      <vt:variant>
        <vt:lpwstr/>
      </vt:variant>
      <vt:variant>
        <vt:lpwstr>_Toc509014464</vt:lpwstr>
      </vt:variant>
      <vt:variant>
        <vt:i4>1376313</vt:i4>
      </vt:variant>
      <vt:variant>
        <vt:i4>224</vt:i4>
      </vt:variant>
      <vt:variant>
        <vt:i4>0</vt:i4>
      </vt:variant>
      <vt:variant>
        <vt:i4>5</vt:i4>
      </vt:variant>
      <vt:variant>
        <vt:lpwstr/>
      </vt:variant>
      <vt:variant>
        <vt:lpwstr>_Toc509014463</vt:lpwstr>
      </vt:variant>
      <vt:variant>
        <vt:i4>1376313</vt:i4>
      </vt:variant>
      <vt:variant>
        <vt:i4>218</vt:i4>
      </vt:variant>
      <vt:variant>
        <vt:i4>0</vt:i4>
      </vt:variant>
      <vt:variant>
        <vt:i4>5</vt:i4>
      </vt:variant>
      <vt:variant>
        <vt:lpwstr/>
      </vt:variant>
      <vt:variant>
        <vt:lpwstr>_Toc509014462</vt:lpwstr>
      </vt:variant>
      <vt:variant>
        <vt:i4>1376313</vt:i4>
      </vt:variant>
      <vt:variant>
        <vt:i4>212</vt:i4>
      </vt:variant>
      <vt:variant>
        <vt:i4>0</vt:i4>
      </vt:variant>
      <vt:variant>
        <vt:i4>5</vt:i4>
      </vt:variant>
      <vt:variant>
        <vt:lpwstr/>
      </vt:variant>
      <vt:variant>
        <vt:lpwstr>_Toc509014461</vt:lpwstr>
      </vt:variant>
      <vt:variant>
        <vt:i4>1376313</vt:i4>
      </vt:variant>
      <vt:variant>
        <vt:i4>206</vt:i4>
      </vt:variant>
      <vt:variant>
        <vt:i4>0</vt:i4>
      </vt:variant>
      <vt:variant>
        <vt:i4>5</vt:i4>
      </vt:variant>
      <vt:variant>
        <vt:lpwstr/>
      </vt:variant>
      <vt:variant>
        <vt:lpwstr>_Toc509014460</vt:lpwstr>
      </vt:variant>
      <vt:variant>
        <vt:i4>1441849</vt:i4>
      </vt:variant>
      <vt:variant>
        <vt:i4>200</vt:i4>
      </vt:variant>
      <vt:variant>
        <vt:i4>0</vt:i4>
      </vt:variant>
      <vt:variant>
        <vt:i4>5</vt:i4>
      </vt:variant>
      <vt:variant>
        <vt:lpwstr/>
      </vt:variant>
      <vt:variant>
        <vt:lpwstr>_Toc509014459</vt:lpwstr>
      </vt:variant>
      <vt:variant>
        <vt:i4>1441849</vt:i4>
      </vt:variant>
      <vt:variant>
        <vt:i4>194</vt:i4>
      </vt:variant>
      <vt:variant>
        <vt:i4>0</vt:i4>
      </vt:variant>
      <vt:variant>
        <vt:i4>5</vt:i4>
      </vt:variant>
      <vt:variant>
        <vt:lpwstr/>
      </vt:variant>
      <vt:variant>
        <vt:lpwstr>_Toc509014458</vt:lpwstr>
      </vt:variant>
      <vt:variant>
        <vt:i4>1441849</vt:i4>
      </vt:variant>
      <vt:variant>
        <vt:i4>188</vt:i4>
      </vt:variant>
      <vt:variant>
        <vt:i4>0</vt:i4>
      </vt:variant>
      <vt:variant>
        <vt:i4>5</vt:i4>
      </vt:variant>
      <vt:variant>
        <vt:lpwstr/>
      </vt:variant>
      <vt:variant>
        <vt:lpwstr>_Toc509014457</vt:lpwstr>
      </vt:variant>
      <vt:variant>
        <vt:i4>1441849</vt:i4>
      </vt:variant>
      <vt:variant>
        <vt:i4>182</vt:i4>
      </vt:variant>
      <vt:variant>
        <vt:i4>0</vt:i4>
      </vt:variant>
      <vt:variant>
        <vt:i4>5</vt:i4>
      </vt:variant>
      <vt:variant>
        <vt:lpwstr/>
      </vt:variant>
      <vt:variant>
        <vt:lpwstr>_Toc509014456</vt:lpwstr>
      </vt:variant>
      <vt:variant>
        <vt:i4>1441849</vt:i4>
      </vt:variant>
      <vt:variant>
        <vt:i4>176</vt:i4>
      </vt:variant>
      <vt:variant>
        <vt:i4>0</vt:i4>
      </vt:variant>
      <vt:variant>
        <vt:i4>5</vt:i4>
      </vt:variant>
      <vt:variant>
        <vt:lpwstr/>
      </vt:variant>
      <vt:variant>
        <vt:lpwstr>_Toc509014455</vt:lpwstr>
      </vt:variant>
      <vt:variant>
        <vt:i4>1441849</vt:i4>
      </vt:variant>
      <vt:variant>
        <vt:i4>170</vt:i4>
      </vt:variant>
      <vt:variant>
        <vt:i4>0</vt:i4>
      </vt:variant>
      <vt:variant>
        <vt:i4>5</vt:i4>
      </vt:variant>
      <vt:variant>
        <vt:lpwstr/>
      </vt:variant>
      <vt:variant>
        <vt:lpwstr>_Toc509014454</vt:lpwstr>
      </vt:variant>
      <vt:variant>
        <vt:i4>1441849</vt:i4>
      </vt:variant>
      <vt:variant>
        <vt:i4>164</vt:i4>
      </vt:variant>
      <vt:variant>
        <vt:i4>0</vt:i4>
      </vt:variant>
      <vt:variant>
        <vt:i4>5</vt:i4>
      </vt:variant>
      <vt:variant>
        <vt:lpwstr/>
      </vt:variant>
      <vt:variant>
        <vt:lpwstr>_Toc509014453</vt:lpwstr>
      </vt:variant>
      <vt:variant>
        <vt:i4>1441849</vt:i4>
      </vt:variant>
      <vt:variant>
        <vt:i4>158</vt:i4>
      </vt:variant>
      <vt:variant>
        <vt:i4>0</vt:i4>
      </vt:variant>
      <vt:variant>
        <vt:i4>5</vt:i4>
      </vt:variant>
      <vt:variant>
        <vt:lpwstr/>
      </vt:variant>
      <vt:variant>
        <vt:lpwstr>_Toc509014452</vt:lpwstr>
      </vt:variant>
      <vt:variant>
        <vt:i4>1441849</vt:i4>
      </vt:variant>
      <vt:variant>
        <vt:i4>152</vt:i4>
      </vt:variant>
      <vt:variant>
        <vt:i4>0</vt:i4>
      </vt:variant>
      <vt:variant>
        <vt:i4>5</vt:i4>
      </vt:variant>
      <vt:variant>
        <vt:lpwstr/>
      </vt:variant>
      <vt:variant>
        <vt:lpwstr>_Toc509014451</vt:lpwstr>
      </vt:variant>
      <vt:variant>
        <vt:i4>1441849</vt:i4>
      </vt:variant>
      <vt:variant>
        <vt:i4>146</vt:i4>
      </vt:variant>
      <vt:variant>
        <vt:i4>0</vt:i4>
      </vt:variant>
      <vt:variant>
        <vt:i4>5</vt:i4>
      </vt:variant>
      <vt:variant>
        <vt:lpwstr/>
      </vt:variant>
      <vt:variant>
        <vt:lpwstr>_Toc509014450</vt:lpwstr>
      </vt:variant>
      <vt:variant>
        <vt:i4>1507385</vt:i4>
      </vt:variant>
      <vt:variant>
        <vt:i4>140</vt:i4>
      </vt:variant>
      <vt:variant>
        <vt:i4>0</vt:i4>
      </vt:variant>
      <vt:variant>
        <vt:i4>5</vt:i4>
      </vt:variant>
      <vt:variant>
        <vt:lpwstr/>
      </vt:variant>
      <vt:variant>
        <vt:lpwstr>_Toc509014449</vt:lpwstr>
      </vt:variant>
      <vt:variant>
        <vt:i4>1507385</vt:i4>
      </vt:variant>
      <vt:variant>
        <vt:i4>134</vt:i4>
      </vt:variant>
      <vt:variant>
        <vt:i4>0</vt:i4>
      </vt:variant>
      <vt:variant>
        <vt:i4>5</vt:i4>
      </vt:variant>
      <vt:variant>
        <vt:lpwstr/>
      </vt:variant>
      <vt:variant>
        <vt:lpwstr>_Toc509014448</vt:lpwstr>
      </vt:variant>
      <vt:variant>
        <vt:i4>1507385</vt:i4>
      </vt:variant>
      <vt:variant>
        <vt:i4>128</vt:i4>
      </vt:variant>
      <vt:variant>
        <vt:i4>0</vt:i4>
      </vt:variant>
      <vt:variant>
        <vt:i4>5</vt:i4>
      </vt:variant>
      <vt:variant>
        <vt:lpwstr/>
      </vt:variant>
      <vt:variant>
        <vt:lpwstr>_Toc509014447</vt:lpwstr>
      </vt:variant>
      <vt:variant>
        <vt:i4>1507385</vt:i4>
      </vt:variant>
      <vt:variant>
        <vt:i4>122</vt:i4>
      </vt:variant>
      <vt:variant>
        <vt:i4>0</vt:i4>
      </vt:variant>
      <vt:variant>
        <vt:i4>5</vt:i4>
      </vt:variant>
      <vt:variant>
        <vt:lpwstr/>
      </vt:variant>
      <vt:variant>
        <vt:lpwstr>_Toc509014446</vt:lpwstr>
      </vt:variant>
      <vt:variant>
        <vt:i4>1507385</vt:i4>
      </vt:variant>
      <vt:variant>
        <vt:i4>116</vt:i4>
      </vt:variant>
      <vt:variant>
        <vt:i4>0</vt:i4>
      </vt:variant>
      <vt:variant>
        <vt:i4>5</vt:i4>
      </vt:variant>
      <vt:variant>
        <vt:lpwstr/>
      </vt:variant>
      <vt:variant>
        <vt:lpwstr>_Toc509014445</vt:lpwstr>
      </vt:variant>
      <vt:variant>
        <vt:i4>1507385</vt:i4>
      </vt:variant>
      <vt:variant>
        <vt:i4>110</vt:i4>
      </vt:variant>
      <vt:variant>
        <vt:i4>0</vt:i4>
      </vt:variant>
      <vt:variant>
        <vt:i4>5</vt:i4>
      </vt:variant>
      <vt:variant>
        <vt:lpwstr/>
      </vt:variant>
      <vt:variant>
        <vt:lpwstr>_Toc509014444</vt:lpwstr>
      </vt:variant>
      <vt:variant>
        <vt:i4>1507385</vt:i4>
      </vt:variant>
      <vt:variant>
        <vt:i4>104</vt:i4>
      </vt:variant>
      <vt:variant>
        <vt:i4>0</vt:i4>
      </vt:variant>
      <vt:variant>
        <vt:i4>5</vt:i4>
      </vt:variant>
      <vt:variant>
        <vt:lpwstr/>
      </vt:variant>
      <vt:variant>
        <vt:lpwstr>_Toc509014443</vt:lpwstr>
      </vt:variant>
      <vt:variant>
        <vt:i4>1507385</vt:i4>
      </vt:variant>
      <vt:variant>
        <vt:i4>98</vt:i4>
      </vt:variant>
      <vt:variant>
        <vt:i4>0</vt:i4>
      </vt:variant>
      <vt:variant>
        <vt:i4>5</vt:i4>
      </vt:variant>
      <vt:variant>
        <vt:lpwstr/>
      </vt:variant>
      <vt:variant>
        <vt:lpwstr>_Toc509014442</vt:lpwstr>
      </vt:variant>
      <vt:variant>
        <vt:i4>1507385</vt:i4>
      </vt:variant>
      <vt:variant>
        <vt:i4>92</vt:i4>
      </vt:variant>
      <vt:variant>
        <vt:i4>0</vt:i4>
      </vt:variant>
      <vt:variant>
        <vt:i4>5</vt:i4>
      </vt:variant>
      <vt:variant>
        <vt:lpwstr/>
      </vt:variant>
      <vt:variant>
        <vt:lpwstr>_Toc509014441</vt:lpwstr>
      </vt:variant>
      <vt:variant>
        <vt:i4>1507385</vt:i4>
      </vt:variant>
      <vt:variant>
        <vt:i4>86</vt:i4>
      </vt:variant>
      <vt:variant>
        <vt:i4>0</vt:i4>
      </vt:variant>
      <vt:variant>
        <vt:i4>5</vt:i4>
      </vt:variant>
      <vt:variant>
        <vt:lpwstr/>
      </vt:variant>
      <vt:variant>
        <vt:lpwstr>_Toc509014440</vt:lpwstr>
      </vt:variant>
      <vt:variant>
        <vt:i4>1048633</vt:i4>
      </vt:variant>
      <vt:variant>
        <vt:i4>80</vt:i4>
      </vt:variant>
      <vt:variant>
        <vt:i4>0</vt:i4>
      </vt:variant>
      <vt:variant>
        <vt:i4>5</vt:i4>
      </vt:variant>
      <vt:variant>
        <vt:lpwstr/>
      </vt:variant>
      <vt:variant>
        <vt:lpwstr>_Toc509014439</vt:lpwstr>
      </vt:variant>
      <vt:variant>
        <vt:i4>1048633</vt:i4>
      </vt:variant>
      <vt:variant>
        <vt:i4>74</vt:i4>
      </vt:variant>
      <vt:variant>
        <vt:i4>0</vt:i4>
      </vt:variant>
      <vt:variant>
        <vt:i4>5</vt:i4>
      </vt:variant>
      <vt:variant>
        <vt:lpwstr/>
      </vt:variant>
      <vt:variant>
        <vt:lpwstr>_Toc509014438</vt:lpwstr>
      </vt:variant>
      <vt:variant>
        <vt:i4>1048633</vt:i4>
      </vt:variant>
      <vt:variant>
        <vt:i4>68</vt:i4>
      </vt:variant>
      <vt:variant>
        <vt:i4>0</vt:i4>
      </vt:variant>
      <vt:variant>
        <vt:i4>5</vt:i4>
      </vt:variant>
      <vt:variant>
        <vt:lpwstr/>
      </vt:variant>
      <vt:variant>
        <vt:lpwstr>_Toc509014437</vt:lpwstr>
      </vt:variant>
      <vt:variant>
        <vt:i4>1048633</vt:i4>
      </vt:variant>
      <vt:variant>
        <vt:i4>62</vt:i4>
      </vt:variant>
      <vt:variant>
        <vt:i4>0</vt:i4>
      </vt:variant>
      <vt:variant>
        <vt:i4>5</vt:i4>
      </vt:variant>
      <vt:variant>
        <vt:lpwstr/>
      </vt:variant>
      <vt:variant>
        <vt:lpwstr>_Toc509014436</vt:lpwstr>
      </vt:variant>
      <vt:variant>
        <vt:i4>1048633</vt:i4>
      </vt:variant>
      <vt:variant>
        <vt:i4>56</vt:i4>
      </vt:variant>
      <vt:variant>
        <vt:i4>0</vt:i4>
      </vt:variant>
      <vt:variant>
        <vt:i4>5</vt:i4>
      </vt:variant>
      <vt:variant>
        <vt:lpwstr/>
      </vt:variant>
      <vt:variant>
        <vt:lpwstr>_Toc509014435</vt:lpwstr>
      </vt:variant>
      <vt:variant>
        <vt:i4>1048633</vt:i4>
      </vt:variant>
      <vt:variant>
        <vt:i4>50</vt:i4>
      </vt:variant>
      <vt:variant>
        <vt:i4>0</vt:i4>
      </vt:variant>
      <vt:variant>
        <vt:i4>5</vt:i4>
      </vt:variant>
      <vt:variant>
        <vt:lpwstr/>
      </vt:variant>
      <vt:variant>
        <vt:lpwstr>_Toc509014434</vt:lpwstr>
      </vt:variant>
      <vt:variant>
        <vt:i4>1048633</vt:i4>
      </vt:variant>
      <vt:variant>
        <vt:i4>44</vt:i4>
      </vt:variant>
      <vt:variant>
        <vt:i4>0</vt:i4>
      </vt:variant>
      <vt:variant>
        <vt:i4>5</vt:i4>
      </vt:variant>
      <vt:variant>
        <vt:lpwstr/>
      </vt:variant>
      <vt:variant>
        <vt:lpwstr>_Toc509014432</vt:lpwstr>
      </vt:variant>
      <vt:variant>
        <vt:i4>1048633</vt:i4>
      </vt:variant>
      <vt:variant>
        <vt:i4>38</vt:i4>
      </vt:variant>
      <vt:variant>
        <vt:i4>0</vt:i4>
      </vt:variant>
      <vt:variant>
        <vt:i4>5</vt:i4>
      </vt:variant>
      <vt:variant>
        <vt:lpwstr/>
      </vt:variant>
      <vt:variant>
        <vt:lpwstr>_Toc509014431</vt:lpwstr>
      </vt:variant>
      <vt:variant>
        <vt:i4>1048633</vt:i4>
      </vt:variant>
      <vt:variant>
        <vt:i4>32</vt:i4>
      </vt:variant>
      <vt:variant>
        <vt:i4>0</vt:i4>
      </vt:variant>
      <vt:variant>
        <vt:i4>5</vt:i4>
      </vt:variant>
      <vt:variant>
        <vt:lpwstr/>
      </vt:variant>
      <vt:variant>
        <vt:lpwstr>_Toc509014430</vt:lpwstr>
      </vt:variant>
      <vt:variant>
        <vt:i4>1114169</vt:i4>
      </vt:variant>
      <vt:variant>
        <vt:i4>26</vt:i4>
      </vt:variant>
      <vt:variant>
        <vt:i4>0</vt:i4>
      </vt:variant>
      <vt:variant>
        <vt:i4>5</vt:i4>
      </vt:variant>
      <vt:variant>
        <vt:lpwstr/>
      </vt:variant>
      <vt:variant>
        <vt:lpwstr>_Toc509014429</vt:lpwstr>
      </vt:variant>
      <vt:variant>
        <vt:i4>1114169</vt:i4>
      </vt:variant>
      <vt:variant>
        <vt:i4>20</vt:i4>
      </vt:variant>
      <vt:variant>
        <vt:i4>0</vt:i4>
      </vt:variant>
      <vt:variant>
        <vt:i4>5</vt:i4>
      </vt:variant>
      <vt:variant>
        <vt:lpwstr/>
      </vt:variant>
      <vt:variant>
        <vt:lpwstr>_Toc509014428</vt:lpwstr>
      </vt:variant>
      <vt:variant>
        <vt:i4>1114169</vt:i4>
      </vt:variant>
      <vt:variant>
        <vt:i4>14</vt:i4>
      </vt:variant>
      <vt:variant>
        <vt:i4>0</vt:i4>
      </vt:variant>
      <vt:variant>
        <vt:i4>5</vt:i4>
      </vt:variant>
      <vt:variant>
        <vt:lpwstr/>
      </vt:variant>
      <vt:variant>
        <vt:lpwstr>_Toc509014427</vt:lpwstr>
      </vt:variant>
      <vt:variant>
        <vt:i4>1114169</vt:i4>
      </vt:variant>
      <vt:variant>
        <vt:i4>8</vt:i4>
      </vt:variant>
      <vt:variant>
        <vt:i4>0</vt:i4>
      </vt:variant>
      <vt:variant>
        <vt:i4>5</vt:i4>
      </vt:variant>
      <vt:variant>
        <vt:lpwstr/>
      </vt:variant>
      <vt:variant>
        <vt:lpwstr>_Toc509014426</vt:lpwstr>
      </vt:variant>
      <vt:variant>
        <vt:i4>1114169</vt:i4>
      </vt:variant>
      <vt:variant>
        <vt:i4>2</vt:i4>
      </vt:variant>
      <vt:variant>
        <vt:i4>0</vt:i4>
      </vt:variant>
      <vt:variant>
        <vt:i4>5</vt:i4>
      </vt:variant>
      <vt:variant>
        <vt:lpwstr/>
      </vt:variant>
      <vt:variant>
        <vt:lpwstr>_Toc509014425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Project Plan</dc:title>
  <dc:subject>FE Course Booking System</dc:subject>
  <dc:creator>Zenith</dc:creator>
  <cp:keywords/>
  <cp:lastModifiedBy> </cp:lastModifiedBy>
  <cp:revision>10</cp:revision>
  <cp:lastPrinted>2018-04-03T14:55:00Z</cp:lastPrinted>
  <dcterms:created xsi:type="dcterms:W3CDTF">2018-03-29T18:09:00Z</dcterms:created>
  <dcterms:modified xsi:type="dcterms:W3CDTF">2018-04-03T14:55:00Z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