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3F549" w14:textId="0952702A" w:rsidR="00337F66" w:rsidRDefault="001A2AA3" w:rsidP="001A2AA3">
      <w:pPr>
        <w:pStyle w:val="Heading1"/>
      </w:pPr>
      <w:r>
        <w:t>Artist Illustration</w:t>
      </w:r>
    </w:p>
    <w:p w14:paraId="3AA5BD7F" w14:textId="3A467A43" w:rsidR="001A2AA3" w:rsidRPr="001A2AA3" w:rsidRDefault="00335983" w:rsidP="001A2AA3">
      <w:pPr>
        <w:jc w:val="center"/>
      </w:pPr>
      <w:r>
        <w:rPr>
          <w:noProof/>
        </w:rPr>
        <w:drawing>
          <wp:inline distT="0" distB="0" distL="0" distR="0" wp14:anchorId="0F9620FE" wp14:editId="16840102">
            <wp:extent cx="5731510" cy="2310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CFC7" w14:textId="76A144C0" w:rsidR="001A2AA3" w:rsidRDefault="001A2AA3" w:rsidP="001A2AA3">
      <w:pPr>
        <w:pStyle w:val="Heading1"/>
      </w:pPr>
      <w:r>
        <w:t>Context Diagram</w:t>
      </w:r>
    </w:p>
    <w:p w14:paraId="23D76F04" w14:textId="65167D79" w:rsidR="001A2AA3" w:rsidRPr="001A2AA3" w:rsidRDefault="001A2AA3" w:rsidP="001A2AA3">
      <w:pPr>
        <w:jc w:val="center"/>
      </w:pPr>
      <w:r w:rsidRPr="001A2AA3">
        <w:rPr>
          <w:noProof/>
        </w:rPr>
        <w:drawing>
          <wp:inline distT="0" distB="0" distL="0" distR="0" wp14:anchorId="314EB5A6" wp14:editId="075DCB75">
            <wp:extent cx="5731510" cy="21837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C6CC" w14:textId="1B89DC22" w:rsidR="001A2AA3" w:rsidRDefault="001A2AA3" w:rsidP="001A2AA3">
      <w:pPr>
        <w:pStyle w:val="Heading1"/>
      </w:pPr>
      <w:r>
        <w:t>Decision Table</w:t>
      </w:r>
    </w:p>
    <w:p w14:paraId="12CECACA" w14:textId="4F3328E1" w:rsidR="001A2AA3" w:rsidRPr="001A2AA3" w:rsidRDefault="001A2AA3" w:rsidP="001A2AA3">
      <w:pPr>
        <w:jc w:val="center"/>
      </w:pPr>
      <w:r>
        <w:rPr>
          <w:noProof/>
        </w:rPr>
        <w:drawing>
          <wp:inline distT="0" distB="0" distL="0" distR="0" wp14:anchorId="78838734" wp14:editId="6B154881">
            <wp:extent cx="5508702" cy="2274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696" cy="228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2201" w14:textId="15D60151" w:rsidR="001A2AA3" w:rsidRDefault="001A2AA3" w:rsidP="001A2AA3">
      <w:pPr>
        <w:pStyle w:val="Heading1"/>
      </w:pPr>
      <w:r>
        <w:lastRenderedPageBreak/>
        <w:t>Data Flow Diagram</w:t>
      </w:r>
    </w:p>
    <w:p w14:paraId="4DFD42F6" w14:textId="008992D5" w:rsidR="001A2AA3" w:rsidRPr="001A2AA3" w:rsidRDefault="001A2AA3" w:rsidP="001A2AA3">
      <w:r>
        <w:rPr>
          <w:noProof/>
        </w:rPr>
        <w:drawing>
          <wp:inline distT="0" distB="0" distL="0" distR="0" wp14:anchorId="38D2996C" wp14:editId="025485E0">
            <wp:extent cx="5724525" cy="2475865"/>
            <wp:effectExtent l="0" t="0" r="952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CA66" w14:textId="7FA0A5CF" w:rsidR="001A2AA3" w:rsidRDefault="001A2AA3" w:rsidP="001A2AA3">
      <w:pPr>
        <w:pStyle w:val="Heading1"/>
      </w:pPr>
      <w:r>
        <w:t>Dialog Map</w:t>
      </w:r>
    </w:p>
    <w:p w14:paraId="4601AC58" w14:textId="556B3308" w:rsidR="001A2AA3" w:rsidRPr="001A2AA3" w:rsidRDefault="001A2AA3" w:rsidP="001A2AA3">
      <w:r>
        <w:rPr>
          <w:noProof/>
        </w:rPr>
        <w:drawing>
          <wp:inline distT="0" distB="0" distL="0" distR="0" wp14:anchorId="1E7002FB" wp14:editId="4A2F11B4">
            <wp:extent cx="5724525" cy="33007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8A1D" w14:textId="493D89B4" w:rsidR="001A2AA3" w:rsidRDefault="001A2AA3" w:rsidP="001A2AA3">
      <w:pPr>
        <w:pStyle w:val="Heading1"/>
      </w:pPr>
      <w:r>
        <w:lastRenderedPageBreak/>
        <w:t xml:space="preserve">UML </w:t>
      </w:r>
      <w:proofErr w:type="spellStart"/>
      <w:r>
        <w:t>UseCase</w:t>
      </w:r>
      <w:proofErr w:type="spellEnd"/>
      <w:r>
        <w:t xml:space="preserve"> Diagram</w:t>
      </w:r>
    </w:p>
    <w:p w14:paraId="58D8A125" w14:textId="7FFC5E40" w:rsidR="001A2AA3" w:rsidRPr="001A2AA3" w:rsidRDefault="00335983" w:rsidP="001A2AA3">
      <w:r>
        <w:rPr>
          <w:noProof/>
        </w:rPr>
        <w:drawing>
          <wp:inline distT="0" distB="0" distL="0" distR="0" wp14:anchorId="250F79A9" wp14:editId="6F6780CA">
            <wp:extent cx="5731510" cy="3905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78E61" w14:textId="09AAF1B8" w:rsidR="001A2AA3" w:rsidRDefault="001A2AA3" w:rsidP="001A2AA3">
      <w:pPr>
        <w:pStyle w:val="Heading1"/>
      </w:pPr>
      <w:r>
        <w:t>High-Level System Specification</w:t>
      </w:r>
    </w:p>
    <w:p w14:paraId="7E07DB2F" w14:textId="68C717DB" w:rsidR="001A2AA3" w:rsidRPr="001A2AA3" w:rsidRDefault="00100636" w:rsidP="00270EF1">
      <w:pPr>
        <w:jc w:val="center"/>
      </w:pPr>
      <w:r>
        <w:rPr>
          <w:noProof/>
        </w:rPr>
        <w:drawing>
          <wp:inline distT="0" distB="0" distL="0" distR="0" wp14:anchorId="38EB1C0D" wp14:editId="331AB39D">
            <wp:extent cx="5731510" cy="2099945"/>
            <wp:effectExtent l="0" t="0" r="254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F634" w14:textId="6DF038AF" w:rsidR="001A2AA3" w:rsidRDefault="001A2AA3" w:rsidP="001A2AA3">
      <w:pPr>
        <w:pStyle w:val="Heading1"/>
      </w:pPr>
      <w:r>
        <w:lastRenderedPageBreak/>
        <w:t>Initiate Architecture Diagram</w:t>
      </w:r>
    </w:p>
    <w:p w14:paraId="33BB8FE8" w14:textId="1F923D79" w:rsidR="001A2AA3" w:rsidRDefault="00100636" w:rsidP="00270EF1">
      <w:pPr>
        <w:jc w:val="center"/>
      </w:pPr>
      <w:r>
        <w:rPr>
          <w:noProof/>
        </w:rPr>
        <w:drawing>
          <wp:inline distT="0" distB="0" distL="0" distR="0" wp14:anchorId="484D03E7" wp14:editId="4D9B908E">
            <wp:extent cx="5720080" cy="3670300"/>
            <wp:effectExtent l="0" t="0" r="0" b="635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F05" w14:textId="14CBA5BA" w:rsidR="00270EF1" w:rsidRDefault="00270EF1" w:rsidP="00270EF1">
      <w:pPr>
        <w:pStyle w:val="Heading1"/>
      </w:pPr>
      <w:r>
        <w:t>Activity Diagram</w:t>
      </w:r>
    </w:p>
    <w:p w14:paraId="2D1DFB8A" w14:textId="563069A2" w:rsidR="00270EF1" w:rsidRDefault="00791CF1" w:rsidP="00270EF1">
      <w:pPr>
        <w:jc w:val="center"/>
      </w:pPr>
      <w:r w:rsidRPr="006540F5">
        <w:rPr>
          <w:rFonts w:ascii="Arial" w:hAnsi="Arial" w:cs="Arial"/>
          <w:b/>
          <w:noProof/>
          <w:sz w:val="32"/>
        </w:rPr>
        <w:drawing>
          <wp:inline distT="0" distB="0" distL="0" distR="0" wp14:anchorId="1A513FB3" wp14:editId="64151DAE">
            <wp:extent cx="5731510" cy="26866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D047" w14:textId="4040AD2E" w:rsidR="00270EF1" w:rsidRDefault="00270EF1" w:rsidP="00270EF1">
      <w:pPr>
        <w:pStyle w:val="Heading1"/>
      </w:pPr>
      <w:r>
        <w:lastRenderedPageBreak/>
        <w:t>Class Diagram</w:t>
      </w:r>
    </w:p>
    <w:p w14:paraId="0C408F03" w14:textId="194DCBFB" w:rsidR="00270EF1" w:rsidRDefault="00270EF1" w:rsidP="00270EF1">
      <w:r w:rsidRPr="00270EF1">
        <w:rPr>
          <w:noProof/>
        </w:rPr>
        <w:drawing>
          <wp:inline distT="0" distB="0" distL="0" distR="0" wp14:anchorId="04D6A7F9" wp14:editId="7F3C4524">
            <wp:extent cx="5731510" cy="2280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223E" w14:textId="7FBF40D0" w:rsidR="00F33638" w:rsidRDefault="00F33638" w:rsidP="00F33638">
      <w:pPr>
        <w:pStyle w:val="Heading1"/>
      </w:pPr>
      <w:r>
        <w:t>Component Diagram</w:t>
      </w:r>
    </w:p>
    <w:p w14:paraId="67265C67" w14:textId="4046C206" w:rsidR="00F33638" w:rsidRDefault="00335983" w:rsidP="00335983">
      <w:pPr>
        <w:jc w:val="center"/>
      </w:pPr>
      <w:r>
        <w:rPr>
          <w:noProof/>
        </w:rPr>
        <w:drawing>
          <wp:inline distT="0" distB="0" distL="0" distR="0" wp14:anchorId="1D1B560C" wp14:editId="2009334E">
            <wp:extent cx="5731510" cy="297992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FF1F" w14:textId="77777777" w:rsidR="00F33638" w:rsidRDefault="00F33638">
      <w:r>
        <w:br w:type="page"/>
      </w:r>
    </w:p>
    <w:p w14:paraId="5CC2D124" w14:textId="242F1040" w:rsidR="00F33638" w:rsidRDefault="00F33638" w:rsidP="00F33638">
      <w:pPr>
        <w:pStyle w:val="Heading1"/>
      </w:pPr>
      <w:r>
        <w:lastRenderedPageBreak/>
        <w:t>Communication Diagram</w:t>
      </w:r>
    </w:p>
    <w:p w14:paraId="3C8F2DE8" w14:textId="00D92D7E" w:rsidR="00F33638" w:rsidRPr="00F33638" w:rsidRDefault="00791CF1" w:rsidP="00F33638">
      <w:r>
        <w:rPr>
          <w:noProof/>
        </w:rPr>
        <w:drawing>
          <wp:inline distT="0" distB="0" distL="0" distR="0" wp14:anchorId="36DF8F8D" wp14:editId="3992F28F">
            <wp:extent cx="5715000" cy="133177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03" cy="134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930F1" wp14:editId="2215A891">
            <wp:extent cx="5731510" cy="17367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26B2E602" wp14:editId="6461F4A9">
            <wp:extent cx="5731510" cy="20040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3638" w:rsidRPr="00F336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0F035E"/>
    <w:multiLevelType w:val="hybridMultilevel"/>
    <w:tmpl w:val="C57A70E0"/>
    <w:lvl w:ilvl="0" w:tplc="F07C7F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AA3"/>
    <w:rsid w:val="000E4489"/>
    <w:rsid w:val="00100636"/>
    <w:rsid w:val="001A2AA3"/>
    <w:rsid w:val="00270EF1"/>
    <w:rsid w:val="00335983"/>
    <w:rsid w:val="00337F66"/>
    <w:rsid w:val="006577D7"/>
    <w:rsid w:val="00791CF1"/>
    <w:rsid w:val="00F3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CB86A"/>
  <w15:chartTrackingRefBased/>
  <w15:docId w15:val="{396455FD-CC3F-48BB-8CB3-EC41DE15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2AA3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2AA3"/>
    <w:rPr>
      <w:rFonts w:ascii="Arial" w:eastAsiaTheme="majorEastAsia" w:hAnsi="Arial" w:cstheme="majorBidi"/>
      <w:b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 </cp:lastModifiedBy>
  <cp:revision>8</cp:revision>
  <dcterms:created xsi:type="dcterms:W3CDTF">2018-02-26T09:25:00Z</dcterms:created>
  <dcterms:modified xsi:type="dcterms:W3CDTF">2018-04-16T07:01:00Z</dcterms:modified>
</cp:coreProperties>
</file>