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34F8" w14:textId="77777777" w:rsidR="00E17D7C" w:rsidRPr="00E17D7C" w:rsidRDefault="00FC2AD4" w:rsidP="00E17D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17D7C">
        <w:rPr>
          <w:rFonts w:ascii="宋体" w:eastAsia="宋体" w:hAnsi="宋体" w:hint="eastAsia"/>
          <w:sz w:val="24"/>
          <w:szCs w:val="24"/>
        </w:rPr>
        <w:t>请认真阅读材料“</w:t>
      </w:r>
      <w:r w:rsidR="005E3CA9" w:rsidRPr="00E17D7C">
        <w:rPr>
          <w:rFonts w:ascii="宋体" w:eastAsia="宋体" w:hAnsi="宋体" w:hint="eastAsia"/>
          <w:sz w:val="24"/>
          <w:szCs w:val="24"/>
        </w:rPr>
        <w:t>如何建造智能城市</w:t>
      </w:r>
      <w:r w:rsidRPr="00E17D7C">
        <w:rPr>
          <w:rFonts w:ascii="宋体" w:eastAsia="宋体" w:hAnsi="宋体" w:hint="eastAsia"/>
          <w:sz w:val="24"/>
          <w:szCs w:val="24"/>
        </w:rPr>
        <w:t>”，结合自己所学的有关新一代信息技术的相关知识回答如下问题：</w:t>
      </w:r>
    </w:p>
    <w:p w14:paraId="3EEC1015" w14:textId="0480E771" w:rsidR="00E17D7C" w:rsidRPr="00E17D7C" w:rsidRDefault="00FC2AD4" w:rsidP="00E17D7C">
      <w:pPr>
        <w:spacing w:line="360" w:lineRule="auto"/>
        <w:ind w:firstLineChars="200" w:firstLine="480"/>
        <w:rPr>
          <w:rFonts w:ascii="宋体" w:eastAsia="宋体" w:hAnsi="宋体"/>
          <w:b/>
          <w:bCs/>
          <w:color w:val="FF0000"/>
          <w:sz w:val="24"/>
          <w:szCs w:val="24"/>
        </w:rPr>
      </w:pPr>
      <w:r w:rsidRPr="00E17D7C">
        <w:rPr>
          <w:rFonts w:ascii="宋体" w:eastAsia="宋体" w:hAnsi="宋体" w:hint="eastAsia"/>
          <w:sz w:val="24"/>
          <w:szCs w:val="24"/>
        </w:rPr>
        <w:t>（1）</w:t>
      </w:r>
      <w:r w:rsidR="005E3CA9" w:rsidRPr="00E17D7C">
        <w:rPr>
          <w:rFonts w:ascii="宋体" w:eastAsia="宋体" w:hAnsi="宋体" w:hint="eastAsia"/>
          <w:sz w:val="24"/>
          <w:szCs w:val="24"/>
        </w:rPr>
        <w:t>文中提及的智能城市所需的信息技术，请挑选一个谈谈你身边相关技术</w:t>
      </w:r>
      <w:r w:rsidR="005E3CA9" w:rsidRPr="00E17D7C">
        <w:rPr>
          <w:rFonts w:ascii="宋体" w:eastAsia="宋体" w:hAnsi="宋体" w:hint="eastAsia"/>
          <w:sz w:val="24"/>
          <w:szCs w:val="24"/>
        </w:rPr>
        <w:t>的</w:t>
      </w:r>
      <w:r w:rsidR="005E3CA9" w:rsidRPr="00E17D7C">
        <w:rPr>
          <w:rFonts w:ascii="宋体" w:eastAsia="宋体" w:hAnsi="宋体" w:hint="eastAsia"/>
          <w:sz w:val="24"/>
          <w:szCs w:val="24"/>
        </w:rPr>
        <w:t>应用。</w:t>
      </w:r>
      <w:r w:rsidR="005E3CA9" w:rsidRPr="00E17D7C">
        <w:rPr>
          <w:rFonts w:ascii="宋体" w:eastAsia="宋体" w:hAnsi="宋体" w:hint="eastAsia"/>
          <w:b/>
          <w:bCs/>
          <w:sz w:val="24"/>
          <w:szCs w:val="24"/>
        </w:rPr>
        <w:t>例如：</w:t>
      </w:r>
      <w:r w:rsidR="00E17D7C" w:rsidRPr="00E17D7C">
        <w:rPr>
          <w:rFonts w:ascii="宋体" w:eastAsia="宋体" w:hAnsi="宋体" w:hint="eastAsia"/>
          <w:b/>
          <w:bCs/>
          <w:sz w:val="24"/>
          <w:szCs w:val="24"/>
        </w:rPr>
        <w:t>“传感器：智慧大棚内的自动灌溉装置，通过土壤湿度监测传感器，将采集到的土壤含水量信息传输到计算机，用来决策是否需要开始进行灌溉。”</w:t>
      </w:r>
      <w:r w:rsidR="00E17D7C" w:rsidRPr="00E17D7C">
        <w:rPr>
          <w:rFonts w:ascii="宋体" w:eastAsia="宋体" w:hAnsi="宋体" w:hint="eastAsia"/>
          <w:b/>
          <w:bCs/>
          <w:color w:val="FF0000"/>
          <w:sz w:val="24"/>
          <w:szCs w:val="24"/>
        </w:rPr>
        <w:t>（此自动灌溉的案例不能出现在答案中）</w:t>
      </w:r>
    </w:p>
    <w:p w14:paraId="360F629D" w14:textId="6343E66F" w:rsidR="003C4AA2" w:rsidRPr="00E17D7C" w:rsidRDefault="00FC2AD4" w:rsidP="00E17D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17D7C">
        <w:rPr>
          <w:rFonts w:ascii="宋体" w:eastAsia="宋体" w:hAnsi="宋体" w:hint="eastAsia"/>
          <w:sz w:val="24"/>
          <w:szCs w:val="24"/>
        </w:rPr>
        <w:t>（2）请用自己的话</w:t>
      </w:r>
      <w:r w:rsidR="005E3CA9" w:rsidRPr="00E17D7C">
        <w:rPr>
          <w:rFonts w:ascii="宋体" w:eastAsia="宋体" w:hAnsi="宋体" w:hint="eastAsia"/>
          <w:sz w:val="24"/>
          <w:szCs w:val="24"/>
        </w:rPr>
        <w:t>概述</w:t>
      </w:r>
      <w:r w:rsidRPr="00E17D7C">
        <w:rPr>
          <w:rFonts w:ascii="宋体" w:eastAsia="宋体" w:hAnsi="宋体" w:hint="eastAsia"/>
          <w:sz w:val="24"/>
          <w:szCs w:val="24"/>
        </w:rPr>
        <w:t>，实现</w:t>
      </w:r>
      <w:r w:rsidR="005E3CA9" w:rsidRPr="00E17D7C">
        <w:rPr>
          <w:rFonts w:ascii="宋体" w:eastAsia="宋体" w:hAnsi="宋体" w:hint="eastAsia"/>
          <w:sz w:val="24"/>
          <w:szCs w:val="24"/>
        </w:rPr>
        <w:t>智能城市建造所用到的信息技术，各技术都属于信息处理流程的哪一步呢？</w:t>
      </w:r>
    </w:p>
    <w:sectPr w:rsidR="003C4AA2" w:rsidRPr="00E17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6C"/>
    <w:rsid w:val="003C4AA2"/>
    <w:rsid w:val="0046466C"/>
    <w:rsid w:val="005E3CA9"/>
    <w:rsid w:val="00974C52"/>
    <w:rsid w:val="00B20E52"/>
    <w:rsid w:val="00D80D42"/>
    <w:rsid w:val="00E17D7C"/>
    <w:rsid w:val="00FC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370C"/>
  <w15:chartTrackingRefBased/>
  <w15:docId w15:val="{4D264AF9-630C-481C-BA53-4E95EC21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4</cp:revision>
  <dcterms:created xsi:type="dcterms:W3CDTF">2021-12-13T12:53:00Z</dcterms:created>
  <dcterms:modified xsi:type="dcterms:W3CDTF">2021-12-16T09:47:00Z</dcterms:modified>
</cp:coreProperties>
</file>