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6407E1AE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31E6A3C0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F62CC8">
        <w:rPr>
          <w:rFonts w:ascii="楷体" w:eastAsia="楷体" w:hAnsi="楷体" w:cs="楷体" w:hint="eastAsia"/>
          <w:sz w:val="30"/>
          <w:szCs w:val="30"/>
          <w:u w:val="single"/>
        </w:rPr>
        <w:t>八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37D635B4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F62CC8">
        <w:rPr>
          <w:rFonts w:ascii="Times New Roman" w:eastAsia="楷体" w:hAnsi="Times New Roman" w:cs="Times New Roman" w:hint="eastAsia"/>
          <w:sz w:val="30"/>
          <w:szCs w:val="30"/>
          <w:u w:val="single"/>
        </w:rPr>
        <w:t>6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797EF3C1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cstheme="minorBidi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、课本第三章课后习题第</w:t>
      </w:r>
      <w:r w:rsidRPr="003631A0">
        <w:rPr>
          <w:rFonts w:ascii="宋体" w:hAnsi="宋体" w:cstheme="minorBidi" w:hint="eastAsia"/>
          <w:sz w:val="24"/>
          <w:szCs w:val="24"/>
        </w:rPr>
        <w:t>9</w:t>
      </w:r>
      <w:r w:rsidRPr="003631A0">
        <w:rPr>
          <w:rFonts w:ascii="宋体" w:hAnsi="宋体" w:hint="eastAsia"/>
          <w:sz w:val="24"/>
          <w:szCs w:val="24"/>
        </w:rPr>
        <w:t>题。</w:t>
      </w:r>
    </w:p>
    <w:p w14:paraId="165A35B7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运行代码：</w:t>
      </w:r>
    </w:p>
    <w:p w14:paraId="1DCB7809" w14:textId="77777777" w:rsidR="00CF2FB6" w:rsidRDefault="00CF2FB6" w:rsidP="00CF2FB6">
      <w:r w:rsidRPr="003631A0">
        <w:rPr>
          <w:rFonts w:hint="eastAsia"/>
          <w:noProof/>
        </w:rPr>
        <w:drawing>
          <wp:inline distT="0" distB="0" distL="0" distR="0" wp14:anchorId="437EED03" wp14:editId="783D558C">
            <wp:extent cx="5274310" cy="2646680"/>
            <wp:effectExtent l="0" t="0" r="2540" b="1270"/>
            <wp:docPr id="1612203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C0D8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运行结果：</w:t>
      </w:r>
    </w:p>
    <w:p w14:paraId="2D9AF490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膨胀后的图像：</w:t>
      </w:r>
    </w:p>
    <w:p w14:paraId="2CA506D7" w14:textId="77777777" w:rsidR="00CF2FB6" w:rsidRPr="003631A0" w:rsidRDefault="00CF2FB6" w:rsidP="00CF2FB6">
      <w:r w:rsidRPr="003631A0">
        <w:rPr>
          <w:rFonts w:hint="eastAsia"/>
          <w:noProof/>
        </w:rPr>
        <w:drawing>
          <wp:inline distT="0" distB="0" distL="0" distR="0" wp14:anchorId="6CC08638" wp14:editId="30EA0BF4">
            <wp:extent cx="5217160" cy="2136140"/>
            <wp:effectExtent l="0" t="0" r="2540" b="0"/>
            <wp:docPr id="10748087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275E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腐蚀后的图像：</w:t>
      </w:r>
    </w:p>
    <w:p w14:paraId="04672302" w14:textId="77777777" w:rsidR="00CF2FB6" w:rsidRPr="003631A0" w:rsidRDefault="00CF2FB6" w:rsidP="00CF2FB6">
      <w:r w:rsidRPr="003631A0">
        <w:rPr>
          <w:rFonts w:hint="eastAsia"/>
          <w:noProof/>
        </w:rPr>
        <w:drawing>
          <wp:inline distT="0" distB="0" distL="0" distR="0" wp14:anchorId="1DD961FD" wp14:editId="3790F24A">
            <wp:extent cx="5201920" cy="2182495"/>
            <wp:effectExtent l="0" t="0" r="0" b="8255"/>
            <wp:docPr id="13118552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BFC0" w14:textId="77777777" w:rsidR="00CF2FB6" w:rsidRPr="003631A0" w:rsidRDefault="00CF2FB6" w:rsidP="00CF2FB6"/>
    <w:p w14:paraId="14E6C8D3" w14:textId="77777777" w:rsidR="00CF2FB6" w:rsidRDefault="00CF2FB6" w:rsidP="00CF2FB6"/>
    <w:p w14:paraId="74B2F03C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Times New Roman" w:hAnsi="Times New Roman" w:cs="Times New Roman" w:hint="eastAsia"/>
          <w:sz w:val="24"/>
          <w:szCs w:val="24"/>
        </w:rPr>
        <w:lastRenderedPageBreak/>
        <w:t>2</w:t>
      </w:r>
      <w:r w:rsidRPr="003631A0">
        <w:rPr>
          <w:rFonts w:ascii="宋体" w:hAnsi="宋体" w:hint="eastAsia"/>
          <w:sz w:val="24"/>
          <w:szCs w:val="24"/>
        </w:rPr>
        <w:t>、总结开运算与闭运算的概念、特点、运行指令与适用范围。</w:t>
      </w:r>
    </w:p>
    <w:p w14:paraId="0FB726BC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Times New Roman" w:hAnsi="Times New Roman" w:cs="Times New Roman" w:hint="eastAsia"/>
          <w:sz w:val="24"/>
          <w:szCs w:val="24"/>
        </w:rPr>
        <w:t>1</w:t>
      </w:r>
      <w:r w:rsidRPr="003631A0">
        <w:rPr>
          <w:rFonts w:ascii="宋体" w:hAnsi="宋体" w:hint="eastAsia"/>
          <w:sz w:val="24"/>
          <w:szCs w:val="24"/>
        </w:rPr>
        <w:t>）开运算：</w:t>
      </w:r>
    </w:p>
    <w:p w14:paraId="0055B45F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①概念：</w:t>
      </w:r>
      <w:r w:rsidRPr="003631A0">
        <w:rPr>
          <w:rFonts w:ascii="宋体" w:hAnsi="宋体"/>
          <w:sz w:val="24"/>
          <w:szCs w:val="24"/>
        </w:rPr>
        <w:t>先腐蚀后膨胀</w:t>
      </w:r>
      <w:r w:rsidRPr="003631A0">
        <w:rPr>
          <w:rFonts w:ascii="宋体" w:hAnsi="宋体" w:hint="eastAsia"/>
          <w:sz w:val="24"/>
          <w:szCs w:val="24"/>
        </w:rPr>
        <w:t>；</w:t>
      </w:r>
    </w:p>
    <w:p w14:paraId="72F54B38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②特点：</w:t>
      </w:r>
      <w:r w:rsidRPr="003631A0">
        <w:rPr>
          <w:rFonts w:ascii="宋体" w:hAnsi="宋体"/>
          <w:sz w:val="24"/>
          <w:szCs w:val="24"/>
        </w:rPr>
        <w:t>可以用于分离相邻物体</w:t>
      </w:r>
      <w:r w:rsidRPr="003631A0">
        <w:rPr>
          <w:rFonts w:ascii="宋体" w:hAnsi="宋体" w:hint="eastAsia"/>
          <w:sz w:val="24"/>
          <w:szCs w:val="24"/>
        </w:rPr>
        <w:t>，</w:t>
      </w:r>
      <w:r w:rsidRPr="003631A0">
        <w:rPr>
          <w:rFonts w:ascii="宋体" w:hAnsi="宋体"/>
          <w:sz w:val="24"/>
          <w:szCs w:val="24"/>
        </w:rPr>
        <w:t>消除细小的突出部分</w:t>
      </w:r>
      <w:r w:rsidRPr="003631A0">
        <w:rPr>
          <w:rFonts w:ascii="宋体" w:hAnsi="宋体" w:hint="eastAsia"/>
          <w:sz w:val="24"/>
          <w:szCs w:val="24"/>
        </w:rPr>
        <w:t>，平滑图像轮廓；</w:t>
      </w:r>
    </w:p>
    <w:p w14:paraId="475391B7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③运行指令：</w:t>
      </w:r>
      <w:proofErr w:type="spellStart"/>
      <w:r w:rsidRPr="003631A0">
        <w:rPr>
          <w:rFonts w:ascii="Times New Roman" w:hAnsi="Times New Roman" w:cs="Times New Roman"/>
          <w:sz w:val="24"/>
          <w:szCs w:val="24"/>
        </w:rPr>
        <w:t>imopen</w:t>
      </w:r>
      <w:proofErr w:type="spellEnd"/>
      <w:r w:rsidRPr="003631A0">
        <w:rPr>
          <w:rFonts w:ascii="宋体" w:hAnsi="宋体" w:hint="eastAsia"/>
          <w:sz w:val="24"/>
          <w:szCs w:val="24"/>
        </w:rPr>
        <w:t>；</w:t>
      </w:r>
    </w:p>
    <w:p w14:paraId="6C09F0C5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④适用范围：</w:t>
      </w:r>
      <w:r w:rsidRPr="003631A0">
        <w:rPr>
          <w:rFonts w:ascii="宋体" w:hAnsi="宋体"/>
          <w:sz w:val="24"/>
          <w:szCs w:val="24"/>
        </w:rPr>
        <w:t>分离接触的物体</w:t>
      </w:r>
      <w:r w:rsidRPr="003631A0">
        <w:rPr>
          <w:rFonts w:ascii="宋体" w:hAnsi="宋体" w:hint="eastAsia"/>
          <w:sz w:val="24"/>
          <w:szCs w:val="24"/>
        </w:rPr>
        <w:t>，</w:t>
      </w:r>
      <w:r w:rsidRPr="003631A0">
        <w:rPr>
          <w:rFonts w:ascii="宋体" w:hAnsi="宋体"/>
          <w:sz w:val="24"/>
          <w:szCs w:val="24"/>
        </w:rPr>
        <w:t>消除细小的白色</w:t>
      </w:r>
      <w:r w:rsidRPr="003631A0">
        <w:rPr>
          <w:rFonts w:ascii="宋体" w:hAnsi="宋体" w:hint="eastAsia"/>
          <w:sz w:val="24"/>
          <w:szCs w:val="24"/>
        </w:rPr>
        <w:t>突出。</w:t>
      </w:r>
    </w:p>
    <w:p w14:paraId="5466A6DB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Times New Roman" w:hAnsi="Times New Roman" w:cs="Times New Roman" w:hint="eastAsia"/>
          <w:sz w:val="24"/>
          <w:szCs w:val="24"/>
        </w:rPr>
        <w:t>2</w:t>
      </w:r>
      <w:r w:rsidRPr="003631A0">
        <w:rPr>
          <w:rFonts w:ascii="宋体" w:hAnsi="宋体" w:hint="eastAsia"/>
          <w:sz w:val="24"/>
          <w:szCs w:val="24"/>
        </w:rPr>
        <w:t>）闭运算：</w:t>
      </w:r>
    </w:p>
    <w:p w14:paraId="011C11FA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①概念：</w:t>
      </w:r>
      <w:r w:rsidRPr="003631A0">
        <w:rPr>
          <w:rFonts w:ascii="宋体" w:hAnsi="宋体"/>
          <w:sz w:val="24"/>
          <w:szCs w:val="24"/>
        </w:rPr>
        <w:t>先膨胀后腐蚀</w:t>
      </w:r>
      <w:r w:rsidRPr="003631A0">
        <w:rPr>
          <w:rFonts w:ascii="宋体" w:hAnsi="宋体" w:hint="eastAsia"/>
          <w:sz w:val="24"/>
          <w:szCs w:val="24"/>
        </w:rPr>
        <w:t>；</w:t>
      </w:r>
    </w:p>
    <w:p w14:paraId="2CEA654F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②特点：</w:t>
      </w:r>
      <w:r w:rsidRPr="003631A0">
        <w:rPr>
          <w:rFonts w:ascii="宋体" w:hAnsi="宋体"/>
          <w:sz w:val="24"/>
          <w:szCs w:val="24"/>
        </w:rPr>
        <w:t>填充小的黑点或孔洞</w:t>
      </w:r>
      <w:r w:rsidRPr="003631A0">
        <w:rPr>
          <w:rFonts w:ascii="宋体" w:hAnsi="宋体" w:hint="eastAsia"/>
          <w:sz w:val="24"/>
          <w:szCs w:val="24"/>
        </w:rPr>
        <w:t>，</w:t>
      </w:r>
      <w:r w:rsidRPr="003631A0">
        <w:rPr>
          <w:rFonts w:ascii="宋体" w:hAnsi="宋体"/>
          <w:sz w:val="24"/>
          <w:szCs w:val="24"/>
        </w:rPr>
        <w:t>连接邻近的</w:t>
      </w:r>
      <w:r w:rsidRPr="003631A0">
        <w:rPr>
          <w:rFonts w:ascii="宋体" w:hAnsi="宋体" w:hint="eastAsia"/>
          <w:sz w:val="24"/>
          <w:szCs w:val="24"/>
        </w:rPr>
        <w:t>图像；</w:t>
      </w:r>
    </w:p>
    <w:p w14:paraId="373D5819" w14:textId="77777777" w:rsidR="00CF2FB6" w:rsidRPr="003631A0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③运行指令：</w:t>
      </w:r>
      <w:proofErr w:type="spellStart"/>
      <w:r w:rsidRPr="003631A0">
        <w:rPr>
          <w:rFonts w:ascii="Times New Roman" w:hAnsi="Times New Roman" w:cs="Times New Roman" w:hint="eastAsia"/>
          <w:sz w:val="24"/>
          <w:szCs w:val="24"/>
        </w:rPr>
        <w:t>imclose</w:t>
      </w:r>
      <w:proofErr w:type="spellEnd"/>
      <w:r w:rsidRPr="003631A0">
        <w:rPr>
          <w:rFonts w:ascii="宋体" w:hAnsi="宋体" w:hint="eastAsia"/>
          <w:sz w:val="24"/>
          <w:szCs w:val="24"/>
        </w:rPr>
        <w:t>；</w:t>
      </w:r>
    </w:p>
    <w:p w14:paraId="4769989A" w14:textId="77777777" w:rsidR="00CF2FB6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④适用范围：</w:t>
      </w:r>
      <w:r w:rsidRPr="003631A0">
        <w:rPr>
          <w:rFonts w:ascii="宋体" w:hAnsi="宋体"/>
          <w:sz w:val="24"/>
          <w:szCs w:val="24"/>
        </w:rPr>
        <w:t>连接邻近的</w:t>
      </w:r>
      <w:r w:rsidRPr="003631A0">
        <w:rPr>
          <w:rFonts w:ascii="宋体" w:hAnsi="宋体" w:hint="eastAsia"/>
          <w:sz w:val="24"/>
          <w:szCs w:val="24"/>
        </w:rPr>
        <w:t>图像，</w:t>
      </w:r>
      <w:r w:rsidRPr="003631A0">
        <w:rPr>
          <w:rFonts w:ascii="宋体" w:hAnsi="宋体"/>
          <w:sz w:val="24"/>
          <w:szCs w:val="24"/>
        </w:rPr>
        <w:t>填充小的黑点或孔洞</w:t>
      </w:r>
      <w:r w:rsidRPr="003631A0">
        <w:rPr>
          <w:rFonts w:ascii="宋体" w:hAnsi="宋体" w:hint="eastAsia"/>
          <w:sz w:val="24"/>
          <w:szCs w:val="24"/>
        </w:rPr>
        <w:t>。</w:t>
      </w:r>
    </w:p>
    <w:p w14:paraId="3910221D" w14:textId="77777777" w:rsidR="00CF2FB6" w:rsidRDefault="00CF2FB6" w:rsidP="00CF2FB6">
      <w:pPr>
        <w:rPr>
          <w:rFonts w:ascii="宋体" w:hAnsi="宋体" w:hint="eastAsia"/>
          <w:sz w:val="24"/>
          <w:szCs w:val="24"/>
        </w:rPr>
      </w:pPr>
    </w:p>
    <w:p w14:paraId="6CB07E63" w14:textId="77777777" w:rsidR="00284C65" w:rsidRDefault="00284C65" w:rsidP="00CF2FB6">
      <w:pPr>
        <w:rPr>
          <w:rFonts w:ascii="宋体" w:hAnsi="宋体" w:hint="eastAsia"/>
          <w:sz w:val="24"/>
          <w:szCs w:val="24"/>
        </w:rPr>
      </w:pPr>
    </w:p>
    <w:p w14:paraId="3AF98807" w14:textId="77777777" w:rsidR="00CF2FB6" w:rsidRDefault="00CF2FB6" w:rsidP="00CF2FB6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4"/>
        </w:rPr>
        <w:t>3、利用</w:t>
      </w:r>
      <w:r w:rsidRPr="000143D0">
        <w:rPr>
          <w:rFonts w:ascii="Times New Roman" w:hAnsi="Times New Roman" w:cs="Times New Roman" w:hint="eastAsia"/>
          <w:sz w:val="24"/>
          <w:szCs w:val="24"/>
        </w:rPr>
        <w:t>Roberts</w:t>
      </w:r>
      <w:r w:rsidRPr="000143D0">
        <w:rPr>
          <w:rFonts w:ascii="Times New Roman" w:hAnsi="Times New Roman" w:cs="Times New Roman" w:hint="eastAsia"/>
          <w:sz w:val="24"/>
          <w:szCs w:val="24"/>
        </w:rPr>
        <w:t>、</w:t>
      </w:r>
      <w:r w:rsidRPr="000143D0">
        <w:rPr>
          <w:rFonts w:ascii="Times New Roman" w:hAnsi="Times New Roman" w:cs="Times New Roman" w:hint="eastAsia"/>
          <w:sz w:val="24"/>
          <w:szCs w:val="24"/>
        </w:rPr>
        <w:t>Sobel</w:t>
      </w:r>
      <w:r w:rsidRPr="001E10D0">
        <w:rPr>
          <w:rFonts w:ascii="宋体" w:hAnsi="宋体" w:hint="eastAsia"/>
          <w:sz w:val="24"/>
          <w:szCs w:val="28"/>
        </w:rPr>
        <w:t>算子</w:t>
      </w:r>
      <w:r>
        <w:rPr>
          <w:rFonts w:ascii="宋体" w:hAnsi="宋体" w:hint="eastAsia"/>
          <w:sz w:val="24"/>
          <w:szCs w:val="28"/>
        </w:rPr>
        <w:t>进行图像处理。</w:t>
      </w:r>
    </w:p>
    <w:p w14:paraId="11E4580D" w14:textId="77777777" w:rsidR="00CF2FB6" w:rsidRDefault="00CF2FB6" w:rsidP="00CF2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1）</w:t>
      </w:r>
      <w:r w:rsidRPr="000143D0">
        <w:rPr>
          <w:rFonts w:ascii="Times New Roman" w:hAnsi="Times New Roman" w:cs="Times New Roman" w:hint="eastAsia"/>
          <w:sz w:val="24"/>
          <w:szCs w:val="24"/>
        </w:rPr>
        <w:t>Roberts</w:t>
      </w:r>
      <w:r>
        <w:rPr>
          <w:rFonts w:ascii="Times New Roman" w:hAnsi="Times New Roman" w:cs="Times New Roman" w:hint="eastAsia"/>
          <w:sz w:val="24"/>
          <w:szCs w:val="24"/>
        </w:rPr>
        <w:t>算子：</w:t>
      </w:r>
    </w:p>
    <w:p w14:paraId="0012A698" w14:textId="77777777" w:rsidR="00CF2FB6" w:rsidRDefault="00CF2FB6" w:rsidP="00CF2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运行代码：</w:t>
      </w:r>
    </w:p>
    <w:p w14:paraId="668DCDB6" w14:textId="77777777" w:rsidR="00CF2FB6" w:rsidRPr="000143D0" w:rsidRDefault="00CF2FB6" w:rsidP="00CF2FB6">
      <w:pPr>
        <w:rPr>
          <w:rFonts w:ascii="宋体" w:hAnsi="宋体" w:hint="eastAsia"/>
          <w:sz w:val="24"/>
          <w:szCs w:val="24"/>
        </w:rPr>
      </w:pPr>
      <w:r w:rsidRPr="000143D0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4EABD062" wp14:editId="0D4DAEF3">
            <wp:extent cx="5274310" cy="2734310"/>
            <wp:effectExtent l="0" t="0" r="2540" b="8890"/>
            <wp:docPr id="10927805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BDAC" w14:textId="77777777" w:rsidR="00CF2FB6" w:rsidRDefault="00CF2FB6" w:rsidP="00CF2FB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1B8E4EF2" w14:textId="77777777" w:rsidR="00CF2FB6" w:rsidRPr="000143D0" w:rsidRDefault="00CF2FB6" w:rsidP="00CF2FB6">
      <w:pPr>
        <w:rPr>
          <w:rFonts w:ascii="宋体" w:hAnsi="宋体" w:hint="eastAsia"/>
          <w:sz w:val="24"/>
          <w:szCs w:val="24"/>
        </w:rPr>
      </w:pPr>
      <w:r w:rsidRPr="000143D0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564FC837" wp14:editId="22896E00">
            <wp:extent cx="5274310" cy="2630805"/>
            <wp:effectExtent l="0" t="0" r="2540" b="0"/>
            <wp:docPr id="14543344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5D20" w14:textId="77777777" w:rsidR="00CF2FB6" w:rsidRDefault="00CF2FB6" w:rsidP="00CF2FB6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4"/>
        </w:rPr>
        <w:lastRenderedPageBreak/>
        <w:t>2）</w:t>
      </w:r>
      <w:r w:rsidRPr="000143D0">
        <w:rPr>
          <w:rFonts w:ascii="Times New Roman" w:hAnsi="Times New Roman" w:cs="Times New Roman" w:hint="eastAsia"/>
          <w:sz w:val="24"/>
          <w:szCs w:val="24"/>
        </w:rPr>
        <w:t>Sobel</w:t>
      </w:r>
      <w:r w:rsidRPr="001E10D0">
        <w:rPr>
          <w:rFonts w:ascii="宋体" w:hAnsi="宋体" w:hint="eastAsia"/>
          <w:sz w:val="24"/>
          <w:szCs w:val="28"/>
        </w:rPr>
        <w:t>算子</w:t>
      </w:r>
      <w:r>
        <w:rPr>
          <w:rFonts w:ascii="宋体" w:hAnsi="宋体" w:hint="eastAsia"/>
          <w:sz w:val="24"/>
          <w:szCs w:val="28"/>
        </w:rPr>
        <w:t>：</w:t>
      </w:r>
    </w:p>
    <w:p w14:paraId="273C6BD8" w14:textId="77777777" w:rsidR="00CF2FB6" w:rsidRDefault="00CF2FB6" w:rsidP="00CF2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运行代码：</w:t>
      </w:r>
    </w:p>
    <w:p w14:paraId="5402016E" w14:textId="77777777" w:rsidR="00CF2FB6" w:rsidRPr="000143D0" w:rsidRDefault="00CF2FB6" w:rsidP="00CF2FB6">
      <w:pPr>
        <w:rPr>
          <w:rFonts w:ascii="宋体" w:hAnsi="宋体" w:hint="eastAsia"/>
          <w:sz w:val="24"/>
          <w:szCs w:val="24"/>
        </w:rPr>
      </w:pPr>
      <w:r w:rsidRPr="000143D0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788E35CF" wp14:editId="65199C2E">
            <wp:extent cx="5274310" cy="2658110"/>
            <wp:effectExtent l="0" t="0" r="2540" b="8890"/>
            <wp:docPr id="101644118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A922" w14:textId="77777777" w:rsidR="00CF2FB6" w:rsidRDefault="00CF2FB6" w:rsidP="00CF2FB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2BB22F35" w14:textId="7B589D4C" w:rsidR="00262D28" w:rsidRPr="00CF2FB6" w:rsidRDefault="00CF2FB6" w:rsidP="00262D28">
      <w:pPr>
        <w:rPr>
          <w:rFonts w:ascii="宋体" w:hAnsi="宋体" w:hint="eastAsia"/>
          <w:sz w:val="24"/>
          <w:szCs w:val="24"/>
        </w:rPr>
      </w:pPr>
      <w:r w:rsidRPr="000143D0"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313F1F00" wp14:editId="2FD6F8F5">
            <wp:extent cx="5274310" cy="2627630"/>
            <wp:effectExtent l="0" t="0" r="2540" b="1270"/>
            <wp:docPr id="12223177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D28" w:rsidRPr="00CF2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A63CD" w14:textId="77777777" w:rsidR="005875DA" w:rsidRDefault="005875DA" w:rsidP="00241962">
      <w:r>
        <w:separator/>
      </w:r>
    </w:p>
  </w:endnote>
  <w:endnote w:type="continuationSeparator" w:id="0">
    <w:p w14:paraId="55CD2E1E" w14:textId="77777777" w:rsidR="005875DA" w:rsidRDefault="005875DA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BA477" w14:textId="77777777" w:rsidR="005875DA" w:rsidRDefault="005875DA" w:rsidP="00241962">
      <w:r>
        <w:separator/>
      </w:r>
    </w:p>
  </w:footnote>
  <w:footnote w:type="continuationSeparator" w:id="0">
    <w:p w14:paraId="3BD8FE63" w14:textId="77777777" w:rsidR="005875DA" w:rsidRDefault="005875DA" w:rsidP="0024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241962"/>
    <w:rsid w:val="00262D28"/>
    <w:rsid w:val="00280EE3"/>
    <w:rsid w:val="00284C65"/>
    <w:rsid w:val="003073D0"/>
    <w:rsid w:val="00312DDF"/>
    <w:rsid w:val="00324723"/>
    <w:rsid w:val="00412D61"/>
    <w:rsid w:val="004377B2"/>
    <w:rsid w:val="0044627B"/>
    <w:rsid w:val="00535F2B"/>
    <w:rsid w:val="005875DA"/>
    <w:rsid w:val="006D6D4F"/>
    <w:rsid w:val="00714F24"/>
    <w:rsid w:val="0073698D"/>
    <w:rsid w:val="00757D96"/>
    <w:rsid w:val="0090565B"/>
    <w:rsid w:val="00987B53"/>
    <w:rsid w:val="00AD3C91"/>
    <w:rsid w:val="00C669D1"/>
    <w:rsid w:val="00CF2FB6"/>
    <w:rsid w:val="00CF3662"/>
    <w:rsid w:val="00DC285A"/>
    <w:rsid w:val="00EB0F65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5</cp:revision>
  <cp:lastPrinted>2024-09-13T12:11:00Z</cp:lastPrinted>
  <dcterms:created xsi:type="dcterms:W3CDTF">2024-10-13T13:25:00Z</dcterms:created>
  <dcterms:modified xsi:type="dcterms:W3CDTF">2024-10-16T13:29:00Z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