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D7415B" w:rsidRDefault="00552357">
          <w:pPr>
            <w:pStyle w:val="20"/>
            <w:tabs>
              <w:tab w:val="right" w:leader="dot" w:pos="14254"/>
            </w:tabs>
            <w:rPr>
              <w:noProof/>
              <w:kern w:val="2"/>
              <w:sz w:val="21"/>
            </w:rPr>
          </w:pPr>
          <w:r w:rsidRPr="00552357">
            <w:fldChar w:fldCharType="begin"/>
          </w:r>
          <w:r w:rsidR="00135ECF">
            <w:instrText xml:space="preserve"> TOC \o "1-3" \h \z \u </w:instrText>
          </w:r>
          <w:r w:rsidRPr="00552357">
            <w:fldChar w:fldCharType="separate"/>
          </w:r>
          <w:hyperlink w:anchor="_Toc33815078" w:history="1">
            <w:r w:rsidR="00D7415B" w:rsidRPr="00FB7CC8">
              <w:rPr>
                <w:rStyle w:val="a6"/>
                <w:noProof/>
              </w:rPr>
              <w:t>EM FX:</w:t>
            </w:r>
            <w:r w:rsidR="00D7415B">
              <w:rPr>
                <w:noProof/>
                <w:webHidden/>
              </w:rPr>
              <w:tab/>
            </w:r>
            <w:r>
              <w:rPr>
                <w:noProof/>
                <w:webHidden/>
              </w:rPr>
              <w:fldChar w:fldCharType="begin"/>
            </w:r>
            <w:r w:rsidR="00D7415B">
              <w:rPr>
                <w:noProof/>
                <w:webHidden/>
              </w:rPr>
              <w:instrText xml:space="preserve"> PAGEREF _Toc33815078 \h </w:instrText>
            </w:r>
            <w:r>
              <w:rPr>
                <w:noProof/>
                <w:webHidden/>
              </w:rPr>
            </w:r>
            <w:r>
              <w:rPr>
                <w:noProof/>
                <w:webHidden/>
              </w:rPr>
              <w:fldChar w:fldCharType="separate"/>
            </w:r>
            <w:r w:rsidR="00D7415B">
              <w:rPr>
                <w:noProof/>
                <w:webHidden/>
              </w:rPr>
              <w:t>4</w:t>
            </w:r>
            <w:r>
              <w:rPr>
                <w:noProof/>
                <w:webHidden/>
              </w:rPr>
              <w:fldChar w:fldCharType="end"/>
            </w:r>
          </w:hyperlink>
        </w:p>
        <w:p w:rsidR="00D7415B" w:rsidRDefault="00552357">
          <w:pPr>
            <w:pStyle w:val="20"/>
            <w:tabs>
              <w:tab w:val="right" w:leader="dot" w:pos="14254"/>
            </w:tabs>
            <w:rPr>
              <w:noProof/>
              <w:kern w:val="2"/>
              <w:sz w:val="21"/>
            </w:rPr>
          </w:pPr>
          <w:hyperlink w:anchor="_Toc33815079" w:history="1">
            <w:r w:rsidR="00D7415B" w:rsidRPr="00FB7CC8">
              <w:rPr>
                <w:rStyle w:val="a6"/>
                <w:noProof/>
              </w:rPr>
              <w:t>Rates Model Script:</w:t>
            </w:r>
            <w:r w:rsidR="00D7415B">
              <w:rPr>
                <w:noProof/>
                <w:webHidden/>
              </w:rPr>
              <w:tab/>
            </w:r>
            <w:r>
              <w:rPr>
                <w:noProof/>
                <w:webHidden/>
              </w:rPr>
              <w:fldChar w:fldCharType="begin"/>
            </w:r>
            <w:r w:rsidR="00D7415B">
              <w:rPr>
                <w:noProof/>
                <w:webHidden/>
              </w:rPr>
              <w:instrText xml:space="preserve"> PAGEREF _Toc33815079 \h </w:instrText>
            </w:r>
            <w:r>
              <w:rPr>
                <w:noProof/>
                <w:webHidden/>
              </w:rPr>
            </w:r>
            <w:r>
              <w:rPr>
                <w:noProof/>
                <w:webHidden/>
              </w:rPr>
              <w:fldChar w:fldCharType="separate"/>
            </w:r>
            <w:r w:rsidR="00D7415B">
              <w:rPr>
                <w:noProof/>
                <w:webHidden/>
              </w:rPr>
              <w:t>5</w:t>
            </w:r>
            <w:r>
              <w:rPr>
                <w:noProof/>
                <w:webHidden/>
              </w:rPr>
              <w:fldChar w:fldCharType="end"/>
            </w:r>
          </w:hyperlink>
        </w:p>
        <w:p w:rsidR="00D7415B" w:rsidRDefault="00552357">
          <w:pPr>
            <w:pStyle w:val="20"/>
            <w:tabs>
              <w:tab w:val="right" w:leader="dot" w:pos="14254"/>
            </w:tabs>
            <w:rPr>
              <w:noProof/>
              <w:kern w:val="2"/>
              <w:sz w:val="21"/>
            </w:rPr>
          </w:pPr>
          <w:hyperlink w:anchor="_Toc33815080" w:history="1">
            <w:r w:rsidR="00D7415B" w:rsidRPr="00FB7CC8">
              <w:rPr>
                <w:rStyle w:val="a6"/>
                <w:noProof/>
              </w:rPr>
              <w:t>Market talk 20191222</w:t>
            </w:r>
            <w:r w:rsidR="00D7415B">
              <w:rPr>
                <w:noProof/>
                <w:webHidden/>
              </w:rPr>
              <w:tab/>
            </w:r>
            <w:r>
              <w:rPr>
                <w:noProof/>
                <w:webHidden/>
              </w:rPr>
              <w:fldChar w:fldCharType="begin"/>
            </w:r>
            <w:r w:rsidR="00D7415B">
              <w:rPr>
                <w:noProof/>
                <w:webHidden/>
              </w:rPr>
              <w:instrText xml:space="preserve"> PAGEREF _Toc33815080 \h </w:instrText>
            </w:r>
            <w:r>
              <w:rPr>
                <w:noProof/>
                <w:webHidden/>
              </w:rPr>
            </w:r>
            <w:r>
              <w:rPr>
                <w:noProof/>
                <w:webHidden/>
              </w:rPr>
              <w:fldChar w:fldCharType="separate"/>
            </w:r>
            <w:r w:rsidR="00D7415B">
              <w:rPr>
                <w:noProof/>
                <w:webHidden/>
              </w:rPr>
              <w:t>7</w:t>
            </w:r>
            <w:r>
              <w:rPr>
                <w:noProof/>
                <w:webHidden/>
              </w:rPr>
              <w:fldChar w:fldCharType="end"/>
            </w:r>
          </w:hyperlink>
        </w:p>
        <w:p w:rsidR="00D7415B" w:rsidRDefault="00552357">
          <w:pPr>
            <w:pStyle w:val="20"/>
            <w:tabs>
              <w:tab w:val="right" w:leader="dot" w:pos="14254"/>
            </w:tabs>
            <w:rPr>
              <w:noProof/>
              <w:kern w:val="2"/>
              <w:sz w:val="21"/>
            </w:rPr>
          </w:pPr>
          <w:hyperlink w:anchor="_Toc33815081" w:history="1">
            <w:r w:rsidR="00D7415B" w:rsidRPr="00FB7CC8">
              <w:rPr>
                <w:rStyle w:val="a6"/>
                <w:noProof/>
              </w:rPr>
              <w:t>Market talk about Mexico 20191227</w:t>
            </w:r>
            <w:r w:rsidR="00D7415B">
              <w:rPr>
                <w:noProof/>
                <w:webHidden/>
              </w:rPr>
              <w:tab/>
            </w:r>
            <w:r>
              <w:rPr>
                <w:noProof/>
                <w:webHidden/>
              </w:rPr>
              <w:fldChar w:fldCharType="begin"/>
            </w:r>
            <w:r w:rsidR="00D7415B">
              <w:rPr>
                <w:noProof/>
                <w:webHidden/>
              </w:rPr>
              <w:instrText xml:space="preserve"> PAGEREF _Toc33815081 \h </w:instrText>
            </w:r>
            <w:r>
              <w:rPr>
                <w:noProof/>
                <w:webHidden/>
              </w:rPr>
            </w:r>
            <w:r>
              <w:rPr>
                <w:noProof/>
                <w:webHidden/>
              </w:rPr>
              <w:fldChar w:fldCharType="separate"/>
            </w:r>
            <w:r w:rsidR="00D7415B">
              <w:rPr>
                <w:noProof/>
                <w:webHidden/>
              </w:rPr>
              <w:t>8</w:t>
            </w:r>
            <w:r>
              <w:rPr>
                <w:noProof/>
                <w:webHidden/>
              </w:rPr>
              <w:fldChar w:fldCharType="end"/>
            </w:r>
          </w:hyperlink>
        </w:p>
        <w:p w:rsidR="00D7415B" w:rsidRDefault="00552357">
          <w:pPr>
            <w:pStyle w:val="20"/>
            <w:tabs>
              <w:tab w:val="right" w:leader="dot" w:pos="14254"/>
            </w:tabs>
            <w:rPr>
              <w:noProof/>
              <w:kern w:val="2"/>
              <w:sz w:val="21"/>
            </w:rPr>
          </w:pPr>
          <w:hyperlink w:anchor="_Toc33815082" w:history="1">
            <w:r w:rsidR="00D7415B" w:rsidRPr="00FB7CC8">
              <w:rPr>
                <w:rStyle w:val="a6"/>
                <w:noProof/>
              </w:rPr>
              <w:t>Market talk about steepener 20191227</w:t>
            </w:r>
            <w:r w:rsidR="00D7415B">
              <w:rPr>
                <w:noProof/>
                <w:webHidden/>
              </w:rPr>
              <w:tab/>
            </w:r>
            <w:r>
              <w:rPr>
                <w:noProof/>
                <w:webHidden/>
              </w:rPr>
              <w:fldChar w:fldCharType="begin"/>
            </w:r>
            <w:r w:rsidR="00D7415B">
              <w:rPr>
                <w:noProof/>
                <w:webHidden/>
              </w:rPr>
              <w:instrText xml:space="preserve"> PAGEREF _Toc33815082 \h </w:instrText>
            </w:r>
            <w:r>
              <w:rPr>
                <w:noProof/>
                <w:webHidden/>
              </w:rPr>
            </w:r>
            <w:r>
              <w:rPr>
                <w:noProof/>
                <w:webHidden/>
              </w:rPr>
              <w:fldChar w:fldCharType="separate"/>
            </w:r>
            <w:r w:rsidR="00D7415B">
              <w:rPr>
                <w:noProof/>
                <w:webHidden/>
              </w:rPr>
              <w:t>8</w:t>
            </w:r>
            <w:r>
              <w:rPr>
                <w:noProof/>
                <w:webHidden/>
              </w:rPr>
              <w:fldChar w:fldCharType="end"/>
            </w:r>
          </w:hyperlink>
        </w:p>
        <w:p w:rsidR="00D7415B" w:rsidRDefault="00552357">
          <w:pPr>
            <w:pStyle w:val="20"/>
            <w:tabs>
              <w:tab w:val="right" w:leader="dot" w:pos="14254"/>
            </w:tabs>
            <w:rPr>
              <w:noProof/>
              <w:kern w:val="2"/>
              <w:sz w:val="21"/>
            </w:rPr>
          </w:pPr>
          <w:hyperlink w:anchor="_Toc33815083" w:history="1">
            <w:r w:rsidR="00D7415B" w:rsidRPr="00FB7CC8">
              <w:rPr>
                <w:rStyle w:val="a6"/>
                <w:noProof/>
              </w:rPr>
              <w:t>Dale 20191230</w:t>
            </w:r>
            <w:r w:rsidR="00D7415B">
              <w:rPr>
                <w:noProof/>
                <w:webHidden/>
              </w:rPr>
              <w:tab/>
            </w:r>
            <w:r>
              <w:rPr>
                <w:noProof/>
                <w:webHidden/>
              </w:rPr>
              <w:fldChar w:fldCharType="begin"/>
            </w:r>
            <w:r w:rsidR="00D7415B">
              <w:rPr>
                <w:noProof/>
                <w:webHidden/>
              </w:rPr>
              <w:instrText xml:space="preserve"> PAGEREF _Toc33815083 \h </w:instrText>
            </w:r>
            <w:r>
              <w:rPr>
                <w:noProof/>
                <w:webHidden/>
              </w:rPr>
            </w:r>
            <w:r>
              <w:rPr>
                <w:noProof/>
                <w:webHidden/>
              </w:rPr>
              <w:fldChar w:fldCharType="separate"/>
            </w:r>
            <w:r w:rsidR="00D7415B">
              <w:rPr>
                <w:noProof/>
                <w:webHidden/>
              </w:rPr>
              <w:t>9</w:t>
            </w:r>
            <w:r>
              <w:rPr>
                <w:noProof/>
                <w:webHidden/>
              </w:rPr>
              <w:fldChar w:fldCharType="end"/>
            </w:r>
          </w:hyperlink>
        </w:p>
        <w:p w:rsidR="00D7415B" w:rsidRDefault="00552357">
          <w:pPr>
            <w:pStyle w:val="20"/>
            <w:tabs>
              <w:tab w:val="right" w:leader="dot" w:pos="14254"/>
            </w:tabs>
            <w:rPr>
              <w:noProof/>
              <w:kern w:val="2"/>
              <w:sz w:val="21"/>
            </w:rPr>
          </w:pPr>
          <w:hyperlink w:anchor="_Toc33815084" w:history="1">
            <w:r w:rsidR="00D7415B" w:rsidRPr="00FB7CC8">
              <w:rPr>
                <w:rStyle w:val="a6"/>
                <w:noProof/>
              </w:rPr>
              <w:t>Market strategy 20191230</w:t>
            </w:r>
            <w:r w:rsidR="00D7415B">
              <w:rPr>
                <w:noProof/>
                <w:webHidden/>
              </w:rPr>
              <w:tab/>
            </w:r>
            <w:r>
              <w:rPr>
                <w:noProof/>
                <w:webHidden/>
              </w:rPr>
              <w:fldChar w:fldCharType="begin"/>
            </w:r>
            <w:r w:rsidR="00D7415B">
              <w:rPr>
                <w:noProof/>
                <w:webHidden/>
              </w:rPr>
              <w:instrText xml:space="preserve"> PAGEREF _Toc33815084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552357">
          <w:pPr>
            <w:pStyle w:val="20"/>
            <w:tabs>
              <w:tab w:val="right" w:leader="dot" w:pos="14254"/>
            </w:tabs>
            <w:rPr>
              <w:noProof/>
              <w:kern w:val="2"/>
              <w:sz w:val="21"/>
            </w:rPr>
          </w:pPr>
          <w:hyperlink w:anchor="_Toc33815085" w:history="1">
            <w:r w:rsidR="00D7415B" w:rsidRPr="00FB7CC8">
              <w:rPr>
                <w:rStyle w:val="a6"/>
                <w:noProof/>
              </w:rPr>
              <w:t>Dale 20191230</w:t>
            </w:r>
            <w:r w:rsidR="00D7415B">
              <w:rPr>
                <w:noProof/>
                <w:webHidden/>
              </w:rPr>
              <w:tab/>
            </w:r>
            <w:r>
              <w:rPr>
                <w:noProof/>
                <w:webHidden/>
              </w:rPr>
              <w:fldChar w:fldCharType="begin"/>
            </w:r>
            <w:r w:rsidR="00D7415B">
              <w:rPr>
                <w:noProof/>
                <w:webHidden/>
              </w:rPr>
              <w:instrText xml:space="preserve"> PAGEREF _Toc33815085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552357">
          <w:pPr>
            <w:pStyle w:val="20"/>
            <w:tabs>
              <w:tab w:val="right" w:leader="dot" w:pos="14254"/>
            </w:tabs>
            <w:rPr>
              <w:noProof/>
              <w:kern w:val="2"/>
              <w:sz w:val="21"/>
            </w:rPr>
          </w:pPr>
          <w:hyperlink w:anchor="_Toc33815086" w:history="1">
            <w:r w:rsidR="00D7415B" w:rsidRPr="00FB7CC8">
              <w:rPr>
                <w:rStyle w:val="a6"/>
                <w:noProof/>
              </w:rPr>
              <w:t>20191231 Australia talk</w:t>
            </w:r>
            <w:r w:rsidR="00D7415B">
              <w:rPr>
                <w:noProof/>
                <w:webHidden/>
              </w:rPr>
              <w:tab/>
            </w:r>
            <w:r>
              <w:rPr>
                <w:noProof/>
                <w:webHidden/>
              </w:rPr>
              <w:fldChar w:fldCharType="begin"/>
            </w:r>
            <w:r w:rsidR="00D7415B">
              <w:rPr>
                <w:noProof/>
                <w:webHidden/>
              </w:rPr>
              <w:instrText xml:space="preserve"> PAGEREF _Toc33815086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552357">
          <w:pPr>
            <w:pStyle w:val="20"/>
            <w:tabs>
              <w:tab w:val="right" w:leader="dot" w:pos="14254"/>
            </w:tabs>
            <w:rPr>
              <w:noProof/>
              <w:kern w:val="2"/>
              <w:sz w:val="21"/>
            </w:rPr>
          </w:pPr>
          <w:hyperlink w:anchor="_Toc33815087" w:history="1">
            <w:r w:rsidR="00D7415B" w:rsidRPr="00FB7CC8">
              <w:rPr>
                <w:rStyle w:val="a6"/>
                <w:noProof/>
              </w:rPr>
              <w:t>20200102 Australia</w:t>
            </w:r>
            <w:r w:rsidR="00D7415B">
              <w:rPr>
                <w:noProof/>
                <w:webHidden/>
              </w:rPr>
              <w:tab/>
            </w:r>
            <w:r>
              <w:rPr>
                <w:noProof/>
                <w:webHidden/>
              </w:rPr>
              <w:fldChar w:fldCharType="begin"/>
            </w:r>
            <w:r w:rsidR="00D7415B">
              <w:rPr>
                <w:noProof/>
                <w:webHidden/>
              </w:rPr>
              <w:instrText xml:space="preserve"> PAGEREF _Toc33815087 \h </w:instrText>
            </w:r>
            <w:r>
              <w:rPr>
                <w:noProof/>
                <w:webHidden/>
              </w:rPr>
            </w:r>
            <w:r>
              <w:rPr>
                <w:noProof/>
                <w:webHidden/>
              </w:rPr>
              <w:fldChar w:fldCharType="separate"/>
            </w:r>
            <w:r w:rsidR="00D7415B">
              <w:rPr>
                <w:noProof/>
                <w:webHidden/>
              </w:rPr>
              <w:t>11</w:t>
            </w:r>
            <w:r>
              <w:rPr>
                <w:noProof/>
                <w:webHidden/>
              </w:rPr>
              <w:fldChar w:fldCharType="end"/>
            </w:r>
          </w:hyperlink>
        </w:p>
        <w:p w:rsidR="00D7415B" w:rsidRDefault="00552357">
          <w:pPr>
            <w:pStyle w:val="20"/>
            <w:tabs>
              <w:tab w:val="right" w:leader="dot" w:pos="14254"/>
            </w:tabs>
            <w:rPr>
              <w:noProof/>
              <w:kern w:val="2"/>
              <w:sz w:val="21"/>
            </w:rPr>
          </w:pPr>
          <w:hyperlink w:anchor="_Toc33815088" w:history="1">
            <w:r w:rsidR="00D7415B" w:rsidRPr="00FB7CC8">
              <w:rPr>
                <w:rStyle w:val="a6"/>
                <w:noProof/>
              </w:rPr>
              <w:t>20200103 Chile call</w:t>
            </w:r>
            <w:r w:rsidR="00D7415B">
              <w:rPr>
                <w:noProof/>
                <w:webHidden/>
              </w:rPr>
              <w:tab/>
            </w:r>
            <w:r>
              <w:rPr>
                <w:noProof/>
                <w:webHidden/>
              </w:rPr>
              <w:fldChar w:fldCharType="begin"/>
            </w:r>
            <w:r w:rsidR="00D7415B">
              <w:rPr>
                <w:noProof/>
                <w:webHidden/>
              </w:rPr>
              <w:instrText xml:space="preserve"> PAGEREF _Toc33815088 \h </w:instrText>
            </w:r>
            <w:r>
              <w:rPr>
                <w:noProof/>
                <w:webHidden/>
              </w:rPr>
            </w:r>
            <w:r>
              <w:rPr>
                <w:noProof/>
                <w:webHidden/>
              </w:rPr>
              <w:fldChar w:fldCharType="separate"/>
            </w:r>
            <w:r w:rsidR="00D7415B">
              <w:rPr>
                <w:noProof/>
                <w:webHidden/>
              </w:rPr>
              <w:t>11</w:t>
            </w:r>
            <w:r>
              <w:rPr>
                <w:noProof/>
                <w:webHidden/>
              </w:rPr>
              <w:fldChar w:fldCharType="end"/>
            </w:r>
          </w:hyperlink>
        </w:p>
        <w:p w:rsidR="00D7415B" w:rsidRDefault="00552357">
          <w:pPr>
            <w:pStyle w:val="20"/>
            <w:tabs>
              <w:tab w:val="right" w:leader="dot" w:pos="14254"/>
            </w:tabs>
            <w:rPr>
              <w:noProof/>
              <w:kern w:val="2"/>
              <w:sz w:val="21"/>
            </w:rPr>
          </w:pPr>
          <w:hyperlink w:anchor="_Toc33815089" w:history="1">
            <w:r w:rsidR="00D7415B" w:rsidRPr="00FB7CC8">
              <w:rPr>
                <w:rStyle w:val="a6"/>
                <w:noProof/>
              </w:rPr>
              <w:t>20200106 RV strategy talk</w:t>
            </w:r>
            <w:r w:rsidR="00D7415B">
              <w:rPr>
                <w:noProof/>
                <w:webHidden/>
              </w:rPr>
              <w:tab/>
            </w:r>
            <w:r>
              <w:rPr>
                <w:noProof/>
                <w:webHidden/>
              </w:rPr>
              <w:fldChar w:fldCharType="begin"/>
            </w:r>
            <w:r w:rsidR="00D7415B">
              <w:rPr>
                <w:noProof/>
                <w:webHidden/>
              </w:rPr>
              <w:instrText xml:space="preserve"> PAGEREF _Toc33815089 \h </w:instrText>
            </w:r>
            <w:r>
              <w:rPr>
                <w:noProof/>
                <w:webHidden/>
              </w:rPr>
            </w:r>
            <w:r>
              <w:rPr>
                <w:noProof/>
                <w:webHidden/>
              </w:rPr>
              <w:fldChar w:fldCharType="separate"/>
            </w:r>
            <w:r w:rsidR="00D7415B">
              <w:rPr>
                <w:noProof/>
                <w:webHidden/>
              </w:rPr>
              <w:t>12</w:t>
            </w:r>
            <w:r>
              <w:rPr>
                <w:noProof/>
                <w:webHidden/>
              </w:rPr>
              <w:fldChar w:fldCharType="end"/>
            </w:r>
          </w:hyperlink>
        </w:p>
        <w:p w:rsidR="00D7415B" w:rsidRDefault="00552357">
          <w:pPr>
            <w:pStyle w:val="20"/>
            <w:tabs>
              <w:tab w:val="right" w:leader="dot" w:pos="14254"/>
            </w:tabs>
            <w:rPr>
              <w:noProof/>
              <w:kern w:val="2"/>
              <w:sz w:val="21"/>
            </w:rPr>
          </w:pPr>
          <w:hyperlink w:anchor="_Toc33815090" w:history="1">
            <w:r w:rsidR="00D7415B" w:rsidRPr="00FB7CC8">
              <w:rPr>
                <w:rStyle w:val="a6"/>
                <w:noProof/>
              </w:rPr>
              <w:t>2020-01-08</w:t>
            </w:r>
            <w:r w:rsidR="00D7415B">
              <w:rPr>
                <w:noProof/>
                <w:webHidden/>
              </w:rPr>
              <w:tab/>
            </w:r>
            <w:r>
              <w:rPr>
                <w:noProof/>
                <w:webHidden/>
              </w:rPr>
              <w:fldChar w:fldCharType="begin"/>
            </w:r>
            <w:r w:rsidR="00D7415B">
              <w:rPr>
                <w:noProof/>
                <w:webHidden/>
              </w:rPr>
              <w:instrText xml:space="preserve"> PAGEREF _Toc33815090 \h </w:instrText>
            </w:r>
            <w:r>
              <w:rPr>
                <w:noProof/>
                <w:webHidden/>
              </w:rPr>
            </w:r>
            <w:r>
              <w:rPr>
                <w:noProof/>
                <w:webHidden/>
              </w:rPr>
              <w:fldChar w:fldCharType="separate"/>
            </w:r>
            <w:r w:rsidR="00D7415B">
              <w:rPr>
                <w:noProof/>
                <w:webHidden/>
              </w:rPr>
              <w:t>13</w:t>
            </w:r>
            <w:r>
              <w:rPr>
                <w:noProof/>
                <w:webHidden/>
              </w:rPr>
              <w:fldChar w:fldCharType="end"/>
            </w:r>
          </w:hyperlink>
        </w:p>
        <w:p w:rsidR="00D7415B" w:rsidRDefault="00552357">
          <w:pPr>
            <w:pStyle w:val="20"/>
            <w:tabs>
              <w:tab w:val="right" w:leader="dot" w:pos="14254"/>
            </w:tabs>
            <w:rPr>
              <w:noProof/>
              <w:kern w:val="2"/>
              <w:sz w:val="21"/>
            </w:rPr>
          </w:pPr>
          <w:hyperlink w:anchor="_Toc33815091" w:history="1">
            <w:r w:rsidR="00D7415B" w:rsidRPr="00FB7CC8">
              <w:rPr>
                <w:rStyle w:val="a6"/>
                <w:noProof/>
              </w:rPr>
              <w:t>Corporate bond issuance</w:t>
            </w:r>
            <w:r w:rsidR="00D7415B">
              <w:rPr>
                <w:noProof/>
                <w:webHidden/>
              </w:rPr>
              <w:tab/>
            </w:r>
            <w:r>
              <w:rPr>
                <w:noProof/>
                <w:webHidden/>
              </w:rPr>
              <w:fldChar w:fldCharType="begin"/>
            </w:r>
            <w:r w:rsidR="00D7415B">
              <w:rPr>
                <w:noProof/>
                <w:webHidden/>
              </w:rPr>
              <w:instrText xml:space="preserve"> PAGEREF _Toc33815091 \h </w:instrText>
            </w:r>
            <w:r>
              <w:rPr>
                <w:noProof/>
                <w:webHidden/>
              </w:rPr>
            </w:r>
            <w:r>
              <w:rPr>
                <w:noProof/>
                <w:webHidden/>
              </w:rPr>
              <w:fldChar w:fldCharType="separate"/>
            </w:r>
            <w:r w:rsidR="00D7415B">
              <w:rPr>
                <w:noProof/>
                <w:webHidden/>
              </w:rPr>
              <w:t>13</w:t>
            </w:r>
            <w:r>
              <w:rPr>
                <w:noProof/>
                <w:webHidden/>
              </w:rPr>
              <w:fldChar w:fldCharType="end"/>
            </w:r>
          </w:hyperlink>
        </w:p>
        <w:p w:rsidR="00D7415B" w:rsidRDefault="00552357">
          <w:pPr>
            <w:pStyle w:val="20"/>
            <w:tabs>
              <w:tab w:val="right" w:leader="dot" w:pos="14254"/>
            </w:tabs>
            <w:rPr>
              <w:noProof/>
              <w:kern w:val="2"/>
              <w:sz w:val="21"/>
            </w:rPr>
          </w:pPr>
          <w:hyperlink w:anchor="_Toc33815092" w:history="1">
            <w:r w:rsidR="00D7415B" w:rsidRPr="00FB7CC8">
              <w:rPr>
                <w:rStyle w:val="a6"/>
                <w:noProof/>
              </w:rPr>
              <w:t>2020-01-14</w:t>
            </w:r>
            <w:r w:rsidR="00D7415B">
              <w:rPr>
                <w:noProof/>
                <w:webHidden/>
              </w:rPr>
              <w:tab/>
            </w:r>
            <w:r>
              <w:rPr>
                <w:noProof/>
                <w:webHidden/>
              </w:rPr>
              <w:fldChar w:fldCharType="begin"/>
            </w:r>
            <w:r w:rsidR="00D7415B">
              <w:rPr>
                <w:noProof/>
                <w:webHidden/>
              </w:rPr>
              <w:instrText xml:space="preserve"> PAGEREF _Toc33815092 \h </w:instrText>
            </w:r>
            <w:r>
              <w:rPr>
                <w:noProof/>
                <w:webHidden/>
              </w:rPr>
            </w:r>
            <w:r>
              <w:rPr>
                <w:noProof/>
                <w:webHidden/>
              </w:rPr>
              <w:fldChar w:fldCharType="separate"/>
            </w:r>
            <w:r w:rsidR="00D7415B">
              <w:rPr>
                <w:noProof/>
                <w:webHidden/>
              </w:rPr>
              <w:t>14</w:t>
            </w:r>
            <w:r>
              <w:rPr>
                <w:noProof/>
                <w:webHidden/>
              </w:rPr>
              <w:fldChar w:fldCharType="end"/>
            </w:r>
          </w:hyperlink>
        </w:p>
        <w:p w:rsidR="00D7415B" w:rsidRDefault="00552357">
          <w:pPr>
            <w:pStyle w:val="20"/>
            <w:tabs>
              <w:tab w:val="right" w:leader="dot" w:pos="14254"/>
            </w:tabs>
            <w:rPr>
              <w:noProof/>
              <w:kern w:val="2"/>
              <w:sz w:val="21"/>
            </w:rPr>
          </w:pPr>
          <w:hyperlink w:anchor="_Toc33815093" w:history="1">
            <w:r w:rsidR="00D7415B" w:rsidRPr="00FB7CC8">
              <w:rPr>
                <w:rStyle w:val="a6"/>
                <w:noProof/>
              </w:rPr>
              <w:t>Chile telephone</w:t>
            </w:r>
            <w:r w:rsidR="00D7415B">
              <w:rPr>
                <w:noProof/>
                <w:webHidden/>
              </w:rPr>
              <w:tab/>
            </w:r>
            <w:r>
              <w:rPr>
                <w:noProof/>
                <w:webHidden/>
              </w:rPr>
              <w:fldChar w:fldCharType="begin"/>
            </w:r>
            <w:r w:rsidR="00D7415B">
              <w:rPr>
                <w:noProof/>
                <w:webHidden/>
              </w:rPr>
              <w:instrText xml:space="preserve"> PAGEREF _Toc33815093 \h </w:instrText>
            </w:r>
            <w:r>
              <w:rPr>
                <w:noProof/>
                <w:webHidden/>
              </w:rPr>
            </w:r>
            <w:r>
              <w:rPr>
                <w:noProof/>
                <w:webHidden/>
              </w:rPr>
              <w:fldChar w:fldCharType="separate"/>
            </w:r>
            <w:r w:rsidR="00D7415B">
              <w:rPr>
                <w:noProof/>
                <w:webHidden/>
              </w:rPr>
              <w:t>14</w:t>
            </w:r>
            <w:r>
              <w:rPr>
                <w:noProof/>
                <w:webHidden/>
              </w:rPr>
              <w:fldChar w:fldCharType="end"/>
            </w:r>
          </w:hyperlink>
        </w:p>
        <w:p w:rsidR="00D7415B" w:rsidRDefault="00552357">
          <w:pPr>
            <w:pStyle w:val="20"/>
            <w:tabs>
              <w:tab w:val="right" w:leader="dot" w:pos="14254"/>
            </w:tabs>
            <w:rPr>
              <w:noProof/>
              <w:kern w:val="2"/>
              <w:sz w:val="21"/>
            </w:rPr>
          </w:pPr>
          <w:hyperlink w:anchor="_Toc33815094" w:history="1">
            <w:r w:rsidR="00D7415B" w:rsidRPr="00FB7CC8">
              <w:rPr>
                <w:rStyle w:val="a6"/>
                <w:noProof/>
              </w:rPr>
              <w:t>2019-01-16 model table</w:t>
            </w:r>
            <w:r w:rsidR="00D7415B">
              <w:rPr>
                <w:noProof/>
                <w:webHidden/>
              </w:rPr>
              <w:tab/>
            </w:r>
            <w:r>
              <w:rPr>
                <w:noProof/>
                <w:webHidden/>
              </w:rPr>
              <w:fldChar w:fldCharType="begin"/>
            </w:r>
            <w:r w:rsidR="00D7415B">
              <w:rPr>
                <w:noProof/>
                <w:webHidden/>
              </w:rPr>
              <w:instrText xml:space="preserve"> PAGEREF _Toc33815094 \h </w:instrText>
            </w:r>
            <w:r>
              <w:rPr>
                <w:noProof/>
                <w:webHidden/>
              </w:rPr>
            </w:r>
            <w:r>
              <w:rPr>
                <w:noProof/>
                <w:webHidden/>
              </w:rPr>
              <w:fldChar w:fldCharType="separate"/>
            </w:r>
            <w:r w:rsidR="00D7415B">
              <w:rPr>
                <w:noProof/>
                <w:webHidden/>
              </w:rPr>
              <w:t>15</w:t>
            </w:r>
            <w:r>
              <w:rPr>
                <w:noProof/>
                <w:webHidden/>
              </w:rPr>
              <w:fldChar w:fldCharType="end"/>
            </w:r>
          </w:hyperlink>
        </w:p>
        <w:p w:rsidR="00D7415B" w:rsidRDefault="00552357">
          <w:pPr>
            <w:pStyle w:val="20"/>
            <w:tabs>
              <w:tab w:val="right" w:leader="dot" w:pos="14254"/>
            </w:tabs>
            <w:rPr>
              <w:noProof/>
              <w:kern w:val="2"/>
              <w:sz w:val="21"/>
            </w:rPr>
          </w:pPr>
          <w:hyperlink w:anchor="_Toc33815095" w:history="1">
            <w:r w:rsidR="00D7415B" w:rsidRPr="00FB7CC8">
              <w:rPr>
                <w:rStyle w:val="a6"/>
                <w:noProof/>
              </w:rPr>
              <w:t>FT Chile central bank</w:t>
            </w:r>
            <w:r w:rsidR="00D7415B">
              <w:rPr>
                <w:noProof/>
                <w:webHidden/>
              </w:rPr>
              <w:tab/>
            </w:r>
            <w:r>
              <w:rPr>
                <w:noProof/>
                <w:webHidden/>
              </w:rPr>
              <w:fldChar w:fldCharType="begin"/>
            </w:r>
            <w:r w:rsidR="00D7415B">
              <w:rPr>
                <w:noProof/>
                <w:webHidden/>
              </w:rPr>
              <w:instrText xml:space="preserve"> PAGEREF _Toc33815095 \h </w:instrText>
            </w:r>
            <w:r>
              <w:rPr>
                <w:noProof/>
                <w:webHidden/>
              </w:rPr>
            </w:r>
            <w:r>
              <w:rPr>
                <w:noProof/>
                <w:webHidden/>
              </w:rPr>
              <w:fldChar w:fldCharType="separate"/>
            </w:r>
            <w:r w:rsidR="00D7415B">
              <w:rPr>
                <w:noProof/>
                <w:webHidden/>
              </w:rPr>
              <w:t>16</w:t>
            </w:r>
            <w:r>
              <w:rPr>
                <w:noProof/>
                <w:webHidden/>
              </w:rPr>
              <w:fldChar w:fldCharType="end"/>
            </w:r>
          </w:hyperlink>
        </w:p>
        <w:p w:rsidR="00D7415B" w:rsidRDefault="00552357">
          <w:pPr>
            <w:pStyle w:val="20"/>
            <w:tabs>
              <w:tab w:val="right" w:leader="dot" w:pos="14254"/>
            </w:tabs>
            <w:rPr>
              <w:noProof/>
              <w:kern w:val="2"/>
              <w:sz w:val="21"/>
            </w:rPr>
          </w:pPr>
          <w:hyperlink w:anchor="_Toc33815096" w:history="1">
            <w:r w:rsidR="00D7415B" w:rsidRPr="00FB7CC8">
              <w:rPr>
                <w:rStyle w:val="a6"/>
                <w:noProof/>
                <w:highlight w:val="yellow"/>
              </w:rPr>
              <w:t>FT Russia telephone:</w:t>
            </w:r>
            <w:r w:rsidR="00D7415B">
              <w:rPr>
                <w:noProof/>
                <w:webHidden/>
              </w:rPr>
              <w:tab/>
            </w:r>
            <w:r>
              <w:rPr>
                <w:noProof/>
                <w:webHidden/>
              </w:rPr>
              <w:fldChar w:fldCharType="begin"/>
            </w:r>
            <w:r w:rsidR="00D7415B">
              <w:rPr>
                <w:noProof/>
                <w:webHidden/>
              </w:rPr>
              <w:instrText xml:space="preserve"> PAGEREF _Toc33815096 \h </w:instrText>
            </w:r>
            <w:r>
              <w:rPr>
                <w:noProof/>
                <w:webHidden/>
              </w:rPr>
            </w:r>
            <w:r>
              <w:rPr>
                <w:noProof/>
                <w:webHidden/>
              </w:rPr>
              <w:fldChar w:fldCharType="separate"/>
            </w:r>
            <w:r w:rsidR="00D7415B">
              <w:rPr>
                <w:noProof/>
                <w:webHidden/>
              </w:rPr>
              <w:t>17</w:t>
            </w:r>
            <w:r>
              <w:rPr>
                <w:noProof/>
                <w:webHidden/>
              </w:rPr>
              <w:fldChar w:fldCharType="end"/>
            </w:r>
          </w:hyperlink>
        </w:p>
        <w:p w:rsidR="00D7415B" w:rsidRDefault="00552357">
          <w:pPr>
            <w:pStyle w:val="20"/>
            <w:tabs>
              <w:tab w:val="right" w:leader="dot" w:pos="14254"/>
            </w:tabs>
            <w:rPr>
              <w:noProof/>
              <w:kern w:val="2"/>
              <w:sz w:val="21"/>
            </w:rPr>
          </w:pPr>
          <w:hyperlink w:anchor="_Toc33815097" w:history="1">
            <w:r w:rsidR="00D7415B" w:rsidRPr="00FB7CC8">
              <w:rPr>
                <w:rStyle w:val="a6"/>
                <w:noProof/>
              </w:rPr>
              <w:t>20200201 Autonomous Charlene Chu</w:t>
            </w:r>
            <w:r w:rsidR="00D7415B">
              <w:rPr>
                <w:noProof/>
                <w:webHidden/>
              </w:rPr>
              <w:tab/>
            </w:r>
            <w:r>
              <w:rPr>
                <w:noProof/>
                <w:webHidden/>
              </w:rPr>
              <w:fldChar w:fldCharType="begin"/>
            </w:r>
            <w:r w:rsidR="00D7415B">
              <w:rPr>
                <w:noProof/>
                <w:webHidden/>
              </w:rPr>
              <w:instrText xml:space="preserve"> PAGEREF _Toc33815097 \h </w:instrText>
            </w:r>
            <w:r>
              <w:rPr>
                <w:noProof/>
                <w:webHidden/>
              </w:rPr>
            </w:r>
            <w:r>
              <w:rPr>
                <w:noProof/>
                <w:webHidden/>
              </w:rPr>
              <w:fldChar w:fldCharType="separate"/>
            </w:r>
            <w:r w:rsidR="00D7415B">
              <w:rPr>
                <w:noProof/>
                <w:webHidden/>
              </w:rPr>
              <w:t>17</w:t>
            </w:r>
            <w:r>
              <w:rPr>
                <w:noProof/>
                <w:webHidden/>
              </w:rPr>
              <w:fldChar w:fldCharType="end"/>
            </w:r>
          </w:hyperlink>
        </w:p>
        <w:p w:rsidR="00D7415B" w:rsidRDefault="00552357">
          <w:pPr>
            <w:pStyle w:val="20"/>
            <w:tabs>
              <w:tab w:val="right" w:leader="dot" w:pos="14254"/>
            </w:tabs>
            <w:rPr>
              <w:noProof/>
              <w:kern w:val="2"/>
              <w:sz w:val="21"/>
            </w:rPr>
          </w:pPr>
          <w:hyperlink w:anchor="_Toc33815098" w:history="1">
            <w:r w:rsidR="00D7415B" w:rsidRPr="00FB7CC8">
              <w:rPr>
                <w:rStyle w:val="a6"/>
                <w:noProof/>
              </w:rPr>
              <w:t>20200205 JPM on China Virus</w:t>
            </w:r>
            <w:r w:rsidR="00D7415B">
              <w:rPr>
                <w:noProof/>
                <w:webHidden/>
              </w:rPr>
              <w:tab/>
            </w:r>
            <w:r>
              <w:rPr>
                <w:noProof/>
                <w:webHidden/>
              </w:rPr>
              <w:fldChar w:fldCharType="begin"/>
            </w:r>
            <w:r w:rsidR="00D7415B">
              <w:rPr>
                <w:noProof/>
                <w:webHidden/>
              </w:rPr>
              <w:instrText xml:space="preserve"> PAGEREF _Toc33815098 \h </w:instrText>
            </w:r>
            <w:r>
              <w:rPr>
                <w:noProof/>
                <w:webHidden/>
              </w:rPr>
            </w:r>
            <w:r>
              <w:rPr>
                <w:noProof/>
                <w:webHidden/>
              </w:rPr>
              <w:fldChar w:fldCharType="separate"/>
            </w:r>
            <w:r w:rsidR="00D7415B">
              <w:rPr>
                <w:noProof/>
                <w:webHidden/>
              </w:rPr>
              <w:t>19</w:t>
            </w:r>
            <w:r>
              <w:rPr>
                <w:noProof/>
                <w:webHidden/>
              </w:rPr>
              <w:fldChar w:fldCharType="end"/>
            </w:r>
          </w:hyperlink>
        </w:p>
        <w:p w:rsidR="00D7415B" w:rsidRDefault="00552357">
          <w:pPr>
            <w:pStyle w:val="20"/>
            <w:tabs>
              <w:tab w:val="right" w:leader="dot" w:pos="14254"/>
            </w:tabs>
            <w:rPr>
              <w:noProof/>
              <w:kern w:val="2"/>
              <w:sz w:val="21"/>
            </w:rPr>
          </w:pPr>
          <w:hyperlink w:anchor="_Toc33815099" w:history="1">
            <w:r w:rsidR="00D7415B" w:rsidRPr="00FB7CC8">
              <w:rPr>
                <w:rStyle w:val="a6"/>
                <w:noProof/>
              </w:rPr>
              <w:t>FT on the model's correlation</w:t>
            </w:r>
            <w:r w:rsidR="00D7415B">
              <w:rPr>
                <w:noProof/>
                <w:webHidden/>
              </w:rPr>
              <w:tab/>
            </w:r>
            <w:r>
              <w:rPr>
                <w:noProof/>
                <w:webHidden/>
              </w:rPr>
              <w:fldChar w:fldCharType="begin"/>
            </w:r>
            <w:r w:rsidR="00D7415B">
              <w:rPr>
                <w:noProof/>
                <w:webHidden/>
              </w:rPr>
              <w:instrText xml:space="preserve"> PAGEREF _Toc33815099 \h </w:instrText>
            </w:r>
            <w:r>
              <w:rPr>
                <w:noProof/>
                <w:webHidden/>
              </w:rPr>
            </w:r>
            <w:r>
              <w:rPr>
                <w:noProof/>
                <w:webHidden/>
              </w:rPr>
              <w:fldChar w:fldCharType="separate"/>
            </w:r>
            <w:r w:rsidR="00D7415B">
              <w:rPr>
                <w:noProof/>
                <w:webHidden/>
              </w:rPr>
              <w:t>20</w:t>
            </w:r>
            <w:r>
              <w:rPr>
                <w:noProof/>
                <w:webHidden/>
              </w:rPr>
              <w:fldChar w:fldCharType="end"/>
            </w:r>
          </w:hyperlink>
        </w:p>
        <w:p w:rsidR="00D7415B" w:rsidRDefault="00552357">
          <w:pPr>
            <w:pStyle w:val="20"/>
            <w:tabs>
              <w:tab w:val="right" w:leader="dot" w:pos="14254"/>
            </w:tabs>
            <w:rPr>
              <w:noProof/>
              <w:kern w:val="2"/>
              <w:sz w:val="21"/>
            </w:rPr>
          </w:pPr>
          <w:hyperlink w:anchor="_Toc33815100" w:history="1">
            <w:r w:rsidR="00D7415B" w:rsidRPr="00FB7CC8">
              <w:rPr>
                <w:rStyle w:val="a6"/>
                <w:noProof/>
              </w:rPr>
              <w:t>2019-04-10 FT on argie</w:t>
            </w:r>
            <w:r w:rsidR="00D7415B">
              <w:rPr>
                <w:noProof/>
                <w:webHidden/>
              </w:rPr>
              <w:tab/>
            </w:r>
            <w:r>
              <w:rPr>
                <w:noProof/>
                <w:webHidden/>
              </w:rPr>
              <w:fldChar w:fldCharType="begin"/>
            </w:r>
            <w:r w:rsidR="00D7415B">
              <w:rPr>
                <w:noProof/>
                <w:webHidden/>
              </w:rPr>
              <w:instrText xml:space="preserve"> PAGEREF _Toc33815100 \h </w:instrText>
            </w:r>
            <w:r>
              <w:rPr>
                <w:noProof/>
                <w:webHidden/>
              </w:rPr>
            </w:r>
            <w:r>
              <w:rPr>
                <w:noProof/>
                <w:webHidden/>
              </w:rPr>
              <w:fldChar w:fldCharType="separate"/>
            </w:r>
            <w:r w:rsidR="00D7415B">
              <w:rPr>
                <w:noProof/>
                <w:webHidden/>
              </w:rPr>
              <w:t>21</w:t>
            </w:r>
            <w:r>
              <w:rPr>
                <w:noProof/>
                <w:webHidden/>
              </w:rPr>
              <w:fldChar w:fldCharType="end"/>
            </w:r>
          </w:hyperlink>
        </w:p>
        <w:p w:rsidR="00D7415B" w:rsidRDefault="00552357">
          <w:pPr>
            <w:pStyle w:val="20"/>
            <w:tabs>
              <w:tab w:val="right" w:leader="dot" w:pos="14254"/>
            </w:tabs>
            <w:rPr>
              <w:noProof/>
              <w:kern w:val="2"/>
              <w:sz w:val="21"/>
            </w:rPr>
          </w:pPr>
          <w:hyperlink w:anchor="_Toc33815101" w:history="1">
            <w:r w:rsidR="00D7415B" w:rsidRPr="00FB7CC8">
              <w:rPr>
                <w:rStyle w:val="a6"/>
                <w:noProof/>
                <w:highlight w:val="yellow"/>
              </w:rPr>
              <w:t>FT explaining citi change index</w:t>
            </w:r>
            <w:r w:rsidR="00D7415B">
              <w:rPr>
                <w:noProof/>
                <w:webHidden/>
              </w:rPr>
              <w:tab/>
            </w:r>
            <w:r>
              <w:rPr>
                <w:noProof/>
                <w:webHidden/>
              </w:rPr>
              <w:fldChar w:fldCharType="begin"/>
            </w:r>
            <w:r w:rsidR="00D7415B">
              <w:rPr>
                <w:noProof/>
                <w:webHidden/>
              </w:rPr>
              <w:instrText xml:space="preserve"> PAGEREF _Toc33815101 \h </w:instrText>
            </w:r>
            <w:r>
              <w:rPr>
                <w:noProof/>
                <w:webHidden/>
              </w:rPr>
            </w:r>
            <w:r>
              <w:rPr>
                <w:noProof/>
                <w:webHidden/>
              </w:rPr>
              <w:fldChar w:fldCharType="separate"/>
            </w:r>
            <w:r w:rsidR="00D7415B">
              <w:rPr>
                <w:noProof/>
                <w:webHidden/>
              </w:rPr>
              <w:t>32</w:t>
            </w:r>
            <w:r>
              <w:rPr>
                <w:noProof/>
                <w:webHidden/>
              </w:rPr>
              <w:fldChar w:fldCharType="end"/>
            </w:r>
          </w:hyperlink>
        </w:p>
        <w:p w:rsidR="00D7415B" w:rsidRDefault="00552357">
          <w:pPr>
            <w:pStyle w:val="20"/>
            <w:tabs>
              <w:tab w:val="right" w:leader="dot" w:pos="14254"/>
            </w:tabs>
            <w:rPr>
              <w:noProof/>
              <w:kern w:val="2"/>
              <w:sz w:val="21"/>
            </w:rPr>
          </w:pPr>
          <w:hyperlink w:anchor="_Toc33815102" w:history="1">
            <w:r w:rsidR="00D7415B" w:rsidRPr="00FB7CC8">
              <w:rPr>
                <w:rStyle w:val="a6"/>
                <w:noProof/>
                <w:highlight w:val="yellow"/>
              </w:rPr>
              <w:t>2020-0125 FT AL talk</w:t>
            </w:r>
            <w:r w:rsidR="00D7415B">
              <w:rPr>
                <w:noProof/>
                <w:webHidden/>
              </w:rPr>
              <w:tab/>
            </w:r>
            <w:r>
              <w:rPr>
                <w:noProof/>
                <w:webHidden/>
              </w:rPr>
              <w:fldChar w:fldCharType="begin"/>
            </w:r>
            <w:r w:rsidR="00D7415B">
              <w:rPr>
                <w:noProof/>
                <w:webHidden/>
              </w:rPr>
              <w:instrText xml:space="preserve"> PAGEREF _Toc33815102 \h </w:instrText>
            </w:r>
            <w:r>
              <w:rPr>
                <w:noProof/>
                <w:webHidden/>
              </w:rPr>
            </w:r>
            <w:r>
              <w:rPr>
                <w:noProof/>
                <w:webHidden/>
              </w:rPr>
              <w:fldChar w:fldCharType="separate"/>
            </w:r>
            <w:r w:rsidR="00D7415B">
              <w:rPr>
                <w:noProof/>
                <w:webHidden/>
              </w:rPr>
              <w:t>33</w:t>
            </w:r>
            <w:r>
              <w:rPr>
                <w:noProof/>
                <w:webHidden/>
              </w:rPr>
              <w:fldChar w:fldCharType="end"/>
            </w:r>
          </w:hyperlink>
        </w:p>
        <w:p w:rsidR="00D7415B" w:rsidRDefault="00552357">
          <w:pPr>
            <w:pStyle w:val="20"/>
            <w:tabs>
              <w:tab w:val="right" w:leader="dot" w:pos="14254"/>
            </w:tabs>
            <w:rPr>
              <w:noProof/>
              <w:kern w:val="2"/>
              <w:sz w:val="21"/>
            </w:rPr>
          </w:pPr>
          <w:hyperlink w:anchor="_Toc33815103" w:history="1">
            <w:r w:rsidR="00D7415B" w:rsidRPr="00FB7CC8">
              <w:rPr>
                <w:rStyle w:val="a6"/>
                <w:noProof/>
                <w:highlight w:val="yellow"/>
              </w:rPr>
              <w:t>2020-01-22 Dale Tomas Dollar cycle fx meeting</w:t>
            </w:r>
            <w:r w:rsidR="00D7415B">
              <w:rPr>
                <w:noProof/>
                <w:webHidden/>
              </w:rPr>
              <w:tab/>
            </w:r>
            <w:r>
              <w:rPr>
                <w:noProof/>
                <w:webHidden/>
              </w:rPr>
              <w:fldChar w:fldCharType="begin"/>
            </w:r>
            <w:r w:rsidR="00D7415B">
              <w:rPr>
                <w:noProof/>
                <w:webHidden/>
              </w:rPr>
              <w:instrText xml:space="preserve"> PAGEREF _Toc33815103 \h </w:instrText>
            </w:r>
            <w:r>
              <w:rPr>
                <w:noProof/>
                <w:webHidden/>
              </w:rPr>
            </w:r>
            <w:r>
              <w:rPr>
                <w:noProof/>
                <w:webHidden/>
              </w:rPr>
              <w:fldChar w:fldCharType="separate"/>
            </w:r>
            <w:r w:rsidR="00D7415B">
              <w:rPr>
                <w:noProof/>
                <w:webHidden/>
              </w:rPr>
              <w:t>33</w:t>
            </w:r>
            <w:r>
              <w:rPr>
                <w:noProof/>
                <w:webHidden/>
              </w:rPr>
              <w:fldChar w:fldCharType="end"/>
            </w:r>
          </w:hyperlink>
        </w:p>
        <w:p w:rsidR="00D7415B" w:rsidRDefault="00552357">
          <w:pPr>
            <w:pStyle w:val="20"/>
            <w:tabs>
              <w:tab w:val="right" w:leader="dot" w:pos="14254"/>
            </w:tabs>
            <w:rPr>
              <w:noProof/>
              <w:kern w:val="2"/>
              <w:sz w:val="21"/>
            </w:rPr>
          </w:pPr>
          <w:hyperlink w:anchor="_Toc33815104" w:history="1">
            <w:r w:rsidR="00D7415B" w:rsidRPr="00FB7CC8">
              <w:rPr>
                <w:rStyle w:val="a6"/>
                <w:noProof/>
                <w:highlight w:val="yellow"/>
              </w:rPr>
              <w:t>2020-01-25 FT on Gold and fed</w:t>
            </w:r>
            <w:r w:rsidR="00D7415B">
              <w:rPr>
                <w:noProof/>
                <w:webHidden/>
              </w:rPr>
              <w:tab/>
            </w:r>
            <w:r>
              <w:rPr>
                <w:noProof/>
                <w:webHidden/>
              </w:rPr>
              <w:fldChar w:fldCharType="begin"/>
            </w:r>
            <w:r w:rsidR="00D7415B">
              <w:rPr>
                <w:noProof/>
                <w:webHidden/>
              </w:rPr>
              <w:instrText xml:space="preserve"> PAGEREF _Toc33815104 \h </w:instrText>
            </w:r>
            <w:r>
              <w:rPr>
                <w:noProof/>
                <w:webHidden/>
              </w:rPr>
            </w:r>
            <w:r>
              <w:rPr>
                <w:noProof/>
                <w:webHidden/>
              </w:rPr>
              <w:fldChar w:fldCharType="separate"/>
            </w:r>
            <w:r w:rsidR="00D7415B">
              <w:rPr>
                <w:noProof/>
                <w:webHidden/>
              </w:rPr>
              <w:t>35</w:t>
            </w:r>
            <w:r>
              <w:rPr>
                <w:noProof/>
                <w:webHidden/>
              </w:rPr>
              <w:fldChar w:fldCharType="end"/>
            </w:r>
          </w:hyperlink>
        </w:p>
        <w:p w:rsidR="00D7415B" w:rsidRDefault="00552357">
          <w:pPr>
            <w:pStyle w:val="20"/>
            <w:tabs>
              <w:tab w:val="right" w:leader="dot" w:pos="14254"/>
            </w:tabs>
            <w:rPr>
              <w:noProof/>
              <w:kern w:val="2"/>
              <w:sz w:val="21"/>
            </w:rPr>
          </w:pPr>
          <w:hyperlink w:anchor="_Toc33815105" w:history="1">
            <w:r w:rsidR="00D7415B" w:rsidRPr="00FB7CC8">
              <w:rPr>
                <w:rStyle w:val="a6"/>
                <w:noProof/>
              </w:rPr>
              <w:t>FT explain model</w:t>
            </w:r>
            <w:r w:rsidR="00D7415B">
              <w:rPr>
                <w:noProof/>
                <w:webHidden/>
              </w:rPr>
              <w:tab/>
            </w:r>
            <w:r>
              <w:rPr>
                <w:noProof/>
                <w:webHidden/>
              </w:rPr>
              <w:fldChar w:fldCharType="begin"/>
            </w:r>
            <w:r w:rsidR="00D7415B">
              <w:rPr>
                <w:noProof/>
                <w:webHidden/>
              </w:rPr>
              <w:instrText xml:space="preserve"> PAGEREF _Toc33815105 \h </w:instrText>
            </w:r>
            <w:r>
              <w:rPr>
                <w:noProof/>
                <w:webHidden/>
              </w:rPr>
            </w:r>
            <w:r>
              <w:rPr>
                <w:noProof/>
                <w:webHidden/>
              </w:rPr>
              <w:fldChar w:fldCharType="separate"/>
            </w:r>
            <w:r w:rsidR="00D7415B">
              <w:rPr>
                <w:noProof/>
                <w:webHidden/>
              </w:rPr>
              <w:t>36</w:t>
            </w:r>
            <w:r>
              <w:rPr>
                <w:noProof/>
                <w:webHidden/>
              </w:rPr>
              <w:fldChar w:fldCharType="end"/>
            </w:r>
          </w:hyperlink>
        </w:p>
        <w:p w:rsidR="00D7415B" w:rsidRDefault="00552357">
          <w:pPr>
            <w:pStyle w:val="20"/>
            <w:tabs>
              <w:tab w:val="right" w:leader="dot" w:pos="14254"/>
            </w:tabs>
            <w:rPr>
              <w:noProof/>
              <w:kern w:val="2"/>
              <w:sz w:val="21"/>
            </w:rPr>
          </w:pPr>
          <w:hyperlink w:anchor="_Toc33815106" w:history="1">
            <w:r w:rsidR="00D7415B" w:rsidRPr="00FB7CC8">
              <w:rPr>
                <w:rStyle w:val="a6"/>
                <w:noProof/>
              </w:rPr>
              <w:t>20200129 Thomas Jelf on Fed</w:t>
            </w:r>
            <w:r w:rsidR="00D7415B">
              <w:rPr>
                <w:noProof/>
                <w:webHidden/>
              </w:rPr>
              <w:tab/>
            </w:r>
            <w:r>
              <w:rPr>
                <w:noProof/>
                <w:webHidden/>
              </w:rPr>
              <w:fldChar w:fldCharType="begin"/>
            </w:r>
            <w:r w:rsidR="00D7415B">
              <w:rPr>
                <w:noProof/>
                <w:webHidden/>
              </w:rPr>
              <w:instrText xml:space="preserve"> PAGEREF _Toc33815106 \h </w:instrText>
            </w:r>
            <w:r>
              <w:rPr>
                <w:noProof/>
                <w:webHidden/>
              </w:rPr>
            </w:r>
            <w:r>
              <w:rPr>
                <w:noProof/>
                <w:webHidden/>
              </w:rPr>
              <w:fldChar w:fldCharType="separate"/>
            </w:r>
            <w:r w:rsidR="00D7415B">
              <w:rPr>
                <w:noProof/>
                <w:webHidden/>
              </w:rPr>
              <w:t>37</w:t>
            </w:r>
            <w:r>
              <w:rPr>
                <w:noProof/>
                <w:webHidden/>
              </w:rPr>
              <w:fldChar w:fldCharType="end"/>
            </w:r>
          </w:hyperlink>
        </w:p>
        <w:p w:rsidR="00D7415B" w:rsidRDefault="00552357">
          <w:pPr>
            <w:pStyle w:val="20"/>
            <w:tabs>
              <w:tab w:val="right" w:leader="dot" w:pos="14254"/>
            </w:tabs>
            <w:rPr>
              <w:noProof/>
              <w:kern w:val="2"/>
              <w:sz w:val="21"/>
            </w:rPr>
          </w:pPr>
          <w:hyperlink w:anchor="_Toc33815107" w:history="1">
            <w:r w:rsidR="00D7415B" w:rsidRPr="00FB7CC8">
              <w:rPr>
                <w:rStyle w:val="a6"/>
                <w:noProof/>
              </w:rPr>
              <w:t>2020-02-02 Poland economist from Santandar</w:t>
            </w:r>
            <w:r w:rsidR="00D7415B">
              <w:rPr>
                <w:noProof/>
                <w:webHidden/>
              </w:rPr>
              <w:tab/>
            </w:r>
            <w:r>
              <w:rPr>
                <w:noProof/>
                <w:webHidden/>
              </w:rPr>
              <w:fldChar w:fldCharType="begin"/>
            </w:r>
            <w:r w:rsidR="00D7415B">
              <w:rPr>
                <w:noProof/>
                <w:webHidden/>
              </w:rPr>
              <w:instrText xml:space="preserve"> PAGEREF _Toc33815107 \h </w:instrText>
            </w:r>
            <w:r>
              <w:rPr>
                <w:noProof/>
                <w:webHidden/>
              </w:rPr>
            </w:r>
            <w:r>
              <w:rPr>
                <w:noProof/>
                <w:webHidden/>
              </w:rPr>
              <w:fldChar w:fldCharType="separate"/>
            </w:r>
            <w:r w:rsidR="00D7415B">
              <w:rPr>
                <w:noProof/>
                <w:webHidden/>
              </w:rPr>
              <w:t>38</w:t>
            </w:r>
            <w:r>
              <w:rPr>
                <w:noProof/>
                <w:webHidden/>
              </w:rPr>
              <w:fldChar w:fldCharType="end"/>
            </w:r>
          </w:hyperlink>
        </w:p>
        <w:p w:rsidR="00D7415B" w:rsidRDefault="00552357">
          <w:pPr>
            <w:pStyle w:val="20"/>
            <w:tabs>
              <w:tab w:val="right" w:leader="dot" w:pos="14254"/>
            </w:tabs>
            <w:rPr>
              <w:noProof/>
              <w:kern w:val="2"/>
              <w:sz w:val="21"/>
            </w:rPr>
          </w:pPr>
          <w:hyperlink w:anchor="_Toc33815108" w:history="1">
            <w:r w:rsidR="00D7415B" w:rsidRPr="00FB7CC8">
              <w:rPr>
                <w:rStyle w:val="a6"/>
                <w:noProof/>
              </w:rPr>
              <w:t>2020-2-3 Terms of trade FT</w:t>
            </w:r>
            <w:r w:rsidR="00D7415B">
              <w:rPr>
                <w:noProof/>
                <w:webHidden/>
              </w:rPr>
              <w:tab/>
            </w:r>
            <w:r>
              <w:rPr>
                <w:noProof/>
                <w:webHidden/>
              </w:rPr>
              <w:fldChar w:fldCharType="begin"/>
            </w:r>
            <w:r w:rsidR="00D7415B">
              <w:rPr>
                <w:noProof/>
                <w:webHidden/>
              </w:rPr>
              <w:instrText xml:space="preserve"> PAGEREF _Toc33815108 \h </w:instrText>
            </w:r>
            <w:r>
              <w:rPr>
                <w:noProof/>
                <w:webHidden/>
              </w:rPr>
            </w:r>
            <w:r>
              <w:rPr>
                <w:noProof/>
                <w:webHidden/>
              </w:rPr>
              <w:fldChar w:fldCharType="separate"/>
            </w:r>
            <w:r w:rsidR="00D7415B">
              <w:rPr>
                <w:noProof/>
                <w:webHidden/>
              </w:rPr>
              <w:t>40</w:t>
            </w:r>
            <w:r>
              <w:rPr>
                <w:noProof/>
                <w:webHidden/>
              </w:rPr>
              <w:fldChar w:fldCharType="end"/>
            </w:r>
          </w:hyperlink>
        </w:p>
        <w:p w:rsidR="00D7415B" w:rsidRDefault="00552357">
          <w:pPr>
            <w:pStyle w:val="20"/>
            <w:tabs>
              <w:tab w:val="right" w:leader="dot" w:pos="14254"/>
            </w:tabs>
            <w:rPr>
              <w:noProof/>
              <w:kern w:val="2"/>
              <w:sz w:val="21"/>
            </w:rPr>
          </w:pPr>
          <w:hyperlink w:anchor="_Toc33815109" w:history="1">
            <w:r w:rsidR="00D7415B" w:rsidRPr="00FB7CC8">
              <w:rPr>
                <w:rStyle w:val="a6"/>
                <w:noProof/>
              </w:rPr>
              <w:t>2020-2-6 daily Market talk FT</w:t>
            </w:r>
            <w:r w:rsidR="00D7415B">
              <w:rPr>
                <w:noProof/>
                <w:webHidden/>
              </w:rPr>
              <w:tab/>
            </w:r>
            <w:r>
              <w:rPr>
                <w:noProof/>
                <w:webHidden/>
              </w:rPr>
              <w:fldChar w:fldCharType="begin"/>
            </w:r>
            <w:r w:rsidR="00D7415B">
              <w:rPr>
                <w:noProof/>
                <w:webHidden/>
              </w:rPr>
              <w:instrText xml:space="preserve"> PAGEREF _Toc33815109 \h </w:instrText>
            </w:r>
            <w:r>
              <w:rPr>
                <w:noProof/>
                <w:webHidden/>
              </w:rPr>
            </w:r>
            <w:r>
              <w:rPr>
                <w:noProof/>
                <w:webHidden/>
              </w:rPr>
              <w:fldChar w:fldCharType="separate"/>
            </w:r>
            <w:r w:rsidR="00D7415B">
              <w:rPr>
                <w:noProof/>
                <w:webHidden/>
              </w:rPr>
              <w:t>41</w:t>
            </w:r>
            <w:r>
              <w:rPr>
                <w:noProof/>
                <w:webHidden/>
              </w:rPr>
              <w:fldChar w:fldCharType="end"/>
            </w:r>
          </w:hyperlink>
        </w:p>
        <w:p w:rsidR="00D7415B" w:rsidRDefault="00552357">
          <w:pPr>
            <w:pStyle w:val="20"/>
            <w:tabs>
              <w:tab w:val="right" w:leader="dot" w:pos="14254"/>
            </w:tabs>
            <w:rPr>
              <w:noProof/>
              <w:kern w:val="2"/>
              <w:sz w:val="21"/>
            </w:rPr>
          </w:pPr>
          <w:hyperlink w:anchor="_Toc33815110" w:history="1">
            <w:r w:rsidR="00D7415B" w:rsidRPr="00FB7CC8">
              <w:rPr>
                <w:rStyle w:val="a6"/>
                <w:noProof/>
              </w:rPr>
              <w:t>2020-2-13 Announce bonus</w:t>
            </w:r>
            <w:r w:rsidR="00D7415B">
              <w:rPr>
                <w:noProof/>
                <w:webHidden/>
              </w:rPr>
              <w:tab/>
            </w:r>
            <w:r>
              <w:rPr>
                <w:noProof/>
                <w:webHidden/>
              </w:rPr>
              <w:fldChar w:fldCharType="begin"/>
            </w:r>
            <w:r w:rsidR="00D7415B">
              <w:rPr>
                <w:noProof/>
                <w:webHidden/>
              </w:rPr>
              <w:instrText xml:space="preserve"> PAGEREF _Toc33815110 \h </w:instrText>
            </w:r>
            <w:r>
              <w:rPr>
                <w:noProof/>
                <w:webHidden/>
              </w:rPr>
            </w:r>
            <w:r>
              <w:rPr>
                <w:noProof/>
                <w:webHidden/>
              </w:rPr>
              <w:fldChar w:fldCharType="separate"/>
            </w:r>
            <w:r w:rsidR="00D7415B">
              <w:rPr>
                <w:noProof/>
                <w:webHidden/>
              </w:rPr>
              <w:t>41</w:t>
            </w:r>
            <w:r>
              <w:rPr>
                <w:noProof/>
                <w:webHidden/>
              </w:rPr>
              <w:fldChar w:fldCharType="end"/>
            </w:r>
          </w:hyperlink>
        </w:p>
        <w:p w:rsidR="00D7415B" w:rsidRDefault="00552357">
          <w:pPr>
            <w:pStyle w:val="20"/>
            <w:tabs>
              <w:tab w:val="right" w:leader="dot" w:pos="14254"/>
            </w:tabs>
            <w:rPr>
              <w:noProof/>
              <w:kern w:val="2"/>
              <w:sz w:val="21"/>
            </w:rPr>
          </w:pPr>
          <w:hyperlink w:anchor="_Toc33815111" w:history="1">
            <w:r w:rsidR="00D7415B" w:rsidRPr="00FB7CC8">
              <w:rPr>
                <w:rStyle w:val="a6"/>
                <w:noProof/>
              </w:rPr>
              <w:t>2020-2-10 Hungary FT</w:t>
            </w:r>
            <w:r w:rsidR="00D7415B">
              <w:rPr>
                <w:noProof/>
                <w:webHidden/>
              </w:rPr>
              <w:tab/>
            </w:r>
            <w:r>
              <w:rPr>
                <w:noProof/>
                <w:webHidden/>
              </w:rPr>
              <w:fldChar w:fldCharType="begin"/>
            </w:r>
            <w:r w:rsidR="00D7415B">
              <w:rPr>
                <w:noProof/>
                <w:webHidden/>
              </w:rPr>
              <w:instrText xml:space="preserve"> PAGEREF _Toc33815111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552357">
          <w:pPr>
            <w:pStyle w:val="20"/>
            <w:tabs>
              <w:tab w:val="right" w:leader="dot" w:pos="14254"/>
            </w:tabs>
            <w:rPr>
              <w:noProof/>
              <w:kern w:val="2"/>
              <w:sz w:val="21"/>
            </w:rPr>
          </w:pPr>
          <w:hyperlink w:anchor="_Toc33815112" w:history="1">
            <w:r w:rsidR="00D7415B" w:rsidRPr="00FB7CC8">
              <w:rPr>
                <w:rStyle w:val="a6"/>
                <w:noProof/>
              </w:rPr>
              <w:t>2020-02-18 Risk management FT, teaching Tim</w:t>
            </w:r>
            <w:r w:rsidR="00D7415B">
              <w:rPr>
                <w:noProof/>
                <w:webHidden/>
              </w:rPr>
              <w:tab/>
            </w:r>
            <w:r>
              <w:rPr>
                <w:noProof/>
                <w:webHidden/>
              </w:rPr>
              <w:fldChar w:fldCharType="begin"/>
            </w:r>
            <w:r w:rsidR="00D7415B">
              <w:rPr>
                <w:noProof/>
                <w:webHidden/>
              </w:rPr>
              <w:instrText xml:space="preserve"> PAGEREF _Toc33815112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552357">
          <w:pPr>
            <w:pStyle w:val="20"/>
            <w:tabs>
              <w:tab w:val="right" w:leader="dot" w:pos="14254"/>
            </w:tabs>
            <w:rPr>
              <w:noProof/>
              <w:kern w:val="2"/>
              <w:sz w:val="21"/>
            </w:rPr>
          </w:pPr>
          <w:hyperlink w:anchor="_Toc33815113" w:history="1">
            <w:r w:rsidR="00D7415B" w:rsidRPr="00FB7CC8">
              <w:rPr>
                <w:rStyle w:val="a6"/>
                <w:noProof/>
              </w:rPr>
              <w:t>2020-02-18 FT Turkey</w:t>
            </w:r>
            <w:r w:rsidR="00D7415B">
              <w:rPr>
                <w:noProof/>
                <w:webHidden/>
              </w:rPr>
              <w:tab/>
            </w:r>
            <w:r>
              <w:rPr>
                <w:noProof/>
                <w:webHidden/>
              </w:rPr>
              <w:fldChar w:fldCharType="begin"/>
            </w:r>
            <w:r w:rsidR="00D7415B">
              <w:rPr>
                <w:noProof/>
                <w:webHidden/>
              </w:rPr>
              <w:instrText xml:space="preserve"> PAGEREF _Toc33815113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552357">
          <w:pPr>
            <w:pStyle w:val="20"/>
            <w:tabs>
              <w:tab w:val="right" w:leader="dot" w:pos="14254"/>
            </w:tabs>
            <w:rPr>
              <w:noProof/>
              <w:kern w:val="2"/>
              <w:sz w:val="21"/>
            </w:rPr>
          </w:pPr>
          <w:hyperlink w:anchor="_Toc33815114" w:history="1">
            <w:r w:rsidR="00D7415B" w:rsidRPr="00FB7CC8">
              <w:rPr>
                <w:rStyle w:val="a6"/>
                <w:noProof/>
              </w:rPr>
              <w:t>2020-02-20 FT on EM equity and bond flow</w:t>
            </w:r>
            <w:r w:rsidR="00D7415B">
              <w:rPr>
                <w:noProof/>
                <w:webHidden/>
              </w:rPr>
              <w:tab/>
            </w:r>
            <w:r>
              <w:rPr>
                <w:noProof/>
                <w:webHidden/>
              </w:rPr>
              <w:fldChar w:fldCharType="begin"/>
            </w:r>
            <w:r w:rsidR="00D7415B">
              <w:rPr>
                <w:noProof/>
                <w:webHidden/>
              </w:rPr>
              <w:instrText xml:space="preserve"> PAGEREF _Toc33815114 \h </w:instrText>
            </w:r>
            <w:r>
              <w:rPr>
                <w:noProof/>
                <w:webHidden/>
              </w:rPr>
            </w:r>
            <w:r>
              <w:rPr>
                <w:noProof/>
                <w:webHidden/>
              </w:rPr>
              <w:fldChar w:fldCharType="separate"/>
            </w:r>
            <w:r w:rsidR="00D7415B">
              <w:rPr>
                <w:noProof/>
                <w:webHidden/>
              </w:rPr>
              <w:t>43</w:t>
            </w:r>
            <w:r>
              <w:rPr>
                <w:noProof/>
                <w:webHidden/>
              </w:rPr>
              <w:fldChar w:fldCharType="end"/>
            </w:r>
          </w:hyperlink>
        </w:p>
        <w:p w:rsidR="00D7415B" w:rsidRDefault="00552357">
          <w:pPr>
            <w:pStyle w:val="20"/>
            <w:tabs>
              <w:tab w:val="right" w:leader="dot" w:pos="14254"/>
            </w:tabs>
            <w:rPr>
              <w:noProof/>
              <w:kern w:val="2"/>
              <w:sz w:val="21"/>
            </w:rPr>
          </w:pPr>
          <w:hyperlink w:anchor="_Toc33815115" w:history="1">
            <w:r w:rsidR="00D7415B" w:rsidRPr="00FB7CC8">
              <w:rPr>
                <w:rStyle w:val="a6"/>
                <w:noProof/>
              </w:rPr>
              <w:t>2020-02-20 FT on USDJPY higher</w:t>
            </w:r>
            <w:r w:rsidR="00D7415B">
              <w:rPr>
                <w:noProof/>
                <w:webHidden/>
              </w:rPr>
              <w:tab/>
            </w:r>
            <w:r>
              <w:rPr>
                <w:noProof/>
                <w:webHidden/>
              </w:rPr>
              <w:fldChar w:fldCharType="begin"/>
            </w:r>
            <w:r w:rsidR="00D7415B">
              <w:rPr>
                <w:noProof/>
                <w:webHidden/>
              </w:rPr>
              <w:instrText xml:space="preserve"> PAGEREF _Toc33815115 \h </w:instrText>
            </w:r>
            <w:r>
              <w:rPr>
                <w:noProof/>
                <w:webHidden/>
              </w:rPr>
            </w:r>
            <w:r>
              <w:rPr>
                <w:noProof/>
                <w:webHidden/>
              </w:rPr>
              <w:fldChar w:fldCharType="separate"/>
            </w:r>
            <w:r w:rsidR="00D7415B">
              <w:rPr>
                <w:noProof/>
                <w:webHidden/>
              </w:rPr>
              <w:t>43</w:t>
            </w:r>
            <w:r>
              <w:rPr>
                <w:noProof/>
                <w:webHidden/>
              </w:rPr>
              <w:fldChar w:fldCharType="end"/>
            </w:r>
          </w:hyperlink>
        </w:p>
        <w:p w:rsidR="00D7415B" w:rsidRDefault="00552357">
          <w:pPr>
            <w:pStyle w:val="20"/>
            <w:tabs>
              <w:tab w:val="right" w:leader="dot" w:pos="14254"/>
            </w:tabs>
            <w:rPr>
              <w:noProof/>
              <w:kern w:val="2"/>
              <w:sz w:val="21"/>
            </w:rPr>
          </w:pPr>
          <w:hyperlink w:anchor="_Toc33815116" w:history="1">
            <w:r w:rsidR="00D7415B" w:rsidRPr="00FB7CC8">
              <w:rPr>
                <w:rStyle w:val="a6"/>
                <w:noProof/>
              </w:rPr>
              <w:t>Capital flow estimation (search for Jim O'Neil + weekly analyst):</w:t>
            </w:r>
            <w:r w:rsidR="00D7415B">
              <w:rPr>
                <w:noProof/>
                <w:webHidden/>
              </w:rPr>
              <w:tab/>
            </w:r>
            <w:r>
              <w:rPr>
                <w:noProof/>
                <w:webHidden/>
              </w:rPr>
              <w:fldChar w:fldCharType="begin"/>
            </w:r>
            <w:r w:rsidR="00D7415B">
              <w:rPr>
                <w:noProof/>
                <w:webHidden/>
              </w:rPr>
              <w:instrText xml:space="preserve"> PAGEREF _Toc33815116 \h </w:instrText>
            </w:r>
            <w:r>
              <w:rPr>
                <w:noProof/>
                <w:webHidden/>
              </w:rPr>
            </w:r>
            <w:r>
              <w:rPr>
                <w:noProof/>
                <w:webHidden/>
              </w:rPr>
              <w:fldChar w:fldCharType="separate"/>
            </w:r>
            <w:r w:rsidR="00D7415B">
              <w:rPr>
                <w:noProof/>
                <w:webHidden/>
              </w:rPr>
              <w:t>44</w:t>
            </w:r>
            <w:r>
              <w:rPr>
                <w:noProof/>
                <w:webHidden/>
              </w:rPr>
              <w:fldChar w:fldCharType="end"/>
            </w:r>
          </w:hyperlink>
        </w:p>
        <w:p w:rsidR="00D7415B" w:rsidRDefault="00552357">
          <w:pPr>
            <w:pStyle w:val="20"/>
            <w:tabs>
              <w:tab w:val="right" w:leader="dot" w:pos="14254"/>
            </w:tabs>
            <w:rPr>
              <w:noProof/>
              <w:kern w:val="2"/>
              <w:sz w:val="21"/>
            </w:rPr>
          </w:pPr>
          <w:hyperlink w:anchor="_Toc33815117" w:history="1">
            <w:r w:rsidR="00D7415B" w:rsidRPr="00FB7CC8">
              <w:rPr>
                <w:rStyle w:val="a6"/>
                <w:noProof/>
                <w:bdr w:val="none" w:sz="0" w:space="0" w:color="auto" w:frame="1"/>
              </w:rPr>
              <w:t>20200228 Fed emergency cut (AL, IOmar, Jelf Tomas):</w:t>
            </w:r>
            <w:r w:rsidR="00D7415B">
              <w:rPr>
                <w:noProof/>
                <w:webHidden/>
              </w:rPr>
              <w:tab/>
            </w:r>
            <w:r>
              <w:rPr>
                <w:noProof/>
                <w:webHidden/>
              </w:rPr>
              <w:fldChar w:fldCharType="begin"/>
            </w:r>
            <w:r w:rsidR="00D7415B">
              <w:rPr>
                <w:noProof/>
                <w:webHidden/>
              </w:rPr>
              <w:instrText xml:space="preserve"> PAGEREF _Toc33815117 \h </w:instrText>
            </w:r>
            <w:r>
              <w:rPr>
                <w:noProof/>
                <w:webHidden/>
              </w:rPr>
            </w:r>
            <w:r>
              <w:rPr>
                <w:noProof/>
                <w:webHidden/>
              </w:rPr>
              <w:fldChar w:fldCharType="separate"/>
            </w:r>
            <w:r w:rsidR="00D7415B">
              <w:rPr>
                <w:noProof/>
                <w:webHidden/>
              </w:rPr>
              <w:t>64</w:t>
            </w:r>
            <w:r>
              <w:rPr>
                <w:noProof/>
                <w:webHidden/>
              </w:rPr>
              <w:fldChar w:fldCharType="end"/>
            </w:r>
          </w:hyperlink>
        </w:p>
        <w:p w:rsidR="00D7415B" w:rsidRDefault="00552357">
          <w:pPr>
            <w:pStyle w:val="10"/>
            <w:tabs>
              <w:tab w:val="right" w:leader="dot" w:pos="14254"/>
            </w:tabs>
            <w:rPr>
              <w:noProof/>
              <w:kern w:val="2"/>
              <w:sz w:val="21"/>
            </w:rPr>
          </w:pPr>
          <w:hyperlink w:anchor="_Toc33815118" w:history="1">
            <w:r w:rsidR="00D7415B" w:rsidRPr="00FB7CC8">
              <w:rPr>
                <w:rStyle w:val="a6"/>
                <w:rFonts w:ascii="Calibri" w:hAnsi="Calibri" w:cs="Segoe UI"/>
                <w:noProof/>
                <w:bdr w:val="none" w:sz="0" w:space="0" w:color="auto" w:frame="1"/>
              </w:rPr>
              <w:t>Three examples of coordinated action:</w:t>
            </w:r>
            <w:r w:rsidR="00D7415B">
              <w:rPr>
                <w:noProof/>
                <w:webHidden/>
              </w:rPr>
              <w:tab/>
            </w:r>
            <w:r>
              <w:rPr>
                <w:noProof/>
                <w:webHidden/>
              </w:rPr>
              <w:fldChar w:fldCharType="begin"/>
            </w:r>
            <w:r w:rsidR="00D7415B">
              <w:rPr>
                <w:noProof/>
                <w:webHidden/>
              </w:rPr>
              <w:instrText xml:space="preserve"> PAGEREF _Toc33815118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19" w:history="1">
            <w:r w:rsidR="00D7415B" w:rsidRPr="00FB7CC8">
              <w:rPr>
                <w:rStyle w:val="a6"/>
                <w:rFonts w:ascii="Calibri" w:hAnsi="Calibri" w:cs="Segoe UI"/>
                <w:noProof/>
                <w:bdr w:val="none" w:sz="0" w:space="0" w:color="auto" w:frame="1"/>
              </w:rPr>
              <w:t>Oct 8 2008 – Wednesday (50bps cuts by Fed, ECB, BOE , SNB, BOC, Rix)</w:t>
            </w:r>
            <w:r w:rsidR="00D7415B">
              <w:rPr>
                <w:noProof/>
                <w:webHidden/>
              </w:rPr>
              <w:tab/>
            </w:r>
            <w:r>
              <w:rPr>
                <w:noProof/>
                <w:webHidden/>
              </w:rPr>
              <w:fldChar w:fldCharType="begin"/>
            </w:r>
            <w:r w:rsidR="00D7415B">
              <w:rPr>
                <w:noProof/>
                <w:webHidden/>
              </w:rPr>
              <w:instrText xml:space="preserve"> PAGEREF _Toc33815119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20" w:history="1">
            <w:r w:rsidR="00D7415B" w:rsidRPr="00FB7CC8">
              <w:rPr>
                <w:rStyle w:val="a6"/>
                <w:rFonts w:ascii="Calibri" w:hAnsi="Calibri" w:cs="Segoe UI"/>
                <w:noProof/>
                <w:bdr w:val="none" w:sz="0" w:space="0" w:color="auto" w:frame="1"/>
              </w:rPr>
              <w:t>Nov 30 2011 – Wednesday (lower swap line rates by 50bps. Fed, BOC, BOE, BOJ, ECB, SNB)</w:t>
            </w:r>
            <w:r w:rsidR="00D7415B">
              <w:rPr>
                <w:noProof/>
                <w:webHidden/>
              </w:rPr>
              <w:tab/>
            </w:r>
            <w:r>
              <w:rPr>
                <w:noProof/>
                <w:webHidden/>
              </w:rPr>
              <w:fldChar w:fldCharType="begin"/>
            </w:r>
            <w:r w:rsidR="00D7415B">
              <w:rPr>
                <w:noProof/>
                <w:webHidden/>
              </w:rPr>
              <w:instrText xml:space="preserve"> PAGEREF _Toc33815120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21" w:history="1">
            <w:r w:rsidR="00D7415B" w:rsidRPr="00FB7CC8">
              <w:rPr>
                <w:rStyle w:val="a6"/>
                <w:rFonts w:ascii="Calibri" w:hAnsi="Calibri" w:cs="Segoe UI"/>
                <w:noProof/>
                <w:bdr w:val="none" w:sz="0" w:space="0" w:color="auto" w:frame="1"/>
              </w:rPr>
              <w:t>Oct 31 2013 – Thursday (swap lines made permanent)</w:t>
            </w:r>
            <w:r w:rsidR="00D7415B">
              <w:rPr>
                <w:noProof/>
                <w:webHidden/>
              </w:rPr>
              <w:tab/>
            </w:r>
            <w:r>
              <w:rPr>
                <w:noProof/>
                <w:webHidden/>
              </w:rPr>
              <w:fldChar w:fldCharType="begin"/>
            </w:r>
            <w:r w:rsidR="00D7415B">
              <w:rPr>
                <w:noProof/>
                <w:webHidden/>
              </w:rPr>
              <w:instrText xml:space="preserve"> PAGEREF _Toc33815121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22" w:history="1">
            <w:r w:rsidR="00D7415B" w:rsidRPr="00FB7CC8">
              <w:rPr>
                <w:rStyle w:val="a6"/>
                <w:rFonts w:ascii="Calibri" w:hAnsi="Calibri" w:cs="Segoe UI"/>
                <w:noProof/>
                <w:bdr w:val="none" w:sz="0" w:space="0" w:color="auto" w:frame="1"/>
              </w:rPr>
              <w:t>Prior intra meeting cuts by the Fed:</w:t>
            </w:r>
            <w:r w:rsidR="00D7415B">
              <w:rPr>
                <w:noProof/>
                <w:webHidden/>
              </w:rPr>
              <w:tab/>
            </w:r>
            <w:r>
              <w:rPr>
                <w:noProof/>
                <w:webHidden/>
              </w:rPr>
              <w:fldChar w:fldCharType="begin"/>
            </w:r>
            <w:r w:rsidR="00D7415B">
              <w:rPr>
                <w:noProof/>
                <w:webHidden/>
              </w:rPr>
              <w:instrText xml:space="preserve"> PAGEREF _Toc33815122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23" w:history="1">
            <w:r w:rsidR="00D7415B" w:rsidRPr="00FB7CC8">
              <w:rPr>
                <w:rStyle w:val="a6"/>
                <w:rFonts w:ascii="Calibri" w:hAnsi="Calibri" w:cs="Segoe UI"/>
                <w:noProof/>
                <w:bdr w:val="none" w:sz="0" w:space="0" w:color="auto" w:frame="1"/>
              </w:rPr>
              <w:t>Oct 15 1998 – Thursday</w:t>
            </w:r>
            <w:r w:rsidR="00D7415B">
              <w:rPr>
                <w:noProof/>
                <w:webHidden/>
              </w:rPr>
              <w:tab/>
            </w:r>
            <w:r>
              <w:rPr>
                <w:noProof/>
                <w:webHidden/>
              </w:rPr>
              <w:fldChar w:fldCharType="begin"/>
            </w:r>
            <w:r w:rsidR="00D7415B">
              <w:rPr>
                <w:noProof/>
                <w:webHidden/>
              </w:rPr>
              <w:instrText xml:space="preserve"> PAGEREF _Toc33815123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24" w:history="1">
            <w:r w:rsidR="00D7415B" w:rsidRPr="00FB7CC8">
              <w:rPr>
                <w:rStyle w:val="a6"/>
                <w:rFonts w:ascii="Calibri" w:hAnsi="Calibri" w:cs="Segoe UI"/>
                <w:noProof/>
                <w:bdr w:val="none" w:sz="0" w:space="0" w:color="auto" w:frame="1"/>
              </w:rPr>
              <w:t>Jan 3 2001 – Wednesday</w:t>
            </w:r>
            <w:r w:rsidR="00D7415B">
              <w:rPr>
                <w:noProof/>
                <w:webHidden/>
              </w:rPr>
              <w:tab/>
            </w:r>
            <w:r>
              <w:rPr>
                <w:noProof/>
                <w:webHidden/>
              </w:rPr>
              <w:fldChar w:fldCharType="begin"/>
            </w:r>
            <w:r w:rsidR="00D7415B">
              <w:rPr>
                <w:noProof/>
                <w:webHidden/>
              </w:rPr>
              <w:instrText xml:space="preserve"> PAGEREF _Toc33815124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25" w:history="1">
            <w:r w:rsidR="00D7415B" w:rsidRPr="00FB7CC8">
              <w:rPr>
                <w:rStyle w:val="a6"/>
                <w:rFonts w:ascii="Calibri" w:hAnsi="Calibri" w:cs="Segoe UI"/>
                <w:noProof/>
                <w:bdr w:val="none" w:sz="0" w:space="0" w:color="auto" w:frame="1"/>
              </w:rPr>
              <w:t>April 18 2001 – Wednesday</w:t>
            </w:r>
            <w:r w:rsidR="00D7415B">
              <w:rPr>
                <w:noProof/>
                <w:webHidden/>
              </w:rPr>
              <w:tab/>
            </w:r>
            <w:r>
              <w:rPr>
                <w:noProof/>
                <w:webHidden/>
              </w:rPr>
              <w:fldChar w:fldCharType="begin"/>
            </w:r>
            <w:r w:rsidR="00D7415B">
              <w:rPr>
                <w:noProof/>
                <w:webHidden/>
              </w:rPr>
              <w:instrText xml:space="preserve"> PAGEREF _Toc33815125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26" w:history="1">
            <w:r w:rsidR="00D7415B" w:rsidRPr="00FB7CC8">
              <w:rPr>
                <w:rStyle w:val="a6"/>
                <w:rFonts w:ascii="Calibri" w:hAnsi="Calibri" w:cs="Segoe UI"/>
                <w:noProof/>
                <w:bdr w:val="none" w:sz="0" w:space="0" w:color="auto" w:frame="1"/>
              </w:rPr>
              <w:t>Sep 17 2001 – Monday</w:t>
            </w:r>
            <w:r w:rsidR="00D7415B">
              <w:rPr>
                <w:noProof/>
                <w:webHidden/>
              </w:rPr>
              <w:tab/>
            </w:r>
            <w:r>
              <w:rPr>
                <w:noProof/>
                <w:webHidden/>
              </w:rPr>
              <w:fldChar w:fldCharType="begin"/>
            </w:r>
            <w:r w:rsidR="00D7415B">
              <w:rPr>
                <w:noProof/>
                <w:webHidden/>
              </w:rPr>
              <w:instrText xml:space="preserve"> PAGEREF _Toc33815126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27" w:history="1">
            <w:r w:rsidR="00D7415B" w:rsidRPr="00FB7CC8">
              <w:rPr>
                <w:rStyle w:val="a6"/>
                <w:rFonts w:ascii="Calibri" w:hAnsi="Calibri" w:cs="Segoe UI"/>
                <w:noProof/>
                <w:bdr w:val="none" w:sz="0" w:space="0" w:color="auto" w:frame="1"/>
              </w:rPr>
              <w:t>Jan 22 2008 – Tuesday</w:t>
            </w:r>
            <w:r w:rsidR="00D7415B">
              <w:rPr>
                <w:noProof/>
                <w:webHidden/>
              </w:rPr>
              <w:tab/>
            </w:r>
            <w:r>
              <w:rPr>
                <w:noProof/>
                <w:webHidden/>
              </w:rPr>
              <w:fldChar w:fldCharType="begin"/>
            </w:r>
            <w:r w:rsidR="00D7415B">
              <w:rPr>
                <w:noProof/>
                <w:webHidden/>
              </w:rPr>
              <w:instrText xml:space="preserve"> PAGEREF _Toc33815127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10"/>
            <w:tabs>
              <w:tab w:val="right" w:leader="dot" w:pos="14254"/>
            </w:tabs>
            <w:rPr>
              <w:noProof/>
              <w:kern w:val="2"/>
              <w:sz w:val="21"/>
            </w:rPr>
          </w:pPr>
          <w:hyperlink w:anchor="_Toc33815128" w:history="1">
            <w:r w:rsidR="00D7415B" w:rsidRPr="00FB7CC8">
              <w:rPr>
                <w:rStyle w:val="a6"/>
                <w:rFonts w:ascii="Calibri" w:hAnsi="Calibri" w:cs="Segoe UI"/>
                <w:noProof/>
                <w:bdr w:val="none" w:sz="0" w:space="0" w:color="auto" w:frame="1"/>
              </w:rPr>
              <w:t>Oct 8 2008 - Wednesday</w:t>
            </w:r>
            <w:r w:rsidR="00D7415B">
              <w:rPr>
                <w:noProof/>
                <w:webHidden/>
              </w:rPr>
              <w:tab/>
            </w:r>
            <w:r>
              <w:rPr>
                <w:noProof/>
                <w:webHidden/>
              </w:rPr>
              <w:fldChar w:fldCharType="begin"/>
            </w:r>
            <w:r w:rsidR="00D7415B">
              <w:rPr>
                <w:noProof/>
                <w:webHidden/>
              </w:rPr>
              <w:instrText xml:space="preserve"> PAGEREF _Toc33815128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552357">
          <w:pPr>
            <w:pStyle w:val="20"/>
            <w:tabs>
              <w:tab w:val="right" w:leader="dot" w:pos="14254"/>
            </w:tabs>
            <w:rPr>
              <w:noProof/>
              <w:kern w:val="2"/>
              <w:sz w:val="21"/>
            </w:rPr>
          </w:pPr>
          <w:hyperlink w:anchor="_Toc33815129" w:history="1">
            <w:r w:rsidR="00D7415B" w:rsidRPr="00FB7CC8">
              <w:rPr>
                <w:rStyle w:val="a6"/>
                <w:noProof/>
                <w:bdr w:val="none" w:sz="0" w:space="0" w:color="auto" w:frame="1"/>
              </w:rPr>
              <w:t>India bond market (2020-2-18)</w:t>
            </w:r>
            <w:r w:rsidR="00D7415B">
              <w:rPr>
                <w:noProof/>
                <w:webHidden/>
              </w:rPr>
              <w:tab/>
            </w:r>
            <w:r>
              <w:rPr>
                <w:noProof/>
                <w:webHidden/>
              </w:rPr>
              <w:fldChar w:fldCharType="begin"/>
            </w:r>
            <w:r w:rsidR="00D7415B">
              <w:rPr>
                <w:noProof/>
                <w:webHidden/>
              </w:rPr>
              <w:instrText xml:space="preserve"> PAGEREF _Toc33815129 \h </w:instrText>
            </w:r>
            <w:r>
              <w:rPr>
                <w:noProof/>
                <w:webHidden/>
              </w:rPr>
            </w:r>
            <w:r>
              <w:rPr>
                <w:noProof/>
                <w:webHidden/>
              </w:rPr>
              <w:fldChar w:fldCharType="separate"/>
            </w:r>
            <w:r w:rsidR="00D7415B">
              <w:rPr>
                <w:noProof/>
                <w:webHidden/>
              </w:rPr>
              <w:t>99</w:t>
            </w:r>
            <w:r>
              <w:rPr>
                <w:noProof/>
                <w:webHidden/>
              </w:rPr>
              <w:fldChar w:fldCharType="end"/>
            </w:r>
          </w:hyperlink>
        </w:p>
        <w:p w:rsidR="00D7415B" w:rsidRDefault="00552357">
          <w:pPr>
            <w:pStyle w:val="20"/>
            <w:tabs>
              <w:tab w:val="right" w:leader="dot" w:pos="14254"/>
            </w:tabs>
            <w:rPr>
              <w:noProof/>
              <w:kern w:val="2"/>
              <w:sz w:val="21"/>
            </w:rPr>
          </w:pPr>
          <w:hyperlink w:anchor="_Toc33815130" w:history="1">
            <w:r w:rsidR="00D7415B" w:rsidRPr="00FB7CC8">
              <w:rPr>
                <w:rStyle w:val="a6"/>
                <w:noProof/>
                <w:bdr w:val="none" w:sz="0" w:space="0" w:color="auto" w:frame="1"/>
              </w:rPr>
              <w:t>Impact of Coronavirus 2020-2-19</w:t>
            </w:r>
            <w:r w:rsidR="00D7415B">
              <w:rPr>
                <w:noProof/>
                <w:webHidden/>
              </w:rPr>
              <w:tab/>
            </w:r>
            <w:r>
              <w:rPr>
                <w:noProof/>
                <w:webHidden/>
              </w:rPr>
              <w:fldChar w:fldCharType="begin"/>
            </w:r>
            <w:r w:rsidR="00D7415B">
              <w:rPr>
                <w:noProof/>
                <w:webHidden/>
              </w:rPr>
              <w:instrText xml:space="preserve"> PAGEREF _Toc33815130 \h </w:instrText>
            </w:r>
            <w:r>
              <w:rPr>
                <w:noProof/>
                <w:webHidden/>
              </w:rPr>
            </w:r>
            <w:r>
              <w:rPr>
                <w:noProof/>
                <w:webHidden/>
              </w:rPr>
              <w:fldChar w:fldCharType="separate"/>
            </w:r>
            <w:r w:rsidR="00D7415B">
              <w:rPr>
                <w:noProof/>
                <w:webHidden/>
              </w:rPr>
              <w:t>100</w:t>
            </w:r>
            <w:r>
              <w:rPr>
                <w:noProof/>
                <w:webHidden/>
              </w:rPr>
              <w:fldChar w:fldCharType="end"/>
            </w:r>
          </w:hyperlink>
        </w:p>
        <w:p w:rsidR="00D7415B" w:rsidRDefault="00552357">
          <w:pPr>
            <w:pStyle w:val="20"/>
            <w:tabs>
              <w:tab w:val="right" w:leader="dot" w:pos="14254"/>
            </w:tabs>
            <w:rPr>
              <w:noProof/>
              <w:kern w:val="2"/>
              <w:sz w:val="21"/>
            </w:rPr>
          </w:pPr>
          <w:hyperlink w:anchor="_Toc33815131" w:history="1">
            <w:r w:rsidR="00D7415B" w:rsidRPr="00FB7CC8">
              <w:rPr>
                <w:rStyle w:val="a6"/>
                <w:noProof/>
                <w:bdr w:val="none" w:sz="0" w:space="0" w:color="auto" w:frame="1"/>
                <w:lang w:val="en-GB"/>
              </w:rPr>
              <w:t>JPM economist 20200210:</w:t>
            </w:r>
            <w:r w:rsidR="00D7415B">
              <w:rPr>
                <w:noProof/>
                <w:webHidden/>
              </w:rPr>
              <w:tab/>
            </w:r>
            <w:r>
              <w:rPr>
                <w:noProof/>
                <w:webHidden/>
              </w:rPr>
              <w:fldChar w:fldCharType="begin"/>
            </w:r>
            <w:r w:rsidR="00D7415B">
              <w:rPr>
                <w:noProof/>
                <w:webHidden/>
              </w:rPr>
              <w:instrText xml:space="preserve"> PAGEREF _Toc33815131 \h </w:instrText>
            </w:r>
            <w:r>
              <w:rPr>
                <w:noProof/>
                <w:webHidden/>
              </w:rPr>
            </w:r>
            <w:r>
              <w:rPr>
                <w:noProof/>
                <w:webHidden/>
              </w:rPr>
              <w:fldChar w:fldCharType="separate"/>
            </w:r>
            <w:r w:rsidR="00D7415B">
              <w:rPr>
                <w:noProof/>
                <w:webHidden/>
              </w:rPr>
              <w:t>101</w:t>
            </w:r>
            <w:r>
              <w:rPr>
                <w:noProof/>
                <w:webHidden/>
              </w:rPr>
              <w:fldChar w:fldCharType="end"/>
            </w:r>
          </w:hyperlink>
        </w:p>
        <w:p w:rsidR="00D7415B" w:rsidRDefault="00552357">
          <w:pPr>
            <w:pStyle w:val="20"/>
            <w:tabs>
              <w:tab w:val="right" w:leader="dot" w:pos="14254"/>
            </w:tabs>
            <w:rPr>
              <w:noProof/>
              <w:kern w:val="2"/>
              <w:sz w:val="21"/>
            </w:rPr>
          </w:pPr>
          <w:hyperlink w:anchor="_Toc33815132" w:history="1">
            <w:r w:rsidR="00D7415B" w:rsidRPr="00FB7CC8">
              <w:rPr>
                <w:rStyle w:val="a6"/>
                <w:noProof/>
                <w:bdr w:val="none" w:sz="0" w:space="0" w:color="auto" w:frame="1"/>
                <w:lang w:val="en-GB"/>
              </w:rPr>
              <w:t>Autonomous 20200210</w:t>
            </w:r>
            <w:r w:rsidR="00D7415B">
              <w:rPr>
                <w:noProof/>
                <w:webHidden/>
              </w:rPr>
              <w:tab/>
            </w:r>
            <w:r>
              <w:rPr>
                <w:noProof/>
                <w:webHidden/>
              </w:rPr>
              <w:fldChar w:fldCharType="begin"/>
            </w:r>
            <w:r w:rsidR="00D7415B">
              <w:rPr>
                <w:noProof/>
                <w:webHidden/>
              </w:rPr>
              <w:instrText xml:space="preserve"> PAGEREF _Toc33815132 \h </w:instrText>
            </w:r>
            <w:r>
              <w:rPr>
                <w:noProof/>
                <w:webHidden/>
              </w:rPr>
            </w:r>
            <w:r>
              <w:rPr>
                <w:noProof/>
                <w:webHidden/>
              </w:rPr>
              <w:fldChar w:fldCharType="separate"/>
            </w:r>
            <w:r w:rsidR="00D7415B">
              <w:rPr>
                <w:noProof/>
                <w:webHidden/>
              </w:rPr>
              <w:t>102</w:t>
            </w:r>
            <w:r>
              <w:rPr>
                <w:noProof/>
                <w:webHidden/>
              </w:rPr>
              <w:fldChar w:fldCharType="end"/>
            </w:r>
          </w:hyperlink>
        </w:p>
        <w:p w:rsidR="00D7415B" w:rsidRDefault="00552357">
          <w:pPr>
            <w:pStyle w:val="20"/>
            <w:tabs>
              <w:tab w:val="right" w:leader="dot" w:pos="14254"/>
            </w:tabs>
            <w:rPr>
              <w:noProof/>
              <w:kern w:val="2"/>
              <w:sz w:val="21"/>
            </w:rPr>
          </w:pPr>
          <w:hyperlink w:anchor="_Toc33815133" w:history="1">
            <w:r w:rsidR="00D7415B" w:rsidRPr="00FB7CC8">
              <w:rPr>
                <w:rStyle w:val="a6"/>
                <w:noProof/>
              </w:rPr>
              <w:t>India government deficit breakdown (FT recommended)</w:t>
            </w:r>
            <w:r w:rsidR="00D7415B">
              <w:rPr>
                <w:noProof/>
                <w:webHidden/>
              </w:rPr>
              <w:tab/>
            </w:r>
            <w:r>
              <w:rPr>
                <w:noProof/>
                <w:webHidden/>
              </w:rPr>
              <w:fldChar w:fldCharType="begin"/>
            </w:r>
            <w:r w:rsidR="00D7415B">
              <w:rPr>
                <w:noProof/>
                <w:webHidden/>
              </w:rPr>
              <w:instrText xml:space="preserve"> PAGEREF _Toc33815133 \h </w:instrText>
            </w:r>
            <w:r>
              <w:rPr>
                <w:noProof/>
                <w:webHidden/>
              </w:rPr>
            </w:r>
            <w:r>
              <w:rPr>
                <w:noProof/>
                <w:webHidden/>
              </w:rPr>
              <w:fldChar w:fldCharType="separate"/>
            </w:r>
            <w:r w:rsidR="00D7415B">
              <w:rPr>
                <w:noProof/>
                <w:webHidden/>
              </w:rPr>
              <w:t>104</w:t>
            </w:r>
            <w:r>
              <w:rPr>
                <w:noProof/>
                <w:webHidden/>
              </w:rPr>
              <w:fldChar w:fldCharType="end"/>
            </w:r>
          </w:hyperlink>
        </w:p>
        <w:p w:rsidR="00135ECF" w:rsidRDefault="00552357">
          <w:r>
            <w:fldChar w:fldCharType="end"/>
          </w:r>
        </w:p>
      </w:sdtContent>
    </w:sdt>
    <w:p w:rsidR="00D12C5E" w:rsidRPr="00135ECF" w:rsidRDefault="00D12C5E" w:rsidP="00224174">
      <w:pPr>
        <w:pStyle w:val="2"/>
      </w:pPr>
    </w:p>
    <w:p w:rsidR="00EF0010" w:rsidRDefault="00DD7124" w:rsidP="00224174">
      <w:pPr>
        <w:pStyle w:val="2"/>
      </w:pPr>
      <w:bookmarkStart w:id="0" w:name="_Toc33815078"/>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lastRenderedPageBreak/>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3815079"/>
      <w:r>
        <w:rPr>
          <w:rFonts w:hint="eastAsia"/>
        </w:rPr>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w:t>
      </w:r>
      <w:r w:rsidR="00A623BB">
        <w:rPr>
          <w:rFonts w:hint="eastAsia"/>
        </w:rPr>
        <w:lastRenderedPageBreak/>
        <w:t xml:space="preserve">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t>
      </w:r>
      <w:r w:rsidR="00C04067">
        <w:rPr>
          <w:rFonts w:hint="eastAsia"/>
        </w:rPr>
        <w:lastRenderedPageBreak/>
        <w:t xml:space="preserve">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3815080"/>
      <w:r>
        <w:rPr>
          <w:rFonts w:hint="eastAsia"/>
        </w:rPr>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In my opinion the 10 year, when it's rally it's risk off right, it's just the mechanical reaction that people have. I can understand the central bank could cut policy if equity 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lastRenderedPageBreak/>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It could 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3815081"/>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market just wanted to buy the EM duration. </w:t>
      </w:r>
    </w:p>
    <w:p w:rsidR="008E6BD9" w:rsidRDefault="008E6BD9"/>
    <w:p w:rsidR="008E6BD9" w:rsidRDefault="00CE586B" w:rsidP="00224174">
      <w:pPr>
        <w:pStyle w:val="2"/>
      </w:pPr>
      <w:bookmarkStart w:id="4" w:name="_Toc33815082"/>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3815083"/>
      <w:r>
        <w:rPr>
          <w:rFonts w:hint="eastAsia"/>
        </w:rPr>
        <w:lastRenderedPageBreak/>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3815084"/>
      <w:r>
        <w:rPr>
          <w:rFonts w:hint="eastAsia"/>
        </w:rPr>
        <w:lastRenderedPageBreak/>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3815085"/>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3815086"/>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w:t>
      </w:r>
      <w:r w:rsidR="008A130E">
        <w:rPr>
          <w:rFonts w:hint="eastAsia"/>
        </w:rPr>
        <w:lastRenderedPageBreak/>
        <w:t xml:space="preserve">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3815087"/>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867B8F" w:rsidRDefault="00867B8F" w:rsidP="00867B8F">
      <w:pPr>
        <w:pStyle w:val="2"/>
      </w:pPr>
      <w:r>
        <w:rPr>
          <w:rFonts w:hint="eastAsia"/>
        </w:rPr>
        <w:t>20200102: FT on dollar and US bond issuance</w:t>
      </w:r>
    </w:p>
    <w:p w:rsidR="00867B8F" w:rsidRDefault="00867B8F" w:rsidP="00867B8F">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0" w:name="_Toc33815088"/>
      <w:r>
        <w:rPr>
          <w:rFonts w:hint="eastAsia"/>
        </w:rPr>
        <w:lastRenderedPageBreak/>
        <w:t>20200103</w:t>
      </w:r>
      <w:r w:rsidR="00FA2342">
        <w:rPr>
          <w:rFonts w:hint="eastAsia"/>
        </w:rPr>
        <w:t xml:space="preserve"> Chile call</w:t>
      </w:r>
      <w:bookmarkEnd w:id="10"/>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1" w:name="_Toc33815089"/>
      <w:r>
        <w:rPr>
          <w:rFonts w:hint="eastAsia"/>
        </w:rPr>
        <w:t>20200106 RV strategy talk</w:t>
      </w:r>
      <w:bookmarkEnd w:id="11"/>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w:t>
      </w:r>
      <w:r w:rsidR="00E94E7F">
        <w:rPr>
          <w:rFonts w:hint="eastAsia"/>
        </w:rPr>
        <w:lastRenderedPageBreak/>
        <w:t xml:space="preserve">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2" w:name="_Toc33815090"/>
      <w:r>
        <w:rPr>
          <w:rFonts w:hint="eastAsia"/>
        </w:rPr>
        <w:t>2020-01-08</w:t>
      </w:r>
      <w:bookmarkEnd w:id="12"/>
    </w:p>
    <w:p w:rsidR="000A7684" w:rsidRDefault="000A7684" w:rsidP="00FA2342">
      <w:pPr>
        <w:pStyle w:val="2"/>
      </w:pPr>
      <w:bookmarkStart w:id="13" w:name="_Toc33815091"/>
      <w:r>
        <w:rPr>
          <w:rFonts w:hint="eastAsia"/>
        </w:rPr>
        <w:t>Corporate bond issuance</w:t>
      </w:r>
      <w:bookmarkEnd w:id="13"/>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w:t>
      </w:r>
      <w:r w:rsidR="00880D79">
        <w:rPr>
          <w:rFonts w:hint="eastAsia"/>
        </w:rPr>
        <w:lastRenderedPageBreak/>
        <w:t xml:space="preserve">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 w:rsidR="006C0938" w:rsidRDefault="00A0476A" w:rsidP="00FA2342">
      <w:pPr>
        <w:pStyle w:val="2"/>
      </w:pPr>
      <w:bookmarkStart w:id="14" w:name="_Toc33815092"/>
      <w:r>
        <w:rPr>
          <w:rFonts w:hint="eastAsia"/>
        </w:rPr>
        <w:t>2020</w:t>
      </w:r>
      <w:r w:rsidR="006C0938">
        <w:rPr>
          <w:rFonts w:hint="eastAsia"/>
        </w:rPr>
        <w:t>-01-14</w:t>
      </w:r>
      <w:bookmarkEnd w:id="14"/>
    </w:p>
    <w:p w:rsidR="006C0938" w:rsidRDefault="006C0938" w:rsidP="00FA2342">
      <w:pPr>
        <w:pStyle w:val="2"/>
      </w:pPr>
      <w:bookmarkStart w:id="15" w:name="_Toc33815093"/>
      <w:r>
        <w:rPr>
          <w:rFonts w:hint="eastAsia"/>
        </w:rPr>
        <w:t>Chile telephone</w:t>
      </w:r>
      <w:bookmarkEnd w:id="15"/>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lastRenderedPageBreak/>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6" w:name="_Toc33815094"/>
      <w:r>
        <w:rPr>
          <w:rFonts w:hint="eastAsia"/>
        </w:rPr>
        <w:t>2019-01-16</w:t>
      </w:r>
      <w:r w:rsidR="00FA2342">
        <w:rPr>
          <w:rFonts w:hint="eastAsia"/>
        </w:rPr>
        <w:t xml:space="preserve"> model table</w:t>
      </w:r>
      <w:bookmarkEnd w:id="16"/>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7" w:name="_Toc33815095"/>
      <w:r>
        <w:rPr>
          <w:rFonts w:hint="eastAsia"/>
        </w:rPr>
        <w:t>FT Chile central bank</w:t>
      </w:r>
      <w:bookmarkEnd w:id="17"/>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w:t>
      </w:r>
      <w:r w:rsidR="005E6886">
        <w:rPr>
          <w:rFonts w:hint="eastAsia"/>
        </w:rPr>
        <w:lastRenderedPageBreak/>
        <w:t xml:space="preserve">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8" w:name="_Toc33815096"/>
      <w:r w:rsidRPr="00B85390">
        <w:rPr>
          <w:rFonts w:hint="eastAsia"/>
          <w:highlight w:val="yellow"/>
        </w:rPr>
        <w:t>FT Russia telephone:</w:t>
      </w:r>
      <w:bookmarkEnd w:id="18"/>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19" w:name="_Toc33815097"/>
      <w:r>
        <w:rPr>
          <w:rFonts w:hint="eastAsia"/>
        </w:rPr>
        <w:t>20200201 Autonomous Charlene Chu</w:t>
      </w:r>
      <w:bookmarkEnd w:id="19"/>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under pressure in the 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w:t>
      </w:r>
      <w:r w:rsidRPr="00925B74">
        <w:rPr>
          <w:rFonts w:ascii="Calibri" w:eastAsia="宋体" w:hAnsi="Calibri" w:cs="宋体"/>
          <w:color w:val="323130"/>
          <w:kern w:val="0"/>
          <w:sz w:val="22"/>
          <w:bdr w:val="none" w:sz="0" w:space="0" w:color="auto" w:frame="1"/>
          <w:lang w:val="en-GB"/>
        </w:rPr>
        <w:lastRenderedPageBreak/>
        <w:t>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 w:rsidR="006F1286" w:rsidRDefault="006F1286"/>
    <w:p w:rsidR="004E7083" w:rsidRDefault="004E7083" w:rsidP="004E7083">
      <w:pPr>
        <w:pStyle w:val="2"/>
      </w:pPr>
      <w:bookmarkStart w:id="20" w:name="_Toc33815098"/>
      <w:r>
        <w:rPr>
          <w:rFonts w:hint="eastAsia"/>
        </w:rPr>
        <w:lastRenderedPageBreak/>
        <w:t>20200205 JPM on China Virus</w:t>
      </w:r>
      <w:bookmarkEnd w:id="20"/>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1" w:name="_Toc33815099"/>
      <w:r>
        <w:rPr>
          <w:rFonts w:hint="eastAsia"/>
        </w:rPr>
        <w:lastRenderedPageBreak/>
        <w:t>FT on the model's correlation</w:t>
      </w:r>
      <w:bookmarkEnd w:id="21"/>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2" w:name="_Toc33815100"/>
      <w:r>
        <w:rPr>
          <w:rFonts w:hint="eastAsia"/>
        </w:rPr>
        <w:t xml:space="preserve">2019-04-10 </w:t>
      </w:r>
      <w:r w:rsidR="005F0917">
        <w:rPr>
          <w:rFonts w:hint="eastAsia"/>
        </w:rPr>
        <w:t xml:space="preserve">FT on </w:t>
      </w:r>
      <w:proofErr w:type="spellStart"/>
      <w:r w:rsidR="005F0917">
        <w:rPr>
          <w:rFonts w:hint="eastAsia"/>
        </w:rPr>
        <w:t>argie</w:t>
      </w:r>
      <w:bookmarkEnd w:id="22"/>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lastRenderedPageBreak/>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w:t>
      </w:r>
      <w:r>
        <w:rPr>
          <w:rFonts w:ascii="Calibri Light" w:hAnsi="Calibri Light" w:cs="Segoe UI"/>
          <w:color w:val="55697D"/>
          <w:sz w:val="22"/>
          <w:bdr w:val="none" w:sz="0" w:space="0" w:color="auto" w:frame="1"/>
        </w:rPr>
        <w:lastRenderedPageBreak/>
        <w:t xml:space="preserve">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lastRenderedPageBreak/>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lastRenderedPageBreak/>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lastRenderedPageBreak/>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lastRenderedPageBreak/>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w:t>
      </w:r>
      <w:r>
        <w:rPr>
          <w:rFonts w:ascii="Calibri Light" w:hAnsi="Calibri Light" w:cs="Segoe UI"/>
          <w:color w:val="55697D"/>
          <w:bdr w:val="none" w:sz="0" w:space="0" w:color="auto" w:frame="1"/>
        </w:rPr>
        <w:lastRenderedPageBreak/>
        <w:t xml:space="preserve">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lastRenderedPageBreak/>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3" w:name="_Toc33815101"/>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3"/>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lastRenderedPageBreak/>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4" w:name="_Toc33815102"/>
      <w:r w:rsidRPr="003E114E">
        <w:rPr>
          <w:rFonts w:hint="eastAsia"/>
          <w:highlight w:val="yellow"/>
        </w:rPr>
        <w:t>2020-</w:t>
      </w:r>
      <w:r w:rsidR="00C87A5B" w:rsidRPr="003E114E">
        <w:rPr>
          <w:rFonts w:hint="eastAsia"/>
          <w:highlight w:val="yellow"/>
        </w:rPr>
        <w:t>0125 FT AL talk</w:t>
      </w:r>
      <w:bookmarkEnd w:id="24"/>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5" w:name="_Toc33815103"/>
      <w:r w:rsidRPr="003E114E">
        <w:rPr>
          <w:rFonts w:hint="eastAsia"/>
          <w:highlight w:val="yellow"/>
        </w:rPr>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5"/>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 xml:space="preserve">The long dollar cycles is </w:t>
      </w:r>
      <w:r w:rsidR="008D570C">
        <w:rPr>
          <w:rFonts w:hint="eastAsia"/>
        </w:rPr>
        <w:lastRenderedPageBreak/>
        <w:t>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lastRenderedPageBreak/>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6" w:name="_Toc33815104"/>
      <w:r w:rsidRPr="000742DA">
        <w:rPr>
          <w:rFonts w:hint="eastAsia"/>
          <w:highlight w:val="yellow"/>
        </w:rPr>
        <w:lastRenderedPageBreak/>
        <w:t>2020-01-25 FT on Gold</w:t>
      </w:r>
      <w:r w:rsidR="000742DA" w:rsidRPr="000742DA">
        <w:rPr>
          <w:rFonts w:hint="eastAsia"/>
          <w:highlight w:val="yellow"/>
        </w:rPr>
        <w:t xml:space="preserve"> and fed</w:t>
      </w:r>
      <w:bookmarkEnd w:id="26"/>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7" w:name="_Toc33815105"/>
      <w:r>
        <w:rPr>
          <w:rFonts w:hint="eastAsia"/>
        </w:rPr>
        <w:lastRenderedPageBreak/>
        <w:t>FT explain model</w:t>
      </w:r>
      <w:bookmarkEnd w:id="27"/>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8" w:name="_Toc33815106"/>
      <w:r>
        <w:rPr>
          <w:rFonts w:hint="eastAsia"/>
        </w:rPr>
        <w:t xml:space="preserve">20200129 Thomas </w:t>
      </w:r>
      <w:proofErr w:type="spellStart"/>
      <w:r>
        <w:rPr>
          <w:rFonts w:hint="eastAsia"/>
        </w:rPr>
        <w:t>Jelf</w:t>
      </w:r>
      <w:proofErr w:type="spellEnd"/>
      <w:r>
        <w:rPr>
          <w:rFonts w:hint="eastAsia"/>
        </w:rPr>
        <w:t xml:space="preserve"> on Fed</w:t>
      </w:r>
      <w:bookmarkEnd w:id="28"/>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29" w:name="_Toc33815107"/>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29"/>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0" w:name="_Toc33815108"/>
      <w:r>
        <w:rPr>
          <w:rFonts w:hint="eastAsia"/>
        </w:rPr>
        <w:lastRenderedPageBreak/>
        <w:t>2020-2-3 Terms of trade FT</w:t>
      </w:r>
      <w:bookmarkEnd w:id="30"/>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050F38" w:rsidRDefault="00050F38" w:rsidP="00050F38">
      <w:pPr>
        <w:pStyle w:val="2"/>
      </w:pPr>
      <w:bookmarkStart w:id="31" w:name="_Toc33815109"/>
      <w:r>
        <w:rPr>
          <w:rFonts w:hint="eastAsia"/>
        </w:rPr>
        <w:t xml:space="preserve">2020-2-6 </w:t>
      </w:r>
      <w:r w:rsidR="00C8164C">
        <w:rPr>
          <w:rFonts w:hint="eastAsia"/>
        </w:rPr>
        <w:t xml:space="preserve">daily </w:t>
      </w:r>
      <w:r>
        <w:rPr>
          <w:rFonts w:hint="eastAsia"/>
        </w:rPr>
        <w:t>Market talk FT</w:t>
      </w:r>
      <w:bookmarkEnd w:id="31"/>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2" w:name="_Toc33815110"/>
      <w:r>
        <w:rPr>
          <w:rFonts w:hint="eastAsia"/>
        </w:rPr>
        <w:lastRenderedPageBreak/>
        <w:t>2020-2-13 Announce bonus</w:t>
      </w:r>
      <w:bookmarkEnd w:id="32"/>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3" w:name="_Toc33815111"/>
      <w:r>
        <w:rPr>
          <w:rFonts w:hint="eastAsia"/>
        </w:rPr>
        <w:t>2020-2-10 Hungary FT</w:t>
      </w:r>
      <w:bookmarkEnd w:id="33"/>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4" w:name="_Toc33815112"/>
      <w:r>
        <w:rPr>
          <w:rFonts w:hint="eastAsia"/>
        </w:rPr>
        <w:t>2020-02-18 Risk management FT, teaching Tim</w:t>
      </w:r>
      <w:bookmarkEnd w:id="34"/>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w:t>
      </w:r>
      <w:r w:rsidR="00411A5B">
        <w:rPr>
          <w:rFonts w:hint="eastAsia"/>
        </w:rPr>
        <w:lastRenderedPageBreak/>
        <w:t xml:space="preserve">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5" w:name="_Toc33815113"/>
      <w:r>
        <w:rPr>
          <w:rFonts w:hint="eastAsia"/>
        </w:rPr>
        <w:t>2020-02-18 FT Turkey</w:t>
      </w:r>
      <w:bookmarkEnd w:id="35"/>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36" w:name="_Toc33815114"/>
      <w:r>
        <w:rPr>
          <w:rFonts w:hint="eastAsia"/>
        </w:rPr>
        <w:t>2020-02-</w:t>
      </w:r>
      <w:r w:rsidR="009837CE">
        <w:rPr>
          <w:rFonts w:hint="eastAsia"/>
        </w:rPr>
        <w:t>20</w:t>
      </w:r>
      <w:r>
        <w:rPr>
          <w:rFonts w:hint="eastAsia"/>
        </w:rPr>
        <w:t xml:space="preserve"> FT on EM equity and bond flow</w:t>
      </w:r>
      <w:bookmarkEnd w:id="36"/>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37" w:name="_Toc33815115"/>
      <w:r>
        <w:rPr>
          <w:rFonts w:hint="eastAsia"/>
        </w:rPr>
        <w:lastRenderedPageBreak/>
        <w:t>2020-02-20 FT on USDJPY higher</w:t>
      </w:r>
      <w:bookmarkEnd w:id="37"/>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Pr="00B13915" w:rsidRDefault="000151D2" w:rsidP="002E4050"/>
    <w:p w:rsidR="000151D2" w:rsidRDefault="00EC0EB0" w:rsidP="00EC0EB0">
      <w:pPr>
        <w:pStyle w:val="2"/>
      </w:pPr>
      <w:r>
        <w:rPr>
          <w:rFonts w:hint="eastAsia"/>
        </w:rPr>
        <w:t>20200220 FT big macro guys</w:t>
      </w:r>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r>
        <w:rPr>
          <w:rFonts w:hint="eastAsia"/>
        </w:rPr>
        <w:lastRenderedPageBreak/>
        <w:t>20200220 FT Turkey</w:t>
      </w:r>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r>
        <w:rPr>
          <w:rFonts w:hint="eastAsia"/>
        </w:rPr>
        <w:t>20200221 FT market talk</w:t>
      </w:r>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r>
        <w:rPr>
          <w:rFonts w:hint="eastAsia"/>
        </w:rPr>
        <w:t>202002</w:t>
      </w:r>
      <w:r w:rsidR="00BB2A79">
        <w:rPr>
          <w:rFonts w:hint="eastAsia"/>
        </w:rPr>
        <w:t>2</w:t>
      </w:r>
      <w:r>
        <w:rPr>
          <w:rFonts w:hint="eastAsia"/>
        </w:rPr>
        <w:t>1 Market</w:t>
      </w:r>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Look at try ...</w:t>
      </w:r>
    </w:p>
    <w:p w:rsidR="00BB2A79" w:rsidRDefault="00BB2A79" w:rsidP="005027B8"/>
    <w:p w:rsidR="00BB2A79" w:rsidRDefault="00BB2A79" w:rsidP="00127A33">
      <w:pPr>
        <w:pStyle w:val="2"/>
      </w:pPr>
      <w:r>
        <w:rPr>
          <w:rFonts w:hint="eastAsia"/>
        </w:rPr>
        <w:t>20200225 Caxton FICC emergency meeting (policy response to the virus?)</w:t>
      </w:r>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w:t>
      </w:r>
      <w:r w:rsidR="00A06398">
        <w:rPr>
          <w:rFonts w:hint="eastAsia"/>
        </w:rPr>
        <w:lastRenderedPageBreak/>
        <w:t xml:space="preserve">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lastRenderedPageBreak/>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r>
        <w:rPr>
          <w:rFonts w:hint="eastAsia"/>
        </w:rPr>
        <w:t>2020-03-03 FT on Canada not so weak</w:t>
      </w:r>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r>
        <w:rPr>
          <w:rFonts w:hint="eastAsia"/>
        </w:rPr>
        <w:t>2020-03-03 FT on how to trade brazil</w:t>
      </w:r>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r>
        <w:rPr>
          <w:rFonts w:hint="eastAsia"/>
        </w:rPr>
        <w:lastRenderedPageBreak/>
        <w:t>2020-03-04 Dale on EUR</w:t>
      </w:r>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So that's what happen when the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r>
        <w:rPr>
          <w:rFonts w:hint="eastAsia"/>
        </w:rPr>
        <w:t>2020-03-04 FX meeting</w:t>
      </w:r>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w:t>
      </w:r>
      <w:r w:rsidR="008849C1">
        <w:rPr>
          <w:rFonts w:hint="eastAsia"/>
        </w:rPr>
        <w:lastRenderedPageBreak/>
        <w:t xml:space="preserve">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r>
        <w:rPr>
          <w:rFonts w:hint="eastAsia"/>
        </w:rPr>
        <w:t>2020-03-05 FT on CS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Default="00B065C6" w:rsidP="001306E0"/>
    <w:p w:rsidR="000D3BF9" w:rsidRDefault="000D3BF9" w:rsidP="000D3BF9">
      <w:pPr>
        <w:pStyle w:val="2"/>
      </w:pPr>
      <w:r>
        <w:rPr>
          <w:rFonts w:hint="eastAsia"/>
        </w:rPr>
        <w:t>20200311 TJ comment on BOE emergency cut</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Calibri" w:eastAsia="宋体" w:hAnsi="Calibri" w:cs="Segoe UI"/>
          <w:b/>
          <w:bCs/>
          <w:color w:val="000000"/>
          <w:kern w:val="0"/>
          <w:sz w:val="22"/>
        </w:rPr>
        <w:t>From:</w:t>
      </w:r>
      <w:r w:rsidRPr="000D3BF9">
        <w:rPr>
          <w:rFonts w:ascii="Calibri" w:eastAsia="宋体" w:hAnsi="Calibri" w:cs="Segoe UI"/>
          <w:color w:val="000000"/>
          <w:kern w:val="0"/>
          <w:sz w:val="22"/>
        </w:rPr>
        <w:t> </w:t>
      </w:r>
      <w:proofErr w:type="spellStart"/>
      <w:r w:rsidRPr="000D3BF9">
        <w:rPr>
          <w:rFonts w:ascii="Calibri" w:eastAsia="宋体" w:hAnsi="Calibri" w:cs="Segoe UI"/>
          <w:color w:val="000000"/>
          <w:kern w:val="0"/>
          <w:sz w:val="22"/>
        </w:rPr>
        <w:t>Jelf</w:t>
      </w:r>
      <w:proofErr w:type="spellEnd"/>
      <w:r w:rsidRPr="000D3BF9">
        <w:rPr>
          <w:rFonts w:ascii="Calibri" w:eastAsia="宋体" w:hAnsi="Calibri" w:cs="Segoe UI"/>
          <w:color w:val="000000"/>
          <w:kern w:val="0"/>
          <w:sz w:val="22"/>
        </w:rPr>
        <w:t>, Tomas &lt;tjelf@caxton.com&gt;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Sent:</w:t>
      </w:r>
      <w:r w:rsidRPr="000D3BF9">
        <w:rPr>
          <w:rFonts w:ascii="Calibri" w:eastAsia="宋体" w:hAnsi="Calibri" w:cs="Segoe UI"/>
          <w:color w:val="000000"/>
          <w:kern w:val="0"/>
          <w:sz w:val="22"/>
        </w:rPr>
        <w:t> 11 March 2020 10:12</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To:</w:t>
      </w:r>
      <w:r w:rsidRPr="000D3BF9">
        <w:rPr>
          <w:rFonts w:ascii="Calibri" w:eastAsia="宋体" w:hAnsi="Calibri" w:cs="Segoe UI"/>
          <w:color w:val="000000"/>
          <w:kern w:val="0"/>
          <w:sz w:val="22"/>
        </w:rPr>
        <w:t> Macro &lt;Macro@caxton.com&gt;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Subject:</w:t>
      </w:r>
      <w:r w:rsidRPr="000D3BF9">
        <w:rPr>
          <w:rFonts w:ascii="Calibri" w:eastAsia="宋体" w:hAnsi="Calibri" w:cs="Segoe UI"/>
          <w:color w:val="000000"/>
          <w:kern w:val="0"/>
          <w:sz w:val="22"/>
        </w:rPr>
        <w:t> BOE press conference - Carney's finest hour</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Segoe UI" w:eastAsia="宋体" w:hAnsi="Segoe UI" w:cs="Segoe UI"/>
          <w:color w:val="323130"/>
          <w:kern w:val="0"/>
          <w:sz w:val="22"/>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An impressive performance by both Carney and Bailey, that is highly confidence building.</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1.</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message that came across is that the Bank will ensure that the financial system, which is now healthy, facilitates the economy's financing need through the current shock.</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2.</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package is powerful on several dimensions; price of money, quantity of funds and liquidity.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3.</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It is, as Carney pointed out on several occasions, a big package. He highlighted that the £190bn released by the change in the cyclical capital buffer equates to 13x of business lending last year. The new “</w:t>
      </w:r>
      <w:r w:rsidRPr="000D3BF9">
        <w:rPr>
          <w:rFonts w:ascii="Calibri" w:eastAsia="宋体" w:hAnsi="Calibri" w:cs="Segoe UI"/>
          <w:color w:val="1E1E1E"/>
          <w:kern w:val="0"/>
          <w:sz w:val="22"/>
          <w:bdr w:val="none" w:sz="0" w:space="0" w:color="auto" w:frame="1"/>
          <w:shd w:val="clear" w:color="auto" w:fill="FFFFFE"/>
        </w:rPr>
        <w:t>Term Funding scheme with additional incentives for Small and Medium-sized Enterprises” makes it sufficiently targeted.</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4.</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moral suasion on commercial banks was explicit. In the words of the incoming governor: 'We expect [financial institutions] to treat their customers fairly'.</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5.</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Several hints by Carney that the government will do their part in the budget at 12.30pm.</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lastRenderedPageBreak/>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The UK is providing the blue print how to respond to the shock. At least outside of healthcare.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Policy makers elsewhere will hopefully take notice.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rPr>
        <w:t xml:space="preserve">Lastly, Carney provided explicit description of the anecdotal evidence of economic activity the Bank has collected. There has been a significant slowdown in activity over the past week to 10 days, with declines in footfall in shops. Following his </w:t>
      </w:r>
      <w:proofErr w:type="spellStart"/>
      <w:r w:rsidRPr="000D3BF9">
        <w:rPr>
          <w:rFonts w:ascii="Calibri" w:eastAsia="宋体" w:hAnsi="Calibri" w:cs="Segoe UI"/>
          <w:color w:val="000000"/>
          <w:kern w:val="0"/>
          <w:sz w:val="22"/>
        </w:rPr>
        <w:t>comments,t</w:t>
      </w:r>
      <w:proofErr w:type="spellEnd"/>
      <w:r w:rsidRPr="000D3BF9">
        <w:rPr>
          <w:rFonts w:ascii="Calibri" w:eastAsia="宋体" w:hAnsi="Calibri" w:cs="Segoe UI"/>
          <w:color w:val="000000"/>
          <w:kern w:val="0"/>
          <w:sz w:val="22"/>
        </w:rPr>
        <w:t xml:space="preserve"> eh forthcoming slowdown in the official data should not be a surprise to anyone.</w:t>
      </w:r>
    </w:p>
    <w:p w:rsidR="000D3BF9" w:rsidRDefault="000D3BF9" w:rsidP="00B22A46">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B22A46" w:rsidRDefault="00B22A46" w:rsidP="008D0B10">
      <w:pPr>
        <w:pStyle w:val="2"/>
        <w:rPr>
          <w:kern w:val="0"/>
        </w:rPr>
      </w:pPr>
      <w:r>
        <w:rPr>
          <w:rFonts w:hint="eastAsia"/>
          <w:kern w:val="0"/>
        </w:rPr>
        <w:t xml:space="preserve">2020-3-21 FT on EM </w:t>
      </w:r>
      <w:proofErr w:type="spellStart"/>
      <w:r>
        <w:rPr>
          <w:rFonts w:hint="eastAsia"/>
          <w:kern w:val="0"/>
        </w:rPr>
        <w:t>govt</w:t>
      </w:r>
      <w:proofErr w:type="spellEnd"/>
      <w:r>
        <w:rPr>
          <w:rFonts w:hint="eastAsia"/>
          <w:kern w:val="0"/>
        </w:rPr>
        <w:t xml:space="preserve"> bond issuance, and bond sell off</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xml:space="preserve">Good table below on estimated impact of </w:t>
      </w:r>
      <w:proofErr w:type="spellStart"/>
      <w:r w:rsidRPr="00B22A46">
        <w:rPr>
          <w:rFonts w:ascii="Calibri" w:eastAsia="宋体" w:hAnsi="Calibri" w:cs="宋体"/>
          <w:color w:val="323130"/>
          <w:kern w:val="0"/>
          <w:sz w:val="22"/>
        </w:rPr>
        <w:t>Covid</w:t>
      </w:r>
      <w:proofErr w:type="spellEnd"/>
      <w:r w:rsidRPr="00B22A46">
        <w:rPr>
          <w:rFonts w:ascii="Calibri" w:eastAsia="宋体" w:hAnsi="Calibri" w:cs="宋体"/>
          <w:color w:val="323130"/>
          <w:kern w:val="0"/>
          <w:sz w:val="22"/>
        </w:rPr>
        <w:t xml:space="preserve"> on each country.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estimate is based on two things:</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1)</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The external drag from trade (CMD, Non CMD and tourism)</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2)</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Domestic drag from having to shut down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does not count the FCI tightening we are experiencing or the confidence shock that may permeate for a while.</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Seems pretty clear that government deficits are going to shoot up globally.</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a)</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Lost revenues: Growth drag X 50% (tax rate)</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b)</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Additional fiscal to plug the income gap in the population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lastRenderedPageBreak/>
        <w:t>The first order growth drag seems to be about 6% of GDP on average (which may be conservative). The fiscal piece is still being worked through but 4% of GDP does not seem crazy.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implies additional issuance of 7% (6%*.5+4%) of GDP. So a lot of bonds to sell going forward.</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Many countries will struggle to fund these deficits if they cannot do QE programs. Likely those long term local interest rates will be under substantial pressure. Those that monetize their debt will likely see large FX depreciations (seeing this in Poland now – Central bank is buying local debt).</w:t>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noProof/>
          <w:color w:val="000000"/>
          <w:kern w:val="0"/>
          <w:sz w:val="22"/>
        </w:rPr>
        <w:lastRenderedPageBreak/>
        <w:drawing>
          <wp:inline distT="0" distB="0" distL="0" distR="0">
            <wp:extent cx="9057640" cy="509499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lastRenderedPageBreak/>
        <w:t>Meeting:</w:t>
      </w:r>
      <w:r w:rsidR="008920E3">
        <w:rPr>
          <w:rFonts w:ascii="Calibri" w:eastAsia="宋体" w:hAnsi="Calibri" w:cs="Segoe UI" w:hint="eastAsia"/>
          <w:color w:val="000000"/>
          <w:kern w:val="0"/>
          <w:sz w:val="22"/>
        </w:rPr>
        <w:t xml:space="preserve"> FT: I think I don't have a good sharp analysis, probably will come out soon as we looking at it. </w:t>
      </w:r>
      <w:r w:rsidR="003A4CAA">
        <w:rPr>
          <w:rFonts w:ascii="Calibri" w:eastAsia="宋体" w:hAnsi="Calibri" w:cs="Segoe UI" w:hint="eastAsia"/>
          <w:color w:val="000000"/>
          <w:kern w:val="0"/>
          <w:sz w:val="22"/>
        </w:rPr>
        <w:t xml:space="preserve">But if you take a back of envelop calculation and look </w:t>
      </w:r>
      <w:r w:rsidR="004D4E89">
        <w:rPr>
          <w:rFonts w:ascii="Calibri" w:eastAsia="宋体" w:hAnsi="Calibri" w:cs="Segoe UI" w:hint="eastAsia"/>
          <w:color w:val="000000"/>
          <w:kern w:val="0"/>
          <w:sz w:val="22"/>
        </w:rPr>
        <w:t xml:space="preserve">the global growth is trend like 3-4%. </w:t>
      </w:r>
      <w:r w:rsidR="003F1475">
        <w:rPr>
          <w:rFonts w:ascii="Calibri" w:eastAsia="宋体" w:hAnsi="Calibri" w:cs="Segoe UI" w:hint="eastAsia"/>
          <w:color w:val="000000"/>
          <w:kern w:val="0"/>
          <w:sz w:val="22"/>
        </w:rPr>
        <w:t xml:space="preserve">And the </w:t>
      </w:r>
      <w:proofErr w:type="spellStart"/>
      <w:r w:rsidR="003F1475">
        <w:rPr>
          <w:rFonts w:ascii="Calibri" w:eastAsia="宋体" w:hAnsi="Calibri" w:cs="Segoe UI" w:hint="eastAsia"/>
          <w:color w:val="000000"/>
          <w:kern w:val="0"/>
          <w:sz w:val="22"/>
        </w:rPr>
        <w:t>coronavirus</w:t>
      </w:r>
      <w:proofErr w:type="spellEnd"/>
      <w:r w:rsidR="003F1475">
        <w:rPr>
          <w:rFonts w:ascii="Calibri" w:eastAsia="宋体" w:hAnsi="Calibri" w:cs="Segoe UI" w:hint="eastAsia"/>
          <w:color w:val="000000"/>
          <w:kern w:val="0"/>
          <w:sz w:val="22"/>
        </w:rPr>
        <w:t xml:space="preserve">, we're going to shave 10% of the global growth. </w:t>
      </w:r>
      <w:r w:rsidR="005722EF">
        <w:rPr>
          <w:rFonts w:ascii="Calibri" w:eastAsia="宋体" w:hAnsi="Calibri" w:cs="Segoe UI" w:hint="eastAsia"/>
          <w:color w:val="000000"/>
          <w:kern w:val="0"/>
          <w:sz w:val="22"/>
        </w:rPr>
        <w:t xml:space="preserve">Even for the next year. </w:t>
      </w:r>
      <w:r w:rsidR="001F45B2">
        <w:rPr>
          <w:rFonts w:ascii="Calibri" w:eastAsia="宋体" w:hAnsi="Calibri" w:cs="Segoe UI" w:hint="eastAsia"/>
          <w:color w:val="000000"/>
          <w:kern w:val="0"/>
          <w:sz w:val="22"/>
        </w:rPr>
        <w:t xml:space="preserve">That's the impact of trade and shutting down. </w:t>
      </w:r>
      <w:r w:rsidR="00892791">
        <w:rPr>
          <w:rFonts w:ascii="Calibri" w:eastAsia="宋体" w:hAnsi="Calibri" w:cs="Segoe UI" w:hint="eastAsia"/>
          <w:color w:val="000000"/>
          <w:kern w:val="0"/>
          <w:sz w:val="22"/>
        </w:rPr>
        <w:t xml:space="preserve">That's not even the FCI impact we're going to get. </w:t>
      </w:r>
      <w:r w:rsidR="00AA4C93">
        <w:rPr>
          <w:rFonts w:ascii="Calibri" w:eastAsia="宋体" w:hAnsi="Calibri" w:cs="Segoe UI" w:hint="eastAsia"/>
          <w:color w:val="000000"/>
          <w:kern w:val="0"/>
          <w:sz w:val="22"/>
        </w:rPr>
        <w:t xml:space="preserve">And companies are going to shut. </w:t>
      </w:r>
      <w:r w:rsidR="00791D14">
        <w:rPr>
          <w:rFonts w:ascii="Calibri" w:eastAsia="宋体" w:hAnsi="Calibri" w:cs="Segoe UI" w:hint="eastAsia"/>
          <w:color w:val="000000"/>
          <w:kern w:val="0"/>
          <w:sz w:val="22"/>
        </w:rPr>
        <w:t xml:space="preserve">People already don't have any savings, people get pulled out of their jobs so you may get even more contractions. </w:t>
      </w:r>
      <w:r w:rsidR="00FE5EFA">
        <w:rPr>
          <w:rFonts w:ascii="Calibri" w:eastAsia="宋体" w:hAnsi="Calibri" w:cs="Segoe UI" w:hint="eastAsia"/>
          <w:color w:val="000000"/>
          <w:kern w:val="0"/>
          <w:sz w:val="22"/>
        </w:rPr>
        <w:t xml:space="preserve">But just say 10% drop in GDP. </w:t>
      </w:r>
      <w:r w:rsidR="00010CA0">
        <w:rPr>
          <w:rFonts w:ascii="Calibri" w:eastAsia="宋体" w:hAnsi="Calibri" w:cs="Segoe UI" w:hint="eastAsia"/>
          <w:color w:val="000000"/>
          <w:kern w:val="0"/>
          <w:sz w:val="22"/>
        </w:rPr>
        <w:t xml:space="preserve">Tax revenues for government is about half of GDP. </w:t>
      </w:r>
      <w:r w:rsidR="003027E9">
        <w:rPr>
          <w:rFonts w:ascii="Calibri" w:eastAsia="宋体" w:hAnsi="Calibri" w:cs="Segoe UI" w:hint="eastAsia"/>
          <w:color w:val="000000"/>
          <w:kern w:val="0"/>
          <w:sz w:val="22"/>
        </w:rPr>
        <w:t xml:space="preserve">So that's a 5% swing right there. </w:t>
      </w:r>
      <w:r w:rsidR="003F7B01">
        <w:rPr>
          <w:rFonts w:ascii="Calibri" w:eastAsia="宋体" w:hAnsi="Calibri" w:cs="Segoe UI" w:hint="eastAsia"/>
          <w:color w:val="000000"/>
          <w:kern w:val="0"/>
          <w:sz w:val="22"/>
        </w:rPr>
        <w:t xml:space="preserve">And you have the fact that you're </w:t>
      </w:r>
      <w:proofErr w:type="spellStart"/>
      <w:r w:rsidR="003F7B01">
        <w:rPr>
          <w:rFonts w:ascii="Calibri" w:eastAsia="宋体" w:hAnsi="Calibri" w:cs="Segoe UI" w:hint="eastAsia"/>
          <w:color w:val="000000"/>
          <w:kern w:val="0"/>
          <w:sz w:val="22"/>
        </w:rPr>
        <w:t>gonna</w:t>
      </w:r>
      <w:proofErr w:type="spellEnd"/>
      <w:r w:rsidR="003F7B01">
        <w:rPr>
          <w:rFonts w:ascii="Calibri" w:eastAsia="宋体" w:hAnsi="Calibri" w:cs="Segoe UI" w:hint="eastAsia"/>
          <w:color w:val="000000"/>
          <w:kern w:val="0"/>
          <w:sz w:val="22"/>
        </w:rPr>
        <w:t xml:space="preserve"> have fiscal to plug the gap. </w:t>
      </w:r>
      <w:r w:rsidR="006502EC">
        <w:rPr>
          <w:rFonts w:ascii="Calibri" w:eastAsia="宋体" w:hAnsi="Calibri" w:cs="Segoe UI" w:hint="eastAsia"/>
          <w:color w:val="000000"/>
          <w:kern w:val="0"/>
          <w:sz w:val="22"/>
        </w:rPr>
        <w:t xml:space="preserve">It's </w:t>
      </w:r>
      <w:proofErr w:type="spellStart"/>
      <w:r w:rsidR="006502EC">
        <w:rPr>
          <w:rFonts w:ascii="Calibri" w:eastAsia="宋体" w:hAnsi="Calibri" w:cs="Segoe UI" w:hint="eastAsia"/>
          <w:color w:val="000000"/>
          <w:kern w:val="0"/>
          <w:sz w:val="22"/>
        </w:rPr>
        <w:t>gonna</w:t>
      </w:r>
      <w:proofErr w:type="spellEnd"/>
      <w:r w:rsidR="006502EC">
        <w:rPr>
          <w:rFonts w:ascii="Calibri" w:eastAsia="宋体" w:hAnsi="Calibri" w:cs="Segoe UI" w:hint="eastAsia"/>
          <w:color w:val="000000"/>
          <w:kern w:val="0"/>
          <w:sz w:val="22"/>
        </w:rPr>
        <w:t xml:space="preserve"> vary by country. </w:t>
      </w:r>
      <w:r w:rsidR="009A3F4A">
        <w:rPr>
          <w:rFonts w:ascii="Calibri" w:eastAsia="宋体" w:hAnsi="Calibri" w:cs="Segoe UI" w:hint="eastAsia"/>
          <w:color w:val="000000"/>
          <w:kern w:val="0"/>
          <w:sz w:val="22"/>
        </w:rPr>
        <w:t xml:space="preserve">But let's say if you're </w:t>
      </w:r>
      <w:proofErr w:type="spellStart"/>
      <w:r w:rsidR="009A3F4A">
        <w:rPr>
          <w:rFonts w:ascii="Calibri" w:eastAsia="宋体" w:hAnsi="Calibri" w:cs="Segoe UI" w:hint="eastAsia"/>
          <w:color w:val="000000"/>
          <w:kern w:val="0"/>
          <w:sz w:val="22"/>
        </w:rPr>
        <w:t>gonna</w:t>
      </w:r>
      <w:proofErr w:type="spellEnd"/>
      <w:r w:rsidR="009A3F4A">
        <w:rPr>
          <w:rFonts w:ascii="Calibri" w:eastAsia="宋体" w:hAnsi="Calibri" w:cs="Segoe UI" w:hint="eastAsia"/>
          <w:color w:val="000000"/>
          <w:kern w:val="0"/>
          <w:sz w:val="22"/>
        </w:rPr>
        <w:t xml:space="preserve"> get a 3-4% fiscal to plug the gap. </w:t>
      </w:r>
      <w:r w:rsidR="00B863EB">
        <w:rPr>
          <w:rFonts w:ascii="Calibri" w:eastAsia="宋体" w:hAnsi="Calibri" w:cs="Segoe UI" w:hint="eastAsia"/>
          <w:color w:val="000000"/>
          <w:kern w:val="0"/>
          <w:sz w:val="22"/>
        </w:rPr>
        <w:t xml:space="preserve">That's a swing in issuance like 8% of GDP. </w:t>
      </w:r>
      <w:r w:rsidR="00E2759C">
        <w:rPr>
          <w:rFonts w:ascii="Calibri" w:eastAsia="宋体" w:hAnsi="Calibri" w:cs="Segoe UI" w:hint="eastAsia"/>
          <w:color w:val="000000"/>
          <w:kern w:val="0"/>
          <w:sz w:val="22"/>
        </w:rPr>
        <w:t xml:space="preserve">It's </w:t>
      </w:r>
      <w:proofErr w:type="spellStart"/>
      <w:r w:rsidR="00E2759C">
        <w:rPr>
          <w:rFonts w:ascii="Calibri" w:eastAsia="宋体" w:hAnsi="Calibri" w:cs="Segoe UI" w:hint="eastAsia"/>
          <w:color w:val="000000"/>
          <w:kern w:val="0"/>
          <w:sz w:val="22"/>
        </w:rPr>
        <w:t>gonna</w:t>
      </w:r>
      <w:proofErr w:type="spellEnd"/>
      <w:r w:rsidR="00E2759C">
        <w:rPr>
          <w:rFonts w:ascii="Calibri" w:eastAsia="宋体" w:hAnsi="Calibri" w:cs="Segoe UI" w:hint="eastAsia"/>
          <w:color w:val="000000"/>
          <w:kern w:val="0"/>
          <w:sz w:val="22"/>
        </w:rPr>
        <w:t xml:space="preserve"> vary by country but there's a lot of bond to be sold.</w:t>
      </w:r>
      <w:r w:rsidR="00BE43C0">
        <w:rPr>
          <w:rFonts w:ascii="Calibri" w:eastAsia="宋体" w:hAnsi="Calibri" w:cs="Segoe UI" w:hint="eastAsia"/>
          <w:color w:val="000000"/>
          <w:kern w:val="0"/>
          <w:sz w:val="22"/>
        </w:rPr>
        <w:t xml:space="preserve"> Certain </w:t>
      </w:r>
      <w:proofErr w:type="spellStart"/>
      <w:r w:rsidR="00BE43C0">
        <w:rPr>
          <w:rFonts w:ascii="Calibri" w:eastAsia="宋体" w:hAnsi="Calibri" w:cs="Segoe UI" w:hint="eastAsia"/>
          <w:color w:val="000000"/>
          <w:kern w:val="0"/>
          <w:sz w:val="22"/>
        </w:rPr>
        <w:t>contries</w:t>
      </w:r>
      <w:proofErr w:type="spellEnd"/>
      <w:r w:rsidR="00BE43C0">
        <w:rPr>
          <w:rFonts w:ascii="Calibri" w:eastAsia="宋体" w:hAnsi="Calibri" w:cs="Segoe UI" w:hint="eastAsia"/>
          <w:color w:val="000000"/>
          <w:kern w:val="0"/>
          <w:sz w:val="22"/>
        </w:rPr>
        <w:t xml:space="preserve"> like the US is </w:t>
      </w:r>
      <w:proofErr w:type="spellStart"/>
      <w:r w:rsidR="00BE43C0">
        <w:rPr>
          <w:rFonts w:ascii="Calibri" w:eastAsia="宋体" w:hAnsi="Calibri" w:cs="Segoe UI" w:hint="eastAsia"/>
          <w:color w:val="000000"/>
          <w:kern w:val="0"/>
          <w:sz w:val="22"/>
        </w:rPr>
        <w:t>gonna</w:t>
      </w:r>
      <w:proofErr w:type="spellEnd"/>
      <w:r w:rsidR="00BE43C0">
        <w:rPr>
          <w:rFonts w:ascii="Calibri" w:eastAsia="宋体" w:hAnsi="Calibri" w:cs="Segoe UI" w:hint="eastAsia"/>
          <w:color w:val="000000"/>
          <w:kern w:val="0"/>
          <w:sz w:val="22"/>
        </w:rPr>
        <w:t xml:space="preserve"> out and print and buy the bonds. </w:t>
      </w:r>
      <w:r w:rsidR="000279CA">
        <w:rPr>
          <w:rFonts w:ascii="Calibri" w:eastAsia="宋体" w:hAnsi="Calibri" w:cs="Segoe UI" w:hint="eastAsia"/>
          <w:color w:val="000000"/>
          <w:kern w:val="0"/>
          <w:sz w:val="22"/>
        </w:rPr>
        <w:t xml:space="preserve">No bond have been sold yet. </w:t>
      </w:r>
      <w:r w:rsidR="00D95328">
        <w:rPr>
          <w:rFonts w:ascii="Calibri" w:eastAsia="宋体" w:hAnsi="Calibri" w:cs="Segoe UI" w:hint="eastAsia"/>
          <w:color w:val="000000"/>
          <w:kern w:val="0"/>
          <w:sz w:val="22"/>
        </w:rPr>
        <w:t xml:space="preserve">There's might be a timing mismatch that they're not doing enough at the beginning. </w:t>
      </w:r>
      <w:r w:rsidR="00C335FF">
        <w:rPr>
          <w:rFonts w:ascii="Calibri" w:eastAsia="宋体" w:hAnsi="Calibri" w:cs="Segoe UI" w:hint="eastAsia"/>
          <w:color w:val="000000"/>
          <w:kern w:val="0"/>
          <w:sz w:val="22"/>
        </w:rPr>
        <w:t xml:space="preserve">But even assuming </w:t>
      </w:r>
      <w:proofErr w:type="spellStart"/>
      <w:r w:rsidR="00C335FF">
        <w:rPr>
          <w:rFonts w:ascii="Calibri" w:eastAsia="宋体" w:hAnsi="Calibri" w:cs="Segoe UI" w:hint="eastAsia"/>
          <w:color w:val="000000"/>
          <w:kern w:val="0"/>
          <w:sz w:val="22"/>
        </w:rPr>
        <w:t>theyre</w:t>
      </w:r>
      <w:proofErr w:type="spellEnd"/>
      <w:r w:rsidR="00C335FF">
        <w:rPr>
          <w:rFonts w:ascii="Calibri" w:eastAsia="宋体" w:hAnsi="Calibri" w:cs="Segoe UI" w:hint="eastAsia"/>
          <w:color w:val="000000"/>
          <w:kern w:val="0"/>
          <w:sz w:val="22"/>
        </w:rPr>
        <w:t xml:space="preserve"> matched, certain countries </w:t>
      </w:r>
      <w:proofErr w:type="spellStart"/>
      <w:r w:rsidR="00C335FF">
        <w:rPr>
          <w:rFonts w:ascii="Calibri" w:eastAsia="宋体" w:hAnsi="Calibri" w:cs="Segoe UI" w:hint="eastAsia"/>
          <w:color w:val="000000"/>
          <w:kern w:val="0"/>
          <w:sz w:val="22"/>
        </w:rPr>
        <w:t>can not</w:t>
      </w:r>
      <w:proofErr w:type="spellEnd"/>
      <w:r w:rsidR="00C335FF">
        <w:rPr>
          <w:rFonts w:ascii="Calibri" w:eastAsia="宋体" w:hAnsi="Calibri" w:cs="Segoe UI" w:hint="eastAsia"/>
          <w:color w:val="000000"/>
          <w:kern w:val="0"/>
          <w:sz w:val="22"/>
        </w:rPr>
        <w:t xml:space="preserve"> buy their debt. And I guess that can feel a lot of pressure on the long end. </w:t>
      </w:r>
      <w:r w:rsidR="00380EBD">
        <w:rPr>
          <w:rFonts w:ascii="Calibri" w:eastAsia="宋体" w:hAnsi="Calibri" w:cs="Segoe UI" w:hint="eastAsia"/>
          <w:color w:val="000000"/>
          <w:kern w:val="0"/>
          <w:sz w:val="22"/>
        </w:rPr>
        <w:t xml:space="preserve">And those that are not reserve currencies are going to feel a lot of depreciation pressure on the exchange rate. </w:t>
      </w:r>
      <w:r w:rsidR="007053D1">
        <w:rPr>
          <w:rFonts w:ascii="Calibri" w:eastAsia="宋体" w:hAnsi="Calibri" w:cs="Segoe UI" w:hint="eastAsia"/>
          <w:color w:val="000000"/>
          <w:kern w:val="0"/>
          <w:sz w:val="22"/>
        </w:rPr>
        <w:t xml:space="preserve">And you've seen in </w:t>
      </w:r>
      <w:proofErr w:type="spellStart"/>
      <w:r w:rsidR="007053D1">
        <w:rPr>
          <w:rFonts w:ascii="Calibri" w:eastAsia="宋体" w:hAnsi="Calibri" w:cs="Segoe UI" w:hint="eastAsia"/>
          <w:color w:val="000000"/>
          <w:kern w:val="0"/>
          <w:sz w:val="22"/>
        </w:rPr>
        <w:t>poland</w:t>
      </w:r>
      <w:proofErr w:type="spellEnd"/>
      <w:r w:rsidR="007053D1">
        <w:rPr>
          <w:rFonts w:ascii="Calibri" w:eastAsia="宋体" w:hAnsi="Calibri" w:cs="Segoe UI" w:hint="eastAsia"/>
          <w:color w:val="000000"/>
          <w:kern w:val="0"/>
          <w:sz w:val="22"/>
        </w:rPr>
        <w:t xml:space="preserve"> they've started a QE </w:t>
      </w:r>
      <w:proofErr w:type="spellStart"/>
      <w:r w:rsidR="007053D1">
        <w:rPr>
          <w:rFonts w:ascii="Calibri" w:eastAsia="宋体" w:hAnsi="Calibri" w:cs="Segoe UI" w:hint="eastAsia"/>
          <w:color w:val="000000"/>
          <w:kern w:val="0"/>
          <w:sz w:val="22"/>
        </w:rPr>
        <w:t>programme</w:t>
      </w:r>
      <w:proofErr w:type="spellEnd"/>
      <w:r w:rsidR="007053D1">
        <w:rPr>
          <w:rFonts w:ascii="Calibri" w:eastAsia="宋体" w:hAnsi="Calibri" w:cs="Segoe UI" w:hint="eastAsia"/>
          <w:color w:val="000000"/>
          <w:kern w:val="0"/>
          <w:sz w:val="22"/>
        </w:rPr>
        <w:t xml:space="preserve">. </w:t>
      </w:r>
      <w:r w:rsidR="00BE12C2">
        <w:rPr>
          <w:rFonts w:ascii="Calibri" w:eastAsia="宋体" w:hAnsi="Calibri" w:cs="Segoe UI" w:hint="eastAsia"/>
          <w:color w:val="000000"/>
          <w:kern w:val="0"/>
          <w:sz w:val="22"/>
        </w:rPr>
        <w:t xml:space="preserve">The estimate is like there's </w:t>
      </w:r>
      <w:proofErr w:type="spellStart"/>
      <w:r w:rsidR="00BE12C2">
        <w:rPr>
          <w:rFonts w:ascii="Calibri" w:eastAsia="宋体" w:hAnsi="Calibri" w:cs="Segoe UI" w:hint="eastAsia"/>
          <w:color w:val="000000"/>
          <w:kern w:val="0"/>
          <w:sz w:val="22"/>
        </w:rPr>
        <w:t>gonna</w:t>
      </w:r>
      <w:proofErr w:type="spellEnd"/>
      <w:r w:rsidR="00BE12C2">
        <w:rPr>
          <w:rFonts w:ascii="Calibri" w:eastAsia="宋体" w:hAnsi="Calibri" w:cs="Segoe UI" w:hint="eastAsia"/>
          <w:color w:val="000000"/>
          <w:kern w:val="0"/>
          <w:sz w:val="22"/>
        </w:rPr>
        <w:t xml:space="preserve"> be a 6% of GDP swinging in growth. </w:t>
      </w:r>
      <w:r w:rsidR="00445E43">
        <w:rPr>
          <w:rFonts w:ascii="Calibri" w:eastAsia="宋体" w:hAnsi="Calibri" w:cs="Segoe UI" w:hint="eastAsia"/>
          <w:color w:val="000000"/>
          <w:kern w:val="0"/>
          <w:sz w:val="22"/>
        </w:rPr>
        <w:t xml:space="preserve">They're going to sell a lot of bond and Bank of Poland is going to buy them but you see they're under pressure </w:t>
      </w:r>
      <w:proofErr w:type="spellStart"/>
      <w:r w:rsidR="00445E43">
        <w:rPr>
          <w:rFonts w:ascii="Calibri" w:eastAsia="宋体" w:hAnsi="Calibri" w:cs="Segoe UI" w:hint="eastAsia"/>
          <w:color w:val="000000"/>
          <w:kern w:val="0"/>
          <w:sz w:val="22"/>
        </w:rPr>
        <w:t>everyday</w:t>
      </w:r>
      <w:proofErr w:type="spellEnd"/>
      <w:r w:rsidR="00445E43">
        <w:rPr>
          <w:rFonts w:ascii="Calibri" w:eastAsia="宋体" w:hAnsi="Calibri" w:cs="Segoe UI" w:hint="eastAsia"/>
          <w:color w:val="000000"/>
          <w:kern w:val="0"/>
          <w:sz w:val="22"/>
        </w:rPr>
        <w:t xml:space="preserve">. </w:t>
      </w:r>
      <w:r w:rsidR="008C7D9D">
        <w:rPr>
          <w:rFonts w:ascii="Calibri" w:eastAsia="宋体" w:hAnsi="Calibri" w:cs="Segoe UI" w:hint="eastAsia"/>
          <w:color w:val="000000"/>
          <w:kern w:val="0"/>
          <w:sz w:val="22"/>
        </w:rPr>
        <w:t xml:space="preserve">I don't think this is for the speculators to price in the market coz the numbers are quite small compare with what we're talking about. </w:t>
      </w:r>
      <w:r w:rsidR="00D3121A">
        <w:rPr>
          <w:rFonts w:ascii="Calibri" w:eastAsia="宋体" w:hAnsi="Calibri" w:cs="Segoe UI" w:hint="eastAsia"/>
          <w:color w:val="000000"/>
          <w:kern w:val="0"/>
          <w:sz w:val="22"/>
        </w:rPr>
        <w:t xml:space="preserve">Coz the bond haven't been sold yet and government have not issued more bond. </w:t>
      </w:r>
      <w:r w:rsidR="00A06F47">
        <w:rPr>
          <w:rFonts w:ascii="Calibri" w:eastAsia="宋体" w:hAnsi="Calibri" w:cs="Segoe UI" w:hint="eastAsia"/>
          <w:color w:val="000000"/>
          <w:kern w:val="0"/>
          <w:sz w:val="22"/>
        </w:rPr>
        <w:t xml:space="preserve">We could have big sell-off in the rates across the world. </w:t>
      </w:r>
    </w:p>
    <w:p w:rsidR="00D57774" w:rsidRDefault="00D57774" w:rsidP="00B22A46">
      <w:pPr>
        <w:widowControl/>
        <w:spacing w:line="234" w:lineRule="atLeast"/>
        <w:jc w:val="left"/>
        <w:textAlignment w:val="baseline"/>
        <w:rPr>
          <w:rFonts w:ascii="Calibri" w:eastAsia="宋体" w:hAnsi="Calibri" w:cs="Segoe UI"/>
          <w:color w:val="000000"/>
          <w:kern w:val="0"/>
          <w:sz w:val="22"/>
        </w:rPr>
      </w:pPr>
    </w:p>
    <w:p w:rsidR="00D57774"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Andrew law: </w:t>
      </w:r>
      <w:r w:rsidR="00D57774">
        <w:rPr>
          <w:rFonts w:ascii="Calibri" w:eastAsia="宋体" w:hAnsi="Calibri" w:cs="Segoe UI" w:hint="eastAsia"/>
          <w:color w:val="000000"/>
          <w:kern w:val="0"/>
          <w:sz w:val="22"/>
        </w:rPr>
        <w:t xml:space="preserve">I know that the bank of </w:t>
      </w:r>
      <w:proofErr w:type="spellStart"/>
      <w:r w:rsidR="00D57774">
        <w:rPr>
          <w:rFonts w:ascii="Calibri" w:eastAsia="宋体" w:hAnsi="Calibri" w:cs="Segoe UI" w:hint="eastAsia"/>
          <w:color w:val="000000"/>
          <w:kern w:val="0"/>
          <w:sz w:val="22"/>
        </w:rPr>
        <w:t>england</w:t>
      </w:r>
      <w:proofErr w:type="spellEnd"/>
      <w:r w:rsidR="00D57774">
        <w:rPr>
          <w:rFonts w:ascii="Calibri" w:eastAsia="宋体" w:hAnsi="Calibri" w:cs="Segoe UI" w:hint="eastAsia"/>
          <w:color w:val="000000"/>
          <w:kern w:val="0"/>
          <w:sz w:val="22"/>
        </w:rPr>
        <w:t xml:space="preserve"> came and talked about this in the past. </w:t>
      </w:r>
      <w:r w:rsidR="00E76548">
        <w:rPr>
          <w:rFonts w:ascii="Calibri" w:eastAsia="宋体" w:hAnsi="Calibri" w:cs="Segoe UI" w:hint="eastAsia"/>
          <w:color w:val="000000"/>
          <w:kern w:val="0"/>
          <w:sz w:val="22"/>
        </w:rPr>
        <w:t xml:space="preserve">They </w:t>
      </w:r>
      <w:proofErr w:type="spellStart"/>
      <w:r w:rsidR="00E76548">
        <w:rPr>
          <w:rFonts w:ascii="Calibri" w:eastAsia="宋体" w:hAnsi="Calibri" w:cs="Segoe UI" w:hint="eastAsia"/>
          <w:color w:val="000000"/>
          <w:kern w:val="0"/>
          <w:sz w:val="22"/>
        </w:rPr>
        <w:t>jsut</w:t>
      </w:r>
      <w:proofErr w:type="spellEnd"/>
      <w:r w:rsidR="00E76548">
        <w:rPr>
          <w:rFonts w:ascii="Calibri" w:eastAsia="宋体" w:hAnsi="Calibri" w:cs="Segoe UI" w:hint="eastAsia"/>
          <w:color w:val="000000"/>
          <w:kern w:val="0"/>
          <w:sz w:val="22"/>
        </w:rPr>
        <w:t xml:space="preserve"> credit the government's account on a overnight basis.</w:t>
      </w:r>
      <w:r w:rsidR="00EB1CB5">
        <w:rPr>
          <w:rFonts w:ascii="Calibri" w:eastAsia="宋体" w:hAnsi="Calibri" w:cs="Segoe UI" w:hint="eastAsia"/>
          <w:color w:val="000000"/>
          <w:kern w:val="0"/>
          <w:sz w:val="22"/>
        </w:rPr>
        <w:t xml:space="preserve"> Pending the issuance and step up in QE as you say. </w:t>
      </w:r>
      <w:r w:rsidR="00B62E8B">
        <w:rPr>
          <w:rFonts w:ascii="Calibri" w:eastAsia="宋体" w:hAnsi="Calibri" w:cs="Segoe UI" w:hint="eastAsia"/>
          <w:color w:val="000000"/>
          <w:kern w:val="0"/>
          <w:sz w:val="22"/>
        </w:rPr>
        <w:t xml:space="preserve">They're more in line with the forthcoming issuance. </w:t>
      </w:r>
    </w:p>
    <w:p w:rsidR="00056BE1" w:rsidRDefault="00056BE1" w:rsidP="00B22A46">
      <w:pPr>
        <w:widowControl/>
        <w:spacing w:line="234" w:lineRule="atLeast"/>
        <w:jc w:val="left"/>
        <w:textAlignment w:val="baseline"/>
        <w:rPr>
          <w:rFonts w:ascii="Calibri" w:eastAsia="宋体" w:hAnsi="Calibri" w:cs="Segoe UI"/>
          <w:color w:val="000000"/>
          <w:kern w:val="0"/>
          <w:sz w:val="22"/>
        </w:rPr>
      </w:pPr>
    </w:p>
    <w:p w:rsidR="00056BE1"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I think this is something big in the market. </w:t>
      </w:r>
      <w:r w:rsidR="00310AB6">
        <w:rPr>
          <w:rFonts w:ascii="Calibri" w:eastAsia="宋体" w:hAnsi="Calibri" w:cs="Segoe UI" w:hint="eastAsia"/>
          <w:color w:val="000000"/>
          <w:kern w:val="0"/>
          <w:sz w:val="22"/>
        </w:rPr>
        <w:t xml:space="preserve">This is not </w:t>
      </w:r>
      <w:proofErr w:type="spellStart"/>
      <w:r w:rsidR="00310AB6">
        <w:rPr>
          <w:rFonts w:ascii="Calibri" w:eastAsia="宋体" w:hAnsi="Calibri" w:cs="Segoe UI" w:hint="eastAsia"/>
          <w:color w:val="000000"/>
          <w:kern w:val="0"/>
          <w:sz w:val="22"/>
        </w:rPr>
        <w:t>gonna</w:t>
      </w:r>
      <w:proofErr w:type="spellEnd"/>
      <w:r w:rsidR="00310AB6">
        <w:rPr>
          <w:rFonts w:ascii="Calibri" w:eastAsia="宋体" w:hAnsi="Calibri" w:cs="Segoe UI" w:hint="eastAsia"/>
          <w:color w:val="000000"/>
          <w:kern w:val="0"/>
          <w:sz w:val="22"/>
        </w:rPr>
        <w:t xml:space="preserve"> be choppy like the </w:t>
      </w:r>
      <w:r w:rsidR="007E2A5D">
        <w:rPr>
          <w:rFonts w:ascii="Calibri" w:eastAsia="宋体" w:hAnsi="Calibri" w:cs="Segoe UI" w:hint="eastAsia"/>
          <w:color w:val="000000"/>
          <w:kern w:val="0"/>
          <w:sz w:val="22"/>
        </w:rPr>
        <w:t>EUR</w:t>
      </w:r>
      <w:r w:rsidR="00310AB6">
        <w:rPr>
          <w:rFonts w:ascii="Calibri" w:eastAsia="宋体" w:hAnsi="Calibri" w:cs="Segoe UI" w:hint="eastAsia"/>
          <w:color w:val="000000"/>
          <w:kern w:val="0"/>
          <w:sz w:val="22"/>
        </w:rPr>
        <w:t xml:space="preserve"> move</w:t>
      </w:r>
      <w:r w:rsidR="007E2A5D">
        <w:rPr>
          <w:rFonts w:ascii="Calibri" w:eastAsia="宋体" w:hAnsi="Calibri" w:cs="Segoe UI" w:hint="eastAsia"/>
          <w:color w:val="000000"/>
          <w:kern w:val="0"/>
          <w:sz w:val="22"/>
        </w:rPr>
        <w:t xml:space="preserve"> or the sterling moves</w:t>
      </w:r>
      <w:r w:rsidR="00310AB6">
        <w:rPr>
          <w:rFonts w:ascii="Calibri" w:eastAsia="宋体" w:hAnsi="Calibri" w:cs="Segoe UI" w:hint="eastAsia"/>
          <w:color w:val="000000"/>
          <w:kern w:val="0"/>
          <w:sz w:val="22"/>
        </w:rPr>
        <w:t>.</w:t>
      </w:r>
      <w:r w:rsidR="009D08F7">
        <w:rPr>
          <w:rFonts w:ascii="Calibri" w:eastAsia="宋体" w:hAnsi="Calibri" w:cs="Segoe UI" w:hint="eastAsia"/>
          <w:color w:val="000000"/>
          <w:kern w:val="0"/>
          <w:sz w:val="22"/>
        </w:rPr>
        <w:t xml:space="preserve"> That's for the real reason. </w:t>
      </w:r>
      <w:r w:rsidR="004E2DFF">
        <w:rPr>
          <w:rFonts w:ascii="Calibri" w:eastAsia="宋体" w:hAnsi="Calibri" w:cs="Segoe UI" w:hint="eastAsia"/>
          <w:color w:val="000000"/>
          <w:kern w:val="0"/>
          <w:sz w:val="22"/>
        </w:rPr>
        <w:t xml:space="preserve">That's probably </w:t>
      </w:r>
      <w:proofErr w:type="spellStart"/>
      <w:r w:rsidR="004E2DFF">
        <w:rPr>
          <w:rFonts w:ascii="Calibri" w:eastAsia="宋体" w:hAnsi="Calibri" w:cs="Segoe UI" w:hint="eastAsia"/>
          <w:color w:val="000000"/>
          <w:kern w:val="0"/>
          <w:sz w:val="22"/>
        </w:rPr>
        <w:t>gonna</w:t>
      </w:r>
      <w:proofErr w:type="spellEnd"/>
      <w:r w:rsidR="004E2DFF">
        <w:rPr>
          <w:rFonts w:ascii="Calibri" w:eastAsia="宋体" w:hAnsi="Calibri" w:cs="Segoe UI" w:hint="eastAsia"/>
          <w:color w:val="000000"/>
          <w:kern w:val="0"/>
          <w:sz w:val="22"/>
        </w:rPr>
        <w:t xml:space="preserve"> keep happening. </w:t>
      </w:r>
      <w:r w:rsidR="00CE0611">
        <w:rPr>
          <w:rFonts w:ascii="Calibri" w:eastAsia="宋体" w:hAnsi="Calibri" w:cs="Segoe UI" w:hint="eastAsia"/>
          <w:color w:val="000000"/>
          <w:kern w:val="0"/>
          <w:sz w:val="22"/>
        </w:rPr>
        <w:t xml:space="preserve">I think the trend you see here is </w:t>
      </w:r>
      <w:proofErr w:type="spellStart"/>
      <w:r w:rsidR="00CE0611">
        <w:rPr>
          <w:rFonts w:ascii="Calibri" w:eastAsia="宋体" w:hAnsi="Calibri" w:cs="Segoe UI" w:hint="eastAsia"/>
          <w:color w:val="000000"/>
          <w:kern w:val="0"/>
          <w:sz w:val="22"/>
        </w:rPr>
        <w:t>goning</w:t>
      </w:r>
      <w:proofErr w:type="spellEnd"/>
      <w:r w:rsidR="00CE0611">
        <w:rPr>
          <w:rFonts w:ascii="Calibri" w:eastAsia="宋体" w:hAnsi="Calibri" w:cs="Segoe UI" w:hint="eastAsia"/>
          <w:color w:val="000000"/>
          <w:kern w:val="0"/>
          <w:sz w:val="22"/>
        </w:rPr>
        <w:t xml:space="preserve"> to be the good template to play out. </w:t>
      </w:r>
      <w:r w:rsidR="00310AB6">
        <w:rPr>
          <w:rFonts w:ascii="Calibri" w:eastAsia="宋体" w:hAnsi="Calibri" w:cs="Segoe UI" w:hint="eastAsia"/>
          <w:color w:val="000000"/>
          <w:kern w:val="0"/>
          <w:sz w:val="22"/>
        </w:rPr>
        <w:t xml:space="preserve"> </w:t>
      </w:r>
    </w:p>
    <w:p w:rsidR="005E7BFE" w:rsidRDefault="005E7BFE" w:rsidP="00B22A46">
      <w:pPr>
        <w:widowControl/>
        <w:spacing w:line="234" w:lineRule="atLeast"/>
        <w:jc w:val="left"/>
        <w:textAlignment w:val="baseline"/>
        <w:rPr>
          <w:rFonts w:ascii="Calibri" w:eastAsia="宋体" w:hAnsi="Calibri" w:cs="Segoe UI"/>
          <w:color w:val="000000"/>
          <w:kern w:val="0"/>
          <w:sz w:val="22"/>
        </w:rPr>
      </w:pPr>
    </w:p>
    <w:p w:rsidR="005E7BFE" w:rsidRDefault="005E7BFE" w:rsidP="005E7BFE">
      <w:pPr>
        <w:pStyle w:val="2"/>
        <w:rPr>
          <w:kern w:val="0"/>
        </w:rPr>
      </w:pPr>
      <w:r>
        <w:rPr>
          <w:rFonts w:hint="eastAsia"/>
          <w:kern w:val="0"/>
        </w:rPr>
        <w:t>2020-3-25 FT on brazil</w:t>
      </w:r>
    </w:p>
    <w:p w:rsidR="005E7BFE" w:rsidRDefault="005E7BFE" w:rsidP="005E7BFE">
      <w:r>
        <w:rPr>
          <w:rFonts w:hint="eastAsia"/>
        </w:rPr>
        <w:t xml:space="preserve">- we can explain all the major moves when the CA project is done. And it's interesting but that currency has been very weak for some time, even when </w:t>
      </w:r>
      <w:proofErr w:type="spellStart"/>
      <w:r>
        <w:rPr>
          <w:rFonts w:hint="eastAsia"/>
        </w:rPr>
        <w:t>cmd</w:t>
      </w:r>
      <w:proofErr w:type="spellEnd"/>
      <w:r>
        <w:rPr>
          <w:rFonts w:hint="eastAsia"/>
        </w:rPr>
        <w:t xml:space="preserve"> prices </w:t>
      </w:r>
      <w:proofErr w:type="spellStart"/>
      <w:r>
        <w:rPr>
          <w:rFonts w:hint="eastAsia"/>
        </w:rPr>
        <w:t>pciked</w:t>
      </w:r>
      <w:proofErr w:type="spellEnd"/>
      <w:r>
        <w:rPr>
          <w:rFonts w:hint="eastAsia"/>
        </w:rPr>
        <w:t xml:space="preserve"> up last year it did not rally. And the weakening it has done recently is small in the historical context. The central bank wants it weaker, they just managing it there. </w:t>
      </w:r>
    </w:p>
    <w:p w:rsidR="00E75CFC" w:rsidRDefault="00E75CFC" w:rsidP="005E7BFE"/>
    <w:p w:rsidR="00A01831" w:rsidRDefault="00E75CFC" w:rsidP="005E7BFE">
      <w:r>
        <w:rPr>
          <w:rFonts w:hint="eastAsia"/>
        </w:rPr>
        <w:lastRenderedPageBreak/>
        <w:t xml:space="preserve">On </w:t>
      </w:r>
      <w:proofErr w:type="spellStart"/>
      <w:r>
        <w:rPr>
          <w:rFonts w:hint="eastAsia"/>
        </w:rPr>
        <w:t>spx</w:t>
      </w:r>
      <w:proofErr w:type="spellEnd"/>
      <w:r>
        <w:rPr>
          <w:rFonts w:hint="eastAsia"/>
        </w:rPr>
        <w:t xml:space="preserve">, the next big move is down, maybe rally 10%. Think everyone will want cash for a while. </w:t>
      </w:r>
      <w:r w:rsidR="00D83528">
        <w:rPr>
          <w:rFonts w:hint="eastAsia"/>
        </w:rPr>
        <w:t xml:space="preserve">The monetary policy won't fix the growth hole, but it will stop this from spiraling. Fed basically need to allow the investor to </w:t>
      </w:r>
      <w:proofErr w:type="spellStart"/>
      <w:r w:rsidR="00D83528">
        <w:rPr>
          <w:rFonts w:hint="eastAsia"/>
        </w:rPr>
        <w:t>delever</w:t>
      </w:r>
      <w:proofErr w:type="spellEnd"/>
      <w:r w:rsidR="00D83528">
        <w:rPr>
          <w:rFonts w:hint="eastAsia"/>
        </w:rPr>
        <w:t xml:space="preserve"> in a managed way. </w:t>
      </w:r>
      <w:r w:rsidR="00E81211">
        <w:rPr>
          <w:rFonts w:hint="eastAsia"/>
        </w:rPr>
        <w:t xml:space="preserve">Everyone is long risk assets on a leveraged basis. </w:t>
      </w:r>
      <w:r w:rsidR="008B2A17">
        <w:rPr>
          <w:rFonts w:hint="eastAsia"/>
        </w:rPr>
        <w:t xml:space="preserve">So you need people to come out of their positions. </w:t>
      </w:r>
      <w:r w:rsidR="003C1384">
        <w:rPr>
          <w:rFonts w:hint="eastAsia"/>
        </w:rPr>
        <w:t>People can be long as many equities and in some ways bonds might be a negative asset, the opposite of diversifyin</w:t>
      </w:r>
      <w:r w:rsidR="00411711">
        <w:rPr>
          <w:rFonts w:hint="eastAsia"/>
        </w:rPr>
        <w:t xml:space="preserve">g assuming the fed won't cut. </w:t>
      </w:r>
      <w:r w:rsidR="005A22EC">
        <w:rPr>
          <w:rFonts w:hint="eastAsia"/>
        </w:rPr>
        <w:t xml:space="preserve">You can protect against this risk by putting on </w:t>
      </w:r>
      <w:proofErr w:type="spellStart"/>
      <w:r w:rsidR="005A22EC">
        <w:rPr>
          <w:rFonts w:hint="eastAsia"/>
        </w:rPr>
        <w:t>steep</w:t>
      </w:r>
      <w:r w:rsidR="007F5981">
        <w:rPr>
          <w:rFonts w:hint="eastAsia"/>
        </w:rPr>
        <w:t>e</w:t>
      </w:r>
      <w:r w:rsidR="005A22EC">
        <w:rPr>
          <w:rFonts w:hint="eastAsia"/>
        </w:rPr>
        <w:t>ner</w:t>
      </w:r>
      <w:proofErr w:type="spellEnd"/>
      <w:r w:rsidR="00A01831">
        <w:rPr>
          <w:rFonts w:hint="eastAsia"/>
        </w:rPr>
        <w:t>, 2s10s.</w:t>
      </w:r>
    </w:p>
    <w:p w:rsidR="00A01831" w:rsidRDefault="00A01831" w:rsidP="005E7BFE"/>
    <w:p w:rsidR="00960488" w:rsidRDefault="00A01831" w:rsidP="005E7BFE">
      <w:r>
        <w:rPr>
          <w:rFonts w:hint="eastAsia"/>
        </w:rPr>
        <w:t xml:space="preserve">EMFX is going to get destroyed. </w:t>
      </w:r>
      <w:r w:rsidR="002206EB">
        <w:rPr>
          <w:rFonts w:hint="eastAsia"/>
        </w:rPr>
        <w:t xml:space="preserve">And who is running CA surplus, we don't have data but global exports are getting destroyed. </w:t>
      </w:r>
      <w:r w:rsidR="001907F0">
        <w:rPr>
          <w:rFonts w:hint="eastAsia"/>
        </w:rPr>
        <w:t xml:space="preserve">So maybe you were running a surplus yesterday, who knows today. </w:t>
      </w:r>
      <w:r w:rsidR="00EF13C0">
        <w:rPr>
          <w:rFonts w:hint="eastAsia"/>
        </w:rPr>
        <w:t xml:space="preserve">And you can see all these guys intervening. </w:t>
      </w:r>
      <w:r w:rsidR="008E3634">
        <w:rPr>
          <w:rFonts w:hint="eastAsia"/>
        </w:rPr>
        <w:t xml:space="preserve">But that can happen for so long as they are selling </w:t>
      </w:r>
      <w:proofErr w:type="spellStart"/>
      <w:r w:rsidR="008E3634">
        <w:rPr>
          <w:rFonts w:hint="eastAsia"/>
        </w:rPr>
        <w:t>usd</w:t>
      </w:r>
      <w:proofErr w:type="spellEnd"/>
      <w:r w:rsidR="008E3634">
        <w:rPr>
          <w:rFonts w:hint="eastAsia"/>
        </w:rPr>
        <w:t xml:space="preserve"> at bad price (meaning they can sell it later at much better price because the USD will be up further. They have to sell it now). </w:t>
      </w:r>
      <w:r w:rsidR="00517E35">
        <w:rPr>
          <w:rFonts w:hint="eastAsia"/>
        </w:rPr>
        <w:t xml:space="preserve">They're </w:t>
      </w:r>
      <w:proofErr w:type="spellStart"/>
      <w:r w:rsidR="00517E35">
        <w:rPr>
          <w:rFonts w:hint="eastAsia"/>
        </w:rPr>
        <w:t>lossing</w:t>
      </w:r>
      <w:proofErr w:type="spellEnd"/>
      <w:r w:rsidR="00517E35">
        <w:rPr>
          <w:rFonts w:hint="eastAsia"/>
        </w:rPr>
        <w:t xml:space="preserve"> reserves at bad levels. </w:t>
      </w:r>
    </w:p>
    <w:p w:rsidR="00960488" w:rsidRDefault="00960488" w:rsidP="005E7BFE"/>
    <w:p w:rsidR="004A18A6" w:rsidRDefault="00960488" w:rsidP="005E7BFE">
      <w:r>
        <w:rPr>
          <w:rFonts w:hint="eastAsia"/>
        </w:rPr>
        <w:t xml:space="preserve">If we can become comfortable with our CA estimate we can send something to Andrew. </w:t>
      </w:r>
      <w:r w:rsidR="000B43CF">
        <w:rPr>
          <w:rFonts w:hint="eastAsia"/>
        </w:rPr>
        <w:t xml:space="preserve">Mostly as trade recommendation. </w:t>
      </w:r>
      <w:r w:rsidR="007B7416">
        <w:rPr>
          <w:rFonts w:hint="eastAsia"/>
        </w:rPr>
        <w:t xml:space="preserve">I'll speak with a </w:t>
      </w:r>
      <w:proofErr w:type="spellStart"/>
      <w:r w:rsidR="007B7416">
        <w:rPr>
          <w:rFonts w:hint="eastAsia"/>
        </w:rPr>
        <w:t>brazilian</w:t>
      </w:r>
      <w:proofErr w:type="spellEnd"/>
      <w:r w:rsidR="007B7416">
        <w:rPr>
          <w:rFonts w:hint="eastAsia"/>
        </w:rPr>
        <w:t xml:space="preserve"> economist today but I think what is happening is that bond markets across </w:t>
      </w:r>
      <w:proofErr w:type="spellStart"/>
      <w:r w:rsidR="007B7416">
        <w:rPr>
          <w:rFonts w:hint="eastAsia"/>
        </w:rPr>
        <w:t>em</w:t>
      </w:r>
      <w:proofErr w:type="spellEnd"/>
      <w:r w:rsidR="007B7416">
        <w:rPr>
          <w:rFonts w:hint="eastAsia"/>
        </w:rPr>
        <w:t xml:space="preserve"> are very stressed because of the foreign outflows and the likely fiscal defici</w:t>
      </w:r>
      <w:r w:rsidR="00BA2D07">
        <w:rPr>
          <w:rFonts w:hint="eastAsia"/>
        </w:rPr>
        <w:t xml:space="preserve">ts. </w:t>
      </w:r>
      <w:r w:rsidR="0003285E">
        <w:rPr>
          <w:rFonts w:hint="eastAsia"/>
        </w:rPr>
        <w:t>So central banks are either buying bond directly(</w:t>
      </w:r>
      <w:proofErr w:type="spellStart"/>
      <w:r w:rsidR="0003285E">
        <w:rPr>
          <w:rFonts w:hint="eastAsia"/>
        </w:rPr>
        <w:t>poland</w:t>
      </w:r>
      <w:proofErr w:type="spellEnd"/>
      <w:r w:rsidR="0003285E">
        <w:rPr>
          <w:rFonts w:hint="eastAsia"/>
        </w:rPr>
        <w:t xml:space="preserve">) or cutting reserve requirement of banks. </w:t>
      </w:r>
      <w:r w:rsidR="007A6D4A">
        <w:rPr>
          <w:rFonts w:hint="eastAsia"/>
        </w:rPr>
        <w:t xml:space="preserve">Which frees up liquidity. </w:t>
      </w:r>
      <w:r w:rsidR="009049A0">
        <w:rPr>
          <w:rFonts w:hint="eastAsia"/>
        </w:rPr>
        <w:t xml:space="preserve">Then the question is what happens to this liquidity and if that </w:t>
      </w:r>
      <w:proofErr w:type="spellStart"/>
      <w:r w:rsidR="009049A0">
        <w:rPr>
          <w:rFonts w:hint="eastAsia"/>
        </w:rPr>
        <w:t>dynaic</w:t>
      </w:r>
      <w:proofErr w:type="spellEnd"/>
      <w:r w:rsidR="009049A0">
        <w:rPr>
          <w:rFonts w:hint="eastAsia"/>
        </w:rPr>
        <w:t xml:space="preserve"> is sustainable. </w:t>
      </w:r>
      <w:r w:rsidR="00A66FE0">
        <w:rPr>
          <w:rFonts w:hint="eastAsia"/>
        </w:rPr>
        <w:t xml:space="preserve">FX will likely come under pressure. </w:t>
      </w:r>
      <w:r w:rsidR="008B2E28">
        <w:rPr>
          <w:rFonts w:hint="eastAsia"/>
        </w:rPr>
        <w:t xml:space="preserve">But the key piece is to get </w:t>
      </w:r>
      <w:proofErr w:type="spellStart"/>
      <w:r w:rsidR="008B2E28">
        <w:rPr>
          <w:rFonts w:hint="eastAsia"/>
        </w:rPr>
        <w:t>comformatble</w:t>
      </w:r>
      <w:proofErr w:type="spellEnd"/>
      <w:r w:rsidR="008B2E28">
        <w:rPr>
          <w:rFonts w:hint="eastAsia"/>
        </w:rPr>
        <w:t xml:space="preserve"> with the CA estimate. </w:t>
      </w:r>
      <w:r w:rsidR="000C7371">
        <w:rPr>
          <w:rFonts w:hint="eastAsia"/>
        </w:rPr>
        <w:t xml:space="preserve">They are smoothing the FX depreciation </w:t>
      </w:r>
      <w:r w:rsidR="00923AC4">
        <w:rPr>
          <w:rFonts w:hint="eastAsia"/>
        </w:rPr>
        <w:t>out with intervention in swaps. but really they're selling at bad levels and they know it</w:t>
      </w:r>
      <w:r w:rsidR="002F7D10">
        <w:rPr>
          <w:rFonts w:hint="eastAsia"/>
        </w:rPr>
        <w:t xml:space="preserve">, so it won't happen forever. </w:t>
      </w:r>
      <w:proofErr w:type="spellStart"/>
      <w:r w:rsidR="00812E59">
        <w:rPr>
          <w:rFonts w:hint="eastAsia"/>
        </w:rPr>
        <w:t>Thye're</w:t>
      </w:r>
      <w:proofErr w:type="spellEnd"/>
      <w:r w:rsidR="00812E59">
        <w:rPr>
          <w:rFonts w:hint="eastAsia"/>
        </w:rPr>
        <w:t xml:space="preserve"> </w:t>
      </w:r>
      <w:proofErr w:type="spellStart"/>
      <w:r w:rsidR="00812E59">
        <w:rPr>
          <w:rFonts w:hint="eastAsia"/>
        </w:rPr>
        <w:t>interevening</w:t>
      </w:r>
      <w:proofErr w:type="spellEnd"/>
      <w:r w:rsidR="00812E59">
        <w:rPr>
          <w:rFonts w:hint="eastAsia"/>
        </w:rPr>
        <w:t xml:space="preserve"> 9bn in swap and 10 in swaps. </w:t>
      </w:r>
      <w:r w:rsidR="004F5D52">
        <w:rPr>
          <w:rFonts w:hint="eastAsia"/>
        </w:rPr>
        <w:t xml:space="preserve">And you can tell from the price action. </w:t>
      </w:r>
    </w:p>
    <w:p w:rsidR="004A18A6" w:rsidRDefault="004A18A6" w:rsidP="005E7BFE"/>
    <w:p w:rsidR="00E75CFC" w:rsidRDefault="004A18A6" w:rsidP="005E7BFE">
      <w:r>
        <w:rPr>
          <w:rFonts w:hint="eastAsia"/>
        </w:rPr>
        <w:t>2020-3-27 FT comments on the mode:</w:t>
      </w:r>
    </w:p>
    <w:p w:rsidR="004A18A6" w:rsidRDefault="004A18A6" w:rsidP="005E7BFE">
      <w:r>
        <w:rPr>
          <w:noProof/>
        </w:rPr>
        <w:lastRenderedPageBreak/>
        <w:drawing>
          <wp:inline distT="0" distB="0" distL="0" distR="0">
            <wp:extent cx="9057640" cy="509499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4A18A6" w:rsidRDefault="004A18A6" w:rsidP="005E7BFE">
      <w:r>
        <w:rPr>
          <w:rFonts w:hint="eastAsia"/>
        </w:rPr>
        <w:lastRenderedPageBreak/>
        <w:t xml:space="preserve">The model is not catching up the picking up in </w:t>
      </w:r>
      <w:proofErr w:type="spellStart"/>
      <w:r>
        <w:rPr>
          <w:rFonts w:hint="eastAsia"/>
        </w:rPr>
        <w:t>esrly</w:t>
      </w:r>
      <w:proofErr w:type="spellEnd"/>
      <w:r>
        <w:rPr>
          <w:rFonts w:hint="eastAsia"/>
        </w:rPr>
        <w:t xml:space="preserve"> 2015.</w:t>
      </w:r>
    </w:p>
    <w:p w:rsidR="004A18A6" w:rsidRDefault="004A18A6" w:rsidP="005E7BFE">
      <w:r>
        <w:rPr>
          <w:rFonts w:hint="eastAsia"/>
        </w:rPr>
        <w:t>Note:</w:t>
      </w:r>
      <w:r w:rsidR="003A66C9">
        <w:rPr>
          <w:rFonts w:hint="eastAsia"/>
        </w:rPr>
        <w:t xml:space="preserve"> 1. </w:t>
      </w:r>
      <w:r>
        <w:rPr>
          <w:rFonts w:hint="eastAsia"/>
        </w:rPr>
        <w:t>to get the model right, important to pick up the big movement.</w:t>
      </w:r>
      <w:r w:rsidR="003A66C9">
        <w:rPr>
          <w:rFonts w:hint="eastAsia"/>
        </w:rPr>
        <w:t xml:space="preserve"> </w:t>
      </w:r>
    </w:p>
    <w:p w:rsidR="003A66C9" w:rsidRDefault="003A66C9" w:rsidP="005E7BFE">
      <w:r>
        <w:rPr>
          <w:rFonts w:hint="eastAsia"/>
        </w:rPr>
        <w:t>2. is the model smooth? How to explain all the big choppy in the model?</w:t>
      </w:r>
    </w:p>
    <w:p w:rsidR="003A66C9" w:rsidRDefault="003A66C9" w:rsidP="005E7BFE">
      <w:r>
        <w:rPr>
          <w:rFonts w:hint="eastAsia"/>
        </w:rPr>
        <w:t>3. is the data all correct</w:t>
      </w:r>
      <w:r w:rsidR="00EA689C">
        <w:rPr>
          <w:rFonts w:hint="eastAsia"/>
        </w:rPr>
        <w:t>?</w:t>
      </w:r>
    </w:p>
    <w:p w:rsidR="003A66C9" w:rsidRPr="003A66C9" w:rsidRDefault="003A66C9" w:rsidP="005E7BFE">
      <w:r>
        <w:rPr>
          <w:rFonts w:hint="eastAsia"/>
        </w:rPr>
        <w:t>4. is there any big component missing?</w:t>
      </w:r>
    </w:p>
    <w:sectPr w:rsidR="003A66C9" w:rsidRPr="003A66C9" w:rsidSect="007F1D1D">
      <w:footerReference w:type="default" r:id="rId11"/>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65B" w:rsidRDefault="006F065B" w:rsidP="00F44D77">
      <w:r>
        <w:separator/>
      </w:r>
    </w:p>
  </w:endnote>
  <w:endnote w:type="continuationSeparator" w:id="0">
    <w:p w:rsidR="006F065B" w:rsidRDefault="006F065B"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047FFE" w:rsidRDefault="00552357">
        <w:pPr>
          <w:pStyle w:val="a4"/>
          <w:jc w:val="center"/>
        </w:pPr>
        <w:fldSimple w:instr=" PAGE   \* MERGEFORMAT ">
          <w:r w:rsidR="00B13915" w:rsidRPr="00B13915">
            <w:rPr>
              <w:noProof/>
              <w:lang w:val="zh-CN"/>
            </w:rPr>
            <w:t>45</w:t>
          </w:r>
        </w:fldSimple>
      </w:p>
    </w:sdtContent>
  </w:sdt>
  <w:p w:rsidR="00047FFE" w:rsidRDefault="00047FF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65B" w:rsidRDefault="006F065B" w:rsidP="00F44D77">
      <w:r>
        <w:separator/>
      </w:r>
    </w:p>
  </w:footnote>
  <w:footnote w:type="continuationSeparator" w:id="0">
    <w:p w:rsidR="006F065B" w:rsidRDefault="006F065B"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86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C77"/>
    <w:rsid w:val="0000274F"/>
    <w:rsid w:val="00007932"/>
    <w:rsid w:val="00010082"/>
    <w:rsid w:val="00010CA0"/>
    <w:rsid w:val="000121B2"/>
    <w:rsid w:val="00014BC5"/>
    <w:rsid w:val="00014E87"/>
    <w:rsid w:val="000151D2"/>
    <w:rsid w:val="00015D5F"/>
    <w:rsid w:val="0002290B"/>
    <w:rsid w:val="000235AF"/>
    <w:rsid w:val="00023B7F"/>
    <w:rsid w:val="00025153"/>
    <w:rsid w:val="000279CA"/>
    <w:rsid w:val="0003128D"/>
    <w:rsid w:val="0003171B"/>
    <w:rsid w:val="0003285E"/>
    <w:rsid w:val="00037809"/>
    <w:rsid w:val="0004317A"/>
    <w:rsid w:val="00044F24"/>
    <w:rsid w:val="0004604E"/>
    <w:rsid w:val="00047FFE"/>
    <w:rsid w:val="00050F38"/>
    <w:rsid w:val="00055E56"/>
    <w:rsid w:val="00056BE1"/>
    <w:rsid w:val="000652CC"/>
    <w:rsid w:val="0006678B"/>
    <w:rsid w:val="00067BAC"/>
    <w:rsid w:val="000701C1"/>
    <w:rsid w:val="000703DE"/>
    <w:rsid w:val="00070860"/>
    <w:rsid w:val="00072219"/>
    <w:rsid w:val="000731E2"/>
    <w:rsid w:val="0007333D"/>
    <w:rsid w:val="000733B9"/>
    <w:rsid w:val="000742DA"/>
    <w:rsid w:val="0007492B"/>
    <w:rsid w:val="000765C8"/>
    <w:rsid w:val="00080674"/>
    <w:rsid w:val="000820CC"/>
    <w:rsid w:val="000842C3"/>
    <w:rsid w:val="00092293"/>
    <w:rsid w:val="000935C4"/>
    <w:rsid w:val="00095ED1"/>
    <w:rsid w:val="00096475"/>
    <w:rsid w:val="000A007B"/>
    <w:rsid w:val="000A3868"/>
    <w:rsid w:val="000A39BC"/>
    <w:rsid w:val="000A4E7D"/>
    <w:rsid w:val="000A652F"/>
    <w:rsid w:val="000A7684"/>
    <w:rsid w:val="000B43A2"/>
    <w:rsid w:val="000B43CF"/>
    <w:rsid w:val="000B5866"/>
    <w:rsid w:val="000B6C71"/>
    <w:rsid w:val="000C049F"/>
    <w:rsid w:val="000C1E34"/>
    <w:rsid w:val="000C2F82"/>
    <w:rsid w:val="000C311B"/>
    <w:rsid w:val="000C632B"/>
    <w:rsid w:val="000C693A"/>
    <w:rsid w:val="000C6941"/>
    <w:rsid w:val="000C7371"/>
    <w:rsid w:val="000D1949"/>
    <w:rsid w:val="000D3BF9"/>
    <w:rsid w:val="000D425A"/>
    <w:rsid w:val="000D5D1C"/>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2011"/>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807"/>
    <w:rsid w:val="00144BFD"/>
    <w:rsid w:val="001454EB"/>
    <w:rsid w:val="0014758B"/>
    <w:rsid w:val="00155984"/>
    <w:rsid w:val="001561FC"/>
    <w:rsid w:val="00157661"/>
    <w:rsid w:val="0016237A"/>
    <w:rsid w:val="00163D7E"/>
    <w:rsid w:val="00163F44"/>
    <w:rsid w:val="00164429"/>
    <w:rsid w:val="00164689"/>
    <w:rsid w:val="001650C1"/>
    <w:rsid w:val="00166D1B"/>
    <w:rsid w:val="001678FC"/>
    <w:rsid w:val="001721AC"/>
    <w:rsid w:val="00172EB9"/>
    <w:rsid w:val="00175A83"/>
    <w:rsid w:val="001767D0"/>
    <w:rsid w:val="00177966"/>
    <w:rsid w:val="00177DA7"/>
    <w:rsid w:val="00182CC5"/>
    <w:rsid w:val="00182E9E"/>
    <w:rsid w:val="001831C6"/>
    <w:rsid w:val="001831CD"/>
    <w:rsid w:val="001841E7"/>
    <w:rsid w:val="00184CAC"/>
    <w:rsid w:val="00185229"/>
    <w:rsid w:val="001907F0"/>
    <w:rsid w:val="0019212F"/>
    <w:rsid w:val="001923F3"/>
    <w:rsid w:val="00192909"/>
    <w:rsid w:val="001A11B8"/>
    <w:rsid w:val="001A3B70"/>
    <w:rsid w:val="001A4B99"/>
    <w:rsid w:val="001A6610"/>
    <w:rsid w:val="001B1319"/>
    <w:rsid w:val="001B285D"/>
    <w:rsid w:val="001B33AD"/>
    <w:rsid w:val="001C23E4"/>
    <w:rsid w:val="001D5996"/>
    <w:rsid w:val="001D6CE6"/>
    <w:rsid w:val="001D7CFE"/>
    <w:rsid w:val="001E194E"/>
    <w:rsid w:val="001E53C7"/>
    <w:rsid w:val="001F0A19"/>
    <w:rsid w:val="001F0F80"/>
    <w:rsid w:val="001F3C81"/>
    <w:rsid w:val="001F45B2"/>
    <w:rsid w:val="001F4C4F"/>
    <w:rsid w:val="001F53D6"/>
    <w:rsid w:val="002031C1"/>
    <w:rsid w:val="00203ED2"/>
    <w:rsid w:val="0020578C"/>
    <w:rsid w:val="00207667"/>
    <w:rsid w:val="00211095"/>
    <w:rsid w:val="00211625"/>
    <w:rsid w:val="00212C08"/>
    <w:rsid w:val="002206EB"/>
    <w:rsid w:val="00222A4E"/>
    <w:rsid w:val="00224174"/>
    <w:rsid w:val="00226768"/>
    <w:rsid w:val="00227481"/>
    <w:rsid w:val="002369F4"/>
    <w:rsid w:val="00236AEE"/>
    <w:rsid w:val="00236BC1"/>
    <w:rsid w:val="00236FA8"/>
    <w:rsid w:val="00236FE0"/>
    <w:rsid w:val="00240068"/>
    <w:rsid w:val="00240EE9"/>
    <w:rsid w:val="002426C3"/>
    <w:rsid w:val="00242DA0"/>
    <w:rsid w:val="002459C3"/>
    <w:rsid w:val="002476A7"/>
    <w:rsid w:val="002512FB"/>
    <w:rsid w:val="00252D0B"/>
    <w:rsid w:val="00254747"/>
    <w:rsid w:val="00254C9D"/>
    <w:rsid w:val="00256C40"/>
    <w:rsid w:val="00264778"/>
    <w:rsid w:val="002713E4"/>
    <w:rsid w:val="00271401"/>
    <w:rsid w:val="0027192F"/>
    <w:rsid w:val="00275489"/>
    <w:rsid w:val="00277FD9"/>
    <w:rsid w:val="002809B7"/>
    <w:rsid w:val="002839A7"/>
    <w:rsid w:val="00285698"/>
    <w:rsid w:val="0028631F"/>
    <w:rsid w:val="00287179"/>
    <w:rsid w:val="0029028A"/>
    <w:rsid w:val="00291C7B"/>
    <w:rsid w:val="00292069"/>
    <w:rsid w:val="002A0A2D"/>
    <w:rsid w:val="002A1989"/>
    <w:rsid w:val="002A209F"/>
    <w:rsid w:val="002A2A80"/>
    <w:rsid w:val="002A5419"/>
    <w:rsid w:val="002A6DD1"/>
    <w:rsid w:val="002B0E30"/>
    <w:rsid w:val="002B4797"/>
    <w:rsid w:val="002B7C43"/>
    <w:rsid w:val="002C2878"/>
    <w:rsid w:val="002D0298"/>
    <w:rsid w:val="002E0567"/>
    <w:rsid w:val="002E190B"/>
    <w:rsid w:val="002E4050"/>
    <w:rsid w:val="002E764F"/>
    <w:rsid w:val="002F0019"/>
    <w:rsid w:val="002F2CB7"/>
    <w:rsid w:val="002F64E7"/>
    <w:rsid w:val="002F7D10"/>
    <w:rsid w:val="00300E31"/>
    <w:rsid w:val="003027E9"/>
    <w:rsid w:val="0030486E"/>
    <w:rsid w:val="00310AB6"/>
    <w:rsid w:val="00313866"/>
    <w:rsid w:val="00323C94"/>
    <w:rsid w:val="003246C9"/>
    <w:rsid w:val="0032644A"/>
    <w:rsid w:val="00333B7C"/>
    <w:rsid w:val="00334401"/>
    <w:rsid w:val="003348D4"/>
    <w:rsid w:val="00334A81"/>
    <w:rsid w:val="00334C06"/>
    <w:rsid w:val="0033795A"/>
    <w:rsid w:val="003404FB"/>
    <w:rsid w:val="00342826"/>
    <w:rsid w:val="00343E97"/>
    <w:rsid w:val="00344C3A"/>
    <w:rsid w:val="00346BA1"/>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0EBD"/>
    <w:rsid w:val="00381090"/>
    <w:rsid w:val="0038176D"/>
    <w:rsid w:val="00382C6F"/>
    <w:rsid w:val="00384F0C"/>
    <w:rsid w:val="0038617D"/>
    <w:rsid w:val="00391B14"/>
    <w:rsid w:val="0039559F"/>
    <w:rsid w:val="003957A7"/>
    <w:rsid w:val="00397D6F"/>
    <w:rsid w:val="003A0849"/>
    <w:rsid w:val="003A1E4F"/>
    <w:rsid w:val="003A2786"/>
    <w:rsid w:val="003A30A5"/>
    <w:rsid w:val="003A4CAA"/>
    <w:rsid w:val="003A66C9"/>
    <w:rsid w:val="003A6C77"/>
    <w:rsid w:val="003A76E2"/>
    <w:rsid w:val="003B0718"/>
    <w:rsid w:val="003B1C68"/>
    <w:rsid w:val="003B613B"/>
    <w:rsid w:val="003C1384"/>
    <w:rsid w:val="003C2965"/>
    <w:rsid w:val="003D0BB0"/>
    <w:rsid w:val="003D6208"/>
    <w:rsid w:val="003D6698"/>
    <w:rsid w:val="003D7AAB"/>
    <w:rsid w:val="003E10CC"/>
    <w:rsid w:val="003E114E"/>
    <w:rsid w:val="003E4FCC"/>
    <w:rsid w:val="003E5DBF"/>
    <w:rsid w:val="003E6502"/>
    <w:rsid w:val="003E6D21"/>
    <w:rsid w:val="003F1475"/>
    <w:rsid w:val="003F4F3B"/>
    <w:rsid w:val="003F71AC"/>
    <w:rsid w:val="003F7B01"/>
    <w:rsid w:val="00400621"/>
    <w:rsid w:val="004066A0"/>
    <w:rsid w:val="0041117D"/>
    <w:rsid w:val="00411711"/>
    <w:rsid w:val="00411A5B"/>
    <w:rsid w:val="00412ED6"/>
    <w:rsid w:val="00415152"/>
    <w:rsid w:val="00421045"/>
    <w:rsid w:val="00421AD7"/>
    <w:rsid w:val="00421FA6"/>
    <w:rsid w:val="00422826"/>
    <w:rsid w:val="00425136"/>
    <w:rsid w:val="004251B8"/>
    <w:rsid w:val="004267E8"/>
    <w:rsid w:val="004304E9"/>
    <w:rsid w:val="0043052F"/>
    <w:rsid w:val="0043767B"/>
    <w:rsid w:val="00441038"/>
    <w:rsid w:val="004421E4"/>
    <w:rsid w:val="00445E43"/>
    <w:rsid w:val="00447B81"/>
    <w:rsid w:val="00452F63"/>
    <w:rsid w:val="004538F2"/>
    <w:rsid w:val="00453E6A"/>
    <w:rsid w:val="0046095F"/>
    <w:rsid w:val="0046203F"/>
    <w:rsid w:val="00467329"/>
    <w:rsid w:val="00467478"/>
    <w:rsid w:val="00470A21"/>
    <w:rsid w:val="004744B3"/>
    <w:rsid w:val="00475DE2"/>
    <w:rsid w:val="00480CC4"/>
    <w:rsid w:val="0048120D"/>
    <w:rsid w:val="00484E09"/>
    <w:rsid w:val="004A18A6"/>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310C"/>
    <w:rsid w:val="004C629C"/>
    <w:rsid w:val="004D16FE"/>
    <w:rsid w:val="004D2059"/>
    <w:rsid w:val="004D3447"/>
    <w:rsid w:val="004D377E"/>
    <w:rsid w:val="004D4E89"/>
    <w:rsid w:val="004D734C"/>
    <w:rsid w:val="004E2632"/>
    <w:rsid w:val="004E2DFF"/>
    <w:rsid w:val="004E7083"/>
    <w:rsid w:val="004F15BC"/>
    <w:rsid w:val="004F17F6"/>
    <w:rsid w:val="004F32A4"/>
    <w:rsid w:val="004F330B"/>
    <w:rsid w:val="004F4585"/>
    <w:rsid w:val="004F4DED"/>
    <w:rsid w:val="004F4E7E"/>
    <w:rsid w:val="004F5D52"/>
    <w:rsid w:val="004F64AE"/>
    <w:rsid w:val="004F74F3"/>
    <w:rsid w:val="0050076D"/>
    <w:rsid w:val="00501021"/>
    <w:rsid w:val="005026AA"/>
    <w:rsid w:val="005027B8"/>
    <w:rsid w:val="00505537"/>
    <w:rsid w:val="00506435"/>
    <w:rsid w:val="00506530"/>
    <w:rsid w:val="005111A8"/>
    <w:rsid w:val="005144BC"/>
    <w:rsid w:val="005167A7"/>
    <w:rsid w:val="00516D23"/>
    <w:rsid w:val="00517E35"/>
    <w:rsid w:val="00520C07"/>
    <w:rsid w:val="00521099"/>
    <w:rsid w:val="00521E46"/>
    <w:rsid w:val="0052501A"/>
    <w:rsid w:val="005251B1"/>
    <w:rsid w:val="0052545A"/>
    <w:rsid w:val="00527A6D"/>
    <w:rsid w:val="00530354"/>
    <w:rsid w:val="0053101A"/>
    <w:rsid w:val="00532268"/>
    <w:rsid w:val="00532DE4"/>
    <w:rsid w:val="005339EF"/>
    <w:rsid w:val="00536752"/>
    <w:rsid w:val="0053680E"/>
    <w:rsid w:val="005472A2"/>
    <w:rsid w:val="0055044B"/>
    <w:rsid w:val="0055113E"/>
    <w:rsid w:val="00551A09"/>
    <w:rsid w:val="00552357"/>
    <w:rsid w:val="005526A7"/>
    <w:rsid w:val="00557158"/>
    <w:rsid w:val="005607FC"/>
    <w:rsid w:val="00562514"/>
    <w:rsid w:val="005633EB"/>
    <w:rsid w:val="00567036"/>
    <w:rsid w:val="0056785A"/>
    <w:rsid w:val="00570BE1"/>
    <w:rsid w:val="00570D4C"/>
    <w:rsid w:val="005722EF"/>
    <w:rsid w:val="0057370F"/>
    <w:rsid w:val="00574E4D"/>
    <w:rsid w:val="00577207"/>
    <w:rsid w:val="00577EB6"/>
    <w:rsid w:val="005803A0"/>
    <w:rsid w:val="005817E8"/>
    <w:rsid w:val="00587DF2"/>
    <w:rsid w:val="00590A63"/>
    <w:rsid w:val="00592A60"/>
    <w:rsid w:val="00593601"/>
    <w:rsid w:val="00593E15"/>
    <w:rsid w:val="0059500B"/>
    <w:rsid w:val="0059522C"/>
    <w:rsid w:val="00596524"/>
    <w:rsid w:val="005A0775"/>
    <w:rsid w:val="005A125A"/>
    <w:rsid w:val="005A20DD"/>
    <w:rsid w:val="005A22EC"/>
    <w:rsid w:val="005A5008"/>
    <w:rsid w:val="005A6720"/>
    <w:rsid w:val="005A7F08"/>
    <w:rsid w:val="005B1836"/>
    <w:rsid w:val="005B30FD"/>
    <w:rsid w:val="005B6B67"/>
    <w:rsid w:val="005C104B"/>
    <w:rsid w:val="005C15CD"/>
    <w:rsid w:val="005C7ACF"/>
    <w:rsid w:val="005D1171"/>
    <w:rsid w:val="005D2216"/>
    <w:rsid w:val="005D4E68"/>
    <w:rsid w:val="005E06E0"/>
    <w:rsid w:val="005E12E1"/>
    <w:rsid w:val="005E1F42"/>
    <w:rsid w:val="005E6886"/>
    <w:rsid w:val="005E7BFE"/>
    <w:rsid w:val="005F0917"/>
    <w:rsid w:val="005F1284"/>
    <w:rsid w:val="005F4113"/>
    <w:rsid w:val="00601473"/>
    <w:rsid w:val="00604666"/>
    <w:rsid w:val="00611B98"/>
    <w:rsid w:val="00620E72"/>
    <w:rsid w:val="00625E86"/>
    <w:rsid w:val="0062657B"/>
    <w:rsid w:val="00631798"/>
    <w:rsid w:val="00632A49"/>
    <w:rsid w:val="00632F1A"/>
    <w:rsid w:val="006334F7"/>
    <w:rsid w:val="00635228"/>
    <w:rsid w:val="00641E55"/>
    <w:rsid w:val="006423AD"/>
    <w:rsid w:val="00642F7B"/>
    <w:rsid w:val="00646BAA"/>
    <w:rsid w:val="0064709F"/>
    <w:rsid w:val="006502EC"/>
    <w:rsid w:val="00650453"/>
    <w:rsid w:val="00651155"/>
    <w:rsid w:val="0065148A"/>
    <w:rsid w:val="0065258A"/>
    <w:rsid w:val="0065380E"/>
    <w:rsid w:val="00656BA5"/>
    <w:rsid w:val="00656E47"/>
    <w:rsid w:val="0066238B"/>
    <w:rsid w:val="00664E84"/>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278F"/>
    <w:rsid w:val="006B279E"/>
    <w:rsid w:val="006B2C3E"/>
    <w:rsid w:val="006B304F"/>
    <w:rsid w:val="006B4C43"/>
    <w:rsid w:val="006B5150"/>
    <w:rsid w:val="006B563F"/>
    <w:rsid w:val="006B5733"/>
    <w:rsid w:val="006B5CB2"/>
    <w:rsid w:val="006C035E"/>
    <w:rsid w:val="006C0938"/>
    <w:rsid w:val="006C424E"/>
    <w:rsid w:val="006C5897"/>
    <w:rsid w:val="006D6A10"/>
    <w:rsid w:val="006E1EF9"/>
    <w:rsid w:val="006E227E"/>
    <w:rsid w:val="006E6E41"/>
    <w:rsid w:val="006F065B"/>
    <w:rsid w:val="006F1286"/>
    <w:rsid w:val="006F1CE8"/>
    <w:rsid w:val="006F4DC0"/>
    <w:rsid w:val="006F54C4"/>
    <w:rsid w:val="006F66F5"/>
    <w:rsid w:val="006F79D9"/>
    <w:rsid w:val="00701CCE"/>
    <w:rsid w:val="00702D83"/>
    <w:rsid w:val="007053D1"/>
    <w:rsid w:val="007074D4"/>
    <w:rsid w:val="00711A49"/>
    <w:rsid w:val="0071397A"/>
    <w:rsid w:val="00714006"/>
    <w:rsid w:val="007166F6"/>
    <w:rsid w:val="0071723A"/>
    <w:rsid w:val="007206F4"/>
    <w:rsid w:val="00720A5F"/>
    <w:rsid w:val="0072141F"/>
    <w:rsid w:val="0072213C"/>
    <w:rsid w:val="00730BC8"/>
    <w:rsid w:val="00730D56"/>
    <w:rsid w:val="0073362F"/>
    <w:rsid w:val="00733644"/>
    <w:rsid w:val="0073457C"/>
    <w:rsid w:val="00736D7B"/>
    <w:rsid w:val="0074174B"/>
    <w:rsid w:val="00745539"/>
    <w:rsid w:val="0074690B"/>
    <w:rsid w:val="00747C3D"/>
    <w:rsid w:val="00750AAF"/>
    <w:rsid w:val="007521FC"/>
    <w:rsid w:val="00752224"/>
    <w:rsid w:val="00752442"/>
    <w:rsid w:val="00752AC2"/>
    <w:rsid w:val="007554EA"/>
    <w:rsid w:val="007558F8"/>
    <w:rsid w:val="00755C3C"/>
    <w:rsid w:val="00760920"/>
    <w:rsid w:val="007675DA"/>
    <w:rsid w:val="007702F0"/>
    <w:rsid w:val="00771972"/>
    <w:rsid w:val="00771F4A"/>
    <w:rsid w:val="00783404"/>
    <w:rsid w:val="007837EA"/>
    <w:rsid w:val="00791D14"/>
    <w:rsid w:val="00795AA1"/>
    <w:rsid w:val="0079626E"/>
    <w:rsid w:val="007A0DA2"/>
    <w:rsid w:val="007A47BC"/>
    <w:rsid w:val="007A69FA"/>
    <w:rsid w:val="007A6D36"/>
    <w:rsid w:val="007A6D4A"/>
    <w:rsid w:val="007A7B90"/>
    <w:rsid w:val="007B5A08"/>
    <w:rsid w:val="007B7416"/>
    <w:rsid w:val="007B7A8B"/>
    <w:rsid w:val="007C7CEE"/>
    <w:rsid w:val="007D1015"/>
    <w:rsid w:val="007D3066"/>
    <w:rsid w:val="007E07E4"/>
    <w:rsid w:val="007E1A20"/>
    <w:rsid w:val="007E1E89"/>
    <w:rsid w:val="007E2773"/>
    <w:rsid w:val="007E2A5D"/>
    <w:rsid w:val="007E5A4A"/>
    <w:rsid w:val="007E5DC9"/>
    <w:rsid w:val="007E6FE4"/>
    <w:rsid w:val="007F0996"/>
    <w:rsid w:val="007F105D"/>
    <w:rsid w:val="007F1D1D"/>
    <w:rsid w:val="007F3E47"/>
    <w:rsid w:val="007F5981"/>
    <w:rsid w:val="007F59C0"/>
    <w:rsid w:val="007F7886"/>
    <w:rsid w:val="0080248D"/>
    <w:rsid w:val="00804A7F"/>
    <w:rsid w:val="00806E1E"/>
    <w:rsid w:val="00807577"/>
    <w:rsid w:val="00812E59"/>
    <w:rsid w:val="00812F2B"/>
    <w:rsid w:val="00820C7D"/>
    <w:rsid w:val="00823C91"/>
    <w:rsid w:val="0082643C"/>
    <w:rsid w:val="00831ABA"/>
    <w:rsid w:val="00831DBC"/>
    <w:rsid w:val="00832648"/>
    <w:rsid w:val="00833816"/>
    <w:rsid w:val="00835B34"/>
    <w:rsid w:val="00836333"/>
    <w:rsid w:val="00837FCF"/>
    <w:rsid w:val="00841C0E"/>
    <w:rsid w:val="00841D6B"/>
    <w:rsid w:val="00842E5C"/>
    <w:rsid w:val="00846BA2"/>
    <w:rsid w:val="00846CB1"/>
    <w:rsid w:val="00847CC5"/>
    <w:rsid w:val="008538E1"/>
    <w:rsid w:val="008555EA"/>
    <w:rsid w:val="00855D92"/>
    <w:rsid w:val="00857245"/>
    <w:rsid w:val="00857F6D"/>
    <w:rsid w:val="0086054B"/>
    <w:rsid w:val="00861294"/>
    <w:rsid w:val="00863256"/>
    <w:rsid w:val="00863F12"/>
    <w:rsid w:val="0086593A"/>
    <w:rsid w:val="00865D2D"/>
    <w:rsid w:val="00867B8F"/>
    <w:rsid w:val="00870560"/>
    <w:rsid w:val="008705C4"/>
    <w:rsid w:val="00873615"/>
    <w:rsid w:val="00873E3A"/>
    <w:rsid w:val="008741B1"/>
    <w:rsid w:val="00874CF6"/>
    <w:rsid w:val="00880D79"/>
    <w:rsid w:val="00881347"/>
    <w:rsid w:val="00881FEB"/>
    <w:rsid w:val="0088224E"/>
    <w:rsid w:val="00883441"/>
    <w:rsid w:val="00883702"/>
    <w:rsid w:val="008849C1"/>
    <w:rsid w:val="00884A92"/>
    <w:rsid w:val="008861B9"/>
    <w:rsid w:val="00890D56"/>
    <w:rsid w:val="008920E3"/>
    <w:rsid w:val="00892791"/>
    <w:rsid w:val="0089365A"/>
    <w:rsid w:val="00894522"/>
    <w:rsid w:val="00894638"/>
    <w:rsid w:val="00897FBD"/>
    <w:rsid w:val="008A0870"/>
    <w:rsid w:val="008A130E"/>
    <w:rsid w:val="008B2A17"/>
    <w:rsid w:val="008B2E28"/>
    <w:rsid w:val="008B3E38"/>
    <w:rsid w:val="008B591C"/>
    <w:rsid w:val="008B6013"/>
    <w:rsid w:val="008B60CD"/>
    <w:rsid w:val="008B6898"/>
    <w:rsid w:val="008C09B7"/>
    <w:rsid w:val="008C1E86"/>
    <w:rsid w:val="008C23AF"/>
    <w:rsid w:val="008C462E"/>
    <w:rsid w:val="008C5E84"/>
    <w:rsid w:val="008C6F22"/>
    <w:rsid w:val="008C7D9D"/>
    <w:rsid w:val="008D078B"/>
    <w:rsid w:val="008D0B10"/>
    <w:rsid w:val="008D2E30"/>
    <w:rsid w:val="008D466A"/>
    <w:rsid w:val="008D570C"/>
    <w:rsid w:val="008E10D7"/>
    <w:rsid w:val="008E3634"/>
    <w:rsid w:val="008E437D"/>
    <w:rsid w:val="008E4BA2"/>
    <w:rsid w:val="008E66E8"/>
    <w:rsid w:val="008E6BD9"/>
    <w:rsid w:val="008E7F6A"/>
    <w:rsid w:val="008F30A8"/>
    <w:rsid w:val="008F5DEC"/>
    <w:rsid w:val="008F7C26"/>
    <w:rsid w:val="00900E97"/>
    <w:rsid w:val="0090116F"/>
    <w:rsid w:val="009049A0"/>
    <w:rsid w:val="00904B8D"/>
    <w:rsid w:val="009051C5"/>
    <w:rsid w:val="0090551C"/>
    <w:rsid w:val="00911889"/>
    <w:rsid w:val="009138F4"/>
    <w:rsid w:val="00914919"/>
    <w:rsid w:val="00915580"/>
    <w:rsid w:val="00915B0B"/>
    <w:rsid w:val="00915B65"/>
    <w:rsid w:val="00922438"/>
    <w:rsid w:val="00922490"/>
    <w:rsid w:val="0092347A"/>
    <w:rsid w:val="0092364F"/>
    <w:rsid w:val="00923844"/>
    <w:rsid w:val="00923A52"/>
    <w:rsid w:val="00923AC4"/>
    <w:rsid w:val="00925B74"/>
    <w:rsid w:val="0092652E"/>
    <w:rsid w:val="00930715"/>
    <w:rsid w:val="0093132D"/>
    <w:rsid w:val="009313B5"/>
    <w:rsid w:val="0093475D"/>
    <w:rsid w:val="00935A49"/>
    <w:rsid w:val="00935D4E"/>
    <w:rsid w:val="00940334"/>
    <w:rsid w:val="00943EFA"/>
    <w:rsid w:val="00945923"/>
    <w:rsid w:val="009545A2"/>
    <w:rsid w:val="009549FE"/>
    <w:rsid w:val="00954F59"/>
    <w:rsid w:val="00955DBF"/>
    <w:rsid w:val="00955E14"/>
    <w:rsid w:val="00957B58"/>
    <w:rsid w:val="009600AC"/>
    <w:rsid w:val="00960488"/>
    <w:rsid w:val="00960C00"/>
    <w:rsid w:val="00965139"/>
    <w:rsid w:val="00966638"/>
    <w:rsid w:val="0097161D"/>
    <w:rsid w:val="00976933"/>
    <w:rsid w:val="00976CD1"/>
    <w:rsid w:val="00980C3F"/>
    <w:rsid w:val="0098131D"/>
    <w:rsid w:val="00981D4D"/>
    <w:rsid w:val="009824A1"/>
    <w:rsid w:val="009827C0"/>
    <w:rsid w:val="009837CE"/>
    <w:rsid w:val="00985E60"/>
    <w:rsid w:val="009876E7"/>
    <w:rsid w:val="009939E9"/>
    <w:rsid w:val="00996719"/>
    <w:rsid w:val="009A1634"/>
    <w:rsid w:val="009A1742"/>
    <w:rsid w:val="009A3F4A"/>
    <w:rsid w:val="009A7A39"/>
    <w:rsid w:val="009A7E42"/>
    <w:rsid w:val="009B1D01"/>
    <w:rsid w:val="009B3269"/>
    <w:rsid w:val="009B4CC6"/>
    <w:rsid w:val="009B6B0F"/>
    <w:rsid w:val="009B6D6C"/>
    <w:rsid w:val="009B7C91"/>
    <w:rsid w:val="009B7F3F"/>
    <w:rsid w:val="009C0110"/>
    <w:rsid w:val="009C229E"/>
    <w:rsid w:val="009C4A95"/>
    <w:rsid w:val="009C5004"/>
    <w:rsid w:val="009C66A1"/>
    <w:rsid w:val="009C6B11"/>
    <w:rsid w:val="009D06E8"/>
    <w:rsid w:val="009D08F7"/>
    <w:rsid w:val="009D09A9"/>
    <w:rsid w:val="009D0DFD"/>
    <w:rsid w:val="009D7A5B"/>
    <w:rsid w:val="009E174B"/>
    <w:rsid w:val="009F0B0D"/>
    <w:rsid w:val="009F39B0"/>
    <w:rsid w:val="009F48FB"/>
    <w:rsid w:val="009F7021"/>
    <w:rsid w:val="00A00097"/>
    <w:rsid w:val="00A01831"/>
    <w:rsid w:val="00A01F4E"/>
    <w:rsid w:val="00A039D9"/>
    <w:rsid w:val="00A0476A"/>
    <w:rsid w:val="00A06398"/>
    <w:rsid w:val="00A06CDB"/>
    <w:rsid w:val="00A06F47"/>
    <w:rsid w:val="00A1006E"/>
    <w:rsid w:val="00A1063C"/>
    <w:rsid w:val="00A166A3"/>
    <w:rsid w:val="00A25767"/>
    <w:rsid w:val="00A32ADA"/>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5B87"/>
    <w:rsid w:val="00A600C8"/>
    <w:rsid w:val="00A623BB"/>
    <w:rsid w:val="00A66FE0"/>
    <w:rsid w:val="00A70570"/>
    <w:rsid w:val="00A70FF1"/>
    <w:rsid w:val="00A7228A"/>
    <w:rsid w:val="00A74432"/>
    <w:rsid w:val="00A83FAC"/>
    <w:rsid w:val="00A85332"/>
    <w:rsid w:val="00A85BBF"/>
    <w:rsid w:val="00A91D84"/>
    <w:rsid w:val="00A929F4"/>
    <w:rsid w:val="00A95DE4"/>
    <w:rsid w:val="00A97B12"/>
    <w:rsid w:val="00AA07E3"/>
    <w:rsid w:val="00AA4778"/>
    <w:rsid w:val="00AA4C93"/>
    <w:rsid w:val="00AA5549"/>
    <w:rsid w:val="00AA5ABF"/>
    <w:rsid w:val="00AA632B"/>
    <w:rsid w:val="00AA789C"/>
    <w:rsid w:val="00AB114B"/>
    <w:rsid w:val="00AB170A"/>
    <w:rsid w:val="00AB33AD"/>
    <w:rsid w:val="00AB7C75"/>
    <w:rsid w:val="00AC1128"/>
    <w:rsid w:val="00AC4ACC"/>
    <w:rsid w:val="00AC606B"/>
    <w:rsid w:val="00AC6768"/>
    <w:rsid w:val="00AC7E43"/>
    <w:rsid w:val="00AD199E"/>
    <w:rsid w:val="00AD43C5"/>
    <w:rsid w:val="00AD5BDF"/>
    <w:rsid w:val="00AD68FE"/>
    <w:rsid w:val="00AD6E4F"/>
    <w:rsid w:val="00AE2DC3"/>
    <w:rsid w:val="00AE6B05"/>
    <w:rsid w:val="00AE7C2E"/>
    <w:rsid w:val="00AF0F0C"/>
    <w:rsid w:val="00AF5A35"/>
    <w:rsid w:val="00B00190"/>
    <w:rsid w:val="00B00687"/>
    <w:rsid w:val="00B04319"/>
    <w:rsid w:val="00B04C88"/>
    <w:rsid w:val="00B051BF"/>
    <w:rsid w:val="00B065C6"/>
    <w:rsid w:val="00B10CBC"/>
    <w:rsid w:val="00B1143F"/>
    <w:rsid w:val="00B13915"/>
    <w:rsid w:val="00B13A5D"/>
    <w:rsid w:val="00B15C66"/>
    <w:rsid w:val="00B2236E"/>
    <w:rsid w:val="00B22A46"/>
    <w:rsid w:val="00B24F41"/>
    <w:rsid w:val="00B27CC8"/>
    <w:rsid w:val="00B337F0"/>
    <w:rsid w:val="00B41163"/>
    <w:rsid w:val="00B412E2"/>
    <w:rsid w:val="00B42A77"/>
    <w:rsid w:val="00B4334C"/>
    <w:rsid w:val="00B44C98"/>
    <w:rsid w:val="00B5046A"/>
    <w:rsid w:val="00B50CD9"/>
    <w:rsid w:val="00B52D54"/>
    <w:rsid w:val="00B55168"/>
    <w:rsid w:val="00B5541B"/>
    <w:rsid w:val="00B600B5"/>
    <w:rsid w:val="00B6282D"/>
    <w:rsid w:val="00B62E8B"/>
    <w:rsid w:val="00B62F05"/>
    <w:rsid w:val="00B637E5"/>
    <w:rsid w:val="00B63EEE"/>
    <w:rsid w:val="00B64D85"/>
    <w:rsid w:val="00B675AD"/>
    <w:rsid w:val="00B70E65"/>
    <w:rsid w:val="00B71A46"/>
    <w:rsid w:val="00B7262F"/>
    <w:rsid w:val="00B72DF6"/>
    <w:rsid w:val="00B7762B"/>
    <w:rsid w:val="00B81124"/>
    <w:rsid w:val="00B825AD"/>
    <w:rsid w:val="00B82D38"/>
    <w:rsid w:val="00B852D0"/>
    <w:rsid w:val="00B85390"/>
    <w:rsid w:val="00B85D9C"/>
    <w:rsid w:val="00B863EB"/>
    <w:rsid w:val="00B86C4C"/>
    <w:rsid w:val="00B86F7D"/>
    <w:rsid w:val="00B91627"/>
    <w:rsid w:val="00B943A6"/>
    <w:rsid w:val="00B94ADD"/>
    <w:rsid w:val="00B955B6"/>
    <w:rsid w:val="00B96436"/>
    <w:rsid w:val="00BA017D"/>
    <w:rsid w:val="00BA15EF"/>
    <w:rsid w:val="00BA1650"/>
    <w:rsid w:val="00BA2D07"/>
    <w:rsid w:val="00BA500D"/>
    <w:rsid w:val="00BA59CE"/>
    <w:rsid w:val="00BB2A79"/>
    <w:rsid w:val="00BB5D50"/>
    <w:rsid w:val="00BB77B6"/>
    <w:rsid w:val="00BC0FBA"/>
    <w:rsid w:val="00BC26A4"/>
    <w:rsid w:val="00BC48FC"/>
    <w:rsid w:val="00BC5C9D"/>
    <w:rsid w:val="00BD01F3"/>
    <w:rsid w:val="00BE0F45"/>
    <w:rsid w:val="00BE12C2"/>
    <w:rsid w:val="00BE2969"/>
    <w:rsid w:val="00BE43C0"/>
    <w:rsid w:val="00BF3486"/>
    <w:rsid w:val="00BF3B0E"/>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315A2"/>
    <w:rsid w:val="00C329B3"/>
    <w:rsid w:val="00C3333C"/>
    <w:rsid w:val="00C335FF"/>
    <w:rsid w:val="00C3471A"/>
    <w:rsid w:val="00C34D42"/>
    <w:rsid w:val="00C35046"/>
    <w:rsid w:val="00C40893"/>
    <w:rsid w:val="00C45E62"/>
    <w:rsid w:val="00C463AE"/>
    <w:rsid w:val="00C475F3"/>
    <w:rsid w:val="00C517B2"/>
    <w:rsid w:val="00C538AA"/>
    <w:rsid w:val="00C55A1E"/>
    <w:rsid w:val="00C61495"/>
    <w:rsid w:val="00C738EB"/>
    <w:rsid w:val="00C7418B"/>
    <w:rsid w:val="00C75844"/>
    <w:rsid w:val="00C76B41"/>
    <w:rsid w:val="00C8164C"/>
    <w:rsid w:val="00C82354"/>
    <w:rsid w:val="00C85894"/>
    <w:rsid w:val="00C86D74"/>
    <w:rsid w:val="00C87A5B"/>
    <w:rsid w:val="00C91043"/>
    <w:rsid w:val="00C91A97"/>
    <w:rsid w:val="00C91B1D"/>
    <w:rsid w:val="00C91C67"/>
    <w:rsid w:val="00CA0081"/>
    <w:rsid w:val="00CA29A8"/>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611"/>
    <w:rsid w:val="00CE07F9"/>
    <w:rsid w:val="00CE0ED0"/>
    <w:rsid w:val="00CE19F7"/>
    <w:rsid w:val="00CE586B"/>
    <w:rsid w:val="00CF62CF"/>
    <w:rsid w:val="00D0069D"/>
    <w:rsid w:val="00D03430"/>
    <w:rsid w:val="00D04851"/>
    <w:rsid w:val="00D05735"/>
    <w:rsid w:val="00D062A4"/>
    <w:rsid w:val="00D06D85"/>
    <w:rsid w:val="00D100A2"/>
    <w:rsid w:val="00D123BA"/>
    <w:rsid w:val="00D12C5E"/>
    <w:rsid w:val="00D1344E"/>
    <w:rsid w:val="00D13DAE"/>
    <w:rsid w:val="00D1451D"/>
    <w:rsid w:val="00D16997"/>
    <w:rsid w:val="00D16C6B"/>
    <w:rsid w:val="00D178B8"/>
    <w:rsid w:val="00D17C78"/>
    <w:rsid w:val="00D20B6F"/>
    <w:rsid w:val="00D2111B"/>
    <w:rsid w:val="00D2225D"/>
    <w:rsid w:val="00D2566D"/>
    <w:rsid w:val="00D25F04"/>
    <w:rsid w:val="00D262E0"/>
    <w:rsid w:val="00D30CA9"/>
    <w:rsid w:val="00D3121A"/>
    <w:rsid w:val="00D32FBA"/>
    <w:rsid w:val="00D3376D"/>
    <w:rsid w:val="00D33DD1"/>
    <w:rsid w:val="00D34051"/>
    <w:rsid w:val="00D347D3"/>
    <w:rsid w:val="00D3554F"/>
    <w:rsid w:val="00D36F46"/>
    <w:rsid w:val="00D371B1"/>
    <w:rsid w:val="00D4047D"/>
    <w:rsid w:val="00D40A4E"/>
    <w:rsid w:val="00D417A3"/>
    <w:rsid w:val="00D422D3"/>
    <w:rsid w:val="00D43750"/>
    <w:rsid w:val="00D4493F"/>
    <w:rsid w:val="00D460AC"/>
    <w:rsid w:val="00D50780"/>
    <w:rsid w:val="00D52B3B"/>
    <w:rsid w:val="00D54107"/>
    <w:rsid w:val="00D56F3A"/>
    <w:rsid w:val="00D57774"/>
    <w:rsid w:val="00D61DDA"/>
    <w:rsid w:val="00D65511"/>
    <w:rsid w:val="00D7103A"/>
    <w:rsid w:val="00D713DC"/>
    <w:rsid w:val="00D72F5F"/>
    <w:rsid w:val="00D7415B"/>
    <w:rsid w:val="00D7660A"/>
    <w:rsid w:val="00D76949"/>
    <w:rsid w:val="00D83528"/>
    <w:rsid w:val="00D85EC0"/>
    <w:rsid w:val="00D918AC"/>
    <w:rsid w:val="00D95328"/>
    <w:rsid w:val="00DA069A"/>
    <w:rsid w:val="00DA0A63"/>
    <w:rsid w:val="00DA3B32"/>
    <w:rsid w:val="00DA3B91"/>
    <w:rsid w:val="00DA46DE"/>
    <w:rsid w:val="00DA60FF"/>
    <w:rsid w:val="00DA73EE"/>
    <w:rsid w:val="00DB00E2"/>
    <w:rsid w:val="00DB038C"/>
    <w:rsid w:val="00DB0E4B"/>
    <w:rsid w:val="00DB2CD7"/>
    <w:rsid w:val="00DB4D67"/>
    <w:rsid w:val="00DB702C"/>
    <w:rsid w:val="00DC0725"/>
    <w:rsid w:val="00DC1391"/>
    <w:rsid w:val="00DC2FF9"/>
    <w:rsid w:val="00DC4C4B"/>
    <w:rsid w:val="00DC57A0"/>
    <w:rsid w:val="00DC57BE"/>
    <w:rsid w:val="00DC5D90"/>
    <w:rsid w:val="00DD1DE2"/>
    <w:rsid w:val="00DD208E"/>
    <w:rsid w:val="00DD2A36"/>
    <w:rsid w:val="00DD3435"/>
    <w:rsid w:val="00DD7124"/>
    <w:rsid w:val="00DD7954"/>
    <w:rsid w:val="00DE05B8"/>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D60"/>
    <w:rsid w:val="00E14F81"/>
    <w:rsid w:val="00E16729"/>
    <w:rsid w:val="00E16C8A"/>
    <w:rsid w:val="00E25874"/>
    <w:rsid w:val="00E273F5"/>
    <w:rsid w:val="00E2759C"/>
    <w:rsid w:val="00E30629"/>
    <w:rsid w:val="00E33359"/>
    <w:rsid w:val="00E35043"/>
    <w:rsid w:val="00E35F27"/>
    <w:rsid w:val="00E36237"/>
    <w:rsid w:val="00E37CAF"/>
    <w:rsid w:val="00E50552"/>
    <w:rsid w:val="00E52784"/>
    <w:rsid w:val="00E52971"/>
    <w:rsid w:val="00E53AE8"/>
    <w:rsid w:val="00E55B68"/>
    <w:rsid w:val="00E576D6"/>
    <w:rsid w:val="00E60E75"/>
    <w:rsid w:val="00E629EC"/>
    <w:rsid w:val="00E62B4E"/>
    <w:rsid w:val="00E65F42"/>
    <w:rsid w:val="00E66251"/>
    <w:rsid w:val="00E71C2D"/>
    <w:rsid w:val="00E71CA1"/>
    <w:rsid w:val="00E74885"/>
    <w:rsid w:val="00E75BA5"/>
    <w:rsid w:val="00E75CFC"/>
    <w:rsid w:val="00E76548"/>
    <w:rsid w:val="00E76619"/>
    <w:rsid w:val="00E773F9"/>
    <w:rsid w:val="00E80049"/>
    <w:rsid w:val="00E809DD"/>
    <w:rsid w:val="00E81211"/>
    <w:rsid w:val="00E854BD"/>
    <w:rsid w:val="00E92F2B"/>
    <w:rsid w:val="00E93D37"/>
    <w:rsid w:val="00E943D3"/>
    <w:rsid w:val="00E94E7F"/>
    <w:rsid w:val="00E97EC4"/>
    <w:rsid w:val="00EA0B7B"/>
    <w:rsid w:val="00EA1A75"/>
    <w:rsid w:val="00EA3E65"/>
    <w:rsid w:val="00EA67FA"/>
    <w:rsid w:val="00EA689C"/>
    <w:rsid w:val="00EA7A65"/>
    <w:rsid w:val="00EB0FDE"/>
    <w:rsid w:val="00EB1CB5"/>
    <w:rsid w:val="00EB201A"/>
    <w:rsid w:val="00EB2560"/>
    <w:rsid w:val="00EB4BDE"/>
    <w:rsid w:val="00EB523F"/>
    <w:rsid w:val="00EC0EB0"/>
    <w:rsid w:val="00EC1A2A"/>
    <w:rsid w:val="00EC4379"/>
    <w:rsid w:val="00ED1E81"/>
    <w:rsid w:val="00ED2C92"/>
    <w:rsid w:val="00ED7AEE"/>
    <w:rsid w:val="00EE184B"/>
    <w:rsid w:val="00EE2E41"/>
    <w:rsid w:val="00EE739F"/>
    <w:rsid w:val="00EE7F1B"/>
    <w:rsid w:val="00EF0010"/>
    <w:rsid w:val="00EF13C0"/>
    <w:rsid w:val="00EF4A72"/>
    <w:rsid w:val="00EF681F"/>
    <w:rsid w:val="00EF6A1F"/>
    <w:rsid w:val="00EF70D4"/>
    <w:rsid w:val="00F00E44"/>
    <w:rsid w:val="00F022AA"/>
    <w:rsid w:val="00F038E8"/>
    <w:rsid w:val="00F128D4"/>
    <w:rsid w:val="00F159BC"/>
    <w:rsid w:val="00F16C8F"/>
    <w:rsid w:val="00F17C96"/>
    <w:rsid w:val="00F20E0D"/>
    <w:rsid w:val="00F2334C"/>
    <w:rsid w:val="00F23479"/>
    <w:rsid w:val="00F244D7"/>
    <w:rsid w:val="00F27A93"/>
    <w:rsid w:val="00F32214"/>
    <w:rsid w:val="00F3520D"/>
    <w:rsid w:val="00F36B61"/>
    <w:rsid w:val="00F44678"/>
    <w:rsid w:val="00F44D77"/>
    <w:rsid w:val="00F473B3"/>
    <w:rsid w:val="00F508C4"/>
    <w:rsid w:val="00F5285B"/>
    <w:rsid w:val="00F55018"/>
    <w:rsid w:val="00F577DD"/>
    <w:rsid w:val="00F60ACD"/>
    <w:rsid w:val="00F61D2F"/>
    <w:rsid w:val="00F633A8"/>
    <w:rsid w:val="00F661C0"/>
    <w:rsid w:val="00F6625A"/>
    <w:rsid w:val="00F6798D"/>
    <w:rsid w:val="00F71450"/>
    <w:rsid w:val="00F71E25"/>
    <w:rsid w:val="00F72D02"/>
    <w:rsid w:val="00F7342E"/>
    <w:rsid w:val="00F81A55"/>
    <w:rsid w:val="00F8433C"/>
    <w:rsid w:val="00F866CB"/>
    <w:rsid w:val="00F87C3F"/>
    <w:rsid w:val="00FA075C"/>
    <w:rsid w:val="00FA12B0"/>
    <w:rsid w:val="00FA181E"/>
    <w:rsid w:val="00FA2342"/>
    <w:rsid w:val="00FA6081"/>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8CE"/>
    <w:rsid w:val="00FD7F13"/>
    <w:rsid w:val="00FE14BB"/>
    <w:rsid w:val="00FE4B1C"/>
    <w:rsid w:val="00FE5495"/>
    <w:rsid w:val="00FE5EFA"/>
    <w:rsid w:val="00FE6CE9"/>
    <w:rsid w:val="00FF024A"/>
    <w:rsid w:val="00FF2D62"/>
    <w:rsid w:val="00FF343E"/>
    <w:rsid w:val="00FF350D"/>
    <w:rsid w:val="00FF3D2A"/>
    <w:rsid w:val="00FF5B48"/>
    <w:rsid w:val="00FF6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semiHidden/>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semiHidden/>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s>
</file>

<file path=word/webSettings.xml><?xml version="1.0" encoding="utf-8"?>
<w:webSettings xmlns:r="http://schemas.openxmlformats.org/officeDocument/2006/relationships" xmlns:w="http://schemas.openxmlformats.org/wordprocessingml/2006/main">
  <w:divs>
    <w:div w:id="74281823">
      <w:bodyDiv w:val="1"/>
      <w:marLeft w:val="0"/>
      <w:marRight w:val="0"/>
      <w:marTop w:val="0"/>
      <w:marBottom w:val="0"/>
      <w:divBdr>
        <w:top w:val="none" w:sz="0" w:space="0" w:color="auto"/>
        <w:left w:val="none" w:sz="0" w:space="0" w:color="auto"/>
        <w:bottom w:val="none" w:sz="0" w:space="0" w:color="auto"/>
        <w:right w:val="none" w:sz="0" w:space="0" w:color="auto"/>
      </w:divBdr>
      <w:divsChild>
        <w:div w:id="109016457">
          <w:marLeft w:val="0"/>
          <w:marRight w:val="0"/>
          <w:marTop w:val="0"/>
          <w:marBottom w:val="0"/>
          <w:divBdr>
            <w:top w:val="none" w:sz="0" w:space="0" w:color="auto"/>
            <w:left w:val="none" w:sz="0" w:space="0" w:color="auto"/>
            <w:bottom w:val="none" w:sz="0" w:space="0" w:color="auto"/>
            <w:right w:val="none" w:sz="0" w:space="0" w:color="auto"/>
          </w:divBdr>
          <w:divsChild>
            <w:div w:id="1947076141">
              <w:marLeft w:val="0"/>
              <w:marRight w:val="0"/>
              <w:marTop w:val="0"/>
              <w:marBottom w:val="0"/>
              <w:divBdr>
                <w:top w:val="none" w:sz="0" w:space="0" w:color="auto"/>
                <w:left w:val="none" w:sz="0" w:space="0" w:color="auto"/>
                <w:bottom w:val="none" w:sz="0" w:space="0" w:color="auto"/>
                <w:right w:val="none" w:sz="0" w:space="0" w:color="auto"/>
              </w:divBdr>
            </w:div>
          </w:divsChild>
        </w:div>
        <w:div w:id="1278176831">
          <w:marLeft w:val="0"/>
          <w:marRight w:val="0"/>
          <w:marTop w:val="0"/>
          <w:marBottom w:val="0"/>
          <w:divBdr>
            <w:top w:val="none" w:sz="0" w:space="0" w:color="auto"/>
            <w:left w:val="none" w:sz="0" w:space="0" w:color="auto"/>
            <w:bottom w:val="none" w:sz="0" w:space="0" w:color="auto"/>
            <w:right w:val="none" w:sz="0" w:space="0" w:color="auto"/>
          </w:divBdr>
          <w:divsChild>
            <w:div w:id="1040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086460799">
      <w:bodyDiv w:val="1"/>
      <w:marLeft w:val="0"/>
      <w:marRight w:val="0"/>
      <w:marTop w:val="0"/>
      <w:marBottom w:val="0"/>
      <w:divBdr>
        <w:top w:val="none" w:sz="0" w:space="0" w:color="auto"/>
        <w:left w:val="none" w:sz="0" w:space="0" w:color="auto"/>
        <w:bottom w:val="none" w:sz="0" w:space="0" w:color="auto"/>
        <w:right w:val="none" w:sz="0" w:space="0" w:color="auto"/>
      </w:divBdr>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72304984">
      <w:bodyDiv w:val="1"/>
      <w:marLeft w:val="0"/>
      <w:marRight w:val="0"/>
      <w:marTop w:val="0"/>
      <w:marBottom w:val="0"/>
      <w:divBdr>
        <w:top w:val="none" w:sz="0" w:space="0" w:color="auto"/>
        <w:left w:val="none" w:sz="0" w:space="0" w:color="auto"/>
        <w:bottom w:val="none" w:sz="0" w:space="0" w:color="auto"/>
        <w:right w:val="none" w:sz="0" w:space="0" w:color="auto"/>
      </w:divBdr>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396CD-C6DC-490B-A2D5-24701CA7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65299</TotalTime>
  <Pages>57</Pages>
  <Words>16009</Words>
  <Characters>91256</Characters>
  <Application>Microsoft Office Word</Application>
  <DocSecurity>0</DocSecurity>
  <Lines>760</Lines>
  <Paragraphs>214</Paragraphs>
  <ScaleCrop>false</ScaleCrop>
  <Company/>
  <LinksUpToDate>false</LinksUpToDate>
  <CharactersWithSpaces>107051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824</cp:revision>
  <dcterms:created xsi:type="dcterms:W3CDTF">2019-10-23T20:02:00Z</dcterms:created>
  <dcterms:modified xsi:type="dcterms:W3CDTF">2020-03-31T10:52:00Z</dcterms:modified>
</cp:coreProperties>
</file>