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281191" w:rsidRDefault="00331CCC">
          <w:pPr>
            <w:pStyle w:val="20"/>
            <w:tabs>
              <w:tab w:val="right" w:leader="dot" w:pos="14254"/>
            </w:tabs>
            <w:rPr>
              <w:noProof/>
              <w:kern w:val="2"/>
              <w:sz w:val="21"/>
            </w:rPr>
          </w:pPr>
          <w:r w:rsidRPr="00331CCC">
            <w:fldChar w:fldCharType="begin"/>
          </w:r>
          <w:r w:rsidR="00135ECF">
            <w:instrText xml:space="preserve"> TOC \o "1-3" \h \z \u </w:instrText>
          </w:r>
          <w:r w:rsidRPr="00331CCC">
            <w:fldChar w:fldCharType="separate"/>
          </w:r>
          <w:hyperlink w:anchor="_Toc39997479" w:history="1">
            <w:r w:rsidR="00281191" w:rsidRPr="00B863CF">
              <w:rPr>
                <w:rStyle w:val="a6"/>
                <w:noProof/>
              </w:rPr>
              <w:t>EM FX:</w:t>
            </w:r>
            <w:r w:rsidR="00281191">
              <w:rPr>
                <w:noProof/>
                <w:webHidden/>
              </w:rPr>
              <w:tab/>
            </w:r>
            <w:r>
              <w:rPr>
                <w:noProof/>
                <w:webHidden/>
              </w:rPr>
              <w:fldChar w:fldCharType="begin"/>
            </w:r>
            <w:r w:rsidR="00281191">
              <w:rPr>
                <w:noProof/>
                <w:webHidden/>
              </w:rPr>
              <w:instrText xml:space="preserve"> PAGEREF _Toc39997479 \h </w:instrText>
            </w:r>
            <w:r>
              <w:rPr>
                <w:noProof/>
                <w:webHidden/>
              </w:rPr>
            </w:r>
            <w:r>
              <w:rPr>
                <w:noProof/>
                <w:webHidden/>
              </w:rPr>
              <w:fldChar w:fldCharType="separate"/>
            </w:r>
            <w:r w:rsidR="00281191">
              <w:rPr>
                <w:noProof/>
                <w:webHidden/>
              </w:rPr>
              <w:t>4</w:t>
            </w:r>
            <w:r>
              <w:rPr>
                <w:noProof/>
                <w:webHidden/>
              </w:rPr>
              <w:fldChar w:fldCharType="end"/>
            </w:r>
          </w:hyperlink>
        </w:p>
        <w:p w:rsidR="00281191" w:rsidRDefault="00331CCC">
          <w:pPr>
            <w:pStyle w:val="20"/>
            <w:tabs>
              <w:tab w:val="right" w:leader="dot" w:pos="14254"/>
            </w:tabs>
            <w:rPr>
              <w:noProof/>
              <w:kern w:val="2"/>
              <w:sz w:val="21"/>
            </w:rPr>
          </w:pPr>
          <w:hyperlink w:anchor="_Toc39997480" w:history="1">
            <w:r w:rsidR="00281191" w:rsidRPr="00B863CF">
              <w:rPr>
                <w:rStyle w:val="a6"/>
                <w:noProof/>
              </w:rPr>
              <w:t>Rates Model Script:</w:t>
            </w:r>
            <w:r w:rsidR="00281191">
              <w:rPr>
                <w:noProof/>
                <w:webHidden/>
              </w:rPr>
              <w:tab/>
            </w:r>
            <w:r>
              <w:rPr>
                <w:noProof/>
                <w:webHidden/>
              </w:rPr>
              <w:fldChar w:fldCharType="begin"/>
            </w:r>
            <w:r w:rsidR="00281191">
              <w:rPr>
                <w:noProof/>
                <w:webHidden/>
              </w:rPr>
              <w:instrText xml:space="preserve"> PAGEREF _Toc39997480 \h </w:instrText>
            </w:r>
            <w:r>
              <w:rPr>
                <w:noProof/>
                <w:webHidden/>
              </w:rPr>
            </w:r>
            <w:r>
              <w:rPr>
                <w:noProof/>
                <w:webHidden/>
              </w:rPr>
              <w:fldChar w:fldCharType="separate"/>
            </w:r>
            <w:r w:rsidR="00281191">
              <w:rPr>
                <w:noProof/>
                <w:webHidden/>
              </w:rPr>
              <w:t>6</w:t>
            </w:r>
            <w:r>
              <w:rPr>
                <w:noProof/>
                <w:webHidden/>
              </w:rPr>
              <w:fldChar w:fldCharType="end"/>
            </w:r>
          </w:hyperlink>
        </w:p>
        <w:p w:rsidR="00281191" w:rsidRDefault="00331CCC">
          <w:pPr>
            <w:pStyle w:val="20"/>
            <w:tabs>
              <w:tab w:val="right" w:leader="dot" w:pos="14254"/>
            </w:tabs>
            <w:rPr>
              <w:noProof/>
              <w:kern w:val="2"/>
              <w:sz w:val="21"/>
            </w:rPr>
          </w:pPr>
          <w:hyperlink w:anchor="_Toc39997481" w:history="1">
            <w:r w:rsidR="00281191" w:rsidRPr="00B863CF">
              <w:rPr>
                <w:rStyle w:val="a6"/>
                <w:noProof/>
              </w:rPr>
              <w:t>Market talk 20191222</w:t>
            </w:r>
            <w:r w:rsidR="00281191">
              <w:rPr>
                <w:noProof/>
                <w:webHidden/>
              </w:rPr>
              <w:tab/>
            </w:r>
            <w:r>
              <w:rPr>
                <w:noProof/>
                <w:webHidden/>
              </w:rPr>
              <w:fldChar w:fldCharType="begin"/>
            </w:r>
            <w:r w:rsidR="00281191">
              <w:rPr>
                <w:noProof/>
                <w:webHidden/>
              </w:rPr>
              <w:instrText xml:space="preserve"> PAGEREF _Toc39997481 \h </w:instrText>
            </w:r>
            <w:r>
              <w:rPr>
                <w:noProof/>
                <w:webHidden/>
              </w:rPr>
            </w:r>
            <w:r>
              <w:rPr>
                <w:noProof/>
                <w:webHidden/>
              </w:rPr>
              <w:fldChar w:fldCharType="separate"/>
            </w:r>
            <w:r w:rsidR="00281191">
              <w:rPr>
                <w:noProof/>
                <w:webHidden/>
              </w:rPr>
              <w:t>7</w:t>
            </w:r>
            <w:r>
              <w:rPr>
                <w:noProof/>
                <w:webHidden/>
              </w:rPr>
              <w:fldChar w:fldCharType="end"/>
            </w:r>
          </w:hyperlink>
        </w:p>
        <w:p w:rsidR="00281191" w:rsidRDefault="00331CCC">
          <w:pPr>
            <w:pStyle w:val="20"/>
            <w:tabs>
              <w:tab w:val="right" w:leader="dot" w:pos="14254"/>
            </w:tabs>
            <w:rPr>
              <w:noProof/>
              <w:kern w:val="2"/>
              <w:sz w:val="21"/>
            </w:rPr>
          </w:pPr>
          <w:hyperlink w:anchor="_Toc39997482" w:history="1">
            <w:r w:rsidR="00281191" w:rsidRPr="00B863CF">
              <w:rPr>
                <w:rStyle w:val="a6"/>
                <w:noProof/>
              </w:rPr>
              <w:t>Market talk about Mexico 20191227</w:t>
            </w:r>
            <w:r w:rsidR="00281191">
              <w:rPr>
                <w:noProof/>
                <w:webHidden/>
              </w:rPr>
              <w:tab/>
            </w:r>
            <w:r>
              <w:rPr>
                <w:noProof/>
                <w:webHidden/>
              </w:rPr>
              <w:fldChar w:fldCharType="begin"/>
            </w:r>
            <w:r w:rsidR="00281191">
              <w:rPr>
                <w:noProof/>
                <w:webHidden/>
              </w:rPr>
              <w:instrText xml:space="preserve"> PAGEREF _Toc39997482 \h </w:instrText>
            </w:r>
            <w:r>
              <w:rPr>
                <w:noProof/>
                <w:webHidden/>
              </w:rPr>
            </w:r>
            <w:r>
              <w:rPr>
                <w:noProof/>
                <w:webHidden/>
              </w:rPr>
              <w:fldChar w:fldCharType="separate"/>
            </w:r>
            <w:r w:rsidR="00281191">
              <w:rPr>
                <w:noProof/>
                <w:webHidden/>
              </w:rPr>
              <w:t>8</w:t>
            </w:r>
            <w:r>
              <w:rPr>
                <w:noProof/>
                <w:webHidden/>
              </w:rPr>
              <w:fldChar w:fldCharType="end"/>
            </w:r>
          </w:hyperlink>
        </w:p>
        <w:p w:rsidR="00281191" w:rsidRDefault="00331CCC">
          <w:pPr>
            <w:pStyle w:val="20"/>
            <w:tabs>
              <w:tab w:val="right" w:leader="dot" w:pos="14254"/>
            </w:tabs>
            <w:rPr>
              <w:noProof/>
              <w:kern w:val="2"/>
              <w:sz w:val="21"/>
            </w:rPr>
          </w:pPr>
          <w:hyperlink w:anchor="_Toc39997483" w:history="1">
            <w:r w:rsidR="00281191" w:rsidRPr="00B863CF">
              <w:rPr>
                <w:rStyle w:val="a6"/>
                <w:noProof/>
              </w:rPr>
              <w:t>Market talk about steepener 20191227</w:t>
            </w:r>
            <w:r w:rsidR="00281191">
              <w:rPr>
                <w:noProof/>
                <w:webHidden/>
              </w:rPr>
              <w:tab/>
            </w:r>
            <w:r>
              <w:rPr>
                <w:noProof/>
                <w:webHidden/>
              </w:rPr>
              <w:fldChar w:fldCharType="begin"/>
            </w:r>
            <w:r w:rsidR="00281191">
              <w:rPr>
                <w:noProof/>
                <w:webHidden/>
              </w:rPr>
              <w:instrText xml:space="preserve"> PAGEREF _Toc39997483 \h </w:instrText>
            </w:r>
            <w:r>
              <w:rPr>
                <w:noProof/>
                <w:webHidden/>
              </w:rPr>
            </w:r>
            <w:r>
              <w:rPr>
                <w:noProof/>
                <w:webHidden/>
              </w:rPr>
              <w:fldChar w:fldCharType="separate"/>
            </w:r>
            <w:r w:rsidR="00281191">
              <w:rPr>
                <w:noProof/>
                <w:webHidden/>
              </w:rPr>
              <w:t>9</w:t>
            </w:r>
            <w:r>
              <w:rPr>
                <w:noProof/>
                <w:webHidden/>
              </w:rPr>
              <w:fldChar w:fldCharType="end"/>
            </w:r>
          </w:hyperlink>
        </w:p>
        <w:p w:rsidR="00281191" w:rsidRDefault="00331CCC">
          <w:pPr>
            <w:pStyle w:val="20"/>
            <w:tabs>
              <w:tab w:val="right" w:leader="dot" w:pos="14254"/>
            </w:tabs>
            <w:rPr>
              <w:noProof/>
              <w:kern w:val="2"/>
              <w:sz w:val="21"/>
            </w:rPr>
          </w:pPr>
          <w:hyperlink w:anchor="_Toc39997484" w:history="1">
            <w:r w:rsidR="00281191" w:rsidRPr="00B863CF">
              <w:rPr>
                <w:rStyle w:val="a6"/>
                <w:noProof/>
              </w:rPr>
              <w:t>Dale 20191230</w:t>
            </w:r>
            <w:r w:rsidR="00281191">
              <w:rPr>
                <w:noProof/>
                <w:webHidden/>
              </w:rPr>
              <w:tab/>
            </w:r>
            <w:r>
              <w:rPr>
                <w:noProof/>
                <w:webHidden/>
              </w:rPr>
              <w:fldChar w:fldCharType="begin"/>
            </w:r>
            <w:r w:rsidR="00281191">
              <w:rPr>
                <w:noProof/>
                <w:webHidden/>
              </w:rPr>
              <w:instrText xml:space="preserve"> PAGEREF _Toc39997484 \h </w:instrText>
            </w:r>
            <w:r>
              <w:rPr>
                <w:noProof/>
                <w:webHidden/>
              </w:rPr>
            </w:r>
            <w:r>
              <w:rPr>
                <w:noProof/>
                <w:webHidden/>
              </w:rPr>
              <w:fldChar w:fldCharType="separate"/>
            </w:r>
            <w:r w:rsidR="00281191">
              <w:rPr>
                <w:noProof/>
                <w:webHidden/>
              </w:rPr>
              <w:t>9</w:t>
            </w:r>
            <w:r>
              <w:rPr>
                <w:noProof/>
                <w:webHidden/>
              </w:rPr>
              <w:fldChar w:fldCharType="end"/>
            </w:r>
          </w:hyperlink>
        </w:p>
        <w:p w:rsidR="00281191" w:rsidRDefault="00331CCC">
          <w:pPr>
            <w:pStyle w:val="20"/>
            <w:tabs>
              <w:tab w:val="right" w:leader="dot" w:pos="14254"/>
            </w:tabs>
            <w:rPr>
              <w:noProof/>
              <w:kern w:val="2"/>
              <w:sz w:val="21"/>
            </w:rPr>
          </w:pPr>
          <w:hyperlink w:anchor="_Toc39997485" w:history="1">
            <w:r w:rsidR="00281191" w:rsidRPr="00B863CF">
              <w:rPr>
                <w:rStyle w:val="a6"/>
                <w:noProof/>
              </w:rPr>
              <w:t>Market strategy 20191230</w:t>
            </w:r>
            <w:r w:rsidR="00281191">
              <w:rPr>
                <w:noProof/>
                <w:webHidden/>
              </w:rPr>
              <w:tab/>
            </w:r>
            <w:r>
              <w:rPr>
                <w:noProof/>
                <w:webHidden/>
              </w:rPr>
              <w:fldChar w:fldCharType="begin"/>
            </w:r>
            <w:r w:rsidR="00281191">
              <w:rPr>
                <w:noProof/>
                <w:webHidden/>
              </w:rPr>
              <w:instrText xml:space="preserve"> PAGEREF _Toc39997485 \h </w:instrText>
            </w:r>
            <w:r>
              <w:rPr>
                <w:noProof/>
                <w:webHidden/>
              </w:rPr>
            </w:r>
            <w:r>
              <w:rPr>
                <w:noProof/>
                <w:webHidden/>
              </w:rPr>
              <w:fldChar w:fldCharType="separate"/>
            </w:r>
            <w:r w:rsidR="00281191">
              <w:rPr>
                <w:noProof/>
                <w:webHidden/>
              </w:rPr>
              <w:t>10</w:t>
            </w:r>
            <w:r>
              <w:rPr>
                <w:noProof/>
                <w:webHidden/>
              </w:rPr>
              <w:fldChar w:fldCharType="end"/>
            </w:r>
          </w:hyperlink>
        </w:p>
        <w:p w:rsidR="00281191" w:rsidRDefault="00331CCC">
          <w:pPr>
            <w:pStyle w:val="20"/>
            <w:tabs>
              <w:tab w:val="right" w:leader="dot" w:pos="14254"/>
            </w:tabs>
            <w:rPr>
              <w:noProof/>
              <w:kern w:val="2"/>
              <w:sz w:val="21"/>
            </w:rPr>
          </w:pPr>
          <w:hyperlink w:anchor="_Toc39997486" w:history="1">
            <w:r w:rsidR="00281191" w:rsidRPr="00B863CF">
              <w:rPr>
                <w:rStyle w:val="a6"/>
                <w:noProof/>
              </w:rPr>
              <w:t>Dale 20191230</w:t>
            </w:r>
            <w:r w:rsidR="00281191">
              <w:rPr>
                <w:noProof/>
                <w:webHidden/>
              </w:rPr>
              <w:tab/>
            </w:r>
            <w:r>
              <w:rPr>
                <w:noProof/>
                <w:webHidden/>
              </w:rPr>
              <w:fldChar w:fldCharType="begin"/>
            </w:r>
            <w:r w:rsidR="00281191">
              <w:rPr>
                <w:noProof/>
                <w:webHidden/>
              </w:rPr>
              <w:instrText xml:space="preserve"> PAGEREF _Toc39997486 \h </w:instrText>
            </w:r>
            <w:r>
              <w:rPr>
                <w:noProof/>
                <w:webHidden/>
              </w:rPr>
            </w:r>
            <w:r>
              <w:rPr>
                <w:noProof/>
                <w:webHidden/>
              </w:rPr>
              <w:fldChar w:fldCharType="separate"/>
            </w:r>
            <w:r w:rsidR="00281191">
              <w:rPr>
                <w:noProof/>
                <w:webHidden/>
              </w:rPr>
              <w:t>10</w:t>
            </w:r>
            <w:r>
              <w:rPr>
                <w:noProof/>
                <w:webHidden/>
              </w:rPr>
              <w:fldChar w:fldCharType="end"/>
            </w:r>
          </w:hyperlink>
        </w:p>
        <w:p w:rsidR="00281191" w:rsidRDefault="00331CCC">
          <w:pPr>
            <w:pStyle w:val="20"/>
            <w:tabs>
              <w:tab w:val="right" w:leader="dot" w:pos="14254"/>
            </w:tabs>
            <w:rPr>
              <w:noProof/>
              <w:kern w:val="2"/>
              <w:sz w:val="21"/>
            </w:rPr>
          </w:pPr>
          <w:hyperlink w:anchor="_Toc39997487" w:history="1">
            <w:r w:rsidR="00281191" w:rsidRPr="00B863CF">
              <w:rPr>
                <w:rStyle w:val="a6"/>
                <w:noProof/>
              </w:rPr>
              <w:t>20191231 Australia talk</w:t>
            </w:r>
            <w:r w:rsidR="00281191">
              <w:rPr>
                <w:noProof/>
                <w:webHidden/>
              </w:rPr>
              <w:tab/>
            </w:r>
            <w:r>
              <w:rPr>
                <w:noProof/>
                <w:webHidden/>
              </w:rPr>
              <w:fldChar w:fldCharType="begin"/>
            </w:r>
            <w:r w:rsidR="00281191">
              <w:rPr>
                <w:noProof/>
                <w:webHidden/>
              </w:rPr>
              <w:instrText xml:space="preserve"> PAGEREF _Toc39997487 \h </w:instrText>
            </w:r>
            <w:r>
              <w:rPr>
                <w:noProof/>
                <w:webHidden/>
              </w:rPr>
            </w:r>
            <w:r>
              <w:rPr>
                <w:noProof/>
                <w:webHidden/>
              </w:rPr>
              <w:fldChar w:fldCharType="separate"/>
            </w:r>
            <w:r w:rsidR="00281191">
              <w:rPr>
                <w:noProof/>
                <w:webHidden/>
              </w:rPr>
              <w:t>11</w:t>
            </w:r>
            <w:r>
              <w:rPr>
                <w:noProof/>
                <w:webHidden/>
              </w:rPr>
              <w:fldChar w:fldCharType="end"/>
            </w:r>
          </w:hyperlink>
        </w:p>
        <w:p w:rsidR="00281191" w:rsidRDefault="00331CCC">
          <w:pPr>
            <w:pStyle w:val="20"/>
            <w:tabs>
              <w:tab w:val="right" w:leader="dot" w:pos="14254"/>
            </w:tabs>
            <w:rPr>
              <w:noProof/>
              <w:kern w:val="2"/>
              <w:sz w:val="21"/>
            </w:rPr>
          </w:pPr>
          <w:hyperlink w:anchor="_Toc39997488" w:history="1">
            <w:r w:rsidR="00281191" w:rsidRPr="00B863CF">
              <w:rPr>
                <w:rStyle w:val="a6"/>
                <w:noProof/>
              </w:rPr>
              <w:t>20200102 Australia</w:t>
            </w:r>
            <w:r w:rsidR="00281191">
              <w:rPr>
                <w:noProof/>
                <w:webHidden/>
              </w:rPr>
              <w:tab/>
            </w:r>
            <w:r>
              <w:rPr>
                <w:noProof/>
                <w:webHidden/>
              </w:rPr>
              <w:fldChar w:fldCharType="begin"/>
            </w:r>
            <w:r w:rsidR="00281191">
              <w:rPr>
                <w:noProof/>
                <w:webHidden/>
              </w:rPr>
              <w:instrText xml:space="preserve"> PAGEREF _Toc39997488 \h </w:instrText>
            </w:r>
            <w:r>
              <w:rPr>
                <w:noProof/>
                <w:webHidden/>
              </w:rPr>
            </w:r>
            <w:r>
              <w:rPr>
                <w:noProof/>
                <w:webHidden/>
              </w:rPr>
              <w:fldChar w:fldCharType="separate"/>
            </w:r>
            <w:r w:rsidR="00281191">
              <w:rPr>
                <w:noProof/>
                <w:webHidden/>
              </w:rPr>
              <w:t>11</w:t>
            </w:r>
            <w:r>
              <w:rPr>
                <w:noProof/>
                <w:webHidden/>
              </w:rPr>
              <w:fldChar w:fldCharType="end"/>
            </w:r>
          </w:hyperlink>
        </w:p>
        <w:p w:rsidR="00281191" w:rsidRDefault="00331CCC">
          <w:pPr>
            <w:pStyle w:val="20"/>
            <w:tabs>
              <w:tab w:val="right" w:leader="dot" w:pos="14254"/>
            </w:tabs>
            <w:rPr>
              <w:noProof/>
              <w:kern w:val="2"/>
              <w:sz w:val="21"/>
            </w:rPr>
          </w:pPr>
          <w:hyperlink w:anchor="_Toc39997489" w:history="1">
            <w:r w:rsidR="00281191" w:rsidRPr="00B863CF">
              <w:rPr>
                <w:rStyle w:val="a6"/>
                <w:noProof/>
              </w:rPr>
              <w:t>20200102: FT on dollar and US bond issuance</w:t>
            </w:r>
            <w:r w:rsidR="00281191">
              <w:rPr>
                <w:noProof/>
                <w:webHidden/>
              </w:rPr>
              <w:tab/>
            </w:r>
            <w:r>
              <w:rPr>
                <w:noProof/>
                <w:webHidden/>
              </w:rPr>
              <w:fldChar w:fldCharType="begin"/>
            </w:r>
            <w:r w:rsidR="00281191">
              <w:rPr>
                <w:noProof/>
                <w:webHidden/>
              </w:rPr>
              <w:instrText xml:space="preserve"> PAGEREF _Toc39997489 \h </w:instrText>
            </w:r>
            <w:r>
              <w:rPr>
                <w:noProof/>
                <w:webHidden/>
              </w:rPr>
            </w:r>
            <w:r>
              <w:rPr>
                <w:noProof/>
                <w:webHidden/>
              </w:rPr>
              <w:fldChar w:fldCharType="separate"/>
            </w:r>
            <w:r w:rsidR="00281191">
              <w:rPr>
                <w:noProof/>
                <w:webHidden/>
              </w:rPr>
              <w:t>12</w:t>
            </w:r>
            <w:r>
              <w:rPr>
                <w:noProof/>
                <w:webHidden/>
              </w:rPr>
              <w:fldChar w:fldCharType="end"/>
            </w:r>
          </w:hyperlink>
        </w:p>
        <w:p w:rsidR="00281191" w:rsidRDefault="00331CCC">
          <w:pPr>
            <w:pStyle w:val="20"/>
            <w:tabs>
              <w:tab w:val="right" w:leader="dot" w:pos="14254"/>
            </w:tabs>
            <w:rPr>
              <w:noProof/>
              <w:kern w:val="2"/>
              <w:sz w:val="21"/>
            </w:rPr>
          </w:pPr>
          <w:hyperlink w:anchor="_Toc39997490" w:history="1">
            <w:r w:rsidR="00281191" w:rsidRPr="00B863CF">
              <w:rPr>
                <w:rStyle w:val="a6"/>
                <w:noProof/>
              </w:rPr>
              <w:t>20200103 Chile call</w:t>
            </w:r>
            <w:r w:rsidR="00281191">
              <w:rPr>
                <w:noProof/>
                <w:webHidden/>
              </w:rPr>
              <w:tab/>
            </w:r>
            <w:r>
              <w:rPr>
                <w:noProof/>
                <w:webHidden/>
              </w:rPr>
              <w:fldChar w:fldCharType="begin"/>
            </w:r>
            <w:r w:rsidR="00281191">
              <w:rPr>
                <w:noProof/>
                <w:webHidden/>
              </w:rPr>
              <w:instrText xml:space="preserve"> PAGEREF _Toc39997490 \h </w:instrText>
            </w:r>
            <w:r>
              <w:rPr>
                <w:noProof/>
                <w:webHidden/>
              </w:rPr>
            </w:r>
            <w:r>
              <w:rPr>
                <w:noProof/>
                <w:webHidden/>
              </w:rPr>
              <w:fldChar w:fldCharType="separate"/>
            </w:r>
            <w:r w:rsidR="00281191">
              <w:rPr>
                <w:noProof/>
                <w:webHidden/>
              </w:rPr>
              <w:t>12</w:t>
            </w:r>
            <w:r>
              <w:rPr>
                <w:noProof/>
                <w:webHidden/>
              </w:rPr>
              <w:fldChar w:fldCharType="end"/>
            </w:r>
          </w:hyperlink>
        </w:p>
        <w:p w:rsidR="00281191" w:rsidRDefault="00331CCC">
          <w:pPr>
            <w:pStyle w:val="20"/>
            <w:tabs>
              <w:tab w:val="right" w:leader="dot" w:pos="14254"/>
            </w:tabs>
            <w:rPr>
              <w:noProof/>
              <w:kern w:val="2"/>
              <w:sz w:val="21"/>
            </w:rPr>
          </w:pPr>
          <w:hyperlink w:anchor="_Toc39997491" w:history="1">
            <w:r w:rsidR="00281191" w:rsidRPr="00B863CF">
              <w:rPr>
                <w:rStyle w:val="a6"/>
                <w:noProof/>
              </w:rPr>
              <w:t>20200106 RV strategy talk</w:t>
            </w:r>
            <w:r w:rsidR="00281191">
              <w:rPr>
                <w:noProof/>
                <w:webHidden/>
              </w:rPr>
              <w:tab/>
            </w:r>
            <w:r>
              <w:rPr>
                <w:noProof/>
                <w:webHidden/>
              </w:rPr>
              <w:fldChar w:fldCharType="begin"/>
            </w:r>
            <w:r w:rsidR="00281191">
              <w:rPr>
                <w:noProof/>
                <w:webHidden/>
              </w:rPr>
              <w:instrText xml:space="preserve"> PAGEREF _Toc39997491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2" w:history="1">
            <w:r w:rsidR="00281191" w:rsidRPr="00B863CF">
              <w:rPr>
                <w:rStyle w:val="a6"/>
                <w:noProof/>
              </w:rPr>
              <w:t>2020-01-08</w:t>
            </w:r>
            <w:r w:rsidR="00281191">
              <w:rPr>
                <w:noProof/>
                <w:webHidden/>
              </w:rPr>
              <w:tab/>
            </w:r>
            <w:r>
              <w:rPr>
                <w:noProof/>
                <w:webHidden/>
              </w:rPr>
              <w:fldChar w:fldCharType="begin"/>
            </w:r>
            <w:r w:rsidR="00281191">
              <w:rPr>
                <w:noProof/>
                <w:webHidden/>
              </w:rPr>
              <w:instrText xml:space="preserve"> PAGEREF _Toc39997492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3" w:history="1">
            <w:r w:rsidR="00281191" w:rsidRPr="00B863CF">
              <w:rPr>
                <w:rStyle w:val="a6"/>
                <w:noProof/>
              </w:rPr>
              <w:t>Corporate bond issuance</w:t>
            </w:r>
            <w:r w:rsidR="00281191">
              <w:rPr>
                <w:noProof/>
                <w:webHidden/>
              </w:rPr>
              <w:tab/>
            </w:r>
            <w:r>
              <w:rPr>
                <w:noProof/>
                <w:webHidden/>
              </w:rPr>
              <w:fldChar w:fldCharType="begin"/>
            </w:r>
            <w:r w:rsidR="00281191">
              <w:rPr>
                <w:noProof/>
                <w:webHidden/>
              </w:rPr>
              <w:instrText xml:space="preserve"> PAGEREF _Toc39997493 \h </w:instrText>
            </w:r>
            <w:r>
              <w:rPr>
                <w:noProof/>
                <w:webHidden/>
              </w:rPr>
            </w:r>
            <w:r>
              <w:rPr>
                <w:noProof/>
                <w:webHidden/>
              </w:rPr>
              <w:fldChar w:fldCharType="separate"/>
            </w:r>
            <w:r w:rsidR="00281191">
              <w:rPr>
                <w:noProof/>
                <w:webHidden/>
              </w:rPr>
              <w:t>13</w:t>
            </w:r>
            <w:r>
              <w:rPr>
                <w:noProof/>
                <w:webHidden/>
              </w:rPr>
              <w:fldChar w:fldCharType="end"/>
            </w:r>
          </w:hyperlink>
        </w:p>
        <w:p w:rsidR="00281191" w:rsidRDefault="00331CCC">
          <w:pPr>
            <w:pStyle w:val="20"/>
            <w:tabs>
              <w:tab w:val="right" w:leader="dot" w:pos="14254"/>
            </w:tabs>
            <w:rPr>
              <w:noProof/>
              <w:kern w:val="2"/>
              <w:sz w:val="21"/>
            </w:rPr>
          </w:pPr>
          <w:hyperlink w:anchor="_Toc39997494" w:history="1">
            <w:r w:rsidR="00281191" w:rsidRPr="00B863CF">
              <w:rPr>
                <w:rStyle w:val="a6"/>
                <w:noProof/>
              </w:rPr>
              <w:t>2020-01-14</w:t>
            </w:r>
            <w:r w:rsidR="00281191">
              <w:rPr>
                <w:noProof/>
                <w:webHidden/>
              </w:rPr>
              <w:tab/>
            </w:r>
            <w:r>
              <w:rPr>
                <w:noProof/>
                <w:webHidden/>
              </w:rPr>
              <w:fldChar w:fldCharType="begin"/>
            </w:r>
            <w:r w:rsidR="00281191">
              <w:rPr>
                <w:noProof/>
                <w:webHidden/>
              </w:rPr>
              <w:instrText xml:space="preserve"> PAGEREF _Toc39997494 \h </w:instrText>
            </w:r>
            <w:r>
              <w:rPr>
                <w:noProof/>
                <w:webHidden/>
              </w:rPr>
            </w:r>
            <w:r>
              <w:rPr>
                <w:noProof/>
                <w:webHidden/>
              </w:rPr>
              <w:fldChar w:fldCharType="separate"/>
            </w:r>
            <w:r w:rsidR="00281191">
              <w:rPr>
                <w:noProof/>
                <w:webHidden/>
              </w:rPr>
              <w:t>14</w:t>
            </w:r>
            <w:r>
              <w:rPr>
                <w:noProof/>
                <w:webHidden/>
              </w:rPr>
              <w:fldChar w:fldCharType="end"/>
            </w:r>
          </w:hyperlink>
        </w:p>
        <w:p w:rsidR="00281191" w:rsidRDefault="00331CCC">
          <w:pPr>
            <w:pStyle w:val="20"/>
            <w:tabs>
              <w:tab w:val="right" w:leader="dot" w:pos="14254"/>
            </w:tabs>
            <w:rPr>
              <w:noProof/>
              <w:kern w:val="2"/>
              <w:sz w:val="21"/>
            </w:rPr>
          </w:pPr>
          <w:hyperlink w:anchor="_Toc39997495" w:history="1">
            <w:r w:rsidR="00281191" w:rsidRPr="00B863CF">
              <w:rPr>
                <w:rStyle w:val="a6"/>
                <w:noProof/>
              </w:rPr>
              <w:t>Chile telephone</w:t>
            </w:r>
            <w:r w:rsidR="00281191">
              <w:rPr>
                <w:noProof/>
                <w:webHidden/>
              </w:rPr>
              <w:tab/>
            </w:r>
            <w:r>
              <w:rPr>
                <w:noProof/>
                <w:webHidden/>
              </w:rPr>
              <w:fldChar w:fldCharType="begin"/>
            </w:r>
            <w:r w:rsidR="00281191">
              <w:rPr>
                <w:noProof/>
                <w:webHidden/>
              </w:rPr>
              <w:instrText xml:space="preserve"> PAGEREF _Toc39997495 \h </w:instrText>
            </w:r>
            <w:r>
              <w:rPr>
                <w:noProof/>
                <w:webHidden/>
              </w:rPr>
            </w:r>
            <w:r>
              <w:rPr>
                <w:noProof/>
                <w:webHidden/>
              </w:rPr>
              <w:fldChar w:fldCharType="separate"/>
            </w:r>
            <w:r w:rsidR="00281191">
              <w:rPr>
                <w:noProof/>
                <w:webHidden/>
              </w:rPr>
              <w:t>14</w:t>
            </w:r>
            <w:r>
              <w:rPr>
                <w:noProof/>
                <w:webHidden/>
              </w:rPr>
              <w:fldChar w:fldCharType="end"/>
            </w:r>
          </w:hyperlink>
        </w:p>
        <w:p w:rsidR="00281191" w:rsidRDefault="00331CCC">
          <w:pPr>
            <w:pStyle w:val="20"/>
            <w:tabs>
              <w:tab w:val="right" w:leader="dot" w:pos="14254"/>
            </w:tabs>
            <w:rPr>
              <w:noProof/>
              <w:kern w:val="2"/>
              <w:sz w:val="21"/>
            </w:rPr>
          </w:pPr>
          <w:hyperlink w:anchor="_Toc39997496" w:history="1">
            <w:r w:rsidR="00281191" w:rsidRPr="00B863CF">
              <w:rPr>
                <w:rStyle w:val="a6"/>
                <w:noProof/>
              </w:rPr>
              <w:t>2019-01-16 model table</w:t>
            </w:r>
            <w:r w:rsidR="00281191">
              <w:rPr>
                <w:noProof/>
                <w:webHidden/>
              </w:rPr>
              <w:tab/>
            </w:r>
            <w:r>
              <w:rPr>
                <w:noProof/>
                <w:webHidden/>
              </w:rPr>
              <w:fldChar w:fldCharType="begin"/>
            </w:r>
            <w:r w:rsidR="00281191">
              <w:rPr>
                <w:noProof/>
                <w:webHidden/>
              </w:rPr>
              <w:instrText xml:space="preserve"> PAGEREF _Toc39997496 \h </w:instrText>
            </w:r>
            <w:r>
              <w:rPr>
                <w:noProof/>
                <w:webHidden/>
              </w:rPr>
            </w:r>
            <w:r>
              <w:rPr>
                <w:noProof/>
                <w:webHidden/>
              </w:rPr>
              <w:fldChar w:fldCharType="separate"/>
            </w:r>
            <w:r w:rsidR="00281191">
              <w:rPr>
                <w:noProof/>
                <w:webHidden/>
              </w:rPr>
              <w:t>15</w:t>
            </w:r>
            <w:r>
              <w:rPr>
                <w:noProof/>
                <w:webHidden/>
              </w:rPr>
              <w:fldChar w:fldCharType="end"/>
            </w:r>
          </w:hyperlink>
        </w:p>
        <w:p w:rsidR="00281191" w:rsidRDefault="00331CCC">
          <w:pPr>
            <w:pStyle w:val="20"/>
            <w:tabs>
              <w:tab w:val="right" w:leader="dot" w:pos="14254"/>
            </w:tabs>
            <w:rPr>
              <w:noProof/>
              <w:kern w:val="2"/>
              <w:sz w:val="21"/>
            </w:rPr>
          </w:pPr>
          <w:hyperlink w:anchor="_Toc39997497" w:history="1">
            <w:r w:rsidR="00281191" w:rsidRPr="00B863CF">
              <w:rPr>
                <w:rStyle w:val="a6"/>
                <w:noProof/>
              </w:rPr>
              <w:t>FT Chile central bank</w:t>
            </w:r>
            <w:r w:rsidR="00281191">
              <w:rPr>
                <w:noProof/>
                <w:webHidden/>
              </w:rPr>
              <w:tab/>
            </w:r>
            <w:r>
              <w:rPr>
                <w:noProof/>
                <w:webHidden/>
              </w:rPr>
              <w:fldChar w:fldCharType="begin"/>
            </w:r>
            <w:r w:rsidR="00281191">
              <w:rPr>
                <w:noProof/>
                <w:webHidden/>
              </w:rPr>
              <w:instrText xml:space="preserve"> PAGEREF _Toc39997497 \h </w:instrText>
            </w:r>
            <w:r>
              <w:rPr>
                <w:noProof/>
                <w:webHidden/>
              </w:rPr>
            </w:r>
            <w:r>
              <w:rPr>
                <w:noProof/>
                <w:webHidden/>
              </w:rPr>
              <w:fldChar w:fldCharType="separate"/>
            </w:r>
            <w:r w:rsidR="00281191">
              <w:rPr>
                <w:noProof/>
                <w:webHidden/>
              </w:rPr>
              <w:t>16</w:t>
            </w:r>
            <w:r>
              <w:rPr>
                <w:noProof/>
                <w:webHidden/>
              </w:rPr>
              <w:fldChar w:fldCharType="end"/>
            </w:r>
          </w:hyperlink>
        </w:p>
        <w:p w:rsidR="00281191" w:rsidRDefault="00331CCC">
          <w:pPr>
            <w:pStyle w:val="20"/>
            <w:tabs>
              <w:tab w:val="right" w:leader="dot" w:pos="14254"/>
            </w:tabs>
            <w:rPr>
              <w:noProof/>
              <w:kern w:val="2"/>
              <w:sz w:val="21"/>
            </w:rPr>
          </w:pPr>
          <w:hyperlink w:anchor="_Toc39997498" w:history="1">
            <w:r w:rsidR="00281191" w:rsidRPr="00B863CF">
              <w:rPr>
                <w:rStyle w:val="a6"/>
                <w:noProof/>
                <w:highlight w:val="yellow"/>
              </w:rPr>
              <w:t>FT Russia telephone:</w:t>
            </w:r>
            <w:r w:rsidR="00281191">
              <w:rPr>
                <w:noProof/>
                <w:webHidden/>
              </w:rPr>
              <w:tab/>
            </w:r>
            <w:r>
              <w:rPr>
                <w:noProof/>
                <w:webHidden/>
              </w:rPr>
              <w:fldChar w:fldCharType="begin"/>
            </w:r>
            <w:r w:rsidR="00281191">
              <w:rPr>
                <w:noProof/>
                <w:webHidden/>
              </w:rPr>
              <w:instrText xml:space="preserve"> PAGEREF _Toc39997498 \h </w:instrText>
            </w:r>
            <w:r>
              <w:rPr>
                <w:noProof/>
                <w:webHidden/>
              </w:rPr>
            </w:r>
            <w:r>
              <w:rPr>
                <w:noProof/>
                <w:webHidden/>
              </w:rPr>
              <w:fldChar w:fldCharType="separate"/>
            </w:r>
            <w:r w:rsidR="00281191">
              <w:rPr>
                <w:noProof/>
                <w:webHidden/>
              </w:rPr>
              <w:t>17</w:t>
            </w:r>
            <w:r>
              <w:rPr>
                <w:noProof/>
                <w:webHidden/>
              </w:rPr>
              <w:fldChar w:fldCharType="end"/>
            </w:r>
          </w:hyperlink>
        </w:p>
        <w:p w:rsidR="00281191" w:rsidRDefault="00331CCC">
          <w:pPr>
            <w:pStyle w:val="20"/>
            <w:tabs>
              <w:tab w:val="right" w:leader="dot" w:pos="14254"/>
            </w:tabs>
            <w:rPr>
              <w:noProof/>
              <w:kern w:val="2"/>
              <w:sz w:val="21"/>
            </w:rPr>
          </w:pPr>
          <w:hyperlink w:anchor="_Toc39997499" w:history="1">
            <w:r w:rsidR="00281191" w:rsidRPr="00B863CF">
              <w:rPr>
                <w:rStyle w:val="a6"/>
                <w:noProof/>
              </w:rPr>
              <w:t>20200201 Autonomous Charlene Chu</w:t>
            </w:r>
            <w:r w:rsidR="00281191">
              <w:rPr>
                <w:noProof/>
                <w:webHidden/>
              </w:rPr>
              <w:tab/>
            </w:r>
            <w:r>
              <w:rPr>
                <w:noProof/>
                <w:webHidden/>
              </w:rPr>
              <w:fldChar w:fldCharType="begin"/>
            </w:r>
            <w:r w:rsidR="00281191">
              <w:rPr>
                <w:noProof/>
                <w:webHidden/>
              </w:rPr>
              <w:instrText xml:space="preserve"> PAGEREF _Toc39997499 \h </w:instrText>
            </w:r>
            <w:r>
              <w:rPr>
                <w:noProof/>
                <w:webHidden/>
              </w:rPr>
            </w:r>
            <w:r>
              <w:rPr>
                <w:noProof/>
                <w:webHidden/>
              </w:rPr>
              <w:fldChar w:fldCharType="separate"/>
            </w:r>
            <w:r w:rsidR="00281191">
              <w:rPr>
                <w:noProof/>
                <w:webHidden/>
              </w:rPr>
              <w:t>17</w:t>
            </w:r>
            <w:r>
              <w:rPr>
                <w:noProof/>
                <w:webHidden/>
              </w:rPr>
              <w:fldChar w:fldCharType="end"/>
            </w:r>
          </w:hyperlink>
        </w:p>
        <w:p w:rsidR="00281191" w:rsidRDefault="00331CCC">
          <w:pPr>
            <w:pStyle w:val="20"/>
            <w:tabs>
              <w:tab w:val="right" w:leader="dot" w:pos="14254"/>
            </w:tabs>
            <w:rPr>
              <w:noProof/>
              <w:kern w:val="2"/>
              <w:sz w:val="21"/>
            </w:rPr>
          </w:pPr>
          <w:hyperlink w:anchor="_Toc39997500" w:history="1">
            <w:r w:rsidR="00281191" w:rsidRPr="00B863CF">
              <w:rPr>
                <w:rStyle w:val="a6"/>
                <w:noProof/>
              </w:rPr>
              <w:t>20200205 JPM on China Virus</w:t>
            </w:r>
            <w:r w:rsidR="00281191">
              <w:rPr>
                <w:noProof/>
                <w:webHidden/>
              </w:rPr>
              <w:tab/>
            </w:r>
            <w:r>
              <w:rPr>
                <w:noProof/>
                <w:webHidden/>
              </w:rPr>
              <w:fldChar w:fldCharType="begin"/>
            </w:r>
            <w:r w:rsidR="00281191">
              <w:rPr>
                <w:noProof/>
                <w:webHidden/>
              </w:rPr>
              <w:instrText xml:space="preserve"> PAGEREF _Toc39997500 \h </w:instrText>
            </w:r>
            <w:r>
              <w:rPr>
                <w:noProof/>
                <w:webHidden/>
              </w:rPr>
            </w:r>
            <w:r>
              <w:rPr>
                <w:noProof/>
                <w:webHidden/>
              </w:rPr>
              <w:fldChar w:fldCharType="separate"/>
            </w:r>
            <w:r w:rsidR="00281191">
              <w:rPr>
                <w:noProof/>
                <w:webHidden/>
              </w:rPr>
              <w:t>20</w:t>
            </w:r>
            <w:r>
              <w:rPr>
                <w:noProof/>
                <w:webHidden/>
              </w:rPr>
              <w:fldChar w:fldCharType="end"/>
            </w:r>
          </w:hyperlink>
        </w:p>
        <w:p w:rsidR="00281191" w:rsidRDefault="00331CCC">
          <w:pPr>
            <w:pStyle w:val="20"/>
            <w:tabs>
              <w:tab w:val="right" w:leader="dot" w:pos="14254"/>
            </w:tabs>
            <w:rPr>
              <w:noProof/>
              <w:kern w:val="2"/>
              <w:sz w:val="21"/>
            </w:rPr>
          </w:pPr>
          <w:hyperlink w:anchor="_Toc39997501" w:history="1">
            <w:r w:rsidR="00281191" w:rsidRPr="00B863CF">
              <w:rPr>
                <w:rStyle w:val="a6"/>
                <w:noProof/>
              </w:rPr>
              <w:t>FT on the model's correlation</w:t>
            </w:r>
            <w:r w:rsidR="00281191">
              <w:rPr>
                <w:noProof/>
                <w:webHidden/>
              </w:rPr>
              <w:tab/>
            </w:r>
            <w:r>
              <w:rPr>
                <w:noProof/>
                <w:webHidden/>
              </w:rPr>
              <w:fldChar w:fldCharType="begin"/>
            </w:r>
            <w:r w:rsidR="00281191">
              <w:rPr>
                <w:noProof/>
                <w:webHidden/>
              </w:rPr>
              <w:instrText xml:space="preserve"> PAGEREF _Toc39997501 \h </w:instrText>
            </w:r>
            <w:r>
              <w:rPr>
                <w:noProof/>
                <w:webHidden/>
              </w:rPr>
            </w:r>
            <w:r>
              <w:rPr>
                <w:noProof/>
                <w:webHidden/>
              </w:rPr>
              <w:fldChar w:fldCharType="separate"/>
            </w:r>
            <w:r w:rsidR="00281191">
              <w:rPr>
                <w:noProof/>
                <w:webHidden/>
              </w:rPr>
              <w:t>21</w:t>
            </w:r>
            <w:r>
              <w:rPr>
                <w:noProof/>
                <w:webHidden/>
              </w:rPr>
              <w:fldChar w:fldCharType="end"/>
            </w:r>
          </w:hyperlink>
        </w:p>
        <w:p w:rsidR="00281191" w:rsidRDefault="00331CCC">
          <w:pPr>
            <w:pStyle w:val="20"/>
            <w:tabs>
              <w:tab w:val="right" w:leader="dot" w:pos="14254"/>
            </w:tabs>
            <w:rPr>
              <w:noProof/>
              <w:kern w:val="2"/>
              <w:sz w:val="21"/>
            </w:rPr>
          </w:pPr>
          <w:hyperlink w:anchor="_Toc39997502" w:history="1">
            <w:r w:rsidR="00281191" w:rsidRPr="00B863CF">
              <w:rPr>
                <w:rStyle w:val="a6"/>
                <w:noProof/>
              </w:rPr>
              <w:t>2019-04-10 FT on argie</w:t>
            </w:r>
            <w:r w:rsidR="00281191">
              <w:rPr>
                <w:noProof/>
                <w:webHidden/>
              </w:rPr>
              <w:tab/>
            </w:r>
            <w:r>
              <w:rPr>
                <w:noProof/>
                <w:webHidden/>
              </w:rPr>
              <w:fldChar w:fldCharType="begin"/>
            </w:r>
            <w:r w:rsidR="00281191">
              <w:rPr>
                <w:noProof/>
                <w:webHidden/>
              </w:rPr>
              <w:instrText xml:space="preserve"> PAGEREF _Toc39997502 \h </w:instrText>
            </w:r>
            <w:r>
              <w:rPr>
                <w:noProof/>
                <w:webHidden/>
              </w:rPr>
            </w:r>
            <w:r>
              <w:rPr>
                <w:noProof/>
                <w:webHidden/>
              </w:rPr>
              <w:fldChar w:fldCharType="separate"/>
            </w:r>
            <w:r w:rsidR="00281191">
              <w:rPr>
                <w:noProof/>
                <w:webHidden/>
              </w:rPr>
              <w:t>21</w:t>
            </w:r>
            <w:r>
              <w:rPr>
                <w:noProof/>
                <w:webHidden/>
              </w:rPr>
              <w:fldChar w:fldCharType="end"/>
            </w:r>
          </w:hyperlink>
        </w:p>
        <w:p w:rsidR="00281191" w:rsidRDefault="00331CCC">
          <w:pPr>
            <w:pStyle w:val="20"/>
            <w:tabs>
              <w:tab w:val="right" w:leader="dot" w:pos="14254"/>
            </w:tabs>
            <w:rPr>
              <w:noProof/>
              <w:kern w:val="2"/>
              <w:sz w:val="21"/>
            </w:rPr>
          </w:pPr>
          <w:hyperlink w:anchor="_Toc39997503" w:history="1">
            <w:r w:rsidR="00281191" w:rsidRPr="00B863CF">
              <w:rPr>
                <w:rStyle w:val="a6"/>
                <w:noProof/>
                <w:highlight w:val="yellow"/>
              </w:rPr>
              <w:t>FT explaining citi change index</w:t>
            </w:r>
            <w:r w:rsidR="00281191">
              <w:rPr>
                <w:noProof/>
                <w:webHidden/>
              </w:rPr>
              <w:tab/>
            </w:r>
            <w:r>
              <w:rPr>
                <w:noProof/>
                <w:webHidden/>
              </w:rPr>
              <w:fldChar w:fldCharType="begin"/>
            </w:r>
            <w:r w:rsidR="00281191">
              <w:rPr>
                <w:noProof/>
                <w:webHidden/>
              </w:rPr>
              <w:instrText xml:space="preserve"> PAGEREF _Toc39997503 \h </w:instrText>
            </w:r>
            <w:r>
              <w:rPr>
                <w:noProof/>
                <w:webHidden/>
              </w:rPr>
            </w:r>
            <w:r>
              <w:rPr>
                <w:noProof/>
                <w:webHidden/>
              </w:rPr>
              <w:fldChar w:fldCharType="separate"/>
            </w:r>
            <w:r w:rsidR="00281191">
              <w:rPr>
                <w:noProof/>
                <w:webHidden/>
              </w:rPr>
              <w:t>32</w:t>
            </w:r>
            <w:r>
              <w:rPr>
                <w:noProof/>
                <w:webHidden/>
              </w:rPr>
              <w:fldChar w:fldCharType="end"/>
            </w:r>
          </w:hyperlink>
        </w:p>
        <w:p w:rsidR="00281191" w:rsidRDefault="00331CCC">
          <w:pPr>
            <w:pStyle w:val="20"/>
            <w:tabs>
              <w:tab w:val="right" w:leader="dot" w:pos="14254"/>
            </w:tabs>
            <w:rPr>
              <w:noProof/>
              <w:kern w:val="2"/>
              <w:sz w:val="21"/>
            </w:rPr>
          </w:pPr>
          <w:hyperlink w:anchor="_Toc39997504" w:history="1">
            <w:r w:rsidR="00281191" w:rsidRPr="00B863CF">
              <w:rPr>
                <w:rStyle w:val="a6"/>
                <w:noProof/>
                <w:highlight w:val="yellow"/>
              </w:rPr>
              <w:t>2020-0125 FT AL talk</w:t>
            </w:r>
            <w:r w:rsidR="00281191">
              <w:rPr>
                <w:noProof/>
                <w:webHidden/>
              </w:rPr>
              <w:tab/>
            </w:r>
            <w:r>
              <w:rPr>
                <w:noProof/>
                <w:webHidden/>
              </w:rPr>
              <w:fldChar w:fldCharType="begin"/>
            </w:r>
            <w:r w:rsidR="00281191">
              <w:rPr>
                <w:noProof/>
                <w:webHidden/>
              </w:rPr>
              <w:instrText xml:space="preserve"> PAGEREF _Toc39997504 \h </w:instrText>
            </w:r>
            <w:r>
              <w:rPr>
                <w:noProof/>
                <w:webHidden/>
              </w:rPr>
            </w:r>
            <w:r>
              <w:rPr>
                <w:noProof/>
                <w:webHidden/>
              </w:rPr>
              <w:fldChar w:fldCharType="separate"/>
            </w:r>
            <w:r w:rsidR="00281191">
              <w:rPr>
                <w:noProof/>
                <w:webHidden/>
              </w:rPr>
              <w:t>33</w:t>
            </w:r>
            <w:r>
              <w:rPr>
                <w:noProof/>
                <w:webHidden/>
              </w:rPr>
              <w:fldChar w:fldCharType="end"/>
            </w:r>
          </w:hyperlink>
        </w:p>
        <w:p w:rsidR="00281191" w:rsidRDefault="00331CCC">
          <w:pPr>
            <w:pStyle w:val="20"/>
            <w:tabs>
              <w:tab w:val="right" w:leader="dot" w:pos="14254"/>
            </w:tabs>
            <w:rPr>
              <w:noProof/>
              <w:kern w:val="2"/>
              <w:sz w:val="21"/>
            </w:rPr>
          </w:pPr>
          <w:hyperlink w:anchor="_Toc39997505" w:history="1">
            <w:r w:rsidR="00281191" w:rsidRPr="00B863CF">
              <w:rPr>
                <w:rStyle w:val="a6"/>
                <w:noProof/>
                <w:highlight w:val="yellow"/>
              </w:rPr>
              <w:t>2020-01-22 Dale Tomas Dollar cycle fx meeting</w:t>
            </w:r>
            <w:r w:rsidR="00281191">
              <w:rPr>
                <w:noProof/>
                <w:webHidden/>
              </w:rPr>
              <w:tab/>
            </w:r>
            <w:r>
              <w:rPr>
                <w:noProof/>
                <w:webHidden/>
              </w:rPr>
              <w:fldChar w:fldCharType="begin"/>
            </w:r>
            <w:r w:rsidR="00281191">
              <w:rPr>
                <w:noProof/>
                <w:webHidden/>
              </w:rPr>
              <w:instrText xml:space="preserve"> PAGEREF _Toc39997505 \h </w:instrText>
            </w:r>
            <w:r>
              <w:rPr>
                <w:noProof/>
                <w:webHidden/>
              </w:rPr>
            </w:r>
            <w:r>
              <w:rPr>
                <w:noProof/>
                <w:webHidden/>
              </w:rPr>
              <w:fldChar w:fldCharType="separate"/>
            </w:r>
            <w:r w:rsidR="00281191">
              <w:rPr>
                <w:noProof/>
                <w:webHidden/>
              </w:rPr>
              <w:t>34</w:t>
            </w:r>
            <w:r>
              <w:rPr>
                <w:noProof/>
                <w:webHidden/>
              </w:rPr>
              <w:fldChar w:fldCharType="end"/>
            </w:r>
          </w:hyperlink>
        </w:p>
        <w:p w:rsidR="00281191" w:rsidRDefault="00331CCC">
          <w:pPr>
            <w:pStyle w:val="20"/>
            <w:tabs>
              <w:tab w:val="right" w:leader="dot" w:pos="14254"/>
            </w:tabs>
            <w:rPr>
              <w:noProof/>
              <w:kern w:val="2"/>
              <w:sz w:val="21"/>
            </w:rPr>
          </w:pPr>
          <w:hyperlink w:anchor="_Toc39997506" w:history="1">
            <w:r w:rsidR="00281191" w:rsidRPr="00B863CF">
              <w:rPr>
                <w:rStyle w:val="a6"/>
                <w:noProof/>
                <w:highlight w:val="yellow"/>
              </w:rPr>
              <w:t>2020-01-25 FT on Gold and fed</w:t>
            </w:r>
            <w:r w:rsidR="00281191">
              <w:rPr>
                <w:noProof/>
                <w:webHidden/>
              </w:rPr>
              <w:tab/>
            </w:r>
            <w:r>
              <w:rPr>
                <w:noProof/>
                <w:webHidden/>
              </w:rPr>
              <w:fldChar w:fldCharType="begin"/>
            </w:r>
            <w:r w:rsidR="00281191">
              <w:rPr>
                <w:noProof/>
                <w:webHidden/>
              </w:rPr>
              <w:instrText xml:space="preserve"> PAGEREF _Toc39997506 \h </w:instrText>
            </w:r>
            <w:r>
              <w:rPr>
                <w:noProof/>
                <w:webHidden/>
              </w:rPr>
            </w:r>
            <w:r>
              <w:rPr>
                <w:noProof/>
                <w:webHidden/>
              </w:rPr>
              <w:fldChar w:fldCharType="separate"/>
            </w:r>
            <w:r w:rsidR="00281191">
              <w:rPr>
                <w:noProof/>
                <w:webHidden/>
              </w:rPr>
              <w:t>36</w:t>
            </w:r>
            <w:r>
              <w:rPr>
                <w:noProof/>
                <w:webHidden/>
              </w:rPr>
              <w:fldChar w:fldCharType="end"/>
            </w:r>
          </w:hyperlink>
        </w:p>
        <w:p w:rsidR="00281191" w:rsidRDefault="00331CCC">
          <w:pPr>
            <w:pStyle w:val="20"/>
            <w:tabs>
              <w:tab w:val="right" w:leader="dot" w:pos="14254"/>
            </w:tabs>
            <w:rPr>
              <w:noProof/>
              <w:kern w:val="2"/>
              <w:sz w:val="21"/>
            </w:rPr>
          </w:pPr>
          <w:hyperlink w:anchor="_Toc39997507" w:history="1">
            <w:r w:rsidR="00281191" w:rsidRPr="00B863CF">
              <w:rPr>
                <w:rStyle w:val="a6"/>
                <w:noProof/>
              </w:rPr>
              <w:t>FT explain model</w:t>
            </w:r>
            <w:r w:rsidR="00281191">
              <w:rPr>
                <w:noProof/>
                <w:webHidden/>
              </w:rPr>
              <w:tab/>
            </w:r>
            <w:r>
              <w:rPr>
                <w:noProof/>
                <w:webHidden/>
              </w:rPr>
              <w:fldChar w:fldCharType="begin"/>
            </w:r>
            <w:r w:rsidR="00281191">
              <w:rPr>
                <w:noProof/>
                <w:webHidden/>
              </w:rPr>
              <w:instrText xml:space="preserve"> PAGEREF _Toc39997507 \h </w:instrText>
            </w:r>
            <w:r>
              <w:rPr>
                <w:noProof/>
                <w:webHidden/>
              </w:rPr>
            </w:r>
            <w:r>
              <w:rPr>
                <w:noProof/>
                <w:webHidden/>
              </w:rPr>
              <w:fldChar w:fldCharType="separate"/>
            </w:r>
            <w:r w:rsidR="00281191">
              <w:rPr>
                <w:noProof/>
                <w:webHidden/>
              </w:rPr>
              <w:t>37</w:t>
            </w:r>
            <w:r>
              <w:rPr>
                <w:noProof/>
                <w:webHidden/>
              </w:rPr>
              <w:fldChar w:fldCharType="end"/>
            </w:r>
          </w:hyperlink>
        </w:p>
        <w:p w:rsidR="00281191" w:rsidRDefault="00331CCC">
          <w:pPr>
            <w:pStyle w:val="20"/>
            <w:tabs>
              <w:tab w:val="right" w:leader="dot" w:pos="14254"/>
            </w:tabs>
            <w:rPr>
              <w:noProof/>
              <w:kern w:val="2"/>
              <w:sz w:val="21"/>
            </w:rPr>
          </w:pPr>
          <w:hyperlink w:anchor="_Toc39997508" w:history="1">
            <w:r w:rsidR="00281191" w:rsidRPr="00B863CF">
              <w:rPr>
                <w:rStyle w:val="a6"/>
                <w:noProof/>
              </w:rPr>
              <w:t>20200129 Thomas Jelf on Fed</w:t>
            </w:r>
            <w:r w:rsidR="00281191">
              <w:rPr>
                <w:noProof/>
                <w:webHidden/>
              </w:rPr>
              <w:tab/>
            </w:r>
            <w:r>
              <w:rPr>
                <w:noProof/>
                <w:webHidden/>
              </w:rPr>
              <w:fldChar w:fldCharType="begin"/>
            </w:r>
            <w:r w:rsidR="00281191">
              <w:rPr>
                <w:noProof/>
                <w:webHidden/>
              </w:rPr>
              <w:instrText xml:space="preserve"> PAGEREF _Toc39997508 \h </w:instrText>
            </w:r>
            <w:r>
              <w:rPr>
                <w:noProof/>
                <w:webHidden/>
              </w:rPr>
            </w:r>
            <w:r>
              <w:rPr>
                <w:noProof/>
                <w:webHidden/>
              </w:rPr>
              <w:fldChar w:fldCharType="separate"/>
            </w:r>
            <w:r w:rsidR="00281191">
              <w:rPr>
                <w:noProof/>
                <w:webHidden/>
              </w:rPr>
              <w:t>37</w:t>
            </w:r>
            <w:r>
              <w:rPr>
                <w:noProof/>
                <w:webHidden/>
              </w:rPr>
              <w:fldChar w:fldCharType="end"/>
            </w:r>
          </w:hyperlink>
        </w:p>
        <w:p w:rsidR="00281191" w:rsidRDefault="00331CCC">
          <w:pPr>
            <w:pStyle w:val="20"/>
            <w:tabs>
              <w:tab w:val="right" w:leader="dot" w:pos="14254"/>
            </w:tabs>
            <w:rPr>
              <w:noProof/>
              <w:kern w:val="2"/>
              <w:sz w:val="21"/>
            </w:rPr>
          </w:pPr>
          <w:hyperlink w:anchor="_Toc39997509" w:history="1">
            <w:r w:rsidR="00281191" w:rsidRPr="00B863CF">
              <w:rPr>
                <w:rStyle w:val="a6"/>
                <w:noProof/>
              </w:rPr>
              <w:t>2020-02-02 Poland economist from Santandar</w:t>
            </w:r>
            <w:r w:rsidR="00281191">
              <w:rPr>
                <w:noProof/>
                <w:webHidden/>
              </w:rPr>
              <w:tab/>
            </w:r>
            <w:r>
              <w:rPr>
                <w:noProof/>
                <w:webHidden/>
              </w:rPr>
              <w:fldChar w:fldCharType="begin"/>
            </w:r>
            <w:r w:rsidR="00281191">
              <w:rPr>
                <w:noProof/>
                <w:webHidden/>
              </w:rPr>
              <w:instrText xml:space="preserve"> PAGEREF _Toc39997509 \h </w:instrText>
            </w:r>
            <w:r>
              <w:rPr>
                <w:noProof/>
                <w:webHidden/>
              </w:rPr>
            </w:r>
            <w:r>
              <w:rPr>
                <w:noProof/>
                <w:webHidden/>
              </w:rPr>
              <w:fldChar w:fldCharType="separate"/>
            </w:r>
            <w:r w:rsidR="00281191">
              <w:rPr>
                <w:noProof/>
                <w:webHidden/>
              </w:rPr>
              <w:t>38</w:t>
            </w:r>
            <w:r>
              <w:rPr>
                <w:noProof/>
                <w:webHidden/>
              </w:rPr>
              <w:fldChar w:fldCharType="end"/>
            </w:r>
          </w:hyperlink>
        </w:p>
        <w:p w:rsidR="00281191" w:rsidRDefault="00331CCC">
          <w:pPr>
            <w:pStyle w:val="20"/>
            <w:tabs>
              <w:tab w:val="right" w:leader="dot" w:pos="14254"/>
            </w:tabs>
            <w:rPr>
              <w:noProof/>
              <w:kern w:val="2"/>
              <w:sz w:val="21"/>
            </w:rPr>
          </w:pPr>
          <w:hyperlink w:anchor="_Toc39997510" w:history="1">
            <w:r w:rsidR="00281191" w:rsidRPr="00B863CF">
              <w:rPr>
                <w:rStyle w:val="a6"/>
                <w:noProof/>
              </w:rPr>
              <w:t>2020-2-3 Terms of trade FT</w:t>
            </w:r>
            <w:r w:rsidR="00281191">
              <w:rPr>
                <w:noProof/>
                <w:webHidden/>
              </w:rPr>
              <w:tab/>
            </w:r>
            <w:r>
              <w:rPr>
                <w:noProof/>
                <w:webHidden/>
              </w:rPr>
              <w:fldChar w:fldCharType="begin"/>
            </w:r>
            <w:r w:rsidR="00281191">
              <w:rPr>
                <w:noProof/>
                <w:webHidden/>
              </w:rPr>
              <w:instrText xml:space="preserve"> PAGEREF _Toc39997510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20"/>
            <w:tabs>
              <w:tab w:val="right" w:leader="dot" w:pos="14254"/>
            </w:tabs>
            <w:rPr>
              <w:noProof/>
              <w:kern w:val="2"/>
              <w:sz w:val="21"/>
            </w:rPr>
          </w:pPr>
          <w:hyperlink w:anchor="_Toc39997511" w:history="1">
            <w:r w:rsidR="00281191" w:rsidRPr="00B863CF">
              <w:rPr>
                <w:rStyle w:val="a6"/>
                <w:noProof/>
              </w:rPr>
              <w:t>2020-2-18 study notes on india</w:t>
            </w:r>
            <w:r w:rsidR="00281191">
              <w:rPr>
                <w:noProof/>
                <w:webHidden/>
              </w:rPr>
              <w:tab/>
            </w:r>
            <w:r>
              <w:rPr>
                <w:noProof/>
                <w:webHidden/>
              </w:rPr>
              <w:fldChar w:fldCharType="begin"/>
            </w:r>
            <w:r w:rsidR="00281191">
              <w:rPr>
                <w:noProof/>
                <w:webHidden/>
              </w:rPr>
              <w:instrText xml:space="preserve"> PAGEREF _Toc39997511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30"/>
            <w:tabs>
              <w:tab w:val="right" w:leader="dot" w:pos="14254"/>
            </w:tabs>
            <w:rPr>
              <w:noProof/>
              <w:kern w:val="2"/>
              <w:sz w:val="21"/>
            </w:rPr>
          </w:pPr>
          <w:hyperlink w:anchor="_Toc39997512" w:history="1">
            <w:r w:rsidR="00281191" w:rsidRPr="00B863CF">
              <w:rPr>
                <w:rStyle w:val="a6"/>
                <w:noProof/>
                <w:bdr w:val="none" w:sz="0" w:space="0" w:color="auto" w:frame="1"/>
                <w:lang w:val="en-GB"/>
              </w:rPr>
              <w:t>India bond market (2020-2-18)</w:t>
            </w:r>
            <w:r w:rsidR="00281191">
              <w:rPr>
                <w:noProof/>
                <w:webHidden/>
              </w:rPr>
              <w:tab/>
            </w:r>
            <w:r>
              <w:rPr>
                <w:noProof/>
                <w:webHidden/>
              </w:rPr>
              <w:fldChar w:fldCharType="begin"/>
            </w:r>
            <w:r w:rsidR="00281191">
              <w:rPr>
                <w:noProof/>
                <w:webHidden/>
              </w:rPr>
              <w:instrText xml:space="preserve"> PAGEREF _Toc39997512 \h </w:instrText>
            </w:r>
            <w:r>
              <w:rPr>
                <w:noProof/>
                <w:webHidden/>
              </w:rPr>
            </w:r>
            <w:r>
              <w:rPr>
                <w:noProof/>
                <w:webHidden/>
              </w:rPr>
              <w:fldChar w:fldCharType="separate"/>
            </w:r>
            <w:r w:rsidR="00281191">
              <w:rPr>
                <w:noProof/>
                <w:webHidden/>
              </w:rPr>
              <w:t>41</w:t>
            </w:r>
            <w:r>
              <w:rPr>
                <w:noProof/>
                <w:webHidden/>
              </w:rPr>
              <w:fldChar w:fldCharType="end"/>
            </w:r>
          </w:hyperlink>
        </w:p>
        <w:p w:rsidR="00281191" w:rsidRDefault="00331CCC">
          <w:pPr>
            <w:pStyle w:val="30"/>
            <w:tabs>
              <w:tab w:val="right" w:leader="dot" w:pos="14254"/>
            </w:tabs>
            <w:rPr>
              <w:noProof/>
              <w:kern w:val="2"/>
              <w:sz w:val="21"/>
            </w:rPr>
          </w:pPr>
          <w:hyperlink w:anchor="_Toc39997513" w:history="1">
            <w:r w:rsidR="00281191" w:rsidRPr="00B863CF">
              <w:rPr>
                <w:rStyle w:val="a6"/>
                <w:noProof/>
                <w:bdr w:val="none" w:sz="0" w:space="0" w:color="auto" w:frame="1"/>
                <w:lang w:val="en-GB"/>
              </w:rPr>
              <w:t>Impact of Coronavirus 2020-2-19</w:t>
            </w:r>
            <w:r w:rsidR="00281191">
              <w:rPr>
                <w:noProof/>
                <w:webHidden/>
              </w:rPr>
              <w:tab/>
            </w:r>
            <w:r>
              <w:rPr>
                <w:noProof/>
                <w:webHidden/>
              </w:rPr>
              <w:fldChar w:fldCharType="begin"/>
            </w:r>
            <w:r w:rsidR="00281191">
              <w:rPr>
                <w:noProof/>
                <w:webHidden/>
              </w:rPr>
              <w:instrText xml:space="preserve"> PAGEREF _Toc39997513 \h </w:instrText>
            </w:r>
            <w:r>
              <w:rPr>
                <w:noProof/>
                <w:webHidden/>
              </w:rPr>
            </w:r>
            <w:r>
              <w:rPr>
                <w:noProof/>
                <w:webHidden/>
              </w:rPr>
              <w:fldChar w:fldCharType="separate"/>
            </w:r>
            <w:r w:rsidR="00281191">
              <w:rPr>
                <w:noProof/>
                <w:webHidden/>
              </w:rPr>
              <w:t>42</w:t>
            </w:r>
            <w:r>
              <w:rPr>
                <w:noProof/>
                <w:webHidden/>
              </w:rPr>
              <w:fldChar w:fldCharType="end"/>
            </w:r>
          </w:hyperlink>
        </w:p>
        <w:p w:rsidR="00281191" w:rsidRDefault="00331CCC">
          <w:pPr>
            <w:pStyle w:val="20"/>
            <w:tabs>
              <w:tab w:val="right" w:leader="dot" w:pos="14254"/>
            </w:tabs>
            <w:rPr>
              <w:noProof/>
              <w:kern w:val="2"/>
              <w:sz w:val="21"/>
            </w:rPr>
          </w:pPr>
          <w:hyperlink w:anchor="_Toc39997514" w:history="1">
            <w:r w:rsidR="00281191" w:rsidRPr="00B863CF">
              <w:rPr>
                <w:rStyle w:val="a6"/>
                <w:noProof/>
              </w:rPr>
              <w:t>2020-2-6 daily Market talk FT</w:t>
            </w:r>
            <w:r w:rsidR="00281191">
              <w:rPr>
                <w:noProof/>
                <w:webHidden/>
              </w:rPr>
              <w:tab/>
            </w:r>
            <w:r>
              <w:rPr>
                <w:noProof/>
                <w:webHidden/>
              </w:rPr>
              <w:fldChar w:fldCharType="begin"/>
            </w:r>
            <w:r w:rsidR="00281191">
              <w:rPr>
                <w:noProof/>
                <w:webHidden/>
              </w:rPr>
              <w:instrText xml:space="preserve"> PAGEREF _Toc39997514 \h </w:instrText>
            </w:r>
            <w:r>
              <w:rPr>
                <w:noProof/>
                <w:webHidden/>
              </w:rPr>
            </w:r>
            <w:r>
              <w:rPr>
                <w:noProof/>
                <w:webHidden/>
              </w:rPr>
              <w:fldChar w:fldCharType="separate"/>
            </w:r>
            <w:r w:rsidR="00281191">
              <w:rPr>
                <w:noProof/>
                <w:webHidden/>
              </w:rPr>
              <w:t>43</w:t>
            </w:r>
            <w:r>
              <w:rPr>
                <w:noProof/>
                <w:webHidden/>
              </w:rPr>
              <w:fldChar w:fldCharType="end"/>
            </w:r>
          </w:hyperlink>
        </w:p>
        <w:p w:rsidR="00281191" w:rsidRDefault="00331CCC">
          <w:pPr>
            <w:pStyle w:val="20"/>
            <w:tabs>
              <w:tab w:val="right" w:leader="dot" w:pos="14254"/>
            </w:tabs>
            <w:rPr>
              <w:noProof/>
              <w:kern w:val="2"/>
              <w:sz w:val="21"/>
            </w:rPr>
          </w:pPr>
          <w:hyperlink w:anchor="_Toc39997515" w:history="1">
            <w:r w:rsidR="00281191" w:rsidRPr="00B863CF">
              <w:rPr>
                <w:rStyle w:val="a6"/>
                <w:noProof/>
              </w:rPr>
              <w:t>2020-2-13 Announce bonus</w:t>
            </w:r>
            <w:r w:rsidR="00281191">
              <w:rPr>
                <w:noProof/>
                <w:webHidden/>
              </w:rPr>
              <w:tab/>
            </w:r>
            <w:r>
              <w:rPr>
                <w:noProof/>
                <w:webHidden/>
              </w:rPr>
              <w:fldChar w:fldCharType="begin"/>
            </w:r>
            <w:r w:rsidR="00281191">
              <w:rPr>
                <w:noProof/>
                <w:webHidden/>
              </w:rPr>
              <w:instrText xml:space="preserve"> PAGEREF _Toc39997515 \h </w:instrText>
            </w:r>
            <w:r>
              <w:rPr>
                <w:noProof/>
                <w:webHidden/>
              </w:rPr>
            </w:r>
            <w:r>
              <w:rPr>
                <w:noProof/>
                <w:webHidden/>
              </w:rPr>
              <w:fldChar w:fldCharType="separate"/>
            </w:r>
            <w:r w:rsidR="00281191">
              <w:rPr>
                <w:noProof/>
                <w:webHidden/>
              </w:rPr>
              <w:t>44</w:t>
            </w:r>
            <w:r>
              <w:rPr>
                <w:noProof/>
                <w:webHidden/>
              </w:rPr>
              <w:fldChar w:fldCharType="end"/>
            </w:r>
          </w:hyperlink>
        </w:p>
        <w:p w:rsidR="00281191" w:rsidRDefault="00331CCC">
          <w:pPr>
            <w:pStyle w:val="20"/>
            <w:tabs>
              <w:tab w:val="right" w:leader="dot" w:pos="14254"/>
            </w:tabs>
            <w:rPr>
              <w:noProof/>
              <w:kern w:val="2"/>
              <w:sz w:val="21"/>
            </w:rPr>
          </w:pPr>
          <w:hyperlink w:anchor="_Toc39997516" w:history="1">
            <w:r w:rsidR="00281191" w:rsidRPr="00B863CF">
              <w:rPr>
                <w:rStyle w:val="a6"/>
                <w:noProof/>
              </w:rPr>
              <w:t>2020-2-10 Hungary FT</w:t>
            </w:r>
            <w:r w:rsidR="00281191">
              <w:rPr>
                <w:noProof/>
                <w:webHidden/>
              </w:rPr>
              <w:tab/>
            </w:r>
            <w:r>
              <w:rPr>
                <w:noProof/>
                <w:webHidden/>
              </w:rPr>
              <w:fldChar w:fldCharType="begin"/>
            </w:r>
            <w:r w:rsidR="00281191">
              <w:rPr>
                <w:noProof/>
                <w:webHidden/>
              </w:rPr>
              <w:instrText xml:space="preserve"> PAGEREF _Toc39997516 \h </w:instrText>
            </w:r>
            <w:r>
              <w:rPr>
                <w:noProof/>
                <w:webHidden/>
              </w:rPr>
            </w:r>
            <w:r>
              <w:rPr>
                <w:noProof/>
                <w:webHidden/>
              </w:rPr>
              <w:fldChar w:fldCharType="separate"/>
            </w:r>
            <w:r w:rsidR="00281191">
              <w:rPr>
                <w:noProof/>
                <w:webHidden/>
              </w:rPr>
              <w:t>44</w:t>
            </w:r>
            <w:r>
              <w:rPr>
                <w:noProof/>
                <w:webHidden/>
              </w:rPr>
              <w:fldChar w:fldCharType="end"/>
            </w:r>
          </w:hyperlink>
        </w:p>
        <w:p w:rsidR="00281191" w:rsidRDefault="00331CCC">
          <w:pPr>
            <w:pStyle w:val="20"/>
            <w:tabs>
              <w:tab w:val="right" w:leader="dot" w:pos="14254"/>
            </w:tabs>
            <w:rPr>
              <w:noProof/>
              <w:kern w:val="2"/>
              <w:sz w:val="21"/>
            </w:rPr>
          </w:pPr>
          <w:hyperlink w:anchor="_Toc39997517" w:history="1">
            <w:r w:rsidR="00281191" w:rsidRPr="00B863CF">
              <w:rPr>
                <w:rStyle w:val="a6"/>
                <w:noProof/>
              </w:rPr>
              <w:t>2020-02-18 Risk management FT, teaching Tim</w:t>
            </w:r>
            <w:r w:rsidR="00281191">
              <w:rPr>
                <w:noProof/>
                <w:webHidden/>
              </w:rPr>
              <w:tab/>
            </w:r>
            <w:r>
              <w:rPr>
                <w:noProof/>
                <w:webHidden/>
              </w:rPr>
              <w:fldChar w:fldCharType="begin"/>
            </w:r>
            <w:r w:rsidR="00281191">
              <w:rPr>
                <w:noProof/>
                <w:webHidden/>
              </w:rPr>
              <w:instrText xml:space="preserve"> PAGEREF _Toc39997517 \h </w:instrText>
            </w:r>
            <w:r>
              <w:rPr>
                <w:noProof/>
                <w:webHidden/>
              </w:rPr>
            </w:r>
            <w:r>
              <w:rPr>
                <w:noProof/>
                <w:webHidden/>
              </w:rPr>
              <w:fldChar w:fldCharType="separate"/>
            </w:r>
            <w:r w:rsidR="00281191">
              <w:rPr>
                <w:noProof/>
                <w:webHidden/>
              </w:rPr>
              <w:t>45</w:t>
            </w:r>
            <w:r>
              <w:rPr>
                <w:noProof/>
                <w:webHidden/>
              </w:rPr>
              <w:fldChar w:fldCharType="end"/>
            </w:r>
          </w:hyperlink>
        </w:p>
        <w:p w:rsidR="00281191" w:rsidRDefault="00331CCC">
          <w:pPr>
            <w:pStyle w:val="20"/>
            <w:tabs>
              <w:tab w:val="right" w:leader="dot" w:pos="14254"/>
            </w:tabs>
            <w:rPr>
              <w:noProof/>
              <w:kern w:val="2"/>
              <w:sz w:val="21"/>
            </w:rPr>
          </w:pPr>
          <w:hyperlink w:anchor="_Toc39997518" w:history="1">
            <w:r w:rsidR="00281191" w:rsidRPr="00B863CF">
              <w:rPr>
                <w:rStyle w:val="a6"/>
                <w:noProof/>
              </w:rPr>
              <w:t>2020-02-18 FT Turkey</w:t>
            </w:r>
            <w:r w:rsidR="00281191">
              <w:rPr>
                <w:noProof/>
                <w:webHidden/>
              </w:rPr>
              <w:tab/>
            </w:r>
            <w:r>
              <w:rPr>
                <w:noProof/>
                <w:webHidden/>
              </w:rPr>
              <w:fldChar w:fldCharType="begin"/>
            </w:r>
            <w:r w:rsidR="00281191">
              <w:rPr>
                <w:noProof/>
                <w:webHidden/>
              </w:rPr>
              <w:instrText xml:space="preserve"> PAGEREF _Toc39997518 \h </w:instrText>
            </w:r>
            <w:r>
              <w:rPr>
                <w:noProof/>
                <w:webHidden/>
              </w:rPr>
            </w:r>
            <w:r>
              <w:rPr>
                <w:noProof/>
                <w:webHidden/>
              </w:rPr>
              <w:fldChar w:fldCharType="separate"/>
            </w:r>
            <w:r w:rsidR="00281191">
              <w:rPr>
                <w:noProof/>
                <w:webHidden/>
              </w:rPr>
              <w:t>45</w:t>
            </w:r>
            <w:r>
              <w:rPr>
                <w:noProof/>
                <w:webHidden/>
              </w:rPr>
              <w:fldChar w:fldCharType="end"/>
            </w:r>
          </w:hyperlink>
        </w:p>
        <w:p w:rsidR="00281191" w:rsidRDefault="00331CCC">
          <w:pPr>
            <w:pStyle w:val="20"/>
            <w:tabs>
              <w:tab w:val="right" w:leader="dot" w:pos="14254"/>
            </w:tabs>
            <w:rPr>
              <w:noProof/>
              <w:kern w:val="2"/>
              <w:sz w:val="21"/>
            </w:rPr>
          </w:pPr>
          <w:hyperlink w:anchor="_Toc39997519" w:history="1">
            <w:r w:rsidR="00281191" w:rsidRPr="00B863CF">
              <w:rPr>
                <w:rStyle w:val="a6"/>
                <w:noProof/>
              </w:rPr>
              <w:t>2020-02-20 FT on EM equity and bond flow</w:t>
            </w:r>
            <w:r w:rsidR="00281191">
              <w:rPr>
                <w:noProof/>
                <w:webHidden/>
              </w:rPr>
              <w:tab/>
            </w:r>
            <w:r>
              <w:rPr>
                <w:noProof/>
                <w:webHidden/>
              </w:rPr>
              <w:fldChar w:fldCharType="begin"/>
            </w:r>
            <w:r w:rsidR="00281191">
              <w:rPr>
                <w:noProof/>
                <w:webHidden/>
              </w:rPr>
              <w:instrText xml:space="preserve"> PAGEREF _Toc39997519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0" w:history="1">
            <w:r w:rsidR="00281191" w:rsidRPr="00B863CF">
              <w:rPr>
                <w:rStyle w:val="a6"/>
                <w:noProof/>
              </w:rPr>
              <w:t>2020-02-20 FT on USDJPY higher</w:t>
            </w:r>
            <w:r w:rsidR="00281191">
              <w:rPr>
                <w:noProof/>
                <w:webHidden/>
              </w:rPr>
              <w:tab/>
            </w:r>
            <w:r>
              <w:rPr>
                <w:noProof/>
                <w:webHidden/>
              </w:rPr>
              <w:fldChar w:fldCharType="begin"/>
            </w:r>
            <w:r w:rsidR="00281191">
              <w:rPr>
                <w:noProof/>
                <w:webHidden/>
              </w:rPr>
              <w:instrText xml:space="preserve"> PAGEREF _Toc39997520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1" w:history="1">
            <w:r w:rsidR="00281191" w:rsidRPr="00B863CF">
              <w:rPr>
                <w:rStyle w:val="a6"/>
                <w:noProof/>
              </w:rPr>
              <w:t>20200220 FT big macro guys</w:t>
            </w:r>
            <w:r w:rsidR="00281191">
              <w:rPr>
                <w:noProof/>
                <w:webHidden/>
              </w:rPr>
              <w:tab/>
            </w:r>
            <w:r>
              <w:rPr>
                <w:noProof/>
                <w:webHidden/>
              </w:rPr>
              <w:fldChar w:fldCharType="begin"/>
            </w:r>
            <w:r w:rsidR="00281191">
              <w:rPr>
                <w:noProof/>
                <w:webHidden/>
              </w:rPr>
              <w:instrText xml:space="preserve"> PAGEREF _Toc39997521 \h </w:instrText>
            </w:r>
            <w:r>
              <w:rPr>
                <w:noProof/>
                <w:webHidden/>
              </w:rPr>
            </w:r>
            <w:r>
              <w:rPr>
                <w:noProof/>
                <w:webHidden/>
              </w:rPr>
              <w:fldChar w:fldCharType="separate"/>
            </w:r>
            <w:r w:rsidR="00281191">
              <w:rPr>
                <w:noProof/>
                <w:webHidden/>
              </w:rPr>
              <w:t>46</w:t>
            </w:r>
            <w:r>
              <w:rPr>
                <w:noProof/>
                <w:webHidden/>
              </w:rPr>
              <w:fldChar w:fldCharType="end"/>
            </w:r>
          </w:hyperlink>
        </w:p>
        <w:p w:rsidR="00281191" w:rsidRDefault="00331CCC">
          <w:pPr>
            <w:pStyle w:val="20"/>
            <w:tabs>
              <w:tab w:val="right" w:leader="dot" w:pos="14254"/>
            </w:tabs>
            <w:rPr>
              <w:noProof/>
              <w:kern w:val="2"/>
              <w:sz w:val="21"/>
            </w:rPr>
          </w:pPr>
          <w:hyperlink w:anchor="_Toc39997522" w:history="1">
            <w:r w:rsidR="00281191" w:rsidRPr="00B863CF">
              <w:rPr>
                <w:rStyle w:val="a6"/>
                <w:noProof/>
              </w:rPr>
              <w:t>20200220 FT Turkey</w:t>
            </w:r>
            <w:r w:rsidR="00281191">
              <w:rPr>
                <w:noProof/>
                <w:webHidden/>
              </w:rPr>
              <w:tab/>
            </w:r>
            <w:r>
              <w:rPr>
                <w:noProof/>
                <w:webHidden/>
              </w:rPr>
              <w:fldChar w:fldCharType="begin"/>
            </w:r>
            <w:r w:rsidR="00281191">
              <w:rPr>
                <w:noProof/>
                <w:webHidden/>
              </w:rPr>
              <w:instrText xml:space="preserve"> PAGEREF _Toc39997522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3" w:history="1">
            <w:r w:rsidR="00281191" w:rsidRPr="00B863CF">
              <w:rPr>
                <w:rStyle w:val="a6"/>
                <w:noProof/>
              </w:rPr>
              <w:t>20200221 FT market talk</w:t>
            </w:r>
            <w:r w:rsidR="00281191">
              <w:rPr>
                <w:noProof/>
                <w:webHidden/>
              </w:rPr>
              <w:tab/>
            </w:r>
            <w:r>
              <w:rPr>
                <w:noProof/>
                <w:webHidden/>
              </w:rPr>
              <w:fldChar w:fldCharType="begin"/>
            </w:r>
            <w:r w:rsidR="00281191">
              <w:rPr>
                <w:noProof/>
                <w:webHidden/>
              </w:rPr>
              <w:instrText xml:space="preserve"> PAGEREF _Toc39997523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4" w:history="1">
            <w:r w:rsidR="00281191" w:rsidRPr="00B863CF">
              <w:rPr>
                <w:rStyle w:val="a6"/>
                <w:noProof/>
              </w:rPr>
              <w:t>20200221 Market</w:t>
            </w:r>
            <w:r w:rsidR="00281191">
              <w:rPr>
                <w:noProof/>
                <w:webHidden/>
              </w:rPr>
              <w:tab/>
            </w:r>
            <w:r>
              <w:rPr>
                <w:noProof/>
                <w:webHidden/>
              </w:rPr>
              <w:fldChar w:fldCharType="begin"/>
            </w:r>
            <w:r w:rsidR="00281191">
              <w:rPr>
                <w:noProof/>
                <w:webHidden/>
              </w:rPr>
              <w:instrText xml:space="preserve"> PAGEREF _Toc39997524 \h </w:instrText>
            </w:r>
            <w:r>
              <w:rPr>
                <w:noProof/>
                <w:webHidden/>
              </w:rPr>
            </w:r>
            <w:r>
              <w:rPr>
                <w:noProof/>
                <w:webHidden/>
              </w:rPr>
              <w:fldChar w:fldCharType="separate"/>
            </w:r>
            <w:r w:rsidR="00281191">
              <w:rPr>
                <w:noProof/>
                <w:webHidden/>
              </w:rPr>
              <w:t>47</w:t>
            </w:r>
            <w:r>
              <w:rPr>
                <w:noProof/>
                <w:webHidden/>
              </w:rPr>
              <w:fldChar w:fldCharType="end"/>
            </w:r>
          </w:hyperlink>
        </w:p>
        <w:p w:rsidR="00281191" w:rsidRDefault="00331CCC">
          <w:pPr>
            <w:pStyle w:val="20"/>
            <w:tabs>
              <w:tab w:val="right" w:leader="dot" w:pos="14254"/>
            </w:tabs>
            <w:rPr>
              <w:noProof/>
              <w:kern w:val="2"/>
              <w:sz w:val="21"/>
            </w:rPr>
          </w:pPr>
          <w:hyperlink w:anchor="_Toc39997525" w:history="1">
            <w:r w:rsidR="00281191" w:rsidRPr="00B863CF">
              <w:rPr>
                <w:rStyle w:val="a6"/>
                <w:noProof/>
              </w:rPr>
              <w:t>20200225 Caxton FICC emergency meeting (policy response to the virus?)</w:t>
            </w:r>
            <w:r w:rsidR="00281191">
              <w:rPr>
                <w:noProof/>
                <w:webHidden/>
              </w:rPr>
              <w:tab/>
            </w:r>
            <w:r>
              <w:rPr>
                <w:noProof/>
                <w:webHidden/>
              </w:rPr>
              <w:fldChar w:fldCharType="begin"/>
            </w:r>
            <w:r w:rsidR="00281191">
              <w:rPr>
                <w:noProof/>
                <w:webHidden/>
              </w:rPr>
              <w:instrText xml:space="preserve"> PAGEREF _Toc39997525 \h </w:instrText>
            </w:r>
            <w:r>
              <w:rPr>
                <w:noProof/>
                <w:webHidden/>
              </w:rPr>
            </w:r>
            <w:r>
              <w:rPr>
                <w:noProof/>
                <w:webHidden/>
              </w:rPr>
              <w:fldChar w:fldCharType="separate"/>
            </w:r>
            <w:r w:rsidR="00281191">
              <w:rPr>
                <w:noProof/>
                <w:webHidden/>
              </w:rPr>
              <w:t>48</w:t>
            </w:r>
            <w:r>
              <w:rPr>
                <w:noProof/>
                <w:webHidden/>
              </w:rPr>
              <w:fldChar w:fldCharType="end"/>
            </w:r>
          </w:hyperlink>
        </w:p>
        <w:p w:rsidR="00281191" w:rsidRDefault="00331CCC">
          <w:pPr>
            <w:pStyle w:val="20"/>
            <w:tabs>
              <w:tab w:val="right" w:leader="dot" w:pos="14254"/>
            </w:tabs>
            <w:rPr>
              <w:noProof/>
              <w:kern w:val="2"/>
              <w:sz w:val="21"/>
            </w:rPr>
          </w:pPr>
          <w:hyperlink w:anchor="_Toc39997526" w:history="1">
            <w:r w:rsidR="00281191" w:rsidRPr="00B863CF">
              <w:rPr>
                <w:rStyle w:val="a6"/>
                <w:noProof/>
              </w:rPr>
              <w:t>2020-03-03 FT on Canada not so weak</w:t>
            </w:r>
            <w:r w:rsidR="00281191">
              <w:rPr>
                <w:noProof/>
                <w:webHidden/>
              </w:rPr>
              <w:tab/>
            </w:r>
            <w:r>
              <w:rPr>
                <w:noProof/>
                <w:webHidden/>
              </w:rPr>
              <w:fldChar w:fldCharType="begin"/>
            </w:r>
            <w:r w:rsidR="00281191">
              <w:rPr>
                <w:noProof/>
                <w:webHidden/>
              </w:rPr>
              <w:instrText xml:space="preserve"> PAGEREF _Toc39997526 \h </w:instrText>
            </w:r>
            <w:r>
              <w:rPr>
                <w:noProof/>
                <w:webHidden/>
              </w:rPr>
            </w:r>
            <w:r>
              <w:rPr>
                <w:noProof/>
                <w:webHidden/>
              </w:rPr>
              <w:fldChar w:fldCharType="separate"/>
            </w:r>
            <w:r w:rsidR="00281191">
              <w:rPr>
                <w:noProof/>
                <w:webHidden/>
              </w:rPr>
              <w:t>49</w:t>
            </w:r>
            <w:r>
              <w:rPr>
                <w:noProof/>
                <w:webHidden/>
              </w:rPr>
              <w:fldChar w:fldCharType="end"/>
            </w:r>
          </w:hyperlink>
        </w:p>
        <w:p w:rsidR="00281191" w:rsidRDefault="00331CCC">
          <w:pPr>
            <w:pStyle w:val="20"/>
            <w:tabs>
              <w:tab w:val="right" w:leader="dot" w:pos="14254"/>
            </w:tabs>
            <w:rPr>
              <w:noProof/>
              <w:kern w:val="2"/>
              <w:sz w:val="21"/>
            </w:rPr>
          </w:pPr>
          <w:hyperlink w:anchor="_Toc39997527" w:history="1">
            <w:r w:rsidR="00281191" w:rsidRPr="00B863CF">
              <w:rPr>
                <w:rStyle w:val="a6"/>
                <w:noProof/>
              </w:rPr>
              <w:t>2020-03-03 FT on how to trade brazil</w:t>
            </w:r>
            <w:r w:rsidR="00281191">
              <w:rPr>
                <w:noProof/>
                <w:webHidden/>
              </w:rPr>
              <w:tab/>
            </w:r>
            <w:r>
              <w:rPr>
                <w:noProof/>
                <w:webHidden/>
              </w:rPr>
              <w:fldChar w:fldCharType="begin"/>
            </w:r>
            <w:r w:rsidR="00281191">
              <w:rPr>
                <w:noProof/>
                <w:webHidden/>
              </w:rPr>
              <w:instrText xml:space="preserve"> PAGEREF _Toc39997527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28" w:history="1">
            <w:r w:rsidR="00281191" w:rsidRPr="00B863CF">
              <w:rPr>
                <w:rStyle w:val="a6"/>
                <w:noProof/>
              </w:rPr>
              <w:t>2020-03-04 Dale on EUR</w:t>
            </w:r>
            <w:r w:rsidR="00281191">
              <w:rPr>
                <w:noProof/>
                <w:webHidden/>
              </w:rPr>
              <w:tab/>
            </w:r>
            <w:r>
              <w:rPr>
                <w:noProof/>
                <w:webHidden/>
              </w:rPr>
              <w:fldChar w:fldCharType="begin"/>
            </w:r>
            <w:r w:rsidR="00281191">
              <w:rPr>
                <w:noProof/>
                <w:webHidden/>
              </w:rPr>
              <w:instrText xml:space="preserve"> PAGEREF _Toc39997528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29" w:history="1">
            <w:r w:rsidR="00281191" w:rsidRPr="00B863CF">
              <w:rPr>
                <w:rStyle w:val="a6"/>
                <w:noProof/>
              </w:rPr>
              <w:t>2020-03-04 FX meeting</w:t>
            </w:r>
            <w:r w:rsidR="00281191">
              <w:rPr>
                <w:noProof/>
                <w:webHidden/>
              </w:rPr>
              <w:tab/>
            </w:r>
            <w:r>
              <w:rPr>
                <w:noProof/>
                <w:webHidden/>
              </w:rPr>
              <w:fldChar w:fldCharType="begin"/>
            </w:r>
            <w:r w:rsidR="00281191">
              <w:rPr>
                <w:noProof/>
                <w:webHidden/>
              </w:rPr>
              <w:instrText xml:space="preserve"> PAGEREF _Toc39997529 \h </w:instrText>
            </w:r>
            <w:r>
              <w:rPr>
                <w:noProof/>
                <w:webHidden/>
              </w:rPr>
            </w:r>
            <w:r>
              <w:rPr>
                <w:noProof/>
                <w:webHidden/>
              </w:rPr>
              <w:fldChar w:fldCharType="separate"/>
            </w:r>
            <w:r w:rsidR="00281191">
              <w:rPr>
                <w:noProof/>
                <w:webHidden/>
              </w:rPr>
              <w:t>50</w:t>
            </w:r>
            <w:r>
              <w:rPr>
                <w:noProof/>
                <w:webHidden/>
              </w:rPr>
              <w:fldChar w:fldCharType="end"/>
            </w:r>
          </w:hyperlink>
        </w:p>
        <w:p w:rsidR="00281191" w:rsidRDefault="00331CCC">
          <w:pPr>
            <w:pStyle w:val="20"/>
            <w:tabs>
              <w:tab w:val="right" w:leader="dot" w:pos="14254"/>
            </w:tabs>
            <w:rPr>
              <w:noProof/>
              <w:kern w:val="2"/>
              <w:sz w:val="21"/>
            </w:rPr>
          </w:pPr>
          <w:hyperlink w:anchor="_Toc39997530" w:history="1">
            <w:r w:rsidR="00281191" w:rsidRPr="00B863CF">
              <w:rPr>
                <w:rStyle w:val="a6"/>
                <w:noProof/>
              </w:rPr>
              <w:t>2020-03-05 FT on CS piece:</w:t>
            </w:r>
            <w:r w:rsidR="00281191">
              <w:rPr>
                <w:noProof/>
                <w:webHidden/>
              </w:rPr>
              <w:tab/>
            </w:r>
            <w:r>
              <w:rPr>
                <w:noProof/>
                <w:webHidden/>
              </w:rPr>
              <w:fldChar w:fldCharType="begin"/>
            </w:r>
            <w:r w:rsidR="00281191">
              <w:rPr>
                <w:noProof/>
                <w:webHidden/>
              </w:rPr>
              <w:instrText xml:space="preserve"> PAGEREF _Toc39997530 \h </w:instrText>
            </w:r>
            <w:r>
              <w:rPr>
                <w:noProof/>
                <w:webHidden/>
              </w:rPr>
            </w:r>
            <w:r>
              <w:rPr>
                <w:noProof/>
                <w:webHidden/>
              </w:rPr>
              <w:fldChar w:fldCharType="separate"/>
            </w:r>
            <w:r w:rsidR="00281191">
              <w:rPr>
                <w:noProof/>
                <w:webHidden/>
              </w:rPr>
              <w:t>52</w:t>
            </w:r>
            <w:r>
              <w:rPr>
                <w:noProof/>
                <w:webHidden/>
              </w:rPr>
              <w:fldChar w:fldCharType="end"/>
            </w:r>
          </w:hyperlink>
        </w:p>
        <w:p w:rsidR="00281191" w:rsidRDefault="00331CCC">
          <w:pPr>
            <w:pStyle w:val="20"/>
            <w:tabs>
              <w:tab w:val="right" w:leader="dot" w:pos="14254"/>
            </w:tabs>
            <w:rPr>
              <w:noProof/>
              <w:kern w:val="2"/>
              <w:sz w:val="21"/>
            </w:rPr>
          </w:pPr>
          <w:hyperlink w:anchor="_Toc39997531" w:history="1">
            <w:r w:rsidR="00281191" w:rsidRPr="00B863CF">
              <w:rPr>
                <w:rStyle w:val="a6"/>
                <w:noProof/>
              </w:rPr>
              <w:t>20200311 TJ comment on BOE emergency cut</w:t>
            </w:r>
            <w:r w:rsidR="00281191">
              <w:rPr>
                <w:noProof/>
                <w:webHidden/>
              </w:rPr>
              <w:tab/>
            </w:r>
            <w:r>
              <w:rPr>
                <w:noProof/>
                <w:webHidden/>
              </w:rPr>
              <w:fldChar w:fldCharType="begin"/>
            </w:r>
            <w:r w:rsidR="00281191">
              <w:rPr>
                <w:noProof/>
                <w:webHidden/>
              </w:rPr>
              <w:instrText xml:space="preserve"> PAGEREF _Toc39997531 \h </w:instrText>
            </w:r>
            <w:r>
              <w:rPr>
                <w:noProof/>
                <w:webHidden/>
              </w:rPr>
            </w:r>
            <w:r>
              <w:rPr>
                <w:noProof/>
                <w:webHidden/>
              </w:rPr>
              <w:fldChar w:fldCharType="separate"/>
            </w:r>
            <w:r w:rsidR="00281191">
              <w:rPr>
                <w:noProof/>
                <w:webHidden/>
              </w:rPr>
              <w:t>52</w:t>
            </w:r>
            <w:r>
              <w:rPr>
                <w:noProof/>
                <w:webHidden/>
              </w:rPr>
              <w:fldChar w:fldCharType="end"/>
            </w:r>
          </w:hyperlink>
        </w:p>
        <w:p w:rsidR="00281191" w:rsidRDefault="00331CCC">
          <w:pPr>
            <w:pStyle w:val="20"/>
            <w:tabs>
              <w:tab w:val="right" w:leader="dot" w:pos="14254"/>
            </w:tabs>
            <w:rPr>
              <w:noProof/>
              <w:kern w:val="2"/>
              <w:sz w:val="21"/>
            </w:rPr>
          </w:pPr>
          <w:hyperlink w:anchor="_Toc39997532" w:history="1">
            <w:r w:rsidR="00281191" w:rsidRPr="00B863CF">
              <w:rPr>
                <w:rStyle w:val="a6"/>
                <w:noProof/>
              </w:rPr>
              <w:t>2020-3-21 FT on EM govt bond issuance, and bond sell off</w:t>
            </w:r>
            <w:r w:rsidR="00281191">
              <w:rPr>
                <w:noProof/>
                <w:webHidden/>
              </w:rPr>
              <w:tab/>
            </w:r>
            <w:r>
              <w:rPr>
                <w:noProof/>
                <w:webHidden/>
              </w:rPr>
              <w:fldChar w:fldCharType="begin"/>
            </w:r>
            <w:r w:rsidR="00281191">
              <w:rPr>
                <w:noProof/>
                <w:webHidden/>
              </w:rPr>
              <w:instrText xml:space="preserve"> PAGEREF _Toc39997532 \h </w:instrText>
            </w:r>
            <w:r>
              <w:rPr>
                <w:noProof/>
                <w:webHidden/>
              </w:rPr>
            </w:r>
            <w:r>
              <w:rPr>
                <w:noProof/>
                <w:webHidden/>
              </w:rPr>
              <w:fldChar w:fldCharType="separate"/>
            </w:r>
            <w:r w:rsidR="00281191">
              <w:rPr>
                <w:noProof/>
                <w:webHidden/>
              </w:rPr>
              <w:t>53</w:t>
            </w:r>
            <w:r>
              <w:rPr>
                <w:noProof/>
                <w:webHidden/>
              </w:rPr>
              <w:fldChar w:fldCharType="end"/>
            </w:r>
          </w:hyperlink>
        </w:p>
        <w:p w:rsidR="00281191" w:rsidRDefault="00331CCC">
          <w:pPr>
            <w:pStyle w:val="20"/>
            <w:tabs>
              <w:tab w:val="right" w:leader="dot" w:pos="14254"/>
            </w:tabs>
            <w:rPr>
              <w:noProof/>
              <w:kern w:val="2"/>
              <w:sz w:val="21"/>
            </w:rPr>
          </w:pPr>
          <w:hyperlink w:anchor="_Toc39997533" w:history="1">
            <w:r w:rsidR="00281191" w:rsidRPr="00B863CF">
              <w:rPr>
                <w:rStyle w:val="a6"/>
                <w:noProof/>
              </w:rPr>
              <w:t>2020-3-25 FT on brazil</w:t>
            </w:r>
            <w:r w:rsidR="00281191">
              <w:rPr>
                <w:noProof/>
                <w:webHidden/>
              </w:rPr>
              <w:tab/>
            </w:r>
            <w:r>
              <w:rPr>
                <w:noProof/>
                <w:webHidden/>
              </w:rPr>
              <w:fldChar w:fldCharType="begin"/>
            </w:r>
            <w:r w:rsidR="00281191">
              <w:rPr>
                <w:noProof/>
                <w:webHidden/>
              </w:rPr>
              <w:instrText xml:space="preserve"> PAGEREF _Toc39997533 \h </w:instrText>
            </w:r>
            <w:r>
              <w:rPr>
                <w:noProof/>
                <w:webHidden/>
              </w:rPr>
            </w:r>
            <w:r>
              <w:rPr>
                <w:noProof/>
                <w:webHidden/>
              </w:rPr>
              <w:fldChar w:fldCharType="separate"/>
            </w:r>
            <w:r w:rsidR="00281191">
              <w:rPr>
                <w:noProof/>
                <w:webHidden/>
              </w:rPr>
              <w:t>56</w:t>
            </w:r>
            <w:r>
              <w:rPr>
                <w:noProof/>
                <w:webHidden/>
              </w:rPr>
              <w:fldChar w:fldCharType="end"/>
            </w:r>
          </w:hyperlink>
        </w:p>
        <w:p w:rsidR="00281191" w:rsidRDefault="00331CCC">
          <w:pPr>
            <w:pStyle w:val="20"/>
            <w:tabs>
              <w:tab w:val="right" w:leader="dot" w:pos="14254"/>
            </w:tabs>
            <w:rPr>
              <w:noProof/>
              <w:kern w:val="2"/>
              <w:sz w:val="21"/>
            </w:rPr>
          </w:pPr>
          <w:hyperlink w:anchor="_Toc39997534" w:history="1">
            <w:r w:rsidR="00281191" w:rsidRPr="00B863CF">
              <w:rPr>
                <w:rStyle w:val="a6"/>
                <w:noProof/>
              </w:rPr>
              <w:t>2020-4-3 FT on brazil central bank intervention</w:t>
            </w:r>
            <w:r w:rsidR="00281191">
              <w:rPr>
                <w:noProof/>
                <w:webHidden/>
              </w:rPr>
              <w:tab/>
            </w:r>
            <w:r>
              <w:rPr>
                <w:noProof/>
                <w:webHidden/>
              </w:rPr>
              <w:fldChar w:fldCharType="begin"/>
            </w:r>
            <w:r w:rsidR="00281191">
              <w:rPr>
                <w:noProof/>
                <w:webHidden/>
              </w:rPr>
              <w:instrText xml:space="preserve"> PAGEREF _Toc39997534 \h </w:instrText>
            </w:r>
            <w:r>
              <w:rPr>
                <w:noProof/>
                <w:webHidden/>
              </w:rPr>
            </w:r>
            <w:r>
              <w:rPr>
                <w:noProof/>
                <w:webHidden/>
              </w:rPr>
              <w:fldChar w:fldCharType="separate"/>
            </w:r>
            <w:r w:rsidR="00281191">
              <w:rPr>
                <w:noProof/>
                <w:webHidden/>
              </w:rPr>
              <w:t>59</w:t>
            </w:r>
            <w:r>
              <w:rPr>
                <w:noProof/>
                <w:webHidden/>
              </w:rPr>
              <w:fldChar w:fldCharType="end"/>
            </w:r>
          </w:hyperlink>
        </w:p>
        <w:p w:rsidR="00281191" w:rsidRDefault="00331CCC">
          <w:pPr>
            <w:pStyle w:val="20"/>
            <w:tabs>
              <w:tab w:val="right" w:leader="dot" w:pos="14254"/>
            </w:tabs>
            <w:rPr>
              <w:noProof/>
              <w:kern w:val="2"/>
              <w:sz w:val="21"/>
            </w:rPr>
          </w:pPr>
          <w:hyperlink w:anchor="_Toc39997535" w:history="1">
            <w:r w:rsidR="00281191" w:rsidRPr="00B863CF">
              <w:rPr>
                <w:rStyle w:val="a6"/>
                <w:noProof/>
              </w:rPr>
              <w:t>2020-4-2 FT: rates models to work again</w:t>
            </w:r>
            <w:r w:rsidR="00281191">
              <w:rPr>
                <w:noProof/>
                <w:webHidden/>
              </w:rPr>
              <w:tab/>
            </w:r>
            <w:r>
              <w:rPr>
                <w:noProof/>
                <w:webHidden/>
              </w:rPr>
              <w:fldChar w:fldCharType="begin"/>
            </w:r>
            <w:r w:rsidR="00281191">
              <w:rPr>
                <w:noProof/>
                <w:webHidden/>
              </w:rPr>
              <w:instrText xml:space="preserve"> PAGEREF _Toc39997535 \h </w:instrText>
            </w:r>
            <w:r>
              <w:rPr>
                <w:noProof/>
                <w:webHidden/>
              </w:rPr>
            </w:r>
            <w:r>
              <w:rPr>
                <w:noProof/>
                <w:webHidden/>
              </w:rPr>
              <w:fldChar w:fldCharType="separate"/>
            </w:r>
            <w:r w:rsidR="00281191">
              <w:rPr>
                <w:noProof/>
                <w:webHidden/>
              </w:rPr>
              <w:t>61</w:t>
            </w:r>
            <w:r>
              <w:rPr>
                <w:noProof/>
                <w:webHidden/>
              </w:rPr>
              <w:fldChar w:fldCharType="end"/>
            </w:r>
          </w:hyperlink>
        </w:p>
        <w:p w:rsidR="00281191" w:rsidRDefault="00331CCC">
          <w:pPr>
            <w:pStyle w:val="20"/>
            <w:tabs>
              <w:tab w:val="right" w:leader="dot" w:pos="14254"/>
            </w:tabs>
            <w:rPr>
              <w:noProof/>
              <w:kern w:val="2"/>
              <w:sz w:val="21"/>
            </w:rPr>
          </w:pPr>
          <w:hyperlink w:anchor="_Toc39997536" w:history="1">
            <w:r w:rsidR="00281191" w:rsidRPr="00B863CF">
              <w:rPr>
                <w:rStyle w:val="a6"/>
                <w:noProof/>
              </w:rPr>
              <w:t>2020-3-29 FT on Current account project</w:t>
            </w:r>
            <w:r w:rsidR="00281191">
              <w:rPr>
                <w:noProof/>
                <w:webHidden/>
              </w:rPr>
              <w:tab/>
            </w:r>
            <w:r>
              <w:rPr>
                <w:noProof/>
                <w:webHidden/>
              </w:rPr>
              <w:fldChar w:fldCharType="begin"/>
            </w:r>
            <w:r w:rsidR="00281191">
              <w:rPr>
                <w:noProof/>
                <w:webHidden/>
              </w:rPr>
              <w:instrText xml:space="preserve"> PAGEREF _Toc39997536 \h </w:instrText>
            </w:r>
            <w:r>
              <w:rPr>
                <w:noProof/>
                <w:webHidden/>
              </w:rPr>
            </w:r>
            <w:r>
              <w:rPr>
                <w:noProof/>
                <w:webHidden/>
              </w:rPr>
              <w:fldChar w:fldCharType="separate"/>
            </w:r>
            <w:r w:rsidR="00281191">
              <w:rPr>
                <w:noProof/>
                <w:webHidden/>
              </w:rPr>
              <w:t>63</w:t>
            </w:r>
            <w:r>
              <w:rPr>
                <w:noProof/>
                <w:webHidden/>
              </w:rPr>
              <w:fldChar w:fldCharType="end"/>
            </w:r>
          </w:hyperlink>
        </w:p>
        <w:p w:rsidR="00281191" w:rsidRDefault="00331CCC">
          <w:pPr>
            <w:pStyle w:val="20"/>
            <w:tabs>
              <w:tab w:val="right" w:leader="dot" w:pos="14254"/>
            </w:tabs>
            <w:rPr>
              <w:noProof/>
              <w:kern w:val="2"/>
              <w:sz w:val="21"/>
            </w:rPr>
          </w:pPr>
          <w:hyperlink w:anchor="_Toc39997537" w:history="1">
            <w:r w:rsidR="00281191" w:rsidRPr="00B863CF">
              <w:rPr>
                <w:rStyle w:val="a6"/>
                <w:noProof/>
              </w:rPr>
              <w:t>2020-4-12 FT calls on EMFX(BRL, HUF):</w:t>
            </w:r>
            <w:r w:rsidR="00281191">
              <w:rPr>
                <w:noProof/>
                <w:webHidden/>
              </w:rPr>
              <w:tab/>
            </w:r>
            <w:r>
              <w:rPr>
                <w:noProof/>
                <w:webHidden/>
              </w:rPr>
              <w:fldChar w:fldCharType="begin"/>
            </w:r>
            <w:r w:rsidR="00281191">
              <w:rPr>
                <w:noProof/>
                <w:webHidden/>
              </w:rPr>
              <w:instrText xml:space="preserve"> PAGEREF _Toc39997537 \h </w:instrText>
            </w:r>
            <w:r>
              <w:rPr>
                <w:noProof/>
                <w:webHidden/>
              </w:rPr>
            </w:r>
            <w:r>
              <w:rPr>
                <w:noProof/>
                <w:webHidden/>
              </w:rPr>
              <w:fldChar w:fldCharType="separate"/>
            </w:r>
            <w:r w:rsidR="00281191">
              <w:rPr>
                <w:noProof/>
                <w:webHidden/>
              </w:rPr>
              <w:t>67</w:t>
            </w:r>
            <w:r>
              <w:rPr>
                <w:noProof/>
                <w:webHidden/>
              </w:rPr>
              <w:fldChar w:fldCharType="end"/>
            </w:r>
          </w:hyperlink>
        </w:p>
        <w:p w:rsidR="00281191" w:rsidRDefault="00331CCC">
          <w:pPr>
            <w:pStyle w:val="20"/>
            <w:tabs>
              <w:tab w:val="right" w:leader="dot" w:pos="14254"/>
            </w:tabs>
            <w:rPr>
              <w:noProof/>
              <w:kern w:val="2"/>
              <w:sz w:val="21"/>
            </w:rPr>
          </w:pPr>
          <w:hyperlink w:anchor="_Toc39997538" w:history="1">
            <w:r w:rsidR="00281191" w:rsidRPr="00B863CF">
              <w:rPr>
                <w:rStyle w:val="a6"/>
                <w:noProof/>
              </w:rPr>
              <w:t>2020-4-17 FT on Rates:</w:t>
            </w:r>
            <w:r w:rsidR="00281191">
              <w:rPr>
                <w:noProof/>
                <w:webHidden/>
              </w:rPr>
              <w:tab/>
            </w:r>
            <w:r>
              <w:rPr>
                <w:noProof/>
                <w:webHidden/>
              </w:rPr>
              <w:fldChar w:fldCharType="begin"/>
            </w:r>
            <w:r w:rsidR="00281191">
              <w:rPr>
                <w:noProof/>
                <w:webHidden/>
              </w:rPr>
              <w:instrText xml:space="preserve"> PAGEREF _Toc39997538 \h </w:instrText>
            </w:r>
            <w:r>
              <w:rPr>
                <w:noProof/>
                <w:webHidden/>
              </w:rPr>
            </w:r>
            <w:r>
              <w:rPr>
                <w:noProof/>
                <w:webHidden/>
              </w:rPr>
              <w:fldChar w:fldCharType="separate"/>
            </w:r>
            <w:r w:rsidR="00281191">
              <w:rPr>
                <w:noProof/>
                <w:webHidden/>
              </w:rPr>
              <w:t>68</w:t>
            </w:r>
            <w:r>
              <w:rPr>
                <w:noProof/>
                <w:webHidden/>
              </w:rPr>
              <w:fldChar w:fldCharType="end"/>
            </w:r>
          </w:hyperlink>
        </w:p>
        <w:p w:rsidR="00281191" w:rsidRDefault="00331CCC">
          <w:pPr>
            <w:pStyle w:val="20"/>
            <w:tabs>
              <w:tab w:val="right" w:leader="dot" w:pos="14254"/>
            </w:tabs>
            <w:rPr>
              <w:noProof/>
              <w:kern w:val="2"/>
              <w:sz w:val="21"/>
            </w:rPr>
          </w:pPr>
          <w:hyperlink w:anchor="_Toc39997539" w:history="1">
            <w:r w:rsidR="00281191" w:rsidRPr="00B863CF">
              <w:rPr>
                <w:rStyle w:val="a6"/>
                <w:noProof/>
              </w:rPr>
              <w:t>2020-4-21 FT: high quality research from DB</w:t>
            </w:r>
            <w:r w:rsidR="00281191">
              <w:rPr>
                <w:noProof/>
                <w:webHidden/>
              </w:rPr>
              <w:tab/>
            </w:r>
            <w:r>
              <w:rPr>
                <w:noProof/>
                <w:webHidden/>
              </w:rPr>
              <w:fldChar w:fldCharType="begin"/>
            </w:r>
            <w:r w:rsidR="00281191">
              <w:rPr>
                <w:noProof/>
                <w:webHidden/>
              </w:rPr>
              <w:instrText xml:space="preserve"> PAGEREF _Toc39997539 \h </w:instrText>
            </w:r>
            <w:r>
              <w:rPr>
                <w:noProof/>
                <w:webHidden/>
              </w:rPr>
            </w:r>
            <w:r>
              <w:rPr>
                <w:noProof/>
                <w:webHidden/>
              </w:rPr>
              <w:fldChar w:fldCharType="separate"/>
            </w:r>
            <w:r w:rsidR="00281191">
              <w:rPr>
                <w:noProof/>
                <w:webHidden/>
              </w:rPr>
              <w:t>72</w:t>
            </w:r>
            <w:r>
              <w:rPr>
                <w:noProof/>
                <w:webHidden/>
              </w:rPr>
              <w:fldChar w:fldCharType="end"/>
            </w:r>
          </w:hyperlink>
        </w:p>
        <w:p w:rsidR="00281191" w:rsidRDefault="00331CCC">
          <w:pPr>
            <w:pStyle w:val="20"/>
            <w:tabs>
              <w:tab w:val="right" w:leader="dot" w:pos="14254"/>
            </w:tabs>
            <w:rPr>
              <w:noProof/>
              <w:kern w:val="2"/>
              <w:sz w:val="21"/>
            </w:rPr>
          </w:pPr>
          <w:hyperlink w:anchor="_Toc39997540" w:history="1">
            <w:r w:rsidR="00281191" w:rsidRPr="00B863CF">
              <w:rPr>
                <w:rStyle w:val="a6"/>
                <w:noProof/>
              </w:rPr>
              <w:t>2020-4-22 Call with Pieter</w:t>
            </w:r>
            <w:r w:rsidR="00281191">
              <w:rPr>
                <w:noProof/>
                <w:webHidden/>
              </w:rPr>
              <w:tab/>
            </w:r>
            <w:r>
              <w:rPr>
                <w:noProof/>
                <w:webHidden/>
              </w:rPr>
              <w:fldChar w:fldCharType="begin"/>
            </w:r>
            <w:r w:rsidR="00281191">
              <w:rPr>
                <w:noProof/>
                <w:webHidden/>
              </w:rPr>
              <w:instrText xml:space="preserve"> PAGEREF _Toc39997540 \h </w:instrText>
            </w:r>
            <w:r>
              <w:rPr>
                <w:noProof/>
                <w:webHidden/>
              </w:rPr>
            </w:r>
            <w:r>
              <w:rPr>
                <w:noProof/>
                <w:webHidden/>
              </w:rPr>
              <w:fldChar w:fldCharType="separate"/>
            </w:r>
            <w:r w:rsidR="00281191">
              <w:rPr>
                <w:noProof/>
                <w:webHidden/>
              </w:rPr>
              <w:t>72</w:t>
            </w:r>
            <w:r>
              <w:rPr>
                <w:noProof/>
                <w:webHidden/>
              </w:rPr>
              <w:fldChar w:fldCharType="end"/>
            </w:r>
          </w:hyperlink>
        </w:p>
        <w:p w:rsidR="00281191" w:rsidRDefault="00331CCC">
          <w:pPr>
            <w:pStyle w:val="20"/>
            <w:tabs>
              <w:tab w:val="right" w:leader="dot" w:pos="14254"/>
            </w:tabs>
            <w:rPr>
              <w:noProof/>
              <w:kern w:val="2"/>
              <w:sz w:val="21"/>
            </w:rPr>
          </w:pPr>
          <w:hyperlink w:anchor="_Toc39997541" w:history="1">
            <w:r w:rsidR="00281191" w:rsidRPr="00B863CF">
              <w:rPr>
                <w:rStyle w:val="a6"/>
                <w:noProof/>
              </w:rPr>
              <w:t>2020-4-27 FT on EM in the short term</w:t>
            </w:r>
            <w:r w:rsidR="00281191">
              <w:rPr>
                <w:noProof/>
                <w:webHidden/>
              </w:rPr>
              <w:tab/>
            </w:r>
            <w:r>
              <w:rPr>
                <w:noProof/>
                <w:webHidden/>
              </w:rPr>
              <w:fldChar w:fldCharType="begin"/>
            </w:r>
            <w:r w:rsidR="00281191">
              <w:rPr>
                <w:noProof/>
                <w:webHidden/>
              </w:rPr>
              <w:instrText xml:space="preserve"> PAGEREF _Toc39997541 \h </w:instrText>
            </w:r>
            <w:r>
              <w:rPr>
                <w:noProof/>
                <w:webHidden/>
              </w:rPr>
            </w:r>
            <w:r>
              <w:rPr>
                <w:noProof/>
                <w:webHidden/>
              </w:rPr>
              <w:fldChar w:fldCharType="separate"/>
            </w:r>
            <w:r w:rsidR="00281191">
              <w:rPr>
                <w:noProof/>
                <w:webHidden/>
              </w:rPr>
              <w:t>73</w:t>
            </w:r>
            <w:r>
              <w:rPr>
                <w:noProof/>
                <w:webHidden/>
              </w:rPr>
              <w:fldChar w:fldCharType="end"/>
            </w:r>
          </w:hyperlink>
        </w:p>
        <w:p w:rsidR="00135ECF" w:rsidRDefault="00331CCC">
          <w:r>
            <w:fldChar w:fldCharType="end"/>
          </w:r>
        </w:p>
      </w:sdtContent>
    </w:sdt>
    <w:p w:rsidR="00D12C5E" w:rsidRPr="00135ECF" w:rsidRDefault="00D12C5E" w:rsidP="00224174">
      <w:pPr>
        <w:pStyle w:val="2"/>
      </w:pPr>
    </w:p>
    <w:p w:rsidR="00EF0010" w:rsidRDefault="00DD7124" w:rsidP="00224174">
      <w:pPr>
        <w:pStyle w:val="2"/>
      </w:pPr>
      <w:bookmarkStart w:id="0" w:name="_Toc39997479"/>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lastRenderedPageBreak/>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9997480"/>
      <w:r>
        <w:rPr>
          <w:rFonts w:hint="eastAsia"/>
        </w:rPr>
        <w:lastRenderedPageBreak/>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t>
      </w:r>
      <w:r w:rsidR="00DA46DE">
        <w:rPr>
          <w:rFonts w:hint="eastAsia"/>
        </w:rPr>
        <w:lastRenderedPageBreak/>
        <w:t xml:space="preserve">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9997481"/>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 xml:space="preserve">In my opinion the 10 year, when it's rally it's risk off right, it's just the mechanical reaction that people have. I can understand the central bank could cut policy if equity </w:t>
      </w:r>
      <w:r>
        <w:rPr>
          <w:rFonts w:hint="eastAsia"/>
        </w:rPr>
        <w:lastRenderedPageBreak/>
        <w:t>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9997482"/>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w:t>
      </w:r>
      <w:r w:rsidR="002B0E30">
        <w:rPr>
          <w:rFonts w:hint="eastAsia"/>
        </w:rPr>
        <w:lastRenderedPageBreak/>
        <w:t xml:space="preserve">market just wanted to buy the EM duration. </w:t>
      </w:r>
    </w:p>
    <w:p w:rsidR="008E6BD9" w:rsidRDefault="008E6BD9"/>
    <w:p w:rsidR="008E6BD9" w:rsidRDefault="00CE586B" w:rsidP="00224174">
      <w:pPr>
        <w:pStyle w:val="2"/>
      </w:pPr>
      <w:bookmarkStart w:id="4" w:name="_Toc39997483"/>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9997484"/>
      <w:r>
        <w:rPr>
          <w:rFonts w:hint="eastAsia"/>
        </w:rPr>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w:t>
      </w:r>
      <w:r w:rsidR="0038617D">
        <w:rPr>
          <w:rFonts w:hint="eastAsia"/>
        </w:rPr>
        <w:lastRenderedPageBreak/>
        <w:t xml:space="preserve">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9997485"/>
      <w:r>
        <w:rPr>
          <w:rFonts w:hint="eastAsia"/>
        </w:rPr>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9997486"/>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lastRenderedPageBreak/>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9997487"/>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9997488"/>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9997489"/>
      <w:r>
        <w:rPr>
          <w:rFonts w:hint="eastAsia"/>
        </w:rPr>
        <w:lastRenderedPageBreak/>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9997490"/>
      <w:r>
        <w:rPr>
          <w:rFonts w:hint="eastAsia"/>
        </w:rPr>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9997491"/>
      <w:r>
        <w:rPr>
          <w:rFonts w:hint="eastAsia"/>
        </w:rPr>
        <w:lastRenderedPageBreak/>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9997492"/>
      <w:r>
        <w:rPr>
          <w:rFonts w:hint="eastAsia"/>
        </w:rPr>
        <w:t>2020-01-08</w:t>
      </w:r>
      <w:bookmarkEnd w:id="13"/>
    </w:p>
    <w:p w:rsidR="000A7684" w:rsidRDefault="000A7684" w:rsidP="00FA2342">
      <w:pPr>
        <w:pStyle w:val="2"/>
      </w:pPr>
      <w:bookmarkStart w:id="14" w:name="_Toc39997493"/>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9997494"/>
      <w:r>
        <w:rPr>
          <w:rFonts w:hint="eastAsia"/>
        </w:rPr>
        <w:t>2020</w:t>
      </w:r>
      <w:r w:rsidR="006C0938">
        <w:rPr>
          <w:rFonts w:hint="eastAsia"/>
        </w:rPr>
        <w:t>-01-14</w:t>
      </w:r>
      <w:bookmarkEnd w:id="15"/>
    </w:p>
    <w:p w:rsidR="006C0938" w:rsidRDefault="006C0938" w:rsidP="00FA2342">
      <w:pPr>
        <w:pStyle w:val="2"/>
      </w:pPr>
      <w:bookmarkStart w:id="16" w:name="_Toc39997495"/>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lastRenderedPageBreak/>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9997496"/>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9997497"/>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w:t>
      </w:r>
      <w:r w:rsidR="007521FC">
        <w:rPr>
          <w:rFonts w:hint="eastAsia"/>
        </w:rPr>
        <w:lastRenderedPageBreak/>
        <w:t xml:space="preserve">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9997498"/>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9997499"/>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xml:space="preserve"> under pressure in the </w:t>
      </w:r>
      <w:r w:rsidRPr="00925B74">
        <w:rPr>
          <w:rFonts w:ascii="Calibri" w:eastAsia="宋体" w:hAnsi="Calibri" w:cs="宋体"/>
          <w:color w:val="323130"/>
          <w:kern w:val="0"/>
          <w:sz w:val="22"/>
          <w:bdr w:val="none" w:sz="0" w:space="0" w:color="auto" w:frame="1"/>
          <w:lang w:val="en-GB"/>
        </w:rPr>
        <w:lastRenderedPageBreak/>
        <w:t>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w:t>
      </w:r>
      <w:r w:rsidRPr="00925B74">
        <w:rPr>
          <w:rFonts w:ascii="Calibri" w:eastAsia="宋体" w:hAnsi="Calibri" w:cs="宋体"/>
          <w:color w:val="323130"/>
          <w:kern w:val="0"/>
          <w:sz w:val="22"/>
          <w:bdr w:val="none" w:sz="0" w:space="0" w:color="auto" w:frame="1"/>
          <w:lang w:val="en-GB"/>
        </w:rPr>
        <w:lastRenderedPageBreak/>
        <w:t>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9997500"/>
      <w:r>
        <w:rPr>
          <w:rFonts w:hint="eastAsia"/>
        </w:rPr>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lastRenderedPageBreak/>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9997501"/>
      <w:r>
        <w:rPr>
          <w:rFonts w:hint="eastAsia"/>
        </w:rPr>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9997502"/>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lastRenderedPageBreak/>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lastRenderedPageBreak/>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lastRenderedPageBreak/>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w:t>
      </w:r>
      <w:r>
        <w:rPr>
          <w:rFonts w:ascii="Calibri Light" w:hAnsi="Calibri Light" w:cs="Segoe UI"/>
          <w:color w:val="55697D"/>
          <w:bdr w:val="none" w:sz="0" w:space="0" w:color="auto" w:frame="1"/>
        </w:rPr>
        <w:lastRenderedPageBreak/>
        <w:t xml:space="preserve">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lastRenderedPageBreak/>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lastRenderedPageBreak/>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9997503"/>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lastRenderedPageBreak/>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9997504"/>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9997505"/>
      <w:r w:rsidRPr="003E114E">
        <w:rPr>
          <w:rFonts w:hint="eastAsia"/>
          <w:highlight w:val="yellow"/>
        </w:rPr>
        <w:lastRenderedPageBreak/>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The long dollar cycles is 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w:t>
      </w:r>
      <w:r w:rsidR="00F17C96">
        <w:rPr>
          <w:rFonts w:hint="eastAsia"/>
        </w:rPr>
        <w:lastRenderedPageBreak/>
        <w:t xml:space="preserve">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9997506"/>
      <w:r w:rsidRPr="000742DA">
        <w:rPr>
          <w:rFonts w:hint="eastAsia"/>
          <w:highlight w:val="yellow"/>
        </w:rPr>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9997507"/>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9997508"/>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9997509"/>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9997510"/>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1541B2" w:rsidRDefault="001541B2" w:rsidP="001541B2">
      <w:pPr>
        <w:pStyle w:val="2"/>
      </w:pPr>
      <w:bookmarkStart w:id="32" w:name="_Toc39997511"/>
      <w:r>
        <w:rPr>
          <w:rFonts w:hint="eastAsia"/>
        </w:rPr>
        <w:t xml:space="preserve">2020-2-18 study notes on </w:t>
      </w:r>
      <w:proofErr w:type="spellStart"/>
      <w:r>
        <w:rPr>
          <w:rFonts w:hint="eastAsia"/>
        </w:rPr>
        <w:t>india</w:t>
      </w:r>
      <w:bookmarkEnd w:id="32"/>
      <w:proofErr w:type="spellEnd"/>
    </w:p>
    <w:p w:rsidR="001541B2" w:rsidRDefault="001541B2" w:rsidP="00324720">
      <w:pPr>
        <w:pStyle w:val="3"/>
      </w:pPr>
      <w:bookmarkStart w:id="33" w:name="_Toc39997512"/>
      <w:r>
        <w:rPr>
          <w:bdr w:val="none" w:sz="0" w:space="0" w:color="auto" w:frame="1"/>
          <w:lang w:val="en-GB"/>
        </w:rPr>
        <w:t>India bond market (2020-2-18)</w:t>
      </w:r>
      <w:bookmarkEnd w:id="33"/>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presented its budget on Feb 1</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Weak revenue</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Economic slow down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deficit revised higher, 3.8% GDP</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Market worried that higher deficit means higher market borrowing to fund the fiscal deficit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year up 20-30 bps after the tax cut announcement, reflecting term-premium risk</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Intends to pursue down a path of fiscal consolidation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Delay to achieve 3% target, low conviction to achieve the target</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Attract risk capital. Pave way for inclusion in foreign bond indices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largely neutral for growth and inflation</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should be neutral to slightly positive for bonds, with some relief stemming from the absence of additional borrowing in FY20 and gross issuance largely in line with our forecasts</w:t>
      </w:r>
    </w:p>
    <w:p w:rsidR="001541B2" w:rsidRDefault="001541B2" w:rsidP="001541B2">
      <w:pPr>
        <w:pStyle w:val="a5"/>
        <w:shd w:val="clear" w:color="auto" w:fill="FFFFFF"/>
        <w:spacing w:before="0" w:beforeAutospacing="0" w:after="0" w:afterAutospacing="0" w:line="250" w:lineRule="atLeast"/>
        <w:ind w:left="1593"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Fiscal consolidation positive for INR?</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bond market risk premium to be reduced;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Local corporate borrowing costs lower;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Inflation pressure stabilizing; positive on capital inflows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trade balance to be improved; positive on current account.</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t>
      </w:r>
      <w:proofErr w:type="spellStart"/>
      <w:r>
        <w:rPr>
          <w:rStyle w:val="spelle"/>
          <w:rFonts w:ascii="Calibri" w:hAnsi="Calibri"/>
          <w:color w:val="323130"/>
          <w:sz w:val="22"/>
          <w:szCs w:val="22"/>
          <w:bdr w:val="none" w:sz="0" w:space="0" w:color="auto" w:frame="1"/>
          <w:lang w:val="en-GB"/>
        </w:rPr>
        <w:t>ve</w:t>
      </w:r>
      <w:proofErr w:type="spellEnd"/>
      <w:r>
        <w:rPr>
          <w:rFonts w:ascii="Calibri" w:hAnsi="Calibri"/>
          <w:color w:val="323130"/>
          <w:sz w:val="22"/>
          <w:szCs w:val="22"/>
          <w:bdr w:val="none" w:sz="0" w:space="0" w:color="auto" w:frame="1"/>
          <w:lang w:val="en-GB"/>
        </w:rPr>
        <w:t>:</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Tax spike, growth slows down; negative on capital flows</w:t>
      </w:r>
    </w:p>
    <w:p w:rsidR="001541B2" w:rsidRDefault="001541B2" w:rsidP="001541B2">
      <w:pPr>
        <w:pStyle w:val="a5"/>
        <w:shd w:val="clear" w:color="auto" w:fill="FFFFFF"/>
        <w:spacing w:before="0" w:beforeAutospacing="0" w:after="0" w:afterAutospacing="0" w:line="250" w:lineRule="atLeast"/>
        <w:ind w:left="3033" w:hanging="360"/>
        <w:rPr>
          <w:rFonts w:ascii="Calibri" w:hAnsi="Calibri"/>
          <w:color w:val="323130"/>
          <w:sz w:val="22"/>
          <w:szCs w:val="22"/>
        </w:rPr>
      </w:pPr>
      <w:r>
        <w:rPr>
          <w:rFonts w:ascii="Symbol" w:hAnsi="Symbol"/>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Style w:val="spelle"/>
          <w:rFonts w:ascii="Calibri" w:hAnsi="Calibri"/>
          <w:color w:val="323130"/>
          <w:sz w:val="22"/>
          <w:szCs w:val="22"/>
          <w:bdr w:val="none" w:sz="0" w:space="0" w:color="auto" w:frame="1"/>
          <w:lang w:val="en-GB"/>
        </w:rPr>
        <w:t>Govt</w:t>
      </w:r>
      <w:r>
        <w:rPr>
          <w:rFonts w:ascii="Calibri" w:hAnsi="Calibri"/>
          <w:color w:val="323130"/>
          <w:sz w:val="22"/>
          <w:szCs w:val="22"/>
          <w:bdr w:val="none" w:sz="0" w:space="0" w:color="auto" w:frame="1"/>
          <w:lang w:val="en-GB"/>
        </w:rPr>
        <w:t> cut spending, negative on growth and capital flows</w:t>
      </w:r>
    </w:p>
    <w:p w:rsidR="001541B2" w:rsidRDefault="001541B2" w:rsidP="001541B2">
      <w:pPr>
        <w:pStyle w:val="a5"/>
        <w:shd w:val="clear" w:color="auto" w:fill="FFFFFF"/>
        <w:spacing w:before="0" w:beforeAutospacing="0" w:after="0" w:afterAutospacing="0" w:line="250" w:lineRule="atLeast"/>
        <w:ind w:left="2313"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On balance, in the short term the investors just return to the bond market and that means capital inflows.</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India experienced bond outflow</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Budget avoiding any large fiscal expansion</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Investor relieved, returning back to the government bond market</w:t>
      </w:r>
    </w:p>
    <w:p w:rsidR="001541B2" w:rsidRDefault="001541B2" w:rsidP="001541B2">
      <w:pPr>
        <w:pStyle w:val="a5"/>
        <w:shd w:val="clear" w:color="auto" w:fill="FFFFFF"/>
        <w:spacing w:before="0" w:beforeAutospacing="0" w:after="0" w:afterAutospacing="0" w:line="250" w:lineRule="atLeast"/>
        <w:ind w:left="833"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Focusing on the bond index inclusion</w:t>
      </w:r>
    </w:p>
    <w:p w:rsidR="001541B2" w:rsidRDefault="001541B2" w:rsidP="00324720">
      <w:pPr>
        <w:pStyle w:val="3"/>
      </w:pPr>
      <w:bookmarkStart w:id="34" w:name="_Toc39997513"/>
      <w:r>
        <w:rPr>
          <w:bdr w:val="none" w:sz="0" w:space="0" w:color="auto" w:frame="1"/>
          <w:lang w:val="en-GB"/>
        </w:rPr>
        <w:t xml:space="preserve">Impact of </w:t>
      </w:r>
      <w:proofErr w:type="spellStart"/>
      <w:r>
        <w:rPr>
          <w:bdr w:val="none" w:sz="0" w:space="0" w:color="auto" w:frame="1"/>
          <w:lang w:val="en-GB"/>
        </w:rPr>
        <w:t>Coronavirus</w:t>
      </w:r>
      <w:proofErr w:type="spellEnd"/>
      <w:r>
        <w:rPr>
          <w:bdr w:val="none" w:sz="0" w:space="0" w:color="auto" w:frame="1"/>
          <w:lang w:val="en-GB"/>
        </w:rPr>
        <w:t xml:space="preserve"> 2020-2-19</w:t>
      </w:r>
      <w:bookmarkEnd w:id="34"/>
    </w:p>
    <w:p w:rsid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Supply chain analyst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6</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largest city in China</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12m population of Wuhan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Transportation hub</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10% of railway volume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Hyundai hit most</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Escalate so that people stay at home</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Feb 20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no open of school and companies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Beijing, Shanghai going back to work</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lastRenderedPageBreak/>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Things are improving outside of Hubei</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Supply chain disruption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Apple: large impact than others, large amount of labour assembling</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Open, but not able to find enough workers</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Wuhan not reopen Feb 29</w:t>
      </w:r>
    </w:p>
    <w:p w:rsidR="001541B2" w:rsidRDefault="001541B2" w:rsidP="001541B2">
      <w:pPr>
        <w:pStyle w:val="a5"/>
        <w:shd w:val="clear" w:color="auto" w:fill="FFFFFF"/>
        <w:spacing w:before="0" w:beforeAutospacing="0" w:after="0" w:afterAutospacing="0" w:line="250" w:lineRule="atLeast"/>
        <w:ind w:left="2160" w:hanging="360"/>
        <w:rPr>
          <w:rFonts w:ascii="Calibri" w:hAnsi="Calibri"/>
          <w:color w:val="323130"/>
          <w:sz w:val="22"/>
          <w:szCs w:val="22"/>
        </w:rPr>
      </w:pPr>
      <w:r>
        <w:rPr>
          <w:rFonts w:ascii="Wingdings" w:hAnsi="Wingdings"/>
          <w:color w:val="323130"/>
          <w:sz w:val="22"/>
          <w:szCs w:val="22"/>
          <w:bdr w:val="none" w:sz="0" w:space="0" w:color="auto" w:frame="1"/>
          <w:lang w:val="en-GB"/>
        </w:rPr>
        <w:t></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 factories in Wuhan opening soon</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Number of people back to Shenzhen: 50%</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Factory reopen rate 32%</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Maybe 30-50% workers back to factories</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Utilisation rate could be up to 60%, workers are very willing work longer, pay can be higher over weekend</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b/>
          <w:bCs/>
          <w:color w:val="323130"/>
          <w:sz w:val="22"/>
          <w:szCs w:val="22"/>
          <w:bdr w:val="none" w:sz="0" w:space="0" w:color="auto" w:frame="1"/>
          <w:lang w:val="en-GB"/>
        </w:rPr>
        <w:t>Workers quarantined at home are typically not paid at all.</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Demand side: in Hubei province, disappear</w:t>
      </w:r>
    </w:p>
    <w:p w:rsidR="001541B2" w:rsidRDefault="001541B2" w:rsidP="001541B2">
      <w:pPr>
        <w:pStyle w:val="a5"/>
        <w:shd w:val="clear" w:color="auto" w:fill="FFFFFF"/>
        <w:spacing w:before="0" w:beforeAutospacing="0" w:after="0" w:afterAutospacing="0" w:line="250" w:lineRule="atLeast"/>
        <w:ind w:left="1440" w:hanging="360"/>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Not changing consumer spending materially</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After Feb 10</w:t>
      </w:r>
      <w:r>
        <w:rPr>
          <w:rFonts w:ascii="Calibri" w:hAnsi="Calibri"/>
          <w:color w:val="323130"/>
          <w:sz w:val="22"/>
          <w:szCs w:val="22"/>
          <w:bdr w:val="none" w:sz="0" w:space="0" w:color="auto" w:frame="1"/>
          <w:vertAlign w:val="superscript"/>
          <w:lang w:val="en-GB"/>
        </w:rPr>
        <w:t>th</w:t>
      </w:r>
      <w:r>
        <w:rPr>
          <w:rFonts w:ascii="Calibri" w:hAnsi="Calibri"/>
          <w:color w:val="323130"/>
          <w:sz w:val="22"/>
          <w:szCs w:val="22"/>
          <w:bdr w:val="none" w:sz="0" w:space="0" w:color="auto" w:frame="1"/>
          <w:lang w:val="en-GB"/>
        </w:rPr>
        <w:t>, workers not getting paid if NOT open.</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If Wuhan close down, still people can go back, but through bus, not railways</w:t>
      </w:r>
    </w:p>
    <w:p w:rsidR="001541B2" w:rsidRDefault="001541B2" w:rsidP="001541B2">
      <w:pPr>
        <w:pStyle w:val="a5"/>
        <w:shd w:val="clear" w:color="auto" w:fill="FFFFFF"/>
        <w:spacing w:before="0" w:beforeAutospacing="0" w:after="0" w:afterAutospacing="0" w:line="250" w:lineRule="atLeast"/>
        <w:ind w:left="680" w:hanging="113"/>
        <w:rPr>
          <w:rFonts w:ascii="Calibri" w:hAnsi="Calibri"/>
          <w:color w:val="323130"/>
          <w:sz w:val="22"/>
          <w:szCs w:val="22"/>
        </w:rPr>
      </w:pPr>
      <w:r>
        <w:rPr>
          <w:rFonts w:ascii="Courier New" w:hAnsi="Courier New" w:cs="Courier New"/>
          <w:color w:val="323130"/>
          <w:sz w:val="22"/>
          <w:szCs w:val="22"/>
          <w:bdr w:val="none" w:sz="0" w:space="0" w:color="auto" w:frame="1"/>
          <w:lang w:val="en-GB"/>
        </w:rPr>
        <w:t>o</w:t>
      </w:r>
      <w:r>
        <w:rPr>
          <w:rFonts w:ascii="Times New Roman" w:hAnsi="Times New Roman" w:cs="Times New Roman"/>
          <w:color w:val="323130"/>
          <w:sz w:val="14"/>
          <w:szCs w:val="14"/>
          <w:bdr w:val="none" w:sz="0" w:space="0" w:color="auto" w:frame="1"/>
          <w:lang w:val="en-GB"/>
        </w:rPr>
        <w:t> </w:t>
      </w:r>
      <w:r>
        <w:rPr>
          <w:rFonts w:ascii="Calibri" w:hAnsi="Calibri"/>
          <w:color w:val="323130"/>
          <w:sz w:val="22"/>
          <w:szCs w:val="22"/>
          <w:bdr w:val="none" w:sz="0" w:space="0" w:color="auto" w:frame="1"/>
          <w:lang w:val="en-GB"/>
        </w:rPr>
        <w:t>More screen time than before</w:t>
      </w:r>
    </w:p>
    <w:p w:rsidR="001541B2" w:rsidRPr="001541B2" w:rsidRDefault="001541B2" w:rsidP="001541B2">
      <w:pPr>
        <w:shd w:val="clear" w:color="auto" w:fill="FFFFFF"/>
        <w:spacing w:line="250" w:lineRule="atLeast"/>
        <w:rPr>
          <w:rFonts w:ascii="Calibri" w:hAnsi="Calibri"/>
          <w:color w:val="323130"/>
          <w:sz w:val="22"/>
        </w:rPr>
      </w:pPr>
      <w:r>
        <w:rPr>
          <w:rFonts w:ascii="Calibri" w:hAnsi="Calibri"/>
          <w:color w:val="323130"/>
          <w:sz w:val="22"/>
          <w:bdr w:val="none" w:sz="0" w:space="0" w:color="auto" w:frame="1"/>
          <w:lang w:val="en-GB"/>
        </w:rPr>
        <w:t> </w:t>
      </w:r>
    </w:p>
    <w:p w:rsidR="00050F38" w:rsidRDefault="00050F38" w:rsidP="00050F38">
      <w:pPr>
        <w:pStyle w:val="2"/>
      </w:pPr>
      <w:bookmarkStart w:id="35" w:name="_Toc39997514"/>
      <w:r>
        <w:rPr>
          <w:rFonts w:hint="eastAsia"/>
        </w:rPr>
        <w:t xml:space="preserve">2020-2-6 </w:t>
      </w:r>
      <w:r w:rsidR="00C8164C">
        <w:rPr>
          <w:rFonts w:hint="eastAsia"/>
        </w:rPr>
        <w:t xml:space="preserve">daily </w:t>
      </w:r>
      <w:r>
        <w:rPr>
          <w:rFonts w:hint="eastAsia"/>
        </w:rPr>
        <w:t>Market talk FT</w:t>
      </w:r>
      <w:bookmarkEnd w:id="35"/>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6" w:name="_Toc39997515"/>
      <w:r>
        <w:rPr>
          <w:rFonts w:hint="eastAsia"/>
        </w:rPr>
        <w:t>2020-2-13 Announce bonus</w:t>
      </w:r>
      <w:bookmarkEnd w:id="36"/>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7" w:name="_Toc39997516"/>
      <w:r>
        <w:rPr>
          <w:rFonts w:hint="eastAsia"/>
        </w:rPr>
        <w:t>2020-2-10 Hungary FT</w:t>
      </w:r>
      <w:bookmarkEnd w:id="37"/>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8" w:name="_Toc39997517"/>
      <w:r>
        <w:rPr>
          <w:rFonts w:hint="eastAsia"/>
        </w:rPr>
        <w:lastRenderedPageBreak/>
        <w:t>2020-02-18 Risk management FT, teaching Tim</w:t>
      </w:r>
      <w:bookmarkEnd w:id="38"/>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9" w:name="_Toc39997518"/>
      <w:r>
        <w:rPr>
          <w:rFonts w:hint="eastAsia"/>
        </w:rPr>
        <w:t>2020-02-18 FT Turkey</w:t>
      </w:r>
      <w:bookmarkEnd w:id="39"/>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40" w:name="_Toc39997519"/>
      <w:r>
        <w:rPr>
          <w:rFonts w:hint="eastAsia"/>
        </w:rPr>
        <w:lastRenderedPageBreak/>
        <w:t>2020-02-</w:t>
      </w:r>
      <w:r w:rsidR="009837CE">
        <w:rPr>
          <w:rFonts w:hint="eastAsia"/>
        </w:rPr>
        <w:t>20</w:t>
      </w:r>
      <w:r>
        <w:rPr>
          <w:rFonts w:hint="eastAsia"/>
        </w:rPr>
        <w:t xml:space="preserve"> FT on EM equity and bond flow</w:t>
      </w:r>
      <w:bookmarkEnd w:id="40"/>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41" w:name="_Toc39997520"/>
      <w:r>
        <w:rPr>
          <w:rFonts w:hint="eastAsia"/>
        </w:rPr>
        <w:t>2020-02-20 FT on USDJPY higher</w:t>
      </w:r>
      <w:bookmarkEnd w:id="41"/>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42" w:name="_Toc39997521"/>
      <w:r>
        <w:rPr>
          <w:rFonts w:hint="eastAsia"/>
        </w:rPr>
        <w:t>20200220 FT big macro guys</w:t>
      </w:r>
      <w:bookmarkEnd w:id="42"/>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w:t>
      </w:r>
      <w:r w:rsidR="007A7B90">
        <w:rPr>
          <w:rFonts w:hint="eastAsia"/>
        </w:rPr>
        <w:lastRenderedPageBreak/>
        <w:t xml:space="preserve">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3" w:name="_Toc39997522"/>
      <w:r>
        <w:rPr>
          <w:rFonts w:hint="eastAsia"/>
        </w:rPr>
        <w:t>20200220 FT Turkey</w:t>
      </w:r>
      <w:bookmarkEnd w:id="43"/>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4" w:name="_Toc39997523"/>
      <w:r>
        <w:rPr>
          <w:rFonts w:hint="eastAsia"/>
        </w:rPr>
        <w:t>20200221 FT market talk</w:t>
      </w:r>
      <w:bookmarkEnd w:id="44"/>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5" w:name="_Toc39997524"/>
      <w:r>
        <w:rPr>
          <w:rFonts w:hint="eastAsia"/>
        </w:rPr>
        <w:t>202002</w:t>
      </w:r>
      <w:r w:rsidR="00BB2A79">
        <w:rPr>
          <w:rFonts w:hint="eastAsia"/>
        </w:rPr>
        <w:t>2</w:t>
      </w:r>
      <w:r>
        <w:rPr>
          <w:rFonts w:hint="eastAsia"/>
        </w:rPr>
        <w:t>1 Market</w:t>
      </w:r>
      <w:bookmarkEnd w:id="45"/>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 xml:space="preserve">Look </w:t>
      </w:r>
      <w:r w:rsidR="0039559F">
        <w:rPr>
          <w:rFonts w:hint="eastAsia"/>
        </w:rPr>
        <w:lastRenderedPageBreak/>
        <w:t>at try ...</w:t>
      </w:r>
    </w:p>
    <w:p w:rsidR="00BB2A79" w:rsidRDefault="00BB2A79" w:rsidP="005027B8"/>
    <w:p w:rsidR="00BB2A79" w:rsidRDefault="00BB2A79" w:rsidP="00127A33">
      <w:pPr>
        <w:pStyle w:val="2"/>
      </w:pPr>
      <w:bookmarkStart w:id="46" w:name="_Toc39997525"/>
      <w:r>
        <w:rPr>
          <w:rFonts w:hint="eastAsia"/>
        </w:rPr>
        <w:t>20200225 Caxton FICC emergency meeting (policy response to the virus?)</w:t>
      </w:r>
      <w:bookmarkEnd w:id="46"/>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w:t>
      </w:r>
      <w:r w:rsidR="00B7762B">
        <w:rPr>
          <w:rFonts w:hint="eastAsia"/>
        </w:rPr>
        <w:lastRenderedPageBreak/>
        <w:t xml:space="preserve">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7" w:name="_Toc39997526"/>
      <w:r>
        <w:rPr>
          <w:rFonts w:hint="eastAsia"/>
        </w:rPr>
        <w:t>2020-03-03 FT on Canada not so weak</w:t>
      </w:r>
      <w:bookmarkEnd w:id="47"/>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8" w:name="_Toc39997527"/>
      <w:r>
        <w:rPr>
          <w:rFonts w:hint="eastAsia"/>
        </w:rPr>
        <w:lastRenderedPageBreak/>
        <w:t>2020-03-03 FT on how to trade brazil</w:t>
      </w:r>
      <w:bookmarkEnd w:id="48"/>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9" w:name="_Toc39997528"/>
      <w:r>
        <w:rPr>
          <w:rFonts w:hint="eastAsia"/>
        </w:rPr>
        <w:t>2020-03-04 Dale on EUR</w:t>
      </w:r>
      <w:bookmarkEnd w:id="49"/>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50" w:name="_Toc39997529"/>
      <w:r>
        <w:rPr>
          <w:rFonts w:hint="eastAsia"/>
        </w:rPr>
        <w:t>2020-03-04 FX meeting</w:t>
      </w:r>
      <w:bookmarkEnd w:id="50"/>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lastRenderedPageBreak/>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51" w:name="_Toc39997530"/>
      <w:r>
        <w:rPr>
          <w:rFonts w:hint="eastAsia"/>
        </w:rPr>
        <w:lastRenderedPageBreak/>
        <w:t>2020-03-05 FT on CS piece:</w:t>
      </w:r>
      <w:bookmarkEnd w:id="51"/>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52" w:name="_Toc39997531"/>
      <w:r>
        <w:rPr>
          <w:rFonts w:hint="eastAsia"/>
        </w:rPr>
        <w:t>20200311 TJ comment on BOE emergency cut</w:t>
      </w:r>
      <w:bookmarkEnd w:id="52"/>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3" w:name="_Toc39997532"/>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3"/>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4" w:name="_Toc39997533"/>
      <w:r>
        <w:rPr>
          <w:rFonts w:hint="eastAsia"/>
          <w:kern w:val="0"/>
        </w:rPr>
        <w:t>2020-3-25 FT on brazil</w:t>
      </w:r>
      <w:bookmarkEnd w:id="54"/>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5" w:name="_Toc39997534"/>
      <w:r>
        <w:rPr>
          <w:rFonts w:hint="eastAsia"/>
        </w:rPr>
        <w:t>2020-4-3 FT on brazil central bank intervention</w:t>
      </w:r>
      <w:bookmarkEnd w:id="55"/>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6" w:name="_Toc39997535"/>
      <w:r>
        <w:rPr>
          <w:rFonts w:hint="eastAsia"/>
        </w:rPr>
        <w:t>2020-4-2 FT: rates models to work again</w:t>
      </w:r>
      <w:bookmarkEnd w:id="56"/>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bookmarkStart w:id="57" w:name="_Toc39997536"/>
      <w:r>
        <w:rPr>
          <w:rFonts w:hint="eastAsia"/>
        </w:rPr>
        <w:t>2020-3-29 FT on Current account project</w:t>
      </w:r>
      <w:bookmarkEnd w:id="57"/>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 w:rsidR="001A1AE6" w:rsidRDefault="001A1AE6" w:rsidP="00901319"/>
    <w:p w:rsidR="00A337A6" w:rsidRDefault="00043587" w:rsidP="001A1AE6">
      <w:pPr>
        <w:pStyle w:val="2"/>
      </w:pPr>
      <w:bookmarkStart w:id="58" w:name="_Toc39997537"/>
      <w:r>
        <w:rPr>
          <w:rFonts w:hint="eastAsia"/>
        </w:rPr>
        <w:lastRenderedPageBreak/>
        <w:t>2</w:t>
      </w:r>
      <w:r w:rsidR="00A337A6">
        <w:rPr>
          <w:rFonts w:hint="eastAsia"/>
        </w:rPr>
        <w:t>020-4-12</w:t>
      </w:r>
      <w:r w:rsidR="001A1AE6">
        <w:rPr>
          <w:rFonts w:hint="eastAsia"/>
        </w:rPr>
        <w:t xml:space="preserve"> </w:t>
      </w:r>
      <w:r w:rsidR="00A337A6">
        <w:rPr>
          <w:rFonts w:hint="eastAsia"/>
        </w:rPr>
        <w:t>FT calls on EMFX</w:t>
      </w:r>
      <w:r w:rsidR="008801F7">
        <w:rPr>
          <w:rFonts w:hint="eastAsia"/>
        </w:rPr>
        <w:t>(BRL, HUF)</w:t>
      </w:r>
      <w:r w:rsidR="00A337A6">
        <w:rPr>
          <w:rFonts w:hint="eastAsia"/>
        </w:rPr>
        <w:t>:</w:t>
      </w:r>
      <w:bookmarkEnd w:id="58"/>
    </w:p>
    <w:p w:rsidR="00A337A6" w:rsidRDefault="00A337A6" w:rsidP="00901319">
      <w:r>
        <w:rPr>
          <w:rFonts w:hint="eastAsia"/>
        </w:rPr>
        <w:t>My basic bias is to be short EM</w:t>
      </w:r>
      <w:r w:rsidR="00723136">
        <w:rPr>
          <w:rFonts w:hint="eastAsia"/>
        </w:rPr>
        <w:t xml:space="preserve"> currencies, I don't think that'</w:t>
      </w:r>
      <w:r>
        <w:rPr>
          <w:rFonts w:hint="eastAsia"/>
        </w:rPr>
        <w:t xml:space="preserve">s over. </w:t>
      </w:r>
      <w:r w:rsidR="002B0CA2">
        <w:rPr>
          <w:rFonts w:hint="eastAsia"/>
        </w:rPr>
        <w:t xml:space="preserve">But you know, we're getting more easing from the fed. </w:t>
      </w:r>
      <w:r w:rsidR="00723136">
        <w:rPr>
          <w:rFonts w:hint="eastAsia"/>
        </w:rPr>
        <w:t>Looks l</w:t>
      </w:r>
      <w:r w:rsidR="003478C8">
        <w:rPr>
          <w:rFonts w:hint="eastAsia"/>
        </w:rPr>
        <w:t xml:space="preserve">ike </w:t>
      </w:r>
      <w:r w:rsidR="00723136">
        <w:t>stabilization</w:t>
      </w:r>
      <w:r w:rsidR="003478C8">
        <w:rPr>
          <w:rFonts w:hint="eastAsia"/>
        </w:rPr>
        <w:t xml:space="preserve"> of oil prices. </w:t>
      </w:r>
      <w:r w:rsidR="00A53EF7">
        <w:rPr>
          <w:rFonts w:hint="eastAsia"/>
        </w:rPr>
        <w:t xml:space="preserve">So you have to be </w:t>
      </w:r>
      <w:r w:rsidR="001E3FCC">
        <w:rPr>
          <w:rFonts w:hint="eastAsia"/>
        </w:rPr>
        <w:t>a little</w:t>
      </w:r>
      <w:r w:rsidR="00A53EF7">
        <w:rPr>
          <w:rFonts w:hint="eastAsia"/>
        </w:rPr>
        <w:t xml:space="preserve"> careful. </w:t>
      </w:r>
      <w:r w:rsidR="000349C1">
        <w:rPr>
          <w:rFonts w:hint="eastAsia"/>
        </w:rPr>
        <w:t xml:space="preserve">And flows have been </w:t>
      </w:r>
      <w:r w:rsidR="00D44207">
        <w:rPr>
          <w:rFonts w:hint="eastAsia"/>
        </w:rPr>
        <w:t xml:space="preserve">pretty </w:t>
      </w:r>
      <w:r w:rsidR="00B70230">
        <w:rPr>
          <w:rFonts w:hint="eastAsia"/>
        </w:rPr>
        <w:t>extended</w:t>
      </w:r>
      <w:r w:rsidR="000349C1">
        <w:rPr>
          <w:rFonts w:hint="eastAsia"/>
        </w:rPr>
        <w:t xml:space="preserve"> on the negative side for a while. </w:t>
      </w:r>
      <w:r w:rsidR="00C512B2">
        <w:rPr>
          <w:rFonts w:hint="eastAsia"/>
        </w:rPr>
        <w:t>Also there're chances that</w:t>
      </w:r>
      <w:r w:rsidR="00B70230">
        <w:rPr>
          <w:rFonts w:hint="eastAsia"/>
        </w:rPr>
        <w:t xml:space="preserve"> a pull back from some of these currencies. </w:t>
      </w:r>
      <w:r w:rsidR="00DC6987">
        <w:rPr>
          <w:rFonts w:hint="eastAsia"/>
        </w:rPr>
        <w:t xml:space="preserve">And equities. </w:t>
      </w:r>
      <w:r w:rsidR="00343CA3">
        <w:rPr>
          <w:rFonts w:hint="eastAsia"/>
        </w:rPr>
        <w:t xml:space="preserve">I bought equities at good levels. </w:t>
      </w:r>
      <w:r w:rsidR="00F7381C">
        <w:rPr>
          <w:rFonts w:hint="eastAsia"/>
        </w:rPr>
        <w:t xml:space="preserve">They've rallied a lot. </w:t>
      </w:r>
      <w:r w:rsidR="00505B33">
        <w:rPr>
          <w:rFonts w:hint="eastAsia"/>
        </w:rPr>
        <w:t xml:space="preserve">So it's hard to </w:t>
      </w:r>
      <w:r w:rsidR="00AF44D2">
        <w:rPr>
          <w:rFonts w:hint="eastAsia"/>
        </w:rPr>
        <w:t xml:space="preserve">know how much further they </w:t>
      </w:r>
      <w:proofErr w:type="spellStart"/>
      <w:r w:rsidR="00AF44D2">
        <w:rPr>
          <w:rFonts w:hint="eastAsia"/>
        </w:rPr>
        <w:t>gotta</w:t>
      </w:r>
      <w:proofErr w:type="spellEnd"/>
      <w:r w:rsidR="00AF44D2">
        <w:rPr>
          <w:rFonts w:hint="eastAsia"/>
        </w:rPr>
        <w:t xml:space="preserve"> go. </w:t>
      </w:r>
      <w:r w:rsidR="00F80A7A">
        <w:rPr>
          <w:rFonts w:hint="eastAsia"/>
        </w:rPr>
        <w:t xml:space="preserve">Nothing at rates. </w:t>
      </w:r>
      <w:r w:rsidR="00BF31B3">
        <w:rPr>
          <w:rFonts w:hint="eastAsia"/>
        </w:rPr>
        <w:t xml:space="preserve">It's really hard to tell. </w:t>
      </w:r>
      <w:r w:rsidR="00066841">
        <w:rPr>
          <w:rFonts w:hint="eastAsia"/>
        </w:rPr>
        <w:t xml:space="preserve">The central banks just buying all the bonds in </w:t>
      </w:r>
      <w:r w:rsidR="00A85C57">
        <w:t>existence</w:t>
      </w:r>
      <w:r w:rsidR="00066841">
        <w:rPr>
          <w:rFonts w:hint="eastAsia"/>
        </w:rPr>
        <w:t xml:space="preserve">. </w:t>
      </w:r>
      <w:r w:rsidR="00A85C57">
        <w:rPr>
          <w:rFonts w:hint="eastAsia"/>
        </w:rPr>
        <w:t xml:space="preserve">I think the interesting question on bond is eventually they're </w:t>
      </w:r>
      <w:proofErr w:type="spellStart"/>
      <w:r w:rsidR="00A85C57">
        <w:rPr>
          <w:rFonts w:hint="eastAsia"/>
        </w:rPr>
        <w:t>gonna</w:t>
      </w:r>
      <w:proofErr w:type="spellEnd"/>
      <w:r w:rsidR="00A85C57">
        <w:rPr>
          <w:rFonts w:hint="eastAsia"/>
        </w:rPr>
        <w:t xml:space="preserve"> taper. </w:t>
      </w:r>
      <w:r w:rsidR="007D4335">
        <w:rPr>
          <w:rFonts w:hint="eastAsia"/>
        </w:rPr>
        <w:t xml:space="preserve">That's </w:t>
      </w:r>
      <w:proofErr w:type="spellStart"/>
      <w:r w:rsidR="007D4335">
        <w:rPr>
          <w:rFonts w:hint="eastAsia"/>
        </w:rPr>
        <w:t>gonna</w:t>
      </w:r>
      <w:proofErr w:type="spellEnd"/>
      <w:r w:rsidR="007D4335">
        <w:rPr>
          <w:rFonts w:hint="eastAsia"/>
        </w:rPr>
        <w:t xml:space="preserve"> be something to think about because there're </w:t>
      </w:r>
      <w:proofErr w:type="spellStart"/>
      <w:r w:rsidR="007D4335">
        <w:rPr>
          <w:rFonts w:hint="eastAsia"/>
        </w:rPr>
        <w:t>gonna</w:t>
      </w:r>
      <w:proofErr w:type="spellEnd"/>
      <w:r w:rsidR="007D4335">
        <w:rPr>
          <w:rFonts w:hint="eastAsia"/>
        </w:rPr>
        <w:t xml:space="preserve"> be a bunch of issuance. </w:t>
      </w:r>
      <w:r w:rsidR="00757113">
        <w:rPr>
          <w:rFonts w:hint="eastAsia"/>
        </w:rPr>
        <w:t xml:space="preserve">They're actually going to stop buying but I don't think we're there yet. </w:t>
      </w:r>
    </w:p>
    <w:p w:rsidR="008C3696" w:rsidRDefault="008C3696" w:rsidP="00901319"/>
    <w:p w:rsidR="008C3696" w:rsidRDefault="008C3696" w:rsidP="00901319">
      <w:r>
        <w:rPr>
          <w:rFonts w:hint="eastAsia"/>
        </w:rPr>
        <w:t xml:space="preserve">I think for equities it's difficult because you </w:t>
      </w:r>
      <w:proofErr w:type="spellStart"/>
      <w:r>
        <w:rPr>
          <w:rFonts w:hint="eastAsia"/>
        </w:rPr>
        <w:t>kinda</w:t>
      </w:r>
      <w:proofErr w:type="spellEnd"/>
      <w:r>
        <w:rPr>
          <w:rFonts w:hint="eastAsia"/>
        </w:rPr>
        <w:t xml:space="preserve"> have to be a specialist. </w:t>
      </w:r>
      <w:r w:rsidR="00C844BE">
        <w:rPr>
          <w:rFonts w:hint="eastAsia"/>
        </w:rPr>
        <w:t xml:space="preserve">And there're a lot of different forces that are going on. </w:t>
      </w:r>
      <w:r w:rsidR="00CA34FE">
        <w:rPr>
          <w:rFonts w:hint="eastAsia"/>
        </w:rPr>
        <w:t>On one hand they're doing yield curve control, which is I think they're effectively doing.</w:t>
      </w:r>
      <w:r w:rsidR="00B459D7">
        <w:rPr>
          <w:rFonts w:hint="eastAsia"/>
        </w:rPr>
        <w:t xml:space="preserve"> They're just paying rates, printing all this money, you really can't buy bonds now, that's not giving you any yield. </w:t>
      </w:r>
      <w:r w:rsidR="00B35144">
        <w:rPr>
          <w:rFonts w:hint="eastAsia"/>
        </w:rPr>
        <w:t xml:space="preserve">There're so much cash in the system that it's going to go to somewhere. </w:t>
      </w:r>
      <w:r w:rsidR="009C5967">
        <w:rPr>
          <w:rFonts w:hint="eastAsia"/>
        </w:rPr>
        <w:t xml:space="preserve">So you have that being a pretty big support to equities. </w:t>
      </w:r>
      <w:r w:rsidR="003A1167">
        <w:rPr>
          <w:rFonts w:hint="eastAsia"/>
        </w:rPr>
        <w:t xml:space="preserve">The federal government is setting up something that for years now, the central bank is just printing money. </w:t>
      </w:r>
      <w:r w:rsidR="00DC3E2A">
        <w:rPr>
          <w:rFonts w:hint="eastAsia"/>
        </w:rPr>
        <w:t xml:space="preserve">And they just pump cash to people. </w:t>
      </w:r>
      <w:r w:rsidR="00806327">
        <w:rPr>
          <w:rFonts w:hint="eastAsia"/>
        </w:rPr>
        <w:t xml:space="preserve">And create some ease in that way. </w:t>
      </w:r>
      <w:r w:rsidR="0080726E">
        <w:rPr>
          <w:rFonts w:hint="eastAsia"/>
        </w:rPr>
        <w:t xml:space="preserve">But we know the earnings </w:t>
      </w:r>
      <w:proofErr w:type="spellStart"/>
      <w:r w:rsidR="0080726E">
        <w:rPr>
          <w:rFonts w:hint="eastAsia"/>
        </w:rPr>
        <w:t>gonna</w:t>
      </w:r>
      <w:proofErr w:type="spellEnd"/>
      <w:r w:rsidR="0080726E">
        <w:rPr>
          <w:rFonts w:hint="eastAsia"/>
        </w:rPr>
        <w:t xml:space="preserve"> be awful. This is a bigger drawdown that the financial crisis. </w:t>
      </w:r>
      <w:r w:rsidR="00B43407">
        <w:rPr>
          <w:rFonts w:hint="eastAsia"/>
        </w:rPr>
        <w:t xml:space="preserve">It's really hard to net all that stuff out. </w:t>
      </w:r>
    </w:p>
    <w:p w:rsidR="00524A11" w:rsidRDefault="00524A11" w:rsidP="00901319"/>
    <w:p w:rsidR="00524A11" w:rsidRDefault="00524A11" w:rsidP="00901319">
      <w:r>
        <w:rPr>
          <w:rFonts w:hint="eastAsia"/>
        </w:rPr>
        <w:t xml:space="preserve">I think in currency market, it's actually cleaner. </w:t>
      </w:r>
      <w:r w:rsidR="00C25263">
        <w:rPr>
          <w:rFonts w:hint="eastAsia"/>
        </w:rPr>
        <w:t xml:space="preserve">To some degree it doesn't matter what your carry is. </w:t>
      </w:r>
      <w:r w:rsidR="004C6033">
        <w:rPr>
          <w:rFonts w:hint="eastAsia"/>
        </w:rPr>
        <w:t>You get 3-4% carry for holding a emerging market currency</w:t>
      </w:r>
      <w:r w:rsidR="0067628D">
        <w:rPr>
          <w:rFonts w:hint="eastAsia"/>
        </w:rPr>
        <w:t xml:space="preserve"> over a year. </w:t>
      </w:r>
      <w:r w:rsidR="00421BEA">
        <w:rPr>
          <w:rFonts w:hint="eastAsia"/>
        </w:rPr>
        <w:t xml:space="preserve">But you can lose that in a day. </w:t>
      </w:r>
      <w:r w:rsidR="00727C9E">
        <w:rPr>
          <w:rFonts w:hint="eastAsia"/>
        </w:rPr>
        <w:t xml:space="preserve">And there's no upside to it. </w:t>
      </w:r>
      <w:r w:rsidR="002556C7">
        <w:rPr>
          <w:rFonts w:hint="eastAsia"/>
        </w:rPr>
        <w:t xml:space="preserve">Like when you buy a bond or equity you have the ability to have a duration impact and you can achieve a lot of gains in a short period of time. </w:t>
      </w:r>
      <w:r w:rsidR="006427F3">
        <w:rPr>
          <w:rFonts w:hint="eastAsia"/>
        </w:rPr>
        <w:t xml:space="preserve">For currency the only way to get that is the spot. </w:t>
      </w:r>
      <w:r w:rsidR="00BF5EC2">
        <w:rPr>
          <w:rFonts w:hint="eastAsia"/>
        </w:rPr>
        <w:t xml:space="preserve">You don't really care about carry. </w:t>
      </w:r>
      <w:r w:rsidR="00AD0613">
        <w:rPr>
          <w:rFonts w:hint="eastAsia"/>
        </w:rPr>
        <w:t xml:space="preserve">Carry is just a segment of a year return. </w:t>
      </w:r>
      <w:r w:rsidR="00FF4406">
        <w:rPr>
          <w:rFonts w:hint="eastAsia"/>
        </w:rPr>
        <w:t xml:space="preserve">I think this big drawdown in the output is going to squeeze a lot of places. </w:t>
      </w:r>
      <w:r w:rsidR="0094030C">
        <w:rPr>
          <w:rFonts w:hint="eastAsia"/>
        </w:rPr>
        <w:t xml:space="preserve">And figuring out where is getting squeezed is probably the right way to go. </w:t>
      </w:r>
    </w:p>
    <w:p w:rsidR="00564DC6" w:rsidRDefault="00564DC6" w:rsidP="00901319"/>
    <w:p w:rsidR="00564DC6" w:rsidRDefault="00564DC6" w:rsidP="00901319">
      <w:r>
        <w:rPr>
          <w:rFonts w:hint="eastAsia"/>
        </w:rPr>
        <w:t xml:space="preserve">But that's tricky because you have central banks </w:t>
      </w:r>
      <w:r>
        <w:t>intervening</w:t>
      </w:r>
      <w:r>
        <w:rPr>
          <w:rFonts w:hint="eastAsia"/>
        </w:rPr>
        <w:t xml:space="preserve"> like brazil</w:t>
      </w:r>
      <w:r w:rsidR="00154835">
        <w:rPr>
          <w:rFonts w:hint="eastAsia"/>
        </w:rPr>
        <w:t xml:space="preserve"> looks awful to me. </w:t>
      </w:r>
      <w:r w:rsidR="001E15ED">
        <w:rPr>
          <w:rFonts w:hint="eastAsia"/>
        </w:rPr>
        <w:t xml:space="preserve">And the currency has been selling off. </w:t>
      </w:r>
      <w:r w:rsidR="00855F46">
        <w:rPr>
          <w:rFonts w:hint="eastAsia"/>
        </w:rPr>
        <w:t xml:space="preserve">And on top of that they've been intervening. </w:t>
      </w:r>
      <w:r w:rsidR="009A2C50">
        <w:rPr>
          <w:rFonts w:hint="eastAsia"/>
        </w:rPr>
        <w:t xml:space="preserve">If they haven't been doing that, they would have been blasting through 6 by now. </w:t>
      </w:r>
      <w:r w:rsidR="008D20E1">
        <w:rPr>
          <w:rFonts w:hint="eastAsia"/>
        </w:rPr>
        <w:t xml:space="preserve">But they're keeping it stable and burning their reserves. </w:t>
      </w:r>
      <w:r w:rsidR="005308EC">
        <w:rPr>
          <w:rFonts w:hint="eastAsia"/>
        </w:rPr>
        <w:t xml:space="preserve">I think the </w:t>
      </w:r>
      <w:r w:rsidR="00180097">
        <w:rPr>
          <w:rFonts w:hint="eastAsia"/>
        </w:rPr>
        <w:t>place</w:t>
      </w:r>
      <w:r w:rsidR="005308EC">
        <w:rPr>
          <w:rFonts w:hint="eastAsia"/>
        </w:rPr>
        <w:t xml:space="preserve"> that I like is EURHUF higher. </w:t>
      </w:r>
      <w:r w:rsidR="008467BF">
        <w:rPr>
          <w:rFonts w:hint="eastAsia"/>
        </w:rPr>
        <w:t xml:space="preserve">It's not really a trade for Andrew because it's too small. </w:t>
      </w:r>
      <w:r w:rsidR="00397497">
        <w:rPr>
          <w:rFonts w:hint="eastAsia"/>
        </w:rPr>
        <w:t xml:space="preserve">But they're manufacturing hub. </w:t>
      </w:r>
      <w:r w:rsidR="001E7168">
        <w:rPr>
          <w:rFonts w:hint="eastAsia"/>
        </w:rPr>
        <w:t>They basically produce cars</w:t>
      </w:r>
      <w:r w:rsidR="00D375FD">
        <w:rPr>
          <w:rFonts w:hint="eastAsia"/>
        </w:rPr>
        <w:t xml:space="preserve"> and machinery right. </w:t>
      </w:r>
      <w:r w:rsidR="009B6AD8">
        <w:rPr>
          <w:rFonts w:hint="eastAsia"/>
        </w:rPr>
        <w:t xml:space="preserve">And we know that auto demand is going to be crashed globally. </w:t>
      </w:r>
      <w:r w:rsidR="00840A21">
        <w:rPr>
          <w:rFonts w:hint="eastAsia"/>
        </w:rPr>
        <w:t xml:space="preserve">And they're exporting about 10bn </w:t>
      </w:r>
      <w:proofErr w:type="spellStart"/>
      <w:r w:rsidR="00840A21">
        <w:rPr>
          <w:rFonts w:hint="eastAsia"/>
        </w:rPr>
        <w:t>euros</w:t>
      </w:r>
      <w:proofErr w:type="spellEnd"/>
      <w:r w:rsidR="00840A21">
        <w:rPr>
          <w:rFonts w:hint="eastAsia"/>
        </w:rPr>
        <w:t xml:space="preserve"> worth of goods</w:t>
      </w:r>
      <w:r w:rsidR="00DA01F6">
        <w:rPr>
          <w:rFonts w:hint="eastAsia"/>
        </w:rPr>
        <w:t xml:space="preserve"> every month. </w:t>
      </w:r>
      <w:r w:rsidR="001B4D0C">
        <w:rPr>
          <w:rFonts w:hint="eastAsia"/>
        </w:rPr>
        <w:t xml:space="preserve">And they're a small economy. </w:t>
      </w:r>
      <w:r w:rsidR="006B1F7D">
        <w:rPr>
          <w:rFonts w:hint="eastAsia"/>
        </w:rPr>
        <w:t xml:space="preserve">So that is basically going to zero. </w:t>
      </w:r>
      <w:r w:rsidR="00414FE2">
        <w:rPr>
          <w:rFonts w:hint="eastAsia"/>
        </w:rPr>
        <w:t xml:space="preserve">So they're not getting </w:t>
      </w:r>
      <w:proofErr w:type="spellStart"/>
      <w:r w:rsidR="00414FE2">
        <w:rPr>
          <w:rFonts w:hint="eastAsia"/>
        </w:rPr>
        <w:t>euros</w:t>
      </w:r>
      <w:proofErr w:type="spellEnd"/>
      <w:r w:rsidR="00414FE2">
        <w:rPr>
          <w:rFonts w:hint="eastAsia"/>
        </w:rPr>
        <w:t xml:space="preserve">. </w:t>
      </w:r>
      <w:r w:rsidR="00600760">
        <w:rPr>
          <w:rFonts w:hint="eastAsia"/>
        </w:rPr>
        <w:t xml:space="preserve">And they're definitely not getting any capital inflows. </w:t>
      </w:r>
      <w:r w:rsidR="00866152">
        <w:rPr>
          <w:rFonts w:hint="eastAsia"/>
        </w:rPr>
        <w:t xml:space="preserve">No one is doing FDIs there, right. </w:t>
      </w:r>
      <w:r w:rsidR="0031678F">
        <w:rPr>
          <w:rFonts w:hint="eastAsia"/>
        </w:rPr>
        <w:t xml:space="preserve">No one's buying bonds. </w:t>
      </w:r>
      <w:r w:rsidR="00195C39">
        <w:rPr>
          <w:rFonts w:hint="eastAsia"/>
        </w:rPr>
        <w:t xml:space="preserve">So you have the situation that they have to plug the whole of 10 bn. </w:t>
      </w:r>
      <w:r w:rsidR="00D17F14">
        <w:rPr>
          <w:rFonts w:hint="eastAsia"/>
        </w:rPr>
        <w:t xml:space="preserve">They have 25 </w:t>
      </w:r>
      <w:proofErr w:type="spellStart"/>
      <w:r w:rsidR="00D17F14">
        <w:rPr>
          <w:rFonts w:hint="eastAsia"/>
        </w:rPr>
        <w:t>bn</w:t>
      </w:r>
      <w:proofErr w:type="spellEnd"/>
      <w:r w:rsidR="00D17F14">
        <w:rPr>
          <w:rFonts w:hint="eastAsia"/>
        </w:rPr>
        <w:t xml:space="preserve"> in reserve. </w:t>
      </w:r>
      <w:r w:rsidR="00B650ED">
        <w:rPr>
          <w:rFonts w:hint="eastAsia"/>
        </w:rPr>
        <w:t xml:space="preserve">And it's a tiny amount of money. </w:t>
      </w:r>
      <w:r w:rsidR="005B6F88">
        <w:rPr>
          <w:rFonts w:hint="eastAsia"/>
        </w:rPr>
        <w:t xml:space="preserve">It's not for global asset to park. </w:t>
      </w:r>
      <w:r w:rsidR="00D24533">
        <w:rPr>
          <w:rFonts w:hint="eastAsia"/>
        </w:rPr>
        <w:lastRenderedPageBreak/>
        <w:t xml:space="preserve">That's somewhere is going to be hurt really badly for this. </w:t>
      </w:r>
      <w:r w:rsidR="00912833">
        <w:rPr>
          <w:rFonts w:hint="eastAsia"/>
        </w:rPr>
        <w:t xml:space="preserve">And they're going to be tightening the CB policy if their FX getting out of control. </w:t>
      </w:r>
      <w:r w:rsidR="00E146C3">
        <w:rPr>
          <w:rFonts w:hint="eastAsia"/>
        </w:rPr>
        <w:t xml:space="preserve">But you would say they're tightening the policy so you should be long the </w:t>
      </w:r>
      <w:proofErr w:type="spellStart"/>
      <w:r w:rsidR="00E146C3">
        <w:rPr>
          <w:rFonts w:hint="eastAsia"/>
        </w:rPr>
        <w:t>fx</w:t>
      </w:r>
      <w:proofErr w:type="spellEnd"/>
      <w:r w:rsidR="00E146C3">
        <w:rPr>
          <w:rFonts w:hint="eastAsia"/>
        </w:rPr>
        <w:t xml:space="preserve">. But that just tell me that they're not able to stop the </w:t>
      </w:r>
      <w:proofErr w:type="spellStart"/>
      <w:r w:rsidR="00E146C3">
        <w:rPr>
          <w:rFonts w:hint="eastAsia"/>
        </w:rPr>
        <w:t>fx</w:t>
      </w:r>
      <w:proofErr w:type="spellEnd"/>
      <w:r w:rsidR="00E146C3">
        <w:rPr>
          <w:rFonts w:hint="eastAsia"/>
        </w:rPr>
        <w:t xml:space="preserve"> so they have to hijack the interest rate. </w:t>
      </w:r>
      <w:r w:rsidR="00C30863">
        <w:rPr>
          <w:rFonts w:hint="eastAsia"/>
        </w:rPr>
        <w:t xml:space="preserve">But I'm trying to find other places that going to get hurt as well. </w:t>
      </w:r>
    </w:p>
    <w:p w:rsidR="00071AAA" w:rsidRDefault="00071AAA" w:rsidP="00901319"/>
    <w:p w:rsidR="00071AAA" w:rsidRDefault="00071AAA" w:rsidP="00901319">
      <w:r>
        <w:rPr>
          <w:rFonts w:hint="eastAsia"/>
        </w:rPr>
        <w:t xml:space="preserve">We know that exports are dropping a lot. </w:t>
      </w:r>
      <w:r w:rsidR="002F67AE">
        <w:rPr>
          <w:rFonts w:hint="eastAsia"/>
        </w:rPr>
        <w:t xml:space="preserve">Another interesting question is what's happening on the import side. </w:t>
      </w:r>
      <w:r w:rsidR="00936735">
        <w:rPr>
          <w:rFonts w:hint="eastAsia"/>
        </w:rPr>
        <w:t xml:space="preserve">Because if you have lockdowns in these countries, </w:t>
      </w:r>
      <w:r w:rsidR="00161D10">
        <w:rPr>
          <w:rFonts w:hint="eastAsia"/>
        </w:rPr>
        <w:t xml:space="preserve">for that moment of lockdown no one is going to buy anything right. </w:t>
      </w:r>
      <w:r w:rsidR="00527027">
        <w:rPr>
          <w:rFonts w:hint="eastAsia"/>
        </w:rPr>
        <w:t xml:space="preserve">Maybe they're buying digital goods but ultimately it's an outflow because Netflix. </w:t>
      </w:r>
      <w:r w:rsidR="00E10251">
        <w:rPr>
          <w:rFonts w:hint="eastAsia"/>
        </w:rPr>
        <w:t xml:space="preserve">But they're not going to consume anything. </w:t>
      </w:r>
      <w:r w:rsidR="00513CEA">
        <w:rPr>
          <w:rFonts w:hint="eastAsia"/>
        </w:rPr>
        <w:t xml:space="preserve">So both sides of the equation. So now even though they're not export anything they're not importing either. </w:t>
      </w:r>
      <w:proofErr w:type="spellStart"/>
      <w:r w:rsidR="00005D9A">
        <w:rPr>
          <w:rFonts w:hint="eastAsia"/>
        </w:rPr>
        <w:t>Its</w:t>
      </w:r>
      <w:proofErr w:type="spellEnd"/>
      <w:r w:rsidR="00005D9A">
        <w:rPr>
          <w:rFonts w:hint="eastAsia"/>
        </w:rPr>
        <w:t xml:space="preserve"> like a </w:t>
      </w:r>
      <w:proofErr w:type="spellStart"/>
      <w:r w:rsidR="00005D9A">
        <w:rPr>
          <w:rFonts w:hint="eastAsia"/>
        </w:rPr>
        <w:t>deadzone</w:t>
      </w:r>
      <w:proofErr w:type="spellEnd"/>
      <w:r w:rsidR="00005D9A">
        <w:rPr>
          <w:rFonts w:hint="eastAsia"/>
        </w:rPr>
        <w:t xml:space="preserve">. </w:t>
      </w:r>
      <w:r w:rsidR="002355EA">
        <w:rPr>
          <w:rFonts w:hint="eastAsia"/>
        </w:rPr>
        <w:t xml:space="preserve">Now it's a interesting question that who is locking down properly and who is popping consumption. </w:t>
      </w:r>
      <w:r w:rsidR="00E906B1">
        <w:rPr>
          <w:rFonts w:hint="eastAsia"/>
        </w:rPr>
        <w:t xml:space="preserve">But what I think is going to happen is that when these economy is getting back to work. </w:t>
      </w:r>
      <w:r w:rsidR="00EB08FC">
        <w:rPr>
          <w:rFonts w:hint="eastAsia"/>
        </w:rPr>
        <w:t>With all the fiscal stimulus and monetary stimulus</w:t>
      </w:r>
      <w:r w:rsidR="00AA464D">
        <w:rPr>
          <w:rFonts w:hint="eastAsia"/>
        </w:rPr>
        <w:t xml:space="preserve">, import is going up. </w:t>
      </w:r>
    </w:p>
    <w:p w:rsidR="003E7E21" w:rsidRDefault="003E7E21" w:rsidP="00901319"/>
    <w:p w:rsidR="003E7E21" w:rsidRDefault="003E7E21" w:rsidP="003E7E21">
      <w:pPr>
        <w:pStyle w:val="2"/>
      </w:pPr>
      <w:bookmarkStart w:id="59" w:name="_Toc39997538"/>
      <w:r>
        <w:rPr>
          <w:rFonts w:hint="eastAsia"/>
        </w:rPr>
        <w:t>2020-4-17 FT on Rates:</w:t>
      </w:r>
      <w:bookmarkEnd w:id="59"/>
    </w:p>
    <w:p w:rsidR="00D6472E" w:rsidRPr="00D6472E" w:rsidRDefault="00D6472E" w:rsidP="00D6472E">
      <w:r>
        <w:rPr>
          <w:rFonts w:hint="eastAsia"/>
        </w:rPr>
        <w:t>2020-4-2:</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I believe the indicators in these models will work again (and show differentiation across countries, particularly on the bounce), but they need the data to take its shape.</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USA: Net signal (-1.3 to -1.5) is more in receiving position. Conditions(-1.6 to -1.9) went lower and pricing(0 to -.2)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lastRenderedPageBreak/>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potential(.6 to .5)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Changes gauge(-1. To -2.) came in more negative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growth(-1.4 to -2.) came in lower due to social distancing measures and sobering outlook hurts investment confidence.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gauges(-6. To 4.7) improved as global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CAN: Net signal(-.6 to -1.2) is more in receiving position. Conditions(-.6 to -1.) came in lower and pricing(0 to .4) steepened.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potential(-.4 to -1.2)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growth(-.8 to -1.3) worsened.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gauges(-4.8 to -3.3) improved as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GBR: Net signal(-.7 to -1.2) is more in receiving position. Conditions(-.8 to -1.4) moved down further and pricing(0 to -.1)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potential(-.5 to -1.9)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-3.2)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AUS: Net signal(-1.7 to -1.5) is less received. Conditions(-1.9 to -1.8) improved and pricing(-.3) unchanged.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-3.3) eased.</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bl>
      <w:tblPr>
        <w:tblW w:w="8455"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31"/>
        <w:gridCol w:w="222"/>
      </w:tblGrid>
      <w:tr w:rsidR="003E7E21" w:rsidRPr="003E7E21" w:rsidTr="003E7E21">
        <w:trPr>
          <w:trHeight w:val="315"/>
        </w:trPr>
        <w:tc>
          <w:tcPr>
            <w:tcW w:w="8233" w:type="dxa"/>
            <w:gridSpan w:val="25"/>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60"/>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0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6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r>
      <w:tr w:rsidR="003E7E21" w:rsidRPr="003E7E21" w:rsidTr="003E7E21">
        <w:trPr>
          <w:trHeight w:val="285"/>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3E7E21">
              <w:rPr>
                <w:rFonts w:ascii="Calibri" w:eastAsia="宋体" w:hAnsi="Calibri" w:cs="Times New Roman"/>
                <w:i/>
                <w:iCs/>
                <w:color w:val="000000"/>
                <w:kern w:val="0"/>
                <w:sz w:val="16"/>
                <w:szCs w:val="16"/>
                <w:bdr w:val="none" w:sz="0" w:space="0" w:color="auto" w:frame="1"/>
              </w:rPr>
              <w:t>vol</w:t>
            </w:r>
            <w:proofErr w:type="spellEnd"/>
            <w:r w:rsidRPr="003E7E21">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15"/>
        </w:trPr>
        <w:tc>
          <w:tcPr>
            <w:tcW w:w="8220" w:type="dxa"/>
            <w:gridSpan w:val="24"/>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15"/>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21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spacing w:line="210" w:lineRule="atLeast"/>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proofErr w:type="spellStart"/>
            <w:r w:rsidRPr="003E7E21">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bl>
    <w:p w:rsidR="003E7E21" w:rsidRDefault="00D6472E" w:rsidP="00901319">
      <w:r>
        <w:rPr>
          <w:rFonts w:hint="eastAsia"/>
        </w:rPr>
        <w:t>2020-4-16:</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Same read as last week, just more received now given the data has had more time to flow through. Waiting on key Credit and Home price data prices too see how that picture has been impacted.</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USA: Net signal (-4.0 to -4.4) is more in receiving position. Conditions(-4.9 to -5.5) went lower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potential(-8.0 to -8.2)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gauge(-2.6 to -4.8) came in more negative</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growth(-4.3 to -4.6) remained at low levels.</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gauges(-5.2) unchanged from previous week.</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CAN: Net signal(-2.4 to -3.6) is more in receiving position. Conditions(-2.2 to -3.6) came in lower and pricing(.6 to .3)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lastRenderedPageBreak/>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potential(-1.6 to -3.1)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growth(-2.9 to -3.6) worsened amid weaker forward consumption.</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gauges(-6.8 to -7.0) remained at low levels.</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GBR: Net signal(-2.4) unchanged. Conditions(-2.8 to -2.9) moved down further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potential(-3.1 to -3.2)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worsened.</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AUS: Net signal(-1.9 to -3.7) is more received. Conditions(-2.1 to -4.1) moved lower and pricing(-.2) unchanged.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potential(-1.5 to -4.4)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gauge(-1.1 to -3.5)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remained very low.</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tbl>
      <w:tblPr>
        <w:tblW w:w="8233"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70"/>
      </w:tblGrid>
      <w:tr w:rsidR="00D6472E" w:rsidRPr="00D6472E" w:rsidTr="00D6472E">
        <w:trPr>
          <w:trHeight w:val="315"/>
        </w:trPr>
        <w:tc>
          <w:tcPr>
            <w:tcW w:w="8233" w:type="dxa"/>
            <w:gridSpan w:val="25"/>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Summary 2020-04-16</w:t>
            </w:r>
          </w:p>
        </w:tc>
      </w:tr>
      <w:tr w:rsidR="00D6472E" w:rsidRPr="00D6472E" w:rsidTr="00D6472E">
        <w:trPr>
          <w:trHeight w:val="60"/>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Net Signal (z)**</w:t>
            </w: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r>
      <w:tr w:rsidR="00D6472E" w:rsidRPr="00D6472E" w:rsidTr="00D6472E">
        <w:trPr>
          <w:trHeight w:val="10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-5.5</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-2.9</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r>
      <w:tr w:rsidR="00D6472E" w:rsidRPr="00D6472E" w:rsidTr="00D6472E">
        <w:trPr>
          <w:trHeight w:val="16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r>
      <w:tr w:rsidR="00D6472E" w:rsidRPr="00D6472E" w:rsidTr="00D6472E">
        <w:trPr>
          <w:trHeight w:val="285"/>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D6472E">
              <w:rPr>
                <w:rFonts w:ascii="Calibri" w:eastAsia="宋体" w:hAnsi="Calibri" w:cs="Times New Roman"/>
                <w:i/>
                <w:iCs/>
                <w:color w:val="000000"/>
                <w:kern w:val="0"/>
                <w:sz w:val="16"/>
                <w:szCs w:val="16"/>
                <w:bdr w:val="none" w:sz="0" w:space="0" w:color="auto" w:frame="1"/>
              </w:rPr>
              <w:t>vol</w:t>
            </w:r>
            <w:proofErr w:type="spellEnd"/>
            <w:r w:rsidRPr="00D6472E">
              <w:rPr>
                <w:rFonts w:ascii="Calibri" w:eastAsia="宋体" w:hAnsi="Calibri" w:cs="Times New Roman"/>
                <w:i/>
                <w:iCs/>
                <w:color w:val="000000"/>
                <w:kern w:val="0"/>
                <w:sz w:val="16"/>
                <w:szCs w:val="16"/>
                <w:bdr w:val="none" w:sz="0" w:space="0" w:color="auto" w:frame="1"/>
              </w:rPr>
              <w:t xml:space="preserve"> of that series.</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A negative value for Aggregate Conditions and Net Signal means rates are expected to fall.</w:t>
            </w:r>
          </w:p>
        </w:tc>
      </w:tr>
      <w:tr w:rsidR="00D6472E" w:rsidRPr="00D6472E" w:rsidTr="00D6472E">
        <w:trPr>
          <w:trHeight w:val="315"/>
        </w:trPr>
        <w:tc>
          <w:tcPr>
            <w:tcW w:w="8220" w:type="dxa"/>
            <w:gridSpan w:val="24"/>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Detail 2020-04-16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15"/>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 (z)</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-5.5</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-3.6</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-2.9</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-4.1</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21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spacing w:line="210" w:lineRule="atLeast"/>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proofErr w:type="spellStart"/>
            <w:r w:rsidRPr="00D6472E">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-8.2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-1.6</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-3.5</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-1.3</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-3.0</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-1.7</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-0.9</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1.3</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bl>
    <w:p w:rsidR="00D6472E" w:rsidRDefault="00D6472E" w:rsidP="00901319"/>
    <w:p w:rsidR="00155EC3" w:rsidRDefault="00155EC3" w:rsidP="00155EC3">
      <w:pPr>
        <w:pStyle w:val="2"/>
      </w:pPr>
      <w:bookmarkStart w:id="60" w:name="_Toc39997539"/>
      <w:r>
        <w:rPr>
          <w:rFonts w:hint="eastAsia"/>
        </w:rPr>
        <w:t>2020-4-21 FT: high quality research from DB</w:t>
      </w:r>
      <w:bookmarkEnd w:id="60"/>
    </w:p>
    <w:p w:rsidR="00155EC3" w:rsidRDefault="00155EC3" w:rsidP="00901319"/>
    <w:p w:rsidR="00844010" w:rsidRDefault="00844010" w:rsidP="00844010">
      <w:pPr>
        <w:pStyle w:val="2"/>
      </w:pPr>
      <w:bookmarkStart w:id="61" w:name="_Toc39997540"/>
      <w:r>
        <w:rPr>
          <w:rFonts w:hint="eastAsia"/>
        </w:rPr>
        <w:t>2020-4-22 Call with Pieter</w:t>
      </w:r>
      <w:bookmarkEnd w:id="61"/>
    </w:p>
    <w:p w:rsidR="00844010" w:rsidRDefault="00844010" w:rsidP="00844010">
      <w:r>
        <w:rPr>
          <w:rFonts w:hint="eastAsia"/>
        </w:rPr>
        <w:t>1. working on EMFX projects. Finished the template for current account balance estimation.</w:t>
      </w:r>
    </w:p>
    <w:p w:rsidR="00844010" w:rsidRPr="00844010" w:rsidRDefault="00844010" w:rsidP="00844010">
      <w:r>
        <w:rPr>
          <w:rFonts w:hint="eastAsia"/>
        </w:rPr>
        <w:t xml:space="preserve">2. </w:t>
      </w:r>
      <w:r w:rsidR="001723B8">
        <w:rPr>
          <w:rFonts w:hint="eastAsia"/>
        </w:rPr>
        <w:t xml:space="preserve">latest </w:t>
      </w:r>
      <w:r w:rsidR="001C2D77">
        <w:rPr>
          <w:rFonts w:hint="eastAsia"/>
        </w:rPr>
        <w:t>update on rate</w:t>
      </w:r>
    </w:p>
    <w:p w:rsidR="00844010" w:rsidRDefault="00844010" w:rsidP="00901319"/>
    <w:p w:rsidR="002C38B1" w:rsidRDefault="002C38B1" w:rsidP="00901319">
      <w:r>
        <w:rPr>
          <w:rFonts w:hint="eastAsia"/>
        </w:rPr>
        <w:t>2020-4-20 FT</w:t>
      </w:r>
    </w:p>
    <w:p w:rsidR="002C38B1" w:rsidRDefault="002C38B1" w:rsidP="00901319">
      <w:r>
        <w:rPr>
          <w:rFonts w:hint="eastAsia"/>
        </w:rPr>
        <w:lastRenderedPageBreak/>
        <w:t xml:space="preserve">1. EM central bank will not hike for a long time. </w:t>
      </w:r>
    </w:p>
    <w:p w:rsidR="002C38B1" w:rsidRDefault="002C38B1" w:rsidP="00901319">
      <w:r>
        <w:rPr>
          <w:rFonts w:hint="eastAsia"/>
        </w:rPr>
        <w:t>2. Interesting indicator: M2/central bank reserves (interesting for IDR). Not sure how this will do on the currency depreciation directly. Take a change in this thing and see how much excess liquidity is being created.</w:t>
      </w:r>
      <w:r w:rsidR="00E56B06">
        <w:rPr>
          <w:rFonts w:hint="eastAsia"/>
        </w:rPr>
        <w:t xml:space="preserve"> When goes up its should be bearish FX. And could be proxy for locals leaving the </w:t>
      </w:r>
      <w:proofErr w:type="spellStart"/>
      <w:r w:rsidR="00E56B06">
        <w:rPr>
          <w:rFonts w:hint="eastAsia"/>
        </w:rPr>
        <w:t>fx</w:t>
      </w:r>
      <w:proofErr w:type="spellEnd"/>
      <w:r w:rsidR="00E56B06">
        <w:rPr>
          <w:rFonts w:hint="eastAsia"/>
        </w:rPr>
        <w:t xml:space="preserve">. Worth to plot at some point. </w:t>
      </w:r>
    </w:p>
    <w:p w:rsidR="002C38B1" w:rsidRDefault="002C38B1" w:rsidP="00901319"/>
    <w:p w:rsidR="002C38B1" w:rsidRDefault="002C38B1" w:rsidP="00901319">
      <w:r>
        <w:rPr>
          <w:rFonts w:hint="eastAsia"/>
        </w:rPr>
        <w:t>On the divergence of oil and stocks:</w:t>
      </w:r>
    </w:p>
    <w:p w:rsidR="002C38B1" w:rsidRDefault="002C38B1" w:rsidP="00901319">
      <w:r>
        <w:rPr>
          <w:rFonts w:hint="eastAsia"/>
        </w:rPr>
        <w:t xml:space="preserve">That personifies what the world is like today: lots of liquidity to buy yielding assets but there being like not spot growth. Think the same reason EMFX still underperforms. I think they need to made an adjustment: either tighten or have a massive contraction in imports. No one is building factory because these currencies are cheap. On ZAR : keeps going. The problem is everyone is short. And I </w:t>
      </w:r>
      <w:proofErr w:type="spellStart"/>
      <w:r>
        <w:rPr>
          <w:rFonts w:hint="eastAsia"/>
        </w:rPr>
        <w:t>don;t</w:t>
      </w:r>
      <w:proofErr w:type="spellEnd"/>
      <w:r>
        <w:rPr>
          <w:rFonts w:hint="eastAsia"/>
        </w:rPr>
        <w:t xml:space="preserve"> </w:t>
      </w:r>
      <w:proofErr w:type="spellStart"/>
      <w:r>
        <w:rPr>
          <w:rFonts w:hint="eastAsia"/>
        </w:rPr>
        <w:t>understant</w:t>
      </w:r>
      <w:proofErr w:type="spellEnd"/>
      <w:r>
        <w:rPr>
          <w:rFonts w:hint="eastAsia"/>
        </w:rPr>
        <w:t xml:space="preserve"> the mechanism for </w:t>
      </w:r>
      <w:proofErr w:type="spellStart"/>
      <w:r>
        <w:rPr>
          <w:rFonts w:hint="eastAsia"/>
        </w:rPr>
        <w:t>fx</w:t>
      </w:r>
      <w:proofErr w:type="spellEnd"/>
      <w:r>
        <w:rPr>
          <w:rFonts w:hint="eastAsia"/>
        </w:rPr>
        <w:t xml:space="preserve"> weakness. Think you need the money to leave from the locals. They're in deep recession and the carry is getting eliminated but I don't understand who the marginal seller is. CA </w:t>
      </w:r>
      <w:proofErr w:type="spellStart"/>
      <w:r>
        <w:rPr>
          <w:rFonts w:hint="eastAsia"/>
        </w:rPr>
        <w:t>shuold</w:t>
      </w:r>
      <w:proofErr w:type="spellEnd"/>
      <w:r>
        <w:rPr>
          <w:rFonts w:hint="eastAsia"/>
        </w:rPr>
        <w:t xml:space="preserve"> be improving. </w:t>
      </w:r>
    </w:p>
    <w:p w:rsidR="00C72CFE" w:rsidRDefault="00C72CFE" w:rsidP="00901319"/>
    <w:p w:rsidR="00C72CFE" w:rsidRDefault="00C72CFE" w:rsidP="00901319">
      <w:r>
        <w:rPr>
          <w:rFonts w:hint="eastAsia"/>
        </w:rPr>
        <w:t xml:space="preserve">Suspect that EM capital market will get a lot of capital. This is because the universe of EM countries has shrunk because some of them have real </w:t>
      </w:r>
      <w:proofErr w:type="spellStart"/>
      <w:r>
        <w:rPr>
          <w:rFonts w:hint="eastAsia"/>
        </w:rPr>
        <w:t>prolems</w:t>
      </w:r>
      <w:proofErr w:type="spellEnd"/>
      <w:r>
        <w:rPr>
          <w:rFonts w:hint="eastAsia"/>
        </w:rPr>
        <w:t xml:space="preserve"> and investors will shy away (for example, if they lose IG credit rating). So there will be a lot of money chasing very few markets. India lines up as a key one for me but they limit foreign buying of their bonds. They might lift this</w:t>
      </w:r>
      <w:r w:rsidR="00CE6610">
        <w:rPr>
          <w:rFonts w:hint="eastAsia"/>
        </w:rPr>
        <w:t xml:space="preserve"> though. </w:t>
      </w:r>
    </w:p>
    <w:p w:rsidR="002C38B1" w:rsidRDefault="002C38B1" w:rsidP="00901319"/>
    <w:p w:rsidR="00E31D76" w:rsidRDefault="00E31D76" w:rsidP="00516DAA">
      <w:pPr>
        <w:pStyle w:val="2"/>
      </w:pPr>
      <w:bookmarkStart w:id="62" w:name="_Toc39997541"/>
      <w:r>
        <w:rPr>
          <w:rFonts w:hint="eastAsia"/>
        </w:rPr>
        <w:t>2020-4-27 FT on EM in the short term</w:t>
      </w:r>
      <w:bookmarkEnd w:id="62"/>
    </w:p>
    <w:p w:rsidR="00E31D76" w:rsidRDefault="00E31D76" w:rsidP="00901319">
      <w:r>
        <w:rPr>
          <w:rFonts w:hint="eastAsia"/>
        </w:rPr>
        <w:t xml:space="preserve">EM continues to underperform. But it is a little difficult in the short term now. Now everyone is positioned that way. I'm inclined to switch something up. Everyone is short ZAR. I can't see the mechanism for it to weaken much more. Can make a cheeky few% on the other side. </w:t>
      </w:r>
    </w:p>
    <w:p w:rsidR="00E31D76" w:rsidRDefault="00E31D76" w:rsidP="00901319"/>
    <w:p w:rsidR="001541B2" w:rsidRDefault="00281191" w:rsidP="00281191">
      <w:pPr>
        <w:pStyle w:val="2"/>
      </w:pPr>
      <w:r>
        <w:rPr>
          <w:rFonts w:hint="eastAsia"/>
        </w:rPr>
        <w:t xml:space="preserve">2020-5-8 FT on brazil rates to do </w:t>
      </w:r>
      <w:r w:rsidR="004E28B8">
        <w:rPr>
          <w:rFonts w:hint="eastAsia"/>
        </w:rPr>
        <w:t>emails *3</w:t>
      </w:r>
    </w:p>
    <w:p w:rsidR="00281191" w:rsidRPr="001656C5" w:rsidRDefault="00281191" w:rsidP="00281191">
      <w:pPr>
        <w:pStyle w:val="a8"/>
        <w:shd w:val="clear" w:color="auto" w:fill="FFFFFF"/>
        <w:spacing w:before="0" w:beforeAutospacing="0" w:after="0" w:afterAutospacing="0"/>
        <w:rPr>
          <w:rFonts w:ascii="Calibri" w:hAnsi="Calibri"/>
          <w:b/>
          <w:color w:val="201F1E"/>
          <w:sz w:val="22"/>
          <w:szCs w:val="22"/>
        </w:rPr>
      </w:pPr>
      <w:r w:rsidRPr="001656C5">
        <w:rPr>
          <w:rFonts w:ascii="Calibri" w:hAnsi="Calibri"/>
          <w:b/>
          <w:color w:val="201F1E"/>
          <w:sz w:val="22"/>
          <w:szCs w:val="22"/>
        </w:rPr>
        <w:t xml:space="preserve">Please ignore other emails. This is a cleaned up version. The attached </w:t>
      </w:r>
      <w:proofErr w:type="spellStart"/>
      <w:r w:rsidRPr="001656C5">
        <w:rPr>
          <w:rFonts w:ascii="Calibri" w:hAnsi="Calibri"/>
          <w:b/>
          <w:color w:val="201F1E"/>
          <w:sz w:val="22"/>
          <w:szCs w:val="22"/>
        </w:rPr>
        <w:t>pdf</w:t>
      </w:r>
      <w:proofErr w:type="spellEnd"/>
      <w:r w:rsidRPr="001656C5">
        <w:rPr>
          <w:rFonts w:ascii="Calibri" w:hAnsi="Calibri"/>
          <w:b/>
          <w:color w:val="201F1E"/>
          <w:sz w:val="22"/>
          <w:szCs w:val="22"/>
        </w:rPr>
        <w:t xml:space="preserve"> is my markings.</w:t>
      </w:r>
    </w:p>
    <w:p w:rsidR="00281191" w:rsidRDefault="00281191" w:rsidP="00281191">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281191" w:rsidRDefault="00281191" w:rsidP="00281191">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Pricing gauge:</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1y1y, this is essentially the 1d rate 1.5 year forward. 2y1y is too far out.</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Use 2yr swap as the instrument to trade.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Still does not look sufficiently depressed coming out of 14-15</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Inflation: Is this the best measure of inflation?</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inflation surprise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Citi</w:t>
      </w:r>
      <w:proofErr w:type="spellEnd"/>
      <w:r>
        <w:rPr>
          <w:rFonts w:ascii="Calibri" w:hAnsi="Calibri"/>
          <w:color w:val="201F1E"/>
          <w:sz w:val="22"/>
          <w:szCs w:val="22"/>
        </w:rPr>
        <w:t xml:space="preserve"> change does not look very good. See if you can smooth it, otherwise just remove.</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281191" w:rsidRDefault="00281191" w:rsidP="00281191">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281191" w:rsidRDefault="00281191" w:rsidP="00281191">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w:t>
      </w:r>
    </w:p>
    <w:p w:rsidR="00281191" w:rsidRDefault="00281191" w:rsidP="00281191">
      <w:pPr>
        <w:pStyle w:val="a8"/>
        <w:shd w:val="clear" w:color="auto" w:fill="FFFFFF"/>
        <w:spacing w:before="0" w:beforeAutospacing="0" w:after="0" w:afterAutospacing="0" w:line="250" w:lineRule="atLeast"/>
        <w:ind w:left="504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281191" w:rsidRDefault="00281191" w:rsidP="00281191">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d.</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General</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 color scheme to reflect changes in the policy rate rather than the forward rates. Easier to get a sense of when the tightened.</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Add current account as % GDP to charts</w:t>
      </w:r>
    </w:p>
    <w:p w:rsidR="00281191" w:rsidRDefault="00281191" w:rsidP="00281191">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3m change in reserves (spot and cash). </w:t>
      </w:r>
      <w:proofErr w:type="spellStart"/>
      <w:r>
        <w:rPr>
          <w:rFonts w:ascii="Calibri" w:hAnsi="Calibri"/>
          <w:color w:val="201F1E"/>
          <w:sz w:val="22"/>
          <w:szCs w:val="22"/>
        </w:rPr>
        <w:t>Ive</w:t>
      </w:r>
      <w:proofErr w:type="spellEnd"/>
      <w:r>
        <w:rPr>
          <w:rFonts w:ascii="Calibri" w:hAnsi="Calibri"/>
          <w:color w:val="201F1E"/>
          <w:sz w:val="22"/>
          <w:szCs w:val="22"/>
        </w:rPr>
        <w:t xml:space="preserve"> attached the data from Bloomberg for swaps and given you the </w:t>
      </w:r>
      <w:proofErr w:type="spellStart"/>
      <w:r>
        <w:rPr>
          <w:rFonts w:ascii="Calibri" w:hAnsi="Calibri"/>
          <w:color w:val="201F1E"/>
          <w:sz w:val="22"/>
          <w:szCs w:val="22"/>
        </w:rPr>
        <w:t>haver</w:t>
      </w:r>
      <w:proofErr w:type="spellEnd"/>
      <w:r>
        <w:rPr>
          <w:rFonts w:ascii="Calibri" w:hAnsi="Calibri"/>
          <w:color w:val="201F1E"/>
          <w:sz w:val="22"/>
          <w:szCs w:val="22"/>
        </w:rPr>
        <w:t xml:space="preserve"> code for cash reserves</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Both data should be in millions. The swap data are outstanding </w:t>
      </w:r>
      <w:proofErr w:type="spellStart"/>
      <w:r>
        <w:rPr>
          <w:rFonts w:ascii="Calibri" w:hAnsi="Calibri"/>
          <w:color w:val="201F1E"/>
          <w:sz w:val="22"/>
          <w:szCs w:val="22"/>
        </w:rPr>
        <w:t>liabs</w:t>
      </w:r>
      <w:proofErr w:type="spellEnd"/>
      <w:r>
        <w:rPr>
          <w:rFonts w:ascii="Calibri" w:hAnsi="Calibri"/>
          <w:color w:val="201F1E"/>
          <w:sz w:val="22"/>
          <w:szCs w:val="22"/>
        </w:rPr>
        <w:t xml:space="preserve"> so when they go up BCB is selling </w:t>
      </w:r>
      <w:proofErr w:type="spellStart"/>
      <w:r>
        <w:rPr>
          <w:rFonts w:ascii="Calibri" w:hAnsi="Calibri"/>
          <w:color w:val="201F1E"/>
          <w:sz w:val="22"/>
          <w:szCs w:val="22"/>
        </w:rPr>
        <w:t>usd</w:t>
      </w:r>
      <w:proofErr w:type="spellEnd"/>
      <w:r>
        <w:rPr>
          <w:rFonts w:ascii="Calibri" w:hAnsi="Calibri"/>
          <w:color w:val="201F1E"/>
          <w:sz w:val="22"/>
          <w:szCs w:val="22"/>
        </w:rPr>
        <w:t xml:space="preserve"> forward (intervening to protect </w:t>
      </w:r>
      <w:proofErr w:type="spellStart"/>
      <w:r>
        <w:rPr>
          <w:rFonts w:ascii="Calibri" w:hAnsi="Calibri"/>
          <w:color w:val="201F1E"/>
          <w:sz w:val="22"/>
          <w:szCs w:val="22"/>
        </w:rPr>
        <w:t>fx</w:t>
      </w:r>
      <w:proofErr w:type="spellEnd"/>
      <w:r>
        <w:rPr>
          <w:rFonts w:ascii="Calibri" w:hAnsi="Calibri"/>
          <w:color w:val="201F1E"/>
          <w:sz w:val="22"/>
          <w:szCs w:val="22"/>
        </w:rPr>
        <w:t>).</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Bberg</w:t>
      </w:r>
      <w:proofErr w:type="spellEnd"/>
      <w:r>
        <w:rPr>
          <w:rFonts w:ascii="Calibri" w:hAnsi="Calibri"/>
          <w:color w:val="201F1E"/>
          <w:sz w:val="22"/>
          <w:szCs w:val="22"/>
        </w:rPr>
        <w:t xml:space="preserve"> code is BRXSCS Index</w:t>
      </w:r>
    </w:p>
    <w:p w:rsidR="00281191" w:rsidRDefault="00281191" w:rsidP="00281191">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proofErr w:type="spellStart"/>
      <w:r>
        <w:rPr>
          <w:rFonts w:ascii="Calibri" w:hAnsi="Calibri"/>
          <w:color w:val="201F1E"/>
          <w:sz w:val="22"/>
          <w:szCs w:val="22"/>
        </w:rPr>
        <w:t>Haver</w:t>
      </w:r>
      <w:proofErr w:type="spellEnd"/>
      <w:r>
        <w:rPr>
          <w:rFonts w:ascii="Calibri" w:hAnsi="Calibri"/>
          <w:color w:val="201F1E"/>
          <w:sz w:val="22"/>
          <w:szCs w:val="22"/>
        </w:rPr>
        <w:t xml:space="preserve"> cash code is F223ARD@INTDAILY</w:t>
      </w:r>
    </w:p>
    <w:p w:rsidR="00281191" w:rsidRDefault="00281191" w:rsidP="00281191"/>
    <w:p w:rsidR="004E28B8" w:rsidRPr="001656C5" w:rsidRDefault="004E28B8" w:rsidP="004E28B8">
      <w:pPr>
        <w:pStyle w:val="a8"/>
        <w:shd w:val="clear" w:color="auto" w:fill="FFFFFF"/>
        <w:spacing w:before="0" w:beforeAutospacing="0" w:after="0" w:afterAutospacing="0"/>
        <w:rPr>
          <w:rFonts w:ascii="Calibri" w:hAnsi="Calibri"/>
          <w:b/>
          <w:color w:val="201F1E"/>
          <w:sz w:val="22"/>
          <w:szCs w:val="22"/>
        </w:rPr>
      </w:pPr>
      <w:proofErr w:type="spellStart"/>
      <w:r w:rsidRPr="001656C5">
        <w:rPr>
          <w:rFonts w:ascii="Calibri" w:hAnsi="Calibri"/>
          <w:b/>
          <w:color w:val="201F1E"/>
          <w:sz w:val="22"/>
          <w:szCs w:val="22"/>
        </w:rPr>
        <w:t>Ill</w:t>
      </w:r>
      <w:proofErr w:type="spellEnd"/>
      <w:r w:rsidRPr="001656C5">
        <w:rPr>
          <w:rFonts w:ascii="Calibri" w:hAnsi="Calibri"/>
          <w:b/>
          <w:color w:val="201F1E"/>
          <w:sz w:val="22"/>
          <w:szCs w:val="22"/>
        </w:rPr>
        <w:t xml:space="preserve"> come back with more detail on other aspects but please start to build this gauge.</w:t>
      </w:r>
    </w:p>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New gauge to build:</w:t>
      </w:r>
    </w:p>
    <w:p w:rsidR="004E28B8" w:rsidRDefault="004E28B8" w:rsidP="004E28B8">
      <w:pPr>
        <w:pStyle w:val="a8"/>
        <w:shd w:val="clear" w:color="auto" w:fill="FFFFFF"/>
        <w:spacing w:before="0" w:beforeAutospacing="0" w:after="0" w:afterAutospacing="0" w:line="250" w:lineRule="atLeast"/>
        <w:ind w:left="1800" w:hanging="180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External conditions: Should measure how tight external liquidity:</w:t>
      </w:r>
    </w:p>
    <w:p w:rsidR="004E28B8" w:rsidRDefault="004E28B8" w:rsidP="004E28B8">
      <w:pPr>
        <w:pStyle w:val="a8"/>
        <w:shd w:val="clear" w:color="auto" w:fill="FFFFFF"/>
        <w:spacing w:before="0" w:beforeAutospacing="0" w:after="0" w:afterAutospacing="0" w:line="250" w:lineRule="atLeast"/>
        <w:ind w:left="25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Developed world FCI impulse (60% USA, 20% EUR, 20% JPN)</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3m change in 9m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6m </w:t>
      </w:r>
      <w:proofErr w:type="spellStart"/>
      <w:r>
        <w:rPr>
          <w:rFonts w:ascii="Calibri" w:hAnsi="Calibri"/>
          <w:color w:val="201F1E"/>
          <w:sz w:val="22"/>
          <w:szCs w:val="22"/>
        </w:rPr>
        <w:t>fci</w:t>
      </w:r>
      <w:proofErr w:type="spellEnd"/>
      <w:r>
        <w:rPr>
          <w:rFonts w:ascii="Calibri" w:hAnsi="Calibri"/>
          <w:color w:val="201F1E"/>
          <w:sz w:val="22"/>
          <w:szCs w:val="22"/>
        </w:rPr>
        <w:t xml:space="preserve"> (50%)</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Just use your </w:t>
      </w:r>
      <w:proofErr w:type="spellStart"/>
      <w:r>
        <w:rPr>
          <w:rFonts w:ascii="Calibri" w:hAnsi="Calibri"/>
          <w:color w:val="201F1E"/>
          <w:sz w:val="22"/>
          <w:szCs w:val="22"/>
        </w:rPr>
        <w:t>judgement</w:t>
      </w:r>
      <w:proofErr w:type="spellEnd"/>
      <w:r>
        <w:rPr>
          <w:rFonts w:ascii="Calibri" w:hAnsi="Calibri"/>
          <w:color w:val="201F1E"/>
          <w:sz w:val="22"/>
          <w:szCs w:val="22"/>
        </w:rPr>
        <w:t xml:space="preserve"> if you think you can do better.</w:t>
      </w:r>
    </w:p>
    <w:p w:rsidR="004E28B8" w:rsidRDefault="004E28B8" w:rsidP="004E28B8">
      <w:pPr>
        <w:pStyle w:val="a8"/>
        <w:shd w:val="clear" w:color="auto" w:fill="FFFFFF"/>
        <w:spacing w:before="0" w:beforeAutospacing="0" w:after="0" w:afterAutospacing="0" w:line="250" w:lineRule="atLeast"/>
        <w:ind w:left="32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 3 central bank balance sheets (not a must have but worth figuring out). Can add this as you go along.</w:t>
      </w:r>
    </w:p>
    <w:p w:rsidR="004E28B8" w:rsidRDefault="004E28B8" w:rsidP="004E28B8">
      <w:pPr>
        <w:pStyle w:val="a8"/>
        <w:shd w:val="clear" w:color="auto" w:fill="FFFFFF"/>
        <w:spacing w:before="0" w:beforeAutospacing="0" w:after="0" w:afterAutospacing="0" w:line="250" w:lineRule="atLeast"/>
        <w:ind w:left="3960" w:hanging="39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 would call </w:t>
      </w:r>
      <w:proofErr w:type="spellStart"/>
      <w:r>
        <w:rPr>
          <w:rFonts w:ascii="Calibri" w:hAnsi="Calibri"/>
          <w:color w:val="201F1E"/>
          <w:sz w:val="22"/>
          <w:szCs w:val="22"/>
        </w:rPr>
        <w:t>citi</w:t>
      </w:r>
      <w:proofErr w:type="spellEnd"/>
      <w:r>
        <w:rPr>
          <w:rFonts w:ascii="Calibri" w:hAnsi="Calibri"/>
          <w:color w:val="201F1E"/>
          <w:sz w:val="22"/>
          <w:szCs w:val="22"/>
        </w:rPr>
        <w:t xml:space="preserve"> and ask them how you get a high frequency series of central bank asset purchases (USA, JPN, EUR)</w:t>
      </w:r>
    </w:p>
    <w:p w:rsidR="004E28B8" w:rsidRDefault="004E28B8" w:rsidP="004E28B8">
      <w:pPr>
        <w:pStyle w:val="a8"/>
        <w:shd w:val="clear" w:color="auto" w:fill="FFFFFF"/>
        <w:spacing w:before="0" w:beforeAutospacing="0" w:after="0" w:afterAutospacing="0"/>
        <w:ind w:left="4140"/>
        <w:rPr>
          <w:rFonts w:ascii="Calibri" w:hAnsi="Calibri"/>
          <w:color w:val="201F1E"/>
          <w:sz w:val="22"/>
          <w:szCs w:val="22"/>
        </w:rPr>
      </w:pPr>
      <w:r>
        <w:rPr>
          <w:rFonts w:ascii="Calibri" w:hAnsi="Calibri"/>
          <w:color w:val="1F497D"/>
          <w:sz w:val="22"/>
          <w:szCs w:val="22"/>
          <w:bdr w:val="none" w:sz="0" w:space="0" w:color="auto" w:frame="1"/>
        </w:rPr>
        <w:t> </w:t>
      </w:r>
    </w:p>
    <w:p w:rsidR="004E28B8" w:rsidRDefault="004E28B8" w:rsidP="004E28B8">
      <w:pPr>
        <w:pStyle w:val="a8"/>
        <w:shd w:val="clear" w:color="auto" w:fill="FFFFFF"/>
        <w:spacing w:before="0" w:beforeAutospacing="0" w:after="0" w:afterAutospacing="0" w:line="250" w:lineRule="atLeast"/>
        <w:ind w:left="46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Series should be duration weighted</w:t>
      </w:r>
    </w:p>
    <w:p w:rsidR="004E28B8" w:rsidRDefault="004E28B8" w:rsidP="00281191"/>
    <w:p w:rsidR="004E28B8" w:rsidRDefault="004E28B8" w:rsidP="004E28B8">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Will think more about this. But this is the low hanging fruit.</w:t>
      </w:r>
    </w:p>
    <w:p w:rsidR="004E28B8" w:rsidRDefault="004E28B8" w:rsidP="004E28B8">
      <w:pPr>
        <w:pStyle w:val="a8"/>
        <w:shd w:val="clear" w:color="auto" w:fill="FFFFFF"/>
        <w:spacing w:before="0" w:beforeAutospacing="0" w:after="0" w:afterAutospacing="0" w:line="250" w:lineRule="atLeast"/>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Brazil</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Pricing </w:t>
      </w:r>
      <w:proofErr w:type="spellStart"/>
      <w:r>
        <w:rPr>
          <w:rFonts w:ascii="Calibri" w:hAnsi="Calibri"/>
          <w:color w:val="201F1E"/>
          <w:sz w:val="22"/>
          <w:szCs w:val="22"/>
        </w:rPr>
        <w:t>guage</w:t>
      </w:r>
      <w:proofErr w:type="spellEnd"/>
      <w:r>
        <w:rPr>
          <w:rFonts w:ascii="Calibri" w:hAnsi="Calibri"/>
          <w:color w:val="201F1E"/>
          <w:sz w:val="22"/>
          <w:szCs w:val="22"/>
        </w:rPr>
        <w: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How did you remove the risk premium?</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Best approach would be to take a trailing volatility (very smoothed) of the 1d rate 2years forward and multiply this by .25. I think the premium should be about 50 bps a year (which is about double g10).</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We should be flexible on this though, maybe we don’t want the model to be fully symmetric.</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lastRenderedPageBreak/>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Whatever we decide as the risk premium we need to create </w:t>
      </w:r>
      <w:proofErr w:type="spellStart"/>
      <w:r>
        <w:rPr>
          <w:rFonts w:ascii="Calibri" w:hAnsi="Calibri"/>
          <w:color w:val="201F1E"/>
          <w:sz w:val="22"/>
          <w:szCs w:val="22"/>
        </w:rPr>
        <w:t>transperancy</w:t>
      </w:r>
      <w:proofErr w:type="spellEnd"/>
      <w:r>
        <w:rPr>
          <w:rFonts w:ascii="Calibri" w:hAnsi="Calibri"/>
          <w:color w:val="201F1E"/>
          <w:sz w:val="22"/>
          <w:szCs w:val="22"/>
        </w:rPr>
        <w:t xml:space="preserve"> on this so we know what we are assuming.</w:t>
      </w:r>
    </w:p>
    <w:p w:rsidR="004E28B8" w:rsidRDefault="004E28B8" w:rsidP="004E28B8">
      <w:pPr>
        <w:pStyle w:val="a8"/>
        <w:shd w:val="clear" w:color="auto" w:fill="FFFFFF"/>
        <w:spacing w:before="0" w:beforeAutospacing="0" w:after="0" w:afterAutospacing="0" w:line="250" w:lineRule="atLeast"/>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Conditions:</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Levels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Looks okay but I would think their economy has a little more slack now. I would adjust these two. RDGP </w:t>
      </w:r>
      <w:proofErr w:type="spellStart"/>
      <w:r>
        <w:rPr>
          <w:rFonts w:ascii="Calibri" w:hAnsi="Calibri"/>
          <w:color w:val="201F1E"/>
          <w:sz w:val="22"/>
          <w:szCs w:val="22"/>
        </w:rPr>
        <w:t>vs</w:t>
      </w:r>
      <w:proofErr w:type="spellEnd"/>
      <w:r>
        <w:rPr>
          <w:rFonts w:ascii="Calibri" w:hAnsi="Calibri"/>
          <w:color w:val="201F1E"/>
          <w:sz w:val="22"/>
          <w:szCs w:val="22"/>
        </w:rPr>
        <w:t xml:space="preserve"> trend should show a deeper recession. </w:t>
      </w:r>
      <w:proofErr w:type="spellStart"/>
      <w:r>
        <w:rPr>
          <w:rFonts w:ascii="Calibri" w:hAnsi="Calibri"/>
          <w:color w:val="201F1E"/>
          <w:sz w:val="22"/>
          <w:szCs w:val="22"/>
        </w:rPr>
        <w:t>Id</w:t>
      </w:r>
      <w:proofErr w:type="spellEnd"/>
      <w:r>
        <w:rPr>
          <w:rFonts w:ascii="Calibri" w:hAnsi="Calibri"/>
          <w:color w:val="201F1E"/>
          <w:sz w:val="22"/>
          <w:szCs w:val="22"/>
        </w:rPr>
        <w:t xml:space="preserve"> also make the trend line in cap a little flatter:</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Growth </w:t>
      </w:r>
      <w:proofErr w:type="spellStart"/>
      <w:r>
        <w:rPr>
          <w:rFonts w:ascii="Calibri" w:hAnsi="Calibri"/>
          <w:color w:val="201F1E"/>
          <w:sz w:val="22"/>
          <w:szCs w:val="22"/>
        </w:rPr>
        <w:t>vs</w:t>
      </w:r>
      <w:proofErr w:type="spellEnd"/>
      <w:r>
        <w:rPr>
          <w:rFonts w:ascii="Calibri" w:hAnsi="Calibri"/>
          <w:color w:val="201F1E"/>
          <w:sz w:val="22"/>
          <w:szCs w:val="22"/>
        </w:rPr>
        <w:t xml:space="preserve"> potential:</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Looks good, no argument</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Changes</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change index</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Add </w:t>
      </w:r>
      <w:proofErr w:type="spellStart"/>
      <w:r>
        <w:rPr>
          <w:rFonts w:ascii="Calibri" w:hAnsi="Calibri"/>
          <w:color w:val="201F1E"/>
          <w:sz w:val="22"/>
          <w:szCs w:val="22"/>
        </w:rPr>
        <w:t>citi</w:t>
      </w:r>
      <w:proofErr w:type="spellEnd"/>
      <w:r>
        <w:rPr>
          <w:rFonts w:ascii="Calibri" w:hAnsi="Calibri"/>
          <w:color w:val="201F1E"/>
          <w:sz w:val="22"/>
          <w:szCs w:val="22"/>
        </w:rPr>
        <w:t xml:space="preserve"> surprise index</w:t>
      </w:r>
    </w:p>
    <w:p w:rsidR="004E28B8" w:rsidRDefault="004E28B8" w:rsidP="004E28B8">
      <w:pPr>
        <w:pStyle w:val="a8"/>
        <w:shd w:val="clear" w:color="auto" w:fill="FFFFFF"/>
        <w:spacing w:before="0" w:beforeAutospacing="0" w:after="0" w:afterAutospacing="0" w:line="250" w:lineRule="atLeast"/>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iv.</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Credit:</w:t>
      </w:r>
    </w:p>
    <w:p w:rsidR="004E28B8" w:rsidRDefault="004E28B8" w:rsidP="004E28B8">
      <w:pPr>
        <w:pStyle w:val="a8"/>
        <w:shd w:val="clear" w:color="auto" w:fill="FFFFFF"/>
        <w:spacing w:before="0" w:beforeAutospacing="0" w:after="0" w:afterAutospacing="0" w:line="250" w:lineRule="atLeast"/>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Can you check that you are using the right measure of credit?</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 would include business credit too.</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Ill think about this more. Think we need to make this </w:t>
      </w:r>
      <w:proofErr w:type="spellStart"/>
      <w:r>
        <w:rPr>
          <w:rFonts w:ascii="Calibri" w:hAnsi="Calibri"/>
          <w:color w:val="201F1E"/>
          <w:sz w:val="22"/>
          <w:szCs w:val="22"/>
        </w:rPr>
        <w:t>guage</w:t>
      </w:r>
      <w:proofErr w:type="spellEnd"/>
      <w:r>
        <w:rPr>
          <w:rFonts w:ascii="Calibri" w:hAnsi="Calibri"/>
          <w:color w:val="201F1E"/>
          <w:sz w:val="22"/>
          <w:szCs w:val="22"/>
        </w:rPr>
        <w:t xml:space="preserve"> about how tight financial conditions are. This is when the central bank will respond to ease liquidity.</w:t>
      </w:r>
    </w:p>
    <w:p w:rsidR="004E28B8" w:rsidRDefault="004E28B8" w:rsidP="004E28B8">
      <w:pPr>
        <w:pStyle w:val="a8"/>
        <w:shd w:val="clear" w:color="auto" w:fill="FFFFFF"/>
        <w:spacing w:before="0" w:beforeAutospacing="0" w:after="0" w:afterAutospacing="0" w:line="250" w:lineRule="atLeast"/>
        <w:ind w:left="360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Think we need a measure of how high real rates are </w:t>
      </w:r>
      <w:proofErr w:type="spellStart"/>
      <w:r>
        <w:rPr>
          <w:rFonts w:ascii="Calibri" w:hAnsi="Calibri"/>
          <w:color w:val="201F1E"/>
          <w:sz w:val="22"/>
          <w:szCs w:val="22"/>
        </w:rPr>
        <w:t>vs</w:t>
      </w:r>
      <w:proofErr w:type="spellEnd"/>
      <w:r>
        <w:rPr>
          <w:rFonts w:ascii="Calibri" w:hAnsi="Calibri"/>
          <w:color w:val="201F1E"/>
          <w:sz w:val="22"/>
          <w:szCs w:val="22"/>
        </w:rPr>
        <w:t xml:space="preserve"> history.</w:t>
      </w:r>
    </w:p>
    <w:p w:rsidR="004E28B8" w:rsidRDefault="004E28B8" w:rsidP="004E28B8">
      <w:pPr>
        <w:pStyle w:val="a8"/>
        <w:shd w:val="clear" w:color="auto" w:fill="FFFFFF"/>
        <w:spacing w:before="0" w:beforeAutospacing="0" w:after="0" w:afterAutospacing="0" w:line="250" w:lineRule="atLeast"/>
        <w:ind w:left="4320" w:hanging="432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This may go in pricing</w:t>
      </w:r>
    </w:p>
    <w:p w:rsidR="004E28B8" w:rsidRDefault="004E28B8" w:rsidP="00281191"/>
    <w:p w:rsidR="00B937B8" w:rsidRDefault="00B937B8" w:rsidP="00B937B8">
      <w:pPr>
        <w:pStyle w:val="2"/>
      </w:pPr>
      <w:r>
        <w:rPr>
          <w:rFonts w:hint="eastAsia"/>
        </w:rPr>
        <w:t xml:space="preserve">2020-5-8 Brazil rates </w:t>
      </w:r>
      <w:proofErr w:type="spellStart"/>
      <w:r>
        <w:rPr>
          <w:rFonts w:hint="eastAsia"/>
        </w:rPr>
        <w:t>todo</w:t>
      </w:r>
      <w:proofErr w:type="spellEnd"/>
      <w:r>
        <w:rPr>
          <w:rFonts w:hint="eastAsia"/>
        </w:rPr>
        <w:t xml:space="preserve"> call</w:t>
      </w:r>
    </w:p>
    <w:p w:rsidR="00BE20EA" w:rsidRDefault="00BE20EA" w:rsidP="00BE20EA">
      <w:r>
        <w:rPr>
          <w:rFonts w:hint="eastAsia"/>
        </w:rPr>
        <w:t xml:space="preserve">When I look at this brazil chart, I spent decent time with them. </w:t>
      </w:r>
      <w:r w:rsidR="00F92B65">
        <w:rPr>
          <w:rFonts w:hint="eastAsia"/>
        </w:rPr>
        <w:t xml:space="preserve">If you look at what's going on. It's a good case study. It tells how high beta countries manage their interest rates. It's different times. But why they have to do the tightening, it does have to do with the currency. </w:t>
      </w:r>
      <w:r w:rsidR="002354BA">
        <w:rPr>
          <w:rFonts w:hint="eastAsia"/>
        </w:rPr>
        <w:t xml:space="preserve">And also the level of rates does matter. </w:t>
      </w:r>
      <w:r w:rsidR="005E3825">
        <w:rPr>
          <w:rFonts w:hint="eastAsia"/>
        </w:rPr>
        <w:t xml:space="preserve">And the pre-financial crisis the </w:t>
      </w:r>
      <w:proofErr w:type="spellStart"/>
      <w:r w:rsidR="005E3825">
        <w:rPr>
          <w:rFonts w:hint="eastAsia"/>
        </w:rPr>
        <w:t>levels's</w:t>
      </w:r>
      <w:proofErr w:type="spellEnd"/>
      <w:r w:rsidR="005E3825">
        <w:rPr>
          <w:rFonts w:hint="eastAsia"/>
        </w:rPr>
        <w:t xml:space="preserve"> fine. Maybe our conditions are wrong, but assume the things look fine, you don't have to do anything as a policy maker. But their rates are like 15%. </w:t>
      </w:r>
      <w:r w:rsidR="009A6DC7">
        <w:rPr>
          <w:rFonts w:hint="eastAsia"/>
        </w:rPr>
        <w:t xml:space="preserve">So even if things look ok you kind of like emerging market country, you're going to ease like that. You have plenty room to ease. </w:t>
      </w:r>
      <w:r w:rsidR="00727883">
        <w:rPr>
          <w:rFonts w:hint="eastAsia"/>
        </w:rPr>
        <w:t xml:space="preserve">It makes sense to receive </w:t>
      </w:r>
      <w:r w:rsidR="00727883">
        <w:rPr>
          <w:rFonts w:hint="eastAsia"/>
        </w:rPr>
        <w:lastRenderedPageBreak/>
        <w:t xml:space="preserve">those rates. </w:t>
      </w:r>
      <w:r w:rsidR="008D7DEA">
        <w:rPr>
          <w:rFonts w:hint="eastAsia"/>
        </w:rPr>
        <w:t xml:space="preserve">So that's the consideration, especially when the currency is not stressed any more. </w:t>
      </w:r>
    </w:p>
    <w:p w:rsidR="00B50442" w:rsidRDefault="00B50442" w:rsidP="00BE20EA"/>
    <w:p w:rsidR="00B50442" w:rsidRDefault="00B50442" w:rsidP="00BE20EA">
      <w:r>
        <w:rPr>
          <w:rFonts w:hint="eastAsia"/>
        </w:rPr>
        <w:t xml:space="preserve">I think 1/3,1/3,1/3 is pretty logical actually. </w:t>
      </w:r>
      <w:r w:rsidR="00D154CC">
        <w:rPr>
          <w:rFonts w:hint="eastAsia"/>
        </w:rPr>
        <w:t xml:space="preserve">Today what matters is 100% domestic conditions. </w:t>
      </w:r>
      <w:r w:rsidR="00F2278F">
        <w:rPr>
          <w:rFonts w:hint="eastAsia"/>
        </w:rPr>
        <w:t xml:space="preserve">So their currency is just keep selling off, it's down 40% this year. </w:t>
      </w:r>
      <w:r w:rsidR="00D63C46">
        <w:rPr>
          <w:rFonts w:hint="eastAsia"/>
        </w:rPr>
        <w:t xml:space="preserve">But they just say they don't care, they just keep cutting. </w:t>
      </w:r>
    </w:p>
    <w:p w:rsidR="00086410" w:rsidRDefault="00086410" w:rsidP="00BE20EA"/>
    <w:p w:rsidR="00086410" w:rsidRDefault="00086410" w:rsidP="00BE20EA">
      <w:r>
        <w:rPr>
          <w:rFonts w:hint="eastAsia"/>
        </w:rPr>
        <w:t xml:space="preserve">Brazil: FCI: you have to look at what </w:t>
      </w:r>
      <w:proofErr w:type="spellStart"/>
      <w:r>
        <w:rPr>
          <w:rFonts w:hint="eastAsia"/>
        </w:rPr>
        <w:t>goldman's</w:t>
      </w:r>
      <w:proofErr w:type="spellEnd"/>
      <w:r>
        <w:rPr>
          <w:rFonts w:hint="eastAsia"/>
        </w:rPr>
        <w:t xml:space="preserve"> </w:t>
      </w:r>
      <w:proofErr w:type="spellStart"/>
      <w:r>
        <w:rPr>
          <w:rFonts w:hint="eastAsia"/>
        </w:rPr>
        <w:t>pdf</w:t>
      </w:r>
      <w:proofErr w:type="spellEnd"/>
      <w:r>
        <w:rPr>
          <w:rFonts w:hint="eastAsia"/>
        </w:rPr>
        <w:t xml:space="preserve"> like what they uses in that indicator. Because you want to pick up the overall thing like in the banki</w:t>
      </w:r>
      <w:r w:rsidR="00063016">
        <w:rPr>
          <w:rFonts w:hint="eastAsia"/>
        </w:rPr>
        <w:t xml:space="preserve">ng system it becomes very tight. When the </w:t>
      </w:r>
      <w:proofErr w:type="spellStart"/>
      <w:r w:rsidR="00063016">
        <w:rPr>
          <w:rFonts w:hint="eastAsia"/>
        </w:rPr>
        <w:t>covid</w:t>
      </w:r>
      <w:proofErr w:type="spellEnd"/>
      <w:r w:rsidR="00063016">
        <w:rPr>
          <w:rFonts w:hint="eastAsia"/>
        </w:rPr>
        <w:t xml:space="preserve"> comes in, the spread get very elevated. </w:t>
      </w:r>
      <w:r w:rsidR="004C2FCF">
        <w:rPr>
          <w:rFonts w:hint="eastAsia"/>
        </w:rPr>
        <w:t xml:space="preserve">The base rate doesn't rise but it costs the borrowing goes up a lot. </w:t>
      </w:r>
      <w:r w:rsidR="004C56F5">
        <w:rPr>
          <w:rFonts w:hint="eastAsia"/>
        </w:rPr>
        <w:t xml:space="preserve">Just to get the loans from the bank. </w:t>
      </w:r>
      <w:r w:rsidR="005B5F69">
        <w:rPr>
          <w:rFonts w:hint="eastAsia"/>
        </w:rPr>
        <w:t xml:space="preserve">And they're trying to offset and ease. </w:t>
      </w:r>
      <w:r w:rsidR="004400A9">
        <w:rPr>
          <w:rFonts w:hint="eastAsia"/>
        </w:rPr>
        <w:t xml:space="preserve">I'm not sure the </w:t>
      </w:r>
      <w:proofErr w:type="spellStart"/>
      <w:r w:rsidR="004400A9">
        <w:rPr>
          <w:rFonts w:hint="eastAsia"/>
        </w:rPr>
        <w:t>goldman's</w:t>
      </w:r>
      <w:proofErr w:type="spellEnd"/>
      <w:r w:rsidR="004400A9">
        <w:rPr>
          <w:rFonts w:hint="eastAsia"/>
        </w:rPr>
        <w:t xml:space="preserve"> indicator actually has that inside it properly. </w:t>
      </w:r>
      <w:r w:rsidR="009A5F16">
        <w:rPr>
          <w:rFonts w:hint="eastAsia"/>
        </w:rPr>
        <w:t xml:space="preserve">And you have to watch out what sign they're giving to their currency inside that too. </w:t>
      </w:r>
      <w:r w:rsidR="001E2F1D">
        <w:rPr>
          <w:rFonts w:hint="eastAsia"/>
        </w:rPr>
        <w:t xml:space="preserve">Cause they include currency as well. </w:t>
      </w:r>
    </w:p>
    <w:p w:rsidR="00EE61CA" w:rsidRDefault="00EE61CA" w:rsidP="00BE20EA"/>
    <w:p w:rsidR="00EE61CA" w:rsidRDefault="00EE61CA" w:rsidP="00BE20EA">
      <w:r>
        <w:rPr>
          <w:rFonts w:hint="eastAsia"/>
        </w:rPr>
        <w:t xml:space="preserve">During the 2013, they started 11, ended in 5. I don't know what exactly drives that, maybe in credit, but their current account become in deep deficit. </w:t>
      </w:r>
      <w:r w:rsidR="0019040E">
        <w:rPr>
          <w:rFonts w:hint="eastAsia"/>
        </w:rPr>
        <w:t xml:space="preserve">Their currency just start to bleed. </w:t>
      </w:r>
      <w:r w:rsidR="009161DE">
        <w:rPr>
          <w:rFonts w:hint="eastAsia"/>
        </w:rPr>
        <w:t xml:space="preserve">And I think inflation is pretty high too in that period. </w:t>
      </w:r>
      <w:r w:rsidR="006F0303">
        <w:rPr>
          <w:rFonts w:hint="eastAsia"/>
        </w:rPr>
        <w:t xml:space="preserve">And they had explosive in spending. </w:t>
      </w:r>
      <w:r w:rsidR="00C97E28">
        <w:rPr>
          <w:rFonts w:hint="eastAsia"/>
        </w:rPr>
        <w:t xml:space="preserve">And probably it's credit fueled. </w:t>
      </w:r>
    </w:p>
    <w:p w:rsidR="00086410" w:rsidRDefault="00086410" w:rsidP="00BE20EA"/>
    <w:p w:rsidR="00086410" w:rsidRDefault="00086410" w:rsidP="00570DAB">
      <w:pPr>
        <w:pStyle w:val="2"/>
      </w:pPr>
      <w:r>
        <w:rPr>
          <w:rFonts w:hint="eastAsia"/>
        </w:rPr>
        <w:t>2020-5-11 FT on BRL</w:t>
      </w:r>
    </w:p>
    <w:p w:rsidR="00086410" w:rsidRDefault="00086410" w:rsidP="00BE20EA">
      <w:r>
        <w:rPr>
          <w:rFonts w:hint="eastAsia"/>
        </w:rPr>
        <w:t xml:space="preserve">Everyone is short BRL now. It's not a good trade anymore. I'm unwinding mine. </w:t>
      </w:r>
    </w:p>
    <w:p w:rsidR="00086410" w:rsidRDefault="00086410" w:rsidP="00BE20EA"/>
    <w:p w:rsidR="00086410" w:rsidRDefault="00F30F29" w:rsidP="00F30F29">
      <w:pPr>
        <w:pStyle w:val="2"/>
      </w:pPr>
      <w:r>
        <w:rPr>
          <w:rFonts w:hint="eastAsia"/>
        </w:rPr>
        <w:t xml:space="preserve">2020-5-12 </w:t>
      </w:r>
      <w:proofErr w:type="spellStart"/>
      <w:r>
        <w:rPr>
          <w:rFonts w:hint="eastAsia"/>
        </w:rPr>
        <w:t>Ronglin</w:t>
      </w:r>
      <w:proofErr w:type="spellEnd"/>
      <w:r>
        <w:rPr>
          <w:rFonts w:hint="eastAsia"/>
        </w:rPr>
        <w:t xml:space="preserve"> on Dollar liquidity</w:t>
      </w:r>
    </w:p>
    <w:p w:rsidR="00F30F29" w:rsidRDefault="00F30F29" w:rsidP="00F30F29">
      <w:r>
        <w:rPr>
          <w:rFonts w:hint="eastAsia"/>
        </w:rPr>
        <w:t>Dollar liquidity:</w:t>
      </w:r>
    </w:p>
    <w:p w:rsidR="00F30F29" w:rsidRDefault="00F30F29" w:rsidP="00F30F29">
      <w:r>
        <w:rPr>
          <w:rFonts w:hint="eastAsia"/>
        </w:rPr>
        <w:t>1. Dollar liquidity: Dollar has no difference between onshore market (repo, primary dealer) and offshore market (Libor).</w:t>
      </w:r>
    </w:p>
    <w:p w:rsidR="00F30F29" w:rsidRDefault="00F30F29" w:rsidP="00F30F29">
      <w:r>
        <w:rPr>
          <w:rFonts w:hint="eastAsia"/>
        </w:rPr>
        <w:t>2. cross currency is a gauge for USD scarcity in offshore market</w:t>
      </w:r>
      <w:r w:rsidR="00B118D2">
        <w:rPr>
          <w:rFonts w:hint="eastAsia"/>
        </w:rPr>
        <w:t xml:space="preserve"> (also see point 3 below)</w:t>
      </w:r>
    </w:p>
    <w:p w:rsidR="00F30F29" w:rsidRDefault="00F30F29" w:rsidP="00F30F29">
      <w:r>
        <w:rPr>
          <w:rFonts w:hint="eastAsia"/>
        </w:rPr>
        <w:t>3. Apple, foreign central banks are also dollar providers. They would go buy commercial papers if the returns are higher.</w:t>
      </w:r>
      <w:r w:rsidR="0096484C">
        <w:rPr>
          <w:rFonts w:hint="eastAsia"/>
        </w:rPr>
        <w:t xml:space="preserve"> This affect the dollar liquidity in offshore </w:t>
      </w:r>
      <w:r w:rsidR="0096484C">
        <w:rPr>
          <w:rFonts w:hint="eastAsia"/>
        </w:rPr>
        <w:lastRenderedPageBreak/>
        <w:t>markets.</w:t>
      </w:r>
    </w:p>
    <w:p w:rsidR="00F30F29" w:rsidRDefault="00F30F29" w:rsidP="00F30F29">
      <w:r>
        <w:rPr>
          <w:rFonts w:hint="eastAsia"/>
        </w:rPr>
        <w:t>4. KRW, India have breakdown of foreign buy/sell</w:t>
      </w:r>
    </w:p>
    <w:p w:rsidR="00F30F29" w:rsidRDefault="00F30F29" w:rsidP="00F30F29">
      <w:r>
        <w:rPr>
          <w:rFonts w:hint="eastAsia"/>
        </w:rPr>
        <w:t xml:space="preserve">5. fed: </w:t>
      </w:r>
      <w:r>
        <w:rPr>
          <w:rFonts w:hint="eastAsia"/>
        </w:rPr>
        <w:t>字母表</w:t>
      </w:r>
      <w:r>
        <w:rPr>
          <w:rFonts w:hint="eastAsia"/>
        </w:rPr>
        <w:t xml:space="preserve">: </w:t>
      </w:r>
      <w:r>
        <w:rPr>
          <w:rFonts w:hint="eastAsia"/>
        </w:rPr>
        <w:t>所有工具</w:t>
      </w:r>
    </w:p>
    <w:p w:rsidR="00B937B8" w:rsidRDefault="00F30F29" w:rsidP="00281191">
      <w:r>
        <w:rPr>
          <w:rFonts w:hint="eastAsia"/>
        </w:rPr>
        <w:t>6. fed: daily data on purchasing since 2018, same with BOE and BOJ</w:t>
      </w:r>
      <w:r w:rsidR="00DC0A92">
        <w:rPr>
          <w:rFonts w:hint="eastAsia"/>
        </w:rPr>
        <w:t>.</w:t>
      </w:r>
    </w:p>
    <w:p w:rsidR="00DC0A92" w:rsidRDefault="00E64C69" w:rsidP="00281191">
      <w:r>
        <w:rPr>
          <w:rFonts w:hint="eastAsia"/>
        </w:rPr>
        <w:t>7. Can use DM Central bank balance sheet to predict EM performance.</w:t>
      </w:r>
    </w:p>
    <w:p w:rsidR="001617A3" w:rsidRDefault="001617A3" w:rsidP="00281191">
      <w:r>
        <w:rPr>
          <w:rFonts w:hint="eastAsia"/>
        </w:rPr>
        <w:t>8. Brazil sold off since the global crisis: mainly due to the positioning was crowded.</w:t>
      </w:r>
    </w:p>
    <w:p w:rsidR="00317E00" w:rsidRDefault="00317E00" w:rsidP="00281191"/>
    <w:p w:rsidR="00317E00" w:rsidRDefault="00317E00" w:rsidP="00317E00">
      <w:pPr>
        <w:pStyle w:val="2"/>
      </w:pPr>
      <w:r>
        <w:rPr>
          <w:rFonts w:hint="eastAsia"/>
        </w:rPr>
        <w:t xml:space="preserve">2020-5-14 </w:t>
      </w:r>
      <w:proofErr w:type="spellStart"/>
      <w:r>
        <w:rPr>
          <w:rFonts w:hint="eastAsia"/>
        </w:rPr>
        <w:t>Ronglin</w:t>
      </w:r>
      <w:proofErr w:type="spellEnd"/>
      <w:r>
        <w:rPr>
          <w:rFonts w:hint="eastAsia"/>
        </w:rPr>
        <w:t xml:space="preserve"> on IMM total return index</w:t>
      </w:r>
    </w:p>
    <w:p w:rsidR="00317E00" w:rsidRDefault="00317E00" w:rsidP="00317E00">
      <w:r>
        <w:rPr>
          <w:rFonts w:hint="eastAsia"/>
        </w:rPr>
        <w:t xml:space="preserve">- carry and roll are the same thing. Futures basis is just difference between two contracts, but brazil DI futures is different. It's OIS swap not normal futures. DI has carry everyday which is difference between DI price and CDI - </w:t>
      </w:r>
      <w:proofErr w:type="spellStart"/>
      <w:r>
        <w:rPr>
          <w:rFonts w:hint="eastAsia"/>
        </w:rPr>
        <w:t>cetip</w:t>
      </w:r>
      <w:proofErr w:type="spellEnd"/>
      <w:r>
        <w:rPr>
          <w:rFonts w:hint="eastAsia"/>
        </w:rPr>
        <w:t xml:space="preserve"> DI interbank deposit rate. For all rate in the </w:t>
      </w:r>
      <w:proofErr w:type="spellStart"/>
      <w:r>
        <w:rPr>
          <w:rFonts w:hint="eastAsia"/>
        </w:rPr>
        <w:t>hdf</w:t>
      </w:r>
      <w:proofErr w:type="spellEnd"/>
      <w:r>
        <w:rPr>
          <w:rFonts w:hint="eastAsia"/>
        </w:rPr>
        <w:t xml:space="preserve"> file, I calculate discount curve first, then calculate IMM swap rate, the roll(carry) </w:t>
      </w:r>
      <w:proofErr w:type="spellStart"/>
      <w:r>
        <w:rPr>
          <w:rFonts w:hint="eastAsia"/>
        </w:rPr>
        <w:t>happenswhen</w:t>
      </w:r>
      <w:proofErr w:type="spellEnd"/>
      <w:r>
        <w:rPr>
          <w:rFonts w:hint="eastAsia"/>
        </w:rPr>
        <w:t xml:space="preserve"> it rolls to next IMM date. The function returns two series: price and </w:t>
      </w:r>
      <w:proofErr w:type="spellStart"/>
      <w:r>
        <w:rPr>
          <w:rFonts w:hint="eastAsia"/>
        </w:rPr>
        <w:t>price_adj</w:t>
      </w:r>
      <w:proofErr w:type="spellEnd"/>
      <w:r>
        <w:rPr>
          <w:rFonts w:hint="eastAsia"/>
        </w:rPr>
        <w:t xml:space="preserve">. You can see there are gaps in price one week before IMM expire date. </w:t>
      </w:r>
      <w:r w:rsidR="009A4F77">
        <w:rPr>
          <w:rFonts w:hint="eastAsia"/>
        </w:rPr>
        <w:t>Price-</w:t>
      </w:r>
      <w:proofErr w:type="spellStart"/>
      <w:r w:rsidR="009A4F77">
        <w:rPr>
          <w:rFonts w:hint="eastAsia"/>
        </w:rPr>
        <w:t>adj</w:t>
      </w:r>
      <w:proofErr w:type="spellEnd"/>
      <w:r w:rsidR="009A4F77">
        <w:rPr>
          <w:rFonts w:hint="eastAsia"/>
        </w:rPr>
        <w:t xml:space="preserve"> </w:t>
      </w:r>
      <w:proofErr w:type="spellStart"/>
      <w:r w:rsidR="009A4F77">
        <w:rPr>
          <w:rFonts w:hint="eastAsia"/>
        </w:rPr>
        <w:t>adj</w:t>
      </w:r>
      <w:proofErr w:type="spellEnd"/>
      <w:r w:rsidR="009A4F77">
        <w:rPr>
          <w:rFonts w:hint="eastAsia"/>
        </w:rPr>
        <w:t xml:space="preserve"> these gaps.</w:t>
      </w:r>
    </w:p>
    <w:p w:rsidR="00AE427B" w:rsidRDefault="00AE427B" w:rsidP="00317E00"/>
    <w:p w:rsidR="00AE427B" w:rsidRDefault="00AE427B" w:rsidP="00317E00">
      <w:pPr>
        <w:rPr>
          <w:rFonts w:hint="eastAsia"/>
        </w:rPr>
      </w:pPr>
      <w:r>
        <w:rPr>
          <w:rFonts w:hint="eastAsia"/>
        </w:rPr>
        <w:t xml:space="preserve">All </w:t>
      </w:r>
      <w:proofErr w:type="spellStart"/>
      <w:r>
        <w:rPr>
          <w:rFonts w:hint="eastAsia"/>
        </w:rPr>
        <w:t>dirivative</w:t>
      </w:r>
      <w:proofErr w:type="spellEnd"/>
      <w:r>
        <w:rPr>
          <w:rFonts w:hint="eastAsia"/>
        </w:rPr>
        <w:t xml:space="preserve"> price has included funding cost. Only cash product needs to consider funding. </w:t>
      </w:r>
    </w:p>
    <w:p w:rsidR="00B94171" w:rsidRDefault="00B94171" w:rsidP="00317E00">
      <w:pPr>
        <w:rPr>
          <w:rFonts w:hint="eastAsia"/>
        </w:rPr>
      </w:pPr>
    </w:p>
    <w:p w:rsidR="00DA1DE3" w:rsidRDefault="00DA1DE3" w:rsidP="00DA1DE3">
      <w:pPr>
        <w:pStyle w:val="2"/>
        <w:rPr>
          <w:rFonts w:hint="eastAsia"/>
        </w:rPr>
      </w:pPr>
      <w:r>
        <w:rPr>
          <w:rFonts w:hint="eastAsia"/>
        </w:rPr>
        <w:t>2020-5-15 DB QE flows methodology</w:t>
      </w:r>
    </w:p>
    <w:p w:rsidR="00DA1DE3" w:rsidRPr="00DA1DE3" w:rsidRDefault="00DA1DE3" w:rsidP="00DA1DE3">
      <w:pPr>
        <w:widowControl/>
        <w:shd w:val="clear" w:color="auto" w:fill="FFFFFF"/>
        <w:jc w:val="left"/>
        <w:textAlignment w:val="baseline"/>
      </w:pPr>
      <w:r w:rsidRPr="00DA1DE3">
        <w:t xml:space="preserve">The Fed and BoE provide detailed holdings data, and the </w:t>
      </w:r>
      <w:proofErr w:type="spellStart"/>
      <w:r w:rsidRPr="00DA1DE3">
        <w:t>BoJ</w:t>
      </w:r>
      <w:proofErr w:type="spellEnd"/>
      <w:r w:rsidRPr="00DA1DE3">
        <w:t xml:space="preserve"> detail monthly purchases in fairly granular buckets. The </w:t>
      </w:r>
      <w:proofErr w:type="spellStart"/>
      <w:r w:rsidRPr="00DA1DE3">
        <w:t>ecb</w:t>
      </w:r>
      <w:proofErr w:type="spellEnd"/>
      <w:r w:rsidRPr="00DA1DE3">
        <w:t xml:space="preserve"> is the least transparent and we have tried initially to estimate a flow </w:t>
      </w:r>
      <w:proofErr w:type="spellStart"/>
      <w:r w:rsidRPr="00DA1DE3">
        <w:t>wam</w:t>
      </w:r>
      <w:proofErr w:type="spellEnd"/>
      <w:r w:rsidRPr="00DA1DE3">
        <w:t xml:space="preserve">, however once reinvestments became fairly hefty the calculation no longer works and so we assume it’s </w:t>
      </w:r>
      <w:proofErr w:type="spellStart"/>
      <w:r w:rsidRPr="00DA1DE3">
        <w:t>inline</w:t>
      </w:r>
      <w:proofErr w:type="spellEnd"/>
      <w:r w:rsidRPr="00DA1DE3">
        <w:t xml:space="preserve"> with a market duration as the APP is meant to be market neutral. Going forward we are awaiting the granular data for PEPP to decide how to account for it.</w:t>
      </w:r>
    </w:p>
    <w:p w:rsidR="00DA1DE3" w:rsidRPr="00DA1DE3" w:rsidRDefault="00DA1DE3" w:rsidP="00DA1DE3">
      <w:pPr>
        <w:widowControl/>
        <w:shd w:val="clear" w:color="auto" w:fill="FFFFFF"/>
        <w:jc w:val="left"/>
        <w:textAlignment w:val="baseline"/>
        <w:rPr>
          <w:rFonts w:hint="eastAsia"/>
        </w:rPr>
      </w:pPr>
      <w:r w:rsidRPr="00DA1DE3">
        <w:t xml:space="preserve">We express the QE flow metric in gross terms (that is include reinvestments), convert it all into </w:t>
      </w:r>
      <w:proofErr w:type="spellStart"/>
      <w:r w:rsidRPr="00DA1DE3">
        <w:t>usd</w:t>
      </w:r>
      <w:proofErr w:type="spellEnd"/>
      <w:r w:rsidRPr="00DA1DE3">
        <w:t xml:space="preserve"> terms (anchored to mar 09 when it first started) and express it in 10y equivalent terms.</w:t>
      </w:r>
    </w:p>
    <w:p w:rsidR="00DA1DE3" w:rsidRPr="00DA1DE3" w:rsidRDefault="00DA1DE3" w:rsidP="00DA1DE3">
      <w:pPr>
        <w:rPr>
          <w:rFonts w:hint="eastAsia"/>
        </w:rPr>
      </w:pPr>
      <w:r>
        <w:rPr>
          <w:rFonts w:hint="eastAsia"/>
          <w:noProof/>
        </w:rPr>
        <w:lastRenderedPageBreak/>
        <w:drawing>
          <wp:inline distT="0" distB="0" distL="0" distR="0">
            <wp:extent cx="1885065" cy="1647645"/>
            <wp:effectExtent l="19050" t="0" r="88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85739" cy="1648234"/>
                    </a:xfrm>
                    <a:prstGeom prst="rect">
                      <a:avLst/>
                    </a:prstGeom>
                    <a:noFill/>
                    <a:ln w="9525">
                      <a:noFill/>
                      <a:miter lim="800000"/>
                      <a:headEnd/>
                      <a:tailEnd/>
                    </a:ln>
                  </pic:spPr>
                </pic:pic>
              </a:graphicData>
            </a:graphic>
          </wp:inline>
        </w:drawing>
      </w:r>
    </w:p>
    <w:p w:rsidR="00B94171" w:rsidRDefault="00B94171" w:rsidP="00B94171">
      <w:pPr>
        <w:pStyle w:val="2"/>
        <w:rPr>
          <w:rFonts w:hint="eastAsia"/>
        </w:rPr>
      </w:pPr>
      <w:r>
        <w:rPr>
          <w:rFonts w:hint="eastAsia"/>
        </w:rPr>
        <w:t xml:space="preserve">2020-5-18 Felix </w:t>
      </w:r>
      <w:r w:rsidR="00E82175">
        <w:rPr>
          <w:rFonts w:hint="eastAsia"/>
        </w:rPr>
        <w:t>Script</w:t>
      </w:r>
      <w:r w:rsidR="00AE1F83">
        <w:rPr>
          <w:rFonts w:hint="eastAsia"/>
        </w:rPr>
        <w:t>s</w:t>
      </w:r>
      <w:r w:rsidR="00E82175">
        <w:rPr>
          <w:rFonts w:hint="eastAsia"/>
        </w:rPr>
        <w:t xml:space="preserve"> </w:t>
      </w:r>
      <w:r>
        <w:rPr>
          <w:rFonts w:hint="eastAsia"/>
        </w:rPr>
        <w:t xml:space="preserve">on Trade imbalance </w:t>
      </w:r>
      <w:r w:rsidR="00223C5A">
        <w:rPr>
          <w:rFonts w:hint="eastAsia"/>
        </w:rPr>
        <w:t xml:space="preserve">structural change </w:t>
      </w:r>
      <w:r>
        <w:rPr>
          <w:rFonts w:hint="eastAsia"/>
        </w:rPr>
        <w:t>going forward</w:t>
      </w:r>
    </w:p>
    <w:p w:rsidR="00B94171" w:rsidRDefault="00F6600A" w:rsidP="00B94171">
      <w:pPr>
        <w:rPr>
          <w:rFonts w:hint="eastAsia"/>
        </w:rPr>
      </w:pPr>
      <w:r>
        <w:rPr>
          <w:rFonts w:hint="eastAsia"/>
        </w:rPr>
        <w:tab/>
      </w:r>
      <w:r w:rsidR="00327E79">
        <w:rPr>
          <w:rFonts w:hint="eastAsia"/>
        </w:rPr>
        <w:t xml:space="preserve">So putting brazil model for one side, I think there's a very interesting question in market now. </w:t>
      </w:r>
      <w:r w:rsidR="00AB38C9">
        <w:rPr>
          <w:rFonts w:hint="eastAsia"/>
        </w:rPr>
        <w:t>This is going to play out in the medium term but this is very important</w:t>
      </w:r>
      <w:r w:rsidR="00F617AB">
        <w:rPr>
          <w:rFonts w:hint="eastAsia"/>
        </w:rPr>
        <w:t xml:space="preserve"> for currency</w:t>
      </w:r>
      <w:r w:rsidR="00AB38C9">
        <w:rPr>
          <w:rFonts w:hint="eastAsia"/>
        </w:rPr>
        <w:t xml:space="preserve">. </w:t>
      </w:r>
      <w:r w:rsidR="00F617AB">
        <w:rPr>
          <w:rFonts w:hint="eastAsia"/>
        </w:rPr>
        <w:t xml:space="preserve">Basically I think the way the trade balance is evolved is that going to change dramatically. </w:t>
      </w:r>
      <w:r w:rsidR="003F5AB6">
        <w:rPr>
          <w:rFonts w:hint="eastAsia"/>
        </w:rPr>
        <w:t xml:space="preserve">Imagine you're a country like you export manufacturing goods, tourism and you import everything else. </w:t>
      </w:r>
      <w:r w:rsidR="005D1956">
        <w:rPr>
          <w:rFonts w:hint="eastAsia"/>
        </w:rPr>
        <w:t xml:space="preserve">Maybe food, maybe like </w:t>
      </w:r>
      <w:proofErr w:type="spellStart"/>
      <w:r w:rsidR="005D1956">
        <w:rPr>
          <w:rFonts w:hint="eastAsia"/>
        </w:rPr>
        <w:t>iphones</w:t>
      </w:r>
      <w:proofErr w:type="spellEnd"/>
      <w:r w:rsidR="005D1956">
        <w:rPr>
          <w:rFonts w:hint="eastAsia"/>
        </w:rPr>
        <w:t xml:space="preserve">, </w:t>
      </w:r>
      <w:proofErr w:type="spellStart"/>
      <w:r w:rsidR="0004018D">
        <w:rPr>
          <w:rFonts w:hint="eastAsia"/>
        </w:rPr>
        <w:t>Ikea</w:t>
      </w:r>
      <w:proofErr w:type="spellEnd"/>
      <w:r w:rsidR="0004018D">
        <w:rPr>
          <w:rFonts w:hint="eastAsia"/>
        </w:rPr>
        <w:t xml:space="preserve"> furniture, that kind of thing. </w:t>
      </w:r>
      <w:r w:rsidR="009D55A5">
        <w:rPr>
          <w:rFonts w:hint="eastAsia"/>
        </w:rPr>
        <w:t xml:space="preserve">External global growth drops off the cliffs, right. </w:t>
      </w:r>
      <w:r w:rsidR="00285545">
        <w:rPr>
          <w:rFonts w:hint="eastAsia"/>
        </w:rPr>
        <w:t xml:space="preserve">They're not going to buy cars and the current inventory is too big anyway. </w:t>
      </w:r>
      <w:r w:rsidR="005D3C29">
        <w:rPr>
          <w:rFonts w:hint="eastAsia"/>
        </w:rPr>
        <w:t>And you're not going to produce or sell anymore cars</w:t>
      </w:r>
      <w:r w:rsidR="006F76D6">
        <w:rPr>
          <w:rFonts w:hint="eastAsia"/>
        </w:rPr>
        <w:t xml:space="preserve"> in the next 3-6 months. </w:t>
      </w:r>
      <w:r w:rsidR="008C1BAA">
        <w:rPr>
          <w:rFonts w:hint="eastAsia"/>
        </w:rPr>
        <w:t xml:space="preserve">No one </w:t>
      </w:r>
      <w:proofErr w:type="spellStart"/>
      <w:r w:rsidR="008C1BAA">
        <w:rPr>
          <w:rFonts w:hint="eastAsia"/>
        </w:rPr>
        <w:t>gonna</w:t>
      </w:r>
      <w:proofErr w:type="spellEnd"/>
      <w:r w:rsidR="008C1BAA">
        <w:rPr>
          <w:rFonts w:hint="eastAsia"/>
        </w:rPr>
        <w:t xml:space="preserve"> take a vacation, so that income is gone. </w:t>
      </w:r>
      <w:r w:rsidR="00F323E9">
        <w:rPr>
          <w:rFonts w:hint="eastAsia"/>
        </w:rPr>
        <w:t xml:space="preserve">But at the same time your central bank is trying to ease policy. </w:t>
      </w:r>
      <w:r w:rsidR="006340EE">
        <w:rPr>
          <w:rFonts w:hint="eastAsia"/>
        </w:rPr>
        <w:t xml:space="preserve">So they're just taking the FX income that the country is normally getting and replacing it with local FX. </w:t>
      </w:r>
      <w:r w:rsidR="008B27DB">
        <w:rPr>
          <w:rFonts w:hint="eastAsia"/>
        </w:rPr>
        <w:t xml:space="preserve">And trying to get the economy to rework like start again. </w:t>
      </w:r>
      <w:r w:rsidR="00E502CA">
        <w:rPr>
          <w:rFonts w:hint="eastAsia"/>
        </w:rPr>
        <w:t xml:space="preserve">I think this is going to coz very large imbalances in a lot of places. </w:t>
      </w:r>
      <w:r w:rsidR="00FF7C44">
        <w:rPr>
          <w:rFonts w:hint="eastAsia"/>
        </w:rPr>
        <w:t xml:space="preserve">The places that I'm looking at right now are C3 like Hungary, Czech and Poland. </w:t>
      </w:r>
      <w:r w:rsidR="0046109E">
        <w:rPr>
          <w:rFonts w:hint="eastAsia"/>
        </w:rPr>
        <w:t xml:space="preserve">I think globally it's going to be a big deal. </w:t>
      </w:r>
      <w:r w:rsidR="00580E31">
        <w:rPr>
          <w:rFonts w:hint="eastAsia"/>
        </w:rPr>
        <w:t>Based on the kind of thing that you</w:t>
      </w:r>
      <w:r w:rsidR="00017020">
        <w:rPr>
          <w:rFonts w:hint="eastAsia"/>
        </w:rPr>
        <w:t>r</w:t>
      </w:r>
      <w:r w:rsidR="00580E31">
        <w:rPr>
          <w:rFonts w:hint="eastAsia"/>
        </w:rPr>
        <w:t xml:space="preserve"> export</w:t>
      </w:r>
      <w:r w:rsidR="00017020">
        <w:rPr>
          <w:rFonts w:hint="eastAsia"/>
        </w:rPr>
        <w:t xml:space="preserve"> and your ability to </w:t>
      </w:r>
      <w:r w:rsidR="0088677C">
        <w:rPr>
          <w:rFonts w:hint="eastAsia"/>
        </w:rPr>
        <w:t xml:space="preserve">stimulus locally. </w:t>
      </w:r>
      <w:r w:rsidR="00056287">
        <w:rPr>
          <w:rFonts w:hint="eastAsia"/>
        </w:rPr>
        <w:t xml:space="preserve">Like you're coming out of a lock down. </w:t>
      </w:r>
      <w:r w:rsidR="00A215D3">
        <w:rPr>
          <w:rFonts w:hint="eastAsia"/>
        </w:rPr>
        <w:t xml:space="preserve">That's not necessary bullish for currency. Like you're not going to sell anymore. </w:t>
      </w:r>
      <w:r w:rsidR="00FD7335">
        <w:rPr>
          <w:rFonts w:hint="eastAsia"/>
        </w:rPr>
        <w:t xml:space="preserve">But everyone's doing a little bit saving and take the government's money. </w:t>
      </w:r>
      <w:r w:rsidR="008673DA">
        <w:rPr>
          <w:rFonts w:hint="eastAsia"/>
        </w:rPr>
        <w:t xml:space="preserve">I think it's going to take a very large structural shifts that's </w:t>
      </w:r>
      <w:proofErr w:type="spellStart"/>
      <w:r w:rsidR="008673DA">
        <w:rPr>
          <w:rFonts w:hint="eastAsia"/>
        </w:rPr>
        <w:t>gonna</w:t>
      </w:r>
      <w:proofErr w:type="spellEnd"/>
      <w:r w:rsidR="008673DA">
        <w:rPr>
          <w:rFonts w:hint="eastAsia"/>
        </w:rPr>
        <w:t xml:space="preserve"> last for a while. </w:t>
      </w:r>
      <w:r w:rsidR="00F939F6">
        <w:rPr>
          <w:rFonts w:hint="eastAsia"/>
        </w:rPr>
        <w:t xml:space="preserve">I think this is going to be more important than the capital flows. </w:t>
      </w:r>
      <w:r w:rsidR="00747D8F">
        <w:rPr>
          <w:rFonts w:hint="eastAsia"/>
        </w:rPr>
        <w:t xml:space="preserve">Because most countries have cut so much that that thing is not going to be that volatile. </w:t>
      </w:r>
      <w:r w:rsidR="003B0AAB">
        <w:rPr>
          <w:rFonts w:hint="eastAsia"/>
        </w:rPr>
        <w:t xml:space="preserve">And the carry is low, so that's not going to be a massive source of vol. </w:t>
      </w:r>
      <w:r w:rsidR="00F243FD">
        <w:rPr>
          <w:rFonts w:hint="eastAsia"/>
        </w:rPr>
        <w:t>But the trade part is</w:t>
      </w:r>
      <w:r w:rsidR="004E692A">
        <w:rPr>
          <w:rFonts w:hint="eastAsia"/>
        </w:rPr>
        <w:t xml:space="preserve">. </w:t>
      </w:r>
      <w:r w:rsidR="00A773A6">
        <w:rPr>
          <w:rFonts w:hint="eastAsia"/>
        </w:rPr>
        <w:t xml:space="preserve">So I think understanding how trade is going to evolve in these countries is going to be pretty important. </w:t>
      </w:r>
      <w:r w:rsidR="00DE13B4">
        <w:rPr>
          <w:rFonts w:hint="eastAsia"/>
        </w:rPr>
        <w:t xml:space="preserve">Going through each country, maybe 20 countries. </w:t>
      </w:r>
      <w:r w:rsidR="001B5C48">
        <w:rPr>
          <w:rFonts w:hint="eastAsia"/>
        </w:rPr>
        <w:t>Decide like 10 category of trade that matter</w:t>
      </w:r>
      <w:r w:rsidR="0004100D">
        <w:rPr>
          <w:rFonts w:hint="eastAsia"/>
        </w:rPr>
        <w:t>s</w:t>
      </w:r>
      <w:r w:rsidR="001B5C48">
        <w:rPr>
          <w:rFonts w:hint="eastAsia"/>
        </w:rPr>
        <w:t>.</w:t>
      </w:r>
      <w:r w:rsidR="0004100D">
        <w:rPr>
          <w:rFonts w:hint="eastAsia"/>
        </w:rPr>
        <w:t xml:space="preserve"> </w:t>
      </w:r>
      <w:r w:rsidR="00AC3139">
        <w:rPr>
          <w:rFonts w:hint="eastAsia"/>
        </w:rPr>
        <w:t xml:space="preserve">Tourism, manufacturing goods, machinery, and then mapping the trade statistics to each one. </w:t>
      </w:r>
      <w:r w:rsidR="006D6CF3">
        <w:rPr>
          <w:rFonts w:hint="eastAsia"/>
        </w:rPr>
        <w:t xml:space="preserve">Plotting those charts and get a read on where all these numbers are. </w:t>
      </w:r>
      <w:r w:rsidR="007C01B2">
        <w:rPr>
          <w:rFonts w:hint="eastAsia"/>
        </w:rPr>
        <w:t xml:space="preserve">And put on a logical projection on where you think it should go. </w:t>
      </w:r>
      <w:r w:rsidR="00EB7920">
        <w:rPr>
          <w:rFonts w:hint="eastAsia"/>
        </w:rPr>
        <w:t xml:space="preserve">And adding all those numbers up and say where this trade is going to be. </w:t>
      </w:r>
      <w:r w:rsidR="00AB03F2">
        <w:rPr>
          <w:rFonts w:hint="eastAsia"/>
        </w:rPr>
        <w:t xml:space="preserve">I just get it for Poland and Hungary, it didn't take too long. </w:t>
      </w:r>
      <w:r w:rsidR="000A21AC">
        <w:rPr>
          <w:rFonts w:hint="eastAsia"/>
        </w:rPr>
        <w:t xml:space="preserve">I think there's definitely </w:t>
      </w:r>
      <w:r w:rsidR="000A21AC">
        <w:rPr>
          <w:rFonts w:hint="eastAsia"/>
        </w:rPr>
        <w:lastRenderedPageBreak/>
        <w:t xml:space="preserve">going to be imbalance. </w:t>
      </w:r>
      <w:r w:rsidR="00A51AE0">
        <w:rPr>
          <w:rFonts w:hint="eastAsia"/>
        </w:rPr>
        <w:t xml:space="preserve">And that difference is going to be reflected somewhere in the exchange rate. </w:t>
      </w:r>
      <w:r w:rsidR="00237420">
        <w:rPr>
          <w:rFonts w:hint="eastAsia"/>
        </w:rPr>
        <w:t xml:space="preserve">It's hard to tell since the economy is in contraction now. I think there's a priory in to tell where you think the economy is going to be. </w:t>
      </w:r>
      <w:r w:rsidR="00C56FAC">
        <w:rPr>
          <w:rFonts w:hint="eastAsia"/>
        </w:rPr>
        <w:t>And what do you think the exchange rate movement.</w:t>
      </w:r>
    </w:p>
    <w:p w:rsidR="00C56FAC" w:rsidRDefault="00265FAD" w:rsidP="00B94171">
      <w:pPr>
        <w:rPr>
          <w:rFonts w:hint="eastAsia"/>
        </w:rPr>
      </w:pPr>
      <w:r>
        <w:rPr>
          <w:rFonts w:hint="eastAsia"/>
        </w:rPr>
        <w:tab/>
        <w:t xml:space="preserve">And I just looked at Hungary for example. </w:t>
      </w:r>
      <w:r w:rsidR="00623D16">
        <w:rPr>
          <w:rFonts w:hint="eastAsia"/>
        </w:rPr>
        <w:t xml:space="preserve">It's a very small case. But it looks like... I don't think people really look closely to their balance. </w:t>
      </w:r>
      <w:r w:rsidR="004364F4">
        <w:rPr>
          <w:rFonts w:hint="eastAsia"/>
        </w:rPr>
        <w:t xml:space="preserve">But it basically is like current account is flat. </w:t>
      </w:r>
      <w:r w:rsidR="0063794D">
        <w:rPr>
          <w:rFonts w:hint="eastAsia"/>
        </w:rPr>
        <w:t xml:space="preserve">Their services export is actually very large. </w:t>
      </w:r>
      <w:r w:rsidR="00FA6D1A">
        <w:rPr>
          <w:rFonts w:hint="eastAsia"/>
        </w:rPr>
        <w:t xml:space="preserve">Half of it travel. The other half is sort of call center or techie. And if you go to goods, they've been importing oil. Ok.. And after that is really machinery. </w:t>
      </w:r>
      <w:proofErr w:type="spellStart"/>
      <w:r w:rsidR="00BC385C">
        <w:rPr>
          <w:rFonts w:hint="eastAsia"/>
        </w:rPr>
        <w:t>THey</w:t>
      </w:r>
      <w:proofErr w:type="spellEnd"/>
      <w:r w:rsidR="00BC385C">
        <w:rPr>
          <w:rFonts w:hint="eastAsia"/>
        </w:rPr>
        <w:t xml:space="preserve"> have pretty big surplus in. </w:t>
      </w:r>
      <w:r w:rsidR="00ED3BEE">
        <w:rPr>
          <w:rFonts w:hint="eastAsia"/>
        </w:rPr>
        <w:t xml:space="preserve">And they're net importer of </w:t>
      </w:r>
      <w:proofErr w:type="spellStart"/>
      <w:r w:rsidR="00ED3BEE">
        <w:rPr>
          <w:rFonts w:hint="eastAsia"/>
        </w:rPr>
        <w:t>manufacturer</w:t>
      </w:r>
      <w:proofErr w:type="spellEnd"/>
      <w:r w:rsidR="00ED3BEE">
        <w:rPr>
          <w:rFonts w:hint="eastAsia"/>
        </w:rPr>
        <w:t xml:space="preserve"> goods. </w:t>
      </w:r>
      <w:r w:rsidR="00E65D66">
        <w:rPr>
          <w:rFonts w:hint="eastAsia"/>
        </w:rPr>
        <w:t xml:space="preserve">It's like </w:t>
      </w:r>
      <w:proofErr w:type="spellStart"/>
      <w:r w:rsidR="00E65D66">
        <w:rPr>
          <w:rFonts w:hint="eastAsia"/>
        </w:rPr>
        <w:t>ipone</w:t>
      </w:r>
      <w:proofErr w:type="spellEnd"/>
      <w:r w:rsidR="00E65D66">
        <w:rPr>
          <w:rFonts w:hint="eastAsia"/>
        </w:rPr>
        <w:t xml:space="preserve">, </w:t>
      </w:r>
      <w:proofErr w:type="spellStart"/>
      <w:r w:rsidR="00E65D66">
        <w:rPr>
          <w:rFonts w:hint="eastAsia"/>
        </w:rPr>
        <w:t>Ikea</w:t>
      </w:r>
      <w:proofErr w:type="spellEnd"/>
      <w:r w:rsidR="00E65D66">
        <w:rPr>
          <w:rFonts w:hint="eastAsia"/>
        </w:rPr>
        <w:t xml:space="preserve">, all the stuff they don't produce. </w:t>
      </w:r>
      <w:r w:rsidR="009723C9">
        <w:rPr>
          <w:rFonts w:hint="eastAsia"/>
        </w:rPr>
        <w:t xml:space="preserve">And if you add all that up. </w:t>
      </w:r>
      <w:r w:rsidR="00B43C30">
        <w:rPr>
          <w:rFonts w:hint="eastAsia"/>
        </w:rPr>
        <w:t xml:space="preserve">It's like services, their services balance is going to chop in half. </w:t>
      </w:r>
      <w:r w:rsidR="0003475F">
        <w:rPr>
          <w:rFonts w:hint="eastAsia"/>
        </w:rPr>
        <w:t xml:space="preserve">That's </w:t>
      </w:r>
      <w:proofErr w:type="spellStart"/>
      <w:r w:rsidR="0003475F">
        <w:rPr>
          <w:rFonts w:hint="eastAsia"/>
        </w:rPr>
        <w:t>gonna</w:t>
      </w:r>
      <w:proofErr w:type="spellEnd"/>
      <w:r w:rsidR="0003475F">
        <w:rPr>
          <w:rFonts w:hint="eastAsia"/>
        </w:rPr>
        <w:t xml:space="preserve"> a drag of -3% of GDP going forward. </w:t>
      </w:r>
      <w:r w:rsidR="001D0A84">
        <w:rPr>
          <w:rFonts w:hint="eastAsia"/>
        </w:rPr>
        <w:t>You know that the oil is going to come in, the big machinery</w:t>
      </w:r>
      <w:r w:rsidR="0091788E">
        <w:rPr>
          <w:rFonts w:hint="eastAsia"/>
        </w:rPr>
        <w:t xml:space="preserve"> there... the kind of industry is going to slow down. So that's </w:t>
      </w:r>
      <w:proofErr w:type="spellStart"/>
      <w:r w:rsidR="0091788E">
        <w:rPr>
          <w:rFonts w:hint="eastAsia"/>
        </w:rPr>
        <w:t>gonna</w:t>
      </w:r>
      <w:proofErr w:type="spellEnd"/>
      <w:r w:rsidR="00FA769C">
        <w:rPr>
          <w:rFonts w:hint="eastAsia"/>
        </w:rPr>
        <w:t xml:space="preserve"> import 1 or 2 %. </w:t>
      </w:r>
      <w:r w:rsidR="00390258">
        <w:rPr>
          <w:rFonts w:hint="eastAsia"/>
        </w:rPr>
        <w:t xml:space="preserve">And the machinery, the transport equipment it looks like </w:t>
      </w:r>
      <w:r w:rsidR="00E10F12">
        <w:rPr>
          <w:rFonts w:hint="eastAsia"/>
        </w:rPr>
        <w:t>E</w:t>
      </w:r>
      <w:r w:rsidR="00390258">
        <w:rPr>
          <w:rFonts w:hint="eastAsia"/>
        </w:rPr>
        <w:t xml:space="preserve">uropean growth, it's like global growth. </w:t>
      </w:r>
      <w:r w:rsidR="002206E0">
        <w:rPr>
          <w:rFonts w:hint="eastAsia"/>
        </w:rPr>
        <w:t>This thing is going to get from 9% of GDP to like 4%.</w:t>
      </w:r>
      <w:r w:rsidR="00E10F12">
        <w:rPr>
          <w:rFonts w:hint="eastAsia"/>
        </w:rPr>
        <w:t xml:space="preserve"> The question is that if they're going to import things... they're going to cut this thing substantially to get the balance. </w:t>
      </w:r>
      <w:r w:rsidR="00E96880">
        <w:rPr>
          <w:rFonts w:hint="eastAsia"/>
        </w:rPr>
        <w:t xml:space="preserve">And if they don't, it's like a 150bn dollar economy. </w:t>
      </w:r>
      <w:r w:rsidR="00F17EC8">
        <w:rPr>
          <w:rFonts w:hint="eastAsia"/>
        </w:rPr>
        <w:t xml:space="preserve">If there's an imbalance in trade, the currency is going to feel it pretty quickly. </w:t>
      </w:r>
    </w:p>
    <w:p w:rsidR="00C56FAC" w:rsidRDefault="00603638" w:rsidP="00B94171">
      <w:pPr>
        <w:rPr>
          <w:rFonts w:hint="eastAsia"/>
        </w:rPr>
      </w:pPr>
      <w:r>
        <w:rPr>
          <w:rFonts w:hint="eastAsia"/>
        </w:rPr>
        <w:tab/>
        <w:t xml:space="preserve">For Hungary in </w:t>
      </w:r>
      <w:proofErr w:type="spellStart"/>
      <w:r>
        <w:rPr>
          <w:rFonts w:hint="eastAsia"/>
        </w:rPr>
        <w:t>haver</w:t>
      </w:r>
      <w:proofErr w:type="spellEnd"/>
      <w:r>
        <w:rPr>
          <w:rFonts w:hint="eastAsia"/>
        </w:rPr>
        <w:t xml:space="preserve"> there're only 6 categories. </w:t>
      </w:r>
      <w:r w:rsidR="00A118FF">
        <w:rPr>
          <w:rFonts w:hint="eastAsia"/>
        </w:rPr>
        <w:t xml:space="preserve">A lot of stuff is lumped in. </w:t>
      </w:r>
      <w:r w:rsidR="001C4AF0">
        <w:rPr>
          <w:rFonts w:hint="eastAsia"/>
        </w:rPr>
        <w:t xml:space="preserve">And you kind of have to figure out what each thing is. </w:t>
      </w:r>
      <w:r w:rsidR="006225AA">
        <w:rPr>
          <w:rFonts w:hint="eastAsia"/>
        </w:rPr>
        <w:t xml:space="preserve">It's not that explicit. </w:t>
      </w:r>
      <w:r w:rsidR="00640D88">
        <w:rPr>
          <w:rFonts w:hint="eastAsia"/>
        </w:rPr>
        <w:t>You have to figure out categories that are reasonable</w:t>
      </w:r>
      <w:r w:rsidR="00A55187">
        <w:rPr>
          <w:rFonts w:hint="eastAsia"/>
        </w:rPr>
        <w:t xml:space="preserve"> but you don't have 1000 things in them</w:t>
      </w:r>
      <w:r w:rsidR="00001A37">
        <w:rPr>
          <w:rFonts w:hint="eastAsia"/>
        </w:rPr>
        <w:t xml:space="preserve">. And how do you project it going forward. </w:t>
      </w:r>
      <w:r w:rsidR="00270743">
        <w:rPr>
          <w:rFonts w:hint="eastAsia"/>
        </w:rPr>
        <w:t xml:space="preserve">I think if I can look at 10 different things in the world that different things are traded. </w:t>
      </w:r>
      <w:r w:rsidR="000173A3">
        <w:rPr>
          <w:rFonts w:hint="eastAsia"/>
        </w:rPr>
        <w:t>I can probably punch in a number probably in a z move</w:t>
      </w:r>
      <w:r w:rsidR="0060551E">
        <w:rPr>
          <w:rFonts w:hint="eastAsia"/>
        </w:rPr>
        <w:t xml:space="preserve"> in the next few months</w:t>
      </w:r>
      <w:r w:rsidR="000173A3">
        <w:rPr>
          <w:rFonts w:hint="eastAsia"/>
        </w:rPr>
        <w:t xml:space="preserve">. </w:t>
      </w:r>
      <w:r w:rsidR="0062533F">
        <w:rPr>
          <w:rFonts w:hint="eastAsia"/>
        </w:rPr>
        <w:t xml:space="preserve">Like you can look at financial crisis and look what the </w:t>
      </w:r>
      <w:r w:rsidR="0060551E">
        <w:rPr>
          <w:rFonts w:hint="eastAsia"/>
        </w:rPr>
        <w:t>drawdown</w:t>
      </w:r>
      <w:r w:rsidR="0062533F">
        <w:rPr>
          <w:rFonts w:hint="eastAsia"/>
        </w:rPr>
        <w:t xml:space="preserve"> is there. </w:t>
      </w:r>
      <w:r w:rsidR="0060551E">
        <w:rPr>
          <w:rFonts w:hint="eastAsia"/>
        </w:rPr>
        <w:t xml:space="preserve">There's already </w:t>
      </w:r>
      <w:proofErr w:type="spellStart"/>
      <w:r w:rsidR="0060551E">
        <w:rPr>
          <w:rFonts w:hint="eastAsia"/>
        </w:rPr>
        <w:t>standardisations</w:t>
      </w:r>
      <w:proofErr w:type="spellEnd"/>
      <w:r w:rsidR="0060551E">
        <w:rPr>
          <w:rFonts w:hint="eastAsia"/>
        </w:rPr>
        <w:t xml:space="preserve">. </w:t>
      </w:r>
      <w:r w:rsidR="00746FE6">
        <w:rPr>
          <w:rFonts w:hint="eastAsia"/>
        </w:rPr>
        <w:t xml:space="preserve">And in some countries they don't have the granularity that other </w:t>
      </w:r>
      <w:r w:rsidR="005809D7">
        <w:rPr>
          <w:rFonts w:hint="eastAsia"/>
        </w:rPr>
        <w:t>do</w:t>
      </w:r>
      <w:r w:rsidR="00746FE6">
        <w:rPr>
          <w:rFonts w:hint="eastAsia"/>
        </w:rPr>
        <w:t xml:space="preserve">. </w:t>
      </w:r>
      <w:r w:rsidR="005809D7">
        <w:rPr>
          <w:rFonts w:hint="eastAsia"/>
        </w:rPr>
        <w:t xml:space="preserve">There might be other data sources than </w:t>
      </w:r>
      <w:proofErr w:type="spellStart"/>
      <w:r w:rsidR="005809D7">
        <w:rPr>
          <w:rFonts w:hint="eastAsia"/>
        </w:rPr>
        <w:t>haver</w:t>
      </w:r>
      <w:proofErr w:type="spellEnd"/>
      <w:r w:rsidR="005809D7">
        <w:rPr>
          <w:rFonts w:hint="eastAsia"/>
        </w:rPr>
        <w:t xml:space="preserve"> as well. </w:t>
      </w:r>
      <w:r w:rsidR="00A625C7">
        <w:rPr>
          <w:rFonts w:hint="eastAsia"/>
        </w:rPr>
        <w:t xml:space="preserve">Like in Hungary there're only like 5 category of things. </w:t>
      </w:r>
      <w:r w:rsidR="00011E38">
        <w:rPr>
          <w:rFonts w:hint="eastAsia"/>
        </w:rPr>
        <w:t xml:space="preserve">Ideally you want to boil it down into 10 thing. </w:t>
      </w:r>
    </w:p>
    <w:p w:rsidR="001656C5" w:rsidRDefault="00DB2524" w:rsidP="00B94171">
      <w:pPr>
        <w:rPr>
          <w:rFonts w:hint="eastAsia"/>
        </w:rPr>
      </w:pPr>
      <w:r>
        <w:rPr>
          <w:rFonts w:hint="eastAsia"/>
        </w:rPr>
        <w:tab/>
        <w:t xml:space="preserve">Yeah I think there're probably more categories like ... you've got Pharmaceuticals, probably something that's </w:t>
      </w:r>
      <w:proofErr w:type="spellStart"/>
      <w:r>
        <w:rPr>
          <w:rFonts w:hint="eastAsia"/>
        </w:rPr>
        <w:t>gonna</w:t>
      </w:r>
      <w:proofErr w:type="spellEnd"/>
      <w:r>
        <w:rPr>
          <w:rFonts w:hint="eastAsia"/>
        </w:rPr>
        <w:t xml:space="preserve"> be stable for this whole period. </w:t>
      </w:r>
      <w:r w:rsidR="00E97668">
        <w:rPr>
          <w:rFonts w:hint="eastAsia"/>
        </w:rPr>
        <w:t xml:space="preserve">I think tech staff is interesting too. </w:t>
      </w:r>
      <w:r w:rsidR="00915A5D">
        <w:rPr>
          <w:rFonts w:hint="eastAsia"/>
        </w:rPr>
        <w:t xml:space="preserve">Like </w:t>
      </w:r>
      <w:proofErr w:type="spellStart"/>
      <w:r w:rsidR="00915A5D">
        <w:rPr>
          <w:rFonts w:hint="eastAsia"/>
        </w:rPr>
        <w:t>iphones</w:t>
      </w:r>
      <w:proofErr w:type="spellEnd"/>
      <w:r w:rsidR="00915A5D">
        <w:rPr>
          <w:rFonts w:hint="eastAsia"/>
        </w:rPr>
        <w:t xml:space="preserve"> and staff like that. </w:t>
      </w:r>
      <w:r w:rsidR="008C6F05">
        <w:rPr>
          <w:rFonts w:hint="eastAsia"/>
        </w:rPr>
        <w:t xml:space="preserve">Actually think that's </w:t>
      </w:r>
      <w:proofErr w:type="spellStart"/>
      <w:r w:rsidR="008C6F05">
        <w:rPr>
          <w:rFonts w:hint="eastAsia"/>
        </w:rPr>
        <w:t>gonna</w:t>
      </w:r>
      <w:proofErr w:type="spellEnd"/>
      <w:r w:rsidR="008C6F05">
        <w:rPr>
          <w:rFonts w:hint="eastAsia"/>
        </w:rPr>
        <w:t xml:space="preserve"> be fairly stable. </w:t>
      </w:r>
      <w:r w:rsidR="006D1884">
        <w:rPr>
          <w:rFonts w:hint="eastAsia"/>
        </w:rPr>
        <w:t xml:space="preserve">There're capital goods imports. </w:t>
      </w:r>
      <w:r w:rsidR="008C67CD">
        <w:rPr>
          <w:rFonts w:hint="eastAsia"/>
        </w:rPr>
        <w:t xml:space="preserve">The machinery is going like some kind of infrastructure project. </w:t>
      </w:r>
      <w:r w:rsidR="00D71E36">
        <w:rPr>
          <w:rFonts w:hint="eastAsia"/>
        </w:rPr>
        <w:t xml:space="preserve">But separate from that there's manufacturing goods. </w:t>
      </w:r>
      <w:r w:rsidR="00716E70">
        <w:rPr>
          <w:rFonts w:hint="eastAsia"/>
        </w:rPr>
        <w:t xml:space="preserve">Those are 2 different kinds of things. </w:t>
      </w:r>
      <w:r w:rsidR="00C77588">
        <w:rPr>
          <w:rFonts w:hint="eastAsia"/>
        </w:rPr>
        <w:t xml:space="preserve">So I think there's probably about 10 categories. </w:t>
      </w:r>
      <w:r w:rsidR="009850AE">
        <w:rPr>
          <w:rFonts w:hint="eastAsia"/>
        </w:rPr>
        <w:t xml:space="preserve">So I looked at </w:t>
      </w:r>
      <w:proofErr w:type="spellStart"/>
      <w:r w:rsidR="009850AE">
        <w:rPr>
          <w:rFonts w:hint="eastAsia"/>
        </w:rPr>
        <w:t>Philipines</w:t>
      </w:r>
      <w:proofErr w:type="spellEnd"/>
      <w:r w:rsidR="009850AE">
        <w:rPr>
          <w:rFonts w:hint="eastAsia"/>
        </w:rPr>
        <w:t xml:space="preserve">. It's actually pretty interesting. </w:t>
      </w:r>
      <w:r w:rsidR="00053C78">
        <w:rPr>
          <w:rFonts w:hint="eastAsia"/>
        </w:rPr>
        <w:t xml:space="preserve">There FX sold-off for a long period of time. From 15 to 18. </w:t>
      </w:r>
      <w:r w:rsidR="001238BA">
        <w:rPr>
          <w:rFonts w:hint="eastAsia"/>
        </w:rPr>
        <w:t xml:space="preserve">And the reason was they had to </w:t>
      </w:r>
      <w:proofErr w:type="spellStart"/>
      <w:r w:rsidR="001238BA">
        <w:rPr>
          <w:rFonts w:hint="eastAsia"/>
        </w:rPr>
        <w:t>to</w:t>
      </w:r>
      <w:proofErr w:type="spellEnd"/>
      <w:r w:rsidR="001238BA">
        <w:rPr>
          <w:rFonts w:hint="eastAsia"/>
        </w:rPr>
        <w:t xml:space="preserve"> the infrastructure project and they had to do all the capital goods. </w:t>
      </w:r>
      <w:r w:rsidR="001C1693">
        <w:rPr>
          <w:rFonts w:hint="eastAsia"/>
        </w:rPr>
        <w:t xml:space="preserve">They're running like a 4-5% of GDP. </w:t>
      </w:r>
      <w:r w:rsidR="006604BD">
        <w:rPr>
          <w:rFonts w:hint="eastAsia"/>
        </w:rPr>
        <w:t>That thing went to like -2%</w:t>
      </w:r>
      <w:r w:rsidR="001D6498">
        <w:rPr>
          <w:rFonts w:hint="eastAsia"/>
        </w:rPr>
        <w:t xml:space="preserve"> in a fairly short period of time. </w:t>
      </w:r>
      <w:r w:rsidR="004F1303">
        <w:rPr>
          <w:rFonts w:hint="eastAsia"/>
        </w:rPr>
        <w:t xml:space="preserve">The way they're stimulating their economy was through infrastructure. </w:t>
      </w:r>
      <w:r w:rsidR="007A4BA5">
        <w:rPr>
          <w:rFonts w:hint="eastAsia"/>
        </w:rPr>
        <w:t>And I think once we have that data lined up for each country</w:t>
      </w:r>
      <w:r w:rsidR="00313FDC">
        <w:rPr>
          <w:rFonts w:hint="eastAsia"/>
        </w:rPr>
        <w:t xml:space="preserve">, you're going to find out that government is going to do infrastructure spending. </w:t>
      </w:r>
      <w:r w:rsidR="00120F28">
        <w:rPr>
          <w:rFonts w:hint="eastAsia"/>
        </w:rPr>
        <w:t>Then you can make an assumption going forward that FX is going to put some string</w:t>
      </w:r>
      <w:r w:rsidR="00AD24F0">
        <w:rPr>
          <w:rFonts w:hint="eastAsia"/>
        </w:rPr>
        <w:t xml:space="preserve">. </w:t>
      </w:r>
    </w:p>
    <w:p w:rsidR="001656C5" w:rsidRDefault="001656C5" w:rsidP="005743B3">
      <w:pPr>
        <w:pStyle w:val="2"/>
        <w:rPr>
          <w:rFonts w:hint="eastAsia"/>
        </w:rPr>
      </w:pPr>
      <w:r>
        <w:rPr>
          <w:rFonts w:hint="eastAsia"/>
        </w:rPr>
        <w:t>2020-5-18 Felix on brazil rates more emails</w:t>
      </w:r>
    </w:p>
    <w:p w:rsidR="001656C5" w:rsidRPr="001656C5" w:rsidRDefault="001656C5" w:rsidP="001656C5">
      <w:pPr>
        <w:pStyle w:val="a8"/>
        <w:shd w:val="clear" w:color="auto" w:fill="FFFFFF"/>
        <w:spacing w:before="0" w:beforeAutospacing="0" w:after="0" w:afterAutospacing="0"/>
        <w:rPr>
          <w:rFonts w:ascii="Calibri" w:hAnsi="Calibri"/>
          <w:b/>
          <w:color w:val="201F1E"/>
          <w:sz w:val="22"/>
          <w:szCs w:val="22"/>
        </w:rPr>
      </w:pPr>
      <w:r w:rsidRPr="001656C5">
        <w:rPr>
          <w:rFonts w:ascii="Calibri" w:hAnsi="Calibri"/>
          <w:b/>
          <w:color w:val="201F1E"/>
          <w:sz w:val="22"/>
          <w:szCs w:val="22"/>
        </w:rPr>
        <w:t>Think we might want to incorporate this into pricing as well.</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choppy part of the line is simply policy rate less core inflation. The smooth (forward part) is the implied forward curve less 12m spot inflation.</w:t>
      </w:r>
    </w:p>
    <w:p w:rsidR="001656C5" w:rsidRDefault="001656C5" w:rsidP="001656C5">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I am not sure what the correct forward inflation assumption is. But this shows you how much is priced now in real terms of inflation stays at these levels:</w:t>
      </w:r>
    </w:p>
    <w:p w:rsidR="001656C5" w:rsidRDefault="001656C5" w:rsidP="00B94171">
      <w:pPr>
        <w:rPr>
          <w:rFonts w:hint="eastAsia"/>
        </w:rPr>
      </w:pPr>
      <w:r>
        <w:rPr>
          <w:noProof/>
        </w:rPr>
        <w:drawing>
          <wp:inline distT="0" distB="0" distL="0" distR="0">
            <wp:extent cx="2692001" cy="2553418"/>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92373" cy="2553771"/>
                    </a:xfrm>
                    <a:prstGeom prst="rect">
                      <a:avLst/>
                    </a:prstGeom>
                    <a:noFill/>
                    <a:ln w="9525">
                      <a:noFill/>
                      <a:miter lim="800000"/>
                      <a:headEnd/>
                      <a:tailEnd/>
                    </a:ln>
                  </pic:spPr>
                </pic:pic>
              </a:graphicData>
            </a:graphic>
          </wp:inline>
        </w:drawing>
      </w:r>
    </w:p>
    <w:p w:rsidR="001656C5" w:rsidRPr="001656C5" w:rsidRDefault="001656C5" w:rsidP="001656C5">
      <w:pPr>
        <w:pStyle w:val="a8"/>
        <w:shd w:val="clear" w:color="auto" w:fill="FFFFFF"/>
        <w:spacing w:before="0" w:beforeAutospacing="0" w:after="0" w:afterAutospacing="0"/>
        <w:rPr>
          <w:rFonts w:ascii="Times New Roman" w:hAnsi="Times New Roman" w:cs="Times New Roman"/>
          <w:b/>
          <w:color w:val="000000"/>
        </w:rPr>
      </w:pPr>
      <w:r w:rsidRPr="001656C5">
        <w:rPr>
          <w:rFonts w:ascii="Calibri" w:hAnsi="Calibri" w:cs="Times New Roman"/>
          <w:b/>
          <w:color w:val="1F497D"/>
          <w:sz w:val="22"/>
          <w:szCs w:val="22"/>
          <w:bdr w:val="none" w:sz="0" w:space="0" w:color="auto" w:frame="1"/>
        </w:rPr>
        <w:t xml:space="preserve">So </w:t>
      </w:r>
      <w:proofErr w:type="spellStart"/>
      <w:r w:rsidRPr="001656C5">
        <w:rPr>
          <w:rFonts w:ascii="Calibri" w:hAnsi="Calibri" w:cs="Times New Roman"/>
          <w:b/>
          <w:color w:val="1F497D"/>
          <w:sz w:val="22"/>
          <w:szCs w:val="22"/>
          <w:bdr w:val="none" w:sz="0" w:space="0" w:color="auto" w:frame="1"/>
        </w:rPr>
        <w:t>ive</w:t>
      </w:r>
      <w:proofErr w:type="spellEnd"/>
      <w:r w:rsidRPr="001656C5">
        <w:rPr>
          <w:rFonts w:ascii="Calibri" w:hAnsi="Calibri" w:cs="Times New Roman"/>
          <w:b/>
          <w:color w:val="1F497D"/>
          <w:sz w:val="22"/>
          <w:szCs w:val="22"/>
          <w:bdr w:val="none" w:sz="0" w:space="0" w:color="auto" w:frame="1"/>
        </w:rPr>
        <w:t xml:space="preserve"> looked through the 2012 period where our model said pay and </w:t>
      </w:r>
      <w:proofErr w:type="spellStart"/>
      <w:r w:rsidRPr="001656C5">
        <w:rPr>
          <w:rFonts w:ascii="Calibri" w:hAnsi="Calibri" w:cs="Times New Roman"/>
          <w:b/>
          <w:color w:val="1F497D"/>
          <w:sz w:val="22"/>
          <w:szCs w:val="22"/>
          <w:bdr w:val="none" w:sz="0" w:space="0" w:color="auto" w:frame="1"/>
        </w:rPr>
        <w:t>infact</w:t>
      </w:r>
      <w:proofErr w:type="spellEnd"/>
      <w:r w:rsidRPr="001656C5">
        <w:rPr>
          <w:rFonts w:ascii="Calibri" w:hAnsi="Calibri" w:cs="Times New Roman"/>
          <w:b/>
          <w:color w:val="1F497D"/>
          <w:sz w:val="22"/>
          <w:szCs w:val="22"/>
          <w:bdr w:val="none" w:sz="0" w:space="0" w:color="auto" w:frame="1"/>
        </w:rPr>
        <w:t xml:space="preserve"> it was a receive.</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Basically, what happened in that period was:</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-BCB has just tightened aggressively, real yields were very elevated</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-Economic levels were still evaluated but growth, inflation and credit were coming off</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-The FX has very elevated</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-Global growth was slowing</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xml:space="preserve">-Then I believe, the fed began to expand its balance sheet and we entered a period of strong asset </w:t>
      </w:r>
      <w:proofErr w:type="spellStart"/>
      <w:r>
        <w:rPr>
          <w:rFonts w:ascii="Calibri" w:hAnsi="Calibri" w:cs="Times New Roman"/>
          <w:color w:val="1F497D"/>
          <w:sz w:val="22"/>
          <w:szCs w:val="22"/>
          <w:bdr w:val="none" w:sz="0" w:space="0" w:color="auto" w:frame="1"/>
        </w:rPr>
        <w:t>reflation</w:t>
      </w:r>
      <w:proofErr w:type="spellEnd"/>
      <w:r>
        <w:rPr>
          <w:rFonts w:ascii="Calibri" w:hAnsi="Calibri" w:cs="Times New Roman"/>
          <w:color w:val="1F497D"/>
          <w:sz w:val="22"/>
          <w:szCs w:val="22"/>
          <w:bdr w:val="none" w:sz="0" w:space="0" w:color="auto" w:frame="1"/>
        </w:rPr>
        <w:t>.</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lastRenderedPageBreak/>
        <w:t>If you were BCB it makes sense to start cutting rates. Maybe the economy is not yet in a dire positions but you are running tight policy with a high exchange rate. The external environment allows you to start cutting.</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We need to account for this dynamic in the model.</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 </w:t>
      </w:r>
    </w:p>
    <w:p w:rsidR="001656C5" w:rsidRDefault="001656C5" w:rsidP="001656C5">
      <w:pPr>
        <w:pStyle w:val="a8"/>
        <w:shd w:val="clear" w:color="auto" w:fill="FFFFFF"/>
        <w:spacing w:before="0" w:beforeAutospacing="0" w:after="0" w:afterAutospacing="0"/>
        <w:rPr>
          <w:rFonts w:ascii="Times New Roman" w:hAnsi="Times New Roman" w:cs="Times New Roman"/>
          <w:color w:val="000000"/>
        </w:rPr>
      </w:pPr>
      <w:r>
        <w:rPr>
          <w:rFonts w:ascii="Calibri" w:hAnsi="Calibri" w:cs="Times New Roman"/>
          <w:color w:val="1F497D"/>
          <w:sz w:val="22"/>
          <w:szCs w:val="22"/>
          <w:bdr w:val="none" w:sz="0" w:space="0" w:color="auto" w:frame="1"/>
        </w:rPr>
        <w:t>Here is what I suggest:</w:t>
      </w:r>
    </w:p>
    <w:p w:rsidR="001656C5" w:rsidRDefault="001656C5" w:rsidP="001656C5">
      <w:pPr>
        <w:pStyle w:val="a8"/>
        <w:shd w:val="clear" w:color="auto" w:fill="FFFFFF"/>
        <w:spacing w:before="0" w:beforeAutospacing="0" w:after="0" w:afterAutospacing="0"/>
        <w:ind w:left="720" w:hanging="360"/>
        <w:rPr>
          <w:rFonts w:ascii="Times New Roman" w:hAnsi="Times New Roman" w:cs="Times New Roman"/>
          <w:color w:val="000000"/>
        </w:rPr>
      </w:pPr>
      <w:r>
        <w:rPr>
          <w:rFonts w:ascii="Calibri" w:hAnsi="Calibri" w:cs="Times New Roman"/>
          <w:color w:val="1F497D"/>
          <w:sz w:val="22"/>
          <w:szCs w:val="22"/>
          <w:bdr w:val="none" w:sz="0" w:space="0" w:color="auto" w:frame="1"/>
        </w:rPr>
        <w:t>1)</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Fix the real yield measure. I think you have it backwards.</w:t>
      </w:r>
    </w:p>
    <w:p w:rsidR="001656C5" w:rsidRDefault="001656C5" w:rsidP="001656C5">
      <w:pPr>
        <w:pStyle w:val="a8"/>
        <w:shd w:val="clear" w:color="auto" w:fill="FFFFFF"/>
        <w:spacing w:before="0" w:beforeAutospacing="0" w:after="0" w:afterAutospacing="0"/>
        <w:ind w:left="1440" w:hanging="360"/>
        <w:rPr>
          <w:rFonts w:ascii="Times New Roman" w:hAnsi="Times New Roman" w:cs="Times New Roman"/>
          <w:color w:val="000000"/>
        </w:rPr>
      </w:pPr>
      <w:r>
        <w:rPr>
          <w:rFonts w:ascii="Calibri" w:hAnsi="Calibri" w:cs="Times New Roman"/>
          <w:color w:val="1F497D"/>
          <w:sz w:val="22"/>
          <w:szCs w:val="22"/>
          <w:bdr w:val="none" w:sz="0" w:space="0" w:color="auto" w:frame="1"/>
        </w:rPr>
        <w:t>a.</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 xml:space="preserve">The pricing </w:t>
      </w:r>
      <w:proofErr w:type="spellStart"/>
      <w:r>
        <w:rPr>
          <w:rFonts w:ascii="Calibri" w:hAnsi="Calibri" w:cs="Times New Roman"/>
          <w:color w:val="1F497D"/>
          <w:sz w:val="22"/>
          <w:szCs w:val="22"/>
          <w:bdr w:val="none" w:sz="0" w:space="0" w:color="auto" w:frame="1"/>
        </w:rPr>
        <w:t>guage</w:t>
      </w:r>
      <w:proofErr w:type="spellEnd"/>
      <w:r>
        <w:rPr>
          <w:rFonts w:ascii="Calibri" w:hAnsi="Calibri" w:cs="Times New Roman"/>
          <w:color w:val="1F497D"/>
          <w:sz w:val="22"/>
          <w:szCs w:val="22"/>
          <w:bdr w:val="none" w:sz="0" w:space="0" w:color="auto" w:frame="1"/>
        </w:rPr>
        <w:t xml:space="preserve"> should be an equal average of real yield diff </w:t>
      </w:r>
      <w:proofErr w:type="spellStart"/>
      <w:r>
        <w:rPr>
          <w:rFonts w:ascii="Calibri" w:hAnsi="Calibri" w:cs="Times New Roman"/>
          <w:color w:val="1F497D"/>
          <w:sz w:val="22"/>
          <w:szCs w:val="22"/>
          <w:bdr w:val="none" w:sz="0" w:space="0" w:color="auto" w:frame="1"/>
        </w:rPr>
        <w:t>usa</w:t>
      </w:r>
      <w:proofErr w:type="spellEnd"/>
      <w:r>
        <w:rPr>
          <w:rFonts w:ascii="Calibri" w:hAnsi="Calibri" w:cs="Times New Roman"/>
          <w:color w:val="1F497D"/>
          <w:sz w:val="22"/>
          <w:szCs w:val="22"/>
          <w:bdr w:val="none" w:sz="0" w:space="0" w:color="auto" w:frame="1"/>
        </w:rPr>
        <w:t xml:space="preserve"> </w:t>
      </w:r>
      <w:proofErr w:type="spellStart"/>
      <w:r>
        <w:rPr>
          <w:rFonts w:ascii="Calibri" w:hAnsi="Calibri" w:cs="Times New Roman"/>
          <w:color w:val="1F497D"/>
          <w:sz w:val="22"/>
          <w:szCs w:val="22"/>
          <w:bdr w:val="none" w:sz="0" w:space="0" w:color="auto" w:frame="1"/>
        </w:rPr>
        <w:t>vs</w:t>
      </w:r>
      <w:proofErr w:type="spellEnd"/>
      <w:r>
        <w:rPr>
          <w:rFonts w:ascii="Calibri" w:hAnsi="Calibri" w:cs="Times New Roman"/>
          <w:color w:val="1F497D"/>
          <w:sz w:val="22"/>
          <w:szCs w:val="22"/>
          <w:bdr w:val="none" w:sz="0" w:space="0" w:color="auto" w:frame="1"/>
        </w:rPr>
        <w:t xml:space="preserve"> Trend and the slow of the YC.</w:t>
      </w:r>
    </w:p>
    <w:p w:rsidR="001656C5" w:rsidRDefault="001656C5" w:rsidP="001656C5">
      <w:pPr>
        <w:pStyle w:val="a8"/>
        <w:shd w:val="clear" w:color="auto" w:fill="FFFFFF"/>
        <w:spacing w:before="0" w:beforeAutospacing="0" w:after="0" w:afterAutospacing="0"/>
        <w:ind w:left="2160" w:hanging="2160"/>
        <w:rPr>
          <w:rFonts w:ascii="Times New Roman" w:hAnsi="Times New Roman" w:cs="Times New Roman"/>
          <w:color w:val="000000"/>
        </w:rPr>
      </w:pP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i.</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Conceptually this new pricing gauge should answer two questions:</w:t>
      </w:r>
    </w:p>
    <w:p w:rsidR="001656C5" w:rsidRDefault="001656C5" w:rsidP="001656C5">
      <w:pPr>
        <w:pStyle w:val="a8"/>
        <w:shd w:val="clear" w:color="auto" w:fill="FFFFFF"/>
        <w:spacing w:before="0" w:beforeAutospacing="0" w:after="0" w:afterAutospacing="0"/>
        <w:ind w:left="2880" w:hanging="360"/>
        <w:rPr>
          <w:rFonts w:ascii="Times New Roman" w:hAnsi="Times New Roman" w:cs="Times New Roman"/>
          <w:color w:val="000000"/>
        </w:rPr>
      </w:pPr>
      <w:r>
        <w:rPr>
          <w:rFonts w:ascii="Calibri" w:hAnsi="Calibri" w:cs="Times New Roman"/>
          <w:color w:val="1F497D"/>
          <w:sz w:val="22"/>
          <w:szCs w:val="22"/>
          <w:bdr w:val="none" w:sz="0" w:space="0" w:color="auto" w:frame="1"/>
        </w:rPr>
        <w:t>1.</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How many hikes are discounted?</w:t>
      </w:r>
    </w:p>
    <w:p w:rsidR="001656C5" w:rsidRDefault="001656C5" w:rsidP="001656C5">
      <w:pPr>
        <w:pStyle w:val="a8"/>
        <w:shd w:val="clear" w:color="auto" w:fill="FFFFFF"/>
        <w:spacing w:before="0" w:beforeAutospacing="0" w:after="0" w:afterAutospacing="0"/>
        <w:ind w:left="2880" w:hanging="360"/>
        <w:rPr>
          <w:rFonts w:ascii="Times New Roman" w:hAnsi="Times New Roman" w:cs="Times New Roman"/>
          <w:color w:val="000000"/>
        </w:rPr>
      </w:pPr>
      <w:r>
        <w:rPr>
          <w:rFonts w:ascii="Calibri" w:hAnsi="Calibri" w:cs="Times New Roman"/>
          <w:color w:val="1F497D"/>
          <w:sz w:val="22"/>
          <w:szCs w:val="22"/>
          <w:bdr w:val="none" w:sz="0" w:space="0" w:color="auto" w:frame="1"/>
        </w:rPr>
        <w:t>2.</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How tight is current policy/how much room do you have to cut.</w:t>
      </w:r>
    </w:p>
    <w:p w:rsidR="001656C5" w:rsidRDefault="001656C5" w:rsidP="001656C5">
      <w:pPr>
        <w:pStyle w:val="a8"/>
        <w:shd w:val="clear" w:color="auto" w:fill="FFFFFF"/>
        <w:spacing w:before="0" w:beforeAutospacing="0" w:after="0" w:afterAutospacing="0"/>
        <w:ind w:left="1440" w:hanging="360"/>
        <w:rPr>
          <w:rFonts w:ascii="Times New Roman" w:hAnsi="Times New Roman" w:cs="Times New Roman"/>
          <w:color w:val="000000"/>
        </w:rPr>
      </w:pPr>
      <w:r>
        <w:rPr>
          <w:rFonts w:ascii="Calibri" w:hAnsi="Calibri" w:cs="Times New Roman"/>
          <w:color w:val="1F497D"/>
          <w:sz w:val="22"/>
          <w:szCs w:val="22"/>
          <w:bdr w:val="none" w:sz="0" w:space="0" w:color="auto" w:frame="1"/>
        </w:rPr>
        <w:t>b.</w:t>
      </w:r>
      <w:r>
        <w:rPr>
          <w:rFonts w:ascii="Times New Roman" w:hAnsi="Times New Roman" w:cs="Times New Roman"/>
          <w:color w:val="1F497D"/>
          <w:sz w:val="14"/>
          <w:szCs w:val="14"/>
          <w:bdr w:val="none" w:sz="0" w:space="0" w:color="auto" w:frame="1"/>
        </w:rPr>
        <w:t>      </w:t>
      </w:r>
      <w:r>
        <w:rPr>
          <w:rFonts w:ascii="Calibri" w:hAnsi="Calibri" w:cs="Times New Roman"/>
          <w:color w:val="1F497D"/>
          <w:sz w:val="22"/>
          <w:szCs w:val="22"/>
          <w:bdr w:val="none" w:sz="0" w:space="0" w:color="auto" w:frame="1"/>
        </w:rPr>
        <w:t>This thing looks backward:</w:t>
      </w:r>
    </w:p>
    <w:p w:rsidR="001656C5" w:rsidRDefault="001656C5" w:rsidP="00B94171">
      <w:pPr>
        <w:rPr>
          <w:rFonts w:ascii="Calibri" w:hAnsi="Calibri" w:hint="eastAsia"/>
          <w:color w:val="1F497D"/>
          <w:sz w:val="20"/>
          <w:szCs w:val="20"/>
          <w:shd w:val="clear" w:color="auto" w:fill="FFFFFF"/>
        </w:rPr>
      </w:pPr>
      <w:r>
        <w:rPr>
          <w:rFonts w:ascii="Calibri" w:hAnsi="Calibri"/>
          <w:color w:val="1F497D"/>
          <w:sz w:val="20"/>
          <w:szCs w:val="20"/>
          <w:shd w:val="clear" w:color="auto" w:fill="FFFFFF"/>
        </w:rPr>
        <w:t>This trend looks right:</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1)</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Fix the external FCI gauges so that they are supportive during the expansion in fed liquidity. The direction on this chart looks like it’s the wrong way around:</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2)</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 xml:space="preserve">Add a separate measure for the </w:t>
      </w:r>
      <w:proofErr w:type="spellStart"/>
      <w:r>
        <w:rPr>
          <w:rFonts w:ascii="Calibri" w:hAnsi="Calibri"/>
          <w:color w:val="1F497D"/>
          <w:sz w:val="22"/>
          <w:bdr w:val="none" w:sz="0" w:space="0" w:color="auto" w:frame="1"/>
          <w:shd w:val="clear" w:color="auto" w:fill="FFFFFF"/>
        </w:rPr>
        <w:t>fx</w:t>
      </w:r>
      <w:proofErr w:type="spellEnd"/>
      <w:r>
        <w:rPr>
          <w:rFonts w:ascii="Calibri" w:hAnsi="Calibri"/>
          <w:color w:val="1F497D"/>
          <w:sz w:val="22"/>
          <w:bdr w:val="none" w:sz="0" w:space="0" w:color="auto" w:frame="1"/>
          <w:shd w:val="clear" w:color="auto" w:fill="FFFFFF"/>
        </w:rPr>
        <w:t>. Look how elevated the FX was then. It had been rallying for 3 years:</w:t>
      </w:r>
    </w:p>
    <w:p w:rsidR="001656C5" w:rsidRDefault="001656C5" w:rsidP="00B94171">
      <w:pPr>
        <w:rPr>
          <w:rFonts w:ascii="Calibri" w:hAnsi="Calibri" w:hint="eastAsia"/>
          <w:color w:val="1F497D"/>
          <w:sz w:val="22"/>
          <w:bdr w:val="none" w:sz="0" w:space="0" w:color="auto" w:frame="1"/>
          <w:shd w:val="clear" w:color="auto" w:fill="FFFFFF"/>
        </w:rPr>
      </w:pPr>
      <w:r>
        <w:rPr>
          <w:rFonts w:ascii="Calibri" w:hAnsi="Calibri"/>
          <w:color w:val="1F497D"/>
          <w:sz w:val="22"/>
          <w:bdr w:val="none" w:sz="0" w:space="0" w:color="auto" w:frame="1"/>
          <w:shd w:val="clear" w:color="auto" w:fill="FFFFFF"/>
        </w:rPr>
        <w:t>3)</w:t>
      </w:r>
      <w:r>
        <w:rPr>
          <w:rFonts w:ascii="Times New Roman" w:hAnsi="Times New Roman" w:cs="Times New Roman"/>
          <w:color w:val="1F497D"/>
          <w:sz w:val="14"/>
          <w:szCs w:val="14"/>
          <w:bdr w:val="none" w:sz="0" w:space="0" w:color="auto" w:frame="1"/>
          <w:shd w:val="clear" w:color="auto" w:fill="FFFFFF"/>
        </w:rPr>
        <w:t>      </w:t>
      </w:r>
      <w:r>
        <w:rPr>
          <w:rFonts w:ascii="Calibri" w:hAnsi="Calibri"/>
          <w:color w:val="1F497D"/>
          <w:sz w:val="22"/>
          <w:bdr w:val="none" w:sz="0" w:space="0" w:color="auto" w:frame="1"/>
          <w:shd w:val="clear" w:color="auto" w:fill="FFFFFF"/>
        </w:rPr>
        <w:t>Find a way of adjusting our credit measure. It shows credit as being supportive in that period but in reality it was decelerating:</w:t>
      </w:r>
    </w:p>
    <w:p w:rsidR="001656C5" w:rsidRDefault="001656C5" w:rsidP="00B94171">
      <w:pPr>
        <w:rPr>
          <w:rFonts w:ascii="Calibri" w:hAnsi="Calibri" w:hint="eastAsia"/>
          <w:color w:val="1F497D"/>
          <w:sz w:val="20"/>
          <w:szCs w:val="20"/>
          <w:shd w:val="clear" w:color="auto" w:fill="FFFFFF"/>
        </w:rPr>
      </w:pPr>
      <w:proofErr w:type="spellStart"/>
      <w:r>
        <w:rPr>
          <w:rFonts w:ascii="Calibri" w:hAnsi="Calibri"/>
          <w:color w:val="1F497D"/>
          <w:sz w:val="20"/>
          <w:szCs w:val="20"/>
          <w:shd w:val="clear" w:color="auto" w:fill="FFFFFF"/>
        </w:rPr>
        <w:t>Lets</w:t>
      </w:r>
      <w:proofErr w:type="spellEnd"/>
      <w:r>
        <w:rPr>
          <w:rFonts w:ascii="Calibri" w:hAnsi="Calibri"/>
          <w:color w:val="1F497D"/>
          <w:sz w:val="20"/>
          <w:szCs w:val="20"/>
          <w:shd w:val="clear" w:color="auto" w:fill="FFFFFF"/>
        </w:rPr>
        <w:t xml:space="preserve"> see where this gets us. Let me know if you have any questions.</w:t>
      </w:r>
    </w:p>
    <w:p w:rsidR="00DD3537" w:rsidRDefault="00DD3537" w:rsidP="00B94171">
      <w:pPr>
        <w:rPr>
          <w:rFonts w:ascii="Calibri" w:hAnsi="Calibri" w:hint="eastAsia"/>
          <w:color w:val="1F497D"/>
          <w:sz w:val="20"/>
          <w:szCs w:val="20"/>
          <w:shd w:val="clear" w:color="auto" w:fill="FFFFFF"/>
        </w:rPr>
      </w:pPr>
    </w:p>
    <w:p w:rsidR="00DD3537" w:rsidRDefault="00DD3537" w:rsidP="00DD3537">
      <w:pPr>
        <w:pStyle w:val="2"/>
      </w:pPr>
      <w:r>
        <w:rPr>
          <w:rFonts w:hint="eastAsia"/>
        </w:rPr>
        <w:t>2020-5-18 FT on FX trade balance</w:t>
      </w:r>
    </w:p>
    <w:p w:rsidR="00DD3537" w:rsidRPr="00DD3537" w:rsidRDefault="00DD3537" w:rsidP="00DD3537">
      <w:pPr>
        <w:pStyle w:val="a8"/>
        <w:shd w:val="clear" w:color="auto" w:fill="FFFFFF"/>
        <w:spacing w:before="0" w:beforeAutospacing="0" w:after="0" w:afterAutospacing="0"/>
        <w:rPr>
          <w:rFonts w:ascii="Calibri" w:hAnsi="Calibri"/>
          <w:b/>
          <w:color w:val="201F1E"/>
          <w:sz w:val="22"/>
          <w:szCs w:val="22"/>
        </w:rPr>
      </w:pPr>
      <w:r w:rsidRPr="00DD3537">
        <w:rPr>
          <w:rFonts w:ascii="Calibri" w:hAnsi="Calibri"/>
          <w:b/>
          <w:color w:val="201F1E"/>
          <w:sz w:val="22"/>
          <w:szCs w:val="22"/>
        </w:rPr>
        <w:t>While we work on the rates models I think I makes sense to carry on with the trade balance stuff when you have down time.</w:t>
      </w:r>
    </w:p>
    <w:p w:rsidR="00DD3537" w:rsidRPr="00DD3537" w:rsidRDefault="00DD3537" w:rsidP="00DD3537">
      <w:pPr>
        <w:pStyle w:val="a8"/>
        <w:shd w:val="clear" w:color="auto" w:fill="FFFFFF"/>
        <w:spacing w:before="0" w:beforeAutospacing="0" w:after="0" w:afterAutospacing="0"/>
        <w:rPr>
          <w:rFonts w:ascii="Calibri" w:hAnsi="Calibri"/>
          <w:b/>
          <w:color w:val="201F1E"/>
          <w:sz w:val="22"/>
          <w:szCs w:val="22"/>
        </w:rPr>
      </w:pPr>
      <w:r w:rsidRPr="00DD3537">
        <w:rPr>
          <w:rFonts w:ascii="Calibri" w:hAnsi="Calibri"/>
          <w:b/>
          <w:color w:val="201F1E"/>
          <w:sz w:val="22"/>
          <w:szCs w:val="22"/>
        </w:rPr>
        <w:t> </w:t>
      </w:r>
    </w:p>
    <w:p w:rsidR="00DD3537" w:rsidRDefault="00DD3537" w:rsidP="00DD3537">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I think a good way to go about this is to map the trade/current account balances for EM countries. Instead of doing estimates of this stuff, for now I think you should just create a page of plots for each country. It should have:</w:t>
      </w:r>
    </w:p>
    <w:p w:rsidR="00DD3537" w:rsidRDefault="00DD3537" w:rsidP="00DD3537">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Current account % GDP</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Services balances % GDP</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Travel</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Travel</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Income balance</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Primary</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Secondary</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Goods Trade</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Imports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CMD</w:t>
      </w:r>
    </w:p>
    <w:p w:rsidR="00DD3537" w:rsidRDefault="00DD3537" w:rsidP="00DD3537">
      <w:pPr>
        <w:pStyle w:val="a8"/>
        <w:shd w:val="clear" w:color="auto" w:fill="FFFFFF"/>
        <w:spacing w:before="0" w:beforeAutospacing="0" w:after="0" w:afterAutospacing="0"/>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Major categories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CMD</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Exports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CMD</w:t>
      </w:r>
    </w:p>
    <w:p w:rsidR="00DD3537" w:rsidRDefault="00DD3537" w:rsidP="00DD3537">
      <w:pPr>
        <w:pStyle w:val="a8"/>
        <w:shd w:val="clear" w:color="auto" w:fill="FFFFFF"/>
        <w:spacing w:before="0" w:beforeAutospacing="0" w:after="0" w:afterAutospacing="0"/>
        <w:ind w:left="288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Major categories</w:t>
      </w:r>
    </w:p>
    <w:p w:rsidR="00DD3537" w:rsidRDefault="00DD3537" w:rsidP="00DD3537">
      <w:pPr>
        <w:pStyle w:val="a8"/>
        <w:shd w:val="clear" w:color="auto" w:fill="FFFFFF"/>
        <w:spacing w:before="0" w:beforeAutospacing="0" w:after="0" w:afterAutospacing="0"/>
        <w:ind w:left="2160" w:hanging="2160"/>
        <w:rPr>
          <w:rFonts w:ascii="Calibri" w:hAnsi="Calibri"/>
          <w:color w:val="201F1E"/>
          <w:sz w:val="22"/>
          <w:szCs w:val="22"/>
        </w:rPr>
      </w:pPr>
      <w:r>
        <w:rPr>
          <w:rFonts w:ascii="Times New Roman" w:hAnsi="Times New Roman" w:cs="Times New Roman"/>
          <w:color w:val="201F1E"/>
          <w:sz w:val="14"/>
          <w:szCs w:val="14"/>
          <w:bdr w:val="none" w:sz="0" w:space="0" w:color="auto" w:frame="1"/>
        </w:rPr>
        <w:t>                                                             </w:t>
      </w:r>
      <w:r>
        <w:rPr>
          <w:rFonts w:ascii="Calibri" w:hAnsi="Calibri"/>
          <w:color w:val="201F1E"/>
          <w:sz w:val="22"/>
          <w:szCs w:val="22"/>
          <w:bdr w:val="none" w:sz="0" w:space="0" w:color="auto" w:frame="1"/>
        </w:rPr>
        <w:t>ii.</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Non CMD</w:t>
      </w:r>
    </w:p>
    <w:p w:rsidR="00DD3537" w:rsidRDefault="00DD3537" w:rsidP="00DD3537">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5.</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Countries to do next</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a.</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India</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b.</w:t>
      </w:r>
      <w:r>
        <w:rPr>
          <w:rFonts w:ascii="Times New Roman" w:hAnsi="Times New Roman" w:cs="Times New Roman"/>
          <w:color w:val="201F1E"/>
          <w:sz w:val="14"/>
          <w:szCs w:val="14"/>
          <w:bdr w:val="none" w:sz="0" w:space="0" w:color="auto" w:frame="1"/>
        </w:rPr>
        <w:t>      </w:t>
      </w:r>
      <w:r>
        <w:rPr>
          <w:rStyle w:val="markcqfyqrhhj"/>
          <w:rFonts w:ascii="Calibri" w:hAnsi="Calibri"/>
          <w:color w:val="201F1E"/>
          <w:sz w:val="22"/>
          <w:szCs w:val="22"/>
          <w:bdr w:val="none" w:sz="0" w:space="0" w:color="auto" w:frame="1"/>
        </w:rPr>
        <w:t>Korea</w:t>
      </w:r>
    </w:p>
    <w:p w:rsidR="00DD3537" w:rsidRDefault="00DD3537" w:rsidP="00DD3537">
      <w:pPr>
        <w:pStyle w:val="a8"/>
        <w:shd w:val="clear" w:color="auto" w:fill="FFFFFF"/>
        <w:spacing w:before="0" w:beforeAutospacing="0" w:after="0" w:afterAutospacing="0"/>
        <w:ind w:left="1440" w:hanging="360"/>
        <w:rPr>
          <w:rFonts w:ascii="Calibri" w:hAnsi="Calibri"/>
          <w:color w:val="201F1E"/>
          <w:sz w:val="22"/>
          <w:szCs w:val="22"/>
        </w:rPr>
      </w:pPr>
      <w:r>
        <w:rPr>
          <w:rFonts w:ascii="Calibri" w:hAnsi="Calibri"/>
          <w:color w:val="201F1E"/>
          <w:sz w:val="22"/>
          <w:szCs w:val="22"/>
          <w:bdr w:val="none" w:sz="0" w:space="0" w:color="auto" w:frame="1"/>
        </w:rPr>
        <w:t>c.</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Colombia</w:t>
      </w:r>
    </w:p>
    <w:p w:rsidR="00DD3537" w:rsidRPr="001656C5" w:rsidRDefault="00DD3537" w:rsidP="00B94171"/>
    <w:sectPr w:rsidR="00DD3537" w:rsidRPr="001656C5" w:rsidSect="007F1D1D">
      <w:footerReference w:type="default" r:id="rId16"/>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877" w:rsidRDefault="00005877" w:rsidP="00F44D77">
      <w:r>
        <w:separator/>
      </w:r>
    </w:p>
  </w:endnote>
  <w:endnote w:type="continuationSeparator" w:id="0">
    <w:p w:rsidR="00005877" w:rsidRDefault="00005877"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011E38" w:rsidRDefault="00011E38">
        <w:pPr>
          <w:pStyle w:val="a4"/>
          <w:jc w:val="center"/>
        </w:pPr>
        <w:fldSimple w:instr=" PAGE   \* MERGEFORMAT ">
          <w:r w:rsidR="00F243FD" w:rsidRPr="00F243FD">
            <w:rPr>
              <w:noProof/>
              <w:lang w:val="zh-CN"/>
            </w:rPr>
            <w:t>79</w:t>
          </w:r>
        </w:fldSimple>
      </w:p>
    </w:sdtContent>
  </w:sdt>
  <w:p w:rsidR="00011E38" w:rsidRDefault="00011E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877" w:rsidRDefault="00005877" w:rsidP="00F44D77">
      <w:r>
        <w:separator/>
      </w:r>
    </w:p>
  </w:footnote>
  <w:footnote w:type="continuationSeparator" w:id="0">
    <w:p w:rsidR="00005877" w:rsidRDefault="00005877"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A37"/>
    <w:rsid w:val="00001C77"/>
    <w:rsid w:val="0000274F"/>
    <w:rsid w:val="00005877"/>
    <w:rsid w:val="00005D9A"/>
    <w:rsid w:val="00007932"/>
    <w:rsid w:val="00010082"/>
    <w:rsid w:val="00010CA0"/>
    <w:rsid w:val="00011E38"/>
    <w:rsid w:val="000120FB"/>
    <w:rsid w:val="000121B2"/>
    <w:rsid w:val="00014BC5"/>
    <w:rsid w:val="00014E87"/>
    <w:rsid w:val="000151D2"/>
    <w:rsid w:val="00015D5F"/>
    <w:rsid w:val="00017020"/>
    <w:rsid w:val="000173A3"/>
    <w:rsid w:val="0002290B"/>
    <w:rsid w:val="000235AF"/>
    <w:rsid w:val="00023B7F"/>
    <w:rsid w:val="00025153"/>
    <w:rsid w:val="000279CA"/>
    <w:rsid w:val="0003128D"/>
    <w:rsid w:val="0003171B"/>
    <w:rsid w:val="0003285E"/>
    <w:rsid w:val="0003475F"/>
    <w:rsid w:val="000349C1"/>
    <w:rsid w:val="00037809"/>
    <w:rsid w:val="0004018D"/>
    <w:rsid w:val="0004100D"/>
    <w:rsid w:val="0004317A"/>
    <w:rsid w:val="00043587"/>
    <w:rsid w:val="00044F24"/>
    <w:rsid w:val="0004604E"/>
    <w:rsid w:val="00047FFE"/>
    <w:rsid w:val="00050F38"/>
    <w:rsid w:val="00053C78"/>
    <w:rsid w:val="00055E56"/>
    <w:rsid w:val="00056287"/>
    <w:rsid w:val="00056BE1"/>
    <w:rsid w:val="00063016"/>
    <w:rsid w:val="000652CC"/>
    <w:rsid w:val="0006678B"/>
    <w:rsid w:val="00066841"/>
    <w:rsid w:val="00067BAC"/>
    <w:rsid w:val="000701C1"/>
    <w:rsid w:val="000703DE"/>
    <w:rsid w:val="00070860"/>
    <w:rsid w:val="00071AAA"/>
    <w:rsid w:val="00072219"/>
    <w:rsid w:val="000731E2"/>
    <w:rsid w:val="0007333D"/>
    <w:rsid w:val="000733B9"/>
    <w:rsid w:val="000742DA"/>
    <w:rsid w:val="0007492B"/>
    <w:rsid w:val="000765C8"/>
    <w:rsid w:val="00080674"/>
    <w:rsid w:val="000820CC"/>
    <w:rsid w:val="000842C3"/>
    <w:rsid w:val="00086410"/>
    <w:rsid w:val="00092293"/>
    <w:rsid w:val="000935C4"/>
    <w:rsid w:val="00095ED1"/>
    <w:rsid w:val="00096475"/>
    <w:rsid w:val="000A007B"/>
    <w:rsid w:val="000A21AC"/>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0F28"/>
    <w:rsid w:val="00122011"/>
    <w:rsid w:val="001238BA"/>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41B2"/>
    <w:rsid w:val="00154835"/>
    <w:rsid w:val="00155984"/>
    <w:rsid w:val="00155EC3"/>
    <w:rsid w:val="001561FC"/>
    <w:rsid w:val="00157661"/>
    <w:rsid w:val="001617A3"/>
    <w:rsid w:val="00161D10"/>
    <w:rsid w:val="0016237A"/>
    <w:rsid w:val="00163D7E"/>
    <w:rsid w:val="00163F44"/>
    <w:rsid w:val="00164429"/>
    <w:rsid w:val="00164689"/>
    <w:rsid w:val="001650C1"/>
    <w:rsid w:val="001656C5"/>
    <w:rsid w:val="00166D1B"/>
    <w:rsid w:val="001678FC"/>
    <w:rsid w:val="001721AC"/>
    <w:rsid w:val="001723B8"/>
    <w:rsid w:val="00172EB9"/>
    <w:rsid w:val="00175A83"/>
    <w:rsid w:val="001767D0"/>
    <w:rsid w:val="00177966"/>
    <w:rsid w:val="00177DA7"/>
    <w:rsid w:val="00180097"/>
    <w:rsid w:val="00182CC5"/>
    <w:rsid w:val="00182E9E"/>
    <w:rsid w:val="001831C6"/>
    <w:rsid w:val="001831CD"/>
    <w:rsid w:val="001841E7"/>
    <w:rsid w:val="00184CAC"/>
    <w:rsid w:val="00185229"/>
    <w:rsid w:val="0019040E"/>
    <w:rsid w:val="001907F0"/>
    <w:rsid w:val="0019212F"/>
    <w:rsid w:val="001923F3"/>
    <w:rsid w:val="00192909"/>
    <w:rsid w:val="00195C39"/>
    <w:rsid w:val="001A11B8"/>
    <w:rsid w:val="001A1AE6"/>
    <w:rsid w:val="001A3B70"/>
    <w:rsid w:val="001A4B99"/>
    <w:rsid w:val="001A6610"/>
    <w:rsid w:val="001B1319"/>
    <w:rsid w:val="001B285D"/>
    <w:rsid w:val="001B33AD"/>
    <w:rsid w:val="001B4D0C"/>
    <w:rsid w:val="001B5C48"/>
    <w:rsid w:val="001C1693"/>
    <w:rsid w:val="001C23E4"/>
    <w:rsid w:val="001C2D77"/>
    <w:rsid w:val="001C4AF0"/>
    <w:rsid w:val="001D0A84"/>
    <w:rsid w:val="001D5996"/>
    <w:rsid w:val="001D5E1B"/>
    <w:rsid w:val="001D6498"/>
    <w:rsid w:val="001D6CE6"/>
    <w:rsid w:val="001D7CFE"/>
    <w:rsid w:val="001E15ED"/>
    <w:rsid w:val="001E194E"/>
    <w:rsid w:val="001E2F1D"/>
    <w:rsid w:val="001E3FCC"/>
    <w:rsid w:val="001E53C7"/>
    <w:rsid w:val="001E7168"/>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0"/>
    <w:rsid w:val="002206EB"/>
    <w:rsid w:val="00222A4E"/>
    <w:rsid w:val="00223C5A"/>
    <w:rsid w:val="00224174"/>
    <w:rsid w:val="00226768"/>
    <w:rsid w:val="00227481"/>
    <w:rsid w:val="002354BA"/>
    <w:rsid w:val="002355EA"/>
    <w:rsid w:val="002369F4"/>
    <w:rsid w:val="00236AEE"/>
    <w:rsid w:val="00236BC1"/>
    <w:rsid w:val="00236FA8"/>
    <w:rsid w:val="00236FE0"/>
    <w:rsid w:val="00237420"/>
    <w:rsid w:val="00240068"/>
    <w:rsid w:val="00240EE9"/>
    <w:rsid w:val="002426C3"/>
    <w:rsid w:val="00242DA0"/>
    <w:rsid w:val="002459C3"/>
    <w:rsid w:val="002476A7"/>
    <w:rsid w:val="002512FB"/>
    <w:rsid w:val="00252D0B"/>
    <w:rsid w:val="00254747"/>
    <w:rsid w:val="00254C9D"/>
    <w:rsid w:val="002556C7"/>
    <w:rsid w:val="00256C40"/>
    <w:rsid w:val="00264778"/>
    <w:rsid w:val="00265FAD"/>
    <w:rsid w:val="00270743"/>
    <w:rsid w:val="002713E4"/>
    <w:rsid w:val="00271401"/>
    <w:rsid w:val="0027192F"/>
    <w:rsid w:val="00275489"/>
    <w:rsid w:val="00277FD9"/>
    <w:rsid w:val="002809B7"/>
    <w:rsid w:val="00281191"/>
    <w:rsid w:val="002839A7"/>
    <w:rsid w:val="00285545"/>
    <w:rsid w:val="00285698"/>
    <w:rsid w:val="0028631F"/>
    <w:rsid w:val="00287179"/>
    <w:rsid w:val="0029028A"/>
    <w:rsid w:val="00291C7B"/>
    <w:rsid w:val="00291E85"/>
    <w:rsid w:val="00292069"/>
    <w:rsid w:val="002A0A2D"/>
    <w:rsid w:val="002A1989"/>
    <w:rsid w:val="002A209F"/>
    <w:rsid w:val="002A2A80"/>
    <w:rsid w:val="002A5419"/>
    <w:rsid w:val="002A6DD1"/>
    <w:rsid w:val="002B0CA2"/>
    <w:rsid w:val="002B0E30"/>
    <w:rsid w:val="002B4797"/>
    <w:rsid w:val="002B7C43"/>
    <w:rsid w:val="002C2878"/>
    <w:rsid w:val="002C38B1"/>
    <w:rsid w:val="002D0298"/>
    <w:rsid w:val="002E0567"/>
    <w:rsid w:val="002E190B"/>
    <w:rsid w:val="002E4050"/>
    <w:rsid w:val="002E764F"/>
    <w:rsid w:val="002F0019"/>
    <w:rsid w:val="002F2CB7"/>
    <w:rsid w:val="002F64E7"/>
    <w:rsid w:val="002F67AE"/>
    <w:rsid w:val="002F7D10"/>
    <w:rsid w:val="00300E31"/>
    <w:rsid w:val="003027E9"/>
    <w:rsid w:val="0030372C"/>
    <w:rsid w:val="0030486E"/>
    <w:rsid w:val="00310AB6"/>
    <w:rsid w:val="00313866"/>
    <w:rsid w:val="00313FDC"/>
    <w:rsid w:val="0031678F"/>
    <w:rsid w:val="00317E00"/>
    <w:rsid w:val="00323C94"/>
    <w:rsid w:val="003246C9"/>
    <w:rsid w:val="00324720"/>
    <w:rsid w:val="0032644A"/>
    <w:rsid w:val="00327E79"/>
    <w:rsid w:val="00331CCC"/>
    <w:rsid w:val="00333B7C"/>
    <w:rsid w:val="00334401"/>
    <w:rsid w:val="003348D4"/>
    <w:rsid w:val="00334A81"/>
    <w:rsid w:val="00334C06"/>
    <w:rsid w:val="0033795A"/>
    <w:rsid w:val="003404FB"/>
    <w:rsid w:val="00342826"/>
    <w:rsid w:val="00343CA3"/>
    <w:rsid w:val="00343E97"/>
    <w:rsid w:val="00344C3A"/>
    <w:rsid w:val="00346BA1"/>
    <w:rsid w:val="003478C8"/>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0258"/>
    <w:rsid w:val="00391B14"/>
    <w:rsid w:val="0039559F"/>
    <w:rsid w:val="003957A7"/>
    <w:rsid w:val="00397497"/>
    <w:rsid w:val="00397D6F"/>
    <w:rsid w:val="003A0849"/>
    <w:rsid w:val="003A1167"/>
    <w:rsid w:val="003A1E4F"/>
    <w:rsid w:val="003A2786"/>
    <w:rsid w:val="003A30A5"/>
    <w:rsid w:val="003A4CAA"/>
    <w:rsid w:val="003A66C9"/>
    <w:rsid w:val="003A6C77"/>
    <w:rsid w:val="003A76E2"/>
    <w:rsid w:val="003B0718"/>
    <w:rsid w:val="003B0AAB"/>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E7E21"/>
    <w:rsid w:val="003F1475"/>
    <w:rsid w:val="003F4F3B"/>
    <w:rsid w:val="003F5AB6"/>
    <w:rsid w:val="003F71AC"/>
    <w:rsid w:val="003F7390"/>
    <w:rsid w:val="003F7B01"/>
    <w:rsid w:val="00400621"/>
    <w:rsid w:val="004066A0"/>
    <w:rsid w:val="0041117D"/>
    <w:rsid w:val="00411711"/>
    <w:rsid w:val="00411A5B"/>
    <w:rsid w:val="00412ED6"/>
    <w:rsid w:val="00414FE2"/>
    <w:rsid w:val="00415152"/>
    <w:rsid w:val="00421045"/>
    <w:rsid w:val="00421AD7"/>
    <w:rsid w:val="00421BEA"/>
    <w:rsid w:val="00421FA6"/>
    <w:rsid w:val="00422826"/>
    <w:rsid w:val="00425136"/>
    <w:rsid w:val="004251B8"/>
    <w:rsid w:val="004267E8"/>
    <w:rsid w:val="004304E9"/>
    <w:rsid w:val="0043052F"/>
    <w:rsid w:val="004364F4"/>
    <w:rsid w:val="0043767B"/>
    <w:rsid w:val="004400A9"/>
    <w:rsid w:val="00441038"/>
    <w:rsid w:val="004421E4"/>
    <w:rsid w:val="00445E43"/>
    <w:rsid w:val="00447B81"/>
    <w:rsid w:val="00452F63"/>
    <w:rsid w:val="004538F2"/>
    <w:rsid w:val="00453E6A"/>
    <w:rsid w:val="0046095F"/>
    <w:rsid w:val="0046109E"/>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2FCF"/>
    <w:rsid w:val="004C310C"/>
    <w:rsid w:val="004C56F5"/>
    <w:rsid w:val="004C6033"/>
    <w:rsid w:val="004C629C"/>
    <w:rsid w:val="004D16FE"/>
    <w:rsid w:val="004D2059"/>
    <w:rsid w:val="004D3347"/>
    <w:rsid w:val="004D3447"/>
    <w:rsid w:val="004D377E"/>
    <w:rsid w:val="004D4E89"/>
    <w:rsid w:val="004D734C"/>
    <w:rsid w:val="004E2632"/>
    <w:rsid w:val="004E28B8"/>
    <w:rsid w:val="004E2DFF"/>
    <w:rsid w:val="004E692A"/>
    <w:rsid w:val="004E7083"/>
    <w:rsid w:val="004F130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5B33"/>
    <w:rsid w:val="00506435"/>
    <w:rsid w:val="00506530"/>
    <w:rsid w:val="005111A8"/>
    <w:rsid w:val="00513CEA"/>
    <w:rsid w:val="005144BC"/>
    <w:rsid w:val="005167A7"/>
    <w:rsid w:val="00516D23"/>
    <w:rsid w:val="00516DAA"/>
    <w:rsid w:val="00517E35"/>
    <w:rsid w:val="00520C07"/>
    <w:rsid w:val="00521099"/>
    <w:rsid w:val="00521E46"/>
    <w:rsid w:val="00524A11"/>
    <w:rsid w:val="0052501A"/>
    <w:rsid w:val="005251B1"/>
    <w:rsid w:val="0052545A"/>
    <w:rsid w:val="00527027"/>
    <w:rsid w:val="00527A6D"/>
    <w:rsid w:val="00530354"/>
    <w:rsid w:val="005308EC"/>
    <w:rsid w:val="0053101A"/>
    <w:rsid w:val="00532268"/>
    <w:rsid w:val="00532DE4"/>
    <w:rsid w:val="005339EF"/>
    <w:rsid w:val="00536752"/>
    <w:rsid w:val="0053680E"/>
    <w:rsid w:val="00546909"/>
    <w:rsid w:val="005472A2"/>
    <w:rsid w:val="0055044B"/>
    <w:rsid w:val="0055113E"/>
    <w:rsid w:val="00551A09"/>
    <w:rsid w:val="00552357"/>
    <w:rsid w:val="005526A7"/>
    <w:rsid w:val="00557158"/>
    <w:rsid w:val="005607FC"/>
    <w:rsid w:val="00562514"/>
    <w:rsid w:val="005633EB"/>
    <w:rsid w:val="00564DC6"/>
    <w:rsid w:val="00567036"/>
    <w:rsid w:val="0056785A"/>
    <w:rsid w:val="00570BE1"/>
    <w:rsid w:val="00570D4C"/>
    <w:rsid w:val="00570DAB"/>
    <w:rsid w:val="005722EF"/>
    <w:rsid w:val="0057370F"/>
    <w:rsid w:val="005743B3"/>
    <w:rsid w:val="00574E4D"/>
    <w:rsid w:val="00577207"/>
    <w:rsid w:val="00577EB6"/>
    <w:rsid w:val="005803A0"/>
    <w:rsid w:val="005809D7"/>
    <w:rsid w:val="00580E31"/>
    <w:rsid w:val="005817E8"/>
    <w:rsid w:val="00587DF2"/>
    <w:rsid w:val="00590A63"/>
    <w:rsid w:val="00592A60"/>
    <w:rsid w:val="00593601"/>
    <w:rsid w:val="00593E15"/>
    <w:rsid w:val="0059500B"/>
    <w:rsid w:val="0059522C"/>
    <w:rsid w:val="00596524"/>
    <w:rsid w:val="005A0481"/>
    <w:rsid w:val="005A0775"/>
    <w:rsid w:val="005A125A"/>
    <w:rsid w:val="005A20DD"/>
    <w:rsid w:val="005A22EC"/>
    <w:rsid w:val="005A5008"/>
    <w:rsid w:val="005A6720"/>
    <w:rsid w:val="005A7F08"/>
    <w:rsid w:val="005B1836"/>
    <w:rsid w:val="005B30FD"/>
    <w:rsid w:val="005B5F69"/>
    <w:rsid w:val="005B6B67"/>
    <w:rsid w:val="005B6F88"/>
    <w:rsid w:val="005C104B"/>
    <w:rsid w:val="005C15CD"/>
    <w:rsid w:val="005C7ACF"/>
    <w:rsid w:val="005D1171"/>
    <w:rsid w:val="005D1956"/>
    <w:rsid w:val="005D2216"/>
    <w:rsid w:val="005D3C29"/>
    <w:rsid w:val="005D4E68"/>
    <w:rsid w:val="005E06E0"/>
    <w:rsid w:val="005E12E1"/>
    <w:rsid w:val="005E1F42"/>
    <w:rsid w:val="005E3825"/>
    <w:rsid w:val="005E6886"/>
    <w:rsid w:val="005E7BFE"/>
    <w:rsid w:val="005F0917"/>
    <w:rsid w:val="005F1284"/>
    <w:rsid w:val="005F359E"/>
    <w:rsid w:val="005F4113"/>
    <w:rsid w:val="005F4894"/>
    <w:rsid w:val="00600760"/>
    <w:rsid w:val="00601473"/>
    <w:rsid w:val="00603638"/>
    <w:rsid w:val="00604666"/>
    <w:rsid w:val="0060551E"/>
    <w:rsid w:val="00611B98"/>
    <w:rsid w:val="00620E72"/>
    <w:rsid w:val="006225AA"/>
    <w:rsid w:val="00623D16"/>
    <w:rsid w:val="0062533F"/>
    <w:rsid w:val="00625E86"/>
    <w:rsid w:val="0062657B"/>
    <w:rsid w:val="00631798"/>
    <w:rsid w:val="00632A49"/>
    <w:rsid w:val="00632F1A"/>
    <w:rsid w:val="006334F7"/>
    <w:rsid w:val="006340EE"/>
    <w:rsid w:val="00635228"/>
    <w:rsid w:val="0063794D"/>
    <w:rsid w:val="00640D88"/>
    <w:rsid w:val="00641E55"/>
    <w:rsid w:val="006423AD"/>
    <w:rsid w:val="006427F3"/>
    <w:rsid w:val="00642F7B"/>
    <w:rsid w:val="00646BAA"/>
    <w:rsid w:val="0064709F"/>
    <w:rsid w:val="006502EC"/>
    <w:rsid w:val="00650453"/>
    <w:rsid w:val="00651155"/>
    <w:rsid w:val="0065148A"/>
    <w:rsid w:val="0065258A"/>
    <w:rsid w:val="0065380E"/>
    <w:rsid w:val="00656BA5"/>
    <w:rsid w:val="00656E47"/>
    <w:rsid w:val="006604BD"/>
    <w:rsid w:val="0066238B"/>
    <w:rsid w:val="00664E84"/>
    <w:rsid w:val="00665F34"/>
    <w:rsid w:val="0067628D"/>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1F7D"/>
    <w:rsid w:val="006B278F"/>
    <w:rsid w:val="006B279E"/>
    <w:rsid w:val="006B2C3E"/>
    <w:rsid w:val="006B304F"/>
    <w:rsid w:val="006B4C43"/>
    <w:rsid w:val="006B5150"/>
    <w:rsid w:val="006B563F"/>
    <w:rsid w:val="006B5733"/>
    <w:rsid w:val="006B5CB2"/>
    <w:rsid w:val="006C035E"/>
    <w:rsid w:val="006C0938"/>
    <w:rsid w:val="006C424E"/>
    <w:rsid w:val="006C5897"/>
    <w:rsid w:val="006D1884"/>
    <w:rsid w:val="006D4E97"/>
    <w:rsid w:val="006D6A10"/>
    <w:rsid w:val="006D6CF3"/>
    <w:rsid w:val="006E1EF9"/>
    <w:rsid w:val="006E227E"/>
    <w:rsid w:val="006E6E41"/>
    <w:rsid w:val="006F0303"/>
    <w:rsid w:val="006F065B"/>
    <w:rsid w:val="006F1286"/>
    <w:rsid w:val="006F1CE8"/>
    <w:rsid w:val="006F4DC0"/>
    <w:rsid w:val="006F54C4"/>
    <w:rsid w:val="006F66F5"/>
    <w:rsid w:val="006F76D6"/>
    <w:rsid w:val="006F79D9"/>
    <w:rsid w:val="00701CCE"/>
    <w:rsid w:val="00702D83"/>
    <w:rsid w:val="007053D1"/>
    <w:rsid w:val="007074D4"/>
    <w:rsid w:val="00711A49"/>
    <w:rsid w:val="0071397A"/>
    <w:rsid w:val="00714006"/>
    <w:rsid w:val="007166F6"/>
    <w:rsid w:val="00716E70"/>
    <w:rsid w:val="0071723A"/>
    <w:rsid w:val="007206F4"/>
    <w:rsid w:val="00720A5F"/>
    <w:rsid w:val="0072141F"/>
    <w:rsid w:val="0072213C"/>
    <w:rsid w:val="00723136"/>
    <w:rsid w:val="00727883"/>
    <w:rsid w:val="00727C9E"/>
    <w:rsid w:val="00730BC8"/>
    <w:rsid w:val="00730D56"/>
    <w:rsid w:val="0073362F"/>
    <w:rsid w:val="00733644"/>
    <w:rsid w:val="0073457C"/>
    <w:rsid w:val="0073555B"/>
    <w:rsid w:val="00736D7B"/>
    <w:rsid w:val="0074174B"/>
    <w:rsid w:val="00745539"/>
    <w:rsid w:val="0074690B"/>
    <w:rsid w:val="00746FE6"/>
    <w:rsid w:val="00747C3D"/>
    <w:rsid w:val="00747D8F"/>
    <w:rsid w:val="00750AAF"/>
    <w:rsid w:val="007521FC"/>
    <w:rsid w:val="00752224"/>
    <w:rsid w:val="00752442"/>
    <w:rsid w:val="00752AC2"/>
    <w:rsid w:val="007554EA"/>
    <w:rsid w:val="007558F8"/>
    <w:rsid w:val="00755C3C"/>
    <w:rsid w:val="00757113"/>
    <w:rsid w:val="00760920"/>
    <w:rsid w:val="007675DA"/>
    <w:rsid w:val="007702F0"/>
    <w:rsid w:val="00771972"/>
    <w:rsid w:val="00771F4A"/>
    <w:rsid w:val="00783404"/>
    <w:rsid w:val="007837EA"/>
    <w:rsid w:val="00791D14"/>
    <w:rsid w:val="00795AA1"/>
    <w:rsid w:val="0079626E"/>
    <w:rsid w:val="007A0DA2"/>
    <w:rsid w:val="007A47BC"/>
    <w:rsid w:val="007A4BA5"/>
    <w:rsid w:val="007A69FA"/>
    <w:rsid w:val="007A6D36"/>
    <w:rsid w:val="007A6D4A"/>
    <w:rsid w:val="007A7B90"/>
    <w:rsid w:val="007B5A08"/>
    <w:rsid w:val="007B7416"/>
    <w:rsid w:val="007B7A8B"/>
    <w:rsid w:val="007C01B2"/>
    <w:rsid w:val="007C1C44"/>
    <w:rsid w:val="007C7CEE"/>
    <w:rsid w:val="007D1015"/>
    <w:rsid w:val="007D3066"/>
    <w:rsid w:val="007D4335"/>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327"/>
    <w:rsid w:val="00806E1E"/>
    <w:rsid w:val="0080726E"/>
    <w:rsid w:val="00807577"/>
    <w:rsid w:val="00812E59"/>
    <w:rsid w:val="00812F2B"/>
    <w:rsid w:val="00820C7D"/>
    <w:rsid w:val="00823C91"/>
    <w:rsid w:val="0082643C"/>
    <w:rsid w:val="00831ABA"/>
    <w:rsid w:val="00831DBC"/>
    <w:rsid w:val="00832648"/>
    <w:rsid w:val="00833816"/>
    <w:rsid w:val="00835B34"/>
    <w:rsid w:val="00836333"/>
    <w:rsid w:val="00837FCF"/>
    <w:rsid w:val="00840A21"/>
    <w:rsid w:val="00841C0E"/>
    <w:rsid w:val="00841D6B"/>
    <w:rsid w:val="00842E5C"/>
    <w:rsid w:val="00844010"/>
    <w:rsid w:val="00845E32"/>
    <w:rsid w:val="008467BF"/>
    <w:rsid w:val="00846BA2"/>
    <w:rsid w:val="00846CB1"/>
    <w:rsid w:val="00847CC5"/>
    <w:rsid w:val="008538E1"/>
    <w:rsid w:val="008555EA"/>
    <w:rsid w:val="00855D92"/>
    <w:rsid w:val="00855F46"/>
    <w:rsid w:val="00857245"/>
    <w:rsid w:val="00857F6D"/>
    <w:rsid w:val="0086054B"/>
    <w:rsid w:val="00861294"/>
    <w:rsid w:val="00863256"/>
    <w:rsid w:val="00863F12"/>
    <w:rsid w:val="0086593A"/>
    <w:rsid w:val="00865D2D"/>
    <w:rsid w:val="00866152"/>
    <w:rsid w:val="008673DA"/>
    <w:rsid w:val="00867B8F"/>
    <w:rsid w:val="00870560"/>
    <w:rsid w:val="008705C4"/>
    <w:rsid w:val="00873615"/>
    <w:rsid w:val="00873E3A"/>
    <w:rsid w:val="008741B1"/>
    <w:rsid w:val="00874CF6"/>
    <w:rsid w:val="008801F7"/>
    <w:rsid w:val="00880D79"/>
    <w:rsid w:val="00881347"/>
    <w:rsid w:val="00881FEB"/>
    <w:rsid w:val="0088224E"/>
    <w:rsid w:val="00883441"/>
    <w:rsid w:val="00883702"/>
    <w:rsid w:val="008849C1"/>
    <w:rsid w:val="00884A92"/>
    <w:rsid w:val="008861B9"/>
    <w:rsid w:val="0088677C"/>
    <w:rsid w:val="00890D56"/>
    <w:rsid w:val="008920E3"/>
    <w:rsid w:val="00892791"/>
    <w:rsid w:val="0089365A"/>
    <w:rsid w:val="00894522"/>
    <w:rsid w:val="00894638"/>
    <w:rsid w:val="00897FBD"/>
    <w:rsid w:val="008A0870"/>
    <w:rsid w:val="008A130E"/>
    <w:rsid w:val="008B27DB"/>
    <w:rsid w:val="008B2A17"/>
    <w:rsid w:val="008B2E28"/>
    <w:rsid w:val="008B3E38"/>
    <w:rsid w:val="008B591C"/>
    <w:rsid w:val="008B6013"/>
    <w:rsid w:val="008B60CD"/>
    <w:rsid w:val="008B65AB"/>
    <w:rsid w:val="008B6898"/>
    <w:rsid w:val="008C09B7"/>
    <w:rsid w:val="008C1BAA"/>
    <w:rsid w:val="008C1E86"/>
    <w:rsid w:val="008C23AF"/>
    <w:rsid w:val="008C3696"/>
    <w:rsid w:val="008C462E"/>
    <w:rsid w:val="008C5E84"/>
    <w:rsid w:val="008C67CD"/>
    <w:rsid w:val="008C6F05"/>
    <w:rsid w:val="008C6F22"/>
    <w:rsid w:val="008C7D9D"/>
    <w:rsid w:val="008D078B"/>
    <w:rsid w:val="008D0B10"/>
    <w:rsid w:val="008D20E1"/>
    <w:rsid w:val="008D2E30"/>
    <w:rsid w:val="008D3ED7"/>
    <w:rsid w:val="008D466A"/>
    <w:rsid w:val="008D570C"/>
    <w:rsid w:val="008D7DEA"/>
    <w:rsid w:val="008E10D7"/>
    <w:rsid w:val="008E3634"/>
    <w:rsid w:val="008E437D"/>
    <w:rsid w:val="008E4BA2"/>
    <w:rsid w:val="008E5D9B"/>
    <w:rsid w:val="008E66E8"/>
    <w:rsid w:val="008E6BD9"/>
    <w:rsid w:val="008E7F6A"/>
    <w:rsid w:val="008F2CD9"/>
    <w:rsid w:val="008F30A8"/>
    <w:rsid w:val="008F5DEC"/>
    <w:rsid w:val="008F7C26"/>
    <w:rsid w:val="00900E97"/>
    <w:rsid w:val="0090116F"/>
    <w:rsid w:val="00901319"/>
    <w:rsid w:val="009049A0"/>
    <w:rsid w:val="00904B8D"/>
    <w:rsid w:val="009051C5"/>
    <w:rsid w:val="0090551C"/>
    <w:rsid w:val="00911889"/>
    <w:rsid w:val="00912833"/>
    <w:rsid w:val="009138F4"/>
    <w:rsid w:val="00914919"/>
    <w:rsid w:val="00915580"/>
    <w:rsid w:val="00915A5D"/>
    <w:rsid w:val="00915B0B"/>
    <w:rsid w:val="00915B65"/>
    <w:rsid w:val="009161DE"/>
    <w:rsid w:val="00916BBD"/>
    <w:rsid w:val="0091788E"/>
    <w:rsid w:val="00922438"/>
    <w:rsid w:val="00922490"/>
    <w:rsid w:val="0092347A"/>
    <w:rsid w:val="0092364F"/>
    <w:rsid w:val="00923844"/>
    <w:rsid w:val="00923A52"/>
    <w:rsid w:val="00923AC4"/>
    <w:rsid w:val="00925B74"/>
    <w:rsid w:val="0092652E"/>
    <w:rsid w:val="00927C2F"/>
    <w:rsid w:val="00930715"/>
    <w:rsid w:val="0093132D"/>
    <w:rsid w:val="009313B5"/>
    <w:rsid w:val="0093475D"/>
    <w:rsid w:val="00935A49"/>
    <w:rsid w:val="00935D4E"/>
    <w:rsid w:val="00936735"/>
    <w:rsid w:val="0094030C"/>
    <w:rsid w:val="00940334"/>
    <w:rsid w:val="00943EFA"/>
    <w:rsid w:val="00945923"/>
    <w:rsid w:val="009545A2"/>
    <w:rsid w:val="009549FE"/>
    <w:rsid w:val="00954F59"/>
    <w:rsid w:val="00955DBF"/>
    <w:rsid w:val="00955E14"/>
    <w:rsid w:val="00957421"/>
    <w:rsid w:val="00957B58"/>
    <w:rsid w:val="009600AC"/>
    <w:rsid w:val="00960488"/>
    <w:rsid w:val="00960C00"/>
    <w:rsid w:val="00960EE0"/>
    <w:rsid w:val="0096484C"/>
    <w:rsid w:val="00965139"/>
    <w:rsid w:val="00966638"/>
    <w:rsid w:val="0097161D"/>
    <w:rsid w:val="009723C9"/>
    <w:rsid w:val="00976933"/>
    <w:rsid w:val="00976CD1"/>
    <w:rsid w:val="00980C3F"/>
    <w:rsid w:val="0098131D"/>
    <w:rsid w:val="00981D4D"/>
    <w:rsid w:val="009824A1"/>
    <w:rsid w:val="009827C0"/>
    <w:rsid w:val="009837CE"/>
    <w:rsid w:val="009850AE"/>
    <w:rsid w:val="00985E60"/>
    <w:rsid w:val="009876E7"/>
    <w:rsid w:val="009939E9"/>
    <w:rsid w:val="00996719"/>
    <w:rsid w:val="009A1634"/>
    <w:rsid w:val="009A1742"/>
    <w:rsid w:val="009A2C50"/>
    <w:rsid w:val="009A3F4A"/>
    <w:rsid w:val="009A4F77"/>
    <w:rsid w:val="009A5F16"/>
    <w:rsid w:val="009A6DC7"/>
    <w:rsid w:val="009A7A39"/>
    <w:rsid w:val="009A7E42"/>
    <w:rsid w:val="009B1D01"/>
    <w:rsid w:val="009B3269"/>
    <w:rsid w:val="009B4CC6"/>
    <w:rsid w:val="009B6AD8"/>
    <w:rsid w:val="009B6B0F"/>
    <w:rsid w:val="009B6D6C"/>
    <w:rsid w:val="009B7C91"/>
    <w:rsid w:val="009B7F3F"/>
    <w:rsid w:val="009C0110"/>
    <w:rsid w:val="009C229E"/>
    <w:rsid w:val="009C4A95"/>
    <w:rsid w:val="009C5004"/>
    <w:rsid w:val="009C5967"/>
    <w:rsid w:val="009C66A1"/>
    <w:rsid w:val="009C6B11"/>
    <w:rsid w:val="009D06E8"/>
    <w:rsid w:val="009D08F7"/>
    <w:rsid w:val="009D09A9"/>
    <w:rsid w:val="009D0DFD"/>
    <w:rsid w:val="009D55A5"/>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18FF"/>
    <w:rsid w:val="00A166A3"/>
    <w:rsid w:val="00A215D3"/>
    <w:rsid w:val="00A25767"/>
    <w:rsid w:val="00A32ADA"/>
    <w:rsid w:val="00A337A6"/>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1AE0"/>
    <w:rsid w:val="00A53EF7"/>
    <w:rsid w:val="00A55187"/>
    <w:rsid w:val="00A55B87"/>
    <w:rsid w:val="00A600C8"/>
    <w:rsid w:val="00A623BB"/>
    <w:rsid w:val="00A625C7"/>
    <w:rsid w:val="00A66FE0"/>
    <w:rsid w:val="00A70570"/>
    <w:rsid w:val="00A70FF1"/>
    <w:rsid w:val="00A7228A"/>
    <w:rsid w:val="00A74432"/>
    <w:rsid w:val="00A773A6"/>
    <w:rsid w:val="00A77E69"/>
    <w:rsid w:val="00A83FAC"/>
    <w:rsid w:val="00A85332"/>
    <w:rsid w:val="00A85BBF"/>
    <w:rsid w:val="00A85C57"/>
    <w:rsid w:val="00A91D84"/>
    <w:rsid w:val="00A929F4"/>
    <w:rsid w:val="00A95DE4"/>
    <w:rsid w:val="00A97B12"/>
    <w:rsid w:val="00AA07E3"/>
    <w:rsid w:val="00AA464D"/>
    <w:rsid w:val="00AA4778"/>
    <w:rsid w:val="00AA4C93"/>
    <w:rsid w:val="00AA5549"/>
    <w:rsid w:val="00AA5ABF"/>
    <w:rsid w:val="00AA632B"/>
    <w:rsid w:val="00AA789C"/>
    <w:rsid w:val="00AB03F2"/>
    <w:rsid w:val="00AB114B"/>
    <w:rsid w:val="00AB1655"/>
    <w:rsid w:val="00AB170A"/>
    <w:rsid w:val="00AB33AD"/>
    <w:rsid w:val="00AB38C9"/>
    <w:rsid w:val="00AB7C75"/>
    <w:rsid w:val="00AC1128"/>
    <w:rsid w:val="00AC3139"/>
    <w:rsid w:val="00AC4ACC"/>
    <w:rsid w:val="00AC606B"/>
    <w:rsid w:val="00AC6768"/>
    <w:rsid w:val="00AC7E43"/>
    <w:rsid w:val="00AD0613"/>
    <w:rsid w:val="00AD199E"/>
    <w:rsid w:val="00AD24F0"/>
    <w:rsid w:val="00AD43C5"/>
    <w:rsid w:val="00AD5BDF"/>
    <w:rsid w:val="00AD68FE"/>
    <w:rsid w:val="00AD6E4F"/>
    <w:rsid w:val="00AE1F83"/>
    <w:rsid w:val="00AE2DC3"/>
    <w:rsid w:val="00AE427B"/>
    <w:rsid w:val="00AE6B05"/>
    <w:rsid w:val="00AE7C2E"/>
    <w:rsid w:val="00AF0F0C"/>
    <w:rsid w:val="00AF290D"/>
    <w:rsid w:val="00AF44D2"/>
    <w:rsid w:val="00AF5A35"/>
    <w:rsid w:val="00B00190"/>
    <w:rsid w:val="00B00687"/>
    <w:rsid w:val="00B04319"/>
    <w:rsid w:val="00B04C88"/>
    <w:rsid w:val="00B051BF"/>
    <w:rsid w:val="00B065C6"/>
    <w:rsid w:val="00B10CBC"/>
    <w:rsid w:val="00B1143F"/>
    <w:rsid w:val="00B118D2"/>
    <w:rsid w:val="00B13915"/>
    <w:rsid w:val="00B13A5D"/>
    <w:rsid w:val="00B15C66"/>
    <w:rsid w:val="00B2236E"/>
    <w:rsid w:val="00B22A46"/>
    <w:rsid w:val="00B24F41"/>
    <w:rsid w:val="00B27CC8"/>
    <w:rsid w:val="00B337F0"/>
    <w:rsid w:val="00B35144"/>
    <w:rsid w:val="00B41163"/>
    <w:rsid w:val="00B412E2"/>
    <w:rsid w:val="00B42A77"/>
    <w:rsid w:val="00B4334C"/>
    <w:rsid w:val="00B43407"/>
    <w:rsid w:val="00B43C30"/>
    <w:rsid w:val="00B44C98"/>
    <w:rsid w:val="00B459D7"/>
    <w:rsid w:val="00B50442"/>
    <w:rsid w:val="00B5046A"/>
    <w:rsid w:val="00B50CD9"/>
    <w:rsid w:val="00B52D54"/>
    <w:rsid w:val="00B55168"/>
    <w:rsid w:val="00B5541B"/>
    <w:rsid w:val="00B600B5"/>
    <w:rsid w:val="00B6282D"/>
    <w:rsid w:val="00B62E8B"/>
    <w:rsid w:val="00B62F05"/>
    <w:rsid w:val="00B637E5"/>
    <w:rsid w:val="00B63EEE"/>
    <w:rsid w:val="00B64D85"/>
    <w:rsid w:val="00B650ED"/>
    <w:rsid w:val="00B675AD"/>
    <w:rsid w:val="00B70230"/>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37B8"/>
    <w:rsid w:val="00B94171"/>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385C"/>
    <w:rsid w:val="00BC48FC"/>
    <w:rsid w:val="00BC5C9D"/>
    <w:rsid w:val="00BD01F3"/>
    <w:rsid w:val="00BE0F45"/>
    <w:rsid w:val="00BE12C2"/>
    <w:rsid w:val="00BE20EA"/>
    <w:rsid w:val="00BE2969"/>
    <w:rsid w:val="00BE43C0"/>
    <w:rsid w:val="00BF31B3"/>
    <w:rsid w:val="00BF3486"/>
    <w:rsid w:val="00BF3B0E"/>
    <w:rsid w:val="00BF5EC2"/>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25263"/>
    <w:rsid w:val="00C30863"/>
    <w:rsid w:val="00C315A2"/>
    <w:rsid w:val="00C329B3"/>
    <w:rsid w:val="00C3333C"/>
    <w:rsid w:val="00C335FF"/>
    <w:rsid w:val="00C3471A"/>
    <w:rsid w:val="00C34D42"/>
    <w:rsid w:val="00C35046"/>
    <w:rsid w:val="00C40893"/>
    <w:rsid w:val="00C45E62"/>
    <w:rsid w:val="00C463AE"/>
    <w:rsid w:val="00C475F3"/>
    <w:rsid w:val="00C512B2"/>
    <w:rsid w:val="00C517B2"/>
    <w:rsid w:val="00C538AA"/>
    <w:rsid w:val="00C55A1E"/>
    <w:rsid w:val="00C56FAC"/>
    <w:rsid w:val="00C61495"/>
    <w:rsid w:val="00C6376A"/>
    <w:rsid w:val="00C72CFE"/>
    <w:rsid w:val="00C738EB"/>
    <w:rsid w:val="00C7418B"/>
    <w:rsid w:val="00C75844"/>
    <w:rsid w:val="00C76B41"/>
    <w:rsid w:val="00C77588"/>
    <w:rsid w:val="00C80B66"/>
    <w:rsid w:val="00C8164C"/>
    <w:rsid w:val="00C82354"/>
    <w:rsid w:val="00C844BE"/>
    <w:rsid w:val="00C85894"/>
    <w:rsid w:val="00C86D74"/>
    <w:rsid w:val="00C87A5B"/>
    <w:rsid w:val="00C91043"/>
    <w:rsid w:val="00C91A97"/>
    <w:rsid w:val="00C91B1D"/>
    <w:rsid w:val="00C91C67"/>
    <w:rsid w:val="00C97E28"/>
    <w:rsid w:val="00CA0081"/>
    <w:rsid w:val="00CA29A8"/>
    <w:rsid w:val="00CA34FE"/>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E6610"/>
    <w:rsid w:val="00CF62CF"/>
    <w:rsid w:val="00D0069D"/>
    <w:rsid w:val="00D03430"/>
    <w:rsid w:val="00D04851"/>
    <w:rsid w:val="00D05735"/>
    <w:rsid w:val="00D062A4"/>
    <w:rsid w:val="00D06D85"/>
    <w:rsid w:val="00D100A2"/>
    <w:rsid w:val="00D123BA"/>
    <w:rsid w:val="00D12C5E"/>
    <w:rsid w:val="00D1344E"/>
    <w:rsid w:val="00D13DAE"/>
    <w:rsid w:val="00D1451D"/>
    <w:rsid w:val="00D154CC"/>
    <w:rsid w:val="00D16997"/>
    <w:rsid w:val="00D16C6B"/>
    <w:rsid w:val="00D178B8"/>
    <w:rsid w:val="00D17C78"/>
    <w:rsid w:val="00D17F14"/>
    <w:rsid w:val="00D20B6F"/>
    <w:rsid w:val="00D2111B"/>
    <w:rsid w:val="00D2225D"/>
    <w:rsid w:val="00D24533"/>
    <w:rsid w:val="00D2566D"/>
    <w:rsid w:val="00D25F04"/>
    <w:rsid w:val="00D262E0"/>
    <w:rsid w:val="00D30CA9"/>
    <w:rsid w:val="00D3121A"/>
    <w:rsid w:val="00D32FBA"/>
    <w:rsid w:val="00D3376D"/>
    <w:rsid w:val="00D33DD1"/>
    <w:rsid w:val="00D34051"/>
    <w:rsid w:val="00D347D3"/>
    <w:rsid w:val="00D3554F"/>
    <w:rsid w:val="00D36F46"/>
    <w:rsid w:val="00D371B1"/>
    <w:rsid w:val="00D375FD"/>
    <w:rsid w:val="00D4047D"/>
    <w:rsid w:val="00D40A4E"/>
    <w:rsid w:val="00D417A3"/>
    <w:rsid w:val="00D422D3"/>
    <w:rsid w:val="00D43750"/>
    <w:rsid w:val="00D44207"/>
    <w:rsid w:val="00D4493F"/>
    <w:rsid w:val="00D460AC"/>
    <w:rsid w:val="00D50780"/>
    <w:rsid w:val="00D52B3B"/>
    <w:rsid w:val="00D54107"/>
    <w:rsid w:val="00D56F3A"/>
    <w:rsid w:val="00D57774"/>
    <w:rsid w:val="00D61DDA"/>
    <w:rsid w:val="00D63C46"/>
    <w:rsid w:val="00D6472E"/>
    <w:rsid w:val="00D65511"/>
    <w:rsid w:val="00D7103A"/>
    <w:rsid w:val="00D713DC"/>
    <w:rsid w:val="00D71E36"/>
    <w:rsid w:val="00D72F5F"/>
    <w:rsid w:val="00D7415B"/>
    <w:rsid w:val="00D7660A"/>
    <w:rsid w:val="00D76949"/>
    <w:rsid w:val="00D800C6"/>
    <w:rsid w:val="00D83528"/>
    <w:rsid w:val="00D85EC0"/>
    <w:rsid w:val="00D918AC"/>
    <w:rsid w:val="00D95328"/>
    <w:rsid w:val="00DA01F6"/>
    <w:rsid w:val="00DA069A"/>
    <w:rsid w:val="00DA0A63"/>
    <w:rsid w:val="00DA1DE3"/>
    <w:rsid w:val="00DA3B32"/>
    <w:rsid w:val="00DA3B91"/>
    <w:rsid w:val="00DA46DE"/>
    <w:rsid w:val="00DA60FF"/>
    <w:rsid w:val="00DA73EE"/>
    <w:rsid w:val="00DB00E2"/>
    <w:rsid w:val="00DB038C"/>
    <w:rsid w:val="00DB0E4B"/>
    <w:rsid w:val="00DB2524"/>
    <w:rsid w:val="00DB2CD7"/>
    <w:rsid w:val="00DB4D67"/>
    <w:rsid w:val="00DB4E2B"/>
    <w:rsid w:val="00DB702C"/>
    <w:rsid w:val="00DB7C5A"/>
    <w:rsid w:val="00DC0725"/>
    <w:rsid w:val="00DC0A92"/>
    <w:rsid w:val="00DC1391"/>
    <w:rsid w:val="00DC2FF9"/>
    <w:rsid w:val="00DC3E2A"/>
    <w:rsid w:val="00DC4C4B"/>
    <w:rsid w:val="00DC57A0"/>
    <w:rsid w:val="00DC57BE"/>
    <w:rsid w:val="00DC5D90"/>
    <w:rsid w:val="00DC6987"/>
    <w:rsid w:val="00DD1DE2"/>
    <w:rsid w:val="00DD208E"/>
    <w:rsid w:val="00DD2A36"/>
    <w:rsid w:val="00DD3435"/>
    <w:rsid w:val="00DD3537"/>
    <w:rsid w:val="00DD7124"/>
    <w:rsid w:val="00DD7954"/>
    <w:rsid w:val="00DE05B8"/>
    <w:rsid w:val="00DE13B4"/>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251"/>
    <w:rsid w:val="00E10D60"/>
    <w:rsid w:val="00E10F12"/>
    <w:rsid w:val="00E146C3"/>
    <w:rsid w:val="00E14F81"/>
    <w:rsid w:val="00E16729"/>
    <w:rsid w:val="00E16C8A"/>
    <w:rsid w:val="00E25874"/>
    <w:rsid w:val="00E273F5"/>
    <w:rsid w:val="00E2759C"/>
    <w:rsid w:val="00E30629"/>
    <w:rsid w:val="00E31D76"/>
    <w:rsid w:val="00E33359"/>
    <w:rsid w:val="00E35043"/>
    <w:rsid w:val="00E35F27"/>
    <w:rsid w:val="00E36237"/>
    <w:rsid w:val="00E37CAF"/>
    <w:rsid w:val="00E502CA"/>
    <w:rsid w:val="00E50552"/>
    <w:rsid w:val="00E52784"/>
    <w:rsid w:val="00E52971"/>
    <w:rsid w:val="00E53AE8"/>
    <w:rsid w:val="00E55B68"/>
    <w:rsid w:val="00E56B06"/>
    <w:rsid w:val="00E576D6"/>
    <w:rsid w:val="00E6008A"/>
    <w:rsid w:val="00E60E75"/>
    <w:rsid w:val="00E629EC"/>
    <w:rsid w:val="00E62B4E"/>
    <w:rsid w:val="00E63567"/>
    <w:rsid w:val="00E64C69"/>
    <w:rsid w:val="00E65D66"/>
    <w:rsid w:val="00E65F42"/>
    <w:rsid w:val="00E66251"/>
    <w:rsid w:val="00E66E2B"/>
    <w:rsid w:val="00E71C2D"/>
    <w:rsid w:val="00E71CA1"/>
    <w:rsid w:val="00E74885"/>
    <w:rsid w:val="00E75BA5"/>
    <w:rsid w:val="00E75CFC"/>
    <w:rsid w:val="00E76548"/>
    <w:rsid w:val="00E76619"/>
    <w:rsid w:val="00E773F9"/>
    <w:rsid w:val="00E80049"/>
    <w:rsid w:val="00E809DD"/>
    <w:rsid w:val="00E81211"/>
    <w:rsid w:val="00E82175"/>
    <w:rsid w:val="00E854BD"/>
    <w:rsid w:val="00E85CE8"/>
    <w:rsid w:val="00E906B1"/>
    <w:rsid w:val="00E92F2B"/>
    <w:rsid w:val="00E93D37"/>
    <w:rsid w:val="00E943D3"/>
    <w:rsid w:val="00E94E7F"/>
    <w:rsid w:val="00E96880"/>
    <w:rsid w:val="00E97668"/>
    <w:rsid w:val="00E97EC4"/>
    <w:rsid w:val="00EA0B7B"/>
    <w:rsid w:val="00EA1A75"/>
    <w:rsid w:val="00EA3E65"/>
    <w:rsid w:val="00EA67FA"/>
    <w:rsid w:val="00EA689C"/>
    <w:rsid w:val="00EA7A65"/>
    <w:rsid w:val="00EA7BA8"/>
    <w:rsid w:val="00EB08FC"/>
    <w:rsid w:val="00EB0FDE"/>
    <w:rsid w:val="00EB1CB5"/>
    <w:rsid w:val="00EB201A"/>
    <w:rsid w:val="00EB2560"/>
    <w:rsid w:val="00EB4BDE"/>
    <w:rsid w:val="00EB523F"/>
    <w:rsid w:val="00EB7920"/>
    <w:rsid w:val="00EC0EB0"/>
    <w:rsid w:val="00EC1A2A"/>
    <w:rsid w:val="00EC4379"/>
    <w:rsid w:val="00ED1E81"/>
    <w:rsid w:val="00ED2C92"/>
    <w:rsid w:val="00ED3BEE"/>
    <w:rsid w:val="00ED7AEE"/>
    <w:rsid w:val="00EE184B"/>
    <w:rsid w:val="00EE2E41"/>
    <w:rsid w:val="00EE61CA"/>
    <w:rsid w:val="00EE739F"/>
    <w:rsid w:val="00EE7F1B"/>
    <w:rsid w:val="00EF0010"/>
    <w:rsid w:val="00EF13C0"/>
    <w:rsid w:val="00EF2838"/>
    <w:rsid w:val="00EF4A72"/>
    <w:rsid w:val="00EF681F"/>
    <w:rsid w:val="00EF6A1F"/>
    <w:rsid w:val="00EF70D4"/>
    <w:rsid w:val="00F00E44"/>
    <w:rsid w:val="00F022AA"/>
    <w:rsid w:val="00F038E8"/>
    <w:rsid w:val="00F128D4"/>
    <w:rsid w:val="00F159BC"/>
    <w:rsid w:val="00F16C8F"/>
    <w:rsid w:val="00F17C96"/>
    <w:rsid w:val="00F17EC8"/>
    <w:rsid w:val="00F20E0D"/>
    <w:rsid w:val="00F2278F"/>
    <w:rsid w:val="00F2334C"/>
    <w:rsid w:val="00F23479"/>
    <w:rsid w:val="00F243FD"/>
    <w:rsid w:val="00F244D7"/>
    <w:rsid w:val="00F27A93"/>
    <w:rsid w:val="00F30F29"/>
    <w:rsid w:val="00F32214"/>
    <w:rsid w:val="00F323E9"/>
    <w:rsid w:val="00F3520D"/>
    <w:rsid w:val="00F36B61"/>
    <w:rsid w:val="00F44678"/>
    <w:rsid w:val="00F44D77"/>
    <w:rsid w:val="00F473B3"/>
    <w:rsid w:val="00F508C4"/>
    <w:rsid w:val="00F5285B"/>
    <w:rsid w:val="00F55018"/>
    <w:rsid w:val="00F577DD"/>
    <w:rsid w:val="00F60ACD"/>
    <w:rsid w:val="00F617AB"/>
    <w:rsid w:val="00F61D2F"/>
    <w:rsid w:val="00F633A8"/>
    <w:rsid w:val="00F6600A"/>
    <w:rsid w:val="00F661C0"/>
    <w:rsid w:val="00F6625A"/>
    <w:rsid w:val="00F6798D"/>
    <w:rsid w:val="00F71450"/>
    <w:rsid w:val="00F71E25"/>
    <w:rsid w:val="00F72D02"/>
    <w:rsid w:val="00F7342E"/>
    <w:rsid w:val="00F7381C"/>
    <w:rsid w:val="00F80A7A"/>
    <w:rsid w:val="00F81A55"/>
    <w:rsid w:val="00F8433C"/>
    <w:rsid w:val="00F866CB"/>
    <w:rsid w:val="00F87C3F"/>
    <w:rsid w:val="00F92B65"/>
    <w:rsid w:val="00F939F6"/>
    <w:rsid w:val="00F978E8"/>
    <w:rsid w:val="00FA075C"/>
    <w:rsid w:val="00FA12B0"/>
    <w:rsid w:val="00FA181E"/>
    <w:rsid w:val="00FA2342"/>
    <w:rsid w:val="00FA6081"/>
    <w:rsid w:val="00FA6D1A"/>
    <w:rsid w:val="00FA769C"/>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335"/>
    <w:rsid w:val="00FD78CE"/>
    <w:rsid w:val="00FD7F13"/>
    <w:rsid w:val="00FE14BB"/>
    <w:rsid w:val="00FE4B1C"/>
    <w:rsid w:val="00FE5495"/>
    <w:rsid w:val="00FE5EFA"/>
    <w:rsid w:val="00FE6CE9"/>
    <w:rsid w:val="00FF024A"/>
    <w:rsid w:val="00FF2D62"/>
    <w:rsid w:val="00FF343E"/>
    <w:rsid w:val="00FF350D"/>
    <w:rsid w:val="00FF3D2A"/>
    <w:rsid w:val="00FF4406"/>
    <w:rsid w:val="00FF5B48"/>
    <w:rsid w:val="00FF687C"/>
    <w:rsid w:val="00FF7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 w:type="character" w:customStyle="1" w:styleId="markcqfyqrhhj">
    <w:name w:val="markcqfyqrhhj"/>
    <w:basedOn w:val="a0"/>
    <w:rsid w:val="00DD3537"/>
  </w:style>
</w:styles>
</file>

<file path=word/webSettings.xml><?xml version="1.0" encoding="utf-8"?>
<w:webSettings xmlns:r="http://schemas.openxmlformats.org/officeDocument/2006/relationships" xmlns:w="http://schemas.openxmlformats.org/wordprocessingml/2006/main">
  <w:divs>
    <w:div w:id="21592102">
      <w:bodyDiv w:val="1"/>
      <w:marLeft w:val="0"/>
      <w:marRight w:val="0"/>
      <w:marTop w:val="0"/>
      <w:marBottom w:val="0"/>
      <w:divBdr>
        <w:top w:val="none" w:sz="0" w:space="0" w:color="auto"/>
        <w:left w:val="none" w:sz="0" w:space="0" w:color="auto"/>
        <w:bottom w:val="none" w:sz="0" w:space="0" w:color="auto"/>
        <w:right w:val="none" w:sz="0" w:space="0" w:color="auto"/>
      </w:divBdr>
    </w:div>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33729631">
      <w:bodyDiv w:val="1"/>
      <w:marLeft w:val="0"/>
      <w:marRight w:val="0"/>
      <w:marTop w:val="0"/>
      <w:marBottom w:val="0"/>
      <w:divBdr>
        <w:top w:val="none" w:sz="0" w:space="0" w:color="auto"/>
        <w:left w:val="none" w:sz="0" w:space="0" w:color="auto"/>
        <w:bottom w:val="none" w:sz="0" w:space="0" w:color="auto"/>
        <w:right w:val="none" w:sz="0" w:space="0" w:color="auto"/>
      </w:divBdr>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02803019">
      <w:bodyDiv w:val="1"/>
      <w:marLeft w:val="0"/>
      <w:marRight w:val="0"/>
      <w:marTop w:val="0"/>
      <w:marBottom w:val="0"/>
      <w:divBdr>
        <w:top w:val="none" w:sz="0" w:space="0" w:color="auto"/>
        <w:left w:val="none" w:sz="0" w:space="0" w:color="auto"/>
        <w:bottom w:val="none" w:sz="0" w:space="0" w:color="auto"/>
        <w:right w:val="none" w:sz="0" w:space="0" w:color="auto"/>
      </w:divBdr>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863447721">
      <w:bodyDiv w:val="1"/>
      <w:marLeft w:val="0"/>
      <w:marRight w:val="0"/>
      <w:marTop w:val="0"/>
      <w:marBottom w:val="0"/>
      <w:divBdr>
        <w:top w:val="none" w:sz="0" w:space="0" w:color="auto"/>
        <w:left w:val="none" w:sz="0" w:space="0" w:color="auto"/>
        <w:bottom w:val="none" w:sz="0" w:space="0" w:color="auto"/>
        <w:right w:val="none" w:sz="0" w:space="0" w:color="auto"/>
      </w:divBdr>
    </w:div>
    <w:div w:id="87511722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183284636">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43627942">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51927417">
      <w:bodyDiv w:val="1"/>
      <w:marLeft w:val="0"/>
      <w:marRight w:val="0"/>
      <w:marTop w:val="0"/>
      <w:marBottom w:val="0"/>
      <w:divBdr>
        <w:top w:val="none" w:sz="0" w:space="0" w:color="auto"/>
        <w:left w:val="none" w:sz="0" w:space="0" w:color="auto"/>
        <w:bottom w:val="none" w:sz="0" w:space="0" w:color="auto"/>
        <w:right w:val="none" w:sz="0" w:space="0" w:color="auto"/>
      </w:divBdr>
      <w:divsChild>
        <w:div w:id="766736772">
          <w:marLeft w:val="0"/>
          <w:marRight w:val="0"/>
          <w:marTop w:val="0"/>
          <w:marBottom w:val="0"/>
          <w:divBdr>
            <w:top w:val="none" w:sz="0" w:space="0" w:color="auto"/>
            <w:left w:val="none" w:sz="0" w:space="0" w:color="auto"/>
            <w:bottom w:val="none" w:sz="0" w:space="0" w:color="auto"/>
            <w:right w:val="none" w:sz="0" w:space="0" w:color="auto"/>
          </w:divBdr>
        </w:div>
        <w:div w:id="1488664282">
          <w:marLeft w:val="0"/>
          <w:marRight w:val="0"/>
          <w:marTop w:val="0"/>
          <w:marBottom w:val="0"/>
          <w:divBdr>
            <w:top w:val="none" w:sz="0" w:space="0" w:color="auto"/>
            <w:left w:val="none" w:sz="0" w:space="0" w:color="auto"/>
            <w:bottom w:val="none" w:sz="0" w:space="0" w:color="auto"/>
            <w:right w:val="none" w:sz="0" w:space="0" w:color="auto"/>
          </w:divBdr>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75118801">
      <w:bodyDiv w:val="1"/>
      <w:marLeft w:val="0"/>
      <w:marRight w:val="0"/>
      <w:marTop w:val="0"/>
      <w:marBottom w:val="0"/>
      <w:divBdr>
        <w:top w:val="none" w:sz="0" w:space="0" w:color="auto"/>
        <w:left w:val="none" w:sz="0" w:space="0" w:color="auto"/>
        <w:bottom w:val="none" w:sz="0" w:space="0" w:color="auto"/>
        <w:right w:val="none" w:sz="0" w:space="0" w:color="auto"/>
      </w:divBdr>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5981498">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79999-7339-46E9-851C-B10E0B1B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68365</TotalTime>
  <Pages>83</Pages>
  <Words>22525</Words>
  <Characters>128393</Characters>
  <Application>Microsoft Office Word</Application>
  <DocSecurity>0</DocSecurity>
  <Lines>1069</Lines>
  <Paragraphs>301</Paragraphs>
  <ScaleCrop>false</ScaleCrop>
  <Company/>
  <LinksUpToDate>false</LinksUpToDate>
  <CharactersWithSpaces>150617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1088</cp:revision>
  <dcterms:created xsi:type="dcterms:W3CDTF">2019-10-23T20:02:00Z</dcterms:created>
  <dcterms:modified xsi:type="dcterms:W3CDTF">2020-05-18T18:49:00Z</dcterms:modified>
</cp:coreProperties>
</file>