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BD227" w14:textId="1D8716D5" w:rsidR="0077481E" w:rsidRDefault="0077481E" w:rsidP="0077481E">
      <w:pPr>
        <w:pStyle w:val="ab"/>
        <w:rPr>
          <w:rFonts w:ascii="Microsoft YaHei" w:eastAsia="Microsoft YaHei" w:hAnsi="Microsoft YaHei" w:hint="eastAsia"/>
          <w:sz w:val="36"/>
          <w:szCs w:val="36"/>
        </w:rPr>
      </w:pPr>
      <w:r w:rsidRPr="006015B1">
        <w:rPr>
          <w:rFonts w:ascii="Microsoft YaHei" w:eastAsia="Microsoft YaHei" w:hAnsi="Microsoft YaHei" w:hint="eastAsia"/>
          <w:sz w:val="36"/>
          <w:szCs w:val="36"/>
        </w:rPr>
        <w:t>江西师范大学</w:t>
      </w:r>
      <w:r w:rsidR="00A7595A">
        <w:rPr>
          <w:rFonts w:ascii="Microsoft YaHei" w:eastAsia="Microsoft YaHei" w:hAnsi="Microsoft YaHei" w:hint="eastAsia"/>
          <w:sz w:val="36"/>
          <w:szCs w:val="36"/>
        </w:rPr>
        <w:t>人工智能</w:t>
      </w:r>
      <w:r w:rsidRPr="006015B1">
        <w:rPr>
          <w:rFonts w:ascii="Microsoft YaHei" w:eastAsia="Microsoft YaHei" w:hAnsi="Microsoft YaHei" w:hint="eastAsia"/>
          <w:sz w:val="36"/>
          <w:szCs w:val="36"/>
        </w:rPr>
        <w:t>学院学生实验报告</w:t>
      </w:r>
    </w:p>
    <w:p w14:paraId="7E3A04EC" w14:textId="77777777" w:rsidR="0077481E" w:rsidRDefault="0077481E" w:rsidP="0077481E"/>
    <w:p w14:paraId="12DBBB03" w14:textId="1FD7B607" w:rsidR="0077481E" w:rsidRDefault="0077481E" w:rsidP="0077481E">
      <w:pPr>
        <w:rPr>
          <w:rFonts w:ascii="SimSun" w:hAnsi="SimSun" w:hint="eastAsia"/>
          <w:b/>
          <w:bCs/>
          <w:szCs w:val="21"/>
        </w:rPr>
      </w:pPr>
      <w:r>
        <w:rPr>
          <w:rFonts w:ascii="SimSun" w:hAnsi="SimSun" w:hint="eastAsia"/>
          <w:b/>
          <w:bCs/>
          <w:szCs w:val="21"/>
        </w:rPr>
        <w:t>班级</w:t>
      </w:r>
      <w:r>
        <w:rPr>
          <w:rFonts w:ascii="SimSun" w:hAnsi="SimSun" w:hint="eastAsia"/>
          <w:b/>
          <w:bCs/>
          <w:szCs w:val="21"/>
          <w:u w:val="single"/>
        </w:rPr>
        <w:t xml:space="preserve"> </w:t>
      </w:r>
      <w:r>
        <w:rPr>
          <w:rFonts w:ascii="SimSun" w:hAnsi="SimSun"/>
          <w:b/>
          <w:bCs/>
          <w:szCs w:val="21"/>
          <w:u w:val="single"/>
        </w:rPr>
        <w:t xml:space="preserve"> </w:t>
      </w:r>
      <w:proofErr w:type="gramStart"/>
      <w:r w:rsidR="009437DF">
        <w:rPr>
          <w:rFonts w:ascii="SimSun" w:hAnsi="SimSun" w:hint="eastAsia"/>
          <w:b/>
          <w:bCs/>
          <w:szCs w:val="21"/>
          <w:u w:val="single"/>
        </w:rPr>
        <w:t>计科二班</w:t>
      </w:r>
      <w:proofErr w:type="gramEnd"/>
      <w:r>
        <w:rPr>
          <w:rFonts w:ascii="SimSun" w:hAnsi="SimSun" w:hint="eastAsia"/>
          <w:b/>
          <w:bCs/>
          <w:szCs w:val="21"/>
          <w:u w:val="single"/>
        </w:rPr>
        <w:t xml:space="preserve"> </w:t>
      </w:r>
      <w:r>
        <w:rPr>
          <w:rFonts w:ascii="SimSun" w:hAnsi="SimSun" w:hint="eastAsia"/>
          <w:b/>
          <w:bCs/>
          <w:szCs w:val="21"/>
        </w:rPr>
        <w:t>姓名</w:t>
      </w:r>
      <w:r>
        <w:rPr>
          <w:rFonts w:ascii="SimSun" w:hAnsi="SimSun" w:hint="eastAsia"/>
          <w:b/>
          <w:bCs/>
          <w:szCs w:val="21"/>
          <w:u w:val="single"/>
        </w:rPr>
        <w:t xml:space="preserve">  </w:t>
      </w:r>
      <w:r>
        <w:rPr>
          <w:rFonts w:ascii="SimSun" w:hAnsi="SimSun"/>
          <w:b/>
          <w:bCs/>
          <w:szCs w:val="21"/>
          <w:u w:val="single"/>
        </w:rPr>
        <w:t xml:space="preserve">  </w:t>
      </w:r>
      <w:r w:rsidR="00874180">
        <w:rPr>
          <w:rFonts w:ascii="SimSun" w:hAnsi="SimSun" w:hint="eastAsia"/>
          <w:b/>
          <w:bCs/>
          <w:szCs w:val="21"/>
          <w:u w:val="single"/>
        </w:rPr>
        <w:t>王毅</w:t>
      </w:r>
      <w:r>
        <w:rPr>
          <w:rFonts w:ascii="SimSun" w:hAnsi="SimSun" w:hint="eastAsia"/>
          <w:b/>
          <w:bCs/>
          <w:szCs w:val="21"/>
          <w:u w:val="single"/>
        </w:rPr>
        <w:t xml:space="preserve">   </w:t>
      </w:r>
      <w:r>
        <w:rPr>
          <w:rFonts w:ascii="SimSun" w:hAnsi="SimSun" w:hint="eastAsia"/>
          <w:b/>
          <w:bCs/>
          <w:szCs w:val="21"/>
        </w:rPr>
        <w:t>学号</w:t>
      </w:r>
      <w:r>
        <w:rPr>
          <w:rFonts w:ascii="SimSun" w:hAnsi="SimSun" w:hint="eastAsia"/>
          <w:b/>
          <w:bCs/>
          <w:szCs w:val="21"/>
          <w:u w:val="single"/>
        </w:rPr>
        <w:t xml:space="preserve"> </w:t>
      </w:r>
      <w:r w:rsidR="00874180">
        <w:rPr>
          <w:rFonts w:ascii="SimSun" w:hAnsi="SimSun" w:hint="eastAsia"/>
          <w:b/>
          <w:bCs/>
          <w:szCs w:val="21"/>
          <w:u w:val="single"/>
        </w:rPr>
        <w:t>202426201059</w:t>
      </w:r>
      <w:r>
        <w:rPr>
          <w:rFonts w:ascii="SimSun" w:hAnsi="SimSun"/>
          <w:b/>
          <w:bCs/>
          <w:szCs w:val="21"/>
          <w:u w:val="single"/>
        </w:rPr>
        <w:t xml:space="preserve">  </w:t>
      </w:r>
      <w:r>
        <w:rPr>
          <w:rFonts w:ascii="SimSun" w:hAnsi="SimSun" w:hint="eastAsia"/>
          <w:b/>
          <w:bCs/>
          <w:szCs w:val="21"/>
          <w:u w:val="single"/>
        </w:rPr>
        <w:t xml:space="preserve"> </w:t>
      </w:r>
      <w:r>
        <w:rPr>
          <w:rFonts w:ascii="SimSun" w:hAnsi="SimSun" w:hint="eastAsia"/>
          <w:b/>
          <w:bCs/>
          <w:szCs w:val="21"/>
        </w:rPr>
        <w:t xml:space="preserve">日期 </w:t>
      </w:r>
      <w:r>
        <w:rPr>
          <w:rFonts w:ascii="SimSun" w:hAnsi="SimSun" w:hint="eastAsia"/>
          <w:b/>
          <w:bCs/>
          <w:szCs w:val="21"/>
          <w:u w:val="single"/>
        </w:rPr>
        <w:t xml:space="preserve"> </w:t>
      </w:r>
      <w:r w:rsidR="00874180">
        <w:rPr>
          <w:rFonts w:ascii="SimSun" w:hAnsi="SimSun" w:hint="eastAsia"/>
          <w:b/>
          <w:bCs/>
          <w:szCs w:val="21"/>
          <w:u w:val="single"/>
        </w:rPr>
        <w:t>2026.4.30</w:t>
      </w:r>
      <w:r>
        <w:rPr>
          <w:rFonts w:ascii="SimSun" w:hAnsi="SimSun" w:hint="eastAsia"/>
          <w:b/>
          <w:bCs/>
          <w:szCs w:val="21"/>
          <w:u w:val="single"/>
        </w:rPr>
        <w:t xml:space="preserve">    </w:t>
      </w:r>
    </w:p>
    <w:p w14:paraId="7BCAB058" w14:textId="5C046D7E" w:rsidR="00CB4313" w:rsidRDefault="0077481E" w:rsidP="00CB4313">
      <w:pPr>
        <w:pStyle w:val="2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</w:rPr>
        <w:t>探究</w:t>
      </w:r>
      <w:r w:rsidR="00CB4313">
        <w:rPr>
          <w:rFonts w:ascii="Microsoft YaHei" w:eastAsia="Microsoft YaHei" w:hAnsi="Microsoft YaHei" w:hint="eastAsia"/>
        </w:rPr>
        <w:t>实验</w:t>
      </w:r>
      <w:r w:rsidR="00986DE2">
        <w:rPr>
          <w:rFonts w:ascii="Microsoft YaHei" w:eastAsia="Microsoft YaHei" w:hAnsi="Microsoft YaHei"/>
        </w:rPr>
        <w:t>7</w:t>
      </w:r>
      <w:r w:rsidR="00B47550">
        <w:rPr>
          <w:rFonts w:ascii="Microsoft YaHei" w:eastAsia="Microsoft YaHei" w:hAnsi="Microsoft YaHei" w:hint="eastAsia"/>
        </w:rPr>
        <w:t xml:space="preserve"> </w:t>
      </w:r>
      <w:r w:rsidR="00FA707D">
        <w:rPr>
          <w:rFonts w:ascii="Microsoft YaHei" w:eastAsia="Microsoft YaHei" w:hAnsi="Microsoft YaHei" w:hint="eastAsia"/>
        </w:rPr>
        <w:t>TCP</w:t>
      </w:r>
      <w:r w:rsidR="005456EA">
        <w:rPr>
          <w:rFonts w:ascii="Microsoft YaHei" w:eastAsia="Microsoft YaHei" w:hAnsi="Microsoft YaHei" w:hint="eastAsia"/>
        </w:rPr>
        <w:t>协议分析</w:t>
      </w:r>
      <w:r w:rsidR="004F63F0">
        <w:rPr>
          <w:rFonts w:ascii="Microsoft YaHei" w:eastAsia="Microsoft YaHei" w:hAnsi="Microsoft YaHei" w:hint="eastAsia"/>
        </w:rPr>
        <w:t>之</w:t>
      </w:r>
      <w:r w:rsidR="004F63F0">
        <w:rPr>
          <w:rFonts w:ascii="Microsoft YaHei" w:eastAsia="Microsoft YaHei" w:hAnsi="Microsoft YaHei" w:hint="eastAsia"/>
          <w:sz w:val="24"/>
          <w:szCs w:val="24"/>
        </w:rPr>
        <w:t>可靠传输机制分析</w:t>
      </w:r>
    </w:p>
    <w:p w14:paraId="04DB2021" w14:textId="77777777" w:rsidR="00FA1DF8" w:rsidRPr="00CB4313" w:rsidRDefault="00FA1DF8" w:rsidP="00FA1DF8">
      <w:pPr>
        <w:pStyle w:val="2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>实验步骤及分析</w:t>
      </w:r>
      <w:r w:rsidRPr="00CB4313">
        <w:rPr>
          <w:rFonts w:ascii="Microsoft YaHei" w:eastAsia="Microsoft YaHei" w:hAnsi="Microsoft YaHei" w:hint="eastAsia"/>
        </w:rPr>
        <w:t>：</w:t>
      </w:r>
    </w:p>
    <w:p w14:paraId="1A2E8812" w14:textId="3FE73C9F" w:rsidR="0015085B" w:rsidRDefault="0015085B" w:rsidP="0015085B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1）安装设置好主机A的FTP服务，并确保打开主机A防火墙的21号端口。</w:t>
      </w:r>
    </w:p>
    <w:p w14:paraId="0626C939" w14:textId="77777777" w:rsidR="0015085B" w:rsidRDefault="0015085B" w:rsidP="0015085B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2）利用</w:t>
      </w:r>
      <w:proofErr w:type="gramStart"/>
      <w:r w:rsidRPr="00F72D1B">
        <w:rPr>
          <w:rFonts w:ascii="Microsoft YaHei" w:eastAsia="Microsoft YaHei" w:hAnsi="Microsoft YaHei" w:hint="eastAsia"/>
          <w:b/>
          <w:bCs/>
          <w:color w:val="FF0000"/>
          <w:sz w:val="24"/>
          <w:szCs w:val="24"/>
        </w:rPr>
        <w:t>弱网络</w:t>
      </w:r>
      <w:proofErr w:type="gramEnd"/>
      <w:r w:rsidRPr="00F72D1B">
        <w:rPr>
          <w:rFonts w:ascii="Microsoft YaHei" w:eastAsia="Microsoft YaHei" w:hAnsi="Microsoft YaHei" w:hint="eastAsia"/>
          <w:b/>
          <w:bCs/>
          <w:color w:val="FF0000"/>
          <w:sz w:val="24"/>
          <w:szCs w:val="24"/>
        </w:rPr>
        <w:t>模拟工具clumsy</w:t>
      </w:r>
      <w:r>
        <w:rPr>
          <w:rFonts w:ascii="Microsoft YaHei" w:eastAsia="Microsoft YaHei" w:hAnsi="Microsoft YaHei" w:hint="eastAsia"/>
          <w:sz w:val="24"/>
          <w:szCs w:val="24"/>
        </w:rPr>
        <w:t>设置网络以下参数：</w:t>
      </w:r>
    </w:p>
    <w:p w14:paraId="19024968" w14:textId="77777777" w:rsidR="0015085B" w:rsidRDefault="0015085B" w:rsidP="0015085B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过滤器：</w:t>
      </w:r>
      <w:proofErr w:type="spellStart"/>
      <w:r w:rsidRPr="007C03C8">
        <w:rPr>
          <w:rFonts w:ascii="Microsoft YaHei" w:eastAsia="Microsoft YaHei" w:hAnsi="Microsoft YaHei"/>
          <w:sz w:val="24"/>
          <w:szCs w:val="24"/>
        </w:rPr>
        <w:t>tcp</w:t>
      </w:r>
      <w:proofErr w:type="spellEnd"/>
      <w:r w:rsidRPr="007C03C8">
        <w:rPr>
          <w:rFonts w:ascii="Microsoft YaHei" w:eastAsia="Microsoft YaHei" w:hAnsi="Microsoft YaHei"/>
          <w:sz w:val="24"/>
          <w:szCs w:val="24"/>
        </w:rPr>
        <w:t xml:space="preserve"> and (</w:t>
      </w:r>
      <w:proofErr w:type="spellStart"/>
      <w:r w:rsidRPr="007C03C8">
        <w:rPr>
          <w:rFonts w:ascii="Microsoft YaHei" w:eastAsia="Microsoft YaHei" w:hAnsi="Microsoft YaHei"/>
          <w:sz w:val="24"/>
          <w:szCs w:val="24"/>
        </w:rPr>
        <w:t>ip.DstAddr</w:t>
      </w:r>
      <w:proofErr w:type="spellEnd"/>
      <w:r w:rsidRPr="007C03C8">
        <w:rPr>
          <w:rFonts w:ascii="Microsoft YaHei" w:eastAsia="Microsoft YaHei" w:hAnsi="Microsoft YaHei"/>
          <w:sz w:val="24"/>
          <w:szCs w:val="24"/>
        </w:rPr>
        <w:t xml:space="preserve"> == </w:t>
      </w:r>
      <w:r>
        <w:rPr>
          <w:rFonts w:ascii="Microsoft YaHei" w:eastAsia="Microsoft YaHei" w:hAnsi="Microsoft YaHei" w:hint="eastAsia"/>
          <w:sz w:val="24"/>
          <w:szCs w:val="24"/>
        </w:rPr>
        <w:t>主机A的IP地址</w:t>
      </w:r>
      <w:r w:rsidRPr="007C03C8">
        <w:rPr>
          <w:rFonts w:ascii="Microsoft YaHei" w:eastAsia="Microsoft YaHei" w:hAnsi="Microsoft YaHei"/>
          <w:sz w:val="24"/>
          <w:szCs w:val="24"/>
        </w:rPr>
        <w:t xml:space="preserve"> or </w:t>
      </w:r>
      <w:proofErr w:type="spellStart"/>
      <w:r w:rsidRPr="007C03C8">
        <w:rPr>
          <w:rFonts w:ascii="Microsoft YaHei" w:eastAsia="Microsoft YaHei" w:hAnsi="Microsoft YaHei"/>
          <w:sz w:val="24"/>
          <w:szCs w:val="24"/>
        </w:rPr>
        <w:t>ip.SrcAddr</w:t>
      </w:r>
      <w:proofErr w:type="spellEnd"/>
      <w:r w:rsidRPr="007C03C8">
        <w:rPr>
          <w:rFonts w:ascii="Microsoft YaHei" w:eastAsia="Microsoft YaHei" w:hAnsi="Microsoft YaHei"/>
          <w:sz w:val="24"/>
          <w:szCs w:val="24"/>
        </w:rPr>
        <w:t xml:space="preserve"> == </w:t>
      </w:r>
      <w:r>
        <w:rPr>
          <w:rFonts w:ascii="Microsoft YaHei" w:eastAsia="Microsoft YaHei" w:hAnsi="Microsoft YaHei" w:hint="eastAsia"/>
          <w:sz w:val="24"/>
          <w:szCs w:val="24"/>
        </w:rPr>
        <w:t>主机A的IP地址</w:t>
      </w:r>
      <w:r w:rsidRPr="007C03C8">
        <w:rPr>
          <w:rFonts w:ascii="Microsoft YaHei" w:eastAsia="Microsoft YaHei" w:hAnsi="Microsoft YaHei"/>
          <w:sz w:val="24"/>
          <w:szCs w:val="24"/>
        </w:rPr>
        <w:t>)</w:t>
      </w:r>
    </w:p>
    <w:p w14:paraId="19F3DD42" w14:textId="77777777" w:rsidR="004B4D19" w:rsidRPr="004B4D19" w:rsidRDefault="004B4D19" w:rsidP="004B4D19">
      <w:pPr>
        <w:rPr>
          <w:rFonts w:ascii="Microsoft YaHei" w:eastAsia="Microsoft YaHei" w:hAnsi="Microsoft YaHei" w:hint="eastAsia"/>
          <w:sz w:val="24"/>
          <w:szCs w:val="24"/>
        </w:rPr>
      </w:pPr>
      <w:r w:rsidRPr="004B4D19">
        <w:rPr>
          <w:rFonts w:ascii="Microsoft YaHei" w:eastAsia="Microsoft YaHei" w:hAnsi="Microsoft YaHei" w:hint="eastAsia"/>
          <w:sz w:val="24"/>
          <w:szCs w:val="24"/>
        </w:rPr>
        <w:t>延迟(Lag)，把数据包缓存一段时间后再发出，这样能够模拟网络延迟的状况。</w:t>
      </w:r>
    </w:p>
    <w:p w14:paraId="3B7BDC55" w14:textId="77777777" w:rsidR="004B4D19" w:rsidRPr="004B4D19" w:rsidRDefault="004B4D19" w:rsidP="004B4D19">
      <w:pPr>
        <w:rPr>
          <w:rFonts w:ascii="Microsoft YaHei" w:eastAsia="Microsoft YaHei" w:hAnsi="Microsoft YaHei" w:hint="eastAsia"/>
          <w:sz w:val="24"/>
          <w:szCs w:val="24"/>
        </w:rPr>
      </w:pPr>
      <w:r w:rsidRPr="00F72D1B">
        <w:rPr>
          <w:rFonts w:ascii="Microsoft YaHei" w:eastAsia="Microsoft YaHei" w:hAnsi="Microsoft YaHei" w:hint="eastAsia"/>
          <w:color w:val="FF0000"/>
          <w:sz w:val="24"/>
          <w:szCs w:val="24"/>
        </w:rPr>
        <w:t>掉包(Drop)</w:t>
      </w:r>
      <w:r w:rsidRPr="004B4D19">
        <w:rPr>
          <w:rFonts w:ascii="Microsoft YaHei" w:eastAsia="Microsoft YaHei" w:hAnsi="Microsoft YaHei" w:hint="eastAsia"/>
          <w:sz w:val="24"/>
          <w:szCs w:val="24"/>
        </w:rPr>
        <w:t>，随机丢弃一些数据</w:t>
      </w:r>
      <w:r>
        <w:rPr>
          <w:rFonts w:ascii="Microsoft YaHei" w:eastAsia="Microsoft YaHei" w:hAnsi="Microsoft YaHei" w:hint="eastAsia"/>
          <w:sz w:val="24"/>
          <w:szCs w:val="24"/>
        </w:rPr>
        <w:t>，模拟网络出现丢包的情况</w:t>
      </w:r>
      <w:r w:rsidRPr="004B4D19">
        <w:rPr>
          <w:rFonts w:ascii="Microsoft YaHei" w:eastAsia="Microsoft YaHei" w:hAnsi="Microsoft YaHei" w:hint="eastAsia"/>
          <w:sz w:val="24"/>
          <w:szCs w:val="24"/>
        </w:rPr>
        <w:t>。</w:t>
      </w:r>
    </w:p>
    <w:p w14:paraId="19C07AEE" w14:textId="77777777" w:rsidR="004B4D19" w:rsidRPr="004B4D19" w:rsidRDefault="004B4D19" w:rsidP="004B4D19">
      <w:pPr>
        <w:rPr>
          <w:rFonts w:ascii="Microsoft YaHei" w:eastAsia="Microsoft YaHei" w:hAnsi="Microsoft YaHei" w:hint="eastAsia"/>
          <w:sz w:val="24"/>
          <w:szCs w:val="24"/>
        </w:rPr>
      </w:pPr>
      <w:r w:rsidRPr="004B4D19">
        <w:rPr>
          <w:rFonts w:ascii="Microsoft YaHei" w:eastAsia="Microsoft YaHei" w:hAnsi="Microsoft YaHei" w:hint="eastAsia"/>
          <w:sz w:val="24"/>
          <w:szCs w:val="24"/>
        </w:rPr>
        <w:t>节流(Throttle)，把一小段时间内的数据拦截下来后再在之后的同一时间一同发出去。</w:t>
      </w:r>
    </w:p>
    <w:p w14:paraId="0838ABF8" w14:textId="77777777" w:rsidR="004B4D19" w:rsidRPr="004B4D19" w:rsidRDefault="004B4D19" w:rsidP="004B4D19">
      <w:pPr>
        <w:rPr>
          <w:rFonts w:ascii="Microsoft YaHei" w:eastAsia="Microsoft YaHei" w:hAnsi="Microsoft YaHei" w:hint="eastAsia"/>
          <w:sz w:val="24"/>
          <w:szCs w:val="24"/>
        </w:rPr>
      </w:pPr>
      <w:r w:rsidRPr="004B4D19">
        <w:rPr>
          <w:rFonts w:ascii="Microsoft YaHei" w:eastAsia="Microsoft YaHei" w:hAnsi="Microsoft YaHei" w:hint="eastAsia"/>
          <w:sz w:val="24"/>
          <w:szCs w:val="24"/>
        </w:rPr>
        <w:t>重发(Duplicate)，随机复制一些数据并与其本身一同发送。</w:t>
      </w:r>
    </w:p>
    <w:p w14:paraId="012A02B8" w14:textId="77777777" w:rsidR="004B4D19" w:rsidRPr="004B4D19" w:rsidRDefault="004B4D19" w:rsidP="004B4D19">
      <w:pPr>
        <w:rPr>
          <w:rFonts w:ascii="Microsoft YaHei" w:eastAsia="Microsoft YaHei" w:hAnsi="Microsoft YaHei" w:hint="eastAsia"/>
          <w:sz w:val="24"/>
          <w:szCs w:val="24"/>
        </w:rPr>
      </w:pPr>
      <w:proofErr w:type="gramStart"/>
      <w:r w:rsidRPr="00F72D1B">
        <w:rPr>
          <w:rFonts w:ascii="Microsoft YaHei" w:eastAsia="Microsoft YaHei" w:hAnsi="Microsoft YaHei" w:hint="eastAsia"/>
          <w:color w:val="FF0000"/>
          <w:sz w:val="24"/>
          <w:szCs w:val="24"/>
        </w:rPr>
        <w:t>乱序</w:t>
      </w:r>
      <w:proofErr w:type="gramEnd"/>
      <w:r w:rsidRPr="00F72D1B">
        <w:rPr>
          <w:rFonts w:ascii="Microsoft YaHei" w:eastAsia="Microsoft YaHei" w:hAnsi="Microsoft YaHei" w:hint="eastAsia"/>
          <w:color w:val="FF0000"/>
          <w:sz w:val="24"/>
          <w:szCs w:val="24"/>
        </w:rPr>
        <w:t>(Out of order)</w:t>
      </w:r>
      <w:r w:rsidRPr="004B4D19">
        <w:rPr>
          <w:rFonts w:ascii="Microsoft YaHei" w:eastAsia="Microsoft YaHei" w:hAnsi="Microsoft YaHei" w:hint="eastAsia"/>
          <w:sz w:val="24"/>
          <w:szCs w:val="24"/>
        </w:rPr>
        <w:t>，打乱数据包发送的顺序。</w:t>
      </w:r>
    </w:p>
    <w:p w14:paraId="43B6F41B" w14:textId="77777777" w:rsidR="004B4D19" w:rsidRDefault="004B4D19" w:rsidP="004B4D19">
      <w:pPr>
        <w:rPr>
          <w:rFonts w:ascii="Microsoft YaHei" w:eastAsia="Microsoft YaHei" w:hAnsi="Microsoft YaHei" w:hint="eastAsia"/>
          <w:sz w:val="24"/>
          <w:szCs w:val="24"/>
        </w:rPr>
      </w:pPr>
      <w:r w:rsidRPr="004B4D19">
        <w:rPr>
          <w:rFonts w:ascii="Microsoft YaHei" w:eastAsia="Microsoft YaHei" w:hAnsi="Microsoft YaHei" w:hint="eastAsia"/>
          <w:sz w:val="24"/>
          <w:szCs w:val="24"/>
        </w:rPr>
        <w:t>篡改(Tamper)，随机修改小部分的包裹内容。</w:t>
      </w:r>
    </w:p>
    <w:p w14:paraId="5CBF908A" w14:textId="77777777" w:rsidR="004B4D19" w:rsidRDefault="004B4D19" w:rsidP="004B4D19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带宽(</w:t>
      </w:r>
      <w:r>
        <w:rPr>
          <w:rFonts w:ascii="Microsoft YaHei" w:eastAsia="Microsoft YaHei" w:hAnsi="Microsoft YaHei"/>
          <w:sz w:val="24"/>
          <w:szCs w:val="24"/>
        </w:rPr>
        <w:t>Bandwidth)</w:t>
      </w:r>
      <w:r>
        <w:rPr>
          <w:rFonts w:ascii="Microsoft YaHei" w:eastAsia="Microsoft YaHei" w:hAnsi="Microsoft YaHei" w:hint="eastAsia"/>
          <w:sz w:val="24"/>
          <w:szCs w:val="24"/>
        </w:rPr>
        <w:t>，设置网络带宽。</w:t>
      </w:r>
    </w:p>
    <w:p w14:paraId="3C18F68B" w14:textId="77777777" w:rsidR="0040339E" w:rsidRDefault="00272548" w:rsidP="004B4D19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E94302" wp14:editId="2BBC6FDB">
            <wp:extent cx="5274310" cy="3668395"/>
            <wp:effectExtent l="0" t="0" r="2540" b="8255"/>
            <wp:docPr id="941665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65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0C4F" w14:textId="77777777" w:rsidR="0015085B" w:rsidRPr="00984F7B" w:rsidRDefault="0015085B" w:rsidP="0015085B">
      <w:r>
        <w:rPr>
          <w:rFonts w:ascii="Microsoft YaHei" w:eastAsia="Microsoft YaHei" w:hAnsi="Microsoft YaHei" w:hint="eastAsia"/>
          <w:sz w:val="24"/>
          <w:szCs w:val="24"/>
        </w:rPr>
        <w:t>3）在主机A和主机B同时启动Wireshark开始抓</w:t>
      </w:r>
      <w:proofErr w:type="spellStart"/>
      <w:r>
        <w:rPr>
          <w:rFonts w:ascii="Microsoft YaHei" w:eastAsia="Microsoft YaHei" w:hAnsi="Microsoft YaHei" w:hint="eastAsia"/>
          <w:sz w:val="24"/>
          <w:szCs w:val="24"/>
        </w:rPr>
        <w:t>tcp</w:t>
      </w:r>
      <w:proofErr w:type="spellEnd"/>
      <w:r>
        <w:rPr>
          <w:rFonts w:ascii="Microsoft YaHei" w:eastAsia="Microsoft YaHei" w:hAnsi="Microsoft YaHei" w:hint="eastAsia"/>
          <w:sz w:val="24"/>
          <w:szCs w:val="24"/>
        </w:rPr>
        <w:t>的包</w:t>
      </w:r>
    </w:p>
    <w:p w14:paraId="09FF15AF" w14:textId="29E261D5" w:rsidR="0015085B" w:rsidRPr="00984F7B" w:rsidRDefault="0015085B" w:rsidP="0015085B">
      <w:r>
        <w:rPr>
          <w:rFonts w:ascii="Microsoft YaHei" w:eastAsia="Microsoft YaHei" w:hAnsi="Microsoft YaHei" w:hint="eastAsia"/>
          <w:sz w:val="24"/>
          <w:szCs w:val="24"/>
        </w:rPr>
        <w:t>4）从主机B用ftp客户端访问主机A的FTP服务，并下载一个小的图片文件</w:t>
      </w:r>
    </w:p>
    <w:p w14:paraId="19EF8C08" w14:textId="77777777" w:rsidR="0015085B" w:rsidRPr="00984F7B" w:rsidRDefault="0015085B" w:rsidP="0015085B">
      <w:r>
        <w:rPr>
          <w:rFonts w:ascii="Microsoft YaHei" w:eastAsia="Microsoft YaHei" w:hAnsi="Microsoft YaHei" w:hint="eastAsia"/>
          <w:sz w:val="24"/>
          <w:szCs w:val="24"/>
        </w:rPr>
        <w:t>5）利用Wireshark的</w:t>
      </w:r>
      <w:r w:rsidRPr="00984F7B">
        <w:rPr>
          <w:rFonts w:ascii="Microsoft YaHei" w:eastAsia="Microsoft YaHei" w:hAnsi="Microsoft YaHei" w:hint="eastAsia"/>
          <w:color w:val="EE0000"/>
          <w:sz w:val="24"/>
          <w:szCs w:val="24"/>
        </w:rPr>
        <w:t>跟踪TCP流</w:t>
      </w:r>
      <w:r>
        <w:rPr>
          <w:rFonts w:ascii="Microsoft YaHei" w:eastAsia="Microsoft YaHei" w:hAnsi="Microsoft YaHei" w:hint="eastAsia"/>
          <w:sz w:val="24"/>
          <w:szCs w:val="24"/>
        </w:rPr>
        <w:t>功能过滤出</w:t>
      </w:r>
      <w:r w:rsidRPr="00984F7B">
        <w:rPr>
          <w:rFonts w:ascii="Microsoft YaHei" w:eastAsia="Microsoft YaHei" w:hAnsi="Microsoft YaHei" w:hint="eastAsia"/>
          <w:color w:val="EE0000"/>
          <w:sz w:val="24"/>
          <w:szCs w:val="24"/>
        </w:rPr>
        <w:t>下载文件的数据连接</w:t>
      </w:r>
      <w:r>
        <w:rPr>
          <w:rFonts w:ascii="Microsoft YaHei" w:eastAsia="Microsoft YaHei" w:hAnsi="Microsoft YaHei" w:hint="eastAsia"/>
          <w:sz w:val="24"/>
          <w:szCs w:val="24"/>
        </w:rPr>
        <w:t>的所有包。</w:t>
      </w:r>
    </w:p>
    <w:p w14:paraId="2002FE38" w14:textId="77777777" w:rsidR="00852EE6" w:rsidRDefault="0015085B" w:rsidP="00852EE6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6）选择Wireshark的</w:t>
      </w:r>
      <w:r w:rsidRPr="00213F95">
        <w:rPr>
          <w:rFonts w:ascii="Microsoft YaHei" w:eastAsia="Microsoft YaHei" w:hAnsi="Microsoft YaHei" w:hint="eastAsia"/>
          <w:b/>
          <w:bCs/>
          <w:color w:val="FF0000"/>
          <w:sz w:val="24"/>
          <w:szCs w:val="24"/>
        </w:rPr>
        <w:t>“分析”—“专家信息”</w:t>
      </w:r>
      <w:r>
        <w:rPr>
          <w:rFonts w:ascii="Microsoft YaHei" w:eastAsia="Microsoft YaHei" w:hAnsi="Microsoft YaHei" w:hint="eastAsia"/>
          <w:sz w:val="24"/>
          <w:szCs w:val="24"/>
        </w:rPr>
        <w:t>，查看数据包的统计信息，例如：</w:t>
      </w:r>
      <w:r w:rsidR="00852EE6">
        <w:rPr>
          <w:rFonts w:ascii="Microsoft YaHei" w:eastAsia="Microsoft YaHei" w:hAnsi="Microsoft YaHei" w:hint="eastAsia"/>
          <w:sz w:val="24"/>
          <w:szCs w:val="24"/>
        </w:rPr>
        <w:t>尝试修改clumsy的设置，使得抓到的ftp数据连接包中包含如上图红框中所示的零窗口通知。（</w:t>
      </w:r>
      <w:r w:rsidR="00852EE6" w:rsidRPr="00F72D1B">
        <w:rPr>
          <w:rFonts w:ascii="Microsoft YaHei" w:eastAsia="Microsoft YaHei" w:hAnsi="Microsoft YaHei" w:hint="eastAsia"/>
          <w:color w:val="FF0000"/>
          <w:sz w:val="24"/>
          <w:szCs w:val="24"/>
        </w:rPr>
        <w:t>可以尝试将clumsy中的Drop和Out</w:t>
      </w:r>
      <w:r w:rsidR="00852EE6" w:rsidRPr="00F72D1B">
        <w:rPr>
          <w:rFonts w:ascii="Microsoft YaHei" w:eastAsia="Microsoft YaHei" w:hAnsi="Microsoft YaHei"/>
          <w:color w:val="FF0000"/>
          <w:sz w:val="24"/>
          <w:szCs w:val="24"/>
        </w:rPr>
        <w:t xml:space="preserve"> </w:t>
      </w:r>
      <w:r w:rsidR="00852EE6" w:rsidRPr="00F72D1B">
        <w:rPr>
          <w:rFonts w:ascii="Microsoft YaHei" w:eastAsia="Microsoft YaHei" w:hAnsi="Microsoft YaHei" w:hint="eastAsia"/>
          <w:color w:val="FF0000"/>
          <w:sz w:val="24"/>
          <w:szCs w:val="24"/>
        </w:rPr>
        <w:t>of</w:t>
      </w:r>
      <w:r w:rsidR="00852EE6" w:rsidRPr="00F72D1B">
        <w:rPr>
          <w:rFonts w:ascii="Microsoft YaHei" w:eastAsia="Microsoft YaHei" w:hAnsi="Microsoft YaHei"/>
          <w:color w:val="FF0000"/>
          <w:sz w:val="24"/>
          <w:szCs w:val="24"/>
        </w:rPr>
        <w:t xml:space="preserve"> </w:t>
      </w:r>
      <w:r w:rsidR="00852EE6" w:rsidRPr="00F72D1B">
        <w:rPr>
          <w:rFonts w:ascii="Microsoft YaHei" w:eastAsia="Microsoft YaHei" w:hAnsi="Microsoft YaHei" w:hint="eastAsia"/>
          <w:color w:val="FF0000"/>
          <w:sz w:val="24"/>
          <w:szCs w:val="24"/>
        </w:rPr>
        <w:t>Order的百分比稍微调大一些，然后多试几次</w:t>
      </w:r>
      <w:r w:rsidR="00852EE6">
        <w:rPr>
          <w:rFonts w:ascii="Microsoft YaHei" w:eastAsia="Microsoft YaHei" w:hAnsi="Microsoft YaHei" w:hint="eastAsia"/>
          <w:sz w:val="24"/>
          <w:szCs w:val="24"/>
        </w:rPr>
        <w:t>）。</w:t>
      </w:r>
    </w:p>
    <w:p w14:paraId="15DBBDE4" w14:textId="2DDF68C3" w:rsidR="0015085B" w:rsidRPr="00852EE6" w:rsidRDefault="0015085B" w:rsidP="0015085B">
      <w:pPr>
        <w:rPr>
          <w:rFonts w:ascii="Microsoft YaHei" w:eastAsia="Microsoft YaHei" w:hAnsi="Microsoft YaHei" w:hint="eastAsia"/>
          <w:sz w:val="24"/>
          <w:szCs w:val="24"/>
        </w:rPr>
      </w:pPr>
    </w:p>
    <w:p w14:paraId="4083ED8A" w14:textId="77777777" w:rsidR="0040339E" w:rsidRDefault="0040339E" w:rsidP="004B4D19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1BED03" wp14:editId="05607EBC">
            <wp:extent cx="5274310" cy="3868420"/>
            <wp:effectExtent l="0" t="0" r="2540" b="0"/>
            <wp:docPr id="1463224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24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8DC4" w14:textId="77777777" w:rsidR="00213F95" w:rsidRDefault="00213F95" w:rsidP="004B4D19">
      <w:pPr>
        <w:rPr>
          <w:rFonts w:ascii="Microsoft YaHei" w:eastAsia="Microsoft YaHei" w:hAnsi="Microsoft YaHei" w:hint="eastAsia"/>
          <w:sz w:val="24"/>
          <w:szCs w:val="24"/>
        </w:rPr>
      </w:pPr>
    </w:p>
    <w:p w14:paraId="2CB21FFF" w14:textId="77777777" w:rsidR="00852EE6" w:rsidRDefault="007142C8" w:rsidP="00852EE6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7</w:t>
      </w:r>
      <w:r w:rsidR="006D2D38">
        <w:rPr>
          <w:rFonts w:ascii="Microsoft YaHei" w:eastAsia="Microsoft YaHei" w:hAnsi="Microsoft YaHei" w:hint="eastAsia"/>
          <w:sz w:val="24"/>
          <w:szCs w:val="24"/>
        </w:rPr>
        <w:t>）</w:t>
      </w:r>
      <w:r w:rsidR="00852EE6">
        <w:rPr>
          <w:rFonts w:ascii="Microsoft YaHei" w:eastAsia="Microsoft YaHei" w:hAnsi="Microsoft YaHei" w:hint="eastAsia"/>
          <w:sz w:val="24"/>
          <w:szCs w:val="24"/>
        </w:rPr>
        <w:t>选择Wireshark的“统计-流量图”（按Ctrl+和Ctrl-可放大缩小）</w:t>
      </w:r>
    </w:p>
    <w:p w14:paraId="48823E7F" w14:textId="77777777" w:rsidR="00852EE6" w:rsidRDefault="00852EE6" w:rsidP="00852EE6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根据流量图的信息，在关闭流量图后，在Wireshark的主界面中截图分析一段连续的数据包，</w:t>
      </w:r>
      <w:r w:rsidRPr="004F6B18">
        <w:rPr>
          <w:rFonts w:ascii="Microsoft YaHei" w:eastAsia="Microsoft YaHei" w:hAnsi="Microsoft YaHei" w:hint="eastAsia"/>
          <w:color w:val="EE0000"/>
          <w:sz w:val="24"/>
          <w:szCs w:val="24"/>
        </w:rPr>
        <w:t>以带序号的图形标注加带序号的文字描述形式</w:t>
      </w:r>
      <w:r>
        <w:rPr>
          <w:rFonts w:ascii="Microsoft YaHei" w:eastAsia="Microsoft YaHei" w:hAnsi="Microsoft YaHei" w:hint="eastAsia"/>
          <w:sz w:val="24"/>
          <w:szCs w:val="24"/>
        </w:rPr>
        <w:t>说明TCP的可靠传输机制（例如发送方连续发送了哪几个包，其中哪个包出了什么状况，哪些</w:t>
      </w:r>
      <w:proofErr w:type="gramStart"/>
      <w:r>
        <w:rPr>
          <w:rFonts w:ascii="Microsoft YaHei" w:eastAsia="Microsoft YaHei" w:hAnsi="Microsoft YaHei" w:hint="eastAsia"/>
          <w:sz w:val="24"/>
          <w:szCs w:val="24"/>
        </w:rPr>
        <w:t>包乱序</w:t>
      </w:r>
      <w:proofErr w:type="gramEnd"/>
      <w:r>
        <w:rPr>
          <w:rFonts w:ascii="Microsoft YaHei" w:eastAsia="Microsoft YaHei" w:hAnsi="Microsoft YaHei" w:hint="eastAsia"/>
          <w:sz w:val="24"/>
          <w:szCs w:val="24"/>
        </w:rPr>
        <w:t>到达了，接收方做了什么回应，累积确认了什么，选择确认了什么，发送方在什么时候进行了超时重传/快重传，接收方在什么时候收到了重传包，收到重传包后返回了什么样的确认等等）。</w:t>
      </w:r>
    </w:p>
    <w:p w14:paraId="6DE15024" w14:textId="77777777" w:rsidR="00420186" w:rsidRPr="00420186" w:rsidRDefault="00420186" w:rsidP="00420186">
      <w:pPr>
        <w:numPr>
          <w:ilvl w:val="0"/>
          <w:numId w:val="5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420186">
        <w:rPr>
          <w:rFonts w:ascii="Microsoft YaHei" w:eastAsia="Microsoft YaHei" w:hAnsi="Microsoft YaHei"/>
          <w:color w:val="EE0000"/>
          <w:sz w:val="24"/>
          <w:szCs w:val="24"/>
        </w:rPr>
        <w:t>发送方 192.168.168.16 在包 4520-4522 连续发送 FTP 数据。</w:t>
      </w:r>
    </w:p>
    <w:p w14:paraId="77CC7979" w14:textId="77777777" w:rsidR="00420186" w:rsidRPr="00420186" w:rsidRDefault="00420186" w:rsidP="00420186">
      <w:pPr>
        <w:numPr>
          <w:ilvl w:val="0"/>
          <w:numId w:val="5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420186">
        <w:rPr>
          <w:rFonts w:ascii="Microsoft YaHei" w:eastAsia="Microsoft YaHei" w:hAnsi="Microsoft YaHei"/>
          <w:color w:val="EE0000"/>
          <w:sz w:val="24"/>
          <w:szCs w:val="24"/>
        </w:rPr>
        <w:t>接收方 192.168.168.17 在包 4523-4524 返回重复 ACK，累计确认号停在 Ack=8193，说明从序号 8193 开始的数据没有按序到达。</w:t>
      </w:r>
    </w:p>
    <w:p w14:paraId="7A5D15A8" w14:textId="77777777" w:rsidR="00420186" w:rsidRPr="00420186" w:rsidRDefault="00420186" w:rsidP="00420186">
      <w:pPr>
        <w:numPr>
          <w:ilvl w:val="0"/>
          <w:numId w:val="5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420186">
        <w:rPr>
          <w:rFonts w:ascii="Microsoft YaHei" w:eastAsia="Microsoft YaHei" w:hAnsi="Microsoft YaHei"/>
          <w:color w:val="EE0000"/>
          <w:sz w:val="24"/>
          <w:szCs w:val="24"/>
        </w:rPr>
        <w:t>重复 ACK 中带有 SACK 范围，表示接收方已经收到更高序号的数据块，</w:t>
      </w:r>
      <w:r w:rsidRPr="00420186">
        <w:rPr>
          <w:rFonts w:ascii="Microsoft YaHei" w:eastAsia="Microsoft YaHei" w:hAnsi="Microsoft YaHei"/>
          <w:color w:val="EE0000"/>
          <w:sz w:val="24"/>
          <w:szCs w:val="24"/>
        </w:rPr>
        <w:lastRenderedPageBreak/>
        <w:t>但因为中间缺失，累计确认不能继续前进。</w:t>
      </w:r>
    </w:p>
    <w:p w14:paraId="6014D43A" w14:textId="77777777" w:rsidR="00420186" w:rsidRPr="00420186" w:rsidRDefault="00420186" w:rsidP="00420186">
      <w:pPr>
        <w:numPr>
          <w:ilvl w:val="0"/>
          <w:numId w:val="5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420186">
        <w:rPr>
          <w:rFonts w:ascii="Microsoft YaHei" w:eastAsia="Microsoft YaHei" w:hAnsi="Microsoft YaHei"/>
          <w:color w:val="EE0000"/>
          <w:sz w:val="24"/>
          <w:szCs w:val="24"/>
        </w:rPr>
        <w:t>发送</w:t>
      </w:r>
      <w:proofErr w:type="gramStart"/>
      <w:r w:rsidRPr="00420186">
        <w:rPr>
          <w:rFonts w:ascii="Microsoft YaHei" w:eastAsia="Microsoft YaHei" w:hAnsi="Microsoft YaHei"/>
          <w:color w:val="EE0000"/>
          <w:sz w:val="24"/>
          <w:szCs w:val="24"/>
        </w:rPr>
        <w:t>方收到</w:t>
      </w:r>
      <w:proofErr w:type="gramEnd"/>
      <w:r w:rsidRPr="00420186">
        <w:rPr>
          <w:rFonts w:ascii="Microsoft YaHei" w:eastAsia="Microsoft YaHei" w:hAnsi="Microsoft YaHei"/>
          <w:color w:val="EE0000"/>
          <w:sz w:val="24"/>
          <w:szCs w:val="24"/>
        </w:rPr>
        <w:t>重复 ACK 后，在包 4525-4531 执行快速重传，说明 TCP 可以不等超时就重发缺失数据。</w:t>
      </w:r>
    </w:p>
    <w:p w14:paraId="1A1E9B33" w14:textId="77777777" w:rsidR="00420186" w:rsidRPr="00420186" w:rsidRDefault="00420186" w:rsidP="00420186">
      <w:pPr>
        <w:numPr>
          <w:ilvl w:val="0"/>
          <w:numId w:val="5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420186">
        <w:rPr>
          <w:rFonts w:ascii="Microsoft YaHei" w:eastAsia="Microsoft YaHei" w:hAnsi="Microsoft YaHei"/>
          <w:color w:val="EE0000"/>
          <w:sz w:val="24"/>
          <w:szCs w:val="24"/>
        </w:rPr>
        <w:t>包 4538、4542、4553 继续出现普通重传，说明仍有部分数据没有被确认。</w:t>
      </w:r>
    </w:p>
    <w:p w14:paraId="2334BD1C" w14:textId="77777777" w:rsidR="00420186" w:rsidRPr="00420186" w:rsidRDefault="00420186" w:rsidP="00420186">
      <w:pPr>
        <w:numPr>
          <w:ilvl w:val="0"/>
          <w:numId w:val="5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420186">
        <w:rPr>
          <w:rFonts w:ascii="Microsoft YaHei" w:eastAsia="Microsoft YaHei" w:hAnsi="Microsoft YaHei"/>
          <w:color w:val="EE0000"/>
          <w:sz w:val="24"/>
          <w:szCs w:val="24"/>
        </w:rPr>
        <w:t>包 4554 中 ACK 前进到 9653，表示接收</w:t>
      </w:r>
      <w:proofErr w:type="gramStart"/>
      <w:r w:rsidRPr="00420186">
        <w:rPr>
          <w:rFonts w:ascii="Microsoft YaHei" w:eastAsia="Microsoft YaHei" w:hAnsi="Microsoft YaHei"/>
          <w:color w:val="EE0000"/>
          <w:sz w:val="24"/>
          <w:szCs w:val="24"/>
        </w:rPr>
        <w:t>方收到</w:t>
      </w:r>
      <w:proofErr w:type="gramEnd"/>
      <w:r w:rsidRPr="00420186">
        <w:rPr>
          <w:rFonts w:ascii="Microsoft YaHei" w:eastAsia="Microsoft YaHei" w:hAnsi="Microsoft YaHei"/>
          <w:color w:val="EE0000"/>
          <w:sz w:val="24"/>
          <w:szCs w:val="24"/>
        </w:rPr>
        <w:t>了一部分重传数据。</w:t>
      </w:r>
    </w:p>
    <w:p w14:paraId="39479CE2" w14:textId="77777777" w:rsidR="00420186" w:rsidRPr="00420186" w:rsidRDefault="00420186" w:rsidP="00420186">
      <w:pPr>
        <w:numPr>
          <w:ilvl w:val="0"/>
          <w:numId w:val="5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420186">
        <w:rPr>
          <w:rFonts w:ascii="Microsoft YaHei" w:eastAsia="Microsoft YaHei" w:hAnsi="Microsoft YaHei"/>
          <w:color w:val="EE0000"/>
          <w:sz w:val="24"/>
          <w:szCs w:val="24"/>
        </w:rPr>
        <w:t>包 4557 又出现重复 ACK，包 4558-4560 继续重传，说明 TCP 会持续恢复缺失区间，直到接收方完整收到数据。</w:t>
      </w:r>
    </w:p>
    <w:p w14:paraId="0B5A6F68" w14:textId="77777777" w:rsidR="00420186" w:rsidRPr="00420186" w:rsidRDefault="00420186" w:rsidP="00420186">
      <w:pPr>
        <w:numPr>
          <w:ilvl w:val="0"/>
          <w:numId w:val="5"/>
        </w:numPr>
        <w:rPr>
          <w:rFonts w:ascii="Microsoft YaHei" w:eastAsia="Microsoft YaHei" w:hAnsi="Microsoft YaHei"/>
          <w:color w:val="EE0000"/>
          <w:sz w:val="24"/>
          <w:szCs w:val="24"/>
        </w:rPr>
      </w:pPr>
      <w:proofErr w:type="gramStart"/>
      <w:r w:rsidRPr="00420186">
        <w:rPr>
          <w:rFonts w:ascii="Microsoft YaHei" w:eastAsia="Microsoft YaHei" w:hAnsi="Microsoft YaHei"/>
          <w:color w:val="EE0000"/>
          <w:sz w:val="24"/>
          <w:szCs w:val="24"/>
        </w:rPr>
        <w:t>该连续</w:t>
      </w:r>
      <w:proofErr w:type="gramEnd"/>
      <w:r w:rsidRPr="00420186">
        <w:rPr>
          <w:rFonts w:ascii="Microsoft YaHei" w:eastAsia="Microsoft YaHei" w:hAnsi="Microsoft YaHei"/>
          <w:color w:val="EE0000"/>
          <w:sz w:val="24"/>
          <w:szCs w:val="24"/>
        </w:rPr>
        <w:t>报文体现了 TCP 的累计确认、选择确认、重复 ACK、快速重传和普通重传机制。</w:t>
      </w:r>
    </w:p>
    <w:p w14:paraId="47A46534" w14:textId="77777777" w:rsidR="00852EE6" w:rsidRDefault="00852EE6" w:rsidP="00852EE6">
      <w:pPr>
        <w:rPr>
          <w:rFonts w:ascii="Microsoft YaHei" w:eastAsia="Microsoft YaHei" w:hAnsi="Microsoft YaHei" w:hint="eastAsia"/>
          <w:sz w:val="24"/>
          <w:szCs w:val="24"/>
        </w:rPr>
      </w:pPr>
    </w:p>
    <w:p w14:paraId="08CB5848" w14:textId="404025A5" w:rsidR="00852EE6" w:rsidRDefault="00852EE6" w:rsidP="00852EE6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/>
          <w:sz w:val="24"/>
          <w:szCs w:val="24"/>
        </w:rPr>
        <w:t>8</w:t>
      </w:r>
      <w:r>
        <w:rPr>
          <w:rFonts w:ascii="Microsoft YaHei" w:eastAsia="Microsoft YaHei" w:hAnsi="Microsoft YaHei" w:hint="eastAsia"/>
          <w:sz w:val="24"/>
          <w:szCs w:val="24"/>
        </w:rPr>
        <w:t>）选择Wireshark的“统计-流量图”（按Ctrl+和Ctrl-可放大缩小）</w:t>
      </w:r>
    </w:p>
    <w:p w14:paraId="7C067434" w14:textId="77777777" w:rsidR="00852EE6" w:rsidRDefault="00852EE6" w:rsidP="00852EE6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根据流量图的信息，在关闭流量图后，在Wireshark的主界面中截图分析一段连续的数据包，</w:t>
      </w:r>
      <w:r w:rsidRPr="004F6B18">
        <w:rPr>
          <w:rFonts w:ascii="Microsoft YaHei" w:eastAsia="Microsoft YaHei" w:hAnsi="Microsoft YaHei" w:hint="eastAsia"/>
          <w:color w:val="EE0000"/>
          <w:sz w:val="24"/>
          <w:szCs w:val="24"/>
        </w:rPr>
        <w:t>以带序号的图形标注加带序号的文字描述形式</w:t>
      </w:r>
      <w:r>
        <w:rPr>
          <w:rFonts w:ascii="Microsoft YaHei" w:eastAsia="Microsoft YaHei" w:hAnsi="Microsoft YaHei" w:hint="eastAsia"/>
          <w:sz w:val="24"/>
          <w:szCs w:val="24"/>
        </w:rPr>
        <w:t>说明TCP的流量控制机制（例如发送方连续发送了哪几个包，接收方窗口是否变小了，接收方在第几个包返回了零窗口通知，在第几个包返回了窗口更新通知，窗口</w:t>
      </w:r>
      <w:proofErr w:type="gramStart"/>
      <w:r>
        <w:rPr>
          <w:rFonts w:ascii="Microsoft YaHei" w:eastAsia="Microsoft YaHei" w:hAnsi="Microsoft YaHei" w:hint="eastAsia"/>
          <w:sz w:val="24"/>
          <w:szCs w:val="24"/>
        </w:rPr>
        <w:t>值变成</w:t>
      </w:r>
      <w:proofErr w:type="gramEnd"/>
      <w:r>
        <w:rPr>
          <w:rFonts w:ascii="Microsoft YaHei" w:eastAsia="Microsoft YaHei" w:hAnsi="Microsoft YaHei" w:hint="eastAsia"/>
          <w:sz w:val="24"/>
          <w:szCs w:val="24"/>
        </w:rPr>
        <w:t>了多少等等）。</w:t>
      </w:r>
    </w:p>
    <w:p w14:paraId="6AEB0D7B" w14:textId="77777777" w:rsidR="006B532B" w:rsidRPr="006B532B" w:rsidRDefault="006B532B" w:rsidP="006B532B">
      <w:pPr>
        <w:numPr>
          <w:ilvl w:val="0"/>
          <w:numId w:val="4"/>
        </w:num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6B532B">
        <w:rPr>
          <w:rFonts w:ascii="Microsoft YaHei" w:eastAsia="Microsoft YaHei" w:hAnsi="Microsoft YaHei"/>
          <w:color w:val="EE0000"/>
          <w:sz w:val="24"/>
          <w:szCs w:val="24"/>
        </w:rPr>
        <w:t>包 126437 显示 TCP Window Full，说明发送方已经把接收</w:t>
      </w:r>
      <w:proofErr w:type="gramStart"/>
      <w:r w:rsidRPr="006B532B">
        <w:rPr>
          <w:rFonts w:ascii="Microsoft YaHei" w:eastAsia="Microsoft YaHei" w:hAnsi="Microsoft YaHei"/>
          <w:color w:val="EE0000"/>
          <w:sz w:val="24"/>
          <w:szCs w:val="24"/>
        </w:rPr>
        <w:t>方当前</w:t>
      </w:r>
      <w:proofErr w:type="gramEnd"/>
      <w:r w:rsidRPr="006B532B">
        <w:rPr>
          <w:rFonts w:ascii="Microsoft YaHei" w:eastAsia="Microsoft YaHei" w:hAnsi="Microsoft YaHei"/>
          <w:color w:val="EE0000"/>
          <w:sz w:val="24"/>
          <w:szCs w:val="24"/>
        </w:rPr>
        <w:t>通告的窗口填满。</w:t>
      </w:r>
    </w:p>
    <w:p w14:paraId="56711C45" w14:textId="77777777" w:rsidR="006B532B" w:rsidRPr="006B532B" w:rsidRDefault="006B532B" w:rsidP="006B532B">
      <w:pPr>
        <w:numPr>
          <w:ilvl w:val="0"/>
          <w:numId w:val="4"/>
        </w:num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6B532B">
        <w:rPr>
          <w:rFonts w:ascii="Microsoft YaHei" w:eastAsia="Microsoft YaHei" w:hAnsi="Microsoft YaHei"/>
          <w:color w:val="EE0000"/>
          <w:sz w:val="24"/>
          <w:szCs w:val="24"/>
        </w:rPr>
        <w:t xml:space="preserve">包 126438 中接收方返回 TCP </w:t>
      </w:r>
      <w:proofErr w:type="spellStart"/>
      <w:r w:rsidRPr="006B532B">
        <w:rPr>
          <w:rFonts w:ascii="Microsoft YaHei" w:eastAsia="Microsoft YaHei" w:hAnsi="Microsoft YaHei"/>
          <w:color w:val="EE0000"/>
          <w:sz w:val="24"/>
          <w:szCs w:val="24"/>
        </w:rPr>
        <w:t>ZeroWindow</w:t>
      </w:r>
      <w:proofErr w:type="spellEnd"/>
      <w:r w:rsidRPr="006B532B">
        <w:rPr>
          <w:rFonts w:ascii="Microsoft YaHei" w:eastAsia="Microsoft YaHei" w:hAnsi="Microsoft YaHei"/>
          <w:color w:val="EE0000"/>
          <w:sz w:val="24"/>
          <w:szCs w:val="24"/>
        </w:rPr>
        <w:t>，窗口值为 0，发送方不能继续正常发送大量数据。</w:t>
      </w:r>
    </w:p>
    <w:p w14:paraId="4C56752F" w14:textId="77777777" w:rsidR="006B532B" w:rsidRPr="006B532B" w:rsidRDefault="006B532B" w:rsidP="006B532B">
      <w:pPr>
        <w:numPr>
          <w:ilvl w:val="0"/>
          <w:numId w:val="4"/>
        </w:num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6B532B">
        <w:rPr>
          <w:rFonts w:ascii="Microsoft YaHei" w:eastAsia="Microsoft YaHei" w:hAnsi="Microsoft YaHei"/>
          <w:color w:val="EE0000"/>
          <w:sz w:val="24"/>
          <w:szCs w:val="24"/>
        </w:rPr>
        <w:t>包 126440 和 126444 是发送方发出的 1 字节窗口探测，用于确认接</w:t>
      </w:r>
      <w:r w:rsidRPr="006B532B">
        <w:rPr>
          <w:rFonts w:ascii="Microsoft YaHei" w:eastAsia="Microsoft YaHei" w:hAnsi="Microsoft YaHei"/>
          <w:color w:val="EE0000"/>
          <w:sz w:val="24"/>
          <w:szCs w:val="24"/>
        </w:rPr>
        <w:lastRenderedPageBreak/>
        <w:t>收窗口是否恢复。</w:t>
      </w:r>
    </w:p>
    <w:p w14:paraId="2BDA580E" w14:textId="77777777" w:rsidR="006B532B" w:rsidRPr="006B532B" w:rsidRDefault="006B532B" w:rsidP="006B532B">
      <w:pPr>
        <w:numPr>
          <w:ilvl w:val="0"/>
          <w:numId w:val="4"/>
        </w:num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6B532B">
        <w:rPr>
          <w:rFonts w:ascii="Microsoft YaHei" w:eastAsia="Microsoft YaHei" w:hAnsi="Microsoft YaHei"/>
          <w:color w:val="EE0000"/>
          <w:sz w:val="24"/>
          <w:szCs w:val="24"/>
        </w:rPr>
        <w:t>包 126441 和 126445 中接收方确认探测包，但仍通告 Win=0，说明接收窗口还未恢复。</w:t>
      </w:r>
    </w:p>
    <w:p w14:paraId="7270CB9A" w14:textId="77777777" w:rsidR="006B532B" w:rsidRPr="006B532B" w:rsidRDefault="006B532B" w:rsidP="006B532B">
      <w:pPr>
        <w:numPr>
          <w:ilvl w:val="0"/>
          <w:numId w:val="4"/>
        </w:num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6B532B">
        <w:rPr>
          <w:rFonts w:ascii="Microsoft YaHei" w:eastAsia="Microsoft YaHei" w:hAnsi="Microsoft YaHei"/>
          <w:color w:val="EE0000"/>
          <w:sz w:val="24"/>
          <w:szCs w:val="24"/>
        </w:rPr>
        <w:t>包 126871 中窗口更新为 18944 字节，发送方随后在包 126872-126886 恢复发送数据。</w:t>
      </w:r>
    </w:p>
    <w:p w14:paraId="6C3FCDD3" w14:textId="77777777" w:rsidR="006B532B" w:rsidRPr="006B532B" w:rsidRDefault="006B532B" w:rsidP="006B532B">
      <w:pPr>
        <w:numPr>
          <w:ilvl w:val="0"/>
          <w:numId w:val="4"/>
        </w:num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6B532B">
        <w:rPr>
          <w:rFonts w:ascii="Microsoft YaHei" w:eastAsia="Microsoft YaHei" w:hAnsi="Microsoft YaHei"/>
          <w:color w:val="EE0000"/>
          <w:sz w:val="24"/>
          <w:szCs w:val="24"/>
        </w:rPr>
        <w:t>包 126878 和 126885 表明接收窗口从 10240 缩小到 1536，接收缓冲区再次接近满。</w:t>
      </w:r>
    </w:p>
    <w:p w14:paraId="66C813A8" w14:textId="77777777" w:rsidR="006B532B" w:rsidRPr="006B532B" w:rsidRDefault="006B532B" w:rsidP="006B532B">
      <w:pPr>
        <w:numPr>
          <w:ilvl w:val="0"/>
          <w:numId w:val="4"/>
        </w:num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6B532B">
        <w:rPr>
          <w:rFonts w:ascii="Microsoft YaHei" w:eastAsia="Microsoft YaHei" w:hAnsi="Microsoft YaHei"/>
          <w:color w:val="EE0000"/>
          <w:sz w:val="24"/>
          <w:szCs w:val="24"/>
        </w:rPr>
        <w:t>包 126887 再次出现零窗口，说明接收端暂时不能继续接收。</w:t>
      </w:r>
    </w:p>
    <w:p w14:paraId="24A7058D" w14:textId="77777777" w:rsidR="006B532B" w:rsidRPr="006B532B" w:rsidRDefault="006B532B" w:rsidP="006B532B">
      <w:pPr>
        <w:numPr>
          <w:ilvl w:val="0"/>
          <w:numId w:val="4"/>
        </w:num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6B532B">
        <w:rPr>
          <w:rFonts w:ascii="Microsoft YaHei" w:eastAsia="Microsoft YaHei" w:hAnsi="Microsoft YaHei"/>
          <w:color w:val="EE0000"/>
          <w:sz w:val="24"/>
          <w:szCs w:val="24"/>
        </w:rPr>
        <w:t>包 126896 中窗口更新到 4175232 字节，发送方在包 126897-126900 继续传输数据。</w:t>
      </w:r>
    </w:p>
    <w:p w14:paraId="14DD23A4" w14:textId="77777777" w:rsidR="006A1CE0" w:rsidRDefault="006B532B" w:rsidP="006B532B">
      <w:pPr>
        <w:numPr>
          <w:ilvl w:val="0"/>
          <w:numId w:val="4"/>
        </w:num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6B532B">
        <w:rPr>
          <w:rFonts w:ascii="Microsoft YaHei" w:eastAsia="Microsoft YaHei" w:hAnsi="Microsoft YaHei"/>
          <w:color w:val="EE0000"/>
          <w:sz w:val="24"/>
          <w:szCs w:val="24"/>
        </w:rPr>
        <w:t>这说明 TCP 流量控制通过接收端通告窗口实现，接收端窗口为 0 时发送方暂停，窗口更新后发送方恢复传输</w:t>
      </w:r>
    </w:p>
    <w:p w14:paraId="368CACD1" w14:textId="16CD4A5D" w:rsidR="006B532B" w:rsidRPr="006B532B" w:rsidRDefault="006A1CE0" w:rsidP="006A1CE0">
      <w:pPr>
        <w:ind w:left="360"/>
        <w:rPr>
          <w:rFonts w:ascii="Microsoft YaHei" w:eastAsia="Microsoft YaHei" w:hAnsi="Microsoft YaHei" w:hint="eastAsia"/>
          <w:color w:val="EE0000"/>
          <w:sz w:val="24"/>
          <w:szCs w:val="24"/>
        </w:rPr>
      </w:pPr>
      <w:r>
        <w:rPr>
          <w:rFonts w:ascii="Microsoft YaHei" w:eastAsia="Microsoft YaHei" w:hAnsi="Microsoft YaHei" w:hint="eastAsia"/>
          <w:noProof/>
          <w:color w:val="EE0000"/>
          <w:sz w:val="24"/>
          <w:szCs w:val="24"/>
        </w:rPr>
        <w:drawing>
          <wp:inline distT="0" distB="0" distL="0" distR="0" wp14:anchorId="5CAA9478" wp14:editId="7E099AE2">
            <wp:extent cx="5274310" cy="582295"/>
            <wp:effectExtent l="0" t="0" r="2540" b="8255"/>
            <wp:docPr id="10673757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75739" name="图片 10673757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FBFC" w14:textId="74AD3982" w:rsidR="00852EE6" w:rsidRPr="006B532B" w:rsidRDefault="006A1CE0" w:rsidP="00852EE6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noProof/>
          <w:sz w:val="24"/>
          <w:szCs w:val="24"/>
        </w:rPr>
        <w:drawing>
          <wp:inline distT="0" distB="0" distL="0" distR="0" wp14:anchorId="34841C6D" wp14:editId="60B79630">
            <wp:extent cx="5274310" cy="2007235"/>
            <wp:effectExtent l="0" t="0" r="2540" b="0"/>
            <wp:docPr id="987120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20563" name="图片 9871205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A739" w14:textId="7300ED75" w:rsidR="00852EE6" w:rsidRDefault="00852EE6" w:rsidP="00852EE6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/>
          <w:sz w:val="24"/>
          <w:szCs w:val="24"/>
        </w:rPr>
        <w:t>9</w:t>
      </w:r>
      <w:r>
        <w:rPr>
          <w:rFonts w:ascii="Microsoft YaHei" w:eastAsia="Microsoft YaHei" w:hAnsi="Microsoft YaHei" w:hint="eastAsia"/>
          <w:sz w:val="24"/>
          <w:szCs w:val="24"/>
        </w:rPr>
        <w:t>）选择Wireshark的“</w:t>
      </w:r>
      <w:r w:rsidRPr="006D2D38">
        <w:rPr>
          <w:rFonts w:ascii="Microsoft YaHei" w:eastAsia="Microsoft YaHei" w:hAnsi="Microsoft YaHei" w:hint="eastAsia"/>
          <w:b/>
          <w:bCs/>
          <w:color w:val="FF0000"/>
          <w:sz w:val="24"/>
          <w:szCs w:val="24"/>
        </w:rPr>
        <w:t>统计—TCP流图形—时间序列（</w:t>
      </w:r>
      <w:proofErr w:type="spellStart"/>
      <w:r w:rsidRPr="006D2D38">
        <w:rPr>
          <w:rFonts w:ascii="Microsoft YaHei" w:eastAsia="Microsoft YaHei" w:hAnsi="Microsoft YaHei" w:hint="eastAsia"/>
          <w:b/>
          <w:bCs/>
          <w:color w:val="FF0000"/>
          <w:sz w:val="24"/>
          <w:szCs w:val="24"/>
        </w:rPr>
        <w:t>TCP</w:t>
      </w:r>
      <w:r w:rsidRPr="006D2D38">
        <w:rPr>
          <w:rFonts w:ascii="Microsoft YaHei" w:eastAsia="Microsoft YaHei" w:hAnsi="Microsoft YaHei"/>
          <w:b/>
          <w:bCs/>
          <w:color w:val="FF0000"/>
          <w:sz w:val="24"/>
          <w:szCs w:val="24"/>
        </w:rPr>
        <w:t>Trace</w:t>
      </w:r>
      <w:proofErr w:type="spellEnd"/>
      <w:r w:rsidRPr="006D2D38">
        <w:rPr>
          <w:rFonts w:ascii="Microsoft YaHei" w:eastAsia="Microsoft YaHei" w:hAnsi="Microsoft YaHei" w:hint="eastAsia"/>
          <w:b/>
          <w:bCs/>
          <w:color w:val="FF0000"/>
          <w:sz w:val="24"/>
          <w:szCs w:val="24"/>
        </w:rPr>
        <w:t>）</w:t>
      </w:r>
      <w:r>
        <w:rPr>
          <w:rFonts w:ascii="Microsoft YaHei" w:eastAsia="Microsoft YaHei" w:hAnsi="Microsoft YaHei" w:hint="eastAsia"/>
          <w:sz w:val="24"/>
          <w:szCs w:val="24"/>
        </w:rPr>
        <w:t>”打开TCP连接的流图形，可能需要单击右下方的“</w:t>
      </w:r>
      <w:r w:rsidRPr="006D2D38">
        <w:rPr>
          <w:rFonts w:ascii="Microsoft YaHei" w:eastAsia="Microsoft YaHei" w:hAnsi="Microsoft YaHei" w:hint="eastAsia"/>
          <w:b/>
          <w:bCs/>
          <w:color w:val="FF0000"/>
          <w:sz w:val="24"/>
          <w:szCs w:val="24"/>
        </w:rPr>
        <w:t>切换方向</w:t>
      </w:r>
      <w:r>
        <w:rPr>
          <w:rFonts w:ascii="Microsoft YaHei" w:eastAsia="Microsoft YaHei" w:hAnsi="Microsoft YaHei" w:hint="eastAsia"/>
          <w:sz w:val="24"/>
          <w:szCs w:val="24"/>
        </w:rPr>
        <w:t>”按钮，以看到斜向右上方向的曲线。利用该图形对TCP做类似下面两幅图的标注加文字分析。</w:t>
      </w:r>
    </w:p>
    <w:p w14:paraId="1C1303C9" w14:textId="77777777" w:rsidR="00852EE6" w:rsidRDefault="00852EE6" w:rsidP="00852EE6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noProof/>
          <w:sz w:val="24"/>
          <w:szCs w:val="24"/>
        </w:rPr>
        <w:lastRenderedPageBreak/>
        <w:drawing>
          <wp:inline distT="0" distB="0" distL="0" distR="0" wp14:anchorId="10DD214E" wp14:editId="0E5374BF">
            <wp:extent cx="5260340" cy="3286760"/>
            <wp:effectExtent l="0" t="0" r="0" b="8890"/>
            <wp:docPr id="12505611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4F3D6" w14:textId="77777777" w:rsidR="00852EE6" w:rsidRPr="006D2D38" w:rsidRDefault="00852EE6" w:rsidP="00852EE6">
      <w:pPr>
        <w:rPr>
          <w:rFonts w:ascii="Microsoft YaHei" w:eastAsia="Microsoft YaHei" w:hAnsi="Microsoft YaHei" w:hint="eastAsia"/>
          <w:sz w:val="24"/>
          <w:szCs w:val="24"/>
        </w:rPr>
      </w:pPr>
    </w:p>
    <w:p w14:paraId="278B2CF7" w14:textId="77777777" w:rsidR="00852EE6" w:rsidRPr="0040339E" w:rsidRDefault="00852EE6" w:rsidP="00852EE6">
      <w:pPr>
        <w:jc w:val="center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/>
          <w:noProof/>
          <w:sz w:val="24"/>
          <w:szCs w:val="24"/>
        </w:rPr>
        <w:drawing>
          <wp:inline distT="0" distB="0" distL="0" distR="0" wp14:anchorId="32B27AD6" wp14:editId="041F271B">
            <wp:extent cx="5270500" cy="2764155"/>
            <wp:effectExtent l="0" t="0" r="6350" b="0"/>
            <wp:docPr id="6648276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8B981" w14:textId="77777777" w:rsidR="00852EE6" w:rsidRDefault="00852EE6" w:rsidP="00852EE6">
      <w:pPr>
        <w:rPr>
          <w:rFonts w:ascii="Microsoft YaHei" w:eastAsia="Microsoft YaHei" w:hAnsi="Microsoft YaHei" w:hint="eastAsia"/>
          <w:b/>
          <w:sz w:val="24"/>
          <w:szCs w:val="24"/>
        </w:rPr>
      </w:pPr>
    </w:p>
    <w:p w14:paraId="281578C3" w14:textId="77777777" w:rsidR="006B532B" w:rsidRPr="006B532B" w:rsidRDefault="006B532B" w:rsidP="006B532B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6B532B">
        <w:rPr>
          <w:rFonts w:ascii="Microsoft YaHei" w:eastAsia="Microsoft YaHei" w:hAnsi="Microsoft YaHei" w:hint="eastAsia"/>
          <w:color w:val="EE0000"/>
          <w:sz w:val="24"/>
          <w:szCs w:val="24"/>
        </w:rPr>
        <w:t>1. 接收窗口被填满后，接收方通告零窗口，发送方正常数据发送暂停。</w:t>
      </w:r>
    </w:p>
    <w:p w14:paraId="5AC68896" w14:textId="77777777" w:rsidR="006B532B" w:rsidRPr="006B532B" w:rsidRDefault="006B532B" w:rsidP="006B532B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6B532B">
        <w:rPr>
          <w:rFonts w:ascii="Microsoft YaHei" w:eastAsia="Microsoft YaHei" w:hAnsi="Microsoft YaHei" w:hint="eastAsia"/>
          <w:color w:val="EE0000"/>
          <w:sz w:val="24"/>
          <w:szCs w:val="24"/>
        </w:rPr>
        <w:t>2. 零窗口期间，发送方只发送 1 字节窗口探测包。</w:t>
      </w:r>
    </w:p>
    <w:p w14:paraId="0D72C1BB" w14:textId="77777777" w:rsidR="006B532B" w:rsidRPr="006B532B" w:rsidRDefault="006B532B" w:rsidP="006B532B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6B532B">
        <w:rPr>
          <w:rFonts w:ascii="Microsoft YaHei" w:eastAsia="Microsoft YaHei" w:hAnsi="Microsoft YaHei" w:hint="eastAsia"/>
          <w:color w:val="EE0000"/>
          <w:sz w:val="24"/>
          <w:szCs w:val="24"/>
        </w:rPr>
        <w:t>3. 接收方窗口更新后，发送方恢复连续发送，曲线重新向右上方增长。</w:t>
      </w:r>
    </w:p>
    <w:p w14:paraId="75AC31C5" w14:textId="067ED13E" w:rsidR="00213F95" w:rsidRPr="006B532B" w:rsidRDefault="006B532B" w:rsidP="006B532B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6B532B">
        <w:rPr>
          <w:rFonts w:ascii="Microsoft YaHei" w:eastAsia="Microsoft YaHei" w:hAnsi="Microsoft YaHei" w:hint="eastAsia"/>
          <w:color w:val="EE0000"/>
          <w:sz w:val="24"/>
          <w:szCs w:val="24"/>
        </w:rPr>
        <w:t>4. 这说明 TCP 使用接收窗口控制发送方速度，避免接收端缓冲区溢出。</w:t>
      </w:r>
    </w:p>
    <w:p w14:paraId="0DE009FB" w14:textId="23AB157F" w:rsidR="00BA41FE" w:rsidRPr="00BA41FE" w:rsidRDefault="0020448D" w:rsidP="007D7041">
      <w:pPr>
        <w:jc w:val="center"/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noProof/>
          <w:sz w:val="24"/>
          <w:szCs w:val="24"/>
        </w:rPr>
        <w:lastRenderedPageBreak/>
        <w:drawing>
          <wp:inline distT="0" distB="0" distL="0" distR="0" wp14:anchorId="75646573" wp14:editId="6E21D54F">
            <wp:extent cx="5274310" cy="3336925"/>
            <wp:effectExtent l="0" t="0" r="2540" b="0"/>
            <wp:docPr id="4399254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25436" name="图片 4399254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1FE" w:rsidRPr="00BA41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9DC0E" w14:textId="77777777" w:rsidR="007648C5" w:rsidRDefault="007648C5" w:rsidP="00C6713B">
      <w:r>
        <w:separator/>
      </w:r>
    </w:p>
  </w:endnote>
  <w:endnote w:type="continuationSeparator" w:id="0">
    <w:p w14:paraId="5C890311" w14:textId="77777777" w:rsidR="007648C5" w:rsidRDefault="007648C5" w:rsidP="00C67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31656" w14:textId="77777777" w:rsidR="007648C5" w:rsidRDefault="007648C5" w:rsidP="00C6713B">
      <w:r>
        <w:separator/>
      </w:r>
    </w:p>
  </w:footnote>
  <w:footnote w:type="continuationSeparator" w:id="0">
    <w:p w14:paraId="75C624AD" w14:textId="77777777" w:rsidR="007648C5" w:rsidRDefault="007648C5" w:rsidP="00C671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83B95"/>
    <w:multiLevelType w:val="multilevel"/>
    <w:tmpl w:val="FAAE8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B556D"/>
    <w:multiLevelType w:val="multilevel"/>
    <w:tmpl w:val="D6EEE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43F75"/>
    <w:multiLevelType w:val="hybridMultilevel"/>
    <w:tmpl w:val="5B845C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6CE42B0"/>
    <w:multiLevelType w:val="hybridMultilevel"/>
    <w:tmpl w:val="980C9428"/>
    <w:lvl w:ilvl="0" w:tplc="587E60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FD42C46"/>
    <w:multiLevelType w:val="hybridMultilevel"/>
    <w:tmpl w:val="772AF2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89984182">
    <w:abstractNumId w:val="4"/>
  </w:num>
  <w:num w:numId="2" w16cid:durableId="65886962">
    <w:abstractNumId w:val="2"/>
  </w:num>
  <w:num w:numId="3" w16cid:durableId="1041786865">
    <w:abstractNumId w:val="3"/>
  </w:num>
  <w:num w:numId="4" w16cid:durableId="378672268">
    <w:abstractNumId w:val="0"/>
  </w:num>
  <w:num w:numId="5" w16cid:durableId="1028484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7E03"/>
    <w:rsid w:val="0002302C"/>
    <w:rsid w:val="000B3132"/>
    <w:rsid w:val="000D60CD"/>
    <w:rsid w:val="000F5BC0"/>
    <w:rsid w:val="00120983"/>
    <w:rsid w:val="00140142"/>
    <w:rsid w:val="0015085B"/>
    <w:rsid w:val="00197D35"/>
    <w:rsid w:val="001B1689"/>
    <w:rsid w:val="001D2B21"/>
    <w:rsid w:val="001D5F42"/>
    <w:rsid w:val="001D686B"/>
    <w:rsid w:val="001F260B"/>
    <w:rsid w:val="001F4AEB"/>
    <w:rsid w:val="001F6287"/>
    <w:rsid w:val="0020448D"/>
    <w:rsid w:val="00210999"/>
    <w:rsid w:val="00213F95"/>
    <w:rsid w:val="00240433"/>
    <w:rsid w:val="00272548"/>
    <w:rsid w:val="0029265D"/>
    <w:rsid w:val="002E30E2"/>
    <w:rsid w:val="002F16E3"/>
    <w:rsid w:val="00304026"/>
    <w:rsid w:val="0031650B"/>
    <w:rsid w:val="00332F0F"/>
    <w:rsid w:val="003638B3"/>
    <w:rsid w:val="00387E03"/>
    <w:rsid w:val="0039067C"/>
    <w:rsid w:val="00393BE2"/>
    <w:rsid w:val="003B520A"/>
    <w:rsid w:val="003C3CE7"/>
    <w:rsid w:val="00400BC3"/>
    <w:rsid w:val="0040339E"/>
    <w:rsid w:val="00420186"/>
    <w:rsid w:val="00436759"/>
    <w:rsid w:val="004416FA"/>
    <w:rsid w:val="00473D90"/>
    <w:rsid w:val="004B4D19"/>
    <w:rsid w:val="004C682A"/>
    <w:rsid w:val="004D4B79"/>
    <w:rsid w:val="004F63F0"/>
    <w:rsid w:val="00512A69"/>
    <w:rsid w:val="005456EA"/>
    <w:rsid w:val="005652EA"/>
    <w:rsid w:val="0057282C"/>
    <w:rsid w:val="00575BF4"/>
    <w:rsid w:val="005A3EDF"/>
    <w:rsid w:val="005C4BCA"/>
    <w:rsid w:val="005E3136"/>
    <w:rsid w:val="006068DD"/>
    <w:rsid w:val="00635623"/>
    <w:rsid w:val="00654A92"/>
    <w:rsid w:val="006912B4"/>
    <w:rsid w:val="006A1CE0"/>
    <w:rsid w:val="006B532B"/>
    <w:rsid w:val="006C04DF"/>
    <w:rsid w:val="006C1CA2"/>
    <w:rsid w:val="006D2D38"/>
    <w:rsid w:val="006D5C89"/>
    <w:rsid w:val="006F17F4"/>
    <w:rsid w:val="007142C8"/>
    <w:rsid w:val="007648C5"/>
    <w:rsid w:val="00771B98"/>
    <w:rsid w:val="0077481E"/>
    <w:rsid w:val="00790BB5"/>
    <w:rsid w:val="00791C52"/>
    <w:rsid w:val="007B3814"/>
    <w:rsid w:val="007C03C8"/>
    <w:rsid w:val="007D7041"/>
    <w:rsid w:val="008155F6"/>
    <w:rsid w:val="00821730"/>
    <w:rsid w:val="00827E92"/>
    <w:rsid w:val="0083402A"/>
    <w:rsid w:val="00847741"/>
    <w:rsid w:val="00852EE6"/>
    <w:rsid w:val="00857750"/>
    <w:rsid w:val="00862FB1"/>
    <w:rsid w:val="00874180"/>
    <w:rsid w:val="00876D7D"/>
    <w:rsid w:val="00886CD8"/>
    <w:rsid w:val="00891172"/>
    <w:rsid w:val="008A2F2E"/>
    <w:rsid w:val="008C2079"/>
    <w:rsid w:val="009061BE"/>
    <w:rsid w:val="0093279F"/>
    <w:rsid w:val="009341DB"/>
    <w:rsid w:val="009344A3"/>
    <w:rsid w:val="009437DF"/>
    <w:rsid w:val="00986DE2"/>
    <w:rsid w:val="009B299A"/>
    <w:rsid w:val="009D4F4C"/>
    <w:rsid w:val="00A7595A"/>
    <w:rsid w:val="00A859E6"/>
    <w:rsid w:val="00A97390"/>
    <w:rsid w:val="00AD60E0"/>
    <w:rsid w:val="00AE6E9B"/>
    <w:rsid w:val="00B16004"/>
    <w:rsid w:val="00B24788"/>
    <w:rsid w:val="00B376CE"/>
    <w:rsid w:val="00B467B6"/>
    <w:rsid w:val="00B47550"/>
    <w:rsid w:val="00B702F7"/>
    <w:rsid w:val="00BA41FE"/>
    <w:rsid w:val="00BA6972"/>
    <w:rsid w:val="00BB19D0"/>
    <w:rsid w:val="00BE5D0E"/>
    <w:rsid w:val="00BE7BD4"/>
    <w:rsid w:val="00BF5AA4"/>
    <w:rsid w:val="00C12262"/>
    <w:rsid w:val="00C15CC8"/>
    <w:rsid w:val="00C20DF5"/>
    <w:rsid w:val="00C3185B"/>
    <w:rsid w:val="00C35436"/>
    <w:rsid w:val="00C4055F"/>
    <w:rsid w:val="00C6713B"/>
    <w:rsid w:val="00C81C91"/>
    <w:rsid w:val="00CB4313"/>
    <w:rsid w:val="00D144E7"/>
    <w:rsid w:val="00D161BE"/>
    <w:rsid w:val="00D730D3"/>
    <w:rsid w:val="00D7409C"/>
    <w:rsid w:val="00D81D7C"/>
    <w:rsid w:val="00D87C69"/>
    <w:rsid w:val="00D905AD"/>
    <w:rsid w:val="00DA6888"/>
    <w:rsid w:val="00DD48F4"/>
    <w:rsid w:val="00E76E68"/>
    <w:rsid w:val="00EA256E"/>
    <w:rsid w:val="00EB4481"/>
    <w:rsid w:val="00F46806"/>
    <w:rsid w:val="00F645A6"/>
    <w:rsid w:val="00F709C5"/>
    <w:rsid w:val="00F72D1B"/>
    <w:rsid w:val="00F77238"/>
    <w:rsid w:val="00F9644B"/>
    <w:rsid w:val="00FA1DF8"/>
    <w:rsid w:val="00FA707D"/>
    <w:rsid w:val="00FF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08829"/>
  <w15:docId w15:val="{1176CED8-D0A8-4A08-8ED9-B50FE8F68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CB43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71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713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71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713B"/>
    <w:rPr>
      <w:sz w:val="18"/>
      <w:szCs w:val="18"/>
    </w:rPr>
  </w:style>
  <w:style w:type="character" w:styleId="a7">
    <w:name w:val="Hyperlink"/>
    <w:basedOn w:val="a0"/>
    <w:uiPriority w:val="99"/>
    <w:unhideWhenUsed/>
    <w:rsid w:val="001D5F42"/>
    <w:rPr>
      <w:color w:val="0000FF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CB43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F709C5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709C5"/>
    <w:rPr>
      <w:sz w:val="18"/>
      <w:szCs w:val="18"/>
    </w:rPr>
  </w:style>
  <w:style w:type="paragraph" w:styleId="aa">
    <w:name w:val="List Paragraph"/>
    <w:basedOn w:val="a"/>
    <w:uiPriority w:val="34"/>
    <w:qFormat/>
    <w:rsid w:val="00B376CE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77481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77481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3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7</Pages>
  <Words>339</Words>
  <Characters>1933</Characters>
  <Application>Microsoft Office Word</Application>
  <DocSecurity>0</DocSecurity>
  <Lines>16</Lines>
  <Paragraphs>4</Paragraphs>
  <ScaleCrop>false</ScaleCrop>
  <Company>china</Company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yi wang</cp:lastModifiedBy>
  <cp:revision>35</cp:revision>
  <dcterms:created xsi:type="dcterms:W3CDTF">2017-03-21T01:23:00Z</dcterms:created>
  <dcterms:modified xsi:type="dcterms:W3CDTF">2026-05-03T14:13:00Z</dcterms:modified>
</cp:coreProperties>
</file>