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B5C9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69" w:beforeLines="150" w:after="469" w:afterLines="150" w:line="600" w:lineRule="exact"/>
        <w:ind w:left="0" w:right="0" w:firstLine="0"/>
        <w:jc w:val="center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sz w:val="21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pacing w:val="2"/>
          <w:sz w:val="44"/>
          <w:szCs w:val="44"/>
        </w:rPr>
        <w:t>关于202</w:t>
      </w:r>
      <w:r>
        <w:rPr>
          <w:rFonts w:hint="eastAsia" w:asciiTheme="majorEastAsia" w:hAnsiTheme="majorEastAsia" w:eastAsiaTheme="majorEastAsia" w:cstheme="majorEastAsia"/>
          <w:b w:val="0"/>
          <w:bCs w:val="0"/>
          <w:spacing w:val="2"/>
          <w:sz w:val="44"/>
          <w:szCs w:val="44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b w:val="0"/>
          <w:bCs w:val="0"/>
          <w:spacing w:val="2"/>
          <w:sz w:val="44"/>
          <w:szCs w:val="44"/>
        </w:rPr>
        <w:t>年</w:t>
      </w:r>
      <w:r>
        <w:rPr>
          <w:rFonts w:hint="eastAsia" w:asciiTheme="majorEastAsia" w:hAnsiTheme="majorEastAsia" w:eastAsiaTheme="majorEastAsia" w:cstheme="majorEastAsia"/>
          <w:b w:val="0"/>
          <w:bCs w:val="0"/>
          <w:spacing w:val="2"/>
          <w:sz w:val="44"/>
          <w:szCs w:val="44"/>
          <w:lang w:val="en-US" w:eastAsia="zh-CN"/>
        </w:rPr>
        <w:t>春</w:t>
      </w:r>
      <w:r>
        <w:rPr>
          <w:rFonts w:hint="eastAsia" w:asciiTheme="majorEastAsia" w:hAnsiTheme="majorEastAsia" w:eastAsiaTheme="majorEastAsia" w:cstheme="majorEastAsia"/>
          <w:b w:val="0"/>
          <w:bCs w:val="0"/>
          <w:spacing w:val="2"/>
          <w:sz w:val="44"/>
          <w:szCs w:val="44"/>
        </w:rPr>
        <w:t>季学期教材领取及退订</w:t>
      </w:r>
      <w:r>
        <w:rPr>
          <w:rFonts w:hint="eastAsia" w:asciiTheme="majorEastAsia" w:hAnsiTheme="majorEastAsia" w:eastAsiaTheme="majorEastAsia" w:cstheme="majorEastAsia"/>
          <w:b w:val="0"/>
          <w:bCs w:val="0"/>
          <w:spacing w:val="-12"/>
          <w:sz w:val="44"/>
          <w:szCs w:val="44"/>
        </w:rPr>
        <w:t>的</w:t>
      </w:r>
      <w:r>
        <w:rPr>
          <w:rFonts w:hint="eastAsia" w:asciiTheme="majorEastAsia" w:hAnsiTheme="majorEastAsia" w:eastAsiaTheme="majorEastAsia" w:cstheme="majorEastAsia"/>
          <w:b w:val="0"/>
          <w:bCs w:val="0"/>
          <w:spacing w:val="-12"/>
          <w:sz w:val="44"/>
          <w:szCs w:val="44"/>
          <w:lang w:val="en-US" w:eastAsia="zh-CN"/>
        </w:rPr>
        <w:t xml:space="preserve">  </w:t>
      </w:r>
      <w:r>
        <w:rPr>
          <w:rFonts w:hint="eastAsia" w:asciiTheme="majorEastAsia" w:hAnsiTheme="majorEastAsia" w:eastAsiaTheme="majorEastAsia" w:cstheme="majorEastAsia"/>
          <w:b w:val="0"/>
          <w:bCs w:val="0"/>
          <w:spacing w:val="-12"/>
          <w:sz w:val="44"/>
          <w:szCs w:val="44"/>
        </w:rPr>
        <w:t>通知</w:t>
      </w:r>
    </w:p>
    <w:p w14:paraId="092C3394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51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pacing w:val="6"/>
          <w:sz w:val="32"/>
          <w:szCs w:val="32"/>
        </w:rPr>
        <w:t>为做好学校</w:t>
      </w:r>
      <w:r>
        <w:rPr>
          <w:rFonts w:hint="default" w:ascii="Times New Roman" w:hAnsi="Times New Roman" w:eastAsia="Times New Roman" w:cs="Times New Roman"/>
          <w:b w:val="0"/>
          <w:bCs w:val="0"/>
          <w:spacing w:val="6"/>
          <w:sz w:val="32"/>
          <w:szCs w:val="32"/>
        </w:rPr>
        <w:t>202</w:t>
      </w:r>
      <w:r>
        <w:rPr>
          <w:rFonts w:hint="default" w:ascii="Times New Roman" w:hAnsi="Times New Roman" w:eastAsia="宋体" w:cs="Times New Roman"/>
          <w:b w:val="0"/>
          <w:bCs w:val="0"/>
          <w:spacing w:val="6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cs="Times New Roman"/>
          <w:b w:val="0"/>
          <w:bCs w:val="0"/>
          <w:spacing w:val="6"/>
          <w:sz w:val="32"/>
          <w:szCs w:val="32"/>
        </w:rPr>
        <w:t>年</w:t>
      </w:r>
      <w:r>
        <w:rPr>
          <w:rFonts w:hint="default" w:ascii="Times New Roman" w:hAnsi="Times New Roman" w:cs="Times New Roman"/>
          <w:b w:val="0"/>
          <w:bCs w:val="0"/>
          <w:spacing w:val="6"/>
          <w:sz w:val="32"/>
          <w:szCs w:val="32"/>
          <w:lang w:val="en-US" w:eastAsia="zh-CN"/>
        </w:rPr>
        <w:t>春</w:t>
      </w:r>
      <w:r>
        <w:rPr>
          <w:rFonts w:hint="default" w:ascii="Times New Roman" w:hAnsi="Times New Roman" w:cs="Times New Roman"/>
          <w:b w:val="0"/>
          <w:bCs w:val="0"/>
          <w:spacing w:val="6"/>
          <w:sz w:val="32"/>
          <w:szCs w:val="32"/>
        </w:rPr>
        <w:t>季学期教材发放及退订工作，现将有关安排通知如下：</w:t>
      </w:r>
    </w:p>
    <w:p w14:paraId="408C63D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68" w:firstLineChars="200"/>
        <w:textAlignment w:val="baseline"/>
        <w:outlineLvl w:val="0"/>
        <w:rPr>
          <w:rFonts w:hint="default" w:ascii="Times New Roman" w:hAnsi="Times New Roman" w:eastAsia="黑体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eastAsia="黑体" w:cs="Times New Roman"/>
          <w:b w:val="0"/>
          <w:bCs w:val="0"/>
          <w:spacing w:val="7"/>
          <w:sz w:val="32"/>
          <w:szCs w:val="32"/>
        </w:rPr>
        <w:t>一、教材领取</w:t>
      </w:r>
    </w:p>
    <w:p w14:paraId="67C66726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53"/>
        <w:textAlignment w:val="baseline"/>
        <w:outlineLvl w:val="0"/>
        <w:rPr>
          <w:rFonts w:hint="default" w:ascii="Times New Roman" w:hAnsi="Times New Roman" w:eastAsia="楷体" w:cs="Times New Roman"/>
          <w:b w:val="0"/>
          <w:bCs w:val="0"/>
          <w:spacing w:val="6"/>
          <w:sz w:val="32"/>
          <w:szCs w:val="32"/>
        </w:rPr>
      </w:pPr>
      <w:r>
        <w:rPr>
          <w:rFonts w:hint="default" w:ascii="Times New Roman" w:hAnsi="Times New Roman" w:eastAsia="楷体" w:cs="Times New Roman"/>
          <w:b w:val="0"/>
          <w:bCs w:val="0"/>
          <w:spacing w:val="6"/>
          <w:sz w:val="32"/>
          <w:szCs w:val="32"/>
        </w:rPr>
        <w:t>（一）教材领取范围</w:t>
      </w:r>
    </w:p>
    <w:p w14:paraId="3C992480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53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pacing w:val="6"/>
          <w:sz w:val="32"/>
          <w:szCs w:val="32"/>
        </w:rPr>
        <w:t>通识教育必修课、专业基础课和</w:t>
      </w:r>
      <w:r>
        <w:rPr>
          <w:rFonts w:hint="default" w:ascii="Times New Roman" w:hAnsi="Times New Roman" w:cs="Times New Roman"/>
          <w:b w:val="0"/>
          <w:bCs w:val="0"/>
          <w:spacing w:val="5"/>
          <w:sz w:val="32"/>
          <w:szCs w:val="32"/>
        </w:rPr>
        <w:t>专业主干课教材。</w:t>
      </w:r>
    </w:p>
    <w:p w14:paraId="2FB366C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56" w:firstLineChars="200"/>
        <w:textAlignment w:val="baseline"/>
        <w:rPr>
          <w:rFonts w:hint="default" w:ascii="Times New Roman" w:hAnsi="Times New Roman" w:eastAsia="楷体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eastAsia="楷体" w:cs="Times New Roman"/>
          <w:b w:val="0"/>
          <w:bCs w:val="0"/>
          <w:spacing w:val="4"/>
          <w:sz w:val="32"/>
          <w:szCs w:val="32"/>
        </w:rPr>
        <w:t>（二）教材领取时间地点</w:t>
      </w:r>
    </w:p>
    <w:p w14:paraId="068CE6E4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71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14"/>
          <w:sz w:val="32"/>
          <w:szCs w:val="32"/>
        </w:rPr>
        <w:t>1.</w:t>
      </w:r>
      <w:r>
        <w:rPr>
          <w:rFonts w:hint="default" w:ascii="Times New Roman" w:hAnsi="Times New Roman" w:cs="Times New Roman"/>
          <w:b w:val="0"/>
          <w:bCs w:val="0"/>
          <w:spacing w:val="14"/>
          <w:sz w:val="32"/>
          <w:szCs w:val="32"/>
        </w:rPr>
        <w:t>瑶湖校区同学领取地点为惟义楼</w:t>
      </w:r>
      <w:r>
        <w:rPr>
          <w:rFonts w:hint="default" w:ascii="Times New Roman" w:hAnsi="Times New Roman" w:eastAsia="Times New Roman" w:cs="Times New Roman"/>
          <w:b w:val="0"/>
          <w:bCs w:val="0"/>
          <w:spacing w:val="14"/>
          <w:sz w:val="32"/>
          <w:szCs w:val="32"/>
        </w:rPr>
        <w:t>5105</w:t>
      </w:r>
      <w:r>
        <w:rPr>
          <w:rFonts w:hint="default" w:ascii="Times New Roman" w:hAnsi="Times New Roman" w:cs="Times New Roman"/>
          <w:b w:val="0"/>
          <w:bCs w:val="0"/>
          <w:spacing w:val="14"/>
          <w:sz w:val="32"/>
          <w:szCs w:val="32"/>
        </w:rPr>
        <w:t>，领书时间为</w:t>
      </w:r>
      <w:r>
        <w:rPr>
          <w:rFonts w:hint="default" w:ascii="Times New Roman" w:hAnsi="Times New Roman" w:eastAsia="Times New Roman" w:cs="Times New Roman"/>
          <w:b w:val="0"/>
          <w:bCs w:val="0"/>
          <w:spacing w:val="-4"/>
          <w:sz w:val="32"/>
          <w:szCs w:val="32"/>
        </w:rPr>
        <w:t>202</w:t>
      </w:r>
      <w:r>
        <w:rPr>
          <w:rFonts w:hint="default" w:ascii="Times New Roman" w:hAnsi="Times New Roman" w:eastAsia="宋体" w:cs="Times New Roman"/>
          <w:b w:val="0"/>
          <w:bCs w:val="0"/>
          <w:spacing w:val="-4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cs="Times New Roman"/>
          <w:b w:val="0"/>
          <w:bCs w:val="0"/>
          <w:spacing w:val="-4"/>
          <w:sz w:val="32"/>
          <w:szCs w:val="32"/>
        </w:rPr>
        <w:t>年</w:t>
      </w:r>
      <w:r>
        <w:rPr>
          <w:rFonts w:hint="default" w:ascii="Times New Roman" w:hAnsi="Times New Roman" w:cs="Times New Roman"/>
          <w:b w:val="0"/>
          <w:bCs w:val="0"/>
          <w:spacing w:val="-54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 w:val="0"/>
          <w:spacing w:val="-4"/>
          <w:sz w:val="32"/>
          <w:szCs w:val="32"/>
        </w:rPr>
        <w:t>月</w:t>
      </w:r>
      <w:r>
        <w:rPr>
          <w:rFonts w:hint="default" w:ascii="Times New Roman" w:hAnsi="Times New Roman" w:cs="Times New Roman"/>
          <w:b w:val="0"/>
          <w:bCs w:val="0"/>
          <w:spacing w:val="-63"/>
          <w:sz w:val="32"/>
          <w:szCs w:val="32"/>
          <w:lang w:val="en-US" w:eastAsia="zh-CN"/>
        </w:rPr>
        <w:t>28</w:t>
      </w:r>
      <w:r>
        <w:rPr>
          <w:rFonts w:hint="default" w:ascii="Times New Roman" w:hAnsi="Times New Roman" w:cs="Times New Roman"/>
          <w:b w:val="0"/>
          <w:bCs w:val="0"/>
          <w:spacing w:val="-4"/>
          <w:sz w:val="32"/>
          <w:szCs w:val="32"/>
        </w:rPr>
        <w:t>日下午至</w:t>
      </w:r>
      <w:r>
        <w:rPr>
          <w:rFonts w:hint="default" w:ascii="Times New Roman" w:hAnsi="Times New Roman" w:cs="Times New Roman"/>
          <w:b w:val="0"/>
          <w:bCs w:val="0"/>
          <w:spacing w:val="-53"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 w:val="0"/>
          <w:spacing w:val="-4"/>
          <w:sz w:val="32"/>
          <w:szCs w:val="32"/>
        </w:rPr>
        <w:t>月</w:t>
      </w:r>
      <w:r>
        <w:rPr>
          <w:rFonts w:hint="default" w:ascii="Times New Roman" w:hAnsi="Times New Roman" w:eastAsia="Times New Roman" w:cs="Times New Roman"/>
          <w:b w:val="0"/>
          <w:bCs w:val="0"/>
          <w:spacing w:val="-4"/>
          <w:sz w:val="32"/>
          <w:szCs w:val="32"/>
        </w:rPr>
        <w:t>1</w:t>
      </w:r>
      <w:r>
        <w:rPr>
          <w:rFonts w:hint="default" w:ascii="Times New Roman" w:hAnsi="Times New Roman" w:cs="Times New Roman"/>
          <w:b w:val="0"/>
          <w:bCs w:val="0"/>
          <w:spacing w:val="-4"/>
          <w:sz w:val="32"/>
          <w:szCs w:val="32"/>
        </w:rPr>
        <w:t>日，具体安排如下表：</w:t>
      </w:r>
    </w:p>
    <w:tbl>
      <w:tblPr>
        <w:tblStyle w:val="6"/>
        <w:tblW w:w="83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70"/>
        <w:gridCol w:w="1943"/>
        <w:gridCol w:w="2653"/>
        <w:gridCol w:w="1848"/>
      </w:tblGrid>
      <w:tr w14:paraId="5C609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870" w:type="dxa"/>
            <w:noWrap w:val="0"/>
            <w:vAlign w:val="center"/>
          </w:tcPr>
          <w:p w14:paraId="49CF8C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-11"/>
                <w:sz w:val="28"/>
                <w:szCs w:val="28"/>
                <w:highlight w:val="none"/>
              </w:rPr>
              <w:t>学院</w:t>
            </w:r>
          </w:p>
        </w:tc>
        <w:tc>
          <w:tcPr>
            <w:tcW w:w="1943" w:type="dxa"/>
            <w:noWrap w:val="0"/>
            <w:vAlign w:val="center"/>
          </w:tcPr>
          <w:p w14:paraId="13F9E9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-5"/>
                <w:sz w:val="28"/>
                <w:szCs w:val="28"/>
                <w:highlight w:val="none"/>
              </w:rPr>
              <w:t>领取时间</w:t>
            </w:r>
          </w:p>
        </w:tc>
        <w:tc>
          <w:tcPr>
            <w:tcW w:w="2653" w:type="dxa"/>
            <w:noWrap w:val="0"/>
            <w:vAlign w:val="center"/>
          </w:tcPr>
          <w:p w14:paraId="7E7D613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-11"/>
                <w:sz w:val="28"/>
                <w:szCs w:val="28"/>
                <w:highlight w:val="none"/>
              </w:rPr>
              <w:t>学院</w:t>
            </w:r>
          </w:p>
        </w:tc>
        <w:tc>
          <w:tcPr>
            <w:tcW w:w="1848" w:type="dxa"/>
            <w:noWrap w:val="0"/>
            <w:vAlign w:val="center"/>
          </w:tcPr>
          <w:p w14:paraId="60C93F9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-5"/>
                <w:sz w:val="28"/>
                <w:szCs w:val="28"/>
                <w:highlight w:val="none"/>
              </w:rPr>
              <w:t>领取时间</w:t>
            </w:r>
          </w:p>
        </w:tc>
      </w:tr>
      <w:tr w14:paraId="6B9CD0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0" w:type="dxa"/>
            <w:noWrap w:val="0"/>
            <w:vAlign w:val="center"/>
          </w:tcPr>
          <w:p w14:paraId="6369D15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4"/>
                <w:sz w:val="24"/>
              </w:rPr>
              <w:t>城市建设学院</w:t>
            </w:r>
          </w:p>
        </w:tc>
        <w:tc>
          <w:tcPr>
            <w:tcW w:w="1943" w:type="dxa"/>
            <w:noWrap w:val="0"/>
            <w:vAlign w:val="center"/>
          </w:tcPr>
          <w:p w14:paraId="7BE06DC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51"/>
                <w:sz w:val="24"/>
                <w:lang w:val="en-US" w:eastAsia="zh-CN"/>
              </w:rPr>
              <w:t>28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日13：30-14：30</w:t>
            </w:r>
          </w:p>
        </w:tc>
        <w:tc>
          <w:tcPr>
            <w:tcW w:w="2653" w:type="dxa"/>
            <w:noWrap w:val="0"/>
            <w:vAlign w:val="center"/>
          </w:tcPr>
          <w:p w14:paraId="7E163A8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4"/>
                <w:sz w:val="24"/>
              </w:rPr>
              <w:t>外国语学院</w:t>
            </w:r>
          </w:p>
        </w:tc>
        <w:tc>
          <w:tcPr>
            <w:tcW w:w="1848" w:type="dxa"/>
            <w:noWrap w:val="0"/>
            <w:vAlign w:val="center"/>
          </w:tcPr>
          <w:p w14:paraId="1619FF4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10"/>
                <w:sz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10"/>
                <w:sz w:val="24"/>
              </w:rPr>
              <w:t>月1日9：30-11：30</w:t>
            </w:r>
          </w:p>
        </w:tc>
      </w:tr>
      <w:tr w14:paraId="6FA92F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0" w:type="dxa"/>
            <w:noWrap w:val="0"/>
            <w:vAlign w:val="center"/>
          </w:tcPr>
          <w:p w14:paraId="1C4FED8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2"/>
                <w:sz w:val="24"/>
              </w:rPr>
              <w:t>物理与通信电子学院</w:t>
            </w:r>
          </w:p>
        </w:tc>
        <w:tc>
          <w:tcPr>
            <w:tcW w:w="1943" w:type="dxa"/>
            <w:noWrap w:val="0"/>
            <w:vAlign w:val="center"/>
          </w:tcPr>
          <w:p w14:paraId="1A283E4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28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日13：50-14：50</w:t>
            </w:r>
          </w:p>
        </w:tc>
        <w:tc>
          <w:tcPr>
            <w:tcW w:w="2653" w:type="dxa"/>
            <w:noWrap w:val="0"/>
            <w:vAlign w:val="center"/>
          </w:tcPr>
          <w:p w14:paraId="68AE6F8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2"/>
                <w:sz w:val="24"/>
              </w:rPr>
              <w:t>历史文化与旅游学院</w:t>
            </w:r>
          </w:p>
        </w:tc>
        <w:tc>
          <w:tcPr>
            <w:tcW w:w="1848" w:type="dxa"/>
            <w:noWrap w:val="0"/>
            <w:vAlign w:val="center"/>
          </w:tcPr>
          <w:p w14:paraId="5835101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月1日10：45-12：00</w:t>
            </w:r>
          </w:p>
        </w:tc>
      </w:tr>
      <w:tr w14:paraId="71BB4F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0" w:type="dxa"/>
            <w:noWrap w:val="0"/>
            <w:vAlign w:val="center"/>
          </w:tcPr>
          <w:p w14:paraId="2B9CD3A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3"/>
                <w:sz w:val="24"/>
              </w:rPr>
              <w:t>马克思主义学院</w:t>
            </w:r>
          </w:p>
        </w:tc>
        <w:tc>
          <w:tcPr>
            <w:tcW w:w="1943" w:type="dxa"/>
            <w:noWrap w:val="0"/>
            <w:vAlign w:val="center"/>
          </w:tcPr>
          <w:p w14:paraId="7657602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28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日14：25-15：10</w:t>
            </w:r>
          </w:p>
        </w:tc>
        <w:tc>
          <w:tcPr>
            <w:tcW w:w="2653" w:type="dxa"/>
            <w:noWrap w:val="0"/>
            <w:vAlign w:val="center"/>
          </w:tcPr>
          <w:p w14:paraId="0BDC675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3"/>
                <w:sz w:val="24"/>
              </w:rPr>
              <w:t>数学与统计学院</w:t>
            </w:r>
          </w:p>
        </w:tc>
        <w:tc>
          <w:tcPr>
            <w:tcW w:w="1848" w:type="dxa"/>
            <w:noWrap w:val="0"/>
            <w:vAlign w:val="center"/>
          </w:tcPr>
          <w:p w14:paraId="34B3728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月1日13：30-14：30</w:t>
            </w:r>
          </w:p>
        </w:tc>
      </w:tr>
      <w:tr w14:paraId="0F737F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0" w:type="dxa"/>
            <w:noWrap w:val="0"/>
            <w:vAlign w:val="center"/>
          </w:tcPr>
          <w:p w14:paraId="659FCD9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5"/>
                <w:sz w:val="24"/>
              </w:rPr>
              <w:t>生命科学学院</w:t>
            </w: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lang w:eastAsia="zh-CN"/>
              </w:rPr>
              <w:t>、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7"/>
                <w:sz w:val="24"/>
              </w:rPr>
              <w:t>药学院</w:t>
            </w:r>
          </w:p>
        </w:tc>
        <w:tc>
          <w:tcPr>
            <w:tcW w:w="1943" w:type="dxa"/>
            <w:noWrap w:val="0"/>
            <w:vAlign w:val="center"/>
          </w:tcPr>
          <w:p w14:paraId="488AE32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28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日15：00-16：00</w:t>
            </w:r>
          </w:p>
        </w:tc>
        <w:tc>
          <w:tcPr>
            <w:tcW w:w="2653" w:type="dxa"/>
            <w:noWrap w:val="0"/>
            <w:vAlign w:val="center"/>
          </w:tcPr>
          <w:p w14:paraId="4C3ECF8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3"/>
                <w:sz w:val="24"/>
              </w:rPr>
              <w:t>化学与材料学院</w:t>
            </w:r>
            <w:r>
              <w:rPr>
                <w:rFonts w:hint="default" w:ascii="Times New Roman" w:hAnsi="Times New Roman" w:cs="Times New Roman"/>
                <w:b w:val="0"/>
                <w:bCs w:val="0"/>
                <w:spacing w:val="-3"/>
                <w:sz w:val="24"/>
                <w:lang w:eastAsia="zh-CN"/>
              </w:rPr>
              <w:t>、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3"/>
                <w:sz w:val="24"/>
              </w:rPr>
              <w:t>化学工程学院</w:t>
            </w:r>
          </w:p>
        </w:tc>
        <w:tc>
          <w:tcPr>
            <w:tcW w:w="1848" w:type="dxa"/>
            <w:noWrap w:val="0"/>
            <w:vAlign w:val="center"/>
          </w:tcPr>
          <w:p w14:paraId="7BAC951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月1日14：00-15：30</w:t>
            </w:r>
          </w:p>
        </w:tc>
      </w:tr>
      <w:tr w14:paraId="238E92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0" w:type="dxa"/>
            <w:noWrap w:val="0"/>
            <w:vAlign w:val="center"/>
          </w:tcPr>
          <w:p w14:paraId="7392C7E2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3"/>
                <w:sz w:val="24"/>
              </w:rPr>
              <w:t>经济与管理学院</w:t>
            </w:r>
          </w:p>
        </w:tc>
        <w:tc>
          <w:tcPr>
            <w:tcW w:w="1943" w:type="dxa"/>
            <w:noWrap w:val="0"/>
            <w:vAlign w:val="center"/>
          </w:tcPr>
          <w:p w14:paraId="27CE8F6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51"/>
                <w:sz w:val="24"/>
                <w:lang w:val="en-US" w:eastAsia="zh-CN"/>
              </w:rPr>
              <w:t>28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日15：20-17：00</w:t>
            </w:r>
          </w:p>
        </w:tc>
        <w:tc>
          <w:tcPr>
            <w:tcW w:w="2653" w:type="dxa"/>
            <w:noWrap w:val="0"/>
            <w:vAlign w:val="center"/>
          </w:tcPr>
          <w:p w14:paraId="7ECD083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5"/>
                <w:sz w:val="24"/>
              </w:rPr>
              <w:t>体育学院</w:t>
            </w:r>
          </w:p>
        </w:tc>
        <w:tc>
          <w:tcPr>
            <w:tcW w:w="1848" w:type="dxa"/>
            <w:noWrap w:val="0"/>
            <w:vAlign w:val="center"/>
          </w:tcPr>
          <w:p w14:paraId="35A8C97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月1日14：30-16：00</w:t>
            </w:r>
          </w:p>
        </w:tc>
      </w:tr>
      <w:tr w14:paraId="66F1BC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0" w:type="dxa"/>
            <w:noWrap w:val="0"/>
            <w:vAlign w:val="center"/>
          </w:tcPr>
          <w:p w14:paraId="0DDE226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5"/>
                <w:sz w:val="24"/>
              </w:rPr>
              <w:t>政法学院</w:t>
            </w:r>
          </w:p>
        </w:tc>
        <w:tc>
          <w:tcPr>
            <w:tcW w:w="1943" w:type="dxa"/>
            <w:noWrap w:val="0"/>
            <w:vAlign w:val="center"/>
          </w:tcPr>
          <w:p w14:paraId="5EFC50B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29"/>
                <w:w w:val="101"/>
                <w:sz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51"/>
                <w:sz w:val="24"/>
                <w:lang w:val="en-US" w:eastAsia="zh-CN"/>
              </w:rPr>
              <w:t>28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日16：15-17：00</w:t>
            </w:r>
          </w:p>
        </w:tc>
        <w:tc>
          <w:tcPr>
            <w:tcW w:w="2653" w:type="dxa"/>
            <w:noWrap w:val="0"/>
            <w:vAlign w:val="center"/>
          </w:tcPr>
          <w:p w14:paraId="6FF0F5D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4"/>
                <w:sz w:val="24"/>
              </w:rPr>
              <w:t>教育学院</w:t>
            </w:r>
          </w:p>
        </w:tc>
        <w:tc>
          <w:tcPr>
            <w:tcW w:w="1848" w:type="dxa"/>
            <w:noWrap w:val="0"/>
            <w:vAlign w:val="center"/>
          </w:tcPr>
          <w:p w14:paraId="4522823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月1日15：00-16：30</w:t>
            </w:r>
          </w:p>
        </w:tc>
      </w:tr>
      <w:tr w14:paraId="69FA12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0" w:type="dxa"/>
            <w:noWrap w:val="0"/>
            <w:vAlign w:val="center"/>
          </w:tcPr>
          <w:p w14:paraId="1916391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6"/>
                <w:sz w:val="24"/>
              </w:rPr>
              <w:t>文学院</w:t>
            </w:r>
          </w:p>
        </w:tc>
        <w:tc>
          <w:tcPr>
            <w:tcW w:w="1943" w:type="dxa"/>
            <w:noWrap w:val="0"/>
            <w:vAlign w:val="center"/>
          </w:tcPr>
          <w:p w14:paraId="265E535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29"/>
                <w:w w:val="101"/>
                <w:sz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51"/>
                <w:sz w:val="24"/>
                <w:lang w:val="en-US" w:eastAsia="zh-CN"/>
              </w:rPr>
              <w:t>28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日16：45-17：30</w:t>
            </w:r>
          </w:p>
        </w:tc>
        <w:tc>
          <w:tcPr>
            <w:tcW w:w="2653" w:type="dxa"/>
            <w:noWrap w:val="0"/>
            <w:vAlign w:val="center"/>
          </w:tcPr>
          <w:p w14:paraId="00E0ACD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6"/>
                <w:sz w:val="24"/>
              </w:rPr>
              <w:t>心理学院</w:t>
            </w:r>
          </w:p>
        </w:tc>
        <w:tc>
          <w:tcPr>
            <w:tcW w:w="1848" w:type="dxa"/>
            <w:noWrap w:val="0"/>
            <w:vAlign w:val="center"/>
          </w:tcPr>
          <w:p w14:paraId="1907345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月1日15：30-16：30</w:t>
            </w:r>
          </w:p>
        </w:tc>
      </w:tr>
      <w:tr w14:paraId="6D747B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0" w:type="dxa"/>
            <w:noWrap w:val="0"/>
            <w:vAlign w:val="center"/>
          </w:tcPr>
          <w:p w14:paraId="30F2AC3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3"/>
                <w:sz w:val="24"/>
              </w:rPr>
              <w:t>新闻与传播学院</w:t>
            </w:r>
          </w:p>
        </w:tc>
        <w:tc>
          <w:tcPr>
            <w:tcW w:w="1943" w:type="dxa"/>
            <w:noWrap w:val="0"/>
            <w:vAlign w:val="center"/>
          </w:tcPr>
          <w:p w14:paraId="0A4E2C0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11"/>
                <w:sz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11"/>
                <w:sz w:val="24"/>
              </w:rPr>
              <w:t>月1日8：30-9：30</w:t>
            </w:r>
          </w:p>
        </w:tc>
        <w:tc>
          <w:tcPr>
            <w:tcW w:w="2653" w:type="dxa"/>
            <w:noWrap w:val="0"/>
            <w:vAlign w:val="center"/>
          </w:tcPr>
          <w:p w14:paraId="16AAA45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4"/>
                <w:sz w:val="24"/>
              </w:rPr>
              <w:t>音乐学院（瑶湖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校区</w:t>
            </w:r>
          </w:p>
        </w:tc>
        <w:tc>
          <w:tcPr>
            <w:tcW w:w="1848" w:type="dxa"/>
            <w:noWrap w:val="0"/>
            <w:vAlign w:val="center"/>
          </w:tcPr>
          <w:p w14:paraId="7CE5363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月1日16：00-16：40</w:t>
            </w:r>
          </w:p>
        </w:tc>
      </w:tr>
      <w:tr w14:paraId="37100D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0" w:type="dxa"/>
            <w:noWrap w:val="0"/>
            <w:vAlign w:val="center"/>
          </w:tcPr>
          <w:p w14:paraId="0D8654E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3"/>
                <w:sz w:val="24"/>
              </w:rPr>
              <w:t>人工智能学院（计算</w:t>
            </w:r>
          </w:p>
          <w:p w14:paraId="4443316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机）</w:t>
            </w:r>
          </w:p>
        </w:tc>
        <w:tc>
          <w:tcPr>
            <w:tcW w:w="1943" w:type="dxa"/>
            <w:noWrap w:val="0"/>
            <w:vAlign w:val="center"/>
          </w:tcPr>
          <w:p w14:paraId="15C4B862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10"/>
                <w:sz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10"/>
                <w:sz w:val="24"/>
              </w:rPr>
              <w:t>月1日9：00-10：30</w:t>
            </w:r>
          </w:p>
        </w:tc>
        <w:tc>
          <w:tcPr>
            <w:tcW w:w="2653" w:type="dxa"/>
            <w:noWrap w:val="0"/>
            <w:vAlign w:val="center"/>
          </w:tcPr>
          <w:p w14:paraId="2FA6B0C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5"/>
                <w:sz w:val="24"/>
              </w:rPr>
              <w:t>美术学院</w:t>
            </w:r>
          </w:p>
        </w:tc>
        <w:tc>
          <w:tcPr>
            <w:tcW w:w="1848" w:type="dxa"/>
            <w:noWrap w:val="0"/>
            <w:vAlign w:val="center"/>
          </w:tcPr>
          <w:p w14:paraId="63B3D282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月1日16：00-17：30</w:t>
            </w:r>
          </w:p>
        </w:tc>
      </w:tr>
      <w:tr w14:paraId="028F46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0" w:type="dxa"/>
            <w:noWrap w:val="0"/>
            <w:vAlign w:val="center"/>
          </w:tcPr>
          <w:p w14:paraId="1B3416A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3"/>
                <w:sz w:val="24"/>
              </w:rPr>
              <w:t>地理与环境学院</w:t>
            </w:r>
          </w:p>
        </w:tc>
        <w:tc>
          <w:tcPr>
            <w:tcW w:w="1943" w:type="dxa"/>
            <w:noWrap w:val="0"/>
            <w:vAlign w:val="center"/>
          </w:tcPr>
          <w:p w14:paraId="5416DEC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10"/>
                <w:sz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10"/>
                <w:sz w:val="24"/>
              </w:rPr>
              <w:t>月1日9：30-10：30</w:t>
            </w:r>
          </w:p>
        </w:tc>
        <w:tc>
          <w:tcPr>
            <w:tcW w:w="2653" w:type="dxa"/>
            <w:noWrap w:val="0"/>
            <w:vAlign w:val="center"/>
          </w:tcPr>
          <w:p w14:paraId="2786588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</w:p>
        </w:tc>
        <w:tc>
          <w:tcPr>
            <w:tcW w:w="1848" w:type="dxa"/>
            <w:noWrap w:val="0"/>
            <w:vAlign w:val="center"/>
          </w:tcPr>
          <w:p w14:paraId="3B1996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</w:p>
        </w:tc>
      </w:tr>
    </w:tbl>
    <w:p w14:paraId="76F93F9B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11"/>
        <w:textAlignment w:val="baseline"/>
        <w:rPr>
          <w:rFonts w:hint="default" w:ascii="Times New Roman" w:hAnsi="Times New Roman" w:cs="Times New Roman"/>
          <w:b w:val="0"/>
          <w:bCs w:val="0"/>
          <w:spacing w:val="-8"/>
        </w:rPr>
      </w:pPr>
      <w:r>
        <w:rPr>
          <w:rFonts w:hint="default" w:ascii="Times New Roman" w:hAnsi="Times New Roman" w:cs="Times New Roman"/>
          <w:b w:val="0"/>
          <w:bCs w:val="0"/>
          <w:spacing w:val="-8"/>
          <w:lang w:val="en-US" w:eastAsia="zh-CN"/>
        </w:rPr>
        <w:t>2月28日上午有返校的同学也可前往书库领取本班教材。</w:t>
      </w:r>
      <w:r>
        <w:rPr>
          <w:rFonts w:hint="default" w:ascii="Times New Roman" w:hAnsi="Times New Roman" w:cs="Times New Roman"/>
          <w:b w:val="0"/>
          <w:bCs w:val="0"/>
          <w:spacing w:val="-7"/>
        </w:rPr>
        <w:t>因故未在规定时间领取教材的班级，可在</w:t>
      </w:r>
      <w:r>
        <w:rPr>
          <w:rFonts w:hint="default" w:ascii="Times New Roman" w:hAnsi="Times New Roman" w:cs="Times New Roman"/>
          <w:b w:val="0"/>
          <w:bCs w:val="0"/>
          <w:spacing w:val="-73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 w:val="0"/>
          <w:spacing w:val="-7"/>
        </w:rPr>
        <w:t>月</w:t>
      </w:r>
      <w:r>
        <w:rPr>
          <w:rFonts w:hint="default" w:ascii="Times New Roman" w:hAnsi="Times New Roman" w:cs="Times New Roman"/>
          <w:b w:val="0"/>
          <w:bCs w:val="0"/>
          <w:spacing w:val="-62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 w:val="0"/>
          <w:spacing w:val="-8"/>
        </w:rPr>
        <w:t>日领取。</w:t>
      </w:r>
    </w:p>
    <w:p w14:paraId="3480D59F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11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10"/>
        </w:rPr>
        <w:t>2.</w:t>
      </w:r>
      <w:r>
        <w:rPr>
          <w:rFonts w:hint="default" w:ascii="Times New Roman" w:hAnsi="Times New Roman" w:cs="Times New Roman"/>
          <w:b w:val="0"/>
          <w:bCs w:val="0"/>
          <w:spacing w:val="10"/>
        </w:rPr>
        <w:t>青山湖校区同学领取地点为老物理楼最东端教室，领</w:t>
      </w:r>
      <w:r>
        <w:rPr>
          <w:rFonts w:hint="default" w:ascii="Times New Roman" w:hAnsi="Times New Roman" w:cs="Times New Roman"/>
          <w:b w:val="0"/>
          <w:bCs w:val="0"/>
          <w:spacing w:val="4"/>
        </w:rPr>
        <w:t>书时间安排如下表：</w:t>
      </w:r>
    </w:p>
    <w:tbl>
      <w:tblPr>
        <w:tblStyle w:val="6"/>
        <w:tblW w:w="83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8"/>
        <w:gridCol w:w="2329"/>
        <w:gridCol w:w="1678"/>
        <w:gridCol w:w="2329"/>
      </w:tblGrid>
      <w:tr w14:paraId="19E92A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978" w:type="dxa"/>
            <w:noWrap w:val="0"/>
            <w:vAlign w:val="center"/>
          </w:tcPr>
          <w:p w14:paraId="3B7C0CD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1"/>
                <w:sz w:val="28"/>
                <w:szCs w:val="28"/>
              </w:rPr>
              <w:t>学院</w:t>
            </w:r>
          </w:p>
        </w:tc>
        <w:tc>
          <w:tcPr>
            <w:tcW w:w="2329" w:type="dxa"/>
            <w:noWrap w:val="0"/>
            <w:vAlign w:val="center"/>
          </w:tcPr>
          <w:p w14:paraId="62D15D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5"/>
                <w:sz w:val="28"/>
                <w:szCs w:val="28"/>
              </w:rPr>
              <w:t>领取时间</w:t>
            </w:r>
          </w:p>
        </w:tc>
        <w:tc>
          <w:tcPr>
            <w:tcW w:w="1678" w:type="dxa"/>
            <w:noWrap w:val="0"/>
            <w:vAlign w:val="center"/>
          </w:tcPr>
          <w:p w14:paraId="3A22E66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1"/>
                <w:sz w:val="28"/>
                <w:szCs w:val="28"/>
              </w:rPr>
              <w:t>学院</w:t>
            </w:r>
          </w:p>
        </w:tc>
        <w:tc>
          <w:tcPr>
            <w:tcW w:w="2329" w:type="dxa"/>
            <w:noWrap w:val="0"/>
            <w:vAlign w:val="center"/>
          </w:tcPr>
          <w:p w14:paraId="6312FF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5"/>
                <w:sz w:val="28"/>
                <w:szCs w:val="28"/>
              </w:rPr>
              <w:t>领取时间</w:t>
            </w:r>
          </w:p>
        </w:tc>
      </w:tr>
      <w:tr w14:paraId="228B14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78" w:type="dxa"/>
            <w:noWrap w:val="0"/>
            <w:vAlign w:val="center"/>
          </w:tcPr>
          <w:p w14:paraId="2A7A330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11"/>
                <w:sz w:val="24"/>
              </w:rPr>
              <w:t>人工智能学院（软</w:t>
            </w:r>
          </w:p>
          <w:p w14:paraId="73FB822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件）</w:t>
            </w:r>
          </w:p>
        </w:tc>
        <w:tc>
          <w:tcPr>
            <w:tcW w:w="2329" w:type="dxa"/>
            <w:noWrap w:val="0"/>
            <w:vAlign w:val="center"/>
          </w:tcPr>
          <w:p w14:paraId="222304B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29"/>
                <w:w w:val="101"/>
                <w:sz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月1日14：00-15：30</w:t>
            </w:r>
          </w:p>
        </w:tc>
        <w:tc>
          <w:tcPr>
            <w:tcW w:w="1678" w:type="dxa"/>
            <w:noWrap w:val="0"/>
            <w:vAlign w:val="center"/>
          </w:tcPr>
          <w:p w14:paraId="6910CC7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18"/>
                <w:sz w:val="24"/>
              </w:rPr>
              <w:t>音乐学院（青山</w:t>
            </w:r>
          </w:p>
          <w:p w14:paraId="787F9B9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6"/>
                <w:sz w:val="24"/>
              </w:rPr>
              <w:t>湖校区）</w:t>
            </w:r>
          </w:p>
        </w:tc>
        <w:tc>
          <w:tcPr>
            <w:tcW w:w="2329" w:type="dxa"/>
            <w:noWrap w:val="0"/>
            <w:vAlign w:val="center"/>
          </w:tcPr>
          <w:p w14:paraId="7450CDA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仿宋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29"/>
                <w:w w:val="101"/>
                <w:sz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spacing w:val="-8"/>
                <w:sz w:val="24"/>
              </w:rPr>
              <w:t>月1日15：30-17：00</w:t>
            </w:r>
          </w:p>
        </w:tc>
      </w:tr>
    </w:tbl>
    <w:p w14:paraId="289D9503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21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-3"/>
        </w:rPr>
        <w:t>3.</w:t>
      </w:r>
      <w:r>
        <w:rPr>
          <w:rFonts w:hint="default" w:ascii="Times New Roman" w:hAnsi="Times New Roman" w:cs="Times New Roman"/>
          <w:b w:val="0"/>
          <w:bCs w:val="0"/>
          <w:spacing w:val="-3"/>
        </w:rPr>
        <w:t>人工智能学院（数字产业）教材将于</w:t>
      </w:r>
      <w:r>
        <w:rPr>
          <w:rFonts w:hint="default" w:ascii="Times New Roman" w:hAnsi="Times New Roman" w:cs="Times New Roman"/>
          <w:b w:val="0"/>
          <w:bCs w:val="0"/>
          <w:spacing w:val="-54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 w:val="0"/>
          <w:spacing w:val="-3"/>
        </w:rPr>
        <w:t>月</w:t>
      </w:r>
      <w:r>
        <w:rPr>
          <w:rFonts w:hint="default" w:ascii="Times New Roman" w:hAnsi="Times New Roman" w:eastAsia="Times New Roman" w:cs="Times New Roman"/>
          <w:b w:val="0"/>
          <w:bCs w:val="0"/>
          <w:spacing w:val="-3"/>
        </w:rPr>
        <w:t>27</w:t>
      </w:r>
      <w:r>
        <w:rPr>
          <w:rFonts w:hint="default" w:ascii="Times New Roman" w:hAnsi="Times New Roman" w:cs="Times New Roman"/>
          <w:b w:val="0"/>
          <w:bCs w:val="0"/>
          <w:spacing w:val="-3"/>
        </w:rPr>
        <w:t>日通过快</w:t>
      </w:r>
      <w:r>
        <w:rPr>
          <w:rFonts w:hint="default" w:ascii="Times New Roman" w:hAnsi="Times New Roman" w:cs="Times New Roman"/>
          <w:b w:val="0"/>
          <w:bCs w:val="0"/>
          <w:spacing w:val="1"/>
        </w:rPr>
        <w:t>递方式寄出。</w:t>
      </w:r>
    </w:p>
    <w:p w14:paraId="5ABDE093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7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pacing w:val="18"/>
        </w:rPr>
        <w:t>公费师范生学院专业班级同学按班级所属学院时间段</w:t>
      </w:r>
      <w:r>
        <w:rPr>
          <w:rFonts w:hint="default" w:ascii="Times New Roman" w:hAnsi="Times New Roman" w:cs="Times New Roman"/>
          <w:b w:val="0"/>
          <w:bCs w:val="0"/>
          <w:spacing w:val="5"/>
        </w:rPr>
        <w:t>领取教材，</w:t>
      </w:r>
      <w:r>
        <w:rPr>
          <w:rFonts w:hint="default" w:ascii="Times New Roman" w:hAnsi="Times New Roman" w:eastAsia="Times New Roman" w:cs="Times New Roman"/>
          <w:b w:val="0"/>
          <w:bCs w:val="0"/>
          <w:spacing w:val="5"/>
        </w:rPr>
        <w:t>M</w:t>
      </w:r>
      <w:r>
        <w:rPr>
          <w:rFonts w:hint="default" w:ascii="Times New Roman" w:hAnsi="Times New Roman" w:cs="Times New Roman"/>
          <w:b w:val="0"/>
          <w:bCs w:val="0"/>
          <w:spacing w:val="5"/>
        </w:rPr>
        <w:t>班同学教材在所在专业班级领取。</w:t>
      </w:r>
    </w:p>
    <w:p w14:paraId="3E81A1A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28" w:firstLineChars="200"/>
        <w:textAlignment w:val="baseline"/>
        <w:rPr>
          <w:rFonts w:hint="default" w:ascii="Times New Roman" w:hAnsi="Times New Roman" w:eastAsia="楷体" w:cs="Times New Roman"/>
          <w:b w:val="0"/>
          <w:bCs w:val="0"/>
          <w:sz w:val="31"/>
          <w:szCs w:val="31"/>
        </w:rPr>
      </w:pPr>
      <w:r>
        <w:rPr>
          <w:rFonts w:hint="default" w:ascii="Times New Roman" w:hAnsi="Times New Roman" w:eastAsia="楷体" w:cs="Times New Roman"/>
          <w:b w:val="0"/>
          <w:bCs w:val="0"/>
          <w:spacing w:val="2"/>
          <w:sz w:val="31"/>
          <w:szCs w:val="31"/>
        </w:rPr>
        <w:t>（三）注意事项</w:t>
      </w:r>
    </w:p>
    <w:p w14:paraId="5922FF5F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4"/>
        </w:rPr>
        <w:t>1.</w:t>
      </w:r>
      <w:r>
        <w:rPr>
          <w:rFonts w:hint="default" w:ascii="Times New Roman" w:hAnsi="Times New Roman" w:cs="Times New Roman"/>
          <w:b w:val="0"/>
          <w:bCs w:val="0"/>
          <w:spacing w:val="4"/>
        </w:rPr>
        <w:t>退学、休学、出国留学、应征入伍、挂靠、交换生不</w:t>
      </w:r>
      <w:r>
        <w:rPr>
          <w:rFonts w:hint="default" w:ascii="Times New Roman" w:hAnsi="Times New Roman" w:cs="Times New Roman"/>
          <w:b w:val="0"/>
          <w:bCs w:val="0"/>
          <w:spacing w:val="5"/>
        </w:rPr>
        <w:t>领取教材，有重修课程的，该课程对应教材不需要领取。同</w:t>
      </w:r>
      <w:r>
        <w:rPr>
          <w:rFonts w:hint="default" w:ascii="Times New Roman" w:hAnsi="Times New Roman" w:cs="Times New Roman"/>
          <w:b w:val="0"/>
          <w:bCs w:val="0"/>
          <w:spacing w:val="7"/>
        </w:rPr>
        <w:t>时出库清点完后告知工作人员。</w:t>
      </w:r>
    </w:p>
    <w:p w14:paraId="787AF6FD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07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7"/>
        </w:rPr>
        <w:t>2.</w:t>
      </w:r>
      <w:r>
        <w:rPr>
          <w:rFonts w:hint="default" w:ascii="Times New Roman" w:hAnsi="Times New Roman" w:cs="Times New Roman"/>
          <w:b w:val="0"/>
          <w:bCs w:val="0"/>
          <w:spacing w:val="7"/>
        </w:rPr>
        <w:t>一个班级可委派</w:t>
      </w:r>
      <w:r>
        <w:rPr>
          <w:rFonts w:hint="default" w:ascii="Times New Roman" w:hAnsi="Times New Roman" w:eastAsia="Times New Roman" w:cs="Times New Roman"/>
          <w:b w:val="0"/>
          <w:bCs w:val="0"/>
          <w:spacing w:val="7"/>
        </w:rPr>
        <w:t>5</w:t>
      </w:r>
      <w:r>
        <w:rPr>
          <w:rFonts w:hint="default" w:ascii="Times New Roman" w:hAnsi="Times New Roman" w:cs="Times New Roman"/>
          <w:b w:val="0"/>
          <w:bCs w:val="0"/>
          <w:spacing w:val="7"/>
        </w:rPr>
        <w:t>名左右学生代表前来领书</w:t>
      </w:r>
      <w:r>
        <w:rPr>
          <w:rFonts w:hint="default" w:ascii="Times New Roman" w:hAnsi="Times New Roman" w:cs="Times New Roman"/>
          <w:b w:val="0"/>
          <w:bCs w:val="0"/>
          <w:spacing w:val="-16"/>
        </w:rPr>
        <w:t>。</w:t>
      </w:r>
    </w:p>
    <w:p w14:paraId="2FE63955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31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2"/>
        </w:rPr>
        <w:t>3.</w:t>
      </w:r>
      <w:r>
        <w:rPr>
          <w:rFonts w:hint="default" w:ascii="Times New Roman" w:hAnsi="Times New Roman" w:cs="Times New Roman"/>
          <w:b w:val="0"/>
          <w:bCs w:val="0"/>
          <w:spacing w:val="2"/>
        </w:rPr>
        <w:t>学生代表领教材时，请在</w:t>
      </w:r>
      <w:r>
        <w:rPr>
          <w:rFonts w:hint="default" w:ascii="Times New Roman" w:hAnsi="Times New Roman" w:eastAsia="Times New Roman" w:cs="Times New Roman"/>
          <w:b w:val="0"/>
          <w:bCs w:val="0"/>
          <w:spacing w:val="2"/>
        </w:rPr>
        <w:t>A</w:t>
      </w:r>
      <w:r>
        <w:rPr>
          <w:rFonts w:hint="default" w:ascii="Times New Roman" w:hAnsi="Times New Roman" w:cs="Times New Roman"/>
          <w:b w:val="0"/>
          <w:bCs w:val="0"/>
          <w:spacing w:val="2"/>
        </w:rPr>
        <w:t>号门（入口）有序排队领</w:t>
      </w:r>
      <w:r>
        <w:rPr>
          <w:rFonts w:hint="default" w:ascii="Times New Roman" w:hAnsi="Times New Roman" w:cs="Times New Roman"/>
          <w:b w:val="0"/>
          <w:bCs w:val="0"/>
          <w:spacing w:val="8"/>
        </w:rPr>
        <w:t>取班级教材出库清单进入书库，在现场工作人员引领下，找</w:t>
      </w:r>
      <w:r>
        <w:rPr>
          <w:rFonts w:hint="default" w:ascii="Times New Roman" w:hAnsi="Times New Roman" w:cs="Times New Roman"/>
          <w:b w:val="0"/>
          <w:bCs w:val="0"/>
        </w:rPr>
        <w:t>到班级对应教材后，就近由</w:t>
      </w:r>
      <w:r>
        <w:rPr>
          <w:rFonts w:hint="default" w:ascii="Times New Roman" w:hAnsi="Times New Roman" w:eastAsia="Times New Roman" w:cs="Times New Roman"/>
          <w:b w:val="0"/>
          <w:bCs w:val="0"/>
        </w:rPr>
        <w:t>B</w:t>
      </w:r>
      <w:r>
        <w:rPr>
          <w:rFonts w:hint="default" w:ascii="Times New Roman" w:hAnsi="Times New Roman" w:cs="Times New Roman"/>
          <w:b w:val="0"/>
          <w:bCs w:val="0"/>
        </w:rPr>
        <w:t>、</w:t>
      </w:r>
      <w:r>
        <w:rPr>
          <w:rFonts w:hint="default" w:ascii="Times New Roman" w:hAnsi="Times New Roman" w:eastAsia="Times New Roman" w:cs="Times New Roman"/>
          <w:b w:val="0"/>
          <w:bCs w:val="0"/>
        </w:rPr>
        <w:t>C</w:t>
      </w:r>
      <w:r>
        <w:rPr>
          <w:rFonts w:hint="default" w:ascii="Times New Roman" w:hAnsi="Times New Roman" w:cs="Times New Roman"/>
          <w:b w:val="0"/>
          <w:bCs w:val="0"/>
        </w:rPr>
        <w:t>、</w:t>
      </w:r>
      <w:r>
        <w:rPr>
          <w:rFonts w:hint="default" w:ascii="Times New Roman" w:hAnsi="Times New Roman" w:eastAsia="Times New Roman" w:cs="Times New Roman"/>
          <w:b w:val="0"/>
          <w:bCs w:val="0"/>
        </w:rPr>
        <w:t>D</w:t>
      </w:r>
      <w:r>
        <w:rPr>
          <w:rFonts w:hint="default" w:ascii="Times New Roman" w:hAnsi="Times New Roman" w:cs="Times New Roman"/>
          <w:b w:val="0"/>
          <w:bCs w:val="0"/>
        </w:rPr>
        <w:t>号门（出口）出库。</w:t>
      </w:r>
    </w:p>
    <w:p w14:paraId="0F27F1A6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96" w:firstLineChars="215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pacing w:val="7"/>
        </w:rPr>
        <w:t>因教材都已分班打包完成，请同学们出库后搬至提前安排好</w:t>
      </w:r>
      <w:r>
        <w:rPr>
          <w:rFonts w:hint="default" w:ascii="Times New Roman" w:hAnsi="Times New Roman" w:cs="Times New Roman"/>
          <w:b w:val="0"/>
          <w:bCs w:val="0"/>
          <w:spacing w:val="8"/>
        </w:rPr>
        <w:t>的教室按照教材出库清单清点（核对好教材的名称，单价和</w:t>
      </w:r>
      <w:r>
        <w:rPr>
          <w:rFonts w:hint="default" w:ascii="Times New Roman" w:hAnsi="Times New Roman" w:cs="Times New Roman"/>
          <w:b w:val="0"/>
          <w:bCs w:val="0"/>
          <w:spacing w:val="7"/>
        </w:rPr>
        <w:t>数量，如有问题，请及时与工作人员联系）。</w:t>
      </w:r>
    </w:p>
    <w:p w14:paraId="2E4DE62B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28" w:firstLineChars="200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pacing w:val="2"/>
        </w:rPr>
        <w:t>4.教材清点后请同学们将拆开的包装纸和垃圾丢进垃圾桶，不要将所领教材放在安排的教室和书库外走廊里放任不</w:t>
      </w:r>
      <w:r>
        <w:rPr>
          <w:rFonts w:hint="default" w:ascii="Times New Roman" w:hAnsi="Times New Roman" w:cs="Times New Roman"/>
          <w:b w:val="0"/>
          <w:bCs w:val="0"/>
          <w:spacing w:val="5"/>
        </w:rPr>
        <w:t>管。如有丢失，责任自负。</w:t>
      </w:r>
    </w:p>
    <w:p w14:paraId="74FBC153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33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9"/>
        </w:rPr>
        <w:t>5.</w:t>
      </w:r>
      <w:r>
        <w:rPr>
          <w:rFonts w:hint="default" w:ascii="Times New Roman" w:hAnsi="Times New Roman" w:cs="Times New Roman"/>
          <w:b w:val="0"/>
          <w:bCs w:val="0"/>
          <w:spacing w:val="9"/>
        </w:rPr>
        <w:t>教材领取清单及明细是本班级退教材及</w:t>
      </w:r>
      <w:r>
        <w:rPr>
          <w:rFonts w:hint="default" w:ascii="Times New Roman" w:hAnsi="Times New Roman" w:cs="Times New Roman"/>
          <w:b w:val="0"/>
          <w:bCs w:val="0"/>
          <w:spacing w:val="8"/>
        </w:rPr>
        <w:t>毕业结算的依</w:t>
      </w:r>
      <w:r>
        <w:rPr>
          <w:rFonts w:hint="default" w:ascii="Times New Roman" w:hAnsi="Times New Roman" w:cs="Times New Roman"/>
          <w:b w:val="0"/>
          <w:bCs w:val="0"/>
          <w:spacing w:val="5"/>
        </w:rPr>
        <w:t>据，请妥善保留。</w:t>
      </w:r>
    </w:p>
    <w:p w14:paraId="1E1BB2D7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7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7"/>
        </w:rPr>
        <w:t>6.</w:t>
      </w:r>
      <w:r>
        <w:rPr>
          <w:rFonts w:hint="default" w:ascii="Times New Roman" w:hAnsi="Times New Roman" w:cs="Times New Roman"/>
          <w:b w:val="0"/>
          <w:bCs w:val="0"/>
          <w:spacing w:val="7"/>
        </w:rPr>
        <w:t>选修课教材由学生自行准备，如无变动，今后选修课</w:t>
      </w:r>
      <w:r>
        <w:rPr>
          <w:rFonts w:hint="default" w:ascii="Times New Roman" w:hAnsi="Times New Roman" w:cs="Times New Roman"/>
          <w:b w:val="0"/>
          <w:bCs w:val="0"/>
          <w:spacing w:val="8"/>
        </w:rPr>
        <w:t>教材均由学生自行准备，不再另行通知。教务在线已公示</w:t>
      </w:r>
      <w:r>
        <w:rPr>
          <w:rFonts w:hint="default" w:ascii="Times New Roman" w:hAnsi="Times New Roman" w:eastAsia="Times New Roman" w:cs="Times New Roman"/>
          <w:b w:val="0"/>
          <w:bCs w:val="0"/>
          <w:spacing w:val="5"/>
        </w:rPr>
        <w:t>202</w:t>
      </w:r>
      <w:r>
        <w:rPr>
          <w:rFonts w:hint="default" w:ascii="Times New Roman" w:hAnsi="Times New Roman" w:eastAsia="宋体" w:cs="Times New Roman"/>
          <w:b w:val="0"/>
          <w:bCs w:val="0"/>
          <w:spacing w:val="5"/>
          <w:lang w:val="en-US" w:eastAsia="zh-CN"/>
        </w:rPr>
        <w:t>6</w:t>
      </w:r>
      <w:r>
        <w:rPr>
          <w:rFonts w:hint="default" w:ascii="Times New Roman" w:hAnsi="Times New Roman" w:cs="Times New Roman"/>
          <w:b w:val="0"/>
          <w:bCs w:val="0"/>
          <w:spacing w:val="5"/>
        </w:rPr>
        <w:t>年</w:t>
      </w:r>
      <w:r>
        <w:rPr>
          <w:rFonts w:hint="default" w:ascii="Times New Roman" w:hAnsi="Times New Roman" w:cs="Times New Roman"/>
          <w:b w:val="0"/>
          <w:bCs w:val="0"/>
          <w:spacing w:val="5"/>
          <w:lang w:val="en-US" w:eastAsia="zh-CN"/>
        </w:rPr>
        <w:t>春</w:t>
      </w:r>
      <w:r>
        <w:rPr>
          <w:rFonts w:hint="default" w:ascii="Times New Roman" w:hAnsi="Times New Roman" w:cs="Times New Roman"/>
          <w:b w:val="0"/>
          <w:bCs w:val="0"/>
          <w:spacing w:val="5"/>
        </w:rPr>
        <w:t>季学期教材清单。</w:t>
      </w:r>
    </w:p>
    <w:p w14:paraId="7F80788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8" w:firstLineChars="200"/>
        <w:textAlignment w:val="baseline"/>
        <w:rPr>
          <w:rFonts w:hint="default" w:ascii="Times New Roman" w:hAnsi="Times New Roman" w:eastAsia="黑体" w:cs="Times New Roman"/>
          <w:b w:val="0"/>
          <w:bCs w:val="0"/>
          <w:sz w:val="31"/>
          <w:szCs w:val="31"/>
        </w:rPr>
      </w:pPr>
      <w:r>
        <w:rPr>
          <w:rFonts w:hint="default" w:ascii="Times New Roman" w:hAnsi="Times New Roman" w:eastAsia="黑体" w:cs="Times New Roman"/>
          <w:b w:val="0"/>
          <w:bCs w:val="0"/>
          <w:spacing w:val="7"/>
          <w:sz w:val="31"/>
          <w:szCs w:val="31"/>
        </w:rPr>
        <w:t>二、教材退订</w:t>
      </w:r>
    </w:p>
    <w:p w14:paraId="53949FCE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pacing w:val="-6"/>
        </w:rPr>
        <w:t>本学期预计</w:t>
      </w:r>
      <w:r>
        <w:rPr>
          <w:rFonts w:hint="default" w:ascii="Times New Roman" w:hAnsi="Times New Roman" w:cs="Times New Roman"/>
          <w:b w:val="0"/>
          <w:bCs w:val="0"/>
          <w:spacing w:val="-58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 w:val="0"/>
          <w:spacing w:val="-6"/>
        </w:rPr>
        <w:t>月</w:t>
      </w:r>
      <w:r>
        <w:rPr>
          <w:rFonts w:hint="default" w:ascii="Times New Roman" w:hAnsi="Times New Roman" w:cs="Times New Roman"/>
          <w:b w:val="0"/>
          <w:bCs w:val="0"/>
          <w:spacing w:val="-6"/>
          <w:lang w:val="en-US" w:eastAsia="zh-CN"/>
        </w:rPr>
        <w:t>6</w:t>
      </w:r>
      <w:r>
        <w:rPr>
          <w:rFonts w:hint="default" w:ascii="Times New Roman" w:hAnsi="Times New Roman" w:cs="Times New Roman"/>
          <w:b w:val="0"/>
          <w:bCs w:val="0"/>
          <w:spacing w:val="-6"/>
        </w:rPr>
        <w:t>日至</w:t>
      </w:r>
      <w:r>
        <w:rPr>
          <w:rFonts w:hint="default" w:ascii="Times New Roman" w:hAnsi="Times New Roman" w:cs="Times New Roman"/>
          <w:b w:val="0"/>
          <w:bCs w:val="0"/>
          <w:spacing w:val="-58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 w:val="0"/>
          <w:spacing w:val="-6"/>
        </w:rPr>
        <w:t>月</w:t>
      </w:r>
      <w:r>
        <w:rPr>
          <w:rFonts w:hint="default" w:ascii="Times New Roman" w:hAnsi="Times New Roman" w:cs="Times New Roman"/>
          <w:b w:val="0"/>
          <w:bCs w:val="0"/>
          <w:spacing w:val="-6"/>
          <w:lang w:val="en-US" w:eastAsia="zh-CN"/>
        </w:rPr>
        <w:t>17</w:t>
      </w:r>
      <w:r>
        <w:rPr>
          <w:rFonts w:hint="default" w:ascii="Times New Roman" w:hAnsi="Times New Roman" w:cs="Times New Roman"/>
          <w:b w:val="0"/>
          <w:bCs w:val="0"/>
          <w:spacing w:val="-6"/>
        </w:rPr>
        <w:t>日开</w:t>
      </w:r>
      <w:r>
        <w:rPr>
          <w:rFonts w:hint="default" w:ascii="Times New Roman" w:hAnsi="Times New Roman" w:cs="Times New Roman"/>
          <w:b w:val="0"/>
          <w:bCs w:val="0"/>
          <w:spacing w:val="-7"/>
        </w:rPr>
        <w:t>展退教材工作（具</w:t>
      </w:r>
      <w:r>
        <w:rPr>
          <w:rFonts w:hint="default" w:ascii="Times New Roman" w:hAnsi="Times New Roman" w:cs="Times New Roman"/>
          <w:b w:val="0"/>
          <w:bCs w:val="0"/>
          <w:spacing w:val="8"/>
        </w:rPr>
        <w:t>体安排另行通知）。教材出现以下情况可申请退订：</w:t>
      </w:r>
    </w:p>
    <w:p w14:paraId="21683E43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4" w:firstLineChars="200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6"/>
        </w:rPr>
        <w:t>1.</w:t>
      </w:r>
      <w:r>
        <w:rPr>
          <w:rFonts w:hint="default" w:ascii="Times New Roman" w:hAnsi="Times New Roman" w:cs="Times New Roman"/>
          <w:b w:val="0"/>
          <w:bCs w:val="0"/>
          <w:spacing w:val="6"/>
        </w:rPr>
        <w:t>预计开班</w:t>
      </w:r>
      <w:r>
        <w:rPr>
          <w:rFonts w:hint="eastAsia" w:ascii="Times New Roman" w:hAnsi="Times New Roman" w:cs="Times New Roman"/>
          <w:b w:val="0"/>
          <w:bCs w:val="0"/>
          <w:spacing w:val="6"/>
          <w:lang w:val="en-US" w:eastAsia="zh-CN"/>
        </w:rPr>
        <w:t>但</w:t>
      </w:r>
      <w:r>
        <w:rPr>
          <w:rFonts w:hint="default" w:ascii="Times New Roman" w:hAnsi="Times New Roman" w:cs="Times New Roman"/>
          <w:b w:val="0"/>
          <w:bCs w:val="0"/>
          <w:spacing w:val="6"/>
        </w:rPr>
        <w:t>本学期由于种种原因撤班；</w:t>
      </w:r>
    </w:p>
    <w:p w14:paraId="3B1C4C11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8" w:firstLineChars="200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7"/>
        </w:rPr>
        <w:t>2.</w:t>
      </w:r>
      <w:r>
        <w:rPr>
          <w:rFonts w:hint="default" w:ascii="Times New Roman" w:hAnsi="Times New Roman" w:cs="Times New Roman"/>
          <w:b w:val="0"/>
          <w:bCs w:val="0"/>
          <w:spacing w:val="7"/>
        </w:rPr>
        <w:t>不同课程名用相同教材；</w:t>
      </w:r>
    </w:p>
    <w:p w14:paraId="4DDCE756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36" w:firstLineChars="200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4"/>
        </w:rPr>
        <w:t>3.</w:t>
      </w:r>
      <w:r>
        <w:rPr>
          <w:rFonts w:hint="default" w:ascii="Times New Roman" w:hAnsi="Times New Roman" w:cs="Times New Roman"/>
          <w:b w:val="0"/>
          <w:bCs w:val="0"/>
          <w:spacing w:val="4"/>
        </w:rPr>
        <w:t>同样课程分两学期学习</w:t>
      </w:r>
      <w:r>
        <w:rPr>
          <w:rFonts w:hint="eastAsia" w:ascii="Times New Roman" w:hAnsi="Times New Roman" w:cs="Times New Roman"/>
          <w:b w:val="0"/>
          <w:bCs w:val="0"/>
          <w:spacing w:val="4"/>
          <w:lang w:val="en-US" w:eastAsia="zh-CN"/>
        </w:rPr>
        <w:t>导致教材重复发放</w:t>
      </w:r>
      <w:r>
        <w:rPr>
          <w:rFonts w:hint="default" w:ascii="Times New Roman" w:hAnsi="Times New Roman" w:cs="Times New Roman"/>
          <w:b w:val="0"/>
          <w:bCs w:val="0"/>
          <w:spacing w:val="4"/>
        </w:rPr>
        <w:t>；</w:t>
      </w:r>
    </w:p>
    <w:p w14:paraId="776913BD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653" w:leftChars="294" w:right="0" w:hanging="36" w:hangingChars="11"/>
        <w:textAlignment w:val="baseline"/>
        <w:rPr>
          <w:rFonts w:hint="default" w:ascii="Times New Roman" w:hAnsi="Times New Roman" w:cs="Times New Roman"/>
          <w:b w:val="0"/>
          <w:bCs w:val="0"/>
          <w:spacing w:val="10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10"/>
        </w:rPr>
        <w:t>4.</w:t>
      </w:r>
      <w:r>
        <w:rPr>
          <w:rFonts w:hint="default" w:ascii="Times New Roman" w:hAnsi="Times New Roman" w:cs="Times New Roman"/>
          <w:b w:val="0"/>
          <w:bCs w:val="0"/>
          <w:spacing w:val="10"/>
        </w:rPr>
        <w:t>重修发重教材及部分退改选课程</w:t>
      </w:r>
      <w:r>
        <w:rPr>
          <w:rFonts w:hint="eastAsia" w:ascii="Times New Roman" w:hAnsi="Times New Roman" w:cs="Times New Roman"/>
          <w:b w:val="0"/>
          <w:bCs w:val="0"/>
          <w:spacing w:val="10"/>
          <w:lang w:val="en-US" w:eastAsia="zh-CN"/>
        </w:rPr>
        <w:t>的教材</w:t>
      </w:r>
      <w:r>
        <w:rPr>
          <w:rFonts w:hint="default" w:ascii="Times New Roman" w:hAnsi="Times New Roman" w:cs="Times New Roman"/>
          <w:b w:val="0"/>
          <w:bCs w:val="0"/>
          <w:spacing w:val="10"/>
        </w:rPr>
        <w:t>。</w:t>
      </w:r>
    </w:p>
    <w:p w14:paraId="44278B38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652" w:leftChars="294" w:right="0" w:hanging="35" w:hangingChars="11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pacing w:val="5"/>
        </w:rPr>
        <w:t>退回的教材必须为本学期发放的教材，要确保</w:t>
      </w:r>
      <w:r>
        <w:rPr>
          <w:rFonts w:hint="default" w:ascii="Times New Roman" w:hAnsi="Times New Roman" w:cs="Times New Roman"/>
          <w:b w:val="0"/>
          <w:bCs w:val="0"/>
          <w:spacing w:val="4"/>
        </w:rPr>
        <w:t>无字迹且</w:t>
      </w:r>
    </w:p>
    <w:p w14:paraId="26673DD3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pacing w:val="6"/>
        </w:rPr>
        <w:t>无任何人为损坏，不影响二次销售，否则无法退订。</w:t>
      </w:r>
    </w:p>
    <w:p w14:paraId="64960164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5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pacing w:val="8"/>
        </w:rPr>
        <w:t>学校本科教材由新华书店代为发放，若有问</w:t>
      </w:r>
      <w:r>
        <w:rPr>
          <w:rFonts w:hint="default" w:ascii="Times New Roman" w:hAnsi="Times New Roman" w:cs="Times New Roman"/>
          <w:b w:val="0"/>
          <w:bCs w:val="0"/>
          <w:spacing w:val="7"/>
        </w:rPr>
        <w:t>题可联系新</w:t>
      </w:r>
      <w:r>
        <w:rPr>
          <w:rFonts w:hint="default" w:ascii="Times New Roman" w:hAnsi="Times New Roman" w:cs="Times New Roman"/>
          <w:b w:val="0"/>
          <w:bCs w:val="0"/>
          <w:spacing w:val="6"/>
        </w:rPr>
        <w:t>华书店刘焜：</w:t>
      </w:r>
      <w:r>
        <w:rPr>
          <w:rFonts w:hint="default" w:ascii="Times New Roman" w:hAnsi="Times New Roman" w:eastAsia="Times New Roman" w:cs="Times New Roman"/>
          <w:b w:val="0"/>
          <w:bCs w:val="0"/>
          <w:spacing w:val="6"/>
        </w:rPr>
        <w:t>13077978008</w:t>
      </w:r>
      <w:r>
        <w:rPr>
          <w:rFonts w:hint="eastAsia" w:ascii="Times New Roman" w:hAnsi="Times New Roman" w:eastAsia="宋体" w:cs="Times New Roman"/>
          <w:b w:val="0"/>
          <w:bCs w:val="0"/>
          <w:spacing w:val="6"/>
          <w:lang w:eastAsia="zh-CN"/>
        </w:rPr>
        <w:t>；</w:t>
      </w:r>
      <w:r>
        <w:rPr>
          <w:rFonts w:hint="default" w:ascii="Times New Roman" w:hAnsi="Times New Roman" w:cs="Times New Roman"/>
          <w:b w:val="0"/>
          <w:bCs w:val="0"/>
          <w:spacing w:val="6"/>
        </w:rPr>
        <w:t>教务处教学建设科叶</w:t>
      </w:r>
      <w:r>
        <w:rPr>
          <w:rFonts w:hint="default" w:ascii="Times New Roman" w:hAnsi="Times New Roman" w:cs="Times New Roman"/>
          <w:b w:val="0"/>
          <w:bCs w:val="0"/>
          <w:spacing w:val="5"/>
        </w:rPr>
        <w:t>老师：</w:t>
      </w:r>
    </w:p>
    <w:p w14:paraId="3BA8E864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/>
        <w:textAlignment w:val="baseline"/>
        <w:rPr>
          <w:rFonts w:hint="default" w:ascii="Times New Roman" w:hAnsi="Times New Roman" w:cs="Times New Roman"/>
          <w:b w:val="0"/>
          <w:bCs w:val="0"/>
          <w:sz w:val="21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2"/>
        </w:rPr>
        <w:t>88120267</w:t>
      </w:r>
      <w:r>
        <w:rPr>
          <w:rFonts w:hint="default" w:ascii="Times New Roman" w:hAnsi="Times New Roman" w:cs="Times New Roman"/>
          <w:b w:val="0"/>
          <w:bCs w:val="0"/>
          <w:spacing w:val="2"/>
        </w:rPr>
        <w:t>。</w:t>
      </w:r>
    </w:p>
    <w:p w14:paraId="28CAFBA1">
      <w:pPr>
        <w:spacing w:line="259" w:lineRule="auto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6C53DFB2">
      <w:pPr>
        <w:spacing w:line="259" w:lineRule="auto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300938E1">
      <w:pPr>
        <w:pStyle w:val="3"/>
        <w:spacing w:before="102" w:line="229" w:lineRule="auto"/>
        <w:ind w:left="6754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pacing w:val="3"/>
        </w:rPr>
        <w:t>教务处</w:t>
      </w:r>
    </w:p>
    <w:p w14:paraId="44D1C4F3">
      <w:pPr>
        <w:pStyle w:val="3"/>
        <w:spacing w:before="240" w:line="228" w:lineRule="auto"/>
        <w:jc w:val="right"/>
        <w:rPr>
          <w:rFonts w:hint="default" w:ascii="Times New Roman" w:hAnsi="Times New Roman" w:cs="Times New Roman"/>
          <w:b w:val="0"/>
          <w:bCs w:val="0"/>
          <w:spacing w:val="2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-10"/>
        </w:rPr>
        <w:t>202</w:t>
      </w:r>
      <w:r>
        <w:rPr>
          <w:rFonts w:hint="default" w:ascii="Times New Roman" w:hAnsi="Times New Roman" w:eastAsia="宋体" w:cs="Times New Roman"/>
          <w:b w:val="0"/>
          <w:bCs w:val="0"/>
          <w:spacing w:val="-10"/>
          <w:lang w:val="en-US" w:eastAsia="zh-CN"/>
        </w:rPr>
        <w:t>6</w:t>
      </w:r>
      <w:r>
        <w:rPr>
          <w:rFonts w:hint="default" w:ascii="Times New Roman" w:hAnsi="Times New Roman" w:cs="Times New Roman"/>
          <w:b w:val="0"/>
          <w:bCs w:val="0"/>
          <w:spacing w:val="-10"/>
        </w:rPr>
        <w:t>年</w:t>
      </w:r>
      <w:r>
        <w:rPr>
          <w:rFonts w:hint="default" w:ascii="Times New Roman" w:hAnsi="Times New Roman" w:cs="Times New Roman"/>
          <w:b w:val="0"/>
          <w:bCs w:val="0"/>
          <w:spacing w:val="-10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 w:val="0"/>
          <w:spacing w:val="-10"/>
        </w:rPr>
        <w:t>月</w:t>
      </w:r>
      <w:r>
        <w:rPr>
          <w:rFonts w:hint="default" w:ascii="Times New Roman" w:hAnsi="Times New Roman" w:eastAsia="Times New Roman" w:cs="Times New Roman"/>
          <w:b w:val="0"/>
          <w:bCs w:val="0"/>
          <w:spacing w:val="-10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pacing w:val="-10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 w:val="0"/>
          <w:spacing w:val="-10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046078"/>
    <w:rsid w:val="0F942C04"/>
    <w:rsid w:val="54185D58"/>
    <w:rsid w:val="6E04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4"/>
      <w:ind w:left="763"/>
      <w:outlineLvl w:val="0"/>
    </w:pPr>
    <w:rPr>
      <w:rFonts w:ascii="Times New Roman" w:hAnsi="Times New Roman" w:eastAsia="宋体" w:cs="Times New Roman"/>
      <w:b/>
      <w:bCs/>
      <w:color w:val="000000" w:themeColor="text1"/>
      <w:sz w:val="24"/>
      <w:szCs w:val="24"/>
      <w:lang w:val="zh-CN" w:bidi="zh-CN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table" w:customStyle="1" w:styleId="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1281</Words>
  <Characters>1462</Characters>
  <Lines>0</Lines>
  <Paragraphs>0</Paragraphs>
  <TotalTime>6</TotalTime>
  <ScaleCrop>false</ScaleCrop>
  <LinksUpToDate>false</LinksUpToDate>
  <CharactersWithSpaces>1464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2026-02-24T01:41:00Z</dcterms:created>
  <dc:creator>Emmy_ye</dc:creator>
  <cp:lastModifiedBy>熊春凤</cp:lastModifiedBy>
  <dcterms:modified xsi:type="dcterms:W3CDTF">2026-02-24T02:09:20Z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2653D2118D504B58BCF7C1F8D9308E46_11</vt:lpwstr>
  </property>
  <property fmtid="{D5CDD505-2E9C-101B-9397-08002B2CF9AE}" pid="4" name="KSOTemplateDocerSaveRecord">
    <vt:lpwstr>eyJoZGlkIjoiY2FmMzE5NDQxNmQ2MzkwYjA0OGRmMTIzMzdhNmIzNGUiLCJ1c2VySWQiOiIxNjQyOTc1Mjg1In0=</vt:lpwstr>
  </property>
</Properties>
</file>