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center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广度优先搜索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算法思想：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宽度优先搜索算法（又称广度优先搜索）是最简便的图的搜索算法之一，这一算法也是很多重要的图的算法的原型。Dijkstra单源最短路径算法和Prim最小生成树算法都采用了和宽度优先搜索类似的思想。其别名又叫BFS，属于一种盲目搜寻法，目的是系统地展开并检查图中的所有节点，以找寻结果。换句话说，它并不考虑结果的可能位置，彻底地搜索整张图，直到找到结果为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广度优先搜索使用队列（queue）来实现，整个过程也可以看做一个倒立的树形：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1、把根节点放到队列的末尾。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每次从队列的头部取出一个元素，查看这个元素所有的下一级元素，把它们放到队列的末尾。并把这个元素记为它下一级元素的前驱。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</w:pPr>
      <w:r>
        <w:rPr>
          <w:rFonts w:ascii="宋体" w:hAnsi="宋体" w:eastAsia="宋体" w:cs="宋体"/>
          <w:sz w:val="24"/>
          <w:szCs w:val="24"/>
        </w:rPr>
        <w:t>3、找到所要找的元素时结束程序。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</w:pPr>
      <w:r>
        <w:rPr>
          <w:rFonts w:ascii="宋体" w:hAnsi="宋体" w:eastAsia="宋体" w:cs="宋体"/>
          <w:sz w:val="24"/>
          <w:szCs w:val="24"/>
        </w:rPr>
        <w:t>4、如果遍历整个树还没有找到，结束程序。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算法实现：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#include&lt;vector&gt;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#include&lt;queue&gt;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#include&lt;memory.h&gt;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vector&lt;vector&lt;int&gt; &gt; tree;//声明一个二维向量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flag[10];//用于搜索到了节点i的第几个节点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queue&lt;int&gt; M;//声明一个队列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ar_tree[8] = { 1,1,1,3,5,3,5,7 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void BFS(int node)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temp;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node &lt;&lt; " ";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//从队列中取出第一个节点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m_first = M.front();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ind w:left="420" w:leftChars="0" w:firstLine="0" w:firstLineChars="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pop();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ind w:firstLine="280" w:firstLineChars="1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while(flag[node] &lt; tree[node].size())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temp = tree[node][flag[node]];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flag[node]++;//把temp加入队列中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M.push(temp);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 (!M.empty())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BFS(M.front());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ind w:firstLine="280" w:firstLineChars="10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ios::sync_with_stdio(false);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memset(flag, 0, sizeof(flag));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i,temp;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tree.resize(10);//图中的数共有九个节点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//生成树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(i = 2; i &lt;=9; i++)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temp = ar_tree[i - 2];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tree[temp].push_back(i);//表示第i个节点为第temp个节点的子节点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//BFS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"BFS过程：" &lt;&lt; endl;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ind w:left="420" w:leftChars="0" w:firstLine="0" w:firstLineChars="0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push(1);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BFS(1);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cout &lt;&lt; endl;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0;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1375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120" w:lineRule="auto"/>
        <w:jc w:val="both"/>
        <w:textAlignment w:val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BB8F9"/>
    <w:multiLevelType w:val="singleLevel"/>
    <w:tmpl w:val="C9ABB8F9"/>
    <w:lvl w:ilvl="0" w:tentative="0">
      <w:start w:val="13"/>
      <w:numFmt w:val="upperLetter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385FE670"/>
    <w:multiLevelType w:val="singleLevel"/>
    <w:tmpl w:val="385FE67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A1DD9"/>
    <w:rsid w:val="77AA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2019-10-29T11:33:00Z</dcterms:created>
  <dc:creator>一苇以航</dc:creator>
  <cp:lastModifiedBy>一苇以航</cp:lastModifiedBy>
  <dcterms:modified xsi:type="dcterms:W3CDTF">2019-10-29T11:46:21Z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