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0F189" w14:textId="769AF7EA" w:rsidR="005D0ED2" w:rsidRDefault="005A4584" w:rsidP="005A45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ThreadPoolExecutor</w:t>
      </w:r>
      <w:proofErr w:type="spellEnd"/>
    </w:p>
    <w:p w14:paraId="2B4D176F" w14:textId="4FD35B6B" w:rsidR="005A4584" w:rsidRDefault="005A4584" w:rsidP="005A458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在上一章中我们学习到Executors中有三个创建线程池的方法：实际上这些方法的底层都是由一个方法实现（</w:t>
      </w:r>
      <w:proofErr w:type="spellStart"/>
      <w:r>
        <w:rPr>
          <w:rFonts w:ascii="宋体" w:eastAsia="宋体" w:hAnsi="宋体" w:hint="eastAsia"/>
          <w:sz w:val="28"/>
          <w:szCs w:val="28"/>
        </w:rPr>
        <w:t>ThreadPoolExecutor</w:t>
      </w:r>
      <w:proofErr w:type="spellEnd"/>
      <w:r>
        <w:rPr>
          <w:rFonts w:ascii="宋体" w:eastAsia="宋体" w:hAnsi="宋体" w:hint="eastAsia"/>
          <w:sz w:val="28"/>
          <w:szCs w:val="28"/>
        </w:rPr>
        <w:t>）。</w:t>
      </w:r>
    </w:p>
    <w:p w14:paraId="695FEFD8" w14:textId="7A66F381" w:rsidR="005A4584" w:rsidRDefault="005A458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CBB65E2" wp14:editId="4EB45D1C">
            <wp:extent cx="5274310" cy="2600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A1AF" w14:textId="180E48A9" w:rsidR="005A4584" w:rsidRDefault="005A458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3CF46994" w14:textId="2BEFB975" w:rsidR="005A4584" w:rsidRDefault="005A4584" w:rsidP="005A458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由上面的代码可以看出Executor的底层代码是由</w:t>
      </w:r>
      <w:proofErr w:type="spellStart"/>
      <w:r>
        <w:rPr>
          <w:rFonts w:ascii="宋体" w:eastAsia="宋体" w:hAnsi="宋体" w:hint="eastAsia"/>
          <w:sz w:val="28"/>
          <w:szCs w:val="28"/>
        </w:rPr>
        <w:t>ThreadPool</w:t>
      </w:r>
      <w:proofErr w:type="spellEnd"/>
      <w:r>
        <w:rPr>
          <w:rFonts w:ascii="宋体" w:eastAsia="宋体" w:hAnsi="宋体" w:hint="eastAsia"/>
          <w:sz w:val="28"/>
          <w:szCs w:val="28"/>
        </w:rPr>
        <w:t>实现，而</w:t>
      </w:r>
      <w:proofErr w:type="spellStart"/>
      <w:r>
        <w:rPr>
          <w:rFonts w:ascii="宋体" w:eastAsia="宋体" w:hAnsi="宋体" w:hint="eastAsia"/>
          <w:sz w:val="28"/>
          <w:szCs w:val="28"/>
        </w:rPr>
        <w:t>ThreadPoolExecutor</w:t>
      </w:r>
      <w:proofErr w:type="spellEnd"/>
      <w:r>
        <w:rPr>
          <w:rFonts w:ascii="宋体" w:eastAsia="宋体" w:hAnsi="宋体" w:hint="eastAsia"/>
          <w:sz w:val="28"/>
          <w:szCs w:val="28"/>
        </w:rPr>
        <w:t>的底层又是说什么呢？</w:t>
      </w:r>
    </w:p>
    <w:p w14:paraId="26AA8464" w14:textId="578CE54F" w:rsidR="005A4584" w:rsidRDefault="005A4584" w:rsidP="005A4584">
      <w:pPr>
        <w:pStyle w:val="a3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接下来我们看看</w:t>
      </w:r>
      <w:proofErr w:type="spellStart"/>
      <w:r>
        <w:rPr>
          <w:rFonts w:ascii="宋体" w:eastAsia="宋体" w:hAnsi="宋体" w:hint="eastAsia"/>
          <w:sz w:val="28"/>
          <w:szCs w:val="28"/>
        </w:rPr>
        <w:t>ThreadPoolExecutor</w:t>
      </w:r>
      <w:proofErr w:type="spellEnd"/>
      <w:r>
        <w:rPr>
          <w:rFonts w:ascii="宋体" w:eastAsia="宋体" w:hAnsi="宋体" w:hint="eastAsia"/>
          <w:sz w:val="28"/>
          <w:szCs w:val="28"/>
        </w:rPr>
        <w:t>的源代码。</w:t>
      </w:r>
    </w:p>
    <w:p w14:paraId="77063576" w14:textId="74D4131B" w:rsidR="005A4584" w:rsidRDefault="005A458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B1FA8" wp14:editId="0071E1CA">
            <wp:extent cx="5274310" cy="425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我们首先来分析线程池</w:t>
      </w:r>
      <w:proofErr w:type="spellStart"/>
      <w:r>
        <w:rPr>
          <w:rFonts w:ascii="宋体" w:eastAsia="宋体" w:hAnsi="宋体" w:hint="eastAsia"/>
          <w:sz w:val="28"/>
          <w:szCs w:val="28"/>
        </w:rPr>
        <w:t>ThreadPoolExecutor</w:t>
      </w:r>
      <w:proofErr w:type="spellEnd"/>
      <w:r>
        <w:rPr>
          <w:rFonts w:ascii="宋体" w:eastAsia="宋体" w:hAnsi="宋体" w:hint="eastAsia"/>
          <w:sz w:val="28"/>
          <w:szCs w:val="28"/>
        </w:rPr>
        <w:t>的七大参数;</w:t>
      </w:r>
    </w:p>
    <w:p w14:paraId="06EDF411" w14:textId="59110F04" w:rsidR="005A4584" w:rsidRDefault="005A458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hint="eastAsia"/>
          <w:sz w:val="28"/>
          <w:szCs w:val="28"/>
        </w:rPr>
        <w:t>corePoolSize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线程池中</w:t>
      </w:r>
      <w:r w:rsidR="00D05B34">
        <w:rPr>
          <w:rFonts w:ascii="宋体" w:eastAsia="宋体" w:hAnsi="宋体" w:hint="eastAsia"/>
          <w:sz w:val="28"/>
          <w:szCs w:val="28"/>
        </w:rPr>
        <w:t>常驻核心线程数</w:t>
      </w:r>
    </w:p>
    <w:p w14:paraId="7E79FCB1" w14:textId="57483112" w:rsidR="00D05B34" w:rsidRDefault="00D05B3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hint="eastAsia"/>
          <w:sz w:val="28"/>
          <w:szCs w:val="28"/>
        </w:rPr>
        <w:t>max</w:t>
      </w:r>
      <w:r>
        <w:rPr>
          <w:rFonts w:ascii="宋体" w:eastAsia="宋体" w:hAnsi="宋体"/>
          <w:sz w:val="28"/>
          <w:szCs w:val="28"/>
        </w:rPr>
        <w:t>imumPoolSize</w:t>
      </w:r>
      <w:proofErr w:type="spellEnd"/>
      <w:r>
        <w:rPr>
          <w:rFonts w:ascii="宋体" w:eastAsia="宋体" w:hAnsi="宋体" w:hint="eastAsia"/>
          <w:sz w:val="28"/>
          <w:szCs w:val="28"/>
        </w:rPr>
        <w:t>：线程池中能容纳的同时执行的最大线程数，此值必须大于1。</w:t>
      </w:r>
    </w:p>
    <w:p w14:paraId="078F660B" w14:textId="25410552" w:rsidR="00D05B34" w:rsidRDefault="00D05B3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hint="eastAsia"/>
          <w:sz w:val="28"/>
          <w:szCs w:val="28"/>
        </w:rPr>
        <w:t>keepAliveTime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多余的空闲线程的存活时间。当前池中线程数超过</w:t>
      </w:r>
      <w:proofErr w:type="spellStart"/>
      <w:r>
        <w:rPr>
          <w:rFonts w:ascii="宋体" w:eastAsia="宋体" w:hAnsi="宋体" w:hint="eastAsia"/>
          <w:sz w:val="28"/>
          <w:szCs w:val="28"/>
        </w:rPr>
        <w:t>corePoolSize</w:t>
      </w:r>
      <w:proofErr w:type="spellEnd"/>
      <w:r>
        <w:rPr>
          <w:rFonts w:ascii="宋体" w:eastAsia="宋体" w:hAnsi="宋体" w:hint="eastAsia"/>
          <w:sz w:val="28"/>
          <w:szCs w:val="28"/>
        </w:rPr>
        <w:t>时，当前空闲时间达到</w:t>
      </w:r>
      <w:proofErr w:type="spellStart"/>
      <w:r>
        <w:rPr>
          <w:rFonts w:ascii="宋体" w:eastAsia="宋体" w:hAnsi="宋体" w:hint="eastAsia"/>
          <w:sz w:val="28"/>
          <w:szCs w:val="28"/>
        </w:rPr>
        <w:t>keepAliveTime</w:t>
      </w:r>
      <w:proofErr w:type="spellEnd"/>
      <w:r>
        <w:rPr>
          <w:rFonts w:ascii="宋体" w:eastAsia="宋体" w:hAnsi="宋体" w:hint="eastAsia"/>
          <w:sz w:val="28"/>
          <w:szCs w:val="28"/>
        </w:rPr>
        <w:t>时，多余线程会被销毁直到只剩下</w:t>
      </w:r>
      <w:proofErr w:type="spellStart"/>
      <w:r>
        <w:rPr>
          <w:rFonts w:ascii="宋体" w:eastAsia="宋体" w:hAnsi="宋体" w:hint="eastAsia"/>
          <w:sz w:val="28"/>
          <w:szCs w:val="28"/>
        </w:rPr>
        <w:t>core</w:t>
      </w:r>
      <w:r>
        <w:rPr>
          <w:rFonts w:ascii="宋体" w:eastAsia="宋体" w:hAnsi="宋体"/>
          <w:sz w:val="28"/>
          <w:szCs w:val="28"/>
        </w:rPr>
        <w:t>PoolSize</w:t>
      </w:r>
      <w:proofErr w:type="spellEnd"/>
      <w:r>
        <w:rPr>
          <w:rFonts w:ascii="宋体" w:eastAsia="宋体" w:hAnsi="宋体" w:hint="eastAsia"/>
          <w:sz w:val="28"/>
          <w:szCs w:val="28"/>
        </w:rPr>
        <w:t>个线程为止。</w:t>
      </w:r>
    </w:p>
    <w:p w14:paraId="4A75D1B6" w14:textId="5B965870" w:rsidR="00D05B34" w:rsidRDefault="00D05B3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·unit</w:t>
      </w:r>
      <w:r>
        <w:rPr>
          <w:rFonts w:ascii="宋体" w:eastAsia="宋体" w:hAnsi="宋体"/>
          <w:sz w:val="28"/>
          <w:szCs w:val="28"/>
        </w:rPr>
        <w:t xml:space="preserve">: </w:t>
      </w:r>
      <w:proofErr w:type="spellStart"/>
      <w:r>
        <w:rPr>
          <w:rFonts w:ascii="宋体" w:eastAsia="宋体" w:hAnsi="宋体"/>
          <w:sz w:val="28"/>
          <w:szCs w:val="28"/>
        </w:rPr>
        <w:t>keepAliveTime</w:t>
      </w:r>
      <w:proofErr w:type="spellEnd"/>
      <w:r>
        <w:rPr>
          <w:rFonts w:ascii="宋体" w:eastAsia="宋体" w:hAnsi="宋体" w:hint="eastAsia"/>
          <w:sz w:val="28"/>
          <w:szCs w:val="28"/>
        </w:rPr>
        <w:t>的单位</w:t>
      </w:r>
    </w:p>
    <w:p w14:paraId="31CBB5BA" w14:textId="212AC370" w:rsidR="00D05B34" w:rsidRDefault="00D05B3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hint="eastAsia"/>
          <w:sz w:val="28"/>
          <w:szCs w:val="28"/>
        </w:rPr>
        <w:t>workQueue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任务队列，被提交但是还没执行的任务。</w:t>
      </w:r>
      <w:r w:rsidR="0008058C">
        <w:rPr>
          <w:rFonts w:ascii="宋体" w:eastAsia="宋体" w:hAnsi="宋体" w:hint="eastAsia"/>
          <w:sz w:val="28"/>
          <w:szCs w:val="28"/>
        </w:rPr>
        <w:t>（当需要的线程超过线程池中已有的那么没有抢到线程的任</w:t>
      </w:r>
      <w:r w:rsidR="0008058C">
        <w:rPr>
          <w:rFonts w:ascii="宋体" w:eastAsia="宋体" w:hAnsi="宋体" w:hint="eastAsia"/>
          <w:sz w:val="28"/>
          <w:szCs w:val="28"/>
        </w:rPr>
        <w:lastRenderedPageBreak/>
        <w:t>务，就会进入阻塞队列，当有空闲的时候就会取出。）</w:t>
      </w:r>
    </w:p>
    <w:p w14:paraId="73017026" w14:textId="4023F74C" w:rsidR="00D05B34" w:rsidRDefault="00D05B34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hint="eastAsia"/>
          <w:sz w:val="28"/>
          <w:szCs w:val="28"/>
        </w:rPr>
        <w:t>threadFactory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表示生成线程池中</w:t>
      </w:r>
      <w:r w:rsidR="007C4455">
        <w:rPr>
          <w:rFonts w:ascii="宋体" w:eastAsia="宋体" w:hAnsi="宋体" w:hint="eastAsia"/>
          <w:sz w:val="28"/>
          <w:szCs w:val="28"/>
        </w:rPr>
        <w:t>工作线程的</w:t>
      </w:r>
      <w:r>
        <w:rPr>
          <w:rFonts w:ascii="宋体" w:eastAsia="宋体" w:hAnsi="宋体" w:hint="eastAsia"/>
          <w:sz w:val="28"/>
          <w:szCs w:val="28"/>
        </w:rPr>
        <w:t>线程工厂</w:t>
      </w:r>
      <w:r w:rsidR="007C4455">
        <w:rPr>
          <w:rFonts w:ascii="宋体" w:eastAsia="宋体" w:hAnsi="宋体" w:hint="eastAsia"/>
          <w:sz w:val="28"/>
          <w:szCs w:val="28"/>
        </w:rPr>
        <w:t>，用于创建线程，一般默认值就可以了。</w:t>
      </w:r>
    </w:p>
    <w:p w14:paraId="3ED2F441" w14:textId="1E6F4D32" w:rsidR="007C4455" w:rsidRDefault="007C4455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·hander：拒绝策略，表示当前队列满了，并且工作线程大于等于线程池中的最大线程数（</w:t>
      </w:r>
      <w:proofErr w:type="spellStart"/>
      <w:r>
        <w:rPr>
          <w:rFonts w:ascii="宋体" w:eastAsia="宋体" w:hAnsi="宋体" w:hint="eastAsia"/>
          <w:sz w:val="28"/>
          <w:szCs w:val="28"/>
        </w:rPr>
        <w:t>maximumPoolSize</w:t>
      </w:r>
      <w:proofErr w:type="spellEnd"/>
      <w:r>
        <w:rPr>
          <w:rFonts w:ascii="宋体" w:eastAsia="宋体" w:hAnsi="宋体" w:hint="eastAsia"/>
          <w:sz w:val="28"/>
          <w:szCs w:val="28"/>
        </w:rPr>
        <w:t>）时如何来拒绝请求执行的runnable的策略。</w:t>
      </w:r>
    </w:p>
    <w:p w14:paraId="2EF14A69" w14:textId="7CA2793D" w:rsidR="00D20139" w:rsidRDefault="00D20139" w:rsidP="005A4584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线程池执行流程</w:t>
      </w:r>
    </w:p>
    <w:p w14:paraId="0012177E" w14:textId="5720776B" w:rsidR="00D20139" w:rsidRDefault="00D20139" w:rsidP="005A4584">
      <w:pPr>
        <w:pStyle w:val="a3"/>
        <w:ind w:left="840" w:firstLineChars="0" w:firstLine="0"/>
        <w:rPr>
          <w:rFonts w:ascii="宋体" w:eastAsia="宋体" w:hAnsi="宋体"/>
          <w:color w:val="FF0000"/>
          <w:sz w:val="36"/>
          <w:szCs w:val="36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4EDE032" wp14:editId="3507FD3D">
            <wp:extent cx="5274310" cy="2940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8"/>
          <w:szCs w:val="28"/>
        </w:rPr>
        <w:tab/>
      </w:r>
      <w:r w:rsidRPr="00D20139">
        <w:rPr>
          <w:rFonts w:ascii="宋体" w:eastAsia="宋体" w:hAnsi="宋体" w:hint="eastAsia"/>
          <w:color w:val="FF0000"/>
          <w:sz w:val="36"/>
          <w:szCs w:val="36"/>
        </w:rPr>
        <w:t>总结</w:t>
      </w:r>
      <w:r>
        <w:rPr>
          <w:rFonts w:ascii="宋体" w:eastAsia="宋体" w:hAnsi="宋体" w:hint="eastAsia"/>
          <w:color w:val="FF0000"/>
          <w:sz w:val="36"/>
          <w:szCs w:val="36"/>
        </w:rPr>
        <w:t>--</w:t>
      </w:r>
      <w:r w:rsidRPr="00D20139">
        <w:rPr>
          <w:rFonts w:ascii="宋体" w:eastAsia="宋体" w:hAnsi="宋体" w:hint="eastAsia"/>
          <w:color w:val="FF0000"/>
          <w:sz w:val="36"/>
          <w:szCs w:val="36"/>
        </w:rPr>
        <w:t>以下是重点:</w:t>
      </w:r>
    </w:p>
    <w:p w14:paraId="73EEFF84" w14:textId="77777777" w:rsidR="00D20139" w:rsidRPr="00D20139" w:rsidRDefault="00D20139" w:rsidP="00D20139">
      <w:pPr>
        <w:pStyle w:val="a3"/>
        <w:ind w:left="840" w:firstLine="560"/>
        <w:rPr>
          <w:rFonts w:ascii="宋体" w:eastAsia="宋体" w:hAnsi="宋体"/>
          <w:sz w:val="28"/>
          <w:szCs w:val="28"/>
        </w:rPr>
      </w:pPr>
      <w:r w:rsidRPr="00D20139">
        <w:rPr>
          <w:rFonts w:ascii="宋体" w:eastAsia="宋体" w:hAnsi="宋体"/>
          <w:sz w:val="28"/>
          <w:szCs w:val="28"/>
        </w:rPr>
        <w:t>1、在创建了线程池后，开始等待请求。</w:t>
      </w:r>
    </w:p>
    <w:p w14:paraId="32CD6C95" w14:textId="77777777" w:rsidR="00D20139" w:rsidRPr="00D20139" w:rsidRDefault="00D20139" w:rsidP="00D20139">
      <w:pPr>
        <w:pStyle w:val="a3"/>
        <w:ind w:left="840" w:firstLine="560"/>
        <w:rPr>
          <w:rFonts w:ascii="宋体" w:eastAsia="宋体" w:hAnsi="宋体"/>
          <w:sz w:val="28"/>
          <w:szCs w:val="28"/>
        </w:rPr>
      </w:pPr>
      <w:r w:rsidRPr="00D20139">
        <w:rPr>
          <w:rFonts w:ascii="宋体" w:eastAsia="宋体" w:hAnsi="宋体"/>
          <w:sz w:val="28"/>
          <w:szCs w:val="28"/>
        </w:rPr>
        <w:t>2、当调用execute()方法添加一个请求任务时，线程池会做出如下判断:</w:t>
      </w:r>
    </w:p>
    <w:p w14:paraId="0DCB4CE6" w14:textId="77777777" w:rsidR="00D20139" w:rsidRPr="00D20139" w:rsidRDefault="00D20139" w:rsidP="00D20139">
      <w:pPr>
        <w:pStyle w:val="a3"/>
        <w:ind w:left="840" w:firstLine="560"/>
        <w:rPr>
          <w:rFonts w:ascii="宋体" w:eastAsia="宋体" w:hAnsi="宋体"/>
          <w:sz w:val="28"/>
          <w:szCs w:val="28"/>
        </w:rPr>
      </w:pPr>
      <w:r w:rsidRPr="00D20139">
        <w:rPr>
          <w:rFonts w:ascii="宋体" w:eastAsia="宋体" w:hAnsi="宋体"/>
          <w:sz w:val="28"/>
          <w:szCs w:val="28"/>
        </w:rPr>
        <w:t>2.1如果正在运行的线程数量小于</w:t>
      </w:r>
      <w:proofErr w:type="spellStart"/>
      <w:r w:rsidRPr="00D20139">
        <w:rPr>
          <w:rFonts w:ascii="宋体" w:eastAsia="宋体" w:hAnsi="宋体"/>
          <w:sz w:val="28"/>
          <w:szCs w:val="28"/>
        </w:rPr>
        <w:t>corePoolSize</w:t>
      </w:r>
      <w:proofErr w:type="spellEnd"/>
      <w:r w:rsidRPr="00D20139">
        <w:rPr>
          <w:rFonts w:ascii="宋体" w:eastAsia="宋体" w:hAnsi="宋体"/>
          <w:sz w:val="28"/>
          <w:szCs w:val="28"/>
        </w:rPr>
        <w:t>，那么马上创建线程运行这个任务;2.2如果正在运行的线程数量大于或等于</w:t>
      </w:r>
      <w:proofErr w:type="spellStart"/>
      <w:r w:rsidRPr="00D20139">
        <w:rPr>
          <w:rFonts w:ascii="宋体" w:eastAsia="宋体" w:hAnsi="宋体"/>
          <w:sz w:val="28"/>
          <w:szCs w:val="28"/>
        </w:rPr>
        <w:t>corePoolSize</w:t>
      </w:r>
      <w:proofErr w:type="spellEnd"/>
      <w:r w:rsidRPr="00D20139">
        <w:rPr>
          <w:rFonts w:ascii="宋体" w:eastAsia="宋体" w:hAnsi="宋体"/>
          <w:sz w:val="28"/>
          <w:szCs w:val="28"/>
        </w:rPr>
        <w:t>，那么将这个任务放入队列;</w:t>
      </w:r>
    </w:p>
    <w:p w14:paraId="4B51D2F2" w14:textId="77777777" w:rsidR="00D20139" w:rsidRPr="00D20139" w:rsidRDefault="00D20139" w:rsidP="00D20139">
      <w:pPr>
        <w:pStyle w:val="a3"/>
        <w:ind w:left="840" w:firstLine="560"/>
        <w:rPr>
          <w:rFonts w:ascii="宋体" w:eastAsia="宋体" w:hAnsi="宋体"/>
          <w:sz w:val="28"/>
          <w:szCs w:val="28"/>
        </w:rPr>
      </w:pPr>
      <w:r w:rsidRPr="00D20139">
        <w:rPr>
          <w:rFonts w:ascii="宋体" w:eastAsia="宋体" w:hAnsi="宋体"/>
          <w:sz w:val="28"/>
          <w:szCs w:val="28"/>
        </w:rPr>
        <w:t>2.3如果这个时候队列满了且正在运行的线程数量还小于</w:t>
      </w:r>
      <w:proofErr w:type="spellStart"/>
      <w:r w:rsidRPr="00D20139">
        <w:rPr>
          <w:rFonts w:ascii="宋体" w:eastAsia="宋体" w:hAnsi="宋体"/>
          <w:sz w:val="28"/>
          <w:szCs w:val="28"/>
        </w:rPr>
        <w:lastRenderedPageBreak/>
        <w:t>maximumPoolSize</w:t>
      </w:r>
      <w:proofErr w:type="spellEnd"/>
      <w:r w:rsidRPr="00D20139">
        <w:rPr>
          <w:rFonts w:ascii="宋体" w:eastAsia="宋体" w:hAnsi="宋体"/>
          <w:sz w:val="28"/>
          <w:szCs w:val="28"/>
        </w:rPr>
        <w:t>，那么还是要创建非核心线程立刻运行这个任务;2.4如果队列满了且正在运行的线程数量大于或等于</w:t>
      </w:r>
      <w:proofErr w:type="spellStart"/>
      <w:r w:rsidRPr="00D20139">
        <w:rPr>
          <w:rFonts w:ascii="宋体" w:eastAsia="宋体" w:hAnsi="宋体"/>
          <w:sz w:val="28"/>
          <w:szCs w:val="28"/>
        </w:rPr>
        <w:t>maximumPoolSize</w:t>
      </w:r>
      <w:proofErr w:type="spellEnd"/>
      <w:r w:rsidRPr="00D20139">
        <w:rPr>
          <w:rFonts w:ascii="宋体" w:eastAsia="宋体" w:hAnsi="宋体"/>
          <w:sz w:val="28"/>
          <w:szCs w:val="28"/>
        </w:rPr>
        <w:t>，那么线程池会启动饱和拒绝策略来执行。</w:t>
      </w:r>
    </w:p>
    <w:p w14:paraId="1D165B05" w14:textId="77777777" w:rsidR="00D20139" w:rsidRPr="00D20139" w:rsidRDefault="00D20139" w:rsidP="00D20139">
      <w:pPr>
        <w:pStyle w:val="a3"/>
        <w:ind w:left="840" w:firstLine="560"/>
        <w:rPr>
          <w:rFonts w:ascii="宋体" w:eastAsia="宋体" w:hAnsi="宋体"/>
          <w:sz w:val="28"/>
          <w:szCs w:val="28"/>
        </w:rPr>
      </w:pPr>
      <w:r w:rsidRPr="00D20139">
        <w:rPr>
          <w:rFonts w:ascii="宋体" w:eastAsia="宋体" w:hAnsi="宋体"/>
          <w:sz w:val="28"/>
          <w:szCs w:val="28"/>
        </w:rPr>
        <w:t>3、当一个线程完成任务时，它会从队列中取下一个任务来执行。</w:t>
      </w:r>
    </w:p>
    <w:p w14:paraId="7DAE7EC4" w14:textId="77777777" w:rsidR="00D20139" w:rsidRPr="00D20139" w:rsidRDefault="00D20139" w:rsidP="00D20139">
      <w:pPr>
        <w:pStyle w:val="a3"/>
        <w:ind w:left="840" w:firstLine="560"/>
        <w:rPr>
          <w:rFonts w:ascii="宋体" w:eastAsia="宋体" w:hAnsi="宋体"/>
          <w:sz w:val="28"/>
          <w:szCs w:val="28"/>
        </w:rPr>
      </w:pPr>
      <w:r w:rsidRPr="00D20139">
        <w:rPr>
          <w:rFonts w:ascii="宋体" w:eastAsia="宋体" w:hAnsi="宋体"/>
          <w:sz w:val="28"/>
          <w:szCs w:val="28"/>
        </w:rPr>
        <w:t>4、当一个线程无事可做超过一定的时间(</w:t>
      </w:r>
      <w:proofErr w:type="spellStart"/>
      <w:r w:rsidRPr="00D20139">
        <w:rPr>
          <w:rFonts w:ascii="宋体" w:eastAsia="宋体" w:hAnsi="宋体"/>
          <w:sz w:val="28"/>
          <w:szCs w:val="28"/>
        </w:rPr>
        <w:t>keepAliveTime</w:t>
      </w:r>
      <w:proofErr w:type="spellEnd"/>
      <w:r w:rsidRPr="00D20139">
        <w:rPr>
          <w:rFonts w:ascii="宋体" w:eastAsia="宋体" w:hAnsi="宋体"/>
          <w:sz w:val="28"/>
          <w:szCs w:val="28"/>
        </w:rPr>
        <w:t>）时，线程会判断:</w:t>
      </w:r>
    </w:p>
    <w:p w14:paraId="147BDCA7" w14:textId="3CE91EEA" w:rsidR="00D20139" w:rsidRPr="00692957" w:rsidRDefault="00D20139" w:rsidP="00692957">
      <w:pPr>
        <w:pStyle w:val="a3"/>
        <w:ind w:left="840" w:firstLine="560"/>
        <w:rPr>
          <w:rFonts w:ascii="宋体" w:eastAsia="宋体" w:hAnsi="宋体" w:hint="eastAsia"/>
          <w:sz w:val="28"/>
          <w:szCs w:val="28"/>
        </w:rPr>
      </w:pPr>
      <w:r w:rsidRPr="00D20139">
        <w:rPr>
          <w:rFonts w:ascii="宋体" w:eastAsia="宋体" w:hAnsi="宋体" w:hint="eastAsia"/>
          <w:sz w:val="28"/>
          <w:szCs w:val="28"/>
        </w:rPr>
        <w:t>如果当前运行的线程数大于</w:t>
      </w:r>
      <w:r w:rsidRPr="00D20139">
        <w:rPr>
          <w:rFonts w:ascii="宋体" w:eastAsia="宋体" w:hAnsi="宋体"/>
          <w:sz w:val="28"/>
          <w:szCs w:val="28"/>
        </w:rPr>
        <w:t>corePoo1Size，那么这个线程就被停掉。</w:t>
      </w:r>
      <w:r w:rsidRPr="00692957">
        <w:rPr>
          <w:rFonts w:ascii="宋体" w:eastAsia="宋体" w:hAnsi="宋体" w:hint="eastAsia"/>
          <w:sz w:val="28"/>
          <w:szCs w:val="28"/>
        </w:rPr>
        <w:t>所以线程池的所有任务完成后，它最终会收缩到</w:t>
      </w:r>
      <w:proofErr w:type="spellStart"/>
      <w:r w:rsidRPr="00692957">
        <w:rPr>
          <w:rFonts w:ascii="宋体" w:eastAsia="宋体" w:hAnsi="宋体"/>
          <w:sz w:val="28"/>
          <w:szCs w:val="28"/>
        </w:rPr>
        <w:t>corePoolSize</w:t>
      </w:r>
      <w:proofErr w:type="spellEnd"/>
      <w:r w:rsidRPr="00692957">
        <w:rPr>
          <w:rFonts w:ascii="宋体" w:eastAsia="宋体" w:hAnsi="宋体"/>
          <w:sz w:val="28"/>
          <w:szCs w:val="28"/>
        </w:rPr>
        <w:t>的大小。</w:t>
      </w:r>
    </w:p>
    <w:sectPr w:rsidR="00D20139" w:rsidRPr="00692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9B9"/>
    <w:multiLevelType w:val="hybridMultilevel"/>
    <w:tmpl w:val="1F9639F6"/>
    <w:lvl w:ilvl="0" w:tplc="C652ED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68"/>
    <w:rsid w:val="0008058C"/>
    <w:rsid w:val="001069ED"/>
    <w:rsid w:val="004E4268"/>
    <w:rsid w:val="005A4584"/>
    <w:rsid w:val="005D0ED2"/>
    <w:rsid w:val="00692957"/>
    <w:rsid w:val="007C4455"/>
    <w:rsid w:val="00D05B34"/>
    <w:rsid w:val="00D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2578"/>
  <w15:chartTrackingRefBased/>
  <w15:docId w15:val="{86226B98-47A0-4C0F-ADA1-84B3F728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2021-02-02T10:05:00Z</dcterms:created>
  <dcterms:modified xsi:type="dcterms:W3CDTF">2021-02-02T11:39:00Z</dcterms:modified>
</cp:coreProperties>
</file>