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7A47" w14:textId="34A9E141" w:rsidR="005D0ED2" w:rsidRPr="005D0377" w:rsidRDefault="005D0377" w:rsidP="005D03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5D0377">
        <w:rPr>
          <w:rFonts w:ascii="宋体" w:eastAsia="宋体" w:hAnsi="宋体" w:hint="eastAsia"/>
          <w:sz w:val="28"/>
          <w:szCs w:val="28"/>
        </w:rPr>
        <w:t>CountDownLatch</w:t>
      </w:r>
      <w:proofErr w:type="spellEnd"/>
    </w:p>
    <w:p w14:paraId="32AD1275" w14:textId="60781CB3" w:rsidR="005D0377" w:rsidRPr="005D0377" w:rsidRDefault="005D0377" w:rsidP="005D037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D0377">
        <w:rPr>
          <w:rFonts w:ascii="宋体" w:eastAsia="宋体" w:hAnsi="宋体"/>
          <w:sz w:val="24"/>
          <w:szCs w:val="24"/>
        </w:rPr>
        <w:t>J</w:t>
      </w:r>
      <w:r w:rsidRPr="005D0377">
        <w:rPr>
          <w:rFonts w:ascii="宋体" w:eastAsia="宋体" w:hAnsi="宋体" w:hint="eastAsia"/>
          <w:sz w:val="24"/>
          <w:szCs w:val="24"/>
        </w:rPr>
        <w:t>ava</w:t>
      </w:r>
      <w:r w:rsidRPr="005D0377">
        <w:rPr>
          <w:rFonts w:ascii="宋体" w:eastAsia="宋体" w:hAnsi="宋体"/>
          <w:sz w:val="24"/>
          <w:szCs w:val="24"/>
        </w:rPr>
        <w:t>.util.Concurrent</w:t>
      </w:r>
      <w:proofErr w:type="spellEnd"/>
      <w:r w:rsidRPr="005D0377">
        <w:rPr>
          <w:rFonts w:ascii="宋体" w:eastAsia="宋体" w:hAnsi="宋体" w:hint="eastAsia"/>
          <w:sz w:val="24"/>
          <w:szCs w:val="24"/>
        </w:rPr>
        <w:t>类中的多线程工具类，其功能时计数器；</w:t>
      </w:r>
    </w:p>
    <w:p w14:paraId="7AF1E1DB" w14:textId="0E164536" w:rsidR="005D0377" w:rsidRPr="005D0377" w:rsidRDefault="005D0377" w:rsidP="00837A94">
      <w:pPr>
        <w:pStyle w:val="a3"/>
        <w:spacing w:line="440" w:lineRule="exact"/>
        <w:ind w:left="839" w:firstLineChars="0" w:firstLine="0"/>
        <w:rPr>
          <w:rFonts w:ascii="宋体" w:eastAsia="宋体" w:hAnsi="宋体"/>
          <w:sz w:val="24"/>
          <w:szCs w:val="24"/>
        </w:rPr>
      </w:pPr>
    </w:p>
    <w:p w14:paraId="0769DA4C" w14:textId="37F73B7C" w:rsidR="005D0377" w:rsidRPr="005D0377" w:rsidRDefault="005D0377" w:rsidP="00837A94">
      <w:pPr>
        <w:pStyle w:val="a3"/>
        <w:spacing w:line="440" w:lineRule="exact"/>
        <w:ind w:left="8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</w:t>
      </w:r>
      <w:r w:rsidRPr="005D0377">
        <w:rPr>
          <w:rFonts w:ascii="宋体" w:eastAsia="宋体" w:hAnsi="宋体"/>
          <w:sz w:val="24"/>
          <w:szCs w:val="24"/>
        </w:rPr>
        <w:t>:</w:t>
      </w:r>
      <w:r w:rsidRPr="005D0377">
        <w:rPr>
          <w:rFonts w:ascii="宋体" w:eastAsia="宋体" w:hAnsi="宋体" w:hint="eastAsia"/>
          <w:sz w:val="24"/>
          <w:szCs w:val="24"/>
        </w:rPr>
        <w:t>使用多线程计数器；</w:t>
      </w:r>
      <w:proofErr w:type="spellStart"/>
      <w:r w:rsidRPr="005D0377">
        <w:rPr>
          <w:rFonts w:ascii="宋体" w:eastAsia="宋体" w:hAnsi="宋体" w:hint="eastAsia"/>
          <w:sz w:val="24"/>
          <w:szCs w:val="24"/>
        </w:rPr>
        <w:t>CountDownLatch</w:t>
      </w:r>
      <w:proofErr w:type="spellEnd"/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D0377" w14:paraId="3B770D7C" w14:textId="77777777" w:rsidTr="005D0377">
        <w:tc>
          <w:tcPr>
            <w:tcW w:w="8296" w:type="dxa"/>
          </w:tcPr>
          <w:p w14:paraId="000AB830" w14:textId="77777777" w:rsidR="005D0377" w:rsidRDefault="005D0377" w:rsidP="005D0377">
            <w:pPr>
              <w:pStyle w:val="a3"/>
            </w:pPr>
            <w:r>
              <w:t xml:space="preserve">package </w:t>
            </w:r>
            <w:proofErr w:type="spellStart"/>
            <w:r>
              <w:t>cn.gsdx.JUC</w:t>
            </w:r>
            <w:proofErr w:type="spellEnd"/>
            <w:r>
              <w:t>;</w:t>
            </w:r>
          </w:p>
          <w:p w14:paraId="3648B353" w14:textId="77777777" w:rsidR="005D0377" w:rsidRDefault="005D0377" w:rsidP="005D0377">
            <w:pPr>
              <w:pStyle w:val="a3"/>
            </w:pPr>
          </w:p>
          <w:p w14:paraId="1E143F3D" w14:textId="77777777" w:rsidR="005D0377" w:rsidRDefault="005D0377" w:rsidP="005D0377">
            <w:pPr>
              <w:pStyle w:val="a3"/>
            </w:pPr>
            <w:r>
              <w:t xml:space="preserve">import </w:t>
            </w:r>
            <w:proofErr w:type="spellStart"/>
            <w:r>
              <w:t>java.util.concurrent.CountDownLatch</w:t>
            </w:r>
            <w:proofErr w:type="spellEnd"/>
            <w:r>
              <w:t>;</w:t>
            </w:r>
          </w:p>
          <w:p w14:paraId="09CABE3C" w14:textId="77777777" w:rsidR="005D0377" w:rsidRDefault="005D0377" w:rsidP="005D0377">
            <w:pPr>
              <w:pStyle w:val="a3"/>
            </w:pPr>
          </w:p>
          <w:p w14:paraId="41F0CAAE" w14:textId="77777777" w:rsidR="005D0377" w:rsidRDefault="005D0377" w:rsidP="005D0377">
            <w:pPr>
              <w:pStyle w:val="a3"/>
            </w:pPr>
            <w:r>
              <w:t xml:space="preserve">public class </w:t>
            </w:r>
            <w:proofErr w:type="spellStart"/>
            <w:r>
              <w:t>ThreadCountDownLatch</w:t>
            </w:r>
            <w:proofErr w:type="spellEnd"/>
            <w:r>
              <w:t xml:space="preserve"> {</w:t>
            </w:r>
          </w:p>
          <w:p w14:paraId="4D9C489B" w14:textId="77777777" w:rsidR="005D0377" w:rsidRDefault="005D0377" w:rsidP="005D0377">
            <w:pPr>
              <w:pStyle w:val="a3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7F9A4283" w14:textId="77777777" w:rsidR="005D0377" w:rsidRDefault="005D0377" w:rsidP="005D0377">
            <w:pPr>
              <w:pStyle w:val="a3"/>
            </w:pPr>
            <w:r>
              <w:t xml:space="preserve">        //计数器设为6</w:t>
            </w:r>
          </w:p>
          <w:p w14:paraId="5BF6A47C" w14:textId="77777777" w:rsidR="005D0377" w:rsidRDefault="005D0377" w:rsidP="005D0377">
            <w:pPr>
              <w:pStyle w:val="a3"/>
            </w:pPr>
            <w:r>
              <w:t xml:space="preserve">        </w:t>
            </w:r>
            <w:proofErr w:type="spellStart"/>
            <w:r>
              <w:t>CountDownLatch</w:t>
            </w:r>
            <w:proofErr w:type="spellEnd"/>
            <w:r>
              <w:t xml:space="preserve"> count = new </w:t>
            </w:r>
            <w:proofErr w:type="spellStart"/>
            <w:r>
              <w:t>CountDownLatch</w:t>
            </w:r>
            <w:proofErr w:type="spellEnd"/>
            <w:r>
              <w:t>(6) ;</w:t>
            </w:r>
          </w:p>
          <w:p w14:paraId="2010FD7E" w14:textId="77777777" w:rsidR="005D0377" w:rsidRDefault="005D0377" w:rsidP="005D0377">
            <w:pPr>
              <w:pStyle w:val="a3"/>
            </w:pPr>
          </w:p>
          <w:p w14:paraId="46D99973" w14:textId="77777777" w:rsidR="005D0377" w:rsidRDefault="005D0377" w:rsidP="005D0377">
            <w:pPr>
              <w:pStyle w:val="a3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4E09FFB" w14:textId="77777777" w:rsidR="005D0377" w:rsidRDefault="005D0377" w:rsidP="005D0377">
            <w:pPr>
              <w:pStyle w:val="a3"/>
            </w:pPr>
            <w:r>
              <w:t xml:space="preserve">            new Thread(()-&gt;{</w:t>
            </w:r>
          </w:p>
          <w:p w14:paraId="5866136F" w14:textId="77777777" w:rsidR="005D0377" w:rsidRDefault="005D0377" w:rsidP="005D0377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Thread.currentThread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()+"\t：开始执行。");</w:t>
            </w:r>
          </w:p>
          <w:p w14:paraId="5F046C74" w14:textId="77777777" w:rsidR="005D0377" w:rsidRDefault="005D0377" w:rsidP="005D0377">
            <w:pPr>
              <w:pStyle w:val="a3"/>
            </w:pPr>
            <w:r>
              <w:t xml:space="preserve">                </w:t>
            </w:r>
            <w:proofErr w:type="spellStart"/>
            <w:r>
              <w:t>count.countDown</w:t>
            </w:r>
            <w:proofErr w:type="spellEnd"/>
            <w:r>
              <w:t>();</w:t>
            </w:r>
          </w:p>
          <w:p w14:paraId="47C183E5" w14:textId="77777777" w:rsidR="005D0377" w:rsidRDefault="005D0377" w:rsidP="005D0377">
            <w:pPr>
              <w:pStyle w:val="a3"/>
            </w:pPr>
            <w:r>
              <w:t xml:space="preserve">            },</w:t>
            </w:r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)).start();</w:t>
            </w:r>
          </w:p>
          <w:p w14:paraId="65EDB54A" w14:textId="77777777" w:rsidR="005D0377" w:rsidRDefault="005D0377" w:rsidP="005D0377">
            <w:pPr>
              <w:pStyle w:val="a3"/>
            </w:pPr>
            <w:r>
              <w:t xml:space="preserve">        }</w:t>
            </w:r>
          </w:p>
          <w:p w14:paraId="6B50D490" w14:textId="77777777" w:rsidR="005D0377" w:rsidRDefault="005D0377" w:rsidP="005D0377">
            <w:pPr>
              <w:pStyle w:val="a3"/>
            </w:pPr>
          </w:p>
          <w:p w14:paraId="16F77BBF" w14:textId="77777777" w:rsidR="005D0377" w:rsidRDefault="005D0377" w:rsidP="005D0377">
            <w:pPr>
              <w:pStyle w:val="a3"/>
            </w:pPr>
            <w:r>
              <w:t xml:space="preserve">        </w:t>
            </w:r>
            <w:proofErr w:type="spellStart"/>
            <w:r>
              <w:t>count.await</w:t>
            </w:r>
            <w:proofErr w:type="spellEnd"/>
            <w:r>
              <w:t>();</w:t>
            </w:r>
          </w:p>
          <w:p w14:paraId="2F53035D" w14:textId="77777777" w:rsidR="005D0377" w:rsidRDefault="005D0377" w:rsidP="005D0377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("主线程执行完成");</w:t>
            </w:r>
          </w:p>
          <w:p w14:paraId="1EB4CA5F" w14:textId="77777777" w:rsidR="005D0377" w:rsidRDefault="005D0377" w:rsidP="005D0377">
            <w:pPr>
              <w:pStyle w:val="a3"/>
            </w:pPr>
            <w:r>
              <w:t xml:space="preserve">    }</w:t>
            </w:r>
          </w:p>
          <w:p w14:paraId="18C47236" w14:textId="77777777" w:rsidR="005D0377" w:rsidRDefault="005D0377" w:rsidP="005D0377">
            <w:pPr>
              <w:pStyle w:val="a3"/>
            </w:pPr>
            <w:r>
              <w:t>}</w:t>
            </w:r>
          </w:p>
          <w:p w14:paraId="3E78CDAC" w14:textId="77777777" w:rsidR="005D0377" w:rsidRDefault="005D0377" w:rsidP="005D0377">
            <w:pPr>
              <w:pStyle w:val="a3"/>
              <w:ind w:firstLineChars="0" w:firstLine="0"/>
            </w:pPr>
          </w:p>
        </w:tc>
      </w:tr>
    </w:tbl>
    <w:p w14:paraId="746AA2CF" w14:textId="01AD0BCF" w:rsidR="005D0377" w:rsidRDefault="00837A94" w:rsidP="00837A94">
      <w:pPr>
        <w:pStyle w:val="a3"/>
        <w:spacing w:line="440" w:lineRule="exact"/>
        <w:ind w:left="839" w:firstLineChars="0" w:firstLine="0"/>
        <w:rPr>
          <w:rFonts w:ascii="宋体" w:eastAsia="宋体" w:hAnsi="宋体"/>
          <w:sz w:val="24"/>
          <w:szCs w:val="24"/>
        </w:rPr>
      </w:pPr>
      <w:r w:rsidRPr="00837A94">
        <w:rPr>
          <w:rFonts w:ascii="宋体" w:eastAsia="宋体" w:hAnsi="宋体" w:hint="eastAsia"/>
          <w:sz w:val="24"/>
          <w:szCs w:val="24"/>
        </w:rPr>
        <w:t>我们首先</w:t>
      </w:r>
      <w:proofErr w:type="spellStart"/>
      <w:r w:rsidRPr="00837A94">
        <w:rPr>
          <w:rFonts w:ascii="宋体" w:eastAsia="宋体" w:hAnsi="宋体"/>
          <w:sz w:val="24"/>
          <w:szCs w:val="24"/>
        </w:rPr>
        <w:t>CountDownLatch</w:t>
      </w:r>
      <w:proofErr w:type="spellEnd"/>
      <w:r w:rsidRPr="00837A94">
        <w:rPr>
          <w:rFonts w:ascii="宋体" w:eastAsia="宋体" w:hAnsi="宋体"/>
          <w:sz w:val="24"/>
          <w:szCs w:val="24"/>
        </w:rPr>
        <w:t xml:space="preserve"> count = new </w:t>
      </w:r>
      <w:proofErr w:type="spellStart"/>
      <w:r w:rsidRPr="00837A94">
        <w:rPr>
          <w:rFonts w:ascii="宋体" w:eastAsia="宋体" w:hAnsi="宋体"/>
          <w:sz w:val="24"/>
          <w:szCs w:val="24"/>
        </w:rPr>
        <w:t>CountDownLatch</w:t>
      </w:r>
      <w:proofErr w:type="spellEnd"/>
      <w:r w:rsidRPr="00837A94">
        <w:rPr>
          <w:rFonts w:ascii="宋体" w:eastAsia="宋体" w:hAnsi="宋体"/>
          <w:sz w:val="24"/>
          <w:szCs w:val="24"/>
        </w:rPr>
        <w:t>(6) ;</w:t>
      </w:r>
      <w:r w:rsidRPr="00837A94">
        <w:rPr>
          <w:rFonts w:ascii="宋体" w:eastAsia="宋体" w:hAnsi="宋体" w:hint="eastAsia"/>
          <w:sz w:val="24"/>
          <w:szCs w:val="24"/>
        </w:rPr>
        <w:t>进行计数器的赋值，然后在每个线程中执行，</w:t>
      </w:r>
      <w:proofErr w:type="spellStart"/>
      <w:r w:rsidRPr="00837A94">
        <w:rPr>
          <w:rFonts w:ascii="宋体" w:eastAsia="宋体" w:hAnsi="宋体"/>
          <w:sz w:val="24"/>
          <w:szCs w:val="24"/>
        </w:rPr>
        <w:t>count.countDown</w:t>
      </w:r>
      <w:proofErr w:type="spellEnd"/>
      <w:r w:rsidRPr="00837A94">
        <w:rPr>
          <w:rFonts w:ascii="宋体" w:eastAsia="宋体" w:hAnsi="宋体"/>
          <w:sz w:val="24"/>
          <w:szCs w:val="24"/>
        </w:rPr>
        <w:t>();</w:t>
      </w:r>
      <w:r w:rsidRPr="00837A94">
        <w:rPr>
          <w:rFonts w:ascii="宋体" w:eastAsia="宋体" w:hAnsi="宋体" w:hint="eastAsia"/>
          <w:sz w:val="24"/>
          <w:szCs w:val="24"/>
        </w:rPr>
        <w:t>计数器减一，如果计数器没有减完那么</w:t>
      </w:r>
      <w:proofErr w:type="spellStart"/>
      <w:r w:rsidRPr="00837A94">
        <w:rPr>
          <w:rFonts w:ascii="宋体" w:eastAsia="宋体" w:hAnsi="宋体" w:hint="eastAsia"/>
          <w:sz w:val="24"/>
          <w:szCs w:val="24"/>
        </w:rPr>
        <w:t>count</w:t>
      </w:r>
      <w:r w:rsidRPr="00837A94">
        <w:rPr>
          <w:rFonts w:ascii="宋体" w:eastAsia="宋体" w:hAnsi="宋体"/>
          <w:sz w:val="24"/>
          <w:szCs w:val="24"/>
        </w:rPr>
        <w:t>.await</w:t>
      </w:r>
      <w:proofErr w:type="spellEnd"/>
      <w:r w:rsidRPr="00837A94">
        <w:rPr>
          <w:rFonts w:ascii="宋体" w:eastAsia="宋体" w:hAnsi="宋体" w:hint="eastAsia"/>
          <w:sz w:val="24"/>
          <w:szCs w:val="24"/>
        </w:rPr>
        <w:t>（）就会使主线程线程等待，直到count减到0才能执行</w:t>
      </w:r>
      <w:proofErr w:type="spellStart"/>
      <w:r w:rsidRPr="00837A9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837A94">
        <w:rPr>
          <w:rFonts w:ascii="宋体" w:eastAsia="宋体" w:hAnsi="宋体"/>
          <w:sz w:val="24"/>
          <w:szCs w:val="24"/>
        </w:rPr>
        <w:t xml:space="preserve">("主线程执行完成"); </w:t>
      </w:r>
    </w:p>
    <w:p w14:paraId="66AAA41E" w14:textId="3B66FB47" w:rsidR="001F20A1" w:rsidRDefault="001F20A1" w:rsidP="00837A94">
      <w:pPr>
        <w:pStyle w:val="a3"/>
        <w:spacing w:line="440" w:lineRule="exact"/>
        <w:ind w:left="839" w:firstLineChars="0" w:firstLine="0"/>
        <w:rPr>
          <w:rFonts w:ascii="宋体" w:eastAsia="宋体" w:hAnsi="宋体"/>
          <w:sz w:val="24"/>
          <w:szCs w:val="24"/>
        </w:rPr>
      </w:pPr>
    </w:p>
    <w:p w14:paraId="78C29E3E" w14:textId="6368CE58" w:rsidR="001F20A1" w:rsidRDefault="001F20A1" w:rsidP="00837A94">
      <w:pPr>
        <w:pStyle w:val="a3"/>
        <w:spacing w:line="440" w:lineRule="exact"/>
        <w:ind w:left="8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总结:</w:t>
      </w:r>
      <w:r>
        <w:rPr>
          <w:rFonts w:ascii="宋体" w:eastAsia="宋体" w:hAnsi="宋体"/>
          <w:sz w:val="24"/>
          <w:szCs w:val="24"/>
        </w:rPr>
        <w:tab/>
      </w:r>
    </w:p>
    <w:p w14:paraId="46C0E9B3" w14:textId="4269A3E7" w:rsidR="001F20A1" w:rsidRDefault="001F20A1" w:rsidP="00837A94">
      <w:pPr>
        <w:pStyle w:val="a3"/>
        <w:spacing w:line="440" w:lineRule="exact"/>
        <w:ind w:left="8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CountDownLatch</w:t>
      </w:r>
      <w:proofErr w:type="spellEnd"/>
      <w:r>
        <w:rPr>
          <w:rFonts w:ascii="宋体" w:eastAsia="宋体" w:hAnsi="宋体" w:hint="eastAsia"/>
          <w:sz w:val="24"/>
          <w:szCs w:val="24"/>
        </w:rPr>
        <w:t>主要又两个方法，当一个或多个线程调用await方法时这些线程会阻塞。当其它线程调用</w:t>
      </w:r>
      <w:proofErr w:type="spellStart"/>
      <w:r>
        <w:rPr>
          <w:rFonts w:ascii="宋体" w:eastAsia="宋体" w:hAnsi="宋体" w:hint="eastAsia"/>
          <w:sz w:val="24"/>
          <w:szCs w:val="24"/>
        </w:rPr>
        <w:t>CountDown</w:t>
      </w:r>
      <w:proofErr w:type="spellEnd"/>
      <w:r>
        <w:rPr>
          <w:rFonts w:ascii="宋体" w:eastAsia="宋体" w:hAnsi="宋体" w:hint="eastAsia"/>
          <w:sz w:val="24"/>
          <w:szCs w:val="24"/>
        </w:rPr>
        <w:t>（）方法时会将计数器减1（调用</w:t>
      </w:r>
      <w:proofErr w:type="spellStart"/>
      <w:r>
        <w:rPr>
          <w:rFonts w:ascii="宋体" w:eastAsia="宋体" w:hAnsi="宋体" w:hint="eastAsia"/>
          <w:sz w:val="24"/>
          <w:szCs w:val="24"/>
        </w:rPr>
        <w:t>countDown</w:t>
      </w:r>
      <w:proofErr w:type="spellEnd"/>
      <w:r>
        <w:rPr>
          <w:rFonts w:ascii="宋体" w:eastAsia="宋体" w:hAnsi="宋体" w:hint="eastAsia"/>
          <w:sz w:val="24"/>
          <w:szCs w:val="24"/>
        </w:rPr>
        <w:t>方法的线程不会阻塞）当计数器的值变为0时，因await方法阻塞的线程会被唤醒。</w:t>
      </w:r>
    </w:p>
    <w:p w14:paraId="42C3A4C2" w14:textId="66947633" w:rsidR="005F09CD" w:rsidRPr="005F09CD" w:rsidRDefault="005F09CD" w:rsidP="005F09CD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887668E" w14:textId="0595C405" w:rsidR="005F09CD" w:rsidRPr="005F09CD" w:rsidRDefault="005F09CD" w:rsidP="005F09CD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lastRenderedPageBreak/>
        <w:t>CyclicBarrier</w:t>
      </w:r>
      <w:proofErr w:type="spellEnd"/>
    </w:p>
    <w:p w14:paraId="5D8DB168" w14:textId="10A743FE" w:rsidR="005F09CD" w:rsidRPr="005F09CD" w:rsidRDefault="005F09CD" w:rsidP="005F09CD">
      <w:pPr>
        <w:pStyle w:val="a3"/>
        <w:numPr>
          <w:ilvl w:val="1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F09CD">
        <w:rPr>
          <w:rFonts w:ascii="宋体" w:eastAsia="宋体" w:hAnsi="宋体"/>
          <w:sz w:val="24"/>
          <w:szCs w:val="24"/>
        </w:rPr>
        <w:t>CyclicBarrier</w:t>
      </w:r>
      <w:proofErr w:type="spellEnd"/>
      <w:r w:rsidRPr="005F09CD">
        <w:rPr>
          <w:rFonts w:ascii="宋体" w:eastAsia="宋体" w:hAnsi="宋体"/>
          <w:sz w:val="24"/>
          <w:szCs w:val="24"/>
        </w:rPr>
        <w:t>的功能是当执行了指定(这里是7)个带有</w:t>
      </w:r>
      <w:proofErr w:type="spellStart"/>
      <w:r w:rsidRPr="005F09CD">
        <w:rPr>
          <w:rFonts w:ascii="宋体" w:eastAsia="宋体" w:hAnsi="宋体"/>
          <w:sz w:val="24"/>
          <w:szCs w:val="24"/>
        </w:rPr>
        <w:t>cyclicBarrier.await</w:t>
      </w:r>
      <w:proofErr w:type="spellEnd"/>
      <w:r w:rsidRPr="005F09CD">
        <w:rPr>
          <w:rFonts w:ascii="宋体" w:eastAsia="宋体" w:hAnsi="宋体"/>
          <w:sz w:val="24"/>
          <w:szCs w:val="24"/>
        </w:rPr>
        <w:t>();的线程就会执行</w:t>
      </w:r>
      <w:proofErr w:type="spellStart"/>
      <w:r w:rsidRPr="005F09CD">
        <w:rPr>
          <w:rFonts w:ascii="宋体" w:eastAsia="宋体" w:hAnsi="宋体"/>
          <w:sz w:val="24"/>
          <w:szCs w:val="24"/>
        </w:rPr>
        <w:t>cyclicBarrier</w:t>
      </w:r>
      <w:proofErr w:type="spellEnd"/>
      <w:r w:rsidRPr="005F09CD">
        <w:rPr>
          <w:rFonts w:ascii="宋体" w:eastAsia="宋体" w:hAnsi="宋体"/>
          <w:sz w:val="24"/>
          <w:szCs w:val="24"/>
        </w:rPr>
        <w:t>参数里面的Runnable线程</w:t>
      </w:r>
      <w:r>
        <w:rPr>
          <w:rFonts w:ascii="宋体" w:eastAsia="宋体" w:hAnsi="宋体" w:hint="eastAsia"/>
          <w:sz w:val="24"/>
          <w:szCs w:val="24"/>
        </w:rPr>
        <w:t>；（也称为点火式）</w:t>
      </w:r>
    </w:p>
    <w:p w14:paraId="3E07B92E" w14:textId="0F0EC35A" w:rsidR="005F09CD" w:rsidRPr="005F09CD" w:rsidRDefault="005F09CD" w:rsidP="005F09CD">
      <w:pPr>
        <w:pStyle w:val="a3"/>
        <w:numPr>
          <w:ilvl w:val="1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范例:使用</w:t>
      </w:r>
      <w:proofErr w:type="spellStart"/>
      <w:r>
        <w:rPr>
          <w:rFonts w:ascii="宋体" w:eastAsia="宋体" w:hAnsi="宋体" w:hint="eastAsia"/>
          <w:sz w:val="28"/>
          <w:szCs w:val="28"/>
        </w:rPr>
        <w:t>CyclicBarrier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9CD" w14:paraId="64422621" w14:textId="77777777" w:rsidTr="005F09CD">
        <w:tc>
          <w:tcPr>
            <w:tcW w:w="8296" w:type="dxa"/>
          </w:tcPr>
          <w:p w14:paraId="65564E29" w14:textId="0F0EC35A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package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cn.gsdx.JUC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B016405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F66E796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java.util.concurrent.BrokenBarrierException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9CF422D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java.util.concurrent.CyclicBarrier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F2AACA3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32DBF75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CyclicBarrierDemo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D16C7F6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public static void main(String[]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6E022E1D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CyclicBarrier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cyclicBarrier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= new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CyclicBarrier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(7,()-&gt;{</w:t>
            </w:r>
          </w:p>
          <w:p w14:paraId="64AFF137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("神龙出现");</w:t>
            </w:r>
          </w:p>
          <w:p w14:paraId="4CC5AD5C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}) ;</w:t>
            </w:r>
          </w:p>
          <w:p w14:paraId="56988F37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for (int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&lt; 7;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35BB274B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final int temp =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;</w:t>
            </w:r>
          </w:p>
          <w:p w14:paraId="67DF3AD1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new Thread(() -&gt;{</w:t>
            </w:r>
          </w:p>
          <w:p w14:paraId="79E04435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("第"+ temp + "颗龙珠");</w:t>
            </w:r>
          </w:p>
          <w:p w14:paraId="2BA58EC1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try {</w:t>
            </w:r>
          </w:p>
          <w:p w14:paraId="0962525D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cyclicBarrier.await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1BFE81DE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} catch (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InterruptedException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e) {</w:t>
            </w:r>
          </w:p>
          <w:p w14:paraId="0DC8F173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e.printStackTrace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70E38D69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} catch (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BrokenBarrierException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e) {</w:t>
            </w:r>
          </w:p>
          <w:p w14:paraId="64B4DDAB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e.printStackTrace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09A8D1F3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2C8B0F2D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String.valueOf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F09CD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09CD">
              <w:rPr>
                <w:rFonts w:ascii="宋体" w:eastAsia="宋体" w:hAnsi="宋体"/>
                <w:sz w:val="24"/>
                <w:szCs w:val="24"/>
              </w:rPr>
              <w:t>)).start(); ;</w:t>
            </w:r>
          </w:p>
          <w:p w14:paraId="6DD1F827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B29E2F6" w14:textId="77777777" w:rsidR="005F09CD" w:rsidRP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2C8967F" w14:textId="00F4B556" w:rsidR="005F09CD" w:rsidRDefault="005F09CD" w:rsidP="005F09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F09C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B65A6C0" w14:textId="7BE812BB" w:rsidR="005F09CD" w:rsidRDefault="005F09CD" w:rsidP="005F09CD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1237743" w14:textId="22691DC9" w:rsidR="005F09CD" w:rsidRDefault="005F09CD" w:rsidP="005F09CD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Semap</w:t>
      </w:r>
      <w:r>
        <w:rPr>
          <w:rFonts w:ascii="宋体" w:eastAsia="宋体" w:hAnsi="宋体"/>
          <w:sz w:val="24"/>
          <w:szCs w:val="24"/>
        </w:rPr>
        <w:t>hore</w:t>
      </w:r>
    </w:p>
    <w:p w14:paraId="35A86217" w14:textId="1D29F203" w:rsidR="00DC1B0B" w:rsidRDefault="00DC1B0B" w:rsidP="00DC1B0B">
      <w:pPr>
        <w:pStyle w:val="a3"/>
        <w:numPr>
          <w:ilvl w:val="1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emaphore</w:t>
      </w:r>
      <w:r>
        <w:rPr>
          <w:rFonts w:ascii="宋体" w:eastAsia="宋体" w:hAnsi="宋体" w:hint="eastAsia"/>
          <w:sz w:val="24"/>
          <w:szCs w:val="24"/>
        </w:rPr>
        <w:t>俗称信号灯</w:t>
      </w:r>
    </w:p>
    <w:p w14:paraId="48493AFA" w14:textId="32A673F9" w:rsidR="00DC1B0B" w:rsidRPr="00DC1B0B" w:rsidRDefault="00DC1B0B" w:rsidP="00DC1B0B">
      <w:pPr>
        <w:pStyle w:val="a3"/>
        <w:numPr>
          <w:ilvl w:val="2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</w:t>
      </w:r>
      <w:r>
        <w:rPr>
          <w:rFonts w:ascii="宋体" w:eastAsia="宋体" w:hAnsi="宋体"/>
          <w:sz w:val="24"/>
          <w:szCs w:val="24"/>
        </w:rPr>
        <w:t>:</w:t>
      </w:r>
      <w:r w:rsidRPr="00DC1B0B">
        <w:rPr>
          <w:rFonts w:hint="eastAsia"/>
        </w:rPr>
        <w:t xml:space="preserve"> </w:t>
      </w:r>
      <w:r w:rsidRPr="00DC1B0B">
        <w:rPr>
          <w:rFonts w:ascii="宋体" w:eastAsia="宋体" w:hAnsi="宋体" w:hint="eastAsia"/>
          <w:sz w:val="24"/>
          <w:szCs w:val="24"/>
        </w:rPr>
        <w:t>在信号量上我们定义两种操作</w:t>
      </w:r>
      <w:r w:rsidRPr="00DC1B0B">
        <w:rPr>
          <w:rFonts w:ascii="宋体" w:eastAsia="宋体" w:hAnsi="宋体"/>
          <w:sz w:val="24"/>
          <w:szCs w:val="24"/>
        </w:rPr>
        <w:t>:</w:t>
      </w:r>
    </w:p>
    <w:p w14:paraId="0B4A62D2" w14:textId="552D2D14" w:rsidR="00DC1B0B" w:rsidRPr="00DC1B0B" w:rsidRDefault="00DC1B0B" w:rsidP="00DC1B0B">
      <w:pPr>
        <w:pStyle w:val="a3"/>
        <w:spacing w:line="440" w:lineRule="exact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DC1B0B">
        <w:rPr>
          <w:rFonts w:ascii="宋体" w:eastAsia="宋体" w:hAnsi="宋体"/>
          <w:sz w:val="24"/>
          <w:szCs w:val="24"/>
        </w:rPr>
        <w:t>* acquire (获取）当一个线程调用acquire操作时，它要么通过成功获取信号量（信号量减1），</w:t>
      </w:r>
      <w:r w:rsidRPr="00DC1B0B">
        <w:rPr>
          <w:rFonts w:ascii="宋体" w:eastAsia="宋体" w:hAnsi="宋体" w:hint="eastAsia"/>
          <w:sz w:val="24"/>
          <w:szCs w:val="24"/>
        </w:rPr>
        <w:t>要么一直等下去，直到有线程释放信号量，或超时。</w:t>
      </w:r>
    </w:p>
    <w:p w14:paraId="3FBDC9BD" w14:textId="36BBD353" w:rsidR="00DC1B0B" w:rsidRPr="00DC1B0B" w:rsidRDefault="00DC1B0B" w:rsidP="00DC1B0B">
      <w:pPr>
        <w:pStyle w:val="a3"/>
        <w:spacing w:line="440" w:lineRule="exact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DC1B0B">
        <w:rPr>
          <w:rFonts w:ascii="宋体" w:eastAsia="宋体" w:hAnsi="宋体"/>
          <w:sz w:val="24"/>
          <w:szCs w:val="24"/>
        </w:rPr>
        <w:t>* release(释放）实际上会将信号量的值加1，然后唤醒等待的线程。</w:t>
      </w:r>
    </w:p>
    <w:p w14:paraId="6D36186E" w14:textId="2FB96E9D" w:rsidR="00DC1B0B" w:rsidRDefault="00DC1B0B" w:rsidP="00DC1B0B">
      <w:pPr>
        <w:pStyle w:val="a3"/>
        <w:spacing w:line="440" w:lineRule="exact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DC1B0B">
        <w:rPr>
          <w:rFonts w:ascii="宋体" w:eastAsia="宋体" w:hAnsi="宋体"/>
          <w:sz w:val="24"/>
          <w:szCs w:val="24"/>
        </w:rPr>
        <w:t>*信号量主要用于两个目的，一个是用于多个共享资源的互斥使用，另一个用于并发线程数的控制。</w:t>
      </w:r>
    </w:p>
    <w:p w14:paraId="77D5421E" w14:textId="1BB40BF6" w:rsidR="00B42618" w:rsidRPr="00B42618" w:rsidRDefault="00B42618" w:rsidP="00B42618">
      <w:pPr>
        <w:spacing w:line="440" w:lineRule="exact"/>
        <w:ind w:left="840" w:firstLine="420"/>
        <w:rPr>
          <w:rFonts w:ascii="宋体" w:eastAsia="宋体" w:hAnsi="宋体"/>
          <w:sz w:val="24"/>
          <w:szCs w:val="24"/>
        </w:rPr>
      </w:pPr>
      <w:r w:rsidRPr="00B42618">
        <w:rPr>
          <w:rFonts w:ascii="宋体" w:eastAsia="宋体" w:hAnsi="宋体" w:hint="eastAsia"/>
          <w:sz w:val="24"/>
          <w:szCs w:val="24"/>
        </w:rPr>
        <w:t>范例: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42618" w14:paraId="422F0EA5" w14:textId="77777777" w:rsidTr="00B42618">
        <w:tc>
          <w:tcPr>
            <w:tcW w:w="8296" w:type="dxa"/>
          </w:tcPr>
          <w:p w14:paraId="15E1D4CA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package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cn.gsdx.JUC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3AD11B1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718C71A3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java.util.concurrent.Semaphore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3F07F37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java.util.concurrent.TimeUnit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C4D2458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267802C3" w14:textId="2D9A7D79" w:rsid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SemaphoreDemo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50EAE8E" w14:textId="7CA90440" w:rsid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public static void main(String[]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7B14F472" w14:textId="0A6DA4CF" w:rsidR="002E059E" w:rsidRPr="002E059E" w:rsidRDefault="002E059E" w:rsidP="002E059E">
            <w:pPr>
              <w:pStyle w:val="a3"/>
              <w:spacing w:line="440" w:lineRule="exact"/>
              <w:ind w:firstLineChars="600" w:firstLine="1440"/>
              <w:rPr>
                <w:rFonts w:ascii="宋体" w:eastAsia="宋体" w:hAnsi="宋体" w:hint="eastAsia"/>
                <w:sz w:val="24"/>
                <w:szCs w:val="24"/>
              </w:rPr>
            </w:pPr>
            <w:r w:rsidRPr="002E059E">
              <w:rPr>
                <w:rFonts w:ascii="宋体" w:eastAsia="宋体" w:hAnsi="宋体"/>
                <w:sz w:val="24"/>
                <w:szCs w:val="24"/>
              </w:rPr>
              <w:t>//模拟资源类 有三个资源</w:t>
            </w:r>
          </w:p>
          <w:p w14:paraId="7F4B74DE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Semaphore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semaphore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= new Semaphore(3) ;</w:t>
            </w:r>
          </w:p>
          <w:p w14:paraId="0CCF6F73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for (int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= 0 ;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&lt; 6 ;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++){</w:t>
            </w:r>
          </w:p>
          <w:p w14:paraId="0CF33991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final int temp =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;</w:t>
            </w:r>
          </w:p>
          <w:p w14:paraId="69F41849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new Thread(()-&gt;{</w:t>
            </w:r>
          </w:p>
          <w:p w14:paraId="54549397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try {</w:t>
            </w:r>
          </w:p>
          <w:p w14:paraId="4BAEF759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semaphore.acquire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1253F5F7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("获取到了"+ temp +"号资源");</w:t>
            </w:r>
          </w:p>
          <w:p w14:paraId="3A0FB609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TimeUnit.SECONDS.sleep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(4);</w:t>
            </w:r>
          </w:p>
          <w:p w14:paraId="07C73EAE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} catch (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InterruptedException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e) {</w:t>
            </w:r>
          </w:p>
          <w:p w14:paraId="01BC50A9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e.printStackTrace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306F26C2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}finally{</w:t>
            </w:r>
          </w:p>
          <w:p w14:paraId="332E9F45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semaphore.release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1EA0ECCA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}</w:t>
            </w:r>
          </w:p>
          <w:p w14:paraId="1EA8C93E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4C3D0A6B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String.valueOf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F5BE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F5BE5">
              <w:rPr>
                <w:rFonts w:ascii="宋体" w:eastAsia="宋体" w:hAnsi="宋体"/>
                <w:sz w:val="24"/>
                <w:szCs w:val="24"/>
              </w:rPr>
              <w:t>)).start();</w:t>
            </w:r>
          </w:p>
          <w:p w14:paraId="5CC57BDE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F2DDB0D" w14:textId="77777777" w:rsidR="005F5BE5" w:rsidRPr="005F5BE5" w:rsidRDefault="005F5BE5" w:rsidP="005F5BE5">
            <w:pPr>
              <w:pStyle w:val="a3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A379A80" w14:textId="3D394EAD" w:rsidR="00B42618" w:rsidRPr="005F5BE5" w:rsidRDefault="005F5BE5" w:rsidP="005F5BE5">
            <w:pPr>
              <w:pStyle w:val="a3"/>
              <w:spacing w:line="440" w:lineRule="exact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F5BE5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53B8C8B" w14:textId="71B4A8BE" w:rsidR="00B42618" w:rsidRPr="005F09CD" w:rsidRDefault="00694200" w:rsidP="00DC1B0B">
      <w:pPr>
        <w:pStyle w:val="a3"/>
        <w:spacing w:line="440" w:lineRule="exact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当</w:t>
      </w:r>
      <w:proofErr w:type="spellStart"/>
      <w:r>
        <w:rPr>
          <w:rFonts w:ascii="宋体" w:eastAsia="宋体" w:hAnsi="宋体" w:hint="eastAsia"/>
          <w:sz w:val="24"/>
          <w:szCs w:val="24"/>
        </w:rPr>
        <w:t>Semphore</w:t>
      </w:r>
      <w:proofErr w:type="spellEnd"/>
      <w:r>
        <w:rPr>
          <w:rFonts w:ascii="宋体" w:eastAsia="宋体" w:hAnsi="宋体" w:hint="eastAsia"/>
          <w:sz w:val="24"/>
          <w:szCs w:val="24"/>
        </w:rPr>
        <w:t>的参数为1时，等价于</w:t>
      </w:r>
      <w:proofErr w:type="spellStart"/>
      <w:r>
        <w:rPr>
          <w:rFonts w:ascii="宋体" w:eastAsia="宋体" w:hAnsi="宋体" w:hint="eastAsia"/>
          <w:sz w:val="24"/>
          <w:szCs w:val="24"/>
        </w:rPr>
        <w:t>Synchornized</w:t>
      </w:r>
      <w:proofErr w:type="spellEnd"/>
      <w:r>
        <w:rPr>
          <w:rFonts w:ascii="宋体" w:eastAsia="宋体" w:hAnsi="宋体" w:hint="eastAsia"/>
          <w:sz w:val="24"/>
          <w:szCs w:val="24"/>
        </w:rPr>
        <w:t>，谁先抢到是谁的。</w:t>
      </w:r>
    </w:p>
    <w:sectPr w:rsidR="00B42618" w:rsidRPr="005F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1F2B"/>
    <w:multiLevelType w:val="hybridMultilevel"/>
    <w:tmpl w:val="83C23B5A"/>
    <w:lvl w:ilvl="0" w:tplc="0958F0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6"/>
    <w:rsid w:val="001069ED"/>
    <w:rsid w:val="001F20A1"/>
    <w:rsid w:val="002A44F6"/>
    <w:rsid w:val="002E059E"/>
    <w:rsid w:val="005D0377"/>
    <w:rsid w:val="005D0ED2"/>
    <w:rsid w:val="005F09CD"/>
    <w:rsid w:val="005F5BE5"/>
    <w:rsid w:val="00694200"/>
    <w:rsid w:val="00837A94"/>
    <w:rsid w:val="00B42618"/>
    <w:rsid w:val="00D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FBCD"/>
  <w15:chartTrackingRefBased/>
  <w15:docId w15:val="{F7B84A33-4CF3-4A30-BD03-FD27E42E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377"/>
    <w:pPr>
      <w:ind w:firstLineChars="200" w:firstLine="420"/>
    </w:pPr>
  </w:style>
  <w:style w:type="table" w:styleId="a4">
    <w:name w:val="Table Grid"/>
    <w:basedOn w:val="a1"/>
    <w:uiPriority w:val="39"/>
    <w:rsid w:val="005D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6</cp:revision>
  <dcterms:created xsi:type="dcterms:W3CDTF">2021-02-01T06:04:00Z</dcterms:created>
  <dcterms:modified xsi:type="dcterms:W3CDTF">2021-02-01T08:34:00Z</dcterms:modified>
</cp:coreProperties>
</file>