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CC2F7" w14:textId="77777777" w:rsidR="008837D5" w:rsidRDefault="00F60AAD">
      <w:p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泛型的问题引出</w:t>
      </w:r>
    </w:p>
    <w:p w14:paraId="57503FD1" w14:textId="77777777" w:rsidR="008837D5" w:rsidRDefault="00F60AA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泛型从</w:t>
      </w:r>
      <w:r>
        <w:rPr>
          <w:rFonts w:hint="eastAsia"/>
          <w:sz w:val="28"/>
          <w:szCs w:val="36"/>
        </w:rPr>
        <w:t>JDK.1.5</w:t>
      </w:r>
      <w:r>
        <w:rPr>
          <w:rFonts w:hint="eastAsia"/>
          <w:sz w:val="28"/>
          <w:szCs w:val="36"/>
        </w:rPr>
        <w:t>之后加入到</w:t>
      </w:r>
      <w:r>
        <w:rPr>
          <w:rFonts w:hint="eastAsia"/>
          <w:sz w:val="28"/>
          <w:szCs w:val="36"/>
        </w:rPr>
        <w:t>java</w:t>
      </w:r>
      <w:r>
        <w:rPr>
          <w:rFonts w:hint="eastAsia"/>
          <w:sz w:val="28"/>
          <w:szCs w:val="36"/>
        </w:rPr>
        <w:t>语言中，其主要目的就是为了解决</w:t>
      </w:r>
      <w:proofErr w:type="spellStart"/>
      <w:r>
        <w:rPr>
          <w:rFonts w:hint="eastAsia"/>
          <w:sz w:val="28"/>
          <w:szCs w:val="36"/>
        </w:rPr>
        <w:t>ClassCastException</w:t>
      </w:r>
      <w:proofErr w:type="spellEnd"/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的问题，在进行对象的向下转型永远都可能存在有安全隐患，而</w:t>
      </w:r>
      <w:r>
        <w:rPr>
          <w:rFonts w:hint="eastAsia"/>
          <w:sz w:val="28"/>
          <w:szCs w:val="36"/>
        </w:rPr>
        <w:t>Java</w:t>
      </w:r>
      <w:r>
        <w:rPr>
          <w:rFonts w:hint="eastAsia"/>
          <w:sz w:val="28"/>
          <w:szCs w:val="36"/>
        </w:rPr>
        <w:t>希望通过泛型可以慢慢的解决此类问题。</w:t>
      </w:r>
    </w:p>
    <w:p w14:paraId="3CAD16B5" w14:textId="77777777" w:rsidR="008837D5" w:rsidRDefault="00F60AAD">
      <w:pPr>
        <w:numPr>
          <w:ilvl w:val="0"/>
          <w:numId w:val="1"/>
        </w:numPr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泛型的问题引出</w:t>
      </w:r>
    </w:p>
    <w:p w14:paraId="574CF92A" w14:textId="77777777" w:rsidR="008837D5" w:rsidRDefault="00F60AAD">
      <w:pPr>
        <w:numPr>
          <w:ilvl w:val="1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现在假设定义一个描述</w:t>
      </w:r>
      <w:r>
        <w:rPr>
          <w:rFonts w:hint="eastAsia"/>
          <w:sz w:val="28"/>
          <w:szCs w:val="36"/>
        </w:rPr>
        <w:t>x</w:t>
      </w:r>
      <w:r>
        <w:rPr>
          <w:rFonts w:hint="eastAsia"/>
          <w:sz w:val="28"/>
          <w:szCs w:val="36"/>
        </w:rPr>
        <w:t>与</w:t>
      </w:r>
      <w:r>
        <w:rPr>
          <w:rFonts w:hint="eastAsia"/>
          <w:sz w:val="28"/>
          <w:szCs w:val="36"/>
        </w:rPr>
        <w:t xml:space="preserve">y </w:t>
      </w:r>
      <w:r>
        <w:rPr>
          <w:rFonts w:hint="eastAsia"/>
          <w:sz w:val="28"/>
          <w:szCs w:val="36"/>
        </w:rPr>
        <w:t>坐标的处理类，并且在这个类中允许开发者保存有三类数据</w:t>
      </w:r>
    </w:p>
    <w:p w14:paraId="3EFFB12D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·整型数据</w:t>
      </w:r>
      <w:r>
        <w:rPr>
          <w:rFonts w:hint="eastAsia"/>
          <w:sz w:val="28"/>
          <w:szCs w:val="36"/>
        </w:rPr>
        <w:t xml:space="preserve">: x = 10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、</w:t>
      </w:r>
      <w:r>
        <w:rPr>
          <w:rFonts w:hint="eastAsia"/>
          <w:sz w:val="28"/>
          <w:szCs w:val="36"/>
        </w:rPr>
        <w:t>y = 20 ;</w:t>
      </w:r>
    </w:p>
    <w:p w14:paraId="723CDAEB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·浮点型数据</w:t>
      </w:r>
      <w:r>
        <w:rPr>
          <w:rFonts w:hint="eastAsia"/>
          <w:sz w:val="28"/>
          <w:szCs w:val="36"/>
        </w:rPr>
        <w:t xml:space="preserve">: x = 10.1 </w:t>
      </w:r>
      <w:r>
        <w:rPr>
          <w:rFonts w:hint="eastAsia"/>
          <w:sz w:val="28"/>
          <w:szCs w:val="36"/>
        </w:rPr>
        <w:t>、</w:t>
      </w:r>
      <w:r>
        <w:rPr>
          <w:rFonts w:hint="eastAsia"/>
          <w:sz w:val="28"/>
          <w:szCs w:val="36"/>
        </w:rPr>
        <w:t>y = 20. 1</w:t>
      </w:r>
      <w:r>
        <w:rPr>
          <w:rFonts w:hint="eastAsia"/>
          <w:sz w:val="28"/>
          <w:szCs w:val="36"/>
        </w:rPr>
        <w:t>；</w:t>
      </w:r>
    </w:p>
    <w:p w14:paraId="23A765D4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·字符串型数据</w:t>
      </w:r>
      <w:r>
        <w:rPr>
          <w:rFonts w:hint="eastAsia"/>
          <w:sz w:val="28"/>
          <w:szCs w:val="36"/>
        </w:rPr>
        <w:t xml:space="preserve">: x = </w:t>
      </w:r>
      <w:r>
        <w:rPr>
          <w:rFonts w:hint="eastAsia"/>
          <w:sz w:val="28"/>
          <w:szCs w:val="36"/>
        </w:rPr>
        <w:t>东经</w:t>
      </w:r>
      <w:r>
        <w:rPr>
          <w:rFonts w:hint="eastAsia"/>
          <w:sz w:val="28"/>
          <w:szCs w:val="36"/>
        </w:rPr>
        <w:t>120</w:t>
      </w:r>
      <w:r>
        <w:rPr>
          <w:rFonts w:hint="eastAsia"/>
          <w:sz w:val="28"/>
          <w:szCs w:val="36"/>
        </w:rPr>
        <w:t>度</w:t>
      </w:r>
      <w:r>
        <w:rPr>
          <w:rFonts w:hint="eastAsia"/>
          <w:sz w:val="28"/>
          <w:szCs w:val="36"/>
        </w:rPr>
        <w:t xml:space="preserve"> y = </w:t>
      </w:r>
      <w:r>
        <w:rPr>
          <w:rFonts w:hint="eastAsia"/>
          <w:sz w:val="28"/>
          <w:szCs w:val="36"/>
        </w:rPr>
        <w:t>北纬</w:t>
      </w:r>
      <w:r>
        <w:rPr>
          <w:rFonts w:hint="eastAsia"/>
          <w:sz w:val="28"/>
          <w:szCs w:val="36"/>
        </w:rPr>
        <w:t>30</w:t>
      </w:r>
      <w:r>
        <w:rPr>
          <w:rFonts w:hint="eastAsia"/>
          <w:sz w:val="28"/>
          <w:szCs w:val="36"/>
        </w:rPr>
        <w:t>度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；</w:t>
      </w:r>
    </w:p>
    <w:p w14:paraId="67FA449D" w14:textId="77777777" w:rsidR="008837D5" w:rsidRDefault="00F60AA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于是在设计的时候就需要考虑到具体的</w:t>
      </w:r>
      <w:r>
        <w:rPr>
          <w:rFonts w:hint="eastAsia"/>
          <w:sz w:val="28"/>
          <w:szCs w:val="36"/>
        </w:rPr>
        <w:t xml:space="preserve"> x, y</w:t>
      </w:r>
      <w:r>
        <w:rPr>
          <w:rFonts w:hint="eastAsia"/>
          <w:sz w:val="28"/>
          <w:szCs w:val="36"/>
        </w:rPr>
        <w:t>的属性类型</w:t>
      </w:r>
      <w:r>
        <w:rPr>
          <w:rFonts w:hint="eastAsia"/>
          <w:sz w:val="28"/>
          <w:szCs w:val="36"/>
        </w:rPr>
        <w:t xml:space="preserve"> String </w:t>
      </w:r>
      <w:r>
        <w:rPr>
          <w:rFonts w:hint="eastAsia"/>
          <w:sz w:val="28"/>
          <w:szCs w:val="36"/>
        </w:rPr>
        <w:t>、</w:t>
      </w:r>
      <w:r>
        <w:rPr>
          <w:rFonts w:hint="eastAsia"/>
          <w:sz w:val="28"/>
          <w:szCs w:val="36"/>
        </w:rPr>
        <w:t xml:space="preserve"> int </w:t>
      </w:r>
      <w:r>
        <w:rPr>
          <w:rFonts w:hint="eastAsia"/>
          <w:sz w:val="28"/>
          <w:szCs w:val="36"/>
        </w:rPr>
        <w:t>还是</w:t>
      </w:r>
      <w:r>
        <w:rPr>
          <w:rFonts w:hint="eastAsia"/>
          <w:sz w:val="28"/>
          <w:szCs w:val="36"/>
        </w:rPr>
        <w:t xml:space="preserve">double ? </w:t>
      </w:r>
    </w:p>
    <w:p w14:paraId="072729A2" w14:textId="77777777" w:rsidR="008837D5" w:rsidRDefault="00F60AA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在传统的开发中我们使用</w:t>
      </w:r>
      <w:r>
        <w:rPr>
          <w:rFonts w:hint="eastAsia"/>
          <w:sz w:val="28"/>
          <w:szCs w:val="36"/>
        </w:rPr>
        <w:t xml:space="preserve">Object </w:t>
      </w:r>
      <w:r>
        <w:rPr>
          <w:rFonts w:hint="eastAsia"/>
          <w:sz w:val="28"/>
          <w:szCs w:val="36"/>
        </w:rPr>
        <w:t>，因为</w:t>
      </w:r>
      <w:r>
        <w:rPr>
          <w:rFonts w:hint="eastAsia"/>
          <w:sz w:val="28"/>
          <w:szCs w:val="36"/>
        </w:rPr>
        <w:t xml:space="preserve">Object </w:t>
      </w:r>
      <w:r>
        <w:rPr>
          <w:rFonts w:hint="eastAsia"/>
          <w:sz w:val="28"/>
          <w:szCs w:val="36"/>
        </w:rPr>
        <w:t>可以接收所有的类，他们存在如下关系；</w:t>
      </w:r>
    </w:p>
    <w:p w14:paraId="0474E33A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·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整型数据：基本数据类型</w:t>
      </w:r>
      <w:r>
        <w:rPr>
          <w:rFonts w:hint="eastAsia"/>
          <w:sz w:val="28"/>
          <w:szCs w:val="36"/>
        </w:rPr>
        <w:t xml:space="preserve"> -&gt; </w:t>
      </w:r>
      <w:r>
        <w:rPr>
          <w:rFonts w:hint="eastAsia"/>
          <w:sz w:val="28"/>
          <w:szCs w:val="36"/>
        </w:rPr>
        <w:t>包装成</w:t>
      </w:r>
      <w:r>
        <w:rPr>
          <w:rFonts w:hint="eastAsia"/>
          <w:sz w:val="28"/>
          <w:szCs w:val="36"/>
        </w:rPr>
        <w:t xml:space="preserve">Integer </w:t>
      </w:r>
      <w:proofErr w:type="gramStart"/>
      <w:r>
        <w:rPr>
          <w:rFonts w:hint="eastAsia"/>
          <w:sz w:val="28"/>
          <w:szCs w:val="36"/>
        </w:rPr>
        <w:t>类对象</w:t>
      </w:r>
      <w:proofErr w:type="gramEnd"/>
      <w:r>
        <w:rPr>
          <w:rFonts w:hint="eastAsia"/>
          <w:sz w:val="28"/>
          <w:szCs w:val="36"/>
        </w:rPr>
        <w:t xml:space="preserve"> -&gt; </w:t>
      </w:r>
      <w:r>
        <w:rPr>
          <w:rFonts w:hint="eastAsia"/>
          <w:sz w:val="28"/>
          <w:szCs w:val="36"/>
        </w:rPr>
        <w:t>自动向上转型为</w:t>
      </w:r>
      <w:r>
        <w:rPr>
          <w:rFonts w:hint="eastAsia"/>
          <w:sz w:val="28"/>
          <w:szCs w:val="36"/>
        </w:rPr>
        <w:t>Object</w:t>
      </w:r>
    </w:p>
    <w:p w14:paraId="133DE477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·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浮点型数据：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基本数据类型</w:t>
      </w:r>
      <w:r>
        <w:rPr>
          <w:rFonts w:hint="eastAsia"/>
          <w:sz w:val="28"/>
          <w:szCs w:val="36"/>
        </w:rPr>
        <w:t xml:space="preserve"> -&gt; </w:t>
      </w:r>
      <w:r>
        <w:rPr>
          <w:rFonts w:hint="eastAsia"/>
          <w:sz w:val="28"/>
          <w:szCs w:val="36"/>
        </w:rPr>
        <w:t>包装成</w:t>
      </w:r>
      <w:r>
        <w:rPr>
          <w:rFonts w:hint="eastAsia"/>
          <w:sz w:val="28"/>
          <w:szCs w:val="36"/>
        </w:rPr>
        <w:t>Double</w:t>
      </w:r>
      <w:proofErr w:type="gramStart"/>
      <w:r>
        <w:rPr>
          <w:rFonts w:hint="eastAsia"/>
          <w:sz w:val="28"/>
          <w:szCs w:val="36"/>
        </w:rPr>
        <w:t>类对象</w:t>
      </w:r>
      <w:proofErr w:type="gramEnd"/>
      <w:r>
        <w:rPr>
          <w:rFonts w:hint="eastAsia"/>
          <w:sz w:val="28"/>
          <w:szCs w:val="36"/>
        </w:rPr>
        <w:t xml:space="preserve"> -&gt; </w:t>
      </w:r>
      <w:r>
        <w:rPr>
          <w:rFonts w:hint="eastAsia"/>
          <w:sz w:val="28"/>
          <w:szCs w:val="36"/>
        </w:rPr>
        <w:t>自动向上转型为</w:t>
      </w:r>
      <w:r>
        <w:rPr>
          <w:rFonts w:hint="eastAsia"/>
          <w:sz w:val="28"/>
          <w:szCs w:val="36"/>
        </w:rPr>
        <w:t>Object</w:t>
      </w:r>
    </w:p>
    <w:p w14:paraId="48726C24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·字符串数据：基本数据类型</w:t>
      </w:r>
      <w:r>
        <w:rPr>
          <w:rFonts w:hint="eastAsia"/>
          <w:sz w:val="28"/>
          <w:szCs w:val="36"/>
        </w:rPr>
        <w:t xml:space="preserve"> -&gt; </w:t>
      </w:r>
      <w:r>
        <w:rPr>
          <w:rFonts w:hint="eastAsia"/>
          <w:sz w:val="28"/>
          <w:szCs w:val="36"/>
        </w:rPr>
        <w:t>包装成</w:t>
      </w:r>
      <w:r>
        <w:rPr>
          <w:rFonts w:hint="eastAsia"/>
          <w:sz w:val="28"/>
          <w:szCs w:val="36"/>
        </w:rPr>
        <w:t>String</w:t>
      </w:r>
      <w:proofErr w:type="gramStart"/>
      <w:r>
        <w:rPr>
          <w:rFonts w:hint="eastAsia"/>
          <w:sz w:val="28"/>
          <w:szCs w:val="36"/>
        </w:rPr>
        <w:t>类对象</w:t>
      </w:r>
      <w:proofErr w:type="gramEnd"/>
      <w:r>
        <w:rPr>
          <w:rFonts w:hint="eastAsia"/>
          <w:sz w:val="28"/>
          <w:szCs w:val="36"/>
        </w:rPr>
        <w:t xml:space="preserve"> -&gt; </w:t>
      </w:r>
      <w:r>
        <w:rPr>
          <w:rFonts w:hint="eastAsia"/>
          <w:sz w:val="28"/>
          <w:szCs w:val="36"/>
        </w:rPr>
        <w:t>自动向上转型为</w:t>
      </w:r>
      <w:r>
        <w:rPr>
          <w:rFonts w:hint="eastAsia"/>
          <w:sz w:val="28"/>
          <w:szCs w:val="36"/>
        </w:rPr>
        <w:t>Object</w:t>
      </w:r>
    </w:p>
    <w:p w14:paraId="68AB82C8" w14:textId="77777777" w:rsidR="008837D5" w:rsidRDefault="008837D5">
      <w:pPr>
        <w:ind w:left="840" w:firstLine="420"/>
        <w:rPr>
          <w:sz w:val="28"/>
          <w:szCs w:val="36"/>
        </w:rPr>
      </w:pPr>
    </w:p>
    <w:p w14:paraId="16C52D77" w14:textId="77777777" w:rsidR="008837D5" w:rsidRDefault="008837D5">
      <w:pPr>
        <w:ind w:left="840" w:firstLine="420"/>
        <w:rPr>
          <w:sz w:val="28"/>
          <w:szCs w:val="36"/>
        </w:rPr>
      </w:pPr>
    </w:p>
    <w:tbl>
      <w:tblPr>
        <w:tblStyle w:val="a3"/>
        <w:tblW w:w="0" w:type="auto"/>
        <w:tblInd w:w="774" w:type="dxa"/>
        <w:tblLook w:val="04A0" w:firstRow="1" w:lastRow="0" w:firstColumn="1" w:lastColumn="0" w:noHBand="0" w:noVBand="1"/>
      </w:tblPr>
      <w:tblGrid>
        <w:gridCol w:w="7748"/>
      </w:tblGrid>
      <w:tr w:rsidR="008837D5" w14:paraId="2502327F" w14:textId="77777777">
        <w:tc>
          <w:tcPr>
            <w:tcW w:w="7748" w:type="dxa"/>
          </w:tcPr>
          <w:p w14:paraId="256DFCE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class Po</w:t>
            </w:r>
            <w:r>
              <w:rPr>
                <w:sz w:val="24"/>
                <w:szCs w:val="32"/>
              </w:rPr>
              <w:t>int {</w:t>
            </w:r>
          </w:p>
          <w:p w14:paraId="078C1F7C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private Object </w:t>
            </w:r>
            <w:proofErr w:type="gramStart"/>
            <w:r>
              <w:rPr>
                <w:sz w:val="24"/>
                <w:szCs w:val="32"/>
              </w:rPr>
              <w:t>x ;</w:t>
            </w:r>
            <w:proofErr w:type="gramEnd"/>
          </w:p>
          <w:p w14:paraId="25A08B4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private Object </w:t>
            </w:r>
            <w:proofErr w:type="gramStart"/>
            <w:r>
              <w:rPr>
                <w:sz w:val="24"/>
                <w:szCs w:val="32"/>
              </w:rPr>
              <w:t>y ;</w:t>
            </w:r>
            <w:proofErr w:type="gramEnd"/>
          </w:p>
          <w:p w14:paraId="1B0CC5BE" w14:textId="77777777" w:rsidR="008837D5" w:rsidRDefault="008837D5">
            <w:pPr>
              <w:rPr>
                <w:sz w:val="24"/>
                <w:szCs w:val="32"/>
              </w:rPr>
            </w:pPr>
          </w:p>
          <w:p w14:paraId="540AC969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public void </w:t>
            </w:r>
            <w:proofErr w:type="spellStart"/>
            <w:r>
              <w:rPr>
                <w:sz w:val="24"/>
                <w:szCs w:val="32"/>
              </w:rPr>
              <w:t>setX</w:t>
            </w:r>
            <w:proofErr w:type="spellEnd"/>
            <w:r>
              <w:rPr>
                <w:sz w:val="24"/>
                <w:szCs w:val="32"/>
              </w:rPr>
              <w:t xml:space="preserve"> (Object </w:t>
            </w:r>
            <w:proofErr w:type="gramStart"/>
            <w:r>
              <w:rPr>
                <w:sz w:val="24"/>
                <w:szCs w:val="32"/>
              </w:rPr>
              <w:t>x )</w:t>
            </w:r>
            <w:proofErr w:type="gramEnd"/>
            <w:r>
              <w:rPr>
                <w:sz w:val="24"/>
                <w:szCs w:val="32"/>
              </w:rPr>
              <w:t>{</w:t>
            </w:r>
          </w:p>
          <w:p w14:paraId="3CDDB49C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</w:t>
            </w:r>
            <w:r>
              <w:rPr>
                <w:sz w:val="24"/>
                <w:szCs w:val="32"/>
              </w:rPr>
              <w:tab/>
            </w:r>
            <w:proofErr w:type="spellStart"/>
            <w:r>
              <w:rPr>
                <w:sz w:val="24"/>
                <w:szCs w:val="32"/>
              </w:rPr>
              <w:t>this.x</w:t>
            </w:r>
            <w:proofErr w:type="spellEnd"/>
            <w:r>
              <w:rPr>
                <w:sz w:val="24"/>
                <w:szCs w:val="32"/>
              </w:rPr>
              <w:t xml:space="preserve"> = x;</w:t>
            </w:r>
          </w:p>
          <w:p w14:paraId="20669AFE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}</w:t>
            </w:r>
          </w:p>
          <w:p w14:paraId="1B54BF5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public void </w:t>
            </w:r>
            <w:proofErr w:type="spellStart"/>
            <w:r>
              <w:rPr>
                <w:sz w:val="24"/>
                <w:szCs w:val="32"/>
              </w:rPr>
              <w:t>setY</w:t>
            </w:r>
            <w:proofErr w:type="spellEnd"/>
            <w:r>
              <w:rPr>
                <w:sz w:val="24"/>
                <w:szCs w:val="32"/>
              </w:rPr>
              <w:t xml:space="preserve"> (Object </w:t>
            </w:r>
            <w:proofErr w:type="gramStart"/>
            <w:r>
              <w:rPr>
                <w:sz w:val="24"/>
                <w:szCs w:val="32"/>
              </w:rPr>
              <w:t>y )</w:t>
            </w:r>
            <w:proofErr w:type="gramEnd"/>
            <w:r>
              <w:rPr>
                <w:sz w:val="24"/>
                <w:szCs w:val="32"/>
              </w:rPr>
              <w:t>{</w:t>
            </w:r>
          </w:p>
          <w:p w14:paraId="1D3D47DF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</w:t>
            </w:r>
            <w:r>
              <w:rPr>
                <w:sz w:val="24"/>
                <w:szCs w:val="32"/>
              </w:rPr>
              <w:tab/>
            </w:r>
            <w:proofErr w:type="spellStart"/>
            <w:proofErr w:type="gramStart"/>
            <w:r>
              <w:rPr>
                <w:sz w:val="24"/>
                <w:szCs w:val="32"/>
              </w:rPr>
              <w:t>this.y</w:t>
            </w:r>
            <w:proofErr w:type="spellEnd"/>
            <w:proofErr w:type="gramEnd"/>
            <w:r>
              <w:rPr>
                <w:sz w:val="24"/>
                <w:szCs w:val="32"/>
              </w:rPr>
              <w:t xml:space="preserve"> = y;</w:t>
            </w:r>
          </w:p>
          <w:p w14:paraId="52FAF2A1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}</w:t>
            </w:r>
          </w:p>
          <w:p w14:paraId="003AE24F" w14:textId="77777777" w:rsidR="008837D5" w:rsidRDefault="008837D5">
            <w:pPr>
              <w:rPr>
                <w:sz w:val="24"/>
                <w:szCs w:val="32"/>
              </w:rPr>
            </w:pPr>
          </w:p>
          <w:p w14:paraId="6E089FA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public Object </w:t>
            </w:r>
            <w:proofErr w:type="spellStart"/>
            <w:proofErr w:type="gramStart"/>
            <w:r>
              <w:rPr>
                <w:sz w:val="24"/>
                <w:szCs w:val="32"/>
              </w:rPr>
              <w:t>getX</w:t>
            </w:r>
            <w:proofErr w:type="spellEnd"/>
            <w:r>
              <w:rPr>
                <w:sz w:val="24"/>
                <w:szCs w:val="32"/>
              </w:rPr>
              <w:t>(</w:t>
            </w:r>
            <w:proofErr w:type="gramEnd"/>
            <w:r>
              <w:rPr>
                <w:sz w:val="24"/>
                <w:szCs w:val="32"/>
              </w:rPr>
              <w:t>){</w:t>
            </w:r>
          </w:p>
          <w:p w14:paraId="5BE2ABC7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</w:t>
            </w:r>
            <w:r>
              <w:rPr>
                <w:sz w:val="24"/>
                <w:szCs w:val="32"/>
              </w:rPr>
              <w:tab/>
              <w:t xml:space="preserve">return </w:t>
            </w:r>
            <w:proofErr w:type="spellStart"/>
            <w:r>
              <w:rPr>
                <w:sz w:val="24"/>
                <w:szCs w:val="32"/>
              </w:rPr>
              <w:t>this.x</w:t>
            </w:r>
            <w:proofErr w:type="spellEnd"/>
            <w:r>
              <w:rPr>
                <w:sz w:val="24"/>
                <w:szCs w:val="32"/>
              </w:rPr>
              <w:t>;</w:t>
            </w:r>
          </w:p>
          <w:p w14:paraId="21E4EA2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}</w:t>
            </w:r>
          </w:p>
          <w:p w14:paraId="65F7B37B" w14:textId="77777777" w:rsidR="008837D5" w:rsidRDefault="008837D5">
            <w:pPr>
              <w:rPr>
                <w:sz w:val="24"/>
                <w:szCs w:val="32"/>
              </w:rPr>
            </w:pPr>
          </w:p>
          <w:p w14:paraId="6AAD634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public Object </w:t>
            </w:r>
            <w:proofErr w:type="spellStart"/>
            <w:proofErr w:type="gramStart"/>
            <w:r>
              <w:rPr>
                <w:sz w:val="24"/>
                <w:szCs w:val="32"/>
              </w:rPr>
              <w:t>getY</w:t>
            </w:r>
            <w:proofErr w:type="spellEnd"/>
            <w:r>
              <w:rPr>
                <w:sz w:val="24"/>
                <w:szCs w:val="32"/>
              </w:rPr>
              <w:t>(</w:t>
            </w:r>
            <w:proofErr w:type="gramEnd"/>
            <w:r>
              <w:rPr>
                <w:sz w:val="24"/>
                <w:szCs w:val="32"/>
              </w:rPr>
              <w:t>){</w:t>
            </w:r>
          </w:p>
          <w:p w14:paraId="18C77736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</w:t>
            </w:r>
            <w:r>
              <w:rPr>
                <w:sz w:val="24"/>
                <w:szCs w:val="32"/>
              </w:rPr>
              <w:tab/>
              <w:t xml:space="preserve">return </w:t>
            </w:r>
            <w:proofErr w:type="spellStart"/>
            <w:proofErr w:type="gramStart"/>
            <w:r>
              <w:rPr>
                <w:sz w:val="24"/>
                <w:szCs w:val="32"/>
              </w:rPr>
              <w:t>this.y</w:t>
            </w:r>
            <w:proofErr w:type="spellEnd"/>
            <w:proofErr w:type="gramEnd"/>
            <w:r>
              <w:rPr>
                <w:sz w:val="24"/>
                <w:szCs w:val="32"/>
              </w:rPr>
              <w:t>;</w:t>
            </w:r>
          </w:p>
          <w:p w14:paraId="37351E3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 }</w:t>
            </w:r>
          </w:p>
          <w:p w14:paraId="0BD52EC0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</w:p>
          <w:p w14:paraId="0C6F3E84" w14:textId="77777777" w:rsidR="008837D5" w:rsidRDefault="008837D5">
            <w:pPr>
              <w:rPr>
                <w:sz w:val="24"/>
                <w:szCs w:val="32"/>
              </w:rPr>
            </w:pPr>
          </w:p>
          <w:p w14:paraId="22BDFB5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public class </w:t>
            </w:r>
            <w:proofErr w:type="spellStart"/>
            <w:proofErr w:type="gramStart"/>
            <w:r>
              <w:rPr>
                <w:sz w:val="24"/>
                <w:szCs w:val="32"/>
              </w:rPr>
              <w:t>JavaDemo</w:t>
            </w:r>
            <w:proofErr w:type="spellEnd"/>
            <w:r>
              <w:rPr>
                <w:sz w:val="24"/>
                <w:szCs w:val="32"/>
              </w:rPr>
              <w:t>{</w:t>
            </w:r>
            <w:proofErr w:type="gramEnd"/>
          </w:p>
          <w:p w14:paraId="6D60D51B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static void </w:t>
            </w:r>
            <w:proofErr w:type="gramStart"/>
            <w:r>
              <w:rPr>
                <w:sz w:val="24"/>
                <w:szCs w:val="32"/>
              </w:rPr>
              <w:t>main(</w:t>
            </w:r>
            <w:proofErr w:type="gramEnd"/>
            <w:r>
              <w:rPr>
                <w:sz w:val="24"/>
                <w:szCs w:val="32"/>
              </w:rPr>
              <w:t xml:space="preserve">String[] </w:t>
            </w:r>
            <w:proofErr w:type="spellStart"/>
            <w:r>
              <w:rPr>
                <w:sz w:val="24"/>
                <w:szCs w:val="32"/>
              </w:rPr>
              <w:t>args</w:t>
            </w:r>
            <w:proofErr w:type="spellEnd"/>
            <w:r>
              <w:rPr>
                <w:sz w:val="24"/>
                <w:szCs w:val="32"/>
              </w:rPr>
              <w:t>) {</w:t>
            </w:r>
          </w:p>
          <w:p w14:paraId="36DC6119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 xml:space="preserve">Point </w:t>
            </w:r>
            <w:proofErr w:type="spellStart"/>
            <w:r>
              <w:rPr>
                <w:sz w:val="24"/>
                <w:szCs w:val="32"/>
              </w:rPr>
              <w:t>point</w:t>
            </w:r>
            <w:proofErr w:type="spellEnd"/>
            <w:r>
              <w:rPr>
                <w:sz w:val="24"/>
                <w:szCs w:val="32"/>
              </w:rPr>
              <w:t xml:space="preserve"> = new </w:t>
            </w:r>
            <w:proofErr w:type="gramStart"/>
            <w:r>
              <w:rPr>
                <w:sz w:val="24"/>
                <w:szCs w:val="32"/>
              </w:rPr>
              <w:t>Point(</w:t>
            </w:r>
            <w:proofErr w:type="gramEnd"/>
            <w:r>
              <w:rPr>
                <w:sz w:val="24"/>
                <w:szCs w:val="32"/>
              </w:rPr>
              <w:t>);</w:t>
            </w:r>
          </w:p>
          <w:p w14:paraId="3F85D25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>//</w:t>
            </w:r>
            <w:r>
              <w:rPr>
                <w:sz w:val="24"/>
                <w:szCs w:val="32"/>
              </w:rPr>
              <w:t>第一步根据需求设计内容</w:t>
            </w:r>
          </w:p>
          <w:p w14:paraId="0BE2969E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proofErr w:type="gramStart"/>
            <w:r>
              <w:rPr>
                <w:sz w:val="24"/>
                <w:szCs w:val="32"/>
              </w:rPr>
              <w:t>point.setX</w:t>
            </w:r>
            <w:proofErr w:type="spellEnd"/>
            <w:proofErr w:type="gramEnd"/>
            <w:r>
              <w:rPr>
                <w:sz w:val="24"/>
                <w:szCs w:val="32"/>
              </w:rPr>
              <w:t>(10);</w:t>
            </w:r>
          </w:p>
          <w:p w14:paraId="0EB8E46C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proofErr w:type="gramStart"/>
            <w:r>
              <w:rPr>
                <w:sz w:val="24"/>
                <w:szCs w:val="32"/>
              </w:rPr>
              <w:t>point.setY</w:t>
            </w:r>
            <w:proofErr w:type="spellEnd"/>
            <w:proofErr w:type="gramEnd"/>
            <w:r>
              <w:rPr>
                <w:sz w:val="24"/>
                <w:szCs w:val="32"/>
              </w:rPr>
              <w:t>(20);</w:t>
            </w:r>
          </w:p>
          <w:p w14:paraId="661FBF7A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>//</w:t>
            </w:r>
            <w:r>
              <w:rPr>
                <w:sz w:val="24"/>
                <w:szCs w:val="32"/>
              </w:rPr>
              <w:t>第二步获取数据</w:t>
            </w:r>
          </w:p>
          <w:p w14:paraId="6B0186A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>int x = (int)</w:t>
            </w:r>
            <w:proofErr w:type="spellStart"/>
            <w:proofErr w:type="gramStart"/>
            <w:r>
              <w:rPr>
                <w:sz w:val="24"/>
                <w:szCs w:val="32"/>
              </w:rPr>
              <w:t>point.getX</w:t>
            </w:r>
            <w:proofErr w:type="spellEnd"/>
            <w:proofErr w:type="gramEnd"/>
            <w:r>
              <w:rPr>
                <w:sz w:val="24"/>
                <w:szCs w:val="32"/>
              </w:rPr>
              <w:t>();</w:t>
            </w:r>
          </w:p>
          <w:p w14:paraId="3497C4FB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>int y = (int)</w:t>
            </w:r>
            <w:proofErr w:type="spellStart"/>
            <w:proofErr w:type="gramStart"/>
            <w:r>
              <w:rPr>
                <w:sz w:val="24"/>
                <w:szCs w:val="32"/>
              </w:rPr>
              <w:t>point.getY</w:t>
            </w:r>
            <w:proofErr w:type="spellEnd"/>
            <w:proofErr w:type="gramEnd"/>
            <w:r>
              <w:rPr>
                <w:sz w:val="24"/>
                <w:szCs w:val="32"/>
              </w:rPr>
              <w:t>();</w:t>
            </w:r>
          </w:p>
          <w:p w14:paraId="3D6CA507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r>
              <w:rPr>
                <w:sz w:val="24"/>
                <w:szCs w:val="32"/>
              </w:rPr>
              <w:t>System.out.println</w:t>
            </w:r>
            <w:proofErr w:type="spellEnd"/>
            <w:r>
              <w:rPr>
                <w:sz w:val="24"/>
                <w:szCs w:val="32"/>
              </w:rPr>
              <w:t>("x</w:t>
            </w:r>
            <w:r>
              <w:rPr>
                <w:sz w:val="24"/>
                <w:szCs w:val="32"/>
              </w:rPr>
              <w:t>的坐标为</w:t>
            </w:r>
            <w:r>
              <w:rPr>
                <w:sz w:val="24"/>
                <w:szCs w:val="32"/>
              </w:rPr>
              <w:t>:"+ x + ",y</w:t>
            </w:r>
            <w:r>
              <w:rPr>
                <w:sz w:val="24"/>
                <w:szCs w:val="32"/>
              </w:rPr>
              <w:t>的坐标</w:t>
            </w:r>
            <w:r>
              <w:rPr>
                <w:sz w:val="24"/>
                <w:szCs w:val="32"/>
              </w:rPr>
              <w:t>:"+ y );</w:t>
            </w:r>
          </w:p>
          <w:p w14:paraId="0C03E13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0BE32B56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</w:p>
        </w:tc>
      </w:tr>
    </w:tbl>
    <w:p w14:paraId="60580B13" w14:textId="77777777" w:rsidR="008837D5" w:rsidRDefault="008837D5">
      <w:pPr>
        <w:ind w:left="840" w:firstLine="420"/>
        <w:rPr>
          <w:sz w:val="28"/>
          <w:szCs w:val="36"/>
        </w:rPr>
      </w:pPr>
    </w:p>
    <w:p w14:paraId="2CADC90C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本程序可以解决当前问题，主要在于</w:t>
      </w:r>
      <w:r>
        <w:rPr>
          <w:rFonts w:hint="eastAsia"/>
          <w:sz w:val="28"/>
          <w:szCs w:val="36"/>
        </w:rPr>
        <w:t xml:space="preserve">Object </w:t>
      </w:r>
      <w:r>
        <w:rPr>
          <w:rFonts w:hint="eastAsia"/>
          <w:sz w:val="28"/>
          <w:szCs w:val="36"/>
        </w:rPr>
        <w:t>可以接受所有数据类型，但是也正因为如此，也会出现严重的错误。</w:t>
      </w:r>
    </w:p>
    <w:p w14:paraId="22068F7A" w14:textId="77777777" w:rsidR="008837D5" w:rsidRDefault="008837D5">
      <w:pPr>
        <w:ind w:left="840" w:firstLine="420"/>
        <w:rPr>
          <w:b/>
          <w:bCs/>
          <w:sz w:val="32"/>
          <w:szCs w:val="40"/>
        </w:rPr>
      </w:pPr>
    </w:p>
    <w:p w14:paraId="70BB050C" w14:textId="77777777" w:rsidR="008837D5" w:rsidRDefault="008837D5">
      <w:pPr>
        <w:ind w:left="840" w:firstLine="420"/>
        <w:rPr>
          <w:b/>
          <w:bCs/>
          <w:sz w:val="32"/>
          <w:szCs w:val="40"/>
        </w:rPr>
      </w:pPr>
    </w:p>
    <w:p w14:paraId="51BD935F" w14:textId="77777777" w:rsidR="008837D5" w:rsidRDefault="00F60AAD">
      <w:pPr>
        <w:ind w:left="840" w:firstLine="420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范例：观察错误</w:t>
      </w:r>
    </w:p>
    <w:tbl>
      <w:tblPr>
        <w:tblStyle w:val="a3"/>
        <w:tblW w:w="0" w:type="auto"/>
        <w:tblInd w:w="729" w:type="dxa"/>
        <w:tblLook w:val="04A0" w:firstRow="1" w:lastRow="0" w:firstColumn="1" w:lastColumn="0" w:noHBand="0" w:noVBand="1"/>
      </w:tblPr>
      <w:tblGrid>
        <w:gridCol w:w="7793"/>
      </w:tblGrid>
      <w:tr w:rsidR="008837D5" w14:paraId="6D908722" w14:textId="77777777">
        <w:tc>
          <w:tcPr>
            <w:tcW w:w="7793" w:type="dxa"/>
          </w:tcPr>
          <w:p w14:paraId="70CB80A5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public class </w:t>
            </w:r>
            <w:proofErr w:type="spellStart"/>
            <w:proofErr w:type="gramStart"/>
            <w:r>
              <w:rPr>
                <w:sz w:val="24"/>
                <w:szCs w:val="32"/>
              </w:rPr>
              <w:t>JavaDemo</w:t>
            </w:r>
            <w:proofErr w:type="spellEnd"/>
            <w:r>
              <w:rPr>
                <w:sz w:val="24"/>
                <w:szCs w:val="32"/>
              </w:rPr>
              <w:t>{</w:t>
            </w:r>
            <w:proofErr w:type="gramEnd"/>
          </w:p>
          <w:p w14:paraId="4A1331A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static void </w:t>
            </w:r>
            <w:proofErr w:type="gramStart"/>
            <w:r>
              <w:rPr>
                <w:sz w:val="24"/>
                <w:szCs w:val="32"/>
              </w:rPr>
              <w:t>main(</w:t>
            </w:r>
            <w:proofErr w:type="gramEnd"/>
            <w:r>
              <w:rPr>
                <w:sz w:val="24"/>
                <w:szCs w:val="32"/>
              </w:rPr>
              <w:t xml:space="preserve">String[] </w:t>
            </w:r>
            <w:proofErr w:type="spellStart"/>
            <w:r>
              <w:rPr>
                <w:sz w:val="24"/>
                <w:szCs w:val="32"/>
              </w:rPr>
              <w:t>args</w:t>
            </w:r>
            <w:proofErr w:type="spellEnd"/>
            <w:r>
              <w:rPr>
                <w:sz w:val="24"/>
                <w:szCs w:val="32"/>
              </w:rPr>
              <w:t>) {</w:t>
            </w:r>
          </w:p>
          <w:p w14:paraId="5D659DE0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 xml:space="preserve">Point </w:t>
            </w:r>
            <w:proofErr w:type="spellStart"/>
            <w:r>
              <w:rPr>
                <w:sz w:val="24"/>
                <w:szCs w:val="32"/>
              </w:rPr>
              <w:t>point</w:t>
            </w:r>
            <w:proofErr w:type="spellEnd"/>
            <w:r>
              <w:rPr>
                <w:sz w:val="24"/>
                <w:szCs w:val="32"/>
              </w:rPr>
              <w:t xml:space="preserve"> = new </w:t>
            </w:r>
            <w:proofErr w:type="gramStart"/>
            <w:r>
              <w:rPr>
                <w:sz w:val="24"/>
                <w:szCs w:val="32"/>
              </w:rPr>
              <w:t>Point(</w:t>
            </w:r>
            <w:proofErr w:type="gramEnd"/>
            <w:r>
              <w:rPr>
                <w:sz w:val="24"/>
                <w:szCs w:val="32"/>
              </w:rPr>
              <w:t>);</w:t>
            </w:r>
          </w:p>
          <w:p w14:paraId="1E668706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>//</w:t>
            </w:r>
            <w:r>
              <w:rPr>
                <w:sz w:val="24"/>
                <w:szCs w:val="32"/>
              </w:rPr>
              <w:t>第一步根据需求设计内容</w:t>
            </w:r>
          </w:p>
          <w:p w14:paraId="5E56B331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r>
              <w:rPr>
                <w:sz w:val="24"/>
                <w:szCs w:val="32"/>
              </w:rPr>
              <w:t>point.setX</w:t>
            </w:r>
            <w:proofErr w:type="spellEnd"/>
            <w:r>
              <w:rPr>
                <w:sz w:val="24"/>
                <w:szCs w:val="32"/>
              </w:rPr>
              <w:t xml:space="preserve">(10); // </w:t>
            </w:r>
            <w:r>
              <w:rPr>
                <w:sz w:val="24"/>
                <w:szCs w:val="32"/>
              </w:rPr>
              <w:t>自动装箱</w:t>
            </w:r>
          </w:p>
          <w:p w14:paraId="3F25399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r>
              <w:rPr>
                <w:b/>
                <w:bCs/>
                <w:color w:val="FF0000"/>
                <w:sz w:val="28"/>
                <w:szCs w:val="36"/>
              </w:rPr>
              <w:t>point.setY</w:t>
            </w:r>
            <w:proofErr w:type="spellEnd"/>
            <w:r>
              <w:rPr>
                <w:b/>
                <w:bCs/>
                <w:color w:val="FF0000"/>
                <w:sz w:val="28"/>
                <w:szCs w:val="36"/>
              </w:rPr>
              <w:t>("</w:t>
            </w:r>
            <w:r>
              <w:rPr>
                <w:b/>
                <w:bCs/>
                <w:color w:val="FF0000"/>
                <w:sz w:val="28"/>
                <w:szCs w:val="36"/>
              </w:rPr>
              <w:t>北纬</w:t>
            </w:r>
            <w:r>
              <w:rPr>
                <w:b/>
                <w:bCs/>
                <w:color w:val="FF0000"/>
                <w:sz w:val="28"/>
                <w:szCs w:val="36"/>
              </w:rPr>
              <w:t>20</w:t>
            </w:r>
            <w:r>
              <w:rPr>
                <w:b/>
                <w:bCs/>
                <w:color w:val="FF0000"/>
                <w:sz w:val="28"/>
                <w:szCs w:val="36"/>
              </w:rPr>
              <w:t>度</w:t>
            </w:r>
            <w:r>
              <w:rPr>
                <w:b/>
                <w:bCs/>
                <w:color w:val="FF0000"/>
                <w:sz w:val="28"/>
                <w:szCs w:val="36"/>
              </w:rPr>
              <w:t xml:space="preserve">"); // </w:t>
            </w:r>
            <w:r>
              <w:rPr>
                <w:b/>
                <w:bCs/>
                <w:color w:val="FF0000"/>
                <w:sz w:val="28"/>
                <w:szCs w:val="36"/>
              </w:rPr>
              <w:t>自动装箱</w:t>
            </w:r>
          </w:p>
          <w:p w14:paraId="12201B92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>//</w:t>
            </w:r>
            <w:r>
              <w:rPr>
                <w:sz w:val="24"/>
                <w:szCs w:val="32"/>
              </w:rPr>
              <w:t>第二步获取数据</w:t>
            </w:r>
          </w:p>
          <w:p w14:paraId="74CE7A37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>int x = (int)</w:t>
            </w:r>
            <w:proofErr w:type="spellStart"/>
            <w:proofErr w:type="gramStart"/>
            <w:r>
              <w:rPr>
                <w:sz w:val="24"/>
                <w:szCs w:val="32"/>
              </w:rPr>
              <w:t>point.getX</w:t>
            </w:r>
            <w:proofErr w:type="spellEnd"/>
            <w:proofErr w:type="gramEnd"/>
            <w:r>
              <w:rPr>
                <w:sz w:val="24"/>
                <w:szCs w:val="32"/>
              </w:rPr>
              <w:t>();</w:t>
            </w:r>
          </w:p>
          <w:p w14:paraId="30338971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>int y = (int)</w:t>
            </w:r>
            <w:proofErr w:type="spellStart"/>
            <w:proofErr w:type="gramStart"/>
            <w:r>
              <w:rPr>
                <w:sz w:val="24"/>
                <w:szCs w:val="32"/>
              </w:rPr>
              <w:t>point.getY</w:t>
            </w:r>
            <w:proofErr w:type="spellEnd"/>
            <w:proofErr w:type="gramEnd"/>
            <w:r>
              <w:rPr>
                <w:sz w:val="24"/>
                <w:szCs w:val="32"/>
              </w:rPr>
              <w:t>();</w:t>
            </w:r>
          </w:p>
          <w:p w14:paraId="442C7876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r>
              <w:rPr>
                <w:sz w:val="24"/>
                <w:szCs w:val="32"/>
              </w:rPr>
              <w:t>System.out.println</w:t>
            </w:r>
            <w:proofErr w:type="spellEnd"/>
            <w:r>
              <w:rPr>
                <w:sz w:val="24"/>
                <w:szCs w:val="32"/>
              </w:rPr>
              <w:t>("x</w:t>
            </w:r>
            <w:r>
              <w:rPr>
                <w:sz w:val="24"/>
                <w:szCs w:val="32"/>
              </w:rPr>
              <w:t>的坐标为</w:t>
            </w:r>
            <w:r>
              <w:rPr>
                <w:sz w:val="24"/>
                <w:szCs w:val="32"/>
              </w:rPr>
              <w:t>:"+ x + ",y</w:t>
            </w:r>
            <w:r>
              <w:rPr>
                <w:sz w:val="24"/>
                <w:szCs w:val="32"/>
              </w:rPr>
              <w:t>的坐标</w:t>
            </w:r>
            <w:r>
              <w:rPr>
                <w:sz w:val="24"/>
                <w:szCs w:val="32"/>
              </w:rPr>
              <w:t>:"+ y );</w:t>
            </w:r>
          </w:p>
          <w:p w14:paraId="79161A7C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6002FC28" w14:textId="77777777" w:rsidR="008837D5" w:rsidRDefault="00F60AAD">
            <w:pPr>
              <w:rPr>
                <w:b/>
                <w:bCs/>
                <w:sz w:val="28"/>
                <w:szCs w:val="36"/>
              </w:rPr>
            </w:pPr>
            <w:r>
              <w:rPr>
                <w:sz w:val="24"/>
                <w:szCs w:val="32"/>
              </w:rPr>
              <w:t>}</w:t>
            </w:r>
          </w:p>
        </w:tc>
      </w:tr>
    </w:tbl>
    <w:p w14:paraId="5C9D262D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注意</w:t>
      </w:r>
      <w:r>
        <w:rPr>
          <w:rFonts w:hint="eastAsia"/>
          <w:sz w:val="28"/>
          <w:szCs w:val="36"/>
        </w:rPr>
        <w:t xml:space="preserve">: </w:t>
      </w:r>
      <w:r>
        <w:rPr>
          <w:rFonts w:hint="eastAsia"/>
          <w:sz w:val="28"/>
          <w:szCs w:val="36"/>
        </w:rPr>
        <w:t>这里将</w:t>
      </w:r>
      <w:proofErr w:type="spellStart"/>
      <w:r>
        <w:rPr>
          <w:rFonts w:hint="eastAsia"/>
          <w:sz w:val="28"/>
          <w:szCs w:val="36"/>
        </w:rPr>
        <w:t>setY</w:t>
      </w:r>
      <w:proofErr w:type="spellEnd"/>
      <w:r>
        <w:rPr>
          <w:rFonts w:hint="eastAsia"/>
          <w:sz w:val="28"/>
          <w:szCs w:val="36"/>
        </w:rPr>
        <w:t>中的参数改变，在编译时不会报错，但是在执行期会报</w:t>
      </w:r>
      <w:proofErr w:type="gramStart"/>
      <w:r>
        <w:rPr>
          <w:sz w:val="28"/>
          <w:szCs w:val="36"/>
        </w:rPr>
        <w:t>”</w:t>
      </w:r>
      <w:proofErr w:type="gramEnd"/>
      <w:r>
        <w:rPr>
          <w:rFonts w:hint="eastAsia"/>
          <w:sz w:val="28"/>
          <w:szCs w:val="36"/>
        </w:rPr>
        <w:t xml:space="preserve"> </w:t>
      </w:r>
      <w:proofErr w:type="spellStart"/>
      <w:r>
        <w:rPr>
          <w:rFonts w:hint="eastAsia"/>
          <w:sz w:val="28"/>
          <w:szCs w:val="36"/>
        </w:rPr>
        <w:t>ClassCastException</w:t>
      </w:r>
      <w:proofErr w:type="spellEnd"/>
      <w:proofErr w:type="gramStart"/>
      <w:r>
        <w:rPr>
          <w:sz w:val="28"/>
          <w:szCs w:val="36"/>
        </w:rPr>
        <w:t>”</w:t>
      </w:r>
      <w:proofErr w:type="gramEnd"/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异常类型，所以本程序的设计时存在安全</w:t>
      </w:r>
      <w:r>
        <w:rPr>
          <w:rFonts w:hint="eastAsia"/>
          <w:sz w:val="28"/>
          <w:szCs w:val="36"/>
        </w:rPr>
        <w:t>隐患的！而这个安全隐患的根源就在于使用了</w:t>
      </w:r>
      <w:r>
        <w:rPr>
          <w:rFonts w:hint="eastAsia"/>
          <w:sz w:val="28"/>
          <w:szCs w:val="36"/>
        </w:rPr>
        <w:t>Object</w:t>
      </w:r>
      <w:r>
        <w:rPr>
          <w:rFonts w:hint="eastAsia"/>
          <w:sz w:val="28"/>
          <w:szCs w:val="36"/>
        </w:rPr>
        <w:t>，因为</w:t>
      </w:r>
      <w:r>
        <w:rPr>
          <w:rFonts w:hint="eastAsia"/>
          <w:sz w:val="28"/>
          <w:szCs w:val="36"/>
        </w:rPr>
        <w:t xml:space="preserve">Object </w:t>
      </w:r>
      <w:r>
        <w:rPr>
          <w:rFonts w:hint="eastAsia"/>
          <w:sz w:val="28"/>
          <w:szCs w:val="36"/>
        </w:rPr>
        <w:t>的蕴含范围太广，而如果这样的错误可以直接在编译的过程中出现，那么就可以避免运行时错误。</w:t>
      </w:r>
    </w:p>
    <w:p w14:paraId="13CE6BE2" w14:textId="77777777" w:rsidR="008837D5" w:rsidRDefault="008837D5">
      <w:pPr>
        <w:ind w:left="840" w:firstLine="420"/>
        <w:rPr>
          <w:sz w:val="28"/>
          <w:szCs w:val="36"/>
        </w:rPr>
      </w:pPr>
    </w:p>
    <w:p w14:paraId="710D8747" w14:textId="77777777" w:rsidR="008837D5" w:rsidRDefault="00F60AAD">
      <w:pPr>
        <w:numPr>
          <w:ilvl w:val="0"/>
          <w:numId w:val="1"/>
        </w:num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>泛型的定义</w:t>
      </w:r>
    </w:p>
    <w:p w14:paraId="2F0BA841" w14:textId="77777777" w:rsidR="008837D5" w:rsidRDefault="00F60AAD">
      <w:pPr>
        <w:ind w:left="840" w:firstLine="420"/>
        <w:rPr>
          <w:color w:val="FF0000"/>
          <w:sz w:val="28"/>
          <w:szCs w:val="36"/>
        </w:rPr>
      </w:pPr>
      <w:r>
        <w:rPr>
          <w:rFonts w:hint="eastAsia"/>
          <w:sz w:val="28"/>
          <w:szCs w:val="36"/>
        </w:rPr>
        <w:t>如果想要避免项目之中出现</w:t>
      </w:r>
      <w:r>
        <w:rPr>
          <w:rFonts w:hint="eastAsia"/>
          <w:sz w:val="28"/>
          <w:szCs w:val="36"/>
        </w:rPr>
        <w:t xml:space="preserve"> </w:t>
      </w:r>
      <w:r>
        <w:rPr>
          <w:sz w:val="28"/>
          <w:szCs w:val="36"/>
        </w:rPr>
        <w:t>“</w:t>
      </w:r>
      <w:proofErr w:type="spellStart"/>
      <w:r>
        <w:rPr>
          <w:rFonts w:hint="eastAsia"/>
          <w:sz w:val="28"/>
          <w:szCs w:val="36"/>
        </w:rPr>
        <w:t>ClassCastException</w:t>
      </w:r>
      <w:proofErr w:type="spellEnd"/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异常，最好的做法就是可以直接回避</w:t>
      </w:r>
      <w:proofErr w:type="gramStart"/>
      <w:r>
        <w:rPr>
          <w:rFonts w:hint="eastAsia"/>
          <w:sz w:val="28"/>
          <w:szCs w:val="36"/>
        </w:rPr>
        <w:t>掉对象</w:t>
      </w:r>
      <w:proofErr w:type="gramEnd"/>
      <w:r>
        <w:rPr>
          <w:rFonts w:hint="eastAsia"/>
          <w:sz w:val="28"/>
          <w:szCs w:val="36"/>
        </w:rPr>
        <w:t>的强制转换。所以</w:t>
      </w:r>
      <w:r>
        <w:rPr>
          <w:rFonts w:hint="eastAsia"/>
          <w:sz w:val="28"/>
          <w:szCs w:val="36"/>
        </w:rPr>
        <w:t>JDK1.5</w:t>
      </w:r>
      <w:r>
        <w:rPr>
          <w:rFonts w:hint="eastAsia"/>
          <w:sz w:val="28"/>
          <w:szCs w:val="36"/>
        </w:rPr>
        <w:t>之后出现了泛型技术，而泛型的本质在于，</w:t>
      </w:r>
      <w:r>
        <w:rPr>
          <w:rFonts w:hint="eastAsia"/>
          <w:b/>
          <w:bCs/>
          <w:color w:val="FF0000"/>
          <w:sz w:val="28"/>
          <w:szCs w:val="36"/>
        </w:rPr>
        <w:t>类中的属性或方法类型可以在对象实例化时动态的赋予。</w:t>
      </w:r>
    </w:p>
    <w:p w14:paraId="6D428A05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那么此时就需要在类定义的时候明确定义占位符</w:t>
      </w:r>
      <w:r>
        <w:rPr>
          <w:rFonts w:hint="eastAsia"/>
          <w:sz w:val="28"/>
          <w:szCs w:val="36"/>
        </w:rPr>
        <w:t>(</w:t>
      </w:r>
      <w:r>
        <w:rPr>
          <w:rFonts w:hint="eastAsia"/>
          <w:sz w:val="28"/>
          <w:szCs w:val="36"/>
        </w:rPr>
        <w:t>泛型标记</w:t>
      </w:r>
      <w:r>
        <w:rPr>
          <w:rFonts w:hint="eastAsia"/>
          <w:sz w:val="28"/>
          <w:szCs w:val="36"/>
        </w:rPr>
        <w:t>)</w:t>
      </w:r>
      <w:r>
        <w:rPr>
          <w:rFonts w:hint="eastAsia"/>
          <w:sz w:val="28"/>
          <w:szCs w:val="36"/>
        </w:rPr>
        <w:t>；</w:t>
      </w:r>
    </w:p>
    <w:p w14:paraId="2CB5DBCD" w14:textId="77777777" w:rsidR="008837D5" w:rsidRDefault="008837D5">
      <w:pPr>
        <w:ind w:left="840" w:firstLine="420"/>
        <w:rPr>
          <w:sz w:val="28"/>
          <w:szCs w:val="36"/>
        </w:rPr>
      </w:pPr>
    </w:p>
    <w:p w14:paraId="57BE1639" w14:textId="77777777" w:rsidR="008837D5" w:rsidRDefault="008837D5">
      <w:pPr>
        <w:ind w:left="840" w:firstLine="420"/>
        <w:rPr>
          <w:sz w:val="28"/>
          <w:szCs w:val="36"/>
        </w:rPr>
      </w:pPr>
    </w:p>
    <w:p w14:paraId="32675EE0" w14:textId="77777777" w:rsidR="008837D5" w:rsidRDefault="008837D5">
      <w:pPr>
        <w:ind w:left="840" w:firstLine="420"/>
        <w:rPr>
          <w:sz w:val="28"/>
          <w:szCs w:val="36"/>
        </w:rPr>
      </w:pPr>
    </w:p>
    <w:tbl>
      <w:tblPr>
        <w:tblStyle w:val="a3"/>
        <w:tblW w:w="0" w:type="auto"/>
        <w:tblInd w:w="714" w:type="dxa"/>
        <w:tblLook w:val="04A0" w:firstRow="1" w:lastRow="0" w:firstColumn="1" w:lastColumn="0" w:noHBand="0" w:noVBand="1"/>
      </w:tblPr>
      <w:tblGrid>
        <w:gridCol w:w="7808"/>
      </w:tblGrid>
      <w:tr w:rsidR="008837D5" w14:paraId="31C29C70" w14:textId="77777777">
        <w:tc>
          <w:tcPr>
            <w:tcW w:w="7808" w:type="dxa"/>
          </w:tcPr>
          <w:p w14:paraId="42AF8CDE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class Point &lt;T&gt; {</w:t>
            </w:r>
          </w:p>
          <w:p w14:paraId="63BC0427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 xml:space="preserve"> private &lt;T</w:t>
            </w:r>
            <w:proofErr w:type="gramStart"/>
            <w:r>
              <w:rPr>
                <w:rFonts w:hint="eastAsia"/>
                <w:sz w:val="24"/>
                <w:szCs w:val="32"/>
              </w:rPr>
              <w:t>&gt;  x</w:t>
            </w:r>
            <w:proofErr w:type="gramEnd"/>
            <w:r>
              <w:rPr>
                <w:rFonts w:hint="eastAsia"/>
                <w:sz w:val="24"/>
                <w:szCs w:val="32"/>
              </w:rPr>
              <w:t xml:space="preserve"> ;</w:t>
            </w:r>
          </w:p>
          <w:p w14:paraId="3EF82E66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private &lt;T</w:t>
            </w:r>
            <w:proofErr w:type="gramStart"/>
            <w:r>
              <w:rPr>
                <w:rFonts w:hint="eastAsia"/>
                <w:sz w:val="24"/>
                <w:szCs w:val="32"/>
              </w:rPr>
              <w:t>&gt;  y</w:t>
            </w:r>
            <w:proofErr w:type="gramEnd"/>
            <w:r>
              <w:rPr>
                <w:rFonts w:hint="eastAsia"/>
                <w:sz w:val="24"/>
                <w:szCs w:val="32"/>
              </w:rPr>
              <w:t xml:space="preserve"> ;</w:t>
            </w:r>
          </w:p>
          <w:p w14:paraId="5218DDEA" w14:textId="77777777" w:rsidR="008837D5" w:rsidRDefault="008837D5">
            <w:pPr>
              <w:rPr>
                <w:sz w:val="24"/>
                <w:szCs w:val="32"/>
              </w:rPr>
            </w:pPr>
          </w:p>
          <w:p w14:paraId="1F06323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public void </w:t>
            </w:r>
            <w:proofErr w:type="spellStart"/>
            <w:r>
              <w:rPr>
                <w:rFonts w:hint="eastAsia"/>
                <w:sz w:val="24"/>
                <w:szCs w:val="32"/>
              </w:rPr>
              <w:t>setX</w:t>
            </w:r>
            <w:proofErr w:type="spellEnd"/>
            <w:r>
              <w:rPr>
                <w:rFonts w:hint="eastAsia"/>
                <w:sz w:val="24"/>
                <w:szCs w:val="32"/>
              </w:rPr>
              <w:t xml:space="preserve"> (T </w:t>
            </w:r>
            <w:proofErr w:type="gramStart"/>
            <w:r>
              <w:rPr>
                <w:rFonts w:hint="eastAsia"/>
                <w:sz w:val="24"/>
                <w:szCs w:val="32"/>
              </w:rPr>
              <w:t>x )</w:t>
            </w:r>
            <w:proofErr w:type="gramEnd"/>
            <w:r>
              <w:rPr>
                <w:rFonts w:hint="eastAsia"/>
                <w:sz w:val="24"/>
                <w:szCs w:val="32"/>
              </w:rPr>
              <w:t>{</w:t>
            </w:r>
          </w:p>
          <w:p w14:paraId="4BC0A059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</w:t>
            </w:r>
            <w:r>
              <w:rPr>
                <w:rFonts w:hint="eastAsia"/>
                <w:sz w:val="24"/>
                <w:szCs w:val="32"/>
              </w:rPr>
              <w:tab/>
            </w:r>
            <w:proofErr w:type="spellStart"/>
            <w:r>
              <w:rPr>
                <w:rFonts w:hint="eastAsia"/>
                <w:sz w:val="24"/>
                <w:szCs w:val="32"/>
              </w:rPr>
              <w:t>this.x</w:t>
            </w:r>
            <w:proofErr w:type="spellEnd"/>
            <w:r>
              <w:rPr>
                <w:rFonts w:hint="eastAsia"/>
                <w:sz w:val="24"/>
                <w:szCs w:val="32"/>
              </w:rPr>
              <w:t xml:space="preserve"> = x;</w:t>
            </w:r>
          </w:p>
          <w:p w14:paraId="37D45DA9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}</w:t>
            </w:r>
          </w:p>
          <w:p w14:paraId="6919E260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public void </w:t>
            </w:r>
            <w:proofErr w:type="spellStart"/>
            <w:r>
              <w:rPr>
                <w:rFonts w:hint="eastAsia"/>
                <w:sz w:val="24"/>
                <w:szCs w:val="32"/>
              </w:rPr>
              <w:t>setY</w:t>
            </w:r>
            <w:proofErr w:type="spellEnd"/>
            <w:r>
              <w:rPr>
                <w:rFonts w:hint="eastAsia"/>
                <w:sz w:val="24"/>
                <w:szCs w:val="32"/>
              </w:rPr>
              <w:t xml:space="preserve"> (T </w:t>
            </w:r>
            <w:proofErr w:type="gramStart"/>
            <w:r>
              <w:rPr>
                <w:rFonts w:hint="eastAsia"/>
                <w:sz w:val="24"/>
                <w:szCs w:val="32"/>
              </w:rPr>
              <w:t>y )</w:t>
            </w:r>
            <w:proofErr w:type="gramEnd"/>
            <w:r>
              <w:rPr>
                <w:rFonts w:hint="eastAsia"/>
                <w:sz w:val="24"/>
                <w:szCs w:val="32"/>
              </w:rPr>
              <w:t>{</w:t>
            </w:r>
          </w:p>
          <w:p w14:paraId="210E6FBE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</w:t>
            </w:r>
            <w:r>
              <w:rPr>
                <w:rFonts w:hint="eastAsia"/>
                <w:sz w:val="24"/>
                <w:szCs w:val="32"/>
              </w:rPr>
              <w:tab/>
            </w:r>
            <w:proofErr w:type="spellStart"/>
            <w:proofErr w:type="gramStart"/>
            <w:r>
              <w:rPr>
                <w:rFonts w:hint="eastAsia"/>
                <w:sz w:val="24"/>
                <w:szCs w:val="32"/>
              </w:rPr>
              <w:t>this.y</w:t>
            </w:r>
            <w:proofErr w:type="spellEnd"/>
            <w:proofErr w:type="gramEnd"/>
            <w:r>
              <w:rPr>
                <w:rFonts w:hint="eastAsia"/>
                <w:sz w:val="24"/>
                <w:szCs w:val="32"/>
              </w:rPr>
              <w:t xml:space="preserve"> = y;</w:t>
            </w:r>
          </w:p>
          <w:p w14:paraId="41E190F5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}</w:t>
            </w:r>
          </w:p>
          <w:p w14:paraId="0582E50B" w14:textId="77777777" w:rsidR="008837D5" w:rsidRDefault="008837D5">
            <w:pPr>
              <w:rPr>
                <w:sz w:val="24"/>
                <w:szCs w:val="32"/>
              </w:rPr>
            </w:pPr>
          </w:p>
          <w:p w14:paraId="099988E7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public T </w:t>
            </w:r>
            <w:proofErr w:type="spellStart"/>
            <w:proofErr w:type="gramStart"/>
            <w:r>
              <w:rPr>
                <w:rFonts w:hint="eastAsia"/>
                <w:sz w:val="24"/>
                <w:szCs w:val="32"/>
              </w:rPr>
              <w:t>getX</w:t>
            </w:r>
            <w:proofErr w:type="spellEnd"/>
            <w:r>
              <w:rPr>
                <w:rFonts w:hint="eastAsia"/>
                <w:sz w:val="24"/>
                <w:szCs w:val="32"/>
              </w:rPr>
              <w:t>(</w:t>
            </w:r>
            <w:proofErr w:type="gramEnd"/>
            <w:r>
              <w:rPr>
                <w:rFonts w:hint="eastAsia"/>
                <w:sz w:val="24"/>
                <w:szCs w:val="32"/>
              </w:rPr>
              <w:t>){</w:t>
            </w:r>
          </w:p>
          <w:p w14:paraId="6225B85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</w:t>
            </w:r>
            <w:r>
              <w:rPr>
                <w:rFonts w:hint="eastAsia"/>
                <w:sz w:val="24"/>
                <w:szCs w:val="32"/>
              </w:rPr>
              <w:tab/>
              <w:t xml:space="preserve">return </w:t>
            </w:r>
            <w:proofErr w:type="spellStart"/>
            <w:r>
              <w:rPr>
                <w:rFonts w:hint="eastAsia"/>
                <w:sz w:val="24"/>
                <w:szCs w:val="32"/>
              </w:rPr>
              <w:t>this.x</w:t>
            </w:r>
            <w:proofErr w:type="spellEnd"/>
            <w:r>
              <w:rPr>
                <w:rFonts w:hint="eastAsia"/>
                <w:sz w:val="24"/>
                <w:szCs w:val="32"/>
              </w:rPr>
              <w:t>;</w:t>
            </w:r>
          </w:p>
          <w:p w14:paraId="5C1DEB2C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}</w:t>
            </w:r>
          </w:p>
          <w:p w14:paraId="02D3E3B6" w14:textId="77777777" w:rsidR="008837D5" w:rsidRDefault="008837D5">
            <w:pPr>
              <w:rPr>
                <w:sz w:val="24"/>
                <w:szCs w:val="32"/>
              </w:rPr>
            </w:pPr>
          </w:p>
          <w:p w14:paraId="15D35FB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public T </w:t>
            </w:r>
            <w:proofErr w:type="spellStart"/>
            <w:proofErr w:type="gramStart"/>
            <w:r>
              <w:rPr>
                <w:rFonts w:hint="eastAsia"/>
                <w:sz w:val="24"/>
                <w:szCs w:val="32"/>
              </w:rPr>
              <w:t>getY</w:t>
            </w:r>
            <w:proofErr w:type="spellEnd"/>
            <w:r>
              <w:rPr>
                <w:rFonts w:hint="eastAsia"/>
                <w:sz w:val="24"/>
                <w:szCs w:val="32"/>
              </w:rPr>
              <w:t>(</w:t>
            </w:r>
            <w:proofErr w:type="gramEnd"/>
            <w:r>
              <w:rPr>
                <w:rFonts w:hint="eastAsia"/>
                <w:sz w:val="24"/>
                <w:szCs w:val="32"/>
              </w:rPr>
              <w:t>){</w:t>
            </w:r>
          </w:p>
          <w:p w14:paraId="690C85F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</w:t>
            </w:r>
            <w:r>
              <w:rPr>
                <w:rFonts w:hint="eastAsia"/>
                <w:sz w:val="24"/>
                <w:szCs w:val="32"/>
              </w:rPr>
              <w:tab/>
              <w:t xml:space="preserve">return </w:t>
            </w:r>
            <w:proofErr w:type="spellStart"/>
            <w:proofErr w:type="gramStart"/>
            <w:r>
              <w:rPr>
                <w:rFonts w:hint="eastAsia"/>
                <w:sz w:val="24"/>
                <w:szCs w:val="32"/>
              </w:rPr>
              <w:t>this.y</w:t>
            </w:r>
            <w:proofErr w:type="spellEnd"/>
            <w:proofErr w:type="gramEnd"/>
            <w:r>
              <w:rPr>
                <w:rFonts w:hint="eastAsia"/>
                <w:sz w:val="24"/>
                <w:szCs w:val="32"/>
              </w:rPr>
              <w:t>;</w:t>
            </w:r>
          </w:p>
          <w:p w14:paraId="207D31D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 }</w:t>
            </w:r>
          </w:p>
          <w:p w14:paraId="7DED293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}</w:t>
            </w:r>
          </w:p>
          <w:p w14:paraId="0E541534" w14:textId="77777777" w:rsidR="008837D5" w:rsidRDefault="008837D5">
            <w:pPr>
              <w:rPr>
                <w:sz w:val="24"/>
                <w:szCs w:val="32"/>
              </w:rPr>
            </w:pPr>
          </w:p>
          <w:p w14:paraId="4ABE3219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public class JavaDemo2{</w:t>
            </w:r>
          </w:p>
          <w:p w14:paraId="7D94CA7C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public static </w:t>
            </w:r>
            <w:r>
              <w:rPr>
                <w:rFonts w:hint="eastAsia"/>
                <w:sz w:val="24"/>
                <w:szCs w:val="32"/>
              </w:rPr>
              <w:t xml:space="preserve">void </w:t>
            </w:r>
            <w:proofErr w:type="gramStart"/>
            <w:r>
              <w:rPr>
                <w:rFonts w:hint="eastAsia"/>
                <w:sz w:val="24"/>
                <w:szCs w:val="32"/>
              </w:rPr>
              <w:t>main(</w:t>
            </w:r>
            <w:proofErr w:type="gramEnd"/>
            <w:r>
              <w:rPr>
                <w:rFonts w:hint="eastAsia"/>
                <w:sz w:val="24"/>
                <w:szCs w:val="32"/>
              </w:rPr>
              <w:t xml:space="preserve">String[] </w:t>
            </w:r>
            <w:proofErr w:type="spellStart"/>
            <w:r>
              <w:rPr>
                <w:rFonts w:hint="eastAsia"/>
                <w:sz w:val="24"/>
                <w:szCs w:val="32"/>
              </w:rPr>
              <w:t>args</w:t>
            </w:r>
            <w:proofErr w:type="spellEnd"/>
            <w:r>
              <w:rPr>
                <w:rFonts w:hint="eastAsia"/>
                <w:sz w:val="24"/>
                <w:szCs w:val="32"/>
              </w:rPr>
              <w:t>) {</w:t>
            </w:r>
          </w:p>
          <w:p w14:paraId="5028FC5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 xml:space="preserve">Point </w:t>
            </w:r>
            <w:proofErr w:type="spellStart"/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>point</w:t>
            </w:r>
            <w:proofErr w:type="spellEnd"/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 xml:space="preserve"> = new </w:t>
            </w:r>
            <w:proofErr w:type="gramStart"/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>Point(</w:t>
            </w:r>
            <w:proofErr w:type="gramEnd"/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>);</w:t>
            </w:r>
          </w:p>
          <w:p w14:paraId="4F659B34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  <w:t>//</w:t>
            </w:r>
            <w:r>
              <w:rPr>
                <w:rFonts w:hint="eastAsia"/>
                <w:sz w:val="24"/>
                <w:szCs w:val="32"/>
              </w:rPr>
              <w:t>第一步根据需求设计内容</w:t>
            </w:r>
          </w:p>
          <w:p w14:paraId="07FFEE90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</w:r>
            <w:proofErr w:type="spellStart"/>
            <w:r>
              <w:rPr>
                <w:rFonts w:hint="eastAsia"/>
                <w:sz w:val="24"/>
                <w:szCs w:val="32"/>
              </w:rPr>
              <w:t>point.setX</w:t>
            </w:r>
            <w:proofErr w:type="spellEnd"/>
            <w:r>
              <w:rPr>
                <w:rFonts w:hint="eastAsia"/>
                <w:sz w:val="24"/>
                <w:szCs w:val="32"/>
              </w:rPr>
              <w:t xml:space="preserve">(10); // </w:t>
            </w:r>
            <w:r>
              <w:rPr>
                <w:rFonts w:hint="eastAsia"/>
                <w:sz w:val="24"/>
                <w:szCs w:val="32"/>
              </w:rPr>
              <w:t>自动装箱</w:t>
            </w:r>
          </w:p>
          <w:p w14:paraId="006FC78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</w:r>
            <w:proofErr w:type="spellStart"/>
            <w:r>
              <w:rPr>
                <w:rFonts w:hint="eastAsia"/>
                <w:sz w:val="24"/>
                <w:szCs w:val="32"/>
              </w:rPr>
              <w:t>point.setY</w:t>
            </w:r>
            <w:proofErr w:type="spellEnd"/>
            <w:r>
              <w:rPr>
                <w:rFonts w:hint="eastAsia"/>
                <w:sz w:val="24"/>
                <w:szCs w:val="32"/>
              </w:rPr>
              <w:t>("</w:t>
            </w:r>
            <w:r>
              <w:rPr>
                <w:rFonts w:hint="eastAsia"/>
                <w:sz w:val="24"/>
                <w:szCs w:val="32"/>
              </w:rPr>
              <w:t>北纬</w:t>
            </w:r>
            <w:r>
              <w:rPr>
                <w:rFonts w:hint="eastAsia"/>
                <w:sz w:val="24"/>
                <w:szCs w:val="32"/>
              </w:rPr>
              <w:t>20</w:t>
            </w:r>
            <w:r>
              <w:rPr>
                <w:rFonts w:hint="eastAsia"/>
                <w:sz w:val="24"/>
                <w:szCs w:val="32"/>
              </w:rPr>
              <w:t>度</w:t>
            </w:r>
            <w:r>
              <w:rPr>
                <w:rFonts w:hint="eastAsia"/>
                <w:sz w:val="24"/>
                <w:szCs w:val="32"/>
              </w:rPr>
              <w:t xml:space="preserve">"); // </w:t>
            </w:r>
            <w:r>
              <w:rPr>
                <w:rFonts w:hint="eastAsia"/>
                <w:sz w:val="24"/>
                <w:szCs w:val="32"/>
              </w:rPr>
              <w:t>自动装箱</w:t>
            </w:r>
          </w:p>
          <w:p w14:paraId="5B466F3E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  <w:t>//</w:t>
            </w:r>
            <w:r>
              <w:rPr>
                <w:rFonts w:hint="eastAsia"/>
                <w:sz w:val="24"/>
                <w:szCs w:val="32"/>
              </w:rPr>
              <w:t>第二步获取数据</w:t>
            </w:r>
          </w:p>
          <w:p w14:paraId="3826784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  <w:t>int x = (int)</w:t>
            </w:r>
            <w:proofErr w:type="spellStart"/>
            <w:proofErr w:type="gramStart"/>
            <w:r>
              <w:rPr>
                <w:rFonts w:hint="eastAsia"/>
                <w:sz w:val="24"/>
                <w:szCs w:val="32"/>
              </w:rPr>
              <w:t>point.getX</w:t>
            </w:r>
            <w:proofErr w:type="spellEnd"/>
            <w:proofErr w:type="gramEnd"/>
            <w:r>
              <w:rPr>
                <w:rFonts w:hint="eastAsia"/>
                <w:sz w:val="24"/>
                <w:szCs w:val="32"/>
              </w:rPr>
              <w:t>();</w:t>
            </w:r>
          </w:p>
          <w:p w14:paraId="36E0865F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  <w:t>int y = (int)</w:t>
            </w:r>
            <w:proofErr w:type="spellStart"/>
            <w:proofErr w:type="gramStart"/>
            <w:r>
              <w:rPr>
                <w:rFonts w:hint="eastAsia"/>
                <w:sz w:val="24"/>
                <w:szCs w:val="32"/>
              </w:rPr>
              <w:t>point.getY</w:t>
            </w:r>
            <w:proofErr w:type="spellEnd"/>
            <w:proofErr w:type="gramEnd"/>
            <w:r>
              <w:rPr>
                <w:rFonts w:hint="eastAsia"/>
                <w:sz w:val="24"/>
                <w:szCs w:val="32"/>
              </w:rPr>
              <w:t>();</w:t>
            </w:r>
          </w:p>
          <w:p w14:paraId="5E8FB0CB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</w:r>
            <w:proofErr w:type="spellStart"/>
            <w:r>
              <w:rPr>
                <w:rFonts w:hint="eastAsia"/>
                <w:sz w:val="24"/>
                <w:szCs w:val="32"/>
              </w:rPr>
              <w:t>System.out.println</w:t>
            </w:r>
            <w:proofErr w:type="spellEnd"/>
            <w:r>
              <w:rPr>
                <w:rFonts w:hint="eastAsia"/>
                <w:sz w:val="24"/>
                <w:szCs w:val="32"/>
              </w:rPr>
              <w:t>("x</w:t>
            </w:r>
            <w:r>
              <w:rPr>
                <w:rFonts w:hint="eastAsia"/>
                <w:sz w:val="24"/>
                <w:szCs w:val="32"/>
              </w:rPr>
              <w:t>的坐标为</w:t>
            </w:r>
            <w:r>
              <w:rPr>
                <w:rFonts w:hint="eastAsia"/>
                <w:sz w:val="24"/>
                <w:szCs w:val="32"/>
              </w:rPr>
              <w:t>:"+ x + ",y</w:t>
            </w:r>
            <w:r>
              <w:rPr>
                <w:rFonts w:hint="eastAsia"/>
                <w:sz w:val="24"/>
                <w:szCs w:val="32"/>
              </w:rPr>
              <w:t>的坐标</w:t>
            </w:r>
            <w:r>
              <w:rPr>
                <w:rFonts w:hint="eastAsia"/>
                <w:sz w:val="24"/>
                <w:szCs w:val="32"/>
              </w:rPr>
              <w:t>:"+ y );</w:t>
            </w:r>
          </w:p>
          <w:p w14:paraId="497E441F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>}</w:t>
            </w:r>
          </w:p>
          <w:p w14:paraId="0C083414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}</w:t>
            </w:r>
          </w:p>
        </w:tc>
      </w:tr>
    </w:tbl>
    <w:p w14:paraId="11F83EDF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此时</w:t>
      </w:r>
      <w:r>
        <w:rPr>
          <w:rFonts w:hint="eastAsia"/>
          <w:sz w:val="28"/>
          <w:szCs w:val="36"/>
        </w:rPr>
        <w:t xml:space="preserve">Point </w:t>
      </w:r>
      <w:r>
        <w:rPr>
          <w:rFonts w:hint="eastAsia"/>
          <w:sz w:val="28"/>
          <w:szCs w:val="36"/>
        </w:rPr>
        <w:t>类中的属性和方法的类型，是由外部决定的，看到</w:t>
      </w:r>
      <w:proofErr w:type="gramStart"/>
      <w:r>
        <w:rPr>
          <w:rFonts w:hint="eastAsia"/>
          <w:sz w:val="28"/>
          <w:szCs w:val="36"/>
        </w:rPr>
        <w:t>我们标红的</w:t>
      </w:r>
      <w:proofErr w:type="gramEnd"/>
      <w:r>
        <w:rPr>
          <w:rFonts w:hint="eastAsia"/>
          <w:sz w:val="28"/>
          <w:szCs w:val="36"/>
        </w:rPr>
        <w:t>实例化，此时我们没有赋予类型，所以默认情况下是</w:t>
      </w:r>
      <w:r>
        <w:rPr>
          <w:rFonts w:hint="eastAsia"/>
          <w:sz w:val="28"/>
          <w:szCs w:val="36"/>
        </w:rPr>
        <w:t xml:space="preserve">Object </w:t>
      </w:r>
      <w:r>
        <w:rPr>
          <w:rFonts w:hint="eastAsia"/>
          <w:sz w:val="28"/>
          <w:szCs w:val="36"/>
        </w:rPr>
        <w:t>；</w:t>
      </w:r>
    </w:p>
    <w:p w14:paraId="7B909DBE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·由于泛型是</w:t>
      </w:r>
      <w:r>
        <w:rPr>
          <w:rFonts w:hint="eastAsia"/>
          <w:sz w:val="28"/>
          <w:szCs w:val="36"/>
        </w:rPr>
        <w:t>JDK1.5</w:t>
      </w:r>
      <w:r>
        <w:rPr>
          <w:rFonts w:hint="eastAsia"/>
          <w:sz w:val="28"/>
          <w:szCs w:val="36"/>
        </w:rPr>
        <w:t>之后的产物，但是之前我们已经有不少的内置程序</w:t>
      </w:r>
      <w:proofErr w:type="gramStart"/>
      <w:r>
        <w:rPr>
          <w:rFonts w:hint="eastAsia"/>
          <w:sz w:val="28"/>
          <w:szCs w:val="36"/>
        </w:rPr>
        <w:t>类或者</w:t>
      </w:r>
      <w:proofErr w:type="gramEnd"/>
      <w:r>
        <w:rPr>
          <w:rFonts w:hint="eastAsia"/>
          <w:sz w:val="28"/>
          <w:szCs w:val="36"/>
        </w:rPr>
        <w:t>是接口广泛应用在项目开发中，于是为了</w:t>
      </w:r>
      <w:r>
        <w:rPr>
          <w:rFonts w:hint="eastAsia"/>
          <w:sz w:val="28"/>
          <w:szCs w:val="36"/>
        </w:rPr>
        <w:lastRenderedPageBreak/>
        <w:t>保证这些类的追加了泛型之后，原程序依然可以使用，所以如果不设置泛型时，自动将</w:t>
      </w:r>
      <w:r>
        <w:rPr>
          <w:rFonts w:hint="eastAsia"/>
          <w:sz w:val="28"/>
          <w:szCs w:val="36"/>
        </w:rPr>
        <w:t xml:space="preserve">Object </w:t>
      </w:r>
      <w:r>
        <w:rPr>
          <w:rFonts w:hint="eastAsia"/>
          <w:sz w:val="28"/>
          <w:szCs w:val="36"/>
        </w:rPr>
        <w:t>作为类型，以保证程序的正常执行，但是在编译的时候会出现警告信息；</w:t>
      </w:r>
    </w:p>
    <w:p w14:paraId="76006CB8" w14:textId="77777777" w:rsidR="008837D5" w:rsidRDefault="008837D5">
      <w:pPr>
        <w:ind w:left="840" w:firstLine="420"/>
        <w:rPr>
          <w:sz w:val="28"/>
          <w:szCs w:val="36"/>
        </w:rPr>
      </w:pPr>
    </w:p>
    <w:p w14:paraId="0957C1DD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泛</w:t>
      </w:r>
      <w:r>
        <w:rPr>
          <w:rFonts w:hint="eastAsia"/>
          <w:sz w:val="28"/>
          <w:szCs w:val="36"/>
        </w:rPr>
        <w:t>型定义之后可以在实例化对象实例的时候给定类型；</w:t>
      </w:r>
    </w:p>
    <w:tbl>
      <w:tblPr>
        <w:tblStyle w:val="a3"/>
        <w:tblW w:w="0" w:type="auto"/>
        <w:tblInd w:w="1899" w:type="dxa"/>
        <w:tblLook w:val="04A0" w:firstRow="1" w:lastRow="0" w:firstColumn="1" w:lastColumn="0" w:noHBand="0" w:noVBand="1"/>
      </w:tblPr>
      <w:tblGrid>
        <w:gridCol w:w="5520"/>
      </w:tblGrid>
      <w:tr w:rsidR="008837D5" w14:paraId="65300C68" w14:textId="77777777">
        <w:tc>
          <w:tcPr>
            <w:tcW w:w="5520" w:type="dxa"/>
          </w:tcPr>
          <w:p w14:paraId="06B4E7DF" w14:textId="77777777" w:rsidR="008837D5" w:rsidRDefault="00F60AAD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>Point&lt;Integer&gt; point = new Point&lt;</w:t>
            </w:r>
            <w:proofErr w:type="spellStart"/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>Interger</w:t>
            </w:r>
            <w:proofErr w:type="spellEnd"/>
            <w:proofErr w:type="gramStart"/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>&gt;(</w:t>
            </w:r>
            <w:proofErr w:type="gramEnd"/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>);</w:t>
            </w:r>
          </w:p>
        </w:tc>
      </w:tr>
    </w:tbl>
    <w:p w14:paraId="7F58ED09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这样</w:t>
      </w:r>
      <w:r>
        <w:rPr>
          <w:rFonts w:hint="eastAsia"/>
          <w:sz w:val="28"/>
          <w:szCs w:val="36"/>
        </w:rPr>
        <w:t xml:space="preserve">Point </w:t>
      </w:r>
      <w:r>
        <w:rPr>
          <w:rFonts w:hint="eastAsia"/>
          <w:sz w:val="28"/>
          <w:szCs w:val="36"/>
        </w:rPr>
        <w:t>中所有的泛型占</w:t>
      </w:r>
      <w:proofErr w:type="gramStart"/>
      <w:r>
        <w:rPr>
          <w:rFonts w:hint="eastAsia"/>
          <w:sz w:val="28"/>
          <w:szCs w:val="36"/>
        </w:rPr>
        <w:t>位符都被</w:t>
      </w:r>
      <w:proofErr w:type="gramEnd"/>
      <w:r>
        <w:rPr>
          <w:rFonts w:hint="eastAsia"/>
          <w:sz w:val="28"/>
          <w:szCs w:val="36"/>
        </w:rPr>
        <w:t xml:space="preserve"> Integer </w:t>
      </w:r>
      <w:r>
        <w:rPr>
          <w:rFonts w:hint="eastAsia"/>
          <w:sz w:val="28"/>
          <w:szCs w:val="36"/>
        </w:rPr>
        <w:t>给代替了（只局限于在本类之中），这样处理就会发现当设置的内容有误时能够在编译器就发现；同时也避免了对象向下转型的处理（避免了安全隐患）</w:t>
      </w:r>
    </w:p>
    <w:p w14:paraId="118A6AC2" w14:textId="77777777" w:rsidR="008837D5" w:rsidRDefault="00F60AAD">
      <w:pPr>
        <w:ind w:firstLine="42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泛型的使用注意：</w:t>
      </w:r>
    </w:p>
    <w:p w14:paraId="062E4AF4" w14:textId="77777777" w:rsidR="008837D5" w:rsidRDefault="00F60AAD">
      <w:pPr>
        <w:ind w:left="420" w:firstLine="420"/>
        <w:rPr>
          <w:sz w:val="28"/>
          <w:szCs w:val="36"/>
        </w:rPr>
      </w:pPr>
      <w:r>
        <w:rPr>
          <w:rFonts w:hint="eastAsia"/>
          <w:b/>
          <w:bCs/>
          <w:sz w:val="36"/>
          <w:szCs w:val="44"/>
        </w:rPr>
        <w:t>·</w:t>
      </w:r>
      <w:r>
        <w:rPr>
          <w:rFonts w:hint="eastAsia"/>
          <w:sz w:val="28"/>
          <w:szCs w:val="36"/>
        </w:rPr>
        <w:t>泛型之中只允许设置应用类型，如果现在要操作基本类型必须使用包装类（意识时不能使用</w:t>
      </w:r>
      <w:r>
        <w:rPr>
          <w:rFonts w:hint="eastAsia"/>
          <w:sz w:val="28"/>
          <w:szCs w:val="36"/>
        </w:rPr>
        <w:t xml:space="preserve">&lt;int &gt; </w:t>
      </w:r>
      <w:r>
        <w:rPr>
          <w:rFonts w:hint="eastAsia"/>
          <w:sz w:val="28"/>
          <w:szCs w:val="36"/>
        </w:rPr>
        <w:t>而必须使用</w:t>
      </w:r>
      <w:r>
        <w:rPr>
          <w:rFonts w:hint="eastAsia"/>
          <w:sz w:val="28"/>
          <w:szCs w:val="36"/>
        </w:rPr>
        <w:t>&lt; Integer&gt;</w:t>
      </w:r>
      <w:r>
        <w:rPr>
          <w:rFonts w:hint="eastAsia"/>
          <w:sz w:val="28"/>
          <w:szCs w:val="36"/>
        </w:rPr>
        <w:t>）</w:t>
      </w:r>
    </w:p>
    <w:p w14:paraId="38FE2824" w14:textId="77777777" w:rsidR="008837D5" w:rsidRDefault="00F60AA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·从</w:t>
      </w:r>
      <w:r>
        <w:rPr>
          <w:rFonts w:hint="eastAsia"/>
          <w:sz w:val="28"/>
          <w:szCs w:val="36"/>
        </w:rPr>
        <w:t>jdk1.7</w:t>
      </w:r>
      <w:r>
        <w:rPr>
          <w:rFonts w:hint="eastAsia"/>
          <w:sz w:val="28"/>
          <w:szCs w:val="36"/>
        </w:rPr>
        <w:t>之后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后面的泛型可以省略</w:t>
      </w:r>
      <w:r>
        <w:rPr>
          <w:rFonts w:hint="eastAsia"/>
          <w:sz w:val="28"/>
          <w:szCs w:val="36"/>
        </w:rPr>
        <w:t xml:space="preserve">: </w:t>
      </w:r>
    </w:p>
    <w:p w14:paraId="0956BB15" w14:textId="77777777" w:rsidR="008837D5" w:rsidRDefault="00F60AAD">
      <w:pPr>
        <w:ind w:left="210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Point&lt;Integer&gt; point = new Point&lt;</w:t>
      </w:r>
      <w:proofErr w:type="gramStart"/>
      <w:r>
        <w:rPr>
          <w:rFonts w:hint="eastAsia"/>
          <w:sz w:val="28"/>
          <w:szCs w:val="36"/>
        </w:rPr>
        <w:t>&gt;(</w:t>
      </w:r>
      <w:proofErr w:type="gramEnd"/>
      <w:r>
        <w:rPr>
          <w:rFonts w:hint="eastAsia"/>
          <w:sz w:val="28"/>
          <w:szCs w:val="36"/>
        </w:rPr>
        <w:t>);</w:t>
      </w:r>
    </w:p>
    <w:p w14:paraId="5F53CB7A" w14:textId="77777777" w:rsidR="008837D5" w:rsidRDefault="008837D5">
      <w:pPr>
        <w:ind w:left="420" w:firstLine="420"/>
        <w:rPr>
          <w:sz w:val="28"/>
          <w:szCs w:val="36"/>
        </w:rPr>
      </w:pPr>
    </w:p>
    <w:p w14:paraId="2CB1DFAA" w14:textId="77777777" w:rsidR="008837D5" w:rsidRDefault="00F60AA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使用泛型可以解决大部分的</w:t>
      </w:r>
      <w:proofErr w:type="gramStart"/>
      <w:r>
        <w:rPr>
          <w:rFonts w:hint="eastAsia"/>
          <w:sz w:val="28"/>
          <w:szCs w:val="36"/>
        </w:rPr>
        <w:t>类对象</w:t>
      </w:r>
      <w:proofErr w:type="gramEnd"/>
      <w:r>
        <w:rPr>
          <w:rFonts w:hint="eastAsia"/>
          <w:sz w:val="28"/>
          <w:szCs w:val="36"/>
        </w:rPr>
        <w:t>的强制转换，这样的设计才是一个合理的设计。</w:t>
      </w:r>
    </w:p>
    <w:p w14:paraId="3EDE3627" w14:textId="77777777" w:rsidR="008837D5" w:rsidRDefault="008837D5">
      <w:pPr>
        <w:ind w:left="420" w:firstLine="420"/>
        <w:rPr>
          <w:sz w:val="28"/>
          <w:szCs w:val="36"/>
        </w:rPr>
      </w:pPr>
    </w:p>
    <w:p w14:paraId="6DD05540" w14:textId="77777777" w:rsidR="008837D5" w:rsidRDefault="008837D5">
      <w:pPr>
        <w:ind w:left="420" w:firstLine="420"/>
        <w:rPr>
          <w:sz w:val="28"/>
          <w:szCs w:val="36"/>
        </w:rPr>
      </w:pPr>
    </w:p>
    <w:p w14:paraId="6C636558" w14:textId="77777777" w:rsidR="008837D5" w:rsidRDefault="008837D5">
      <w:pPr>
        <w:ind w:left="420" w:firstLine="420"/>
        <w:rPr>
          <w:sz w:val="28"/>
          <w:szCs w:val="36"/>
        </w:rPr>
      </w:pPr>
    </w:p>
    <w:p w14:paraId="3C33CCCB" w14:textId="77777777" w:rsidR="008837D5" w:rsidRDefault="008837D5">
      <w:pPr>
        <w:ind w:left="420" w:firstLine="420"/>
        <w:rPr>
          <w:sz w:val="28"/>
          <w:szCs w:val="36"/>
        </w:rPr>
      </w:pPr>
    </w:p>
    <w:p w14:paraId="2A4449E9" w14:textId="77777777" w:rsidR="008837D5" w:rsidRDefault="00F60AAD">
      <w:pPr>
        <w:numPr>
          <w:ilvl w:val="0"/>
          <w:numId w:val="1"/>
        </w:num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泛型的通配符</w:t>
      </w:r>
    </w:p>
    <w:p w14:paraId="18D43209" w14:textId="77777777" w:rsidR="008837D5" w:rsidRDefault="00F60AAD">
      <w:pPr>
        <w:numPr>
          <w:ilvl w:val="1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通配符的引出</w:t>
      </w:r>
    </w:p>
    <w:tbl>
      <w:tblPr>
        <w:tblStyle w:val="a3"/>
        <w:tblW w:w="0" w:type="auto"/>
        <w:tblInd w:w="519" w:type="dxa"/>
        <w:tblLook w:val="04A0" w:firstRow="1" w:lastRow="0" w:firstColumn="1" w:lastColumn="0" w:noHBand="0" w:noVBand="1"/>
      </w:tblPr>
      <w:tblGrid>
        <w:gridCol w:w="8003"/>
      </w:tblGrid>
      <w:tr w:rsidR="008837D5" w14:paraId="6AA89352" w14:textId="77777777">
        <w:tc>
          <w:tcPr>
            <w:tcW w:w="8003" w:type="dxa"/>
          </w:tcPr>
          <w:p w14:paraId="1F90343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class Message &lt;T&gt; {</w:t>
            </w:r>
          </w:p>
          <w:p w14:paraId="7A2F5374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private T content;</w:t>
            </w:r>
          </w:p>
          <w:p w14:paraId="04A17B8F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void </w:t>
            </w:r>
            <w:proofErr w:type="spellStart"/>
            <w:proofErr w:type="gramStart"/>
            <w:r>
              <w:rPr>
                <w:sz w:val="24"/>
                <w:szCs w:val="32"/>
              </w:rPr>
              <w:t>setContent</w:t>
            </w:r>
            <w:proofErr w:type="spellEnd"/>
            <w:r>
              <w:rPr>
                <w:sz w:val="24"/>
                <w:szCs w:val="32"/>
              </w:rPr>
              <w:t>(</w:t>
            </w:r>
            <w:proofErr w:type="gramEnd"/>
            <w:r>
              <w:rPr>
                <w:sz w:val="24"/>
                <w:szCs w:val="32"/>
              </w:rPr>
              <w:t>T content){</w:t>
            </w:r>
          </w:p>
          <w:p w14:paraId="420DDE8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proofErr w:type="gramStart"/>
            <w:r>
              <w:rPr>
                <w:sz w:val="24"/>
                <w:szCs w:val="32"/>
              </w:rPr>
              <w:t>this.content</w:t>
            </w:r>
            <w:proofErr w:type="spellEnd"/>
            <w:proofErr w:type="gramEnd"/>
            <w:r>
              <w:rPr>
                <w:sz w:val="24"/>
                <w:szCs w:val="32"/>
              </w:rPr>
              <w:t xml:space="preserve"> = content ;</w:t>
            </w:r>
          </w:p>
          <w:p w14:paraId="291E1EF5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03966EE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T </w:t>
            </w:r>
            <w:proofErr w:type="spellStart"/>
            <w:proofErr w:type="gramStart"/>
            <w:r>
              <w:rPr>
                <w:sz w:val="24"/>
                <w:szCs w:val="32"/>
              </w:rPr>
              <w:t>getContent</w:t>
            </w:r>
            <w:proofErr w:type="spellEnd"/>
            <w:r>
              <w:rPr>
                <w:sz w:val="24"/>
                <w:szCs w:val="32"/>
              </w:rPr>
              <w:t>(</w:t>
            </w:r>
            <w:proofErr w:type="gramEnd"/>
            <w:r>
              <w:rPr>
                <w:sz w:val="24"/>
                <w:szCs w:val="32"/>
              </w:rPr>
              <w:t>){</w:t>
            </w:r>
          </w:p>
          <w:p w14:paraId="3D295BDA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 xml:space="preserve">return </w:t>
            </w:r>
            <w:proofErr w:type="spellStart"/>
            <w:proofErr w:type="gramStart"/>
            <w:r>
              <w:rPr>
                <w:sz w:val="24"/>
                <w:szCs w:val="32"/>
              </w:rPr>
              <w:t>this.content</w:t>
            </w:r>
            <w:proofErr w:type="spellEnd"/>
            <w:proofErr w:type="gramEnd"/>
            <w:r>
              <w:rPr>
                <w:sz w:val="24"/>
                <w:szCs w:val="32"/>
              </w:rPr>
              <w:t>;</w:t>
            </w:r>
          </w:p>
          <w:p w14:paraId="76B57C0E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2B651854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</w:p>
          <w:p w14:paraId="60631014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public class JavaDemo3{</w:t>
            </w:r>
          </w:p>
          <w:p w14:paraId="536CA6A2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static void </w:t>
            </w:r>
            <w:proofErr w:type="gramStart"/>
            <w:r>
              <w:rPr>
                <w:sz w:val="24"/>
                <w:szCs w:val="32"/>
              </w:rPr>
              <w:t>main(</w:t>
            </w:r>
            <w:proofErr w:type="gramEnd"/>
            <w:r>
              <w:rPr>
                <w:sz w:val="24"/>
                <w:szCs w:val="32"/>
              </w:rPr>
              <w:t xml:space="preserve">String[] </w:t>
            </w:r>
            <w:proofErr w:type="spellStart"/>
            <w:r>
              <w:rPr>
                <w:sz w:val="24"/>
                <w:szCs w:val="32"/>
              </w:rPr>
              <w:t>args</w:t>
            </w:r>
            <w:proofErr w:type="spellEnd"/>
            <w:r>
              <w:rPr>
                <w:sz w:val="24"/>
                <w:szCs w:val="32"/>
              </w:rPr>
              <w:t>) {</w:t>
            </w:r>
          </w:p>
          <w:p w14:paraId="0A4166C0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>Message &lt;String&gt; msg = new Message&lt;&gt; ();</w:t>
            </w:r>
          </w:p>
          <w:p w14:paraId="0A0F9BAF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proofErr w:type="gramStart"/>
            <w:r>
              <w:rPr>
                <w:sz w:val="24"/>
                <w:szCs w:val="32"/>
              </w:rPr>
              <w:t>msg.setContent</w:t>
            </w:r>
            <w:proofErr w:type="spellEnd"/>
            <w:proofErr w:type="gramEnd"/>
            <w:r>
              <w:rPr>
                <w:sz w:val="24"/>
                <w:szCs w:val="32"/>
              </w:rPr>
              <w:t>("www.baidu.com");</w:t>
            </w:r>
          </w:p>
          <w:p w14:paraId="13D44A70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>fun(msg);</w:t>
            </w:r>
          </w:p>
          <w:p w14:paraId="52387790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5B4FB716" w14:textId="77777777" w:rsidR="008837D5" w:rsidRDefault="00F60AAD">
            <w:pPr>
              <w:rPr>
                <w:color w:val="FF0000"/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public static void</w:t>
            </w:r>
            <w:r>
              <w:rPr>
                <w:color w:val="FF0000"/>
                <w:sz w:val="24"/>
                <w:szCs w:val="32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36"/>
              </w:rPr>
              <w:t xml:space="preserve">fun (Message &lt;String&gt; </w:t>
            </w:r>
            <w:proofErr w:type="gramStart"/>
            <w:r>
              <w:rPr>
                <w:b/>
                <w:bCs/>
                <w:color w:val="FF0000"/>
                <w:sz w:val="28"/>
                <w:szCs w:val="36"/>
              </w:rPr>
              <w:t>temp){</w:t>
            </w:r>
            <w:proofErr w:type="gramEnd"/>
          </w:p>
          <w:p w14:paraId="1C2FB6CA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r>
              <w:rPr>
                <w:sz w:val="24"/>
                <w:szCs w:val="32"/>
              </w:rPr>
              <w:t>System.out.println</w:t>
            </w:r>
            <w:proofErr w:type="spellEnd"/>
            <w:r>
              <w:rPr>
                <w:sz w:val="24"/>
                <w:szCs w:val="32"/>
              </w:rPr>
              <w:t>(</w:t>
            </w:r>
            <w:proofErr w:type="spellStart"/>
            <w:proofErr w:type="gramStart"/>
            <w:r>
              <w:rPr>
                <w:sz w:val="24"/>
                <w:szCs w:val="32"/>
              </w:rPr>
              <w:t>temp.getContent</w:t>
            </w:r>
            <w:proofErr w:type="spellEnd"/>
            <w:proofErr w:type="gramEnd"/>
            <w:r>
              <w:rPr>
                <w:sz w:val="24"/>
                <w:szCs w:val="32"/>
              </w:rPr>
              <w:t>());</w:t>
            </w:r>
          </w:p>
          <w:p w14:paraId="6D84172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7F79471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  <w:r>
              <w:rPr>
                <w:sz w:val="24"/>
                <w:szCs w:val="32"/>
              </w:rPr>
              <w:tab/>
            </w:r>
          </w:p>
        </w:tc>
      </w:tr>
    </w:tbl>
    <w:p w14:paraId="60288E86" w14:textId="77777777" w:rsidR="008837D5" w:rsidRDefault="00F60AA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那么此时问题就来了，既然我们使用了泛型，那么</w:t>
      </w:r>
      <w:r>
        <w:rPr>
          <w:rFonts w:hint="eastAsia"/>
          <w:sz w:val="28"/>
          <w:szCs w:val="36"/>
        </w:rPr>
        <w:t xml:space="preserve">fun </w:t>
      </w:r>
      <w:r>
        <w:rPr>
          <w:rFonts w:hint="eastAsia"/>
          <w:sz w:val="28"/>
          <w:szCs w:val="36"/>
        </w:rPr>
        <w:t>方法就不能只接收一个</w:t>
      </w:r>
      <w:r>
        <w:rPr>
          <w:rFonts w:hint="eastAsia"/>
          <w:sz w:val="28"/>
          <w:szCs w:val="36"/>
        </w:rPr>
        <w:t xml:space="preserve">String </w:t>
      </w:r>
      <w:r>
        <w:rPr>
          <w:rFonts w:hint="eastAsia"/>
          <w:sz w:val="28"/>
          <w:szCs w:val="36"/>
        </w:rPr>
        <w:t>类型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，而是应该能接收任何</w:t>
      </w:r>
      <w:r>
        <w:rPr>
          <w:rFonts w:hint="eastAsia"/>
          <w:sz w:val="28"/>
          <w:szCs w:val="36"/>
        </w:rPr>
        <w:t>Message</w:t>
      </w:r>
      <w:r>
        <w:rPr>
          <w:rFonts w:hint="eastAsia"/>
          <w:sz w:val="28"/>
          <w:szCs w:val="36"/>
        </w:rPr>
        <w:t>类型。</w:t>
      </w:r>
    </w:p>
    <w:p w14:paraId="0EF08D70" w14:textId="77777777" w:rsidR="008837D5" w:rsidRDefault="00F60AA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那么如果我们不设置类型是否能够满足要求呢？</w:t>
      </w:r>
    </w:p>
    <w:tbl>
      <w:tblPr>
        <w:tblStyle w:val="a3"/>
        <w:tblW w:w="0" w:type="auto"/>
        <w:tblInd w:w="489" w:type="dxa"/>
        <w:tblLook w:val="04A0" w:firstRow="1" w:lastRow="0" w:firstColumn="1" w:lastColumn="0" w:noHBand="0" w:noVBand="1"/>
      </w:tblPr>
      <w:tblGrid>
        <w:gridCol w:w="8033"/>
      </w:tblGrid>
      <w:tr w:rsidR="008837D5" w14:paraId="4A330D2F" w14:textId="77777777">
        <w:tc>
          <w:tcPr>
            <w:tcW w:w="8033" w:type="dxa"/>
          </w:tcPr>
          <w:p w14:paraId="3D6EC499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class Message &lt;T&gt; {</w:t>
            </w:r>
          </w:p>
          <w:p w14:paraId="5D790349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>p</w:t>
            </w:r>
            <w:r>
              <w:rPr>
                <w:rFonts w:hint="eastAsia"/>
                <w:sz w:val="24"/>
                <w:szCs w:val="32"/>
              </w:rPr>
              <w:t>rivate T content;</w:t>
            </w:r>
          </w:p>
          <w:p w14:paraId="06800255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hint="eastAsia"/>
                <w:sz w:val="24"/>
                <w:szCs w:val="32"/>
              </w:rPr>
              <w:t>setContent</w:t>
            </w:r>
            <w:proofErr w:type="spellEnd"/>
            <w:r>
              <w:rPr>
                <w:rFonts w:hint="eastAsia"/>
                <w:sz w:val="24"/>
                <w:szCs w:val="32"/>
              </w:rPr>
              <w:t>(</w:t>
            </w:r>
            <w:proofErr w:type="gramEnd"/>
            <w:r>
              <w:rPr>
                <w:rFonts w:hint="eastAsia"/>
                <w:sz w:val="24"/>
                <w:szCs w:val="32"/>
              </w:rPr>
              <w:t>T content){</w:t>
            </w:r>
          </w:p>
          <w:p w14:paraId="77E61F30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</w:r>
            <w:proofErr w:type="spellStart"/>
            <w:proofErr w:type="gramStart"/>
            <w:r>
              <w:rPr>
                <w:rFonts w:hint="eastAsia"/>
                <w:sz w:val="24"/>
                <w:szCs w:val="32"/>
              </w:rPr>
              <w:t>this.content</w:t>
            </w:r>
            <w:proofErr w:type="spellEnd"/>
            <w:proofErr w:type="gramEnd"/>
            <w:r>
              <w:rPr>
                <w:rFonts w:hint="eastAsia"/>
                <w:sz w:val="24"/>
                <w:szCs w:val="32"/>
              </w:rPr>
              <w:t xml:space="preserve"> = content ;</w:t>
            </w:r>
          </w:p>
          <w:p w14:paraId="52476A00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>}</w:t>
            </w:r>
          </w:p>
          <w:p w14:paraId="18BA5BB1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public T </w:t>
            </w:r>
            <w:proofErr w:type="spellStart"/>
            <w:proofErr w:type="gramStart"/>
            <w:r>
              <w:rPr>
                <w:rFonts w:hint="eastAsia"/>
                <w:sz w:val="24"/>
                <w:szCs w:val="32"/>
              </w:rPr>
              <w:t>getContent</w:t>
            </w:r>
            <w:proofErr w:type="spellEnd"/>
            <w:r>
              <w:rPr>
                <w:rFonts w:hint="eastAsia"/>
                <w:sz w:val="24"/>
                <w:szCs w:val="32"/>
              </w:rPr>
              <w:t>(</w:t>
            </w:r>
            <w:proofErr w:type="gramEnd"/>
            <w:r>
              <w:rPr>
                <w:rFonts w:hint="eastAsia"/>
                <w:sz w:val="24"/>
                <w:szCs w:val="32"/>
              </w:rPr>
              <w:t>){</w:t>
            </w:r>
          </w:p>
          <w:p w14:paraId="405C5909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  <w:t xml:space="preserve">return </w:t>
            </w:r>
            <w:proofErr w:type="spellStart"/>
            <w:proofErr w:type="gramStart"/>
            <w:r>
              <w:rPr>
                <w:rFonts w:hint="eastAsia"/>
                <w:sz w:val="24"/>
                <w:szCs w:val="32"/>
              </w:rPr>
              <w:t>this.content</w:t>
            </w:r>
            <w:proofErr w:type="spellEnd"/>
            <w:proofErr w:type="gramEnd"/>
            <w:r>
              <w:rPr>
                <w:rFonts w:hint="eastAsia"/>
                <w:sz w:val="24"/>
                <w:szCs w:val="32"/>
              </w:rPr>
              <w:t>;</w:t>
            </w:r>
          </w:p>
          <w:p w14:paraId="31D08FE7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>}</w:t>
            </w:r>
          </w:p>
          <w:p w14:paraId="292D5E65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}</w:t>
            </w:r>
          </w:p>
          <w:p w14:paraId="4C8B1B7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public class JavaDemo3{</w:t>
            </w:r>
          </w:p>
          <w:p w14:paraId="0FAA593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 xml:space="preserve">public static void </w:t>
            </w:r>
            <w:proofErr w:type="gramStart"/>
            <w:r>
              <w:rPr>
                <w:rFonts w:hint="eastAsia"/>
                <w:sz w:val="24"/>
                <w:szCs w:val="32"/>
              </w:rPr>
              <w:t>main(</w:t>
            </w:r>
            <w:proofErr w:type="gramEnd"/>
            <w:r>
              <w:rPr>
                <w:rFonts w:hint="eastAsia"/>
                <w:sz w:val="24"/>
                <w:szCs w:val="32"/>
              </w:rPr>
              <w:t xml:space="preserve">String[] </w:t>
            </w:r>
            <w:proofErr w:type="spellStart"/>
            <w:r>
              <w:rPr>
                <w:rFonts w:hint="eastAsia"/>
                <w:sz w:val="24"/>
                <w:szCs w:val="32"/>
              </w:rPr>
              <w:t>args</w:t>
            </w:r>
            <w:proofErr w:type="spellEnd"/>
            <w:r>
              <w:rPr>
                <w:rFonts w:hint="eastAsia"/>
                <w:sz w:val="24"/>
                <w:szCs w:val="32"/>
              </w:rPr>
              <w:t>) {</w:t>
            </w:r>
          </w:p>
          <w:p w14:paraId="152E2FF0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  <w:t>Message &lt;String&gt; msg = new Message&lt;&gt; ();</w:t>
            </w:r>
          </w:p>
          <w:p w14:paraId="27F1B53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</w:r>
            <w:proofErr w:type="spellStart"/>
            <w:proofErr w:type="gramStart"/>
            <w:r>
              <w:rPr>
                <w:rFonts w:hint="eastAsia"/>
                <w:sz w:val="24"/>
                <w:szCs w:val="32"/>
              </w:rPr>
              <w:t>msg.setContent</w:t>
            </w:r>
            <w:proofErr w:type="spellEnd"/>
            <w:proofErr w:type="gramEnd"/>
            <w:r>
              <w:rPr>
                <w:rFonts w:hint="eastAsia"/>
                <w:sz w:val="24"/>
                <w:szCs w:val="32"/>
              </w:rPr>
              <w:t>("www.baidu.com");</w:t>
            </w:r>
          </w:p>
          <w:p w14:paraId="7EC1230A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  <w:t>fun(msg);</w:t>
            </w:r>
          </w:p>
          <w:p w14:paraId="526A3BB4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lastRenderedPageBreak/>
              <w:tab/>
              <w:t>}</w:t>
            </w:r>
          </w:p>
          <w:p w14:paraId="50815902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>public static void fun (</w:t>
            </w:r>
            <w:proofErr w:type="gramStart"/>
            <w:r>
              <w:rPr>
                <w:rFonts w:hint="eastAsia"/>
                <w:sz w:val="24"/>
                <w:szCs w:val="32"/>
              </w:rPr>
              <w:t>Message  temp</w:t>
            </w:r>
            <w:proofErr w:type="gramEnd"/>
            <w:r>
              <w:rPr>
                <w:rFonts w:hint="eastAsia"/>
                <w:sz w:val="24"/>
                <w:szCs w:val="32"/>
              </w:rPr>
              <w:t>){</w:t>
            </w:r>
          </w:p>
          <w:p w14:paraId="0D407BCB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</w:r>
            <w:proofErr w:type="spellStart"/>
            <w:proofErr w:type="gramStart"/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>temp.setContent</w:t>
            </w:r>
            <w:proofErr w:type="spellEnd"/>
            <w:proofErr w:type="gramEnd"/>
            <w:r>
              <w:rPr>
                <w:rFonts w:hint="eastAsia"/>
                <w:b/>
                <w:bCs/>
                <w:color w:val="FF0000"/>
                <w:sz w:val="28"/>
                <w:szCs w:val="36"/>
              </w:rPr>
              <w:t>(1.1);</w:t>
            </w:r>
          </w:p>
          <w:p w14:paraId="7DD9DAF5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</w:r>
            <w:r>
              <w:rPr>
                <w:rFonts w:hint="eastAsia"/>
                <w:sz w:val="24"/>
                <w:szCs w:val="32"/>
              </w:rPr>
              <w:tab/>
            </w:r>
            <w:proofErr w:type="spellStart"/>
            <w:r>
              <w:rPr>
                <w:rFonts w:hint="eastAsia"/>
                <w:sz w:val="24"/>
                <w:szCs w:val="32"/>
              </w:rPr>
              <w:t>System.out.println</w:t>
            </w:r>
            <w:proofErr w:type="spellEnd"/>
            <w:r>
              <w:rPr>
                <w:rFonts w:hint="eastAsia"/>
                <w:sz w:val="24"/>
                <w:szCs w:val="32"/>
              </w:rPr>
              <w:t>(</w:t>
            </w:r>
            <w:proofErr w:type="spellStart"/>
            <w:proofErr w:type="gramStart"/>
            <w:r>
              <w:rPr>
                <w:rFonts w:hint="eastAsia"/>
                <w:sz w:val="24"/>
                <w:szCs w:val="32"/>
              </w:rPr>
              <w:t>temp.getContent</w:t>
            </w:r>
            <w:proofErr w:type="spellEnd"/>
            <w:proofErr w:type="gramEnd"/>
            <w:r>
              <w:rPr>
                <w:rFonts w:hint="eastAsia"/>
                <w:sz w:val="24"/>
                <w:szCs w:val="32"/>
              </w:rPr>
              <w:t>());</w:t>
            </w:r>
          </w:p>
          <w:p w14:paraId="29B1DC65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ab/>
              <w:t>}</w:t>
            </w:r>
          </w:p>
          <w:p w14:paraId="2760DE0B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}</w:t>
            </w:r>
            <w:r>
              <w:rPr>
                <w:rFonts w:hint="eastAsia"/>
                <w:sz w:val="24"/>
                <w:szCs w:val="32"/>
              </w:rPr>
              <w:tab/>
            </w:r>
          </w:p>
        </w:tc>
      </w:tr>
    </w:tbl>
    <w:p w14:paraId="238D9EF7" w14:textId="77777777" w:rsidR="008837D5" w:rsidRDefault="00F60AAD">
      <w:pPr>
        <w:ind w:firstLine="420"/>
        <w:rPr>
          <w:b/>
          <w:bCs/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那么此时我们可以发现，在</w:t>
      </w:r>
      <w:r>
        <w:rPr>
          <w:rFonts w:hint="eastAsia"/>
          <w:sz w:val="28"/>
          <w:szCs w:val="36"/>
        </w:rPr>
        <w:t>fun</w:t>
      </w:r>
      <w:r>
        <w:rPr>
          <w:rFonts w:hint="eastAsia"/>
          <w:sz w:val="28"/>
          <w:szCs w:val="36"/>
        </w:rPr>
        <w:t>方法里面我们可以修改属性，也可以接收属性，这是一种非常</w:t>
      </w:r>
      <w:r>
        <w:rPr>
          <w:rFonts w:hint="eastAsia"/>
          <w:b/>
          <w:bCs/>
          <w:sz w:val="28"/>
          <w:szCs w:val="36"/>
        </w:rPr>
        <w:t>危险</w:t>
      </w:r>
      <w:r>
        <w:rPr>
          <w:rFonts w:hint="eastAsia"/>
          <w:sz w:val="28"/>
          <w:szCs w:val="36"/>
        </w:rPr>
        <w:t>的设计，因此我们需要设计一种：</w:t>
      </w:r>
      <w:r>
        <w:rPr>
          <w:rFonts w:hint="eastAsia"/>
          <w:b/>
          <w:bCs/>
          <w:sz w:val="28"/>
          <w:szCs w:val="36"/>
        </w:rPr>
        <w:t>可以接收所有泛型类型，并且不能够改变里面的数据（但是允许访问）。</w:t>
      </w:r>
    </w:p>
    <w:p w14:paraId="0B1829DF" w14:textId="77777777" w:rsidR="008837D5" w:rsidRDefault="00F60AA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此时我</w:t>
      </w:r>
      <w:r>
        <w:rPr>
          <w:rFonts w:hint="eastAsia"/>
          <w:sz w:val="28"/>
          <w:szCs w:val="36"/>
        </w:rPr>
        <w:t>们就需要用到泛型通配符了。</w:t>
      </w:r>
      <w:r>
        <w:rPr>
          <w:rFonts w:hint="eastAsia"/>
          <w:sz w:val="28"/>
          <w:szCs w:val="36"/>
        </w:rPr>
        <w:t>&lt;?&gt;</w:t>
      </w:r>
    </w:p>
    <w:tbl>
      <w:tblPr>
        <w:tblStyle w:val="a3"/>
        <w:tblW w:w="0" w:type="auto"/>
        <w:tblInd w:w="474" w:type="dxa"/>
        <w:tblLook w:val="04A0" w:firstRow="1" w:lastRow="0" w:firstColumn="1" w:lastColumn="0" w:noHBand="0" w:noVBand="1"/>
      </w:tblPr>
      <w:tblGrid>
        <w:gridCol w:w="8048"/>
      </w:tblGrid>
      <w:tr w:rsidR="008837D5" w14:paraId="17BC8E70" w14:textId="77777777">
        <w:tc>
          <w:tcPr>
            <w:tcW w:w="8048" w:type="dxa"/>
          </w:tcPr>
          <w:p w14:paraId="390B1612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class Message &lt;T&gt; {</w:t>
            </w:r>
          </w:p>
          <w:p w14:paraId="795A8402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private T content;</w:t>
            </w:r>
          </w:p>
          <w:p w14:paraId="208727E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void </w:t>
            </w:r>
            <w:proofErr w:type="spellStart"/>
            <w:proofErr w:type="gramStart"/>
            <w:r>
              <w:rPr>
                <w:sz w:val="24"/>
                <w:szCs w:val="32"/>
              </w:rPr>
              <w:t>setContent</w:t>
            </w:r>
            <w:proofErr w:type="spellEnd"/>
            <w:r>
              <w:rPr>
                <w:sz w:val="24"/>
                <w:szCs w:val="32"/>
              </w:rPr>
              <w:t>(</w:t>
            </w:r>
            <w:proofErr w:type="gramEnd"/>
            <w:r>
              <w:rPr>
                <w:sz w:val="24"/>
                <w:szCs w:val="32"/>
              </w:rPr>
              <w:t>T content){</w:t>
            </w:r>
          </w:p>
          <w:p w14:paraId="7C12A766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proofErr w:type="gramStart"/>
            <w:r>
              <w:rPr>
                <w:sz w:val="24"/>
                <w:szCs w:val="32"/>
              </w:rPr>
              <w:t>this.content</w:t>
            </w:r>
            <w:proofErr w:type="spellEnd"/>
            <w:proofErr w:type="gramEnd"/>
            <w:r>
              <w:rPr>
                <w:sz w:val="24"/>
                <w:szCs w:val="32"/>
              </w:rPr>
              <w:t xml:space="preserve"> = content ;</w:t>
            </w:r>
          </w:p>
          <w:p w14:paraId="72ACF621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706B366A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T </w:t>
            </w:r>
            <w:proofErr w:type="spellStart"/>
            <w:proofErr w:type="gramStart"/>
            <w:r>
              <w:rPr>
                <w:sz w:val="24"/>
                <w:szCs w:val="32"/>
              </w:rPr>
              <w:t>getContent</w:t>
            </w:r>
            <w:proofErr w:type="spellEnd"/>
            <w:r>
              <w:rPr>
                <w:sz w:val="24"/>
                <w:szCs w:val="32"/>
              </w:rPr>
              <w:t>(</w:t>
            </w:r>
            <w:proofErr w:type="gramEnd"/>
            <w:r>
              <w:rPr>
                <w:sz w:val="24"/>
                <w:szCs w:val="32"/>
              </w:rPr>
              <w:t>){</w:t>
            </w:r>
          </w:p>
          <w:p w14:paraId="5C136609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 xml:space="preserve">return </w:t>
            </w:r>
            <w:proofErr w:type="spellStart"/>
            <w:proofErr w:type="gramStart"/>
            <w:r>
              <w:rPr>
                <w:sz w:val="24"/>
                <w:szCs w:val="32"/>
              </w:rPr>
              <w:t>this.content</w:t>
            </w:r>
            <w:proofErr w:type="spellEnd"/>
            <w:proofErr w:type="gramEnd"/>
            <w:r>
              <w:rPr>
                <w:sz w:val="24"/>
                <w:szCs w:val="32"/>
              </w:rPr>
              <w:t>;</w:t>
            </w:r>
          </w:p>
          <w:p w14:paraId="6F3E45E7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430C9891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</w:p>
          <w:p w14:paraId="5545D102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public class JavaDemo3{</w:t>
            </w:r>
          </w:p>
          <w:p w14:paraId="72702DD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static void </w:t>
            </w:r>
            <w:proofErr w:type="gramStart"/>
            <w:r>
              <w:rPr>
                <w:sz w:val="24"/>
                <w:szCs w:val="32"/>
              </w:rPr>
              <w:t>main(</w:t>
            </w:r>
            <w:proofErr w:type="gramEnd"/>
            <w:r>
              <w:rPr>
                <w:sz w:val="24"/>
                <w:szCs w:val="32"/>
              </w:rPr>
              <w:t xml:space="preserve">String[] </w:t>
            </w:r>
            <w:proofErr w:type="spellStart"/>
            <w:r>
              <w:rPr>
                <w:sz w:val="24"/>
                <w:szCs w:val="32"/>
              </w:rPr>
              <w:t>args</w:t>
            </w:r>
            <w:proofErr w:type="spellEnd"/>
            <w:r>
              <w:rPr>
                <w:sz w:val="24"/>
                <w:szCs w:val="32"/>
              </w:rPr>
              <w:t>) {</w:t>
            </w:r>
          </w:p>
          <w:p w14:paraId="549C65F4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>Message &lt;String&gt; msg = new Message&lt;&gt; ();</w:t>
            </w:r>
          </w:p>
          <w:p w14:paraId="0F00266C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proofErr w:type="gramStart"/>
            <w:r>
              <w:rPr>
                <w:sz w:val="24"/>
                <w:szCs w:val="32"/>
              </w:rPr>
              <w:t>msg.setContent</w:t>
            </w:r>
            <w:proofErr w:type="spellEnd"/>
            <w:proofErr w:type="gramEnd"/>
            <w:r>
              <w:rPr>
                <w:sz w:val="24"/>
                <w:szCs w:val="32"/>
              </w:rPr>
              <w:t>("www.baidu.com");</w:t>
            </w:r>
          </w:p>
          <w:p w14:paraId="13CEBC7A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>fun(msg);</w:t>
            </w:r>
          </w:p>
          <w:p w14:paraId="7D21537B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028C9A9C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public static void fun (Message</w:t>
            </w:r>
            <w:r>
              <w:rPr>
                <w:b/>
                <w:bCs/>
                <w:color w:val="FF0000"/>
                <w:sz w:val="28"/>
                <w:szCs w:val="36"/>
              </w:rPr>
              <w:t xml:space="preserve"> &lt;?</w:t>
            </w:r>
            <w:proofErr w:type="gramStart"/>
            <w:r>
              <w:rPr>
                <w:b/>
                <w:bCs/>
                <w:color w:val="FF0000"/>
                <w:sz w:val="28"/>
                <w:szCs w:val="36"/>
              </w:rPr>
              <w:t>&gt;</w:t>
            </w:r>
            <w:r>
              <w:rPr>
                <w:sz w:val="24"/>
                <w:szCs w:val="32"/>
              </w:rPr>
              <w:t xml:space="preserve">  temp</w:t>
            </w:r>
            <w:proofErr w:type="gramEnd"/>
            <w:r>
              <w:rPr>
                <w:sz w:val="24"/>
                <w:szCs w:val="32"/>
              </w:rPr>
              <w:t>){</w:t>
            </w:r>
          </w:p>
          <w:p w14:paraId="67140F2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</w:t>
            </w:r>
            <w:proofErr w:type="spellStart"/>
            <w:proofErr w:type="gramStart"/>
            <w:r>
              <w:rPr>
                <w:rFonts w:hint="eastAsia"/>
                <w:sz w:val="28"/>
                <w:szCs w:val="36"/>
              </w:rPr>
              <w:t>temp.setContent</w:t>
            </w:r>
            <w:proofErr w:type="spellEnd"/>
            <w:proofErr w:type="gramEnd"/>
            <w:r>
              <w:rPr>
                <w:rFonts w:hint="eastAsia"/>
                <w:sz w:val="28"/>
                <w:szCs w:val="36"/>
              </w:rPr>
              <w:t>(</w:t>
            </w:r>
            <w:r>
              <w:rPr>
                <w:sz w:val="28"/>
                <w:szCs w:val="36"/>
              </w:rPr>
              <w:t>“</w:t>
            </w:r>
            <w:r>
              <w:rPr>
                <w:rFonts w:hint="eastAsia"/>
                <w:sz w:val="28"/>
                <w:szCs w:val="36"/>
              </w:rPr>
              <w:t>new Content</w:t>
            </w:r>
            <w:r>
              <w:rPr>
                <w:sz w:val="28"/>
                <w:szCs w:val="36"/>
              </w:rPr>
              <w:t>”</w:t>
            </w:r>
            <w:r>
              <w:rPr>
                <w:rFonts w:hint="eastAsia"/>
                <w:sz w:val="28"/>
                <w:szCs w:val="36"/>
              </w:rPr>
              <w:t>);</w:t>
            </w:r>
          </w:p>
          <w:p w14:paraId="0795A1F7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r>
              <w:rPr>
                <w:sz w:val="24"/>
                <w:szCs w:val="32"/>
              </w:rPr>
              <w:t>System.out.println</w:t>
            </w:r>
            <w:proofErr w:type="spellEnd"/>
            <w:r>
              <w:rPr>
                <w:sz w:val="24"/>
                <w:szCs w:val="32"/>
              </w:rPr>
              <w:t>(</w:t>
            </w:r>
            <w:proofErr w:type="spellStart"/>
            <w:proofErr w:type="gramStart"/>
            <w:r>
              <w:rPr>
                <w:sz w:val="24"/>
                <w:szCs w:val="32"/>
              </w:rPr>
              <w:t>temp.getContent</w:t>
            </w:r>
            <w:proofErr w:type="spellEnd"/>
            <w:proofErr w:type="gramEnd"/>
            <w:r>
              <w:rPr>
                <w:sz w:val="24"/>
                <w:szCs w:val="32"/>
              </w:rPr>
              <w:t>());</w:t>
            </w:r>
          </w:p>
          <w:p w14:paraId="1273289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66E91AF8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  <w:r>
              <w:rPr>
                <w:sz w:val="24"/>
                <w:szCs w:val="32"/>
              </w:rPr>
              <w:tab/>
            </w:r>
          </w:p>
        </w:tc>
      </w:tr>
    </w:tbl>
    <w:p w14:paraId="37B11935" w14:textId="77777777" w:rsidR="008837D5" w:rsidRDefault="00F60AA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此时我们可以知道当我们在</w:t>
      </w:r>
      <w:r>
        <w:rPr>
          <w:rFonts w:hint="eastAsia"/>
          <w:sz w:val="28"/>
          <w:szCs w:val="36"/>
        </w:rPr>
        <w:t>fun</w:t>
      </w:r>
      <w:r>
        <w:rPr>
          <w:rFonts w:hint="eastAsia"/>
          <w:sz w:val="28"/>
          <w:szCs w:val="36"/>
        </w:rPr>
        <w:t>中增加时</w:t>
      </w:r>
      <w:proofErr w:type="spellStart"/>
      <w:r>
        <w:rPr>
          <w:rFonts w:hint="eastAsia"/>
          <w:sz w:val="28"/>
          <w:szCs w:val="36"/>
        </w:rPr>
        <w:t>temp.setContent</w:t>
      </w:r>
      <w:proofErr w:type="spellEnd"/>
      <w:r>
        <w:rPr>
          <w:rFonts w:hint="eastAsia"/>
          <w:sz w:val="28"/>
          <w:szCs w:val="36"/>
        </w:rPr>
        <w:t>(</w:t>
      </w:r>
      <w:r>
        <w:rPr>
          <w:sz w:val="28"/>
          <w:szCs w:val="36"/>
        </w:rPr>
        <w:t>“</w:t>
      </w:r>
      <w:r>
        <w:rPr>
          <w:rFonts w:hint="eastAsia"/>
          <w:sz w:val="28"/>
          <w:szCs w:val="36"/>
        </w:rPr>
        <w:t>new Content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);</w:t>
      </w:r>
      <w:r>
        <w:rPr>
          <w:rFonts w:hint="eastAsia"/>
          <w:sz w:val="28"/>
          <w:szCs w:val="36"/>
        </w:rPr>
        <w:t>会在编译期报</w:t>
      </w:r>
      <w:proofErr w:type="gramStart"/>
      <w:r>
        <w:rPr>
          <w:sz w:val="28"/>
          <w:szCs w:val="36"/>
        </w:rPr>
        <w:t>”</w:t>
      </w:r>
      <w:proofErr w:type="gramEnd"/>
      <w:r>
        <w:rPr>
          <w:rFonts w:hint="eastAsia"/>
          <w:sz w:val="28"/>
          <w:szCs w:val="36"/>
        </w:rPr>
        <w:t>不兼容的类型</w:t>
      </w:r>
      <w:r>
        <w:rPr>
          <w:rFonts w:hint="eastAsia"/>
          <w:sz w:val="28"/>
          <w:szCs w:val="36"/>
        </w:rPr>
        <w:t>: String</w:t>
      </w:r>
      <w:r>
        <w:rPr>
          <w:rFonts w:hint="eastAsia"/>
          <w:sz w:val="28"/>
          <w:szCs w:val="36"/>
        </w:rPr>
        <w:t>无法转换为</w:t>
      </w:r>
      <w:r>
        <w:rPr>
          <w:rFonts w:hint="eastAsia"/>
          <w:sz w:val="28"/>
          <w:szCs w:val="36"/>
        </w:rPr>
        <w:t>CAP#1</w:t>
      </w:r>
      <w:proofErr w:type="gramStart"/>
      <w:r>
        <w:rPr>
          <w:sz w:val="28"/>
          <w:szCs w:val="36"/>
        </w:rPr>
        <w:t>”</w:t>
      </w:r>
      <w:proofErr w:type="gramEnd"/>
      <w:r>
        <w:rPr>
          <w:rFonts w:hint="eastAsia"/>
          <w:sz w:val="28"/>
          <w:szCs w:val="36"/>
        </w:rPr>
        <w:t>的异常，因为在</w:t>
      </w:r>
      <w:r>
        <w:rPr>
          <w:rFonts w:hint="eastAsia"/>
          <w:sz w:val="28"/>
          <w:szCs w:val="36"/>
        </w:rPr>
        <w:t xml:space="preserve">fun </w:t>
      </w:r>
      <w:r>
        <w:rPr>
          <w:rFonts w:hint="eastAsia"/>
          <w:sz w:val="28"/>
          <w:szCs w:val="36"/>
        </w:rPr>
        <w:t>中我们使用的是</w:t>
      </w:r>
      <w:r>
        <w:rPr>
          <w:rFonts w:hint="eastAsia"/>
          <w:sz w:val="28"/>
          <w:szCs w:val="36"/>
        </w:rPr>
        <w:t xml:space="preserve"> &lt;?&gt;  </w:t>
      </w:r>
      <w:r>
        <w:rPr>
          <w:rFonts w:hint="eastAsia"/>
          <w:sz w:val="28"/>
          <w:szCs w:val="36"/>
        </w:rPr>
        <w:t>在使用</w:t>
      </w:r>
      <w:proofErr w:type="spellStart"/>
      <w:r>
        <w:rPr>
          <w:rFonts w:hint="eastAsia"/>
          <w:sz w:val="28"/>
          <w:szCs w:val="36"/>
        </w:rPr>
        <w:t>temp.setContent</w:t>
      </w:r>
      <w:proofErr w:type="spellEnd"/>
      <w:r>
        <w:rPr>
          <w:rFonts w:hint="eastAsia"/>
          <w:sz w:val="28"/>
          <w:szCs w:val="36"/>
        </w:rPr>
        <w:t>()</w:t>
      </w:r>
      <w:r>
        <w:rPr>
          <w:rFonts w:hint="eastAsia"/>
          <w:sz w:val="28"/>
          <w:szCs w:val="36"/>
        </w:rPr>
        <w:t>时我们无法知道通配符中的占位符是什么类型，因此会报错。</w:t>
      </w:r>
    </w:p>
    <w:p w14:paraId="2020DAC6" w14:textId="77777777" w:rsidR="008837D5" w:rsidRDefault="00F60AA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由此可知使用通配符可以使</w:t>
      </w:r>
      <w:r>
        <w:rPr>
          <w:rFonts w:hint="eastAsia"/>
          <w:sz w:val="28"/>
          <w:szCs w:val="36"/>
        </w:rPr>
        <w:t xml:space="preserve">fun </w:t>
      </w:r>
      <w:r>
        <w:rPr>
          <w:rFonts w:hint="eastAsia"/>
          <w:sz w:val="28"/>
          <w:szCs w:val="36"/>
        </w:rPr>
        <w:t>方法更加安全。并达到了我们的需求；</w:t>
      </w:r>
    </w:p>
    <w:p w14:paraId="2775B393" w14:textId="77777777" w:rsidR="008837D5" w:rsidRDefault="00F60AAD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proofErr w:type="gramStart"/>
      <w:r>
        <w:rPr>
          <w:rFonts w:hint="eastAsia"/>
          <w:sz w:val="28"/>
          <w:szCs w:val="36"/>
        </w:rPr>
        <w:t>”</w:t>
      </w:r>
      <w:proofErr w:type="gramEnd"/>
      <w:r>
        <w:rPr>
          <w:rFonts w:hint="eastAsia"/>
          <w:sz w:val="28"/>
          <w:szCs w:val="36"/>
        </w:rPr>
        <w:t>？“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这个通配符基础上实际上还提供了两类小的通配符：</w:t>
      </w:r>
    </w:p>
    <w:p w14:paraId="6976D97A" w14:textId="77777777" w:rsidR="008837D5" w:rsidRDefault="00F60AA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·？</w:t>
      </w:r>
      <w:r>
        <w:rPr>
          <w:rFonts w:hint="eastAsia"/>
          <w:sz w:val="28"/>
          <w:szCs w:val="36"/>
        </w:rPr>
        <w:t xml:space="preserve">extends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类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设置泛型上线</w:t>
      </w:r>
    </w:p>
    <w:p w14:paraId="0F821DAD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例如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定义</w:t>
      </w:r>
      <w:r>
        <w:rPr>
          <w:rFonts w:hint="eastAsia"/>
          <w:sz w:val="28"/>
          <w:szCs w:val="36"/>
        </w:rPr>
        <w:t>:</w:t>
      </w:r>
      <w:proofErr w:type="gramStart"/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?extends</w:t>
      </w:r>
      <w:proofErr w:type="gramEnd"/>
      <w:r>
        <w:rPr>
          <w:rFonts w:hint="eastAsia"/>
          <w:sz w:val="28"/>
          <w:szCs w:val="36"/>
        </w:rPr>
        <w:t xml:space="preserve"> Number 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表示该泛型类型只允许设置</w:t>
      </w:r>
      <w:r>
        <w:rPr>
          <w:rFonts w:hint="eastAsia"/>
          <w:sz w:val="28"/>
          <w:szCs w:val="36"/>
        </w:rPr>
        <w:t xml:space="preserve">Number </w:t>
      </w:r>
      <w:r>
        <w:rPr>
          <w:rFonts w:hint="eastAsia"/>
          <w:sz w:val="28"/>
          <w:szCs w:val="36"/>
        </w:rPr>
        <w:t>或</w:t>
      </w:r>
      <w:r>
        <w:rPr>
          <w:rFonts w:hint="eastAsia"/>
          <w:sz w:val="28"/>
          <w:szCs w:val="36"/>
        </w:rPr>
        <w:t xml:space="preserve">Number </w:t>
      </w:r>
      <w:r>
        <w:rPr>
          <w:rFonts w:hint="eastAsia"/>
          <w:sz w:val="28"/>
          <w:szCs w:val="36"/>
        </w:rPr>
        <w:t>的子类</w:t>
      </w:r>
    </w:p>
    <w:p w14:paraId="0DB92F19" w14:textId="77777777" w:rsidR="008837D5" w:rsidRDefault="00F60AA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·？</w:t>
      </w:r>
      <w:r>
        <w:rPr>
          <w:rFonts w:hint="eastAsia"/>
          <w:sz w:val="28"/>
          <w:szCs w:val="36"/>
        </w:rPr>
        <w:t xml:space="preserve">Super </w:t>
      </w:r>
      <w:r>
        <w:rPr>
          <w:rFonts w:hint="eastAsia"/>
          <w:sz w:val="28"/>
          <w:szCs w:val="36"/>
        </w:rPr>
        <w:t>类：设置泛型下限</w:t>
      </w:r>
    </w:p>
    <w:p w14:paraId="14507CDE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例如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定义</w:t>
      </w:r>
      <w:r>
        <w:rPr>
          <w:rFonts w:hint="eastAsia"/>
          <w:sz w:val="28"/>
          <w:szCs w:val="36"/>
        </w:rPr>
        <w:t>:</w:t>
      </w:r>
      <w:proofErr w:type="gramStart"/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?extends</w:t>
      </w:r>
      <w:proofErr w:type="gramEnd"/>
      <w:r>
        <w:rPr>
          <w:rFonts w:hint="eastAsia"/>
          <w:sz w:val="28"/>
          <w:szCs w:val="36"/>
        </w:rPr>
        <w:t xml:space="preserve"> Number 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:</w:t>
      </w:r>
      <w:r>
        <w:rPr>
          <w:rFonts w:hint="eastAsia"/>
          <w:sz w:val="28"/>
          <w:szCs w:val="36"/>
        </w:rPr>
        <w:t>表示该泛型类型只允许设置</w:t>
      </w:r>
      <w:r>
        <w:rPr>
          <w:rFonts w:hint="eastAsia"/>
          <w:sz w:val="28"/>
          <w:szCs w:val="36"/>
        </w:rPr>
        <w:t xml:space="preserve">Number </w:t>
      </w:r>
      <w:r>
        <w:rPr>
          <w:rFonts w:hint="eastAsia"/>
          <w:sz w:val="28"/>
          <w:szCs w:val="36"/>
        </w:rPr>
        <w:t>或</w:t>
      </w:r>
      <w:r>
        <w:rPr>
          <w:rFonts w:hint="eastAsia"/>
          <w:sz w:val="28"/>
          <w:szCs w:val="36"/>
        </w:rPr>
        <w:t xml:space="preserve">Number </w:t>
      </w:r>
      <w:r>
        <w:rPr>
          <w:rFonts w:hint="eastAsia"/>
          <w:sz w:val="28"/>
          <w:szCs w:val="36"/>
        </w:rPr>
        <w:t>的父类</w:t>
      </w:r>
    </w:p>
    <w:p w14:paraId="6ED31F9F" w14:textId="77777777" w:rsidR="008837D5" w:rsidRDefault="008837D5">
      <w:pPr>
        <w:ind w:left="840" w:firstLine="420"/>
        <w:rPr>
          <w:sz w:val="28"/>
          <w:szCs w:val="36"/>
        </w:rPr>
      </w:pPr>
    </w:p>
    <w:p w14:paraId="347101D6" w14:textId="77777777" w:rsidR="008837D5" w:rsidRDefault="00F60AAD">
      <w:pPr>
        <w:numPr>
          <w:ilvl w:val="0"/>
          <w:numId w:val="1"/>
        </w:num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泛型接口</w:t>
      </w:r>
    </w:p>
    <w:p w14:paraId="6E6037F2" w14:textId="77777777" w:rsidR="008837D5" w:rsidRDefault="00F60AA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泛</w:t>
      </w:r>
      <w:proofErr w:type="gramStart"/>
      <w:r>
        <w:rPr>
          <w:rFonts w:hint="eastAsia"/>
          <w:sz w:val="28"/>
          <w:szCs w:val="36"/>
        </w:rPr>
        <w:t>型除了</w:t>
      </w:r>
      <w:proofErr w:type="gramEnd"/>
      <w:r>
        <w:rPr>
          <w:rFonts w:hint="eastAsia"/>
          <w:sz w:val="28"/>
          <w:szCs w:val="36"/>
        </w:rPr>
        <w:t>可以在类上使用也可以在接口上使用；</w:t>
      </w:r>
    </w:p>
    <w:tbl>
      <w:tblPr>
        <w:tblStyle w:val="a3"/>
        <w:tblW w:w="0" w:type="auto"/>
        <w:tblInd w:w="939" w:type="dxa"/>
        <w:tblLook w:val="04A0" w:firstRow="1" w:lastRow="0" w:firstColumn="1" w:lastColumn="0" w:noHBand="0" w:noVBand="1"/>
      </w:tblPr>
      <w:tblGrid>
        <w:gridCol w:w="7583"/>
      </w:tblGrid>
      <w:tr w:rsidR="008837D5" w14:paraId="11AAF79C" w14:textId="77777777">
        <w:tc>
          <w:tcPr>
            <w:tcW w:w="7583" w:type="dxa"/>
          </w:tcPr>
          <w:p w14:paraId="7C4F2A82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interface IMessage&lt;T&gt; {</w:t>
            </w:r>
          </w:p>
          <w:p w14:paraId="041EB724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String </w:t>
            </w:r>
            <w:proofErr w:type="gramStart"/>
            <w:r>
              <w:rPr>
                <w:sz w:val="24"/>
                <w:szCs w:val="32"/>
              </w:rPr>
              <w:t>echo(</w:t>
            </w:r>
            <w:proofErr w:type="gramEnd"/>
            <w:r>
              <w:rPr>
                <w:sz w:val="24"/>
                <w:szCs w:val="32"/>
              </w:rPr>
              <w:t>T t) ;</w:t>
            </w:r>
          </w:p>
          <w:p w14:paraId="2964819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</w:p>
          <w:p w14:paraId="0FCB9F4D" w14:textId="77777777" w:rsidR="008837D5" w:rsidRDefault="008837D5">
            <w:pPr>
              <w:rPr>
                <w:sz w:val="24"/>
                <w:szCs w:val="32"/>
              </w:rPr>
            </w:pPr>
          </w:p>
        </w:tc>
      </w:tr>
    </w:tbl>
    <w:p w14:paraId="66E9DCB5" w14:textId="77777777" w:rsidR="008837D5" w:rsidRDefault="00F60AA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对于泛型接口的实现有两种方式；</w:t>
      </w:r>
    </w:p>
    <w:p w14:paraId="34C4FF12" w14:textId="77777777" w:rsidR="008837D5" w:rsidRDefault="00F60AA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实现方式</w:t>
      </w:r>
      <w:proofErr w:type="gramStart"/>
      <w:r>
        <w:rPr>
          <w:rFonts w:hint="eastAsia"/>
          <w:sz w:val="28"/>
          <w:szCs w:val="36"/>
        </w:rPr>
        <w:t>一</w:t>
      </w:r>
      <w:proofErr w:type="gramEnd"/>
      <w:r>
        <w:rPr>
          <w:rFonts w:hint="eastAsia"/>
          <w:sz w:val="28"/>
          <w:szCs w:val="36"/>
        </w:rPr>
        <w:t>：在子类中继续设置泛型</w:t>
      </w:r>
    </w:p>
    <w:tbl>
      <w:tblPr>
        <w:tblStyle w:val="a3"/>
        <w:tblW w:w="0" w:type="auto"/>
        <w:tblInd w:w="939" w:type="dxa"/>
        <w:tblLook w:val="04A0" w:firstRow="1" w:lastRow="0" w:firstColumn="1" w:lastColumn="0" w:noHBand="0" w:noVBand="1"/>
      </w:tblPr>
      <w:tblGrid>
        <w:gridCol w:w="7583"/>
      </w:tblGrid>
      <w:tr w:rsidR="008837D5" w14:paraId="66B08E62" w14:textId="77777777">
        <w:tc>
          <w:tcPr>
            <w:tcW w:w="7583" w:type="dxa"/>
          </w:tcPr>
          <w:p w14:paraId="047A1DEC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interface</w:t>
            </w:r>
            <w:r>
              <w:rPr>
                <w:b/>
                <w:bCs/>
                <w:color w:val="FF0000"/>
                <w:sz w:val="28"/>
                <w:szCs w:val="36"/>
              </w:rPr>
              <w:t xml:space="preserve"> IMessage&lt;T&gt;</w:t>
            </w:r>
            <w:r>
              <w:rPr>
                <w:sz w:val="24"/>
                <w:szCs w:val="32"/>
              </w:rPr>
              <w:t xml:space="preserve"> {</w:t>
            </w:r>
          </w:p>
          <w:p w14:paraId="5BDAAC0B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String </w:t>
            </w:r>
            <w:proofErr w:type="gramStart"/>
            <w:r>
              <w:rPr>
                <w:sz w:val="24"/>
                <w:szCs w:val="32"/>
              </w:rPr>
              <w:t>echo(</w:t>
            </w:r>
            <w:proofErr w:type="gramEnd"/>
            <w:r>
              <w:rPr>
                <w:sz w:val="24"/>
                <w:szCs w:val="32"/>
              </w:rPr>
              <w:t>T t) ;</w:t>
            </w:r>
          </w:p>
          <w:p w14:paraId="6F06FC82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</w:p>
          <w:p w14:paraId="7A11F13F" w14:textId="77777777" w:rsidR="008837D5" w:rsidRDefault="008837D5">
            <w:pPr>
              <w:rPr>
                <w:sz w:val="24"/>
                <w:szCs w:val="32"/>
              </w:rPr>
            </w:pPr>
          </w:p>
          <w:p w14:paraId="1D60FEFE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class </w:t>
            </w:r>
            <w:proofErr w:type="spellStart"/>
            <w:r>
              <w:rPr>
                <w:b/>
                <w:bCs/>
                <w:color w:val="FF0000"/>
                <w:sz w:val="28"/>
                <w:szCs w:val="36"/>
              </w:rPr>
              <w:t>MessageImpl</w:t>
            </w:r>
            <w:proofErr w:type="spellEnd"/>
            <w:r>
              <w:rPr>
                <w:b/>
                <w:bCs/>
                <w:color w:val="FF0000"/>
                <w:sz w:val="28"/>
                <w:szCs w:val="36"/>
              </w:rPr>
              <w:t>&lt;T&gt; implements IMessage&lt;T</w:t>
            </w:r>
            <w:proofErr w:type="gramStart"/>
            <w:r>
              <w:rPr>
                <w:b/>
                <w:bCs/>
                <w:color w:val="FF0000"/>
                <w:sz w:val="28"/>
                <w:szCs w:val="36"/>
              </w:rPr>
              <w:t>&gt;</w:t>
            </w:r>
            <w:r>
              <w:rPr>
                <w:sz w:val="24"/>
                <w:szCs w:val="32"/>
              </w:rPr>
              <w:t>{</w:t>
            </w:r>
            <w:proofErr w:type="gramEnd"/>
          </w:p>
          <w:p w14:paraId="2D23088D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String </w:t>
            </w:r>
            <w:proofErr w:type="gramStart"/>
            <w:r>
              <w:rPr>
                <w:sz w:val="24"/>
                <w:szCs w:val="32"/>
              </w:rPr>
              <w:t>echo(</w:t>
            </w:r>
            <w:proofErr w:type="gramEnd"/>
            <w:r>
              <w:rPr>
                <w:sz w:val="24"/>
                <w:szCs w:val="32"/>
              </w:rPr>
              <w:t>T t){</w:t>
            </w:r>
          </w:p>
          <w:p w14:paraId="340BDE7E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 xml:space="preserve">return "echo:" + </w:t>
            </w:r>
            <w:proofErr w:type="gramStart"/>
            <w:r>
              <w:rPr>
                <w:sz w:val="24"/>
                <w:szCs w:val="32"/>
              </w:rPr>
              <w:t>t ;</w:t>
            </w:r>
            <w:proofErr w:type="gramEnd"/>
          </w:p>
          <w:p w14:paraId="46635660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6BF5691B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</w:p>
          <w:p w14:paraId="40CE0E8B" w14:textId="77777777" w:rsidR="008837D5" w:rsidRDefault="008837D5">
            <w:pPr>
              <w:rPr>
                <w:sz w:val="24"/>
                <w:szCs w:val="32"/>
              </w:rPr>
            </w:pPr>
          </w:p>
          <w:p w14:paraId="3C10CD54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public class JavaDemo5 {</w:t>
            </w:r>
          </w:p>
          <w:p w14:paraId="6BA1D965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static void </w:t>
            </w:r>
            <w:proofErr w:type="gramStart"/>
            <w:r>
              <w:rPr>
                <w:sz w:val="24"/>
                <w:szCs w:val="32"/>
              </w:rPr>
              <w:t>main(</w:t>
            </w:r>
            <w:proofErr w:type="gramEnd"/>
            <w:r>
              <w:rPr>
                <w:sz w:val="24"/>
                <w:szCs w:val="32"/>
              </w:rPr>
              <w:t xml:space="preserve">String[] </w:t>
            </w:r>
            <w:proofErr w:type="spellStart"/>
            <w:r>
              <w:rPr>
                <w:sz w:val="24"/>
                <w:szCs w:val="32"/>
              </w:rPr>
              <w:t>args</w:t>
            </w:r>
            <w:proofErr w:type="spellEnd"/>
            <w:r>
              <w:rPr>
                <w:sz w:val="24"/>
                <w:szCs w:val="32"/>
              </w:rPr>
              <w:t>) {</w:t>
            </w:r>
          </w:p>
          <w:p w14:paraId="3B1DD547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 xml:space="preserve">IMessage&lt;String&gt; </w:t>
            </w:r>
            <w:proofErr w:type="spellStart"/>
            <w:r>
              <w:rPr>
                <w:sz w:val="24"/>
                <w:szCs w:val="32"/>
              </w:rPr>
              <w:t>mes</w:t>
            </w:r>
            <w:proofErr w:type="spellEnd"/>
            <w:r>
              <w:rPr>
                <w:sz w:val="24"/>
                <w:szCs w:val="32"/>
              </w:rPr>
              <w:t xml:space="preserve"> = new </w:t>
            </w:r>
            <w:proofErr w:type="spellStart"/>
            <w:r>
              <w:rPr>
                <w:sz w:val="24"/>
                <w:szCs w:val="32"/>
              </w:rPr>
              <w:t>Messag</w:t>
            </w:r>
            <w:r>
              <w:rPr>
                <w:sz w:val="24"/>
                <w:szCs w:val="32"/>
              </w:rPr>
              <w:t>eImpl</w:t>
            </w:r>
            <w:proofErr w:type="spellEnd"/>
            <w:r>
              <w:rPr>
                <w:sz w:val="24"/>
                <w:szCs w:val="32"/>
              </w:rPr>
              <w:t>&lt;String</w:t>
            </w:r>
            <w:proofErr w:type="gramStart"/>
            <w:r>
              <w:rPr>
                <w:sz w:val="24"/>
                <w:szCs w:val="32"/>
              </w:rPr>
              <w:t>&gt;(</w:t>
            </w:r>
            <w:proofErr w:type="gramEnd"/>
            <w:r>
              <w:rPr>
                <w:sz w:val="24"/>
                <w:szCs w:val="32"/>
              </w:rPr>
              <w:t>);</w:t>
            </w:r>
          </w:p>
          <w:p w14:paraId="028BD9B1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r>
              <w:rPr>
                <w:sz w:val="24"/>
                <w:szCs w:val="32"/>
              </w:rPr>
              <w:t>System.out.println</w:t>
            </w:r>
            <w:proofErr w:type="spellEnd"/>
            <w:r>
              <w:rPr>
                <w:sz w:val="24"/>
                <w:szCs w:val="32"/>
              </w:rPr>
              <w:t>(</w:t>
            </w:r>
            <w:proofErr w:type="spellStart"/>
            <w:proofErr w:type="gramStart"/>
            <w:r>
              <w:rPr>
                <w:sz w:val="24"/>
                <w:szCs w:val="32"/>
              </w:rPr>
              <w:t>mes.echo</w:t>
            </w:r>
            <w:proofErr w:type="spellEnd"/>
            <w:proofErr w:type="gramEnd"/>
            <w:r>
              <w:rPr>
                <w:sz w:val="24"/>
                <w:szCs w:val="32"/>
              </w:rPr>
              <w:t>("www.gsdx.com"));</w:t>
            </w:r>
          </w:p>
          <w:p w14:paraId="4A2B070F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6FBAA749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</w:p>
        </w:tc>
      </w:tr>
    </w:tbl>
    <w:p w14:paraId="1E5330FA" w14:textId="77777777" w:rsidR="008837D5" w:rsidRDefault="00F60AAD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泛型接口实现的第二种方法：</w:t>
      </w:r>
    </w:p>
    <w:p w14:paraId="788AA575" w14:textId="77777777" w:rsidR="008837D5" w:rsidRDefault="00F60AAD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在子</w:t>
      </w:r>
      <w:proofErr w:type="gramStart"/>
      <w:r>
        <w:rPr>
          <w:rFonts w:hint="eastAsia"/>
          <w:sz w:val="28"/>
          <w:szCs w:val="36"/>
        </w:rPr>
        <w:t>类实现父类</w:t>
      </w:r>
      <w:proofErr w:type="gramEnd"/>
      <w:r>
        <w:rPr>
          <w:rFonts w:hint="eastAsia"/>
          <w:sz w:val="28"/>
          <w:szCs w:val="36"/>
        </w:rPr>
        <w:t>接口的时候直接给其定义泛型类型：</w:t>
      </w:r>
    </w:p>
    <w:tbl>
      <w:tblPr>
        <w:tblStyle w:val="a3"/>
        <w:tblW w:w="0" w:type="auto"/>
        <w:tblInd w:w="924" w:type="dxa"/>
        <w:tblLook w:val="04A0" w:firstRow="1" w:lastRow="0" w:firstColumn="1" w:lastColumn="0" w:noHBand="0" w:noVBand="1"/>
      </w:tblPr>
      <w:tblGrid>
        <w:gridCol w:w="7598"/>
      </w:tblGrid>
      <w:tr w:rsidR="008837D5" w14:paraId="13BB9910" w14:textId="77777777">
        <w:tc>
          <w:tcPr>
            <w:tcW w:w="7598" w:type="dxa"/>
          </w:tcPr>
          <w:p w14:paraId="79FA7402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interface IMessage&lt;T&gt; {</w:t>
            </w:r>
          </w:p>
          <w:p w14:paraId="18417055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String </w:t>
            </w:r>
            <w:proofErr w:type="gramStart"/>
            <w:r>
              <w:rPr>
                <w:sz w:val="24"/>
                <w:szCs w:val="32"/>
              </w:rPr>
              <w:t>echo(</w:t>
            </w:r>
            <w:proofErr w:type="gramEnd"/>
            <w:r>
              <w:rPr>
                <w:sz w:val="24"/>
                <w:szCs w:val="32"/>
              </w:rPr>
              <w:t>T t) ;</w:t>
            </w:r>
          </w:p>
          <w:p w14:paraId="217F2D3F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</w:p>
          <w:p w14:paraId="26F77E7D" w14:textId="77777777" w:rsidR="008837D5" w:rsidRDefault="008837D5">
            <w:pPr>
              <w:rPr>
                <w:sz w:val="24"/>
                <w:szCs w:val="32"/>
              </w:rPr>
            </w:pPr>
          </w:p>
          <w:p w14:paraId="7FBC488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class </w:t>
            </w:r>
            <w:proofErr w:type="spellStart"/>
            <w:r>
              <w:rPr>
                <w:sz w:val="24"/>
                <w:szCs w:val="32"/>
              </w:rPr>
              <w:t>MessageImpl</w:t>
            </w:r>
            <w:proofErr w:type="spellEnd"/>
            <w:r>
              <w:rPr>
                <w:sz w:val="24"/>
                <w:szCs w:val="32"/>
              </w:rPr>
              <w:t xml:space="preserve"> implements IMessage&lt;</w:t>
            </w:r>
            <w:r>
              <w:rPr>
                <w:rFonts w:hint="eastAsia"/>
                <w:sz w:val="24"/>
                <w:szCs w:val="32"/>
              </w:rPr>
              <w:t>String</w:t>
            </w:r>
            <w:proofErr w:type="gramStart"/>
            <w:r>
              <w:rPr>
                <w:sz w:val="24"/>
                <w:szCs w:val="32"/>
              </w:rPr>
              <w:t>&gt;{</w:t>
            </w:r>
            <w:proofErr w:type="gramEnd"/>
          </w:p>
          <w:p w14:paraId="7536D840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String </w:t>
            </w:r>
            <w:proofErr w:type="gramStart"/>
            <w:r>
              <w:rPr>
                <w:sz w:val="24"/>
                <w:szCs w:val="32"/>
              </w:rPr>
              <w:t>echo(</w:t>
            </w:r>
            <w:proofErr w:type="gramEnd"/>
            <w:r>
              <w:rPr>
                <w:rFonts w:hint="eastAsia"/>
                <w:sz w:val="24"/>
                <w:szCs w:val="32"/>
              </w:rPr>
              <w:t>String t</w:t>
            </w:r>
            <w:r>
              <w:rPr>
                <w:sz w:val="24"/>
                <w:szCs w:val="32"/>
              </w:rPr>
              <w:t>){</w:t>
            </w:r>
          </w:p>
          <w:p w14:paraId="54130975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 xml:space="preserve">return </w:t>
            </w:r>
            <w:r>
              <w:rPr>
                <w:sz w:val="24"/>
                <w:szCs w:val="32"/>
              </w:rPr>
              <w:t xml:space="preserve">"echo:" + </w:t>
            </w:r>
            <w:proofErr w:type="gramStart"/>
            <w:r>
              <w:rPr>
                <w:sz w:val="24"/>
                <w:szCs w:val="32"/>
              </w:rPr>
              <w:t>t ;</w:t>
            </w:r>
            <w:proofErr w:type="gramEnd"/>
          </w:p>
          <w:p w14:paraId="795EB13B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40C21B92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</w:p>
          <w:p w14:paraId="71A882AF" w14:textId="77777777" w:rsidR="008837D5" w:rsidRDefault="008837D5">
            <w:pPr>
              <w:rPr>
                <w:sz w:val="24"/>
                <w:szCs w:val="32"/>
              </w:rPr>
            </w:pPr>
          </w:p>
          <w:p w14:paraId="68AA5AD3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public class JavaDemo5 {</w:t>
            </w:r>
          </w:p>
          <w:p w14:paraId="6A6B362E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 xml:space="preserve">public static void </w:t>
            </w:r>
            <w:proofErr w:type="gramStart"/>
            <w:r>
              <w:rPr>
                <w:sz w:val="24"/>
                <w:szCs w:val="32"/>
              </w:rPr>
              <w:t>main(</w:t>
            </w:r>
            <w:proofErr w:type="gramEnd"/>
            <w:r>
              <w:rPr>
                <w:sz w:val="24"/>
                <w:szCs w:val="32"/>
              </w:rPr>
              <w:t xml:space="preserve">String[] </w:t>
            </w:r>
            <w:proofErr w:type="spellStart"/>
            <w:r>
              <w:rPr>
                <w:sz w:val="24"/>
                <w:szCs w:val="32"/>
              </w:rPr>
              <w:t>args</w:t>
            </w:r>
            <w:proofErr w:type="spellEnd"/>
            <w:r>
              <w:rPr>
                <w:sz w:val="24"/>
                <w:szCs w:val="32"/>
              </w:rPr>
              <w:t>) {</w:t>
            </w:r>
          </w:p>
          <w:p w14:paraId="2E0A6146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  <w:t xml:space="preserve">IMessage&lt;String&gt; </w:t>
            </w:r>
            <w:proofErr w:type="spellStart"/>
            <w:r>
              <w:rPr>
                <w:sz w:val="24"/>
                <w:szCs w:val="32"/>
              </w:rPr>
              <w:t>mes</w:t>
            </w:r>
            <w:proofErr w:type="spellEnd"/>
            <w:r>
              <w:rPr>
                <w:sz w:val="24"/>
                <w:szCs w:val="32"/>
              </w:rPr>
              <w:t xml:space="preserve"> = new </w:t>
            </w:r>
            <w:proofErr w:type="spellStart"/>
            <w:proofErr w:type="gramStart"/>
            <w:r>
              <w:rPr>
                <w:sz w:val="24"/>
                <w:szCs w:val="32"/>
              </w:rPr>
              <w:t>MessageImpl</w:t>
            </w:r>
            <w:proofErr w:type="spellEnd"/>
            <w:r>
              <w:rPr>
                <w:sz w:val="24"/>
                <w:szCs w:val="32"/>
              </w:rPr>
              <w:t>(</w:t>
            </w:r>
            <w:proofErr w:type="gramEnd"/>
            <w:r>
              <w:rPr>
                <w:sz w:val="24"/>
                <w:szCs w:val="32"/>
              </w:rPr>
              <w:t>);</w:t>
            </w:r>
          </w:p>
          <w:p w14:paraId="5F4276BF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>
              <w:rPr>
                <w:sz w:val="24"/>
                <w:szCs w:val="32"/>
              </w:rPr>
              <w:tab/>
            </w:r>
            <w:proofErr w:type="spellStart"/>
            <w:r>
              <w:rPr>
                <w:sz w:val="24"/>
                <w:szCs w:val="32"/>
              </w:rPr>
              <w:t>System.out.println</w:t>
            </w:r>
            <w:proofErr w:type="spellEnd"/>
            <w:r>
              <w:rPr>
                <w:sz w:val="24"/>
                <w:szCs w:val="32"/>
              </w:rPr>
              <w:t>(</w:t>
            </w:r>
            <w:proofErr w:type="spellStart"/>
            <w:proofErr w:type="gramStart"/>
            <w:r>
              <w:rPr>
                <w:sz w:val="24"/>
                <w:szCs w:val="32"/>
              </w:rPr>
              <w:t>mes.echo</w:t>
            </w:r>
            <w:proofErr w:type="spellEnd"/>
            <w:proofErr w:type="gramEnd"/>
            <w:r>
              <w:rPr>
                <w:sz w:val="24"/>
                <w:szCs w:val="32"/>
              </w:rPr>
              <w:t>("www.gsdx.com"));</w:t>
            </w:r>
          </w:p>
          <w:p w14:paraId="13D25FB2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  <w:t>}</w:t>
            </w:r>
          </w:p>
          <w:p w14:paraId="08ADEF22" w14:textId="77777777" w:rsidR="008837D5" w:rsidRDefault="00F60AAD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}</w:t>
            </w:r>
          </w:p>
        </w:tc>
      </w:tr>
    </w:tbl>
    <w:p w14:paraId="1EEBA6A6" w14:textId="77777777" w:rsidR="008837D5" w:rsidRDefault="008837D5">
      <w:pPr>
        <w:ind w:left="840" w:firstLine="420"/>
        <w:rPr>
          <w:sz w:val="28"/>
          <w:szCs w:val="36"/>
        </w:rPr>
      </w:pPr>
    </w:p>
    <w:p w14:paraId="61DC634B" w14:textId="77777777" w:rsidR="00BE55CC" w:rsidRDefault="00BE55CC" w:rsidP="00BE55CC">
      <w:pPr>
        <w:pStyle w:val="a8"/>
      </w:pPr>
      <w:r>
        <w:rPr>
          <w:rStyle w:val="a9"/>
        </w:rPr>
        <w:t>Java泛型中的标记符含义： </w:t>
      </w:r>
    </w:p>
    <w:p w14:paraId="5EDA2A8E" w14:textId="77777777" w:rsidR="00BE55CC" w:rsidRDefault="00BE55CC" w:rsidP="00BE55CC">
      <w:pPr>
        <w:pStyle w:val="a8"/>
      </w:pPr>
      <w:r>
        <w:t> </w:t>
      </w:r>
      <w:r>
        <w:rPr>
          <w:rStyle w:val="a9"/>
        </w:rPr>
        <w:t>E</w:t>
      </w:r>
      <w:r>
        <w:t> - Element (在集合中使用，因为集合中存放的是元素)</w:t>
      </w:r>
    </w:p>
    <w:p w14:paraId="729F8284" w14:textId="77777777" w:rsidR="00BE55CC" w:rsidRDefault="00BE55CC" w:rsidP="00BE55CC">
      <w:pPr>
        <w:pStyle w:val="a8"/>
      </w:pPr>
      <w:r>
        <w:t> </w:t>
      </w:r>
      <w:r>
        <w:rPr>
          <w:rStyle w:val="a9"/>
        </w:rPr>
        <w:t>T </w:t>
      </w:r>
      <w:r>
        <w:t>- Type（Java 类）</w:t>
      </w:r>
    </w:p>
    <w:p w14:paraId="6C5F0899" w14:textId="77777777" w:rsidR="00BE55CC" w:rsidRDefault="00BE55CC" w:rsidP="00BE55CC">
      <w:pPr>
        <w:pStyle w:val="a8"/>
      </w:pPr>
      <w:r>
        <w:t> </w:t>
      </w:r>
      <w:r>
        <w:rPr>
          <w:rStyle w:val="a9"/>
        </w:rPr>
        <w:t>K </w:t>
      </w:r>
      <w:r>
        <w:t>- Key（键）</w:t>
      </w:r>
    </w:p>
    <w:p w14:paraId="14D9BF29" w14:textId="77777777" w:rsidR="00BE55CC" w:rsidRDefault="00BE55CC" w:rsidP="00BE55CC">
      <w:pPr>
        <w:pStyle w:val="a8"/>
      </w:pPr>
      <w:r>
        <w:t> </w:t>
      </w:r>
      <w:r>
        <w:rPr>
          <w:rStyle w:val="a9"/>
        </w:rPr>
        <w:t>V </w:t>
      </w:r>
      <w:r>
        <w:t>- Value（值）</w:t>
      </w:r>
    </w:p>
    <w:p w14:paraId="008738D4" w14:textId="77777777" w:rsidR="00BE55CC" w:rsidRDefault="00BE55CC" w:rsidP="00BE55CC">
      <w:pPr>
        <w:pStyle w:val="a8"/>
      </w:pPr>
      <w:r>
        <w:t> </w:t>
      </w:r>
      <w:r>
        <w:rPr>
          <w:rStyle w:val="a9"/>
        </w:rPr>
        <w:t>N </w:t>
      </w:r>
      <w:r>
        <w:t>- Number（数值类型）</w:t>
      </w:r>
    </w:p>
    <w:p w14:paraId="5E9BC194" w14:textId="77777777" w:rsidR="00BE55CC" w:rsidRDefault="00BE55CC" w:rsidP="00BE55CC">
      <w:pPr>
        <w:pStyle w:val="a8"/>
      </w:pPr>
      <w:r>
        <w:rPr>
          <w:rStyle w:val="a9"/>
        </w:rPr>
        <w:t>？ </w:t>
      </w:r>
      <w:r>
        <w:t>-  表示不确定的java类型</w:t>
      </w:r>
    </w:p>
    <w:p w14:paraId="5164EBBF" w14:textId="77777777" w:rsidR="008837D5" w:rsidRDefault="008837D5">
      <w:pPr>
        <w:ind w:left="840" w:firstLine="420"/>
        <w:rPr>
          <w:sz w:val="28"/>
          <w:szCs w:val="36"/>
        </w:rPr>
      </w:pPr>
    </w:p>
    <w:sectPr w:rsidR="00883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519B4" w14:textId="77777777" w:rsidR="00F60AAD" w:rsidRDefault="00F60AAD" w:rsidP="00BE55CC">
      <w:r>
        <w:separator/>
      </w:r>
    </w:p>
  </w:endnote>
  <w:endnote w:type="continuationSeparator" w:id="0">
    <w:p w14:paraId="11BC620D" w14:textId="77777777" w:rsidR="00F60AAD" w:rsidRDefault="00F60AAD" w:rsidP="00BE5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085C1" w14:textId="77777777" w:rsidR="00F60AAD" w:rsidRDefault="00F60AAD" w:rsidP="00BE55CC">
      <w:r>
        <w:separator/>
      </w:r>
    </w:p>
  </w:footnote>
  <w:footnote w:type="continuationSeparator" w:id="0">
    <w:p w14:paraId="4283434A" w14:textId="77777777" w:rsidR="00F60AAD" w:rsidRDefault="00F60AAD" w:rsidP="00BE5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96EE1"/>
    <w:multiLevelType w:val="multilevel"/>
    <w:tmpl w:val="7F896EE1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7D5"/>
    <w:rsid w:val="008837D5"/>
    <w:rsid w:val="00BE55CC"/>
    <w:rsid w:val="00F60AAD"/>
    <w:rsid w:val="12AD6AD4"/>
    <w:rsid w:val="1A4B5245"/>
    <w:rsid w:val="7C61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478F5D"/>
  <w15:docId w15:val="{051D76F1-7A92-47B1-94BF-AF4CC0EA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E5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E55CC"/>
    <w:rPr>
      <w:kern w:val="2"/>
      <w:sz w:val="18"/>
      <w:szCs w:val="18"/>
    </w:rPr>
  </w:style>
  <w:style w:type="paragraph" w:styleId="a6">
    <w:name w:val="footer"/>
    <w:basedOn w:val="a"/>
    <w:link w:val="a7"/>
    <w:rsid w:val="00BE5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E55CC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BE55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BE55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YI wenqi</cp:lastModifiedBy>
  <cp:revision>2</cp:revision>
  <dcterms:created xsi:type="dcterms:W3CDTF">2020-11-30T14:53:00Z</dcterms:created>
  <dcterms:modified xsi:type="dcterms:W3CDTF">2021-02-01T10:58:00Z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