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Lambda表达式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Lambda表达式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从JDK1.8开始，为了简化使用者的代码开发，专门提供有Lambda表达式的支持，利用此操作可以实现函数式的编程，对于函数式的编程比较著名的式haskell ，Scala，利用函数的编程我们可以避免掉面向对象中的繁琐处理问题。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面向对象在其长期发展的过程中，有一部分的反对者，这些反对者一致认为面向对象的开发过程过于繁琐。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以一个最简单的程序为例：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范例：</w:t>
      </w:r>
    </w:p>
    <w:tbl>
      <w:tblPr>
        <w:tblStyle w:val="3"/>
        <w:tblW w:w="0" w:type="auto"/>
        <w:tblInd w:w="6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8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interface IMessage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public void send (String str ) 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public class JavaDemo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public static void main(String[] args)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IMessage msg = </w:t>
            </w:r>
            <w:r>
              <w:rPr>
                <w:rFonts w:hint="default"/>
                <w:b w:val="0"/>
                <w:bCs w:val="0"/>
                <w:color w:val="FF0000"/>
                <w:sz w:val="24"/>
                <w:szCs w:val="32"/>
                <w:vertAlign w:val="baseline"/>
                <w:lang w:val="en-US" w:eastAsia="zh-CN"/>
              </w:rPr>
              <w:t>new IMessage(</w:t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FF0000"/>
                <w:sz w:val="24"/>
                <w:szCs w:val="32"/>
                <w:vertAlign w:val="baseline"/>
                <w:lang w:val="en-US" w:eastAsia="zh-CN"/>
              </w:rPr>
              <w:t xml:space="preserve">public void send (String str </w:t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System.out.println("消息发送："+ str);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msg.send("我很好");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textAlignment w:val="auto"/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在这样的一个简单程序中，我们的核心语句只有一行语句！“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ab/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System.out.println("消息发送："+ str);”。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textAlignment w:val="auto"/>
        <w:rPr>
          <w:rFonts w:hint="eastAsia"/>
          <w:b/>
          <w:bCs/>
          <w:color w:val="FF0000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而为了这么一行语句我们依然需要使用面向对象的设计流程，于是这些问题随着技术的发展不断突出，java不得不提供Lambda表达式。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下面我们使用lamabda表达式：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范例：（lambda表达式实现相同功能。）</w:t>
      </w:r>
    </w:p>
    <w:tbl>
      <w:tblPr>
        <w:tblStyle w:val="3"/>
        <w:tblW w:w="0" w:type="auto"/>
        <w:tblInd w:w="6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4" w:hRule="atLeast"/>
        </w:trPr>
        <w:tc>
          <w:tcPr>
            <w:tcW w:w="785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interface IMessage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public void send (String str ) 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public class JavaDemo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public static void main(String[] args)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 xml:space="preserve">IMessage msg = </w:t>
            </w:r>
            <w:r>
              <w:rPr>
                <w:rFonts w:hint="default"/>
                <w:b w:val="0"/>
                <w:bCs w:val="0"/>
                <w:color w:val="FF0000"/>
                <w:sz w:val="24"/>
                <w:szCs w:val="32"/>
                <w:vertAlign w:val="baseline"/>
                <w:lang w:val="en-US" w:eastAsia="zh-CN"/>
              </w:rPr>
              <w:t>( str ) -&gt;</w:t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System.out.println("发送消息："+ str);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} 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msg.send("我很好");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但是我们需要注意: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977" w:firstLineChars="349"/>
        <w:textAlignment w:val="auto"/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Lambda表达式如果想要使用，那么必须有一个人重要的实现要求：SAM （Single Abstract Method）只有一个抽象方法，以之前的IMessage 接口为例，里面只有一个send() 方法，除此之外没有任何其它方法定义，所以这样的接口就称为函数式接口，而只有函数式接口才能使用Lamda表达式；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977" w:firstLineChars="349"/>
        <w:textAlignment w:val="auto"/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而为了明确的表达他是一个函数式的接口我们往往会在使用@FunctionalInterface的注解来表示；</w:t>
      </w:r>
    </w:p>
    <w:tbl>
      <w:tblPr>
        <w:tblStyle w:val="3"/>
        <w:tblW w:w="0" w:type="auto"/>
        <w:tblInd w:w="6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@FunctionalInterface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interface IMessage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public void send (String str ) 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public class JavaDemo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public static void main(String[] args)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IMessage msg = ( str ) -&gt;{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System.out.println("发送消息："+ str);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 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msg.send("我很好");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977" w:firstLineChars="349"/>
        <w:textAlignment w:val="auto"/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而一旦使用了@FunctionalInterface注解，该接口中就只能拥有一个方法。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此处我们可以联想到，如果接口中有些公共方法怎么办呢？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此时，default static 关键字就起作用了。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我们可以使用公共方法，使用default 和 static 来修饰方法。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从而达到目的；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对于Lambda表达式而言，提供有如下几种格式: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default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·方法没有参数: () -&gt;{}  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·方法有参数: </w:t>
      </w:r>
      <w:r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(参数，参数)-&gt;{}  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·如果只有一行语句: (参数，参数)-&gt;语句 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default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方法引用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引用数据类型最大的特点就是可以进行内存的指向处理，但是在传统开发之中一直使用的只是对象的引用操作，而JDK1.8之后我们也提供有方法的引用，即：不同的方法名称可以描述同一个方法。如果要进行方法的引用在Java之中提供有以下的四种模式: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引用静态方法: 类名称::static 方法名称；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引用某个实例对象的方法: 实例化对象:: 普通方法;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引用特点类型的方法: 特点类:: 普通方法 ；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引用构造方法 : 类名称:: new 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范例:引用静态方法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·在String类里面提供有String.valueOf()方法，这个方法他就属于静态方法。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jc w:val="both"/>
        <w:textAlignment w:val="auto"/>
        <w:rPr>
          <w:rFonts w:hint="default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-方法定义: public static String valueOf​(int i)</w:t>
      </w:r>
    </w:p>
    <w:tbl>
      <w:tblPr>
        <w:tblStyle w:val="3"/>
        <w:tblW w:w="0" w:type="auto"/>
        <w:tblInd w:w="5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9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@FunctionalInterface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// p描述的是参数，r描述的是返回值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interface IFunction&lt;P,R&gt;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public R change (P p) 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public class JavaDemo2{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public static void main(String[] args)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b/>
                <w:bCs/>
                <w:color w:val="FF000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/>
                <w:bCs/>
                <w:color w:val="FF000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/>
                <w:bCs/>
                <w:color w:val="FF0000"/>
                <w:sz w:val="24"/>
                <w:szCs w:val="32"/>
                <w:vertAlign w:val="baseline"/>
                <w:lang w:val="en-US" w:eastAsia="zh-CN"/>
              </w:rPr>
              <w:t>IFunction&lt;Integer , String &gt; fun =  String :: valueOf ;</w:t>
            </w:r>
            <w:r>
              <w:rPr>
                <w:rFonts w:hint="default"/>
                <w:b/>
                <w:bCs/>
                <w:color w:val="FF000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/>
                <w:bCs/>
                <w:color w:val="FF0000"/>
                <w:sz w:val="24"/>
                <w:szCs w:val="32"/>
                <w:vertAlign w:val="baseline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 str = fun.change(100) 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System.out.println(str.length());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利用方法引用这一概念可以为一个放=方法定义多个名字，但是必须是函数式接口。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范例: 引用实例化对象中的方法。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both"/>
        <w:textAlignment w:val="auto"/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·String类中有一个转换大写的方法。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680" w:leftChars="0" w:firstLine="420" w:firstLineChars="0"/>
        <w:jc w:val="both"/>
        <w:textAlignment w:val="auto"/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-这个方法是必须在有实例化对象提供的情况下才可以调用；</w:t>
      </w:r>
    </w:p>
    <w:tbl>
      <w:tblPr>
        <w:tblStyle w:val="3"/>
        <w:tblW w:w="0" w:type="auto"/>
        <w:tblInd w:w="5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01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@FunctionalInterface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// p描述的是参数，r描述的是返回值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interface IFunction&lt;P&gt;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public P upper () 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public class JavaDemo2{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public static void main(String[] args)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IFunction&lt; String &gt; fun =  "www.baidu.com":: toUpperCase ;</w:t>
            </w: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System.out.println(fun.upper());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680" w:leftChars="0" w:firstLine="420" w:firstLineChars="0"/>
        <w:jc w:val="both"/>
        <w:textAlignment w:val="auto"/>
        <w:rPr>
          <w:rFonts w:hint="default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03290"/>
    <w:multiLevelType w:val="multilevel"/>
    <w:tmpl w:val="14903290"/>
    <w:lvl w:ilvl="0" w:tentative="0">
      <w:start w:val="1"/>
      <w:numFmt w:val="chineseCount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A12074"/>
    <w:rsid w:val="191248DA"/>
    <w:rsid w:val="358E1417"/>
    <w:rsid w:val="36C7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2020-12-09T03:54:00Z</dcterms:created>
  <dc:creator>john</dc:creator>
  <cp:lastModifiedBy>Vermouer</cp:lastModifiedBy>
  <dcterms:modified xsi:type="dcterms:W3CDTF">2020-12-09T07:06:26Z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