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090E7" w14:textId="564699D0" w:rsidR="005D0ED2" w:rsidRPr="0043733F" w:rsidRDefault="0043733F" w:rsidP="001D600D">
      <w:pPr>
        <w:pStyle w:val="1"/>
        <w:spacing w:line="440" w:lineRule="exact"/>
        <w:rPr>
          <w:sz w:val="28"/>
          <w:szCs w:val="28"/>
        </w:rPr>
      </w:pPr>
      <w:r w:rsidRPr="0043733F">
        <w:rPr>
          <w:rFonts w:hint="eastAsia"/>
          <w:sz w:val="28"/>
          <w:szCs w:val="28"/>
        </w:rPr>
        <w:t>一、</w:t>
      </w:r>
      <w:r w:rsidR="001D600D" w:rsidRPr="0043733F">
        <w:rPr>
          <w:rFonts w:hint="eastAsia"/>
          <w:sz w:val="28"/>
          <w:szCs w:val="28"/>
        </w:rPr>
        <w:t>SpringMVC快速入门</w:t>
      </w:r>
    </w:p>
    <w:p w14:paraId="7E4D263B" w14:textId="4B3EB338" w:rsidR="001D600D" w:rsidRDefault="001D600D" w:rsidP="001D600D">
      <w:pPr>
        <w:pStyle w:val="2"/>
        <w:ind w:left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1D600D">
        <w:rPr>
          <w:rFonts w:hint="eastAsia"/>
          <w:sz w:val="28"/>
          <w:szCs w:val="28"/>
        </w:rPr>
        <w:t>配置web</w:t>
      </w:r>
      <w:r w:rsidRPr="001D600D">
        <w:rPr>
          <w:sz w:val="28"/>
          <w:szCs w:val="28"/>
        </w:rPr>
        <w:t>.xml</w:t>
      </w:r>
      <w:r w:rsidRPr="001D600D">
        <w:rPr>
          <w:rFonts w:hint="eastAsia"/>
          <w:sz w:val="28"/>
          <w:szCs w:val="28"/>
        </w:rPr>
        <w:t>文件</w:t>
      </w:r>
    </w:p>
    <w:p w14:paraId="13613F8D" w14:textId="3651214D" w:rsidR="001D600D" w:rsidRDefault="001D600D" w:rsidP="001D600D">
      <w:pPr>
        <w:pStyle w:val="a3"/>
        <w:numPr>
          <w:ilvl w:val="0"/>
          <w:numId w:val="2"/>
        </w:numPr>
        <w:ind w:left="1259" w:firstLineChars="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B12AD7" wp14:editId="4D798F08">
            <wp:simplePos x="0" y="0"/>
            <wp:positionH relativeFrom="margin">
              <wp:align>center</wp:align>
            </wp:positionH>
            <wp:positionV relativeFrom="paragraph">
              <wp:posOffset>916940</wp:posOffset>
            </wp:positionV>
            <wp:extent cx="3978275" cy="2094865"/>
            <wp:effectExtent l="0" t="0" r="3175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600D">
        <w:rPr>
          <w:sz w:val="24"/>
          <w:szCs w:val="24"/>
        </w:rPr>
        <w:t>SpringMVC的核心就是DispatcherServlet，DispatcherServlet实质也是一个HttpServlet。DispatcherSevlet负责将请求分发，所有的请求都有经过它来统一分发。</w:t>
      </w:r>
    </w:p>
    <w:p w14:paraId="476FF567" w14:textId="581D0252" w:rsidR="001D600D" w:rsidRDefault="001D600D" w:rsidP="001D600D">
      <w:pPr>
        <w:pStyle w:val="a3"/>
        <w:numPr>
          <w:ilvl w:val="0"/>
          <w:numId w:val="2"/>
        </w:numPr>
        <w:ind w:left="1259" w:firstLineChars="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因此我们需要在web</w:t>
      </w:r>
      <w:r>
        <w:rPr>
          <w:sz w:val="24"/>
          <w:szCs w:val="24"/>
        </w:rPr>
        <w:t>.xml</w:t>
      </w:r>
      <w:r>
        <w:rPr>
          <w:rFonts w:hint="eastAsia"/>
          <w:sz w:val="24"/>
          <w:szCs w:val="24"/>
        </w:rPr>
        <w:t>中配置</w:t>
      </w:r>
      <w:r w:rsidRPr="001D600D">
        <w:rPr>
          <w:sz w:val="24"/>
          <w:szCs w:val="24"/>
        </w:rPr>
        <w:t>DispatcherServlet</w:t>
      </w:r>
      <w:r>
        <w:rPr>
          <w:rFonts w:hint="eastAsia"/>
          <w:sz w:val="24"/>
          <w:szCs w:val="24"/>
        </w:rPr>
        <w:t>，并为contextConfigLocaltion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赋值，指定SpringMVC</w:t>
      </w:r>
      <w:r>
        <w:rPr>
          <w:sz w:val="24"/>
          <w:szCs w:val="24"/>
        </w:rPr>
        <w:t>.xml</w:t>
      </w:r>
      <w:r>
        <w:rPr>
          <w:rFonts w:hint="eastAsia"/>
          <w:sz w:val="24"/>
          <w:szCs w:val="24"/>
        </w:rPr>
        <w:t>配置文件的路径</w:t>
      </w:r>
    </w:p>
    <w:p w14:paraId="5D0F5F5D" w14:textId="1268534B" w:rsidR="001D600D" w:rsidRDefault="001D600D" w:rsidP="001D600D">
      <w:pPr>
        <w:pStyle w:val="a3"/>
        <w:ind w:left="1259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0F4C54" wp14:editId="4716E4E5">
            <wp:simplePos x="0" y="0"/>
            <wp:positionH relativeFrom="column">
              <wp:posOffset>450897</wp:posOffset>
            </wp:positionH>
            <wp:positionV relativeFrom="paragraph">
              <wp:posOffset>424825</wp:posOffset>
            </wp:positionV>
            <wp:extent cx="5274310" cy="3170555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eg: </w:t>
      </w:r>
    </w:p>
    <w:p w14:paraId="58BCFED1" w14:textId="4801BA0E" w:rsidR="001D600D" w:rsidRDefault="001D600D" w:rsidP="001D600D">
      <w:pPr>
        <w:pStyle w:val="2"/>
        <w:rPr>
          <w:b/>
          <w:bCs/>
        </w:rPr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配置springmvc</w:t>
      </w:r>
      <w:r>
        <w:t>.xml</w:t>
      </w:r>
    </w:p>
    <w:p w14:paraId="1CAD31F0" w14:textId="4BC8F92E" w:rsidR="001D600D" w:rsidRPr="00C16DAB" w:rsidRDefault="00C16DAB" w:rsidP="001D600D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C16DAB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5180993" wp14:editId="5BD35321">
            <wp:simplePos x="0" y="0"/>
            <wp:positionH relativeFrom="column">
              <wp:posOffset>419299</wp:posOffset>
            </wp:positionH>
            <wp:positionV relativeFrom="paragraph">
              <wp:posOffset>666380</wp:posOffset>
            </wp:positionV>
            <wp:extent cx="5274310" cy="1179195"/>
            <wp:effectExtent l="0" t="0" r="2540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00D">
        <w:rPr>
          <w:rFonts w:hint="eastAsia"/>
          <w:sz w:val="24"/>
          <w:szCs w:val="24"/>
        </w:rPr>
        <w:t>在springmvc</w:t>
      </w:r>
      <w:r w:rsidR="001D600D">
        <w:rPr>
          <w:sz w:val="24"/>
          <w:szCs w:val="24"/>
        </w:rPr>
        <w:t>.xml</w:t>
      </w:r>
      <w:r w:rsidR="001D600D">
        <w:rPr>
          <w:rFonts w:hint="eastAsia"/>
          <w:sz w:val="24"/>
          <w:szCs w:val="24"/>
        </w:rPr>
        <w:t>中我们需要配置自定义扫描包（</w:t>
      </w:r>
      <w:r w:rsidR="001D600D" w:rsidRPr="001D600D">
        <w:rPr>
          <w:sz w:val="24"/>
          <w:szCs w:val="24"/>
        </w:rPr>
        <w:t>context:component-scan</w:t>
      </w:r>
      <w:r w:rsidR="001D600D">
        <w:rPr>
          <w:rFonts w:hint="eastAsia"/>
          <w:sz w:val="24"/>
          <w:szCs w:val="24"/>
        </w:rPr>
        <w:t>）和视图解析器</w:t>
      </w:r>
      <w:r>
        <w:rPr>
          <w:rFonts w:hint="eastAsia"/>
          <w:sz w:val="24"/>
          <w:szCs w:val="24"/>
        </w:rPr>
        <w:t>（InternalResourceViewResolver）</w:t>
      </w:r>
    </w:p>
    <w:p w14:paraId="226B2927" w14:textId="1A33AEE3" w:rsidR="00C16DAB" w:rsidRPr="00C16DAB" w:rsidRDefault="00C16DAB" w:rsidP="00C16DAB">
      <w:pPr>
        <w:ind w:left="419" w:firstLine="0"/>
        <w:rPr>
          <w:sz w:val="24"/>
          <w:szCs w:val="24"/>
        </w:rPr>
      </w:pPr>
    </w:p>
    <w:p w14:paraId="18B08075" w14:textId="7541AD4C" w:rsidR="001D600D" w:rsidRPr="00C16DAB" w:rsidRDefault="00C16DAB" w:rsidP="00C16DA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1D600D">
        <w:rPr>
          <w:sz w:val="24"/>
          <w:szCs w:val="24"/>
        </w:rPr>
        <w:t>context:component-scan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 xml:space="preserve">自定义扫描的包用来扫描base-package中的包，查看里面标注的注解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当我们使用注解进行开发时，必须配置自定义的扫描包，用来检查包下的注解</w:t>
      </w:r>
    </w:p>
    <w:p w14:paraId="73A22907" w14:textId="2556E125" w:rsidR="00C16DAB" w:rsidRPr="00C16DAB" w:rsidRDefault="00C16DAB" w:rsidP="00C16DA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InternalResourceViewResolver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视图解析器使用来将handler返回的值解析为实际的物理视图;</w:t>
      </w:r>
    </w:p>
    <w:p w14:paraId="5B6EA29B" w14:textId="24B6A1E6" w:rsidR="00C16DAB" w:rsidRPr="00C16DAB" w:rsidRDefault="00C16DAB" w:rsidP="00C16DAB">
      <w:pPr>
        <w:pStyle w:val="a3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C16DAB">
        <w:rPr>
          <w:rFonts w:hint="eastAsia"/>
          <w:sz w:val="24"/>
          <w:szCs w:val="24"/>
        </w:rPr>
        <w:t>使用</w:t>
      </w:r>
      <w:r w:rsidRPr="00C16DAB">
        <w:rPr>
          <w:sz w:val="24"/>
          <w:szCs w:val="24"/>
        </w:rPr>
        <w:t xml:space="preserve"> contenxt  必须添加xmlns:context="http://www.springframework.org/schema/context"</w:t>
      </w:r>
    </w:p>
    <w:p w14:paraId="3E610706" w14:textId="6D06C510" w:rsidR="00C16DAB" w:rsidRPr="00C16DAB" w:rsidRDefault="00C16DAB" w:rsidP="00C16DAB">
      <w:pPr>
        <w:ind w:left="419" w:firstLine="0"/>
        <w:rPr>
          <w:b/>
          <w:bCs/>
          <w:sz w:val="24"/>
          <w:szCs w:val="24"/>
        </w:rPr>
      </w:pPr>
      <w:r w:rsidRPr="00C16DAB">
        <w:rPr>
          <w:sz w:val="24"/>
          <w:szCs w:val="24"/>
        </w:rPr>
        <w:t xml:space="preserve">   并且在schemaLocation中添加</w:t>
      </w:r>
    </w:p>
    <w:p w14:paraId="419EE38F" w14:textId="14A1AF17" w:rsidR="00C16DAB" w:rsidRDefault="00C16DAB" w:rsidP="00C16DAB">
      <w:pPr>
        <w:pStyle w:val="a3"/>
        <w:ind w:left="120" w:hangingChars="50" w:hanging="120"/>
        <w:rPr>
          <w:b/>
          <w:bCs/>
          <w:sz w:val="24"/>
          <w:szCs w:val="24"/>
        </w:rPr>
      </w:pPr>
      <w:r w:rsidRPr="00C16DAB">
        <w:rPr>
          <w:sz w:val="24"/>
          <w:szCs w:val="24"/>
        </w:rPr>
        <w:t xml:space="preserve"> http://www.springframework.org/schema/context     http://www.springframework.org/schema/context/spring-context.xsd "</w:t>
      </w:r>
    </w:p>
    <w:p w14:paraId="19C6C905" w14:textId="66F3864C" w:rsidR="00C16DAB" w:rsidRDefault="0043733F" w:rsidP="0043733F">
      <w:pPr>
        <w:pStyle w:val="1"/>
        <w:ind w:left="0" w:firstLine="0"/>
        <w:rPr>
          <w:sz w:val="28"/>
          <w:szCs w:val="28"/>
        </w:rPr>
      </w:pPr>
      <w:r w:rsidRPr="0043733F">
        <w:rPr>
          <w:rFonts w:hint="eastAsia"/>
          <w:sz w:val="28"/>
          <w:szCs w:val="28"/>
        </w:rPr>
        <w:t>二、</w:t>
      </w:r>
      <w:r w:rsidRPr="0043733F">
        <w:rPr>
          <w:sz w:val="28"/>
          <w:szCs w:val="28"/>
        </w:rPr>
        <w:t>SpringMVC</w:t>
      </w:r>
      <w:r w:rsidRPr="0043733F">
        <w:rPr>
          <w:rFonts w:hint="eastAsia"/>
          <w:sz w:val="28"/>
          <w:szCs w:val="28"/>
        </w:rPr>
        <w:t>的注解开发</w:t>
      </w:r>
    </w:p>
    <w:p w14:paraId="2773EF46" w14:textId="7117228A" w:rsidR="0043733F" w:rsidRDefault="0043733F" w:rsidP="0043733F">
      <w:pPr>
        <w:pStyle w:val="2"/>
        <w:rPr>
          <w:b/>
          <w:bCs/>
          <w:sz w:val="28"/>
          <w:szCs w:val="28"/>
        </w:rPr>
      </w:pPr>
      <w:r w:rsidRPr="0043733F">
        <w:rPr>
          <w:rFonts w:hint="eastAsia"/>
          <w:sz w:val="28"/>
          <w:szCs w:val="28"/>
        </w:rPr>
        <w:t>1</w:t>
      </w:r>
      <w:r w:rsidRPr="0043733F">
        <w:rPr>
          <w:sz w:val="28"/>
          <w:szCs w:val="28"/>
        </w:rPr>
        <w:t>.RequestMapping</w:t>
      </w:r>
    </w:p>
    <w:p w14:paraId="1F94FAC7" w14:textId="408553BC" w:rsidR="0043733F" w:rsidRDefault="0043733F" w:rsidP="0043733F">
      <w:pPr>
        <w:pStyle w:val="a3"/>
        <w:numPr>
          <w:ilvl w:val="0"/>
          <w:numId w:val="6"/>
        </w:numPr>
        <w:ind w:firstLineChars="0"/>
        <w:rPr>
          <w:b/>
          <w:bCs/>
          <w:sz w:val="24"/>
          <w:szCs w:val="24"/>
        </w:rPr>
      </w:pPr>
      <w:r w:rsidRPr="0043733F">
        <w:rPr>
          <w:rFonts w:hint="eastAsia"/>
          <w:sz w:val="24"/>
          <w:szCs w:val="24"/>
        </w:rPr>
        <w:t>Requ</w:t>
      </w:r>
      <w:r w:rsidR="00526C50">
        <w:rPr>
          <w:sz w:val="24"/>
          <w:szCs w:val="24"/>
        </w:rPr>
        <w:t>es</w:t>
      </w:r>
      <w:r w:rsidRPr="0043733F">
        <w:rPr>
          <w:rFonts w:hint="eastAsia"/>
          <w:sz w:val="24"/>
          <w:szCs w:val="24"/>
        </w:rPr>
        <w:t>tMapping</w:t>
      </w:r>
      <w:r w:rsidRPr="0043733F">
        <w:rPr>
          <w:sz w:val="24"/>
          <w:szCs w:val="24"/>
        </w:rPr>
        <w:t xml:space="preserve"> (</w:t>
      </w:r>
      <w:r w:rsidRPr="0043733F">
        <w:rPr>
          <w:rFonts w:ascii="Calibri" w:eastAsiaTheme="majorHAnsi" w:hAnsi="Calibri" w:cs="Calibri"/>
          <w:sz w:val="24"/>
          <w:szCs w:val="24"/>
        </w:rPr>
        <w:t>“/hello”</w:t>
      </w:r>
      <w:r w:rsidRPr="0043733F">
        <w:rPr>
          <w:sz w:val="24"/>
          <w:szCs w:val="24"/>
        </w:rPr>
        <w:t>)</w:t>
      </w:r>
      <w:r w:rsidRPr="0043733F">
        <w:rPr>
          <w:rFonts w:hint="eastAsia"/>
          <w:sz w:val="24"/>
          <w:szCs w:val="24"/>
        </w:rPr>
        <w:t>，此注解与视图解析器一起配合使用，将该路径转化为实际路径</w:t>
      </w:r>
    </w:p>
    <w:p w14:paraId="3B283C1A" w14:textId="2106C4E7" w:rsidR="0043733F" w:rsidRDefault="0043733F" w:rsidP="0043733F">
      <w:pPr>
        <w:pStyle w:val="a3"/>
        <w:numPr>
          <w:ilvl w:val="0"/>
          <w:numId w:val="6"/>
        </w:numPr>
        <w:ind w:firstLineChars="0"/>
        <w:rPr>
          <w:b/>
          <w:bCs/>
          <w:sz w:val="24"/>
          <w:szCs w:val="24"/>
        </w:rPr>
      </w:pPr>
      <w:r w:rsidRPr="0043733F">
        <w:rPr>
          <w:rFonts w:hint="eastAsia"/>
          <w:sz w:val="24"/>
          <w:szCs w:val="24"/>
        </w:rPr>
        <w:t>Requ</w:t>
      </w:r>
      <w:r w:rsidR="00526C50">
        <w:rPr>
          <w:rFonts w:hint="eastAsia"/>
          <w:sz w:val="24"/>
          <w:szCs w:val="24"/>
        </w:rPr>
        <w:t>e</w:t>
      </w:r>
      <w:r w:rsidR="00526C50">
        <w:rPr>
          <w:sz w:val="24"/>
          <w:szCs w:val="24"/>
        </w:rPr>
        <w:t>s</w:t>
      </w:r>
      <w:r w:rsidRPr="0043733F">
        <w:rPr>
          <w:rFonts w:hint="eastAsia"/>
          <w:sz w:val="24"/>
          <w:szCs w:val="24"/>
        </w:rPr>
        <w:t>tMapping</w:t>
      </w:r>
      <w:r>
        <w:rPr>
          <w:rFonts w:hint="eastAsia"/>
          <w:sz w:val="24"/>
          <w:szCs w:val="24"/>
        </w:rPr>
        <w:t xml:space="preserve"> 可以用在方法与类上，当方法与类上都有时，其路径为：类路径/方法路径;方法上的路径相对于WEB-info的根目录下，而方法上的url相对于类路径下，如果类路径没有定义，则url相对于web-info下的根目录;</w:t>
      </w:r>
    </w:p>
    <w:p w14:paraId="1C5A585A" w14:textId="14456437" w:rsidR="0043733F" w:rsidRDefault="0043733F" w:rsidP="0043733F">
      <w:pPr>
        <w:pStyle w:val="a3"/>
        <w:numPr>
          <w:ilvl w:val="0"/>
          <w:numId w:val="6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eq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estMapping </w:t>
      </w:r>
      <w:r>
        <w:rPr>
          <w:rFonts w:hint="eastAsia"/>
          <w:sz w:val="24"/>
          <w:szCs w:val="24"/>
        </w:rPr>
        <w:t>下的参数</w:t>
      </w:r>
      <w:r w:rsidR="00526C50">
        <w:rPr>
          <w:rFonts w:hint="eastAsia"/>
          <w:sz w:val="24"/>
          <w:szCs w:val="24"/>
        </w:rPr>
        <w:t>：</w:t>
      </w:r>
    </w:p>
    <w:p w14:paraId="45225FFB" w14:textId="06EB0C5C" w:rsidR="00526C50" w:rsidRDefault="00526C50" w:rsidP="00526C50">
      <w:pPr>
        <w:pStyle w:val="a3"/>
        <w:numPr>
          <w:ilvl w:val="1"/>
          <w:numId w:val="6"/>
        </w:numPr>
        <w:ind w:firstLineChars="0"/>
        <w:rPr>
          <w:b/>
          <w:bCs/>
          <w:sz w:val="24"/>
          <w:szCs w:val="24"/>
        </w:rPr>
      </w:pPr>
      <w:r w:rsidRPr="00526C50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51738A8" wp14:editId="4C45A53C">
            <wp:simplePos x="0" y="0"/>
            <wp:positionH relativeFrom="column">
              <wp:posOffset>630707</wp:posOffset>
            </wp:positionH>
            <wp:positionV relativeFrom="paragraph">
              <wp:posOffset>306971</wp:posOffset>
            </wp:positionV>
            <wp:extent cx="5274310" cy="340995"/>
            <wp:effectExtent l="0" t="0" r="2540" b="190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method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用来指定请求方法</w:t>
      </w:r>
      <w:r>
        <w:rPr>
          <w:sz w:val="24"/>
          <w:szCs w:val="24"/>
        </w:rPr>
        <w:t xml:space="preserve">  -&gt; </w:t>
      </w:r>
    </w:p>
    <w:p w14:paraId="49D229D3" w14:textId="4F1D9776" w:rsidR="00526C50" w:rsidRDefault="00526C50" w:rsidP="00526C50">
      <w:pPr>
        <w:rPr>
          <w:b/>
          <w:bCs/>
          <w:sz w:val="24"/>
          <w:szCs w:val="24"/>
        </w:rPr>
      </w:pPr>
    </w:p>
    <w:p w14:paraId="2B5BF941" w14:textId="0BC386C7" w:rsidR="00526C50" w:rsidRDefault="00EF363B" w:rsidP="00526C50">
      <w:pPr>
        <w:pStyle w:val="a3"/>
        <w:numPr>
          <w:ilvl w:val="1"/>
          <w:numId w:val="6"/>
        </w:numPr>
        <w:ind w:firstLineChars="0"/>
        <w:rPr>
          <w:b/>
          <w:bCs/>
          <w:sz w:val="24"/>
          <w:szCs w:val="24"/>
        </w:rPr>
      </w:pPr>
      <w:r w:rsidRPr="00526C5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49426B4" wp14:editId="5970E260">
            <wp:simplePos x="0" y="0"/>
            <wp:positionH relativeFrom="margin">
              <wp:posOffset>293427</wp:posOffset>
            </wp:positionH>
            <wp:positionV relativeFrom="paragraph">
              <wp:posOffset>394988</wp:posOffset>
            </wp:positionV>
            <wp:extent cx="5274310" cy="339598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C50">
        <w:rPr>
          <w:rFonts w:hint="eastAsia"/>
          <w:sz w:val="24"/>
          <w:szCs w:val="24"/>
        </w:rPr>
        <w:t>p</w:t>
      </w:r>
      <w:r w:rsidR="00526C50">
        <w:rPr>
          <w:sz w:val="24"/>
          <w:szCs w:val="24"/>
        </w:rPr>
        <w:t xml:space="preserve">arams </w:t>
      </w:r>
      <w:r w:rsidR="00526C50">
        <w:rPr>
          <w:rFonts w:hint="eastAsia"/>
          <w:sz w:val="24"/>
          <w:szCs w:val="24"/>
        </w:rPr>
        <w:t>和 headers</w:t>
      </w:r>
      <w:r w:rsidR="00526C50">
        <w:rPr>
          <w:sz w:val="24"/>
          <w:szCs w:val="24"/>
        </w:rPr>
        <w:t xml:space="preserve"> </w:t>
      </w:r>
    </w:p>
    <w:p w14:paraId="2E414469" w14:textId="53F79F7A" w:rsidR="00EF363B" w:rsidRDefault="00EF363B" w:rsidP="00EF363B">
      <w:pPr>
        <w:ind w:left="0" w:firstLine="0"/>
        <w:rPr>
          <w:rFonts w:hint="eastAsia"/>
          <w:b/>
          <w:bCs/>
          <w:sz w:val="24"/>
          <w:szCs w:val="24"/>
        </w:rPr>
      </w:pPr>
    </w:p>
    <w:p w14:paraId="06858ADC" w14:textId="699F28F3" w:rsidR="00526C50" w:rsidRDefault="00EF363B" w:rsidP="00EF363B">
      <w:pPr>
        <w:pStyle w:val="2"/>
        <w:rPr>
          <w:rFonts w:ascii="宋体" w:eastAsia="宋体" w:hAnsi="宋体"/>
          <w:b/>
          <w:bCs/>
          <w:sz w:val="28"/>
          <w:szCs w:val="28"/>
        </w:rPr>
      </w:pPr>
      <w:r w:rsidRPr="00EF363B">
        <w:rPr>
          <w:rFonts w:ascii="宋体" w:eastAsia="宋体" w:hAnsi="宋体"/>
          <w:sz w:val="28"/>
          <w:szCs w:val="28"/>
        </w:rPr>
        <w:t>2.PathVariable</w:t>
      </w:r>
    </w:p>
    <w:p w14:paraId="1B2E8104" w14:textId="05E9905D" w:rsidR="00EF363B" w:rsidRPr="00EF363B" w:rsidRDefault="00EF363B" w:rsidP="00EF363B">
      <w:pPr>
        <w:pStyle w:val="a3"/>
        <w:numPr>
          <w:ilvl w:val="0"/>
          <w:numId w:val="7"/>
        </w:numPr>
        <w:ind w:firstLineChars="0"/>
        <w:rPr>
          <w:b/>
          <w:bCs/>
          <w:sz w:val="24"/>
          <w:szCs w:val="24"/>
        </w:rPr>
      </w:pPr>
      <w:r w:rsidRPr="00EF363B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40B3911" wp14:editId="69917B10">
            <wp:simplePos x="0" y="0"/>
            <wp:positionH relativeFrom="column">
              <wp:posOffset>405585</wp:posOffset>
            </wp:positionH>
            <wp:positionV relativeFrom="paragraph">
              <wp:posOffset>451504</wp:posOffset>
            </wp:positionV>
            <wp:extent cx="5274310" cy="911860"/>
            <wp:effectExtent l="0" t="0" r="2540" b="254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363B">
        <w:rPr>
          <w:sz w:val="24"/>
          <w:szCs w:val="24"/>
        </w:rPr>
        <w:t>PathVariable</w:t>
      </w:r>
      <w:r w:rsidRPr="00EF363B">
        <w:rPr>
          <w:b/>
          <w:bCs/>
          <w:sz w:val="24"/>
          <w:szCs w:val="24"/>
        </w:rPr>
        <w:t>:</w:t>
      </w:r>
      <w:r>
        <w:rPr>
          <w:rFonts w:hint="eastAsia"/>
          <w:b/>
          <w:bCs/>
          <w:sz w:val="24"/>
          <w:szCs w:val="24"/>
        </w:rPr>
        <w:t>用来映射URL绑定的占位符</w:t>
      </w:r>
    </w:p>
    <w:p w14:paraId="4840031A" w14:textId="772212D3" w:rsidR="00EF363B" w:rsidRPr="00F95402" w:rsidRDefault="00EF363B" w:rsidP="00F95402">
      <w:pPr>
        <w:pStyle w:val="2"/>
        <w:rPr>
          <w:rFonts w:ascii="宋体" w:eastAsia="宋体" w:hAnsi="宋体"/>
          <w:sz w:val="28"/>
          <w:szCs w:val="28"/>
        </w:rPr>
      </w:pPr>
      <w:r w:rsidRPr="00F95402">
        <w:rPr>
          <w:rFonts w:ascii="宋体" w:eastAsia="宋体" w:hAnsi="宋体" w:hint="eastAsia"/>
          <w:sz w:val="28"/>
          <w:szCs w:val="28"/>
        </w:rPr>
        <w:t>3.RquestParam</w:t>
      </w:r>
    </w:p>
    <w:p w14:paraId="68EFDD63" w14:textId="5F44FA1D" w:rsidR="00EF363B" w:rsidRPr="00687ACE" w:rsidRDefault="00687ACE" w:rsidP="00EF363B">
      <w:pPr>
        <w:pStyle w:val="a3"/>
        <w:numPr>
          <w:ilvl w:val="0"/>
          <w:numId w:val="7"/>
        </w:numPr>
        <w:ind w:firstLineChars="0"/>
        <w:rPr>
          <w:b/>
          <w:bCs/>
          <w:sz w:val="24"/>
          <w:szCs w:val="24"/>
        </w:rPr>
      </w:pPr>
      <w:r w:rsidRPr="00687ACE">
        <w:rPr>
          <w:rFonts w:hint="eastAsia"/>
          <w:b/>
          <w:bCs/>
          <w:sz w:val="24"/>
          <w:szCs w:val="24"/>
        </w:rPr>
        <w:t>处理方法处使用此注解可以把请求参数传递给方法</w:t>
      </w:r>
    </w:p>
    <w:p w14:paraId="743C1AC6" w14:textId="327C789A" w:rsidR="00687ACE" w:rsidRPr="00687ACE" w:rsidRDefault="00687ACE" w:rsidP="00687ACE">
      <w:pPr>
        <w:pStyle w:val="a3"/>
        <w:numPr>
          <w:ilvl w:val="1"/>
          <w:numId w:val="7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-value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参数名</w:t>
      </w:r>
    </w:p>
    <w:p w14:paraId="14419D0C" w14:textId="1DDAA69A" w:rsidR="00F95402" w:rsidRPr="00F95402" w:rsidRDefault="00687ACE" w:rsidP="00F95402">
      <w:pPr>
        <w:pStyle w:val="a3"/>
        <w:numPr>
          <w:ilvl w:val="1"/>
          <w:numId w:val="7"/>
        </w:numPr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-required : </w:t>
      </w:r>
      <w:r>
        <w:rPr>
          <w:rFonts w:hint="eastAsia"/>
          <w:b/>
          <w:bCs/>
          <w:sz w:val="24"/>
          <w:szCs w:val="24"/>
        </w:rPr>
        <w:t>是否必须。默认为true；</w:t>
      </w:r>
    </w:p>
    <w:p w14:paraId="68361412" w14:textId="5BCF5939" w:rsidR="00F95402" w:rsidRDefault="00F95402" w:rsidP="00F95402">
      <w:pPr>
        <w:rPr>
          <w:sz w:val="24"/>
          <w:szCs w:val="24"/>
        </w:rPr>
      </w:pPr>
    </w:p>
    <w:p w14:paraId="3C9EC78F" w14:textId="325A8959" w:rsidR="00F95402" w:rsidRDefault="00F95402" w:rsidP="00F95402">
      <w:pPr>
        <w:rPr>
          <w:sz w:val="24"/>
          <w:szCs w:val="24"/>
        </w:rPr>
      </w:pPr>
    </w:p>
    <w:p w14:paraId="0E9A4899" w14:textId="08BE6A0D" w:rsidR="00F95402" w:rsidRDefault="00F95402" w:rsidP="00F95402">
      <w:pPr>
        <w:rPr>
          <w:sz w:val="24"/>
          <w:szCs w:val="24"/>
        </w:rPr>
      </w:pPr>
      <w:r w:rsidRPr="00F95402">
        <w:lastRenderedPageBreak/>
        <w:drawing>
          <wp:anchor distT="0" distB="0" distL="114300" distR="114300" simplePos="0" relativeHeight="251665408" behindDoc="1" locked="0" layoutInCell="1" allowOverlap="1" wp14:anchorId="01EE36BE" wp14:editId="2651E13B">
            <wp:simplePos x="0" y="0"/>
            <wp:positionH relativeFrom="margin">
              <wp:align>left</wp:align>
            </wp:positionH>
            <wp:positionV relativeFrom="paragraph">
              <wp:posOffset>133</wp:posOffset>
            </wp:positionV>
            <wp:extent cx="5274310" cy="1654810"/>
            <wp:effectExtent l="0" t="0" r="2540" b="254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47CC6" w14:textId="25E2B8BB" w:rsidR="00F95402" w:rsidRDefault="00F95402" w:rsidP="00F95402">
      <w:pPr>
        <w:pStyle w:val="2"/>
        <w:ind w:left="0" w:firstLine="0"/>
        <w:rPr>
          <w:rFonts w:ascii="宋体" w:eastAsia="宋体" w:hAnsi="宋体"/>
          <w:b/>
          <w:bCs/>
          <w:sz w:val="28"/>
          <w:szCs w:val="28"/>
        </w:rPr>
      </w:pPr>
      <w:r w:rsidRPr="00F95402">
        <w:rPr>
          <w:rFonts w:ascii="宋体" w:eastAsia="宋体" w:hAnsi="宋体" w:hint="eastAsia"/>
          <w:sz w:val="28"/>
          <w:szCs w:val="28"/>
        </w:rPr>
        <w:t>4.CookieValue</w:t>
      </w:r>
    </w:p>
    <w:p w14:paraId="3AD8AB53" w14:textId="770EACBA" w:rsidR="00F95402" w:rsidRPr="00F95402" w:rsidRDefault="00F95402" w:rsidP="00F95402">
      <w:pPr>
        <w:pStyle w:val="a3"/>
        <w:numPr>
          <w:ilvl w:val="0"/>
          <w:numId w:val="7"/>
        </w:numPr>
        <w:ind w:firstLineChars="0"/>
        <w:rPr>
          <w:rFonts w:hint="eastAsia"/>
          <w:sz w:val="24"/>
          <w:szCs w:val="24"/>
        </w:rPr>
      </w:pPr>
      <w:r w:rsidRPr="00F95402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41E5B15" wp14:editId="2E36E5C0">
            <wp:simplePos x="0" y="0"/>
            <wp:positionH relativeFrom="column">
              <wp:posOffset>125417</wp:posOffset>
            </wp:positionH>
            <wp:positionV relativeFrom="paragraph">
              <wp:posOffset>406865</wp:posOffset>
            </wp:positionV>
            <wp:extent cx="5274310" cy="1754505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402">
        <w:rPr>
          <w:rFonts w:hint="eastAsia"/>
          <w:b/>
          <w:bCs/>
          <w:sz w:val="24"/>
          <w:szCs w:val="24"/>
        </w:rPr>
        <w:t>用来映射cookie的值</w:t>
      </w:r>
    </w:p>
    <w:p w14:paraId="5653F159" w14:textId="4C202B0B" w:rsidR="00F95402" w:rsidRDefault="00F95402" w:rsidP="00F95402">
      <w:pPr>
        <w:pStyle w:val="2"/>
        <w:rPr>
          <w:rFonts w:ascii="宋体" w:eastAsia="宋体" w:hAnsi="宋体"/>
          <w:b/>
          <w:bCs/>
          <w:sz w:val="28"/>
          <w:szCs w:val="28"/>
        </w:rPr>
      </w:pPr>
      <w:r w:rsidRPr="00F95402">
        <w:rPr>
          <w:rFonts w:ascii="宋体" w:eastAsia="宋体" w:hAnsi="宋体" w:hint="eastAsia"/>
          <w:sz w:val="28"/>
          <w:szCs w:val="28"/>
        </w:rPr>
        <w:t>5.POJO作为参数</w:t>
      </w:r>
    </w:p>
    <w:p w14:paraId="0538EB03" w14:textId="1AEFF358" w:rsidR="00F95402" w:rsidRPr="00F95402" w:rsidRDefault="00F95402" w:rsidP="00F95402">
      <w:pPr>
        <w:pStyle w:val="a3"/>
        <w:numPr>
          <w:ilvl w:val="0"/>
          <w:numId w:val="7"/>
        </w:numPr>
        <w:ind w:firstLineChars="0"/>
        <w:rPr>
          <w:b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CE5F4E1" wp14:editId="2C2C2216">
            <wp:simplePos x="0" y="0"/>
            <wp:positionH relativeFrom="column">
              <wp:posOffset>104775</wp:posOffset>
            </wp:positionH>
            <wp:positionV relativeFrom="paragraph">
              <wp:posOffset>589943</wp:posOffset>
            </wp:positionV>
            <wp:extent cx="5274310" cy="1568450"/>
            <wp:effectExtent l="0" t="0" r="254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SpringMVC </w:t>
      </w:r>
      <w:r>
        <w:rPr>
          <w:rFonts w:hint="eastAsia"/>
          <w:b/>
          <w:sz w:val="24"/>
          <w:szCs w:val="24"/>
        </w:rPr>
        <w:t>会根据属性名自动为 pojo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进行赋值 ，并且支持级联操作</w:t>
      </w:r>
    </w:p>
    <w:p w14:paraId="4921A80E" w14:textId="61FF0CC6" w:rsidR="00F95402" w:rsidRDefault="00F95402" w:rsidP="00F95402">
      <w:pPr>
        <w:pStyle w:val="2"/>
        <w:rPr>
          <w:rFonts w:ascii="宋体" w:eastAsia="宋体" w:hAnsi="宋体"/>
          <w:b/>
          <w:sz w:val="28"/>
          <w:szCs w:val="28"/>
        </w:rPr>
      </w:pPr>
      <w:r w:rsidRPr="00F95402">
        <w:rPr>
          <w:rFonts w:ascii="宋体" w:eastAsia="宋体" w:hAnsi="宋体" w:hint="eastAsia"/>
          <w:sz w:val="28"/>
          <w:szCs w:val="28"/>
        </w:rPr>
        <w:lastRenderedPageBreak/>
        <w:t>6.使用原生Servlet</w:t>
      </w:r>
      <w:r w:rsidRPr="00F95402">
        <w:rPr>
          <w:rFonts w:ascii="宋体" w:eastAsia="宋体" w:hAnsi="宋体"/>
          <w:sz w:val="28"/>
          <w:szCs w:val="28"/>
        </w:rPr>
        <w:t xml:space="preserve"> </w:t>
      </w:r>
      <w:r w:rsidRPr="00F95402">
        <w:rPr>
          <w:rFonts w:ascii="宋体" w:eastAsia="宋体" w:hAnsi="宋体" w:hint="eastAsia"/>
          <w:sz w:val="28"/>
          <w:szCs w:val="28"/>
        </w:rPr>
        <w:t>API</w:t>
      </w:r>
    </w:p>
    <w:p w14:paraId="30489564" w14:textId="04B2A3BC" w:rsidR="00BA4390" w:rsidRPr="00BA4390" w:rsidRDefault="00F95402" w:rsidP="00BA4390">
      <w:pPr>
        <w:ind w:left="0" w:firstLine="0"/>
        <w:rPr>
          <w:rStyle w:val="20"/>
          <w:rFonts w:hint="eastAsia"/>
        </w:rPr>
      </w:pPr>
      <w:r w:rsidRPr="00BA4390">
        <w:drawing>
          <wp:anchor distT="0" distB="0" distL="114300" distR="114300" simplePos="0" relativeHeight="251668480" behindDoc="0" locked="0" layoutInCell="1" allowOverlap="1" wp14:anchorId="4E942038" wp14:editId="3907237E">
            <wp:simplePos x="0" y="0"/>
            <wp:positionH relativeFrom="margin">
              <wp:align>left</wp:align>
            </wp:positionH>
            <wp:positionV relativeFrom="paragraph">
              <wp:posOffset>455</wp:posOffset>
            </wp:positionV>
            <wp:extent cx="5274310" cy="3227070"/>
            <wp:effectExtent l="0" t="0" r="254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C3AC7" w14:textId="2776692C" w:rsidR="00BA4390" w:rsidRPr="00BA4390" w:rsidRDefault="00BA4390" w:rsidP="00BA4390">
      <w:pPr>
        <w:pStyle w:val="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A7FB5E" wp14:editId="5185C39D">
            <wp:simplePos x="0" y="0"/>
            <wp:positionH relativeFrom="margin">
              <wp:align>right</wp:align>
            </wp:positionH>
            <wp:positionV relativeFrom="paragraph">
              <wp:posOffset>564382</wp:posOffset>
            </wp:positionV>
            <wp:extent cx="5274310" cy="2458085"/>
            <wp:effectExtent l="0" t="0" r="254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0"/>
          <w:b/>
          <w:bCs/>
        </w:rPr>
        <w:t>7.M</w:t>
      </w:r>
      <w:r w:rsidRPr="00BA4390">
        <w:rPr>
          <w:rStyle w:val="20"/>
          <w:b/>
          <w:bCs/>
        </w:rPr>
        <w:t>odelAndView</w:t>
      </w:r>
    </w:p>
    <w:p w14:paraId="607BA389" w14:textId="023DAEB7" w:rsidR="00BA4390" w:rsidRDefault="00BA4390" w:rsidP="00BA4390">
      <w:pPr>
        <w:pStyle w:val="a3"/>
        <w:ind w:left="1258" w:firstLineChars="0" w:firstLine="0"/>
        <w:rPr>
          <w:sz w:val="24"/>
          <w:szCs w:val="24"/>
        </w:rPr>
      </w:pPr>
    </w:p>
    <w:p w14:paraId="13646432" w14:textId="77777777" w:rsidR="00BA4390" w:rsidRPr="00BA4390" w:rsidRDefault="00BA4390" w:rsidP="00BA4390">
      <w:pPr>
        <w:pStyle w:val="a3"/>
        <w:ind w:left="1258" w:firstLineChars="0" w:firstLine="0"/>
        <w:rPr>
          <w:rFonts w:hint="eastAsia"/>
          <w:b/>
          <w:bCs/>
          <w:sz w:val="24"/>
          <w:szCs w:val="24"/>
        </w:rPr>
      </w:pPr>
    </w:p>
    <w:p w14:paraId="3AD7F61C" w14:textId="6CC5C324" w:rsidR="00BA4390" w:rsidRPr="00BA4390" w:rsidRDefault="00BA4390" w:rsidP="00BA4390">
      <w:pPr>
        <w:pStyle w:val="a3"/>
        <w:numPr>
          <w:ilvl w:val="0"/>
          <w:numId w:val="7"/>
        </w:numPr>
        <w:ind w:firstLineChars="0"/>
        <w:rPr>
          <w:b/>
          <w:bCs/>
          <w:sz w:val="24"/>
          <w:szCs w:val="24"/>
        </w:rPr>
      </w:pPr>
      <w:r w:rsidRPr="00BA4390">
        <w:rPr>
          <w:rFonts w:hint="eastAsia"/>
          <w:b/>
          <w:bCs/>
          <w:sz w:val="24"/>
          <w:szCs w:val="24"/>
        </w:rPr>
        <w:t>同时我们也可以传入map类型的参数</w:t>
      </w:r>
    </w:p>
    <w:p w14:paraId="225E956C" w14:textId="183AB11D" w:rsidR="00BA4390" w:rsidRDefault="00BA4390" w:rsidP="00BA4390">
      <w:pPr>
        <w:rPr>
          <w:sz w:val="24"/>
          <w:szCs w:val="24"/>
        </w:rPr>
      </w:pPr>
    </w:p>
    <w:p w14:paraId="1EA963CE" w14:textId="6FBF5448" w:rsidR="00BA4390" w:rsidRDefault="00BA4390" w:rsidP="00BA4390">
      <w:pPr>
        <w:rPr>
          <w:sz w:val="24"/>
          <w:szCs w:val="24"/>
        </w:rPr>
      </w:pPr>
    </w:p>
    <w:p w14:paraId="1A113350" w14:textId="20EA3FEF" w:rsidR="00BA4390" w:rsidRDefault="00BA4390" w:rsidP="00BA4390">
      <w:pPr>
        <w:rPr>
          <w:sz w:val="24"/>
          <w:szCs w:val="24"/>
        </w:rPr>
      </w:pPr>
    </w:p>
    <w:p w14:paraId="3C886BCA" w14:textId="2C205721" w:rsidR="00BA4390" w:rsidRDefault="00BA4390" w:rsidP="00BA4390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0B741EF" wp14:editId="025670D9">
            <wp:simplePos x="0" y="0"/>
            <wp:positionH relativeFrom="margin">
              <wp:align>left</wp:align>
            </wp:positionH>
            <wp:positionV relativeFrom="paragraph">
              <wp:posOffset>360</wp:posOffset>
            </wp:positionV>
            <wp:extent cx="5274310" cy="1897380"/>
            <wp:effectExtent l="0" t="0" r="2540" b="762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5EDD3" w14:textId="27E892A4" w:rsidR="00BA4390" w:rsidRDefault="00BA4390" w:rsidP="00BA4390">
      <w:pPr>
        <w:pStyle w:val="2"/>
        <w:rPr>
          <w:rFonts w:ascii="宋体" w:eastAsia="宋体" w:hAnsi="宋体"/>
          <w:b/>
          <w:bCs/>
          <w:sz w:val="24"/>
          <w:szCs w:val="24"/>
        </w:rPr>
      </w:pPr>
      <w:r w:rsidRPr="00BA4390">
        <w:rPr>
          <w:rFonts w:ascii="宋体" w:eastAsia="宋体" w:hAnsi="宋体" w:hint="eastAsia"/>
          <w:b/>
          <w:bCs/>
          <w:sz w:val="24"/>
          <w:szCs w:val="24"/>
        </w:rPr>
        <w:t>8</w:t>
      </w:r>
      <w:r w:rsidRPr="00BA4390">
        <w:rPr>
          <w:rFonts w:ascii="宋体" w:eastAsia="宋体" w:hAnsi="宋体"/>
          <w:b/>
          <w:bCs/>
          <w:sz w:val="24"/>
          <w:szCs w:val="24"/>
        </w:rPr>
        <w:t>.SessionAttribute</w:t>
      </w:r>
    </w:p>
    <w:p w14:paraId="07ABE433" w14:textId="49D6CC0E" w:rsidR="00BA4390" w:rsidRDefault="00BA4390" w:rsidP="00BA4390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BA4390">
        <w:rPr>
          <w:sz w:val="24"/>
          <w:szCs w:val="24"/>
        </w:rPr>
        <w:t xml:space="preserve">@SessionAttribute : </w:t>
      </w:r>
      <w:r w:rsidRPr="00BA4390">
        <w:rPr>
          <w:rFonts w:hint="eastAsia"/>
          <w:sz w:val="24"/>
          <w:szCs w:val="24"/>
        </w:rPr>
        <w:t>作用在类上 有两个参数Value</w:t>
      </w:r>
      <w:r w:rsidRPr="00BA4390">
        <w:rPr>
          <w:sz w:val="24"/>
          <w:szCs w:val="24"/>
        </w:rPr>
        <w:t xml:space="preserve"> </w:t>
      </w:r>
      <w:r w:rsidRPr="00BA4390">
        <w:rPr>
          <w:rFonts w:hint="eastAsia"/>
          <w:sz w:val="24"/>
          <w:szCs w:val="24"/>
        </w:rPr>
        <w:t>和 type</w:t>
      </w:r>
    </w:p>
    <w:p w14:paraId="28C79687" w14:textId="5AD6D942" w:rsidR="00BA4390" w:rsidRDefault="00BA4390" w:rsidP="00BA4390">
      <w:pPr>
        <w:pStyle w:val="a3"/>
        <w:numPr>
          <w:ilvl w:val="1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alue</w:t>
      </w:r>
      <w:r>
        <w:rPr>
          <w:sz w:val="24"/>
          <w:szCs w:val="24"/>
        </w:rPr>
        <w:t xml:space="preserve"> map</w:t>
      </w:r>
      <w:r>
        <w:rPr>
          <w:rFonts w:hint="eastAsia"/>
          <w:sz w:val="24"/>
          <w:szCs w:val="24"/>
        </w:rPr>
        <w:t>中的key</w:t>
      </w:r>
    </w:p>
    <w:p w14:paraId="73BEC583" w14:textId="7FF15C07" w:rsidR="00BA4390" w:rsidRDefault="00BA4390" w:rsidP="00BA4390">
      <w:pPr>
        <w:pStyle w:val="a3"/>
        <w:numPr>
          <w:ilvl w:val="1"/>
          <w:numId w:val="7"/>
        </w:numPr>
        <w:ind w:firstLineChars="0"/>
        <w:rPr>
          <w:sz w:val="24"/>
          <w:szCs w:val="24"/>
        </w:rPr>
      </w:pPr>
      <w:r w:rsidRPr="00BA4390">
        <w:rPr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509216F" wp14:editId="50B7EF45">
            <wp:simplePos x="0" y="0"/>
            <wp:positionH relativeFrom="column">
              <wp:posOffset>125740</wp:posOffset>
            </wp:positionH>
            <wp:positionV relativeFrom="paragraph">
              <wp:posOffset>308279</wp:posOffset>
            </wp:positionV>
            <wp:extent cx="5274310" cy="235585"/>
            <wp:effectExtent l="0" t="0" r="254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ype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 map中value的参数类型</w:t>
      </w:r>
    </w:p>
    <w:p w14:paraId="79BA73AF" w14:textId="7F59A9BD" w:rsidR="00BA4390" w:rsidRDefault="00D45775" w:rsidP="00BA4390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06F50DC" wp14:editId="10768B19">
            <wp:simplePos x="0" y="0"/>
            <wp:positionH relativeFrom="margin">
              <wp:align>left</wp:align>
            </wp:positionH>
            <wp:positionV relativeFrom="paragraph">
              <wp:posOffset>1018247</wp:posOffset>
            </wp:positionV>
            <wp:extent cx="5274310" cy="2717165"/>
            <wp:effectExtent l="0" t="0" r="2540" b="698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范例</w:t>
      </w:r>
      <w:r>
        <w:rPr>
          <w:rFonts w:hint="eastAsia"/>
          <w:sz w:val="24"/>
          <w:szCs w:val="24"/>
        </w:rPr>
        <w:t>:</w:t>
      </w:r>
    </w:p>
    <w:p w14:paraId="392A2C2F" w14:textId="3E2EC92C" w:rsidR="00D45775" w:rsidRDefault="00D45775" w:rsidP="00D45775">
      <w:pPr>
        <w:pStyle w:val="1"/>
        <w:rPr>
          <w:sz w:val="28"/>
          <w:szCs w:val="28"/>
        </w:rPr>
      </w:pPr>
      <w:r w:rsidRPr="00D45775">
        <w:rPr>
          <w:rFonts w:hint="eastAsia"/>
          <w:sz w:val="28"/>
          <w:szCs w:val="28"/>
        </w:rPr>
        <w:lastRenderedPageBreak/>
        <w:t>三、M</w:t>
      </w:r>
      <w:r w:rsidRPr="00D45775">
        <w:rPr>
          <w:sz w:val="28"/>
          <w:szCs w:val="28"/>
        </w:rPr>
        <w:t>odelAttribute</w:t>
      </w:r>
    </w:p>
    <w:p w14:paraId="23E876C0" w14:textId="2BC32C28" w:rsidR="00D45775" w:rsidRDefault="00D45775" w:rsidP="00D45775">
      <w:pPr>
        <w:pStyle w:val="2"/>
      </w:pPr>
      <w:r>
        <w:tab/>
        <w:t>1.</w:t>
      </w:r>
      <w:r w:rsidRPr="00D45775">
        <w:rPr>
          <w:rFonts w:hint="eastAsia"/>
        </w:rPr>
        <w:t xml:space="preserve"> </w:t>
      </w:r>
      <w:r w:rsidRPr="00D45775">
        <w:rPr>
          <w:rFonts w:hint="eastAsia"/>
        </w:rPr>
        <w:t>M</w:t>
      </w:r>
      <w:r w:rsidRPr="00D45775">
        <w:t>odelAttribute</w:t>
      </w:r>
      <w:r>
        <w:rPr>
          <w:rFonts w:hint="eastAsia"/>
        </w:rPr>
        <w:t>的使用场景</w:t>
      </w:r>
    </w:p>
    <w:p w14:paraId="7981C8AE" w14:textId="1155336E" w:rsidR="00D45775" w:rsidRPr="00D45775" w:rsidRDefault="00D45775" w:rsidP="00D45775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D45775">
        <w:rPr>
          <w:rFonts w:hint="eastAsia"/>
          <w:sz w:val="24"/>
          <w:szCs w:val="24"/>
        </w:rPr>
        <w:t>当我们想要更新数据时，</w:t>
      </w:r>
      <w:r>
        <w:rPr>
          <w:rFonts w:hint="eastAsia"/>
          <w:sz w:val="24"/>
          <w:szCs w:val="24"/>
        </w:rPr>
        <w:t>我们只跟新了其中的一部分，而另一部分的值为空，此时我们如果我们直接将数据更新到数据库里面会导致，没有更新的数据缺失！！</w:t>
      </w:r>
    </w:p>
    <w:p w14:paraId="55AA3C17" w14:textId="7E3BCF71" w:rsidR="00D45775" w:rsidRDefault="00D45775" w:rsidP="00D45775">
      <w:r w:rsidRPr="00D45775">
        <w:rPr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9E10ADB" wp14:editId="54E229CB">
            <wp:simplePos x="0" y="0"/>
            <wp:positionH relativeFrom="margin">
              <wp:align>center</wp:align>
            </wp:positionH>
            <wp:positionV relativeFrom="paragraph">
              <wp:posOffset>274481</wp:posOffset>
            </wp:positionV>
            <wp:extent cx="4502785" cy="280797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75B82" w14:textId="7C0627BA" w:rsidR="00D45775" w:rsidRDefault="00D45775" w:rsidP="00D45775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D45775">
        <w:rPr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8F96C3A" wp14:editId="1D191F46">
            <wp:simplePos x="0" y="0"/>
            <wp:positionH relativeFrom="margin">
              <wp:align>center</wp:align>
            </wp:positionH>
            <wp:positionV relativeFrom="paragraph">
              <wp:posOffset>3475232</wp:posOffset>
            </wp:positionV>
            <wp:extent cx="4448175" cy="2821305"/>
            <wp:effectExtent l="0" t="0" r="952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775">
        <w:rPr>
          <w:rFonts w:hint="eastAsia"/>
          <w:sz w:val="24"/>
          <w:szCs w:val="24"/>
        </w:rPr>
        <w:t>此时如果我们不</w:t>
      </w:r>
      <w:r>
        <w:rPr>
          <w:rFonts w:hint="eastAsia"/>
          <w:sz w:val="24"/>
          <w:szCs w:val="24"/>
        </w:rPr>
        <w:t xml:space="preserve"> </w:t>
      </w:r>
      <w:r w:rsidRPr="00D45775">
        <w:rPr>
          <w:rFonts w:hint="eastAsia"/>
          <w:sz w:val="24"/>
          <w:szCs w:val="24"/>
        </w:rPr>
        <w:t>new</w:t>
      </w:r>
      <w:r w:rsidRPr="00D45775">
        <w:rPr>
          <w:sz w:val="24"/>
          <w:szCs w:val="24"/>
        </w:rPr>
        <w:t xml:space="preserve"> </w:t>
      </w:r>
      <w:r w:rsidRPr="00D45775">
        <w:rPr>
          <w:rFonts w:hint="eastAsia"/>
          <w:sz w:val="24"/>
          <w:szCs w:val="24"/>
        </w:rPr>
        <w:t>一个新的对象，而从数据库之中拿数据，那么我们原始的对象就会有初始值</w:t>
      </w:r>
      <w:r>
        <w:rPr>
          <w:rFonts w:hint="eastAsia"/>
          <w:sz w:val="24"/>
          <w:szCs w:val="24"/>
        </w:rPr>
        <w:t>，跟新时便不会发生数据丢失。</w:t>
      </w:r>
    </w:p>
    <w:p w14:paraId="415AB8F4" w14:textId="7A88CC6D" w:rsidR="00D45775" w:rsidRPr="00D45775" w:rsidRDefault="00D45775" w:rsidP="00D45775">
      <w:pPr>
        <w:pStyle w:val="a3"/>
        <w:ind w:firstLine="480"/>
        <w:rPr>
          <w:rFonts w:hint="eastAsia"/>
          <w:sz w:val="24"/>
          <w:szCs w:val="24"/>
        </w:rPr>
      </w:pPr>
    </w:p>
    <w:p w14:paraId="77FF5395" w14:textId="18AB9887" w:rsidR="00D45775" w:rsidRPr="00D45775" w:rsidRDefault="00D45775" w:rsidP="00D45775">
      <w:pPr>
        <w:pStyle w:val="a3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以上就是我们 ModelAttribute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的使用场景</w:t>
      </w:r>
    </w:p>
    <w:p w14:paraId="1CFB83E3" w14:textId="1ADB5951" w:rsidR="00D45775" w:rsidRPr="00DA6826" w:rsidRDefault="00DA6826" w:rsidP="00DA6826">
      <w:pPr>
        <w:pStyle w:val="2"/>
        <w:ind w:left="0" w:firstLine="0"/>
        <w:rPr>
          <w:rFonts w:ascii="宋体" w:eastAsia="宋体" w:hAnsi="宋体"/>
          <w:sz w:val="28"/>
          <w:szCs w:val="28"/>
        </w:rPr>
      </w:pPr>
      <w:r w:rsidRPr="00DA6826">
        <w:rPr>
          <w:rFonts w:ascii="宋体" w:eastAsia="宋体" w:hAnsi="宋体" w:hint="eastAsia"/>
          <w:sz w:val="28"/>
          <w:szCs w:val="28"/>
        </w:rPr>
        <w:t>2.ModelAttribute的使用方法</w:t>
      </w:r>
    </w:p>
    <w:p w14:paraId="27A48445" w14:textId="5B9C0576" w:rsidR="00DA6826" w:rsidRDefault="00DA6826" w:rsidP="00DA6826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DA6826">
        <w:rPr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DDCD2AD" wp14:editId="3BB7F9F3">
            <wp:simplePos x="0" y="0"/>
            <wp:positionH relativeFrom="margin">
              <wp:align>left</wp:align>
            </wp:positionH>
            <wp:positionV relativeFrom="paragraph">
              <wp:posOffset>645197</wp:posOffset>
            </wp:positionV>
            <wp:extent cx="5274310" cy="1682115"/>
            <wp:effectExtent l="0" t="0" r="254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6826"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 xml:space="preserve"> </w:t>
      </w:r>
      <w:r w:rsidRPr="00DA6826">
        <w:rPr>
          <w:rFonts w:hint="eastAsia"/>
          <w:sz w:val="24"/>
          <w:szCs w:val="24"/>
        </w:rPr>
        <w:t>ModelAttribute</w:t>
      </w:r>
      <w:r>
        <w:rPr>
          <w:sz w:val="24"/>
          <w:szCs w:val="24"/>
        </w:rPr>
        <w:t xml:space="preserve"> </w:t>
      </w:r>
      <w:r w:rsidRPr="00DA6826">
        <w:rPr>
          <w:rFonts w:hint="eastAsia"/>
          <w:sz w:val="24"/>
          <w:szCs w:val="24"/>
        </w:rPr>
        <w:t>标注的方法，会在每个目标方法执行之前被 SpringMVC</w:t>
      </w:r>
      <w:r w:rsidRPr="00DA6826">
        <w:rPr>
          <w:sz w:val="24"/>
          <w:szCs w:val="24"/>
        </w:rPr>
        <w:t xml:space="preserve"> </w:t>
      </w:r>
      <w:r w:rsidRPr="00DA6826">
        <w:rPr>
          <w:rFonts w:hint="eastAsia"/>
          <w:sz w:val="24"/>
          <w:szCs w:val="24"/>
        </w:rPr>
        <w:t>调用</w:t>
      </w:r>
    </w:p>
    <w:p w14:paraId="00EBC9F5" w14:textId="72B6E222" w:rsidR="00DA6826" w:rsidRDefault="00DA6826" w:rsidP="00DA6826">
      <w:pPr>
        <w:pStyle w:val="a3"/>
        <w:ind w:firstLineChars="0" w:firstLine="0"/>
        <w:rPr>
          <w:sz w:val="24"/>
          <w:szCs w:val="24"/>
        </w:rPr>
      </w:pPr>
      <w:r w:rsidRPr="00DA6826">
        <w:rPr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AC2C580" wp14:editId="75FCDFD2">
            <wp:simplePos x="0" y="0"/>
            <wp:positionH relativeFrom="margin">
              <wp:align>left</wp:align>
            </wp:positionH>
            <wp:positionV relativeFrom="paragraph">
              <wp:posOffset>2953100</wp:posOffset>
            </wp:positionV>
            <wp:extent cx="5274310" cy="977265"/>
            <wp:effectExtent l="0" t="0" r="254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我们为了解决之前的场景问题，可以在执行目标方法之前将 User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数据先从数据库之中取出放入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request域之中，这样在执行以下目标方法的时候，SpringMVC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根据名字自动赋值的对象已经拥有了数据！这样更新操作就不会丢失数据！</w:t>
      </w:r>
    </w:p>
    <w:p w14:paraId="6D0E2E95" w14:textId="2E16BBC2" w:rsidR="00DA6826" w:rsidRPr="00DA6826" w:rsidRDefault="00DA6826" w:rsidP="00DA6826">
      <w:pPr>
        <w:pStyle w:val="a3"/>
        <w:numPr>
          <w:ilvl w:val="0"/>
          <w:numId w:val="10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注意我们在将user放入 map.</w:t>
      </w:r>
      <w:r>
        <w:rPr>
          <w:sz w:val="24"/>
          <w:szCs w:val="24"/>
        </w:rPr>
        <w:t xml:space="preserve">put() </w:t>
      </w:r>
      <w:r>
        <w:rPr>
          <w:rFonts w:hint="eastAsia"/>
          <w:sz w:val="24"/>
          <w:szCs w:val="24"/>
        </w:rPr>
        <w:t>时的key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必须和入参类型的第一个字母小写一致：也就是说当我的 入参类型为 Address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时，我们的map</w:t>
      </w:r>
      <w:r>
        <w:rPr>
          <w:sz w:val="24"/>
          <w:szCs w:val="24"/>
        </w:rPr>
        <w:t>.put(</w:t>
      </w:r>
      <w:r>
        <w:rPr>
          <w:rFonts w:asciiTheme="majorHAnsi" w:eastAsiaTheme="majorHAnsi" w:hAnsiTheme="majorHAnsi"/>
          <w:sz w:val="24"/>
          <w:szCs w:val="24"/>
        </w:rPr>
        <w:t>“</w:t>
      </w:r>
      <w:r>
        <w:rPr>
          <w:sz w:val="24"/>
          <w:szCs w:val="24"/>
        </w:rPr>
        <w:t>address</w:t>
      </w:r>
      <w:r>
        <w:rPr>
          <w:rFonts w:asciiTheme="minorHAnsi" w:eastAsiaTheme="minorHAnsi" w:hAnsiTheme="minorHAnsi"/>
          <w:sz w:val="24"/>
          <w:szCs w:val="24"/>
        </w:rPr>
        <w:t>”</w:t>
      </w:r>
      <w:r>
        <w:rPr>
          <w:sz w:val="24"/>
          <w:szCs w:val="24"/>
        </w:rPr>
        <w:t>,</w:t>
      </w:r>
      <w:r>
        <w:rPr>
          <w:rFonts w:asciiTheme="majorHAnsi" w:eastAsiaTheme="majorHAnsi" w:hAnsiTheme="majorHAnsi" w:hint="eastAsia"/>
          <w:sz w:val="24"/>
          <w:szCs w:val="24"/>
        </w:rPr>
        <w:t>address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;</w:t>
      </w:r>
      <w:r w:rsidR="001261F8">
        <w:rPr>
          <w:rFonts w:hint="eastAsia"/>
          <w:sz w:val="24"/>
          <w:szCs w:val="24"/>
        </w:rPr>
        <w:t>其中key</w:t>
      </w:r>
      <w:r w:rsidR="001261F8">
        <w:rPr>
          <w:sz w:val="24"/>
          <w:szCs w:val="24"/>
        </w:rPr>
        <w:t xml:space="preserve"> </w:t>
      </w:r>
      <w:r w:rsidR="001261F8">
        <w:rPr>
          <w:rFonts w:hint="eastAsia"/>
          <w:sz w:val="24"/>
          <w:szCs w:val="24"/>
        </w:rPr>
        <w:t>必须为</w:t>
      </w:r>
      <w:r w:rsidR="001261F8">
        <w:rPr>
          <w:sz w:val="24"/>
          <w:szCs w:val="24"/>
        </w:rPr>
        <w:t xml:space="preserve"> </w:t>
      </w:r>
      <w:r w:rsidR="001261F8">
        <w:rPr>
          <w:rFonts w:hint="eastAsia"/>
          <w:sz w:val="24"/>
          <w:szCs w:val="24"/>
        </w:rPr>
        <w:t>address才能使得我们SpringMVC</w:t>
      </w:r>
      <w:r w:rsidR="001261F8">
        <w:rPr>
          <w:sz w:val="24"/>
          <w:szCs w:val="24"/>
        </w:rPr>
        <w:t xml:space="preserve"> </w:t>
      </w:r>
      <w:r w:rsidR="001261F8">
        <w:rPr>
          <w:rFonts w:hint="eastAsia"/>
          <w:sz w:val="24"/>
          <w:szCs w:val="24"/>
        </w:rPr>
        <w:t>在map中查找时将数据库中查找到的值与入参对应！</w:t>
      </w:r>
    </w:p>
    <w:sectPr w:rsidR="00DA6826" w:rsidRPr="00DA68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14" type="#_x0000_t75" style="width:11.3pt;height:11.3pt" o:bullet="t">
        <v:imagedata r:id="rId1" o:title="msoA344"/>
      </v:shape>
    </w:pict>
  </w:numPicBullet>
  <w:abstractNum w:abstractNumId="0" w15:restartNumberingAfterBreak="0">
    <w:nsid w:val="0C734DC8"/>
    <w:multiLevelType w:val="hybridMultilevel"/>
    <w:tmpl w:val="A3325410"/>
    <w:lvl w:ilvl="0" w:tplc="39C80BA8">
      <w:start w:val="1"/>
      <w:numFmt w:val="decimal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EB923C4"/>
    <w:multiLevelType w:val="hybridMultilevel"/>
    <w:tmpl w:val="065E7FBA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" w15:restartNumberingAfterBreak="0">
    <w:nsid w:val="411920C0"/>
    <w:multiLevelType w:val="hybridMultilevel"/>
    <w:tmpl w:val="780AB46E"/>
    <w:lvl w:ilvl="0" w:tplc="0409000B">
      <w:start w:val="1"/>
      <w:numFmt w:val="bullet"/>
      <w:lvlText w:val=""/>
      <w:lvlJc w:val="left"/>
      <w:pPr>
        <w:ind w:left="1258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678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3" w15:restartNumberingAfterBreak="0">
    <w:nsid w:val="4BC74D0E"/>
    <w:multiLevelType w:val="hybridMultilevel"/>
    <w:tmpl w:val="BA40D9A0"/>
    <w:lvl w:ilvl="0" w:tplc="0409000B">
      <w:start w:val="1"/>
      <w:numFmt w:val="bullet"/>
      <w:lvlText w:val="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4" w15:restartNumberingAfterBreak="0">
    <w:nsid w:val="51311D39"/>
    <w:multiLevelType w:val="hybridMultilevel"/>
    <w:tmpl w:val="679EA286"/>
    <w:lvl w:ilvl="0" w:tplc="0409000B">
      <w:start w:val="1"/>
      <w:numFmt w:val="bullet"/>
      <w:lvlText w:val=""/>
      <w:lvlJc w:val="left"/>
      <w:pPr>
        <w:ind w:left="1258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5" w15:restartNumberingAfterBreak="0">
    <w:nsid w:val="528D3D33"/>
    <w:multiLevelType w:val="hybridMultilevel"/>
    <w:tmpl w:val="18BADC5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54713C48"/>
    <w:multiLevelType w:val="hybridMultilevel"/>
    <w:tmpl w:val="C4989602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7" w15:restartNumberingAfterBreak="0">
    <w:nsid w:val="58324D48"/>
    <w:multiLevelType w:val="hybridMultilevel"/>
    <w:tmpl w:val="0D028264"/>
    <w:lvl w:ilvl="0" w:tplc="0409000B">
      <w:start w:val="1"/>
      <w:numFmt w:val="bullet"/>
      <w:lvlText w:val="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8" w15:restartNumberingAfterBreak="0">
    <w:nsid w:val="60277D28"/>
    <w:multiLevelType w:val="hybridMultilevel"/>
    <w:tmpl w:val="AB8CA054"/>
    <w:lvl w:ilvl="0" w:tplc="0409000B">
      <w:start w:val="1"/>
      <w:numFmt w:val="bullet"/>
      <w:lvlText w:val="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9" w15:restartNumberingAfterBreak="0">
    <w:nsid w:val="674A5DCA"/>
    <w:multiLevelType w:val="hybridMultilevel"/>
    <w:tmpl w:val="B442C89E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2"/>
  </w:num>
  <w:num w:numId="7">
    <w:abstractNumId w:val="4"/>
  </w:num>
  <w:num w:numId="8">
    <w:abstractNumId w:val="8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93"/>
    <w:rsid w:val="001069ED"/>
    <w:rsid w:val="001261F8"/>
    <w:rsid w:val="001D600D"/>
    <w:rsid w:val="003B27B1"/>
    <w:rsid w:val="0043733F"/>
    <w:rsid w:val="00526C50"/>
    <w:rsid w:val="005D0ED2"/>
    <w:rsid w:val="00687ACE"/>
    <w:rsid w:val="00825793"/>
    <w:rsid w:val="0098155F"/>
    <w:rsid w:val="00BA4390"/>
    <w:rsid w:val="00C16DAB"/>
    <w:rsid w:val="00D45775"/>
    <w:rsid w:val="00D773C8"/>
    <w:rsid w:val="00DA6826"/>
    <w:rsid w:val="00EF363B"/>
    <w:rsid w:val="00F9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EE702"/>
  <w15:chartTrackingRefBased/>
  <w15:docId w15:val="{6E60D992-51BC-45DD-A13D-A6B159A8C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ajorBidi"/>
        <w:kern w:val="2"/>
        <w:sz w:val="28"/>
        <w:szCs w:val="28"/>
        <w:lang w:val="en-US" w:eastAsia="zh-CN" w:bidi="ar-SA"/>
      </w:rPr>
    </w:rPrDefault>
    <w:pPrDefault>
      <w:pPr>
        <w:spacing w:line="440" w:lineRule="exact"/>
        <w:ind w:left="839" w:hanging="4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600D"/>
    <w:pPr>
      <w:keepNext/>
      <w:keepLines/>
      <w:spacing w:before="340" w:after="330" w:line="578" w:lineRule="auto"/>
      <w:outlineLvl w:val="0"/>
    </w:pPr>
    <w:rPr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60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363B"/>
    <w:pPr>
      <w:keepNext/>
      <w:keepLines/>
      <w:spacing w:before="260" w:after="260" w:line="416" w:lineRule="atLeast"/>
      <w:outlineLvl w:val="2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600D"/>
    <w:rPr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600D"/>
    <w:rPr>
      <w:rFonts w:asciiTheme="majorHAnsi" w:eastAsiaTheme="majorEastAsia" w:hAnsiTheme="majorHAnsi"/>
      <w:sz w:val="32"/>
      <w:szCs w:val="32"/>
    </w:rPr>
  </w:style>
  <w:style w:type="paragraph" w:styleId="a3">
    <w:name w:val="List Paragraph"/>
    <w:basedOn w:val="a"/>
    <w:uiPriority w:val="34"/>
    <w:qFormat/>
    <w:rsid w:val="001D600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F363B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8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wenqi</dc:creator>
  <cp:keywords/>
  <dc:description/>
  <cp:lastModifiedBy>YI wenqi</cp:lastModifiedBy>
  <cp:revision>3</cp:revision>
  <dcterms:created xsi:type="dcterms:W3CDTF">2021-04-12T13:11:00Z</dcterms:created>
  <dcterms:modified xsi:type="dcterms:W3CDTF">2021-04-13T13:57:00Z</dcterms:modified>
</cp:coreProperties>
</file>