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eastAsia" w:ascii="黑体" w:hAnsi="黑体" w:eastAsia="黑体" w:cs="黑体"/>
          <w:sz w:val="52"/>
          <w:szCs w:val="52"/>
          <w:lang w:val="en-US" w:eastAsia="zh-CN"/>
        </w:rPr>
      </w:pPr>
      <w:r>
        <w:rPr>
          <w:rFonts w:hint="eastAsia" w:ascii="黑体" w:hAnsi="黑体" w:eastAsia="黑体" w:cs="黑体"/>
          <w:sz w:val="52"/>
          <w:szCs w:val="52"/>
          <w:lang w:val="en-US" w:eastAsia="zh-CN"/>
        </w:rPr>
        <w:t>天网服务端架构学习文档</w:t>
      </w:r>
    </w:p>
    <w:p>
      <w:pPr>
        <w:jc w:val="center"/>
        <w:rPr>
          <w:rFonts w:hint="eastAsia" w:ascii="黑体" w:hAnsi="黑体" w:eastAsia="黑体" w:cs="黑体"/>
          <w:sz w:val="52"/>
          <w:szCs w:val="52"/>
          <w:lang w:val="en-US" w:eastAsia="zh-CN"/>
        </w:rPr>
      </w:pPr>
    </w:p>
    <w:p>
      <w:pPr>
        <w:jc w:val="center"/>
        <w:rPr>
          <w:rFonts w:hint="eastAsia" w:ascii="黑体" w:hAnsi="黑体" w:eastAsia="黑体" w:cs="黑体"/>
          <w:sz w:val="52"/>
          <w:szCs w:val="52"/>
          <w:lang w:val="en-US" w:eastAsia="zh-CN"/>
        </w:rPr>
      </w:pPr>
    </w:p>
    <w:p>
      <w:pPr>
        <w:tabs>
          <w:tab w:val="center" w:pos="4153"/>
        </w:tabs>
        <w:wordWrap/>
        <w:jc w:val="center"/>
        <w:rPr>
          <w:rFonts w:hint="eastAsia" w:ascii="微软雅黑" w:hAnsi="微软雅黑" w:eastAsia="微软雅黑" w:cs="微软雅黑"/>
          <w:i/>
          <w:iCs/>
          <w:kern w:val="2"/>
          <w:sz w:val="36"/>
          <w:szCs w:val="36"/>
          <w:lang w:val="en-US" w:eastAsia="zh-CN" w:bidi="ar-SA"/>
        </w:rPr>
      </w:pPr>
    </w:p>
    <w:p>
      <w:pPr>
        <w:jc w:val="center"/>
        <w:rPr>
          <w:rFonts w:hint="eastAsia" w:ascii="微软雅黑" w:hAnsi="微软雅黑" w:eastAsia="微软雅黑" w:cs="微软雅黑"/>
          <w:kern w:val="2"/>
          <w:sz w:val="36"/>
          <w:szCs w:val="36"/>
          <w:u w:val="single"/>
          <w:lang w:val="en-US" w:eastAsia="zh-CN" w:bidi="ar-SA"/>
        </w:rPr>
        <w:sectPr>
          <w:headerReference r:id="rId3" w:type="default"/>
          <w:pgSz w:w="11906" w:h="16838"/>
          <w:pgMar w:top="1440" w:right="1800" w:bottom="1440" w:left="1800" w:header="851" w:footer="992" w:gutter="0"/>
          <w:pgNumType w:fmt="decimal"/>
          <w:cols w:space="425" w:num="1"/>
          <w:docGrid w:type="lines" w:linePitch="312" w:charSpace="0"/>
        </w:sectPr>
      </w:pPr>
    </w:p>
    <w:p>
      <w:pPr>
        <w:jc w:val="center"/>
        <w:rPr>
          <w:rFonts w:hint="eastAsia" w:ascii="微软雅黑" w:hAnsi="微软雅黑" w:eastAsia="微软雅黑" w:cs="微软雅黑"/>
          <w:sz w:val="36"/>
          <w:szCs w:val="36"/>
          <w:lang w:val="en-US" w:eastAsia="zh-CN"/>
        </w:rPr>
      </w:pPr>
      <w:r>
        <w:rPr>
          <w:rFonts w:hint="eastAsia" w:ascii="微软雅黑" w:hAnsi="微软雅黑" w:eastAsia="微软雅黑" w:cs="微软雅黑"/>
          <w:sz w:val="36"/>
          <w:szCs w:val="36"/>
          <w:lang w:val="en-US" w:eastAsia="zh-CN"/>
        </w:rPr>
        <w:t>目  录</w:t>
      </w:r>
    </w:p>
    <w:p>
      <w:pPr>
        <w:pStyle w:val="15"/>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_Toc18826 </w:instrText>
      </w:r>
      <w:r>
        <w:rPr>
          <w:rFonts w:hint="eastAsia"/>
          <w:lang w:val="en-US" w:eastAsia="zh-CN"/>
        </w:rPr>
        <w:fldChar w:fldCharType="separate"/>
      </w:r>
      <w:r>
        <w:rPr>
          <w:rFonts w:hint="default" w:ascii="宋体" w:hAnsi="宋体" w:eastAsia="宋体" w:cs="宋体"/>
          <w:lang w:val="en-US" w:eastAsia="zh-CN"/>
        </w:rPr>
        <w:t xml:space="preserve">1 </w:t>
      </w:r>
      <w:r>
        <w:rPr>
          <w:rFonts w:hint="eastAsia"/>
          <w:lang w:val="en-US" w:eastAsia="zh-CN"/>
        </w:rPr>
        <w:t>概述</w:t>
      </w:r>
      <w:r>
        <w:tab/>
      </w:r>
      <w:r>
        <w:fldChar w:fldCharType="begin"/>
      </w:r>
      <w:r>
        <w:instrText xml:space="preserve"> PAGEREF _Toc18826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_Toc4632 </w:instrText>
      </w:r>
      <w:r>
        <w:rPr>
          <w:rFonts w:hint="eastAsia"/>
          <w:lang w:val="en-US" w:eastAsia="zh-CN"/>
        </w:rPr>
        <w:fldChar w:fldCharType="separate"/>
      </w:r>
      <w:r>
        <w:rPr>
          <w:rFonts w:hint="default" w:ascii="宋体" w:hAnsi="宋体" w:eastAsia="宋体" w:cs="宋体"/>
          <w:lang w:val="en-US" w:eastAsia="zh-CN"/>
        </w:rPr>
        <w:t xml:space="preserve">1.1 </w:t>
      </w:r>
      <w:r>
        <w:rPr>
          <w:rFonts w:hint="eastAsia"/>
          <w:lang w:val="en-US" w:eastAsia="zh-CN"/>
        </w:rPr>
        <w:t>项目简介</w:t>
      </w:r>
      <w:r>
        <w:tab/>
      </w:r>
      <w:r>
        <w:fldChar w:fldCharType="begin"/>
      </w:r>
      <w:r>
        <w:instrText xml:space="preserve"> PAGEREF _Toc4632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_Toc13695 </w:instrText>
      </w:r>
      <w:r>
        <w:rPr>
          <w:rFonts w:hint="eastAsia"/>
          <w:lang w:val="en-US" w:eastAsia="zh-CN"/>
        </w:rPr>
        <w:fldChar w:fldCharType="separate"/>
      </w:r>
      <w:r>
        <w:rPr>
          <w:rFonts w:hint="default" w:ascii="宋体" w:hAnsi="宋体" w:eastAsia="宋体" w:cs="宋体"/>
          <w:lang w:val="en-US" w:eastAsia="zh-CN"/>
        </w:rPr>
        <w:t xml:space="preserve">1.2 </w:t>
      </w:r>
      <w:r>
        <w:rPr>
          <w:rFonts w:hint="eastAsia"/>
          <w:lang w:val="en-US" w:eastAsia="zh-CN"/>
        </w:rPr>
        <w:t>编写目的</w:t>
      </w:r>
      <w:r>
        <w:tab/>
      </w:r>
      <w:r>
        <w:fldChar w:fldCharType="begin"/>
      </w:r>
      <w:r>
        <w:instrText xml:space="preserve"> PAGEREF _Toc13695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_Toc23237 </w:instrText>
      </w:r>
      <w:r>
        <w:rPr>
          <w:rFonts w:hint="eastAsia"/>
          <w:lang w:val="en-US" w:eastAsia="zh-CN"/>
        </w:rPr>
        <w:fldChar w:fldCharType="separate"/>
      </w:r>
      <w:r>
        <w:rPr>
          <w:rFonts w:hint="default" w:ascii="宋体" w:hAnsi="宋体" w:eastAsia="宋体" w:cs="宋体"/>
          <w:lang w:val="en-US" w:eastAsia="zh-CN"/>
        </w:rPr>
        <w:t xml:space="preserve">1.3 </w:t>
      </w:r>
      <w:r>
        <w:rPr>
          <w:rFonts w:hint="eastAsia"/>
          <w:lang w:val="en-US" w:eastAsia="zh-CN"/>
        </w:rPr>
        <w:t>文档结构</w:t>
      </w:r>
      <w:r>
        <w:tab/>
      </w:r>
      <w:r>
        <w:fldChar w:fldCharType="begin"/>
      </w:r>
      <w:r>
        <w:instrText xml:space="preserve"> PAGEREF _Toc23237 </w:instrText>
      </w:r>
      <w:r>
        <w:fldChar w:fldCharType="separate"/>
      </w:r>
      <w:r>
        <w:t>1</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_Toc26740 </w:instrText>
      </w:r>
      <w:r>
        <w:rPr>
          <w:rFonts w:hint="eastAsia"/>
          <w:lang w:val="en-US" w:eastAsia="zh-CN"/>
        </w:rPr>
        <w:fldChar w:fldCharType="separate"/>
      </w:r>
      <w:r>
        <w:rPr>
          <w:rFonts w:hint="default" w:ascii="宋体" w:hAnsi="宋体" w:eastAsia="宋体" w:cs="宋体"/>
          <w:lang w:val="en-US" w:eastAsia="zh-CN"/>
        </w:rPr>
        <w:t xml:space="preserve">1.4 </w:t>
      </w:r>
      <w:r>
        <w:rPr>
          <w:rFonts w:hint="eastAsia"/>
          <w:lang w:val="en-US" w:eastAsia="zh-CN"/>
        </w:rPr>
        <w:t>工程代码位置</w:t>
      </w:r>
      <w:r>
        <w:tab/>
      </w:r>
      <w:r>
        <w:fldChar w:fldCharType="begin"/>
      </w:r>
      <w:r>
        <w:instrText xml:space="preserve"> PAGEREF _Toc26740 </w:instrText>
      </w:r>
      <w:r>
        <w:fldChar w:fldCharType="separate"/>
      </w:r>
      <w:r>
        <w:t>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_Toc786 </w:instrText>
      </w:r>
      <w:r>
        <w:rPr>
          <w:rFonts w:hint="eastAsia"/>
          <w:lang w:val="en-US" w:eastAsia="zh-CN"/>
        </w:rPr>
        <w:fldChar w:fldCharType="separate"/>
      </w:r>
      <w:r>
        <w:rPr>
          <w:rFonts w:hint="default" w:ascii="宋体" w:hAnsi="宋体" w:eastAsia="宋体" w:cs="宋体"/>
          <w:lang w:val="en-US" w:eastAsia="zh-CN"/>
        </w:rPr>
        <w:t xml:space="preserve">2 </w:t>
      </w:r>
      <w:r>
        <w:rPr>
          <w:rFonts w:hint="eastAsia"/>
          <w:lang w:val="en-US" w:eastAsia="zh-CN"/>
        </w:rPr>
        <w:t>天网服务端架构简述</w:t>
      </w:r>
      <w:r>
        <w:tab/>
      </w:r>
      <w:r>
        <w:fldChar w:fldCharType="begin"/>
      </w:r>
      <w:r>
        <w:instrText xml:space="preserve"> PAGEREF _Toc786 </w:instrText>
      </w:r>
      <w:r>
        <w:fldChar w:fldCharType="separate"/>
      </w:r>
      <w:r>
        <w:t>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_Toc29604 </w:instrText>
      </w:r>
      <w:r>
        <w:rPr>
          <w:rFonts w:hint="eastAsia"/>
          <w:lang w:val="en-US" w:eastAsia="zh-CN"/>
        </w:rPr>
        <w:fldChar w:fldCharType="separate"/>
      </w:r>
      <w:r>
        <w:rPr>
          <w:rFonts w:hint="default" w:ascii="宋体" w:hAnsi="宋体" w:eastAsia="宋体" w:cs="宋体"/>
          <w:lang w:val="en-US" w:eastAsia="zh-CN"/>
        </w:rPr>
        <w:t xml:space="preserve">2.1 </w:t>
      </w:r>
      <w:r>
        <w:rPr>
          <w:rFonts w:hint="eastAsia"/>
          <w:lang w:val="en-US" w:eastAsia="zh-CN"/>
        </w:rPr>
        <w:t>架构层次</w:t>
      </w:r>
      <w:r>
        <w:tab/>
      </w:r>
      <w:r>
        <w:fldChar w:fldCharType="begin"/>
      </w:r>
      <w:r>
        <w:instrText xml:space="preserve"> PAGEREF _Toc29604 </w:instrText>
      </w:r>
      <w:r>
        <w:fldChar w:fldCharType="separate"/>
      </w:r>
      <w:r>
        <w:t>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_Toc32347 </w:instrText>
      </w:r>
      <w:r>
        <w:rPr>
          <w:rFonts w:hint="eastAsia"/>
          <w:lang w:val="en-US" w:eastAsia="zh-CN"/>
        </w:rPr>
        <w:fldChar w:fldCharType="separate"/>
      </w:r>
      <w:r>
        <w:rPr>
          <w:rFonts w:hint="default" w:ascii="宋体" w:hAnsi="宋体" w:eastAsia="宋体" w:cs="宋体"/>
          <w:lang w:val="en-US" w:eastAsia="zh-CN"/>
        </w:rPr>
        <w:t xml:space="preserve">2.2 </w:t>
      </w:r>
      <w:r>
        <w:rPr>
          <w:rFonts w:hint="eastAsia"/>
          <w:lang w:val="en-US" w:eastAsia="zh-CN"/>
        </w:rPr>
        <w:t>架构功能定位</w:t>
      </w:r>
      <w:r>
        <w:tab/>
      </w:r>
      <w:r>
        <w:fldChar w:fldCharType="begin"/>
      </w:r>
      <w:r>
        <w:instrText xml:space="preserve"> PAGEREF _Toc32347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_Toc12254 </w:instrText>
      </w:r>
      <w:r>
        <w:rPr>
          <w:rFonts w:hint="eastAsia"/>
          <w:lang w:val="en-US" w:eastAsia="zh-CN"/>
        </w:rPr>
        <w:fldChar w:fldCharType="separate"/>
      </w:r>
      <w:r>
        <w:rPr>
          <w:rFonts w:hint="default" w:ascii="宋体" w:hAnsi="宋体" w:eastAsia="宋体" w:cs="宋体"/>
          <w:lang w:val="en-US" w:eastAsia="zh-CN"/>
        </w:rPr>
        <w:t xml:space="preserve">2.2.1 </w:t>
      </w:r>
      <w:r>
        <w:rPr>
          <w:rFonts w:hint="eastAsia"/>
          <w:lang w:val="en-US" w:eastAsia="zh-CN"/>
        </w:rPr>
        <w:t>主接口层</w:t>
      </w:r>
      <w:r>
        <w:tab/>
      </w:r>
      <w:r>
        <w:fldChar w:fldCharType="begin"/>
      </w:r>
      <w:r>
        <w:instrText xml:space="preserve"> PAGEREF _Toc12254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_Toc12682 </w:instrText>
      </w:r>
      <w:r>
        <w:rPr>
          <w:rFonts w:hint="eastAsia"/>
          <w:lang w:val="en-US" w:eastAsia="zh-CN"/>
        </w:rPr>
        <w:fldChar w:fldCharType="separate"/>
      </w:r>
      <w:r>
        <w:rPr>
          <w:rFonts w:hint="default" w:ascii="宋体" w:hAnsi="宋体" w:eastAsia="宋体" w:cs="宋体"/>
          <w:lang w:val="en-US" w:eastAsia="zh-CN"/>
        </w:rPr>
        <w:t xml:space="preserve">2.2.2 </w:t>
      </w:r>
      <w:r>
        <w:rPr>
          <w:rFonts w:hint="eastAsia"/>
          <w:lang w:val="en-US" w:eastAsia="zh-CN"/>
        </w:rPr>
        <w:t>RE层</w:t>
      </w:r>
      <w:r>
        <w:tab/>
      </w:r>
      <w:r>
        <w:fldChar w:fldCharType="begin"/>
      </w:r>
      <w:r>
        <w:instrText xml:space="preserve"> PAGEREF _Toc12682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_Toc2136 </w:instrText>
      </w:r>
      <w:r>
        <w:rPr>
          <w:rFonts w:hint="eastAsia"/>
          <w:lang w:val="en-US" w:eastAsia="zh-CN"/>
        </w:rPr>
        <w:fldChar w:fldCharType="separate"/>
      </w:r>
      <w:r>
        <w:rPr>
          <w:rFonts w:hint="default" w:ascii="宋体" w:hAnsi="宋体" w:eastAsia="宋体" w:cs="宋体"/>
          <w:lang w:val="en-US" w:eastAsia="zh-CN"/>
        </w:rPr>
        <w:t xml:space="preserve">2.2.3 </w:t>
      </w:r>
      <w:r>
        <w:rPr>
          <w:rFonts w:hint="eastAsia"/>
          <w:lang w:val="en-US" w:eastAsia="zh-CN"/>
        </w:rPr>
        <w:t>AE层</w:t>
      </w:r>
      <w:r>
        <w:tab/>
      </w:r>
      <w:r>
        <w:fldChar w:fldCharType="begin"/>
      </w:r>
      <w:r>
        <w:instrText xml:space="preserve"> PAGEREF _Toc2136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_Toc21804 </w:instrText>
      </w:r>
      <w:r>
        <w:rPr>
          <w:rFonts w:hint="eastAsia"/>
          <w:lang w:val="en-US" w:eastAsia="zh-CN"/>
        </w:rPr>
        <w:fldChar w:fldCharType="separate"/>
      </w:r>
      <w:r>
        <w:rPr>
          <w:rFonts w:hint="default" w:ascii="宋体" w:hAnsi="宋体" w:eastAsia="宋体" w:cs="宋体"/>
          <w:lang w:val="en-US" w:eastAsia="zh-CN"/>
        </w:rPr>
        <w:t xml:space="preserve">2.2.4 </w:t>
      </w:r>
      <w:r>
        <w:rPr>
          <w:rFonts w:hint="eastAsia"/>
          <w:lang w:val="en-US" w:eastAsia="zh-CN"/>
        </w:rPr>
        <w:t>BE层</w:t>
      </w:r>
      <w:r>
        <w:tab/>
      </w:r>
      <w:r>
        <w:fldChar w:fldCharType="begin"/>
      </w:r>
      <w:r>
        <w:instrText xml:space="preserve"> PAGEREF _Toc21804 </w:instrText>
      </w:r>
      <w:r>
        <w:fldChar w:fldCharType="separate"/>
      </w:r>
      <w:r>
        <w:t>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_Toc3309 </w:instrText>
      </w:r>
      <w:r>
        <w:rPr>
          <w:rFonts w:hint="eastAsia"/>
          <w:lang w:val="en-US" w:eastAsia="zh-CN"/>
        </w:rPr>
        <w:fldChar w:fldCharType="separate"/>
      </w:r>
      <w:r>
        <w:rPr>
          <w:rFonts w:hint="default" w:ascii="宋体" w:hAnsi="宋体" w:eastAsia="宋体" w:cs="宋体"/>
          <w:lang w:val="en-US" w:eastAsia="zh-CN"/>
        </w:rPr>
        <w:t xml:space="preserve">2.3 </w:t>
      </w:r>
      <w:r>
        <w:rPr>
          <w:rFonts w:hint="eastAsia"/>
          <w:lang w:val="en-US" w:eastAsia="zh-CN"/>
        </w:rPr>
        <w:t>部署方式</w:t>
      </w:r>
      <w:r>
        <w:tab/>
      </w:r>
      <w:r>
        <w:fldChar w:fldCharType="begin"/>
      </w:r>
      <w:r>
        <w:instrText xml:space="preserve"> PAGEREF _Toc3309 </w:instrText>
      </w:r>
      <w:r>
        <w:fldChar w:fldCharType="separate"/>
      </w:r>
      <w:r>
        <w:t>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_Toc5411 </w:instrText>
      </w:r>
      <w:r>
        <w:rPr>
          <w:rFonts w:hint="eastAsia"/>
          <w:lang w:val="en-US" w:eastAsia="zh-CN"/>
        </w:rPr>
        <w:fldChar w:fldCharType="separate"/>
      </w:r>
      <w:r>
        <w:rPr>
          <w:rFonts w:hint="default" w:ascii="宋体" w:hAnsi="宋体" w:eastAsia="宋体" w:cs="宋体"/>
          <w:lang w:val="en-US" w:eastAsia="zh-CN"/>
        </w:rPr>
        <w:t xml:space="preserve">3 </w:t>
      </w:r>
      <w:r>
        <w:rPr>
          <w:rFonts w:hint="eastAsia"/>
          <w:lang w:val="en-US" w:eastAsia="zh-CN"/>
        </w:rPr>
        <w:t>主接口架构分析</w:t>
      </w:r>
      <w:r>
        <w:tab/>
      </w:r>
      <w:r>
        <w:fldChar w:fldCharType="begin"/>
      </w:r>
      <w:r>
        <w:instrText xml:space="preserve"> PAGEREF _Toc5411 </w:instrText>
      </w:r>
      <w:r>
        <w:fldChar w:fldCharType="separate"/>
      </w:r>
      <w:r>
        <w:t>6</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_Toc3970 </w:instrText>
      </w:r>
      <w:r>
        <w:rPr>
          <w:rFonts w:hint="eastAsia"/>
          <w:lang w:val="en-US" w:eastAsia="zh-CN"/>
        </w:rPr>
        <w:fldChar w:fldCharType="separate"/>
      </w:r>
      <w:r>
        <w:rPr>
          <w:rFonts w:hint="default" w:ascii="宋体" w:hAnsi="宋体" w:eastAsia="宋体" w:cs="宋体"/>
          <w:lang w:val="en-US" w:eastAsia="zh-CN"/>
        </w:rPr>
        <w:t xml:space="preserve">4 </w:t>
      </w:r>
      <w:r>
        <w:rPr>
          <w:rFonts w:hint="eastAsia"/>
          <w:lang w:val="en-US" w:eastAsia="zh-CN"/>
        </w:rPr>
        <w:t>RE层架构分析</w:t>
      </w:r>
      <w:r>
        <w:tab/>
      </w:r>
      <w:r>
        <w:fldChar w:fldCharType="begin"/>
      </w:r>
      <w:r>
        <w:instrText xml:space="preserve"> PAGEREF _Toc3970 </w:instrText>
      </w:r>
      <w:r>
        <w:fldChar w:fldCharType="separate"/>
      </w:r>
      <w:r>
        <w:t>7</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_Toc17164 </w:instrText>
      </w:r>
      <w:r>
        <w:rPr>
          <w:rFonts w:hint="eastAsia"/>
          <w:lang w:val="en-US" w:eastAsia="zh-CN"/>
        </w:rPr>
        <w:fldChar w:fldCharType="separate"/>
      </w:r>
      <w:r>
        <w:rPr>
          <w:rFonts w:hint="default" w:ascii="宋体" w:hAnsi="宋体" w:eastAsia="宋体" w:cs="宋体"/>
          <w:lang w:val="en-US" w:eastAsia="zh-CN"/>
        </w:rPr>
        <w:t xml:space="preserve">4.1 </w:t>
      </w:r>
      <w:r>
        <w:rPr>
          <w:rFonts w:hint="eastAsia"/>
          <w:lang w:val="en-US" w:eastAsia="zh-CN"/>
        </w:rPr>
        <w:t>业务处理逻辑</w:t>
      </w:r>
      <w:r>
        <w:tab/>
      </w:r>
      <w:r>
        <w:fldChar w:fldCharType="begin"/>
      </w:r>
      <w:r>
        <w:instrText xml:space="preserve"> PAGEREF _Toc17164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_Toc28013 </w:instrText>
      </w:r>
      <w:r>
        <w:rPr>
          <w:rFonts w:hint="eastAsia"/>
          <w:lang w:val="en-US" w:eastAsia="zh-CN"/>
        </w:rPr>
        <w:fldChar w:fldCharType="separate"/>
      </w:r>
      <w:r>
        <w:rPr>
          <w:rFonts w:hint="default" w:ascii="宋体" w:hAnsi="宋体" w:eastAsia="宋体" w:cs="宋体"/>
          <w:lang w:val="en-US" w:eastAsia="zh-CN"/>
        </w:rPr>
        <w:t xml:space="preserve">4.1.1 </w:t>
      </w:r>
      <w:r>
        <w:rPr>
          <w:rFonts w:hint="eastAsia"/>
          <w:lang w:val="en-US" w:eastAsia="zh-CN"/>
        </w:rPr>
        <w:t>服务初始化</w:t>
      </w:r>
      <w:r>
        <w:tab/>
      </w:r>
      <w:r>
        <w:fldChar w:fldCharType="begin"/>
      </w:r>
      <w:r>
        <w:instrText xml:space="preserve"> PAGEREF _Toc28013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_Toc22659 </w:instrText>
      </w:r>
      <w:r>
        <w:rPr>
          <w:rFonts w:hint="eastAsia"/>
          <w:lang w:val="en-US" w:eastAsia="zh-CN"/>
        </w:rPr>
        <w:fldChar w:fldCharType="separate"/>
      </w:r>
      <w:r>
        <w:rPr>
          <w:rFonts w:hint="default" w:ascii="宋体" w:hAnsi="宋体" w:eastAsia="宋体" w:cs="宋体"/>
          <w:lang w:val="en-US" w:eastAsia="zh-CN"/>
        </w:rPr>
        <w:t xml:space="preserve">4.1.2 </w:t>
      </w:r>
      <w:r>
        <w:rPr>
          <w:rFonts w:hint="eastAsia"/>
          <w:lang w:val="en-US" w:eastAsia="zh-CN"/>
        </w:rPr>
        <w:t>请求处理流程</w:t>
      </w:r>
      <w:r>
        <w:tab/>
      </w:r>
      <w:r>
        <w:fldChar w:fldCharType="begin"/>
      </w:r>
      <w:r>
        <w:instrText xml:space="preserve"> PAGEREF _Toc22659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_Toc27904 </w:instrText>
      </w:r>
      <w:r>
        <w:rPr>
          <w:rFonts w:hint="eastAsia"/>
          <w:lang w:val="en-US" w:eastAsia="zh-CN"/>
        </w:rPr>
        <w:fldChar w:fldCharType="separate"/>
      </w:r>
      <w:r>
        <w:rPr>
          <w:rFonts w:hint="default" w:ascii="宋体" w:hAnsi="宋体" w:eastAsia="宋体" w:cs="宋体"/>
          <w:lang w:val="en-US" w:eastAsia="zh-CN"/>
        </w:rPr>
        <w:t xml:space="preserve">4.1.3 </w:t>
      </w:r>
      <w:r>
        <w:rPr>
          <w:rFonts w:hint="eastAsia"/>
          <w:lang w:val="en-US" w:eastAsia="zh-CN"/>
        </w:rPr>
        <w:t>与其他层次的交互</w:t>
      </w:r>
      <w:r>
        <w:tab/>
      </w:r>
      <w:r>
        <w:fldChar w:fldCharType="begin"/>
      </w:r>
      <w:r>
        <w:instrText xml:space="preserve"> PAGEREF _Toc27904 </w:instrText>
      </w:r>
      <w:r>
        <w:fldChar w:fldCharType="separate"/>
      </w:r>
      <w:r>
        <w:t>9</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_Toc12535 </w:instrText>
      </w:r>
      <w:r>
        <w:rPr>
          <w:rFonts w:hint="eastAsia"/>
          <w:lang w:val="en-US" w:eastAsia="zh-CN"/>
        </w:rPr>
        <w:fldChar w:fldCharType="separate"/>
      </w:r>
      <w:r>
        <w:rPr>
          <w:rFonts w:hint="default" w:ascii="宋体" w:hAnsi="宋体" w:eastAsia="宋体" w:cs="宋体"/>
          <w:lang w:val="en-US" w:eastAsia="zh-CN"/>
        </w:rPr>
        <w:t xml:space="preserve">4.2 </w:t>
      </w:r>
      <w:r>
        <w:rPr>
          <w:rFonts w:hint="eastAsia"/>
          <w:lang w:val="en-US" w:eastAsia="zh-CN"/>
        </w:rPr>
        <w:t>重点模块介绍</w:t>
      </w:r>
      <w:r>
        <w:tab/>
      </w:r>
      <w:r>
        <w:fldChar w:fldCharType="begin"/>
      </w:r>
      <w:r>
        <w:instrText xml:space="preserve"> PAGEREF _Toc12535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_Toc6330 </w:instrText>
      </w:r>
      <w:r>
        <w:rPr>
          <w:rFonts w:hint="eastAsia"/>
          <w:lang w:val="en-US" w:eastAsia="zh-CN"/>
        </w:rPr>
        <w:fldChar w:fldCharType="separate"/>
      </w:r>
      <w:r>
        <w:rPr>
          <w:rFonts w:hint="default" w:ascii="宋体" w:hAnsi="宋体" w:eastAsia="宋体" w:cs="宋体"/>
          <w:lang w:val="en-US" w:eastAsia="zh-CN"/>
        </w:rPr>
        <w:t xml:space="preserve">4.2.1 </w:t>
      </w:r>
      <w:r>
        <w:rPr>
          <w:rFonts w:hint="eastAsia"/>
          <w:lang w:val="en-US" w:eastAsia="zh-CN"/>
        </w:rPr>
        <w:t>model模块</w:t>
      </w:r>
      <w:r>
        <w:tab/>
      </w:r>
      <w:r>
        <w:fldChar w:fldCharType="begin"/>
      </w:r>
      <w:r>
        <w:instrText xml:space="preserve"> PAGEREF _Toc6330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_Toc24234 </w:instrText>
      </w:r>
      <w:r>
        <w:rPr>
          <w:rFonts w:hint="eastAsia"/>
          <w:lang w:val="en-US" w:eastAsia="zh-CN"/>
        </w:rPr>
        <w:fldChar w:fldCharType="separate"/>
      </w:r>
      <w:r>
        <w:rPr>
          <w:rFonts w:hint="default" w:ascii="宋体" w:hAnsi="宋体" w:eastAsia="宋体" w:cs="宋体"/>
          <w:lang w:val="en-US" w:eastAsia="zh-CN"/>
        </w:rPr>
        <w:t xml:space="preserve">4.2.2 </w:t>
      </w:r>
      <w:r>
        <w:rPr>
          <w:rFonts w:hint="eastAsia"/>
          <w:lang w:val="en-US" w:eastAsia="zh-CN"/>
        </w:rPr>
        <w:t>common模块</w:t>
      </w:r>
      <w:r>
        <w:tab/>
      </w:r>
      <w:r>
        <w:fldChar w:fldCharType="begin"/>
      </w:r>
      <w:r>
        <w:instrText xml:space="preserve"> PAGEREF _Toc24234 </w:instrText>
      </w:r>
      <w:r>
        <w:fldChar w:fldCharType="separate"/>
      </w:r>
      <w:r>
        <w:t>9</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_Toc3236 </w:instrText>
      </w:r>
      <w:r>
        <w:rPr>
          <w:rFonts w:hint="eastAsia"/>
          <w:lang w:val="en-US" w:eastAsia="zh-CN"/>
        </w:rPr>
        <w:fldChar w:fldCharType="separate"/>
      </w:r>
      <w:r>
        <w:rPr>
          <w:rFonts w:hint="default" w:ascii="宋体" w:hAnsi="宋体" w:eastAsia="宋体" w:cs="宋体"/>
          <w:lang w:val="en-US" w:eastAsia="zh-CN"/>
        </w:rPr>
        <w:t xml:space="preserve">4.2.3 </w:t>
      </w:r>
      <w:r>
        <w:rPr>
          <w:rFonts w:hint="eastAsia"/>
          <w:lang w:val="en-US" w:eastAsia="zh-CN"/>
        </w:rPr>
        <w:t>engines</w:t>
      </w:r>
      <w:r>
        <w:tab/>
      </w:r>
      <w:r>
        <w:fldChar w:fldCharType="begin"/>
      </w:r>
      <w:r>
        <w:instrText xml:space="preserve"> PAGEREF _Toc3236 </w:instrText>
      </w:r>
      <w:r>
        <w:fldChar w:fldCharType="separate"/>
      </w:r>
      <w:r>
        <w:t>9</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_Toc23814 </w:instrText>
      </w:r>
      <w:r>
        <w:rPr>
          <w:rFonts w:hint="eastAsia"/>
          <w:lang w:val="en-US" w:eastAsia="zh-CN"/>
        </w:rPr>
        <w:fldChar w:fldCharType="separate"/>
      </w:r>
      <w:r>
        <w:rPr>
          <w:rFonts w:hint="default" w:ascii="宋体" w:hAnsi="宋体" w:eastAsia="宋体" w:cs="宋体"/>
          <w:lang w:val="en-US" w:eastAsia="zh-CN"/>
        </w:rPr>
        <w:t xml:space="preserve">4.3 </w:t>
      </w:r>
      <w:r>
        <w:rPr>
          <w:rFonts w:hint="eastAsia"/>
          <w:lang w:val="en-US" w:eastAsia="zh-CN"/>
        </w:rPr>
        <w:t>问题讨论</w:t>
      </w:r>
      <w:r>
        <w:tab/>
      </w:r>
      <w:r>
        <w:fldChar w:fldCharType="begin"/>
      </w:r>
      <w:r>
        <w:instrText xml:space="preserve"> PAGEREF _Toc23814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_Toc4064 </w:instrText>
      </w:r>
      <w:r>
        <w:rPr>
          <w:rFonts w:hint="eastAsia"/>
          <w:lang w:val="en-US" w:eastAsia="zh-CN"/>
        </w:rPr>
        <w:fldChar w:fldCharType="separate"/>
      </w:r>
      <w:r>
        <w:rPr>
          <w:rFonts w:hint="default" w:ascii="宋体" w:hAnsi="宋体" w:eastAsia="宋体" w:cs="宋体"/>
          <w:lang w:val="en-US" w:eastAsia="zh-CN"/>
        </w:rPr>
        <w:t xml:space="preserve">4.3.1 </w:t>
      </w:r>
      <w:r>
        <w:rPr>
          <w:rFonts w:hint="eastAsia"/>
          <w:lang w:val="en-US" w:eastAsia="zh-CN"/>
        </w:rPr>
        <w:t>预处理与后处理</w:t>
      </w:r>
      <w:r>
        <w:tab/>
      </w:r>
      <w:r>
        <w:fldChar w:fldCharType="begin"/>
      </w:r>
      <w:r>
        <w:instrText xml:space="preserve"> PAGEREF _Toc4064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_Toc12930 </w:instrText>
      </w:r>
      <w:r>
        <w:rPr>
          <w:rFonts w:hint="eastAsia"/>
          <w:lang w:val="en-US" w:eastAsia="zh-CN"/>
        </w:rPr>
        <w:fldChar w:fldCharType="separate"/>
      </w:r>
      <w:r>
        <w:rPr>
          <w:rFonts w:hint="default" w:ascii="宋体" w:hAnsi="宋体" w:eastAsia="宋体" w:cs="宋体"/>
          <w:lang w:val="en-US" w:eastAsia="zh-CN"/>
        </w:rPr>
        <w:t xml:space="preserve">4.3.2 </w:t>
      </w:r>
      <w:r>
        <w:rPr>
          <w:rFonts w:hint="eastAsia"/>
          <w:lang w:val="en-US" w:eastAsia="zh-CN"/>
        </w:rPr>
        <w:t>操作引擎</w:t>
      </w:r>
      <w:r>
        <w:tab/>
      </w:r>
      <w:r>
        <w:fldChar w:fldCharType="begin"/>
      </w:r>
      <w:r>
        <w:instrText xml:space="preserve"> PAGEREF _Toc12930 </w:instrText>
      </w:r>
      <w:r>
        <w:fldChar w:fldCharType="separate"/>
      </w:r>
      <w:r>
        <w:t>10</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_Toc25468 </w:instrText>
      </w:r>
      <w:r>
        <w:rPr>
          <w:rFonts w:hint="eastAsia"/>
          <w:lang w:val="en-US" w:eastAsia="zh-CN"/>
        </w:rPr>
        <w:fldChar w:fldCharType="separate"/>
      </w:r>
      <w:r>
        <w:rPr>
          <w:rFonts w:hint="default" w:ascii="宋体" w:hAnsi="宋体" w:eastAsia="宋体" w:cs="宋体"/>
          <w:lang w:val="en-US" w:eastAsia="zh-CN"/>
        </w:rPr>
        <w:t xml:space="preserve">4.3.3 </w:t>
      </w:r>
      <w:r>
        <w:rPr>
          <w:rFonts w:hint="eastAsia"/>
          <w:lang w:val="en-US" w:eastAsia="zh-CN"/>
        </w:rPr>
        <w:t>层次整合</w:t>
      </w:r>
      <w:r>
        <w:tab/>
      </w:r>
      <w:r>
        <w:fldChar w:fldCharType="begin"/>
      </w:r>
      <w:r>
        <w:instrText xml:space="preserve"> PAGEREF _Toc25468 </w:instrText>
      </w:r>
      <w:r>
        <w:fldChar w:fldCharType="separate"/>
      </w:r>
      <w:r>
        <w:t>10</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_Toc26268 </w:instrText>
      </w:r>
      <w:r>
        <w:rPr>
          <w:rFonts w:hint="eastAsia"/>
          <w:lang w:val="en-US" w:eastAsia="zh-CN"/>
        </w:rPr>
        <w:fldChar w:fldCharType="separate"/>
      </w:r>
      <w:r>
        <w:rPr>
          <w:rFonts w:hint="default" w:ascii="宋体" w:hAnsi="宋体" w:eastAsia="宋体" w:cs="宋体"/>
          <w:lang w:val="en-US" w:eastAsia="zh-CN"/>
        </w:rPr>
        <w:t xml:space="preserve">4.4 </w:t>
      </w:r>
      <w:r>
        <w:rPr>
          <w:rFonts w:hint="eastAsia"/>
          <w:lang w:val="en-US" w:eastAsia="zh-CN"/>
        </w:rPr>
        <w:t>重构后的RE</w:t>
      </w:r>
      <w:r>
        <w:tab/>
      </w:r>
      <w:r>
        <w:fldChar w:fldCharType="begin"/>
      </w:r>
      <w:r>
        <w:instrText xml:space="preserve"> PAGEREF _Toc26268 </w:instrText>
      </w:r>
      <w:r>
        <w:fldChar w:fldCharType="separate"/>
      </w:r>
      <w:r>
        <w:t>11</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_Toc14593 </w:instrText>
      </w:r>
      <w:r>
        <w:rPr>
          <w:rFonts w:hint="eastAsia"/>
          <w:lang w:val="en-US" w:eastAsia="zh-CN"/>
        </w:rPr>
        <w:fldChar w:fldCharType="separate"/>
      </w:r>
      <w:r>
        <w:rPr>
          <w:rFonts w:hint="default" w:ascii="宋体" w:hAnsi="宋体" w:eastAsia="宋体" w:cs="宋体"/>
          <w:lang w:val="en-US" w:eastAsia="zh-CN"/>
        </w:rPr>
        <w:t xml:space="preserve">5 </w:t>
      </w:r>
      <w:r>
        <w:rPr>
          <w:rFonts w:hint="eastAsia"/>
          <w:lang w:val="en-US" w:eastAsia="zh-CN"/>
        </w:rPr>
        <w:t>AE层架构分析</w:t>
      </w:r>
      <w:r>
        <w:tab/>
      </w:r>
      <w:r>
        <w:fldChar w:fldCharType="begin"/>
      </w:r>
      <w:r>
        <w:instrText xml:space="preserve"> PAGEREF _Toc14593 </w:instrText>
      </w:r>
      <w:r>
        <w:fldChar w:fldCharType="separate"/>
      </w:r>
      <w:r>
        <w:t>12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_Toc5303 </w:instrText>
      </w:r>
      <w:r>
        <w:rPr>
          <w:rFonts w:hint="eastAsia"/>
          <w:lang w:val="en-US" w:eastAsia="zh-CN"/>
        </w:rPr>
        <w:fldChar w:fldCharType="separate"/>
      </w:r>
      <w:r>
        <w:rPr>
          <w:rFonts w:hint="default" w:ascii="宋体" w:hAnsi="宋体" w:eastAsia="宋体" w:cs="宋体"/>
          <w:lang w:val="en-US" w:eastAsia="zh-CN"/>
        </w:rPr>
        <w:t xml:space="preserve">5.1 </w:t>
      </w:r>
      <w:r>
        <w:rPr>
          <w:rFonts w:hint="eastAsia"/>
          <w:lang w:val="en-US" w:eastAsia="zh-CN"/>
        </w:rPr>
        <w:t>业务处理逻辑</w:t>
      </w:r>
      <w:r>
        <w:tab/>
      </w:r>
      <w:r>
        <w:fldChar w:fldCharType="begin"/>
      </w:r>
      <w:r>
        <w:instrText xml:space="preserve"> PAGEREF _Toc5303 </w:instrText>
      </w:r>
      <w:r>
        <w:fldChar w:fldCharType="separate"/>
      </w:r>
      <w:r>
        <w:t>12</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_Toc5719 </w:instrText>
      </w:r>
      <w:r>
        <w:rPr>
          <w:rFonts w:hint="eastAsia"/>
          <w:lang w:val="en-US" w:eastAsia="zh-CN"/>
        </w:rPr>
        <w:fldChar w:fldCharType="separate"/>
      </w:r>
      <w:r>
        <w:rPr>
          <w:rFonts w:hint="default" w:ascii="宋体" w:hAnsi="宋体" w:eastAsia="宋体" w:cs="宋体"/>
          <w:lang w:val="en-US" w:eastAsia="zh-CN"/>
        </w:rPr>
        <w:t xml:space="preserve">5.2 </w:t>
      </w:r>
      <w:r>
        <w:rPr>
          <w:rFonts w:hint="eastAsia"/>
          <w:lang w:val="en-US" w:eastAsia="zh-CN"/>
        </w:rPr>
        <w:t>重点模块介绍</w:t>
      </w:r>
      <w:r>
        <w:tab/>
      </w:r>
      <w:r>
        <w:fldChar w:fldCharType="begin"/>
      </w:r>
      <w:r>
        <w:instrText xml:space="preserve"> PAGEREF _Toc5719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_Toc27360 </w:instrText>
      </w:r>
      <w:r>
        <w:rPr>
          <w:rFonts w:hint="eastAsia"/>
          <w:lang w:val="en-US" w:eastAsia="zh-CN"/>
        </w:rPr>
        <w:fldChar w:fldCharType="separate"/>
      </w:r>
      <w:r>
        <w:rPr>
          <w:rFonts w:hint="default" w:ascii="宋体" w:hAnsi="宋体" w:eastAsia="宋体" w:cs="宋体"/>
          <w:lang w:val="en-US" w:eastAsia="zh-CN"/>
        </w:rPr>
        <w:t xml:space="preserve">5.2.1 </w:t>
      </w:r>
      <w:r>
        <w:rPr>
          <w:rFonts w:hint="eastAsia"/>
          <w:lang w:val="en-US" w:eastAsia="zh-CN"/>
        </w:rPr>
        <w:t>规则引擎</w:t>
      </w:r>
      <w:r>
        <w:tab/>
      </w:r>
      <w:r>
        <w:fldChar w:fldCharType="begin"/>
      </w:r>
      <w:r>
        <w:instrText xml:space="preserve"> PAGEREF _Toc27360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_Toc23031 </w:instrText>
      </w:r>
      <w:r>
        <w:rPr>
          <w:rFonts w:hint="eastAsia"/>
          <w:lang w:val="en-US" w:eastAsia="zh-CN"/>
        </w:rPr>
        <w:fldChar w:fldCharType="separate"/>
      </w:r>
      <w:r>
        <w:rPr>
          <w:rFonts w:hint="default" w:ascii="宋体" w:hAnsi="宋体" w:eastAsia="宋体" w:cs="宋体"/>
          <w:lang w:val="en-US" w:eastAsia="zh-CN"/>
        </w:rPr>
        <w:t xml:space="preserve">5.2.2 </w:t>
      </w:r>
      <w:r>
        <w:rPr>
          <w:rFonts w:hint="eastAsia"/>
          <w:lang w:val="en-US" w:eastAsia="zh-CN"/>
        </w:rPr>
        <w:t>分布式画像库</w:t>
      </w:r>
      <w:r>
        <w:tab/>
      </w:r>
      <w:r>
        <w:fldChar w:fldCharType="begin"/>
      </w:r>
      <w:r>
        <w:instrText xml:space="preserve"> PAGEREF _Toc23031 </w:instrText>
      </w:r>
      <w:r>
        <w:fldChar w:fldCharType="separate"/>
      </w:r>
      <w:r>
        <w:t>12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_Toc7112 </w:instrText>
      </w:r>
      <w:r>
        <w:rPr>
          <w:rFonts w:hint="eastAsia"/>
          <w:lang w:val="en-US" w:eastAsia="zh-CN"/>
        </w:rPr>
        <w:fldChar w:fldCharType="separate"/>
      </w:r>
      <w:r>
        <w:rPr>
          <w:rFonts w:hint="default" w:ascii="宋体" w:hAnsi="宋体" w:eastAsia="宋体" w:cs="宋体"/>
          <w:lang w:val="en-US" w:eastAsia="zh-CN"/>
        </w:rPr>
        <w:t xml:space="preserve">5.2.3 </w:t>
      </w:r>
      <w:r>
        <w:rPr>
          <w:rFonts w:hint="eastAsia"/>
          <w:lang w:val="en-US" w:eastAsia="zh-CN"/>
        </w:rPr>
        <w:t>后处理过程</w:t>
      </w:r>
      <w:r>
        <w:tab/>
      </w:r>
      <w:r>
        <w:fldChar w:fldCharType="begin"/>
      </w:r>
      <w:r>
        <w:instrText xml:space="preserve"> PAGEREF _Toc7112 </w:instrText>
      </w:r>
      <w:r>
        <w:fldChar w:fldCharType="separate"/>
      </w:r>
      <w:r>
        <w:t>13</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_Toc27012 </w:instrText>
      </w:r>
      <w:r>
        <w:rPr>
          <w:rFonts w:hint="eastAsia"/>
          <w:lang w:val="en-US" w:eastAsia="zh-CN"/>
        </w:rPr>
        <w:fldChar w:fldCharType="separate"/>
      </w:r>
      <w:r>
        <w:rPr>
          <w:rFonts w:hint="default" w:ascii="宋体" w:hAnsi="宋体" w:eastAsia="宋体" w:cs="宋体"/>
          <w:lang w:val="en-US" w:eastAsia="zh-CN"/>
        </w:rPr>
        <w:t xml:space="preserve">5.3 </w:t>
      </w:r>
      <w:r>
        <w:rPr>
          <w:rFonts w:hint="eastAsia"/>
          <w:lang w:val="en-US" w:eastAsia="zh-CN"/>
        </w:rPr>
        <w:t>问题讨论</w:t>
      </w:r>
      <w:r>
        <w:tab/>
      </w:r>
      <w:r>
        <w:fldChar w:fldCharType="begin"/>
      </w:r>
      <w:r>
        <w:instrText xml:space="preserve"> PAGEREF _Toc27012 </w:instrText>
      </w:r>
      <w:r>
        <w:fldChar w:fldCharType="separate"/>
      </w:r>
      <w:r>
        <w:t>13</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_Toc17777 </w:instrText>
      </w:r>
      <w:r>
        <w:rPr>
          <w:rFonts w:hint="eastAsia"/>
          <w:lang w:val="en-US" w:eastAsia="zh-CN"/>
        </w:rPr>
        <w:fldChar w:fldCharType="separate"/>
      </w:r>
      <w:r>
        <w:rPr>
          <w:rFonts w:hint="default" w:ascii="宋体" w:hAnsi="宋体" w:eastAsia="宋体" w:cs="宋体"/>
          <w:lang w:val="en-US" w:eastAsia="zh-CN"/>
        </w:rPr>
        <w:t xml:space="preserve">6 </w:t>
      </w:r>
      <w:r>
        <w:rPr>
          <w:rFonts w:hint="eastAsia"/>
          <w:lang w:val="en-US" w:eastAsia="zh-CN"/>
        </w:rPr>
        <w:t>BE层架构分析</w:t>
      </w:r>
      <w:r>
        <w:tab/>
      </w:r>
      <w:r>
        <w:fldChar w:fldCharType="begin"/>
      </w:r>
      <w:r>
        <w:instrText xml:space="preserve"> PAGEREF _Toc17777 </w:instrText>
      </w:r>
      <w:r>
        <w:fldChar w:fldCharType="separate"/>
      </w:r>
      <w:r>
        <w:t>14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_Toc9787 </w:instrText>
      </w:r>
      <w:r>
        <w:rPr>
          <w:rFonts w:hint="eastAsia"/>
          <w:lang w:val="en-US" w:eastAsia="zh-CN"/>
        </w:rPr>
        <w:fldChar w:fldCharType="separate"/>
      </w:r>
      <w:r>
        <w:rPr>
          <w:rFonts w:hint="default" w:ascii="宋体" w:hAnsi="宋体" w:eastAsia="宋体" w:cs="宋体"/>
          <w:lang w:val="en-US" w:eastAsia="zh-CN"/>
        </w:rPr>
        <w:t xml:space="preserve">6.1 </w:t>
      </w:r>
      <w:r>
        <w:rPr>
          <w:rFonts w:hint="eastAsia"/>
          <w:lang w:val="en-US" w:eastAsia="zh-CN"/>
        </w:rPr>
        <w:t>业务处理逻辑</w:t>
      </w:r>
      <w:r>
        <w:tab/>
      </w:r>
      <w:r>
        <w:fldChar w:fldCharType="begin"/>
      </w:r>
      <w:r>
        <w:instrText xml:space="preserve"> PAGEREF _Toc9787 </w:instrText>
      </w:r>
      <w:r>
        <w:fldChar w:fldCharType="separate"/>
      </w:r>
      <w:r>
        <w:t>14</w:t>
      </w:r>
      <w:r>
        <w:fldChar w:fldCharType="end"/>
      </w:r>
      <w:r>
        <w:rPr>
          <w:rFonts w:hint="eastAsia"/>
          <w:lang w:val="en-US" w:eastAsia="zh-CN"/>
        </w:rPr>
        <w:fldChar w:fldCharType="end"/>
      </w:r>
    </w:p>
    <w:p>
      <w:pPr>
        <w:pStyle w:val="16"/>
        <w:tabs>
          <w:tab w:val="right" w:leader="dot" w:pos="8306"/>
        </w:tabs>
      </w:pPr>
      <w:r>
        <w:rPr>
          <w:rFonts w:hint="eastAsia"/>
          <w:lang w:val="en-US" w:eastAsia="zh-CN"/>
        </w:rPr>
        <w:fldChar w:fldCharType="begin"/>
      </w:r>
      <w:r>
        <w:rPr>
          <w:rFonts w:hint="eastAsia"/>
          <w:lang w:val="en-US" w:eastAsia="zh-CN"/>
        </w:rPr>
        <w:instrText xml:space="preserve"> HYPERLINK \l _Toc6751 </w:instrText>
      </w:r>
      <w:r>
        <w:rPr>
          <w:rFonts w:hint="eastAsia"/>
          <w:lang w:val="en-US" w:eastAsia="zh-CN"/>
        </w:rPr>
        <w:fldChar w:fldCharType="separate"/>
      </w:r>
      <w:r>
        <w:rPr>
          <w:rFonts w:hint="default" w:ascii="宋体" w:hAnsi="宋体" w:eastAsia="宋体" w:cs="宋体"/>
          <w:lang w:val="en-US" w:eastAsia="zh-CN"/>
        </w:rPr>
        <w:t xml:space="preserve">6.2 </w:t>
      </w:r>
      <w:r>
        <w:rPr>
          <w:rFonts w:hint="eastAsia"/>
          <w:lang w:val="en-US" w:eastAsia="zh-CN"/>
        </w:rPr>
        <w:t>问题讨论</w:t>
      </w:r>
      <w:r>
        <w:tab/>
      </w:r>
      <w:r>
        <w:fldChar w:fldCharType="begin"/>
      </w:r>
      <w:r>
        <w:instrText xml:space="preserve"> PAGEREF _Toc6751 </w:instrText>
      </w:r>
      <w:r>
        <w:fldChar w:fldCharType="separate"/>
      </w:r>
      <w:r>
        <w:t>14</w:t>
      </w:r>
      <w:r>
        <w:fldChar w:fldCharType="end"/>
      </w:r>
      <w:r>
        <w:rPr>
          <w:rFonts w:hint="eastAsia"/>
          <w:lang w:val="en-US" w:eastAsia="zh-CN"/>
        </w:rPr>
        <w:fldChar w:fldCharType="end"/>
      </w:r>
    </w:p>
    <w:p>
      <w:pPr>
        <w:pStyle w:val="15"/>
        <w:tabs>
          <w:tab w:val="right" w:leader="dot" w:pos="8306"/>
        </w:tabs>
      </w:pPr>
      <w:r>
        <w:rPr>
          <w:rFonts w:hint="eastAsia"/>
          <w:lang w:val="en-US" w:eastAsia="zh-CN"/>
        </w:rPr>
        <w:fldChar w:fldCharType="begin"/>
      </w:r>
      <w:r>
        <w:rPr>
          <w:rFonts w:hint="eastAsia"/>
          <w:lang w:val="en-US" w:eastAsia="zh-CN"/>
        </w:rPr>
        <w:instrText xml:space="preserve"> HYPERLINK \l _Toc24029 </w:instrText>
      </w:r>
      <w:r>
        <w:rPr>
          <w:rFonts w:hint="eastAsia"/>
          <w:lang w:val="en-US" w:eastAsia="zh-CN"/>
        </w:rPr>
        <w:fldChar w:fldCharType="separate"/>
      </w:r>
      <w:r>
        <w:rPr>
          <w:rFonts w:hint="default" w:ascii="宋体" w:hAnsi="宋体" w:eastAsia="宋体" w:cs="宋体"/>
          <w:lang w:val="en-US" w:eastAsia="zh-CN"/>
        </w:rPr>
        <w:t xml:space="preserve">7 </w:t>
      </w:r>
      <w:r>
        <w:rPr>
          <w:rFonts w:hint="eastAsia"/>
          <w:lang w:val="en-US" w:eastAsia="zh-CN"/>
        </w:rPr>
        <w:t>小结</w:t>
      </w:r>
      <w:r>
        <w:tab/>
      </w:r>
      <w:r>
        <w:fldChar w:fldCharType="begin"/>
      </w:r>
      <w:r>
        <w:instrText xml:space="preserve"> PAGEREF _Toc24029 </w:instrText>
      </w:r>
      <w:r>
        <w:fldChar w:fldCharType="separate"/>
      </w:r>
      <w:r>
        <w:t>15</w:t>
      </w:r>
      <w:r>
        <w:fldChar w:fldCharType="end"/>
      </w:r>
      <w:r>
        <w:rPr>
          <w:rFonts w:hint="eastAsia"/>
          <w:lang w:val="en-US" w:eastAsia="zh-CN"/>
        </w:rPr>
        <w:fldChar w:fldCharType="end"/>
      </w:r>
    </w:p>
    <w:p>
      <w:pPr>
        <w:pStyle w:val="2"/>
        <w:numPr>
          <w:ilvl w:val="0"/>
          <w:numId w:val="0"/>
        </w:numPr>
        <w:ind w:leftChars="0"/>
        <w:rPr>
          <w:rFonts w:hint="eastAsia"/>
          <w:lang w:val="en-US" w:eastAsia="zh-CN"/>
        </w:rPr>
      </w:pPr>
      <w:r>
        <w:rPr>
          <w:rFonts w:hint="eastAsia"/>
          <w:lang w:val="en-US" w:eastAsia="zh-CN"/>
        </w:rPr>
        <w:fldChar w:fldCharType="end"/>
      </w:r>
    </w:p>
    <w:p>
      <w:pPr>
        <w:pStyle w:val="2"/>
        <w:numPr>
          <w:ilvl w:val="0"/>
          <w:numId w:val="3"/>
        </w:numPr>
        <w:ind w:left="432" w:leftChars="0" w:hanging="432" w:firstLineChars="0"/>
        <w:rPr>
          <w:rFonts w:hint="eastAsia"/>
          <w:lang w:val="en-US" w:eastAsia="zh-CN"/>
        </w:rPr>
        <w:sectPr>
          <w:footerReference r:id="rId4" w:type="default"/>
          <w:pgSz w:w="11906" w:h="16838"/>
          <w:pgMar w:top="1440" w:right="1800" w:bottom="1440" w:left="1800" w:header="851" w:footer="992" w:gutter="0"/>
          <w:pgNumType w:fmt="upperRoman" w:start="1"/>
          <w:cols w:space="425" w:num="1"/>
          <w:docGrid w:type="lines" w:linePitch="312" w:charSpace="0"/>
        </w:sectPr>
      </w:pPr>
    </w:p>
    <w:p>
      <w:pPr>
        <w:pStyle w:val="2"/>
        <w:numPr>
          <w:ilvl w:val="0"/>
          <w:numId w:val="3"/>
        </w:numPr>
        <w:ind w:left="432" w:leftChars="0" w:hanging="432" w:firstLineChars="0"/>
        <w:rPr>
          <w:rFonts w:hint="eastAsia"/>
          <w:lang w:val="en-US" w:eastAsia="zh-CN"/>
        </w:rPr>
      </w:pPr>
      <w:r>
        <w:rPr>
          <w:rFonts w:hint="eastAsia"/>
          <w:lang w:val="en-US" w:eastAsia="zh-CN"/>
        </w:rPr>
        <w:t xml:space="preserve"> </w:t>
      </w:r>
      <w:bookmarkStart w:id="0" w:name="_Toc18826"/>
      <w:r>
        <w:rPr>
          <w:rFonts w:hint="eastAsia"/>
          <w:lang w:val="en-US" w:eastAsia="zh-CN"/>
        </w:rPr>
        <w:t>概述</w:t>
      </w:r>
      <w:bookmarkEnd w:id="0"/>
    </w:p>
    <w:p>
      <w:pPr>
        <w:pStyle w:val="4"/>
        <w:ind w:firstLineChars="0"/>
        <w:rPr>
          <w:rFonts w:hint="eastAsia"/>
          <w:lang w:val="en-US" w:eastAsia="zh-CN"/>
        </w:rPr>
      </w:pPr>
      <w:r>
        <w:rPr>
          <w:rFonts w:hint="eastAsia"/>
          <w:lang w:val="en-US" w:eastAsia="zh-CN"/>
        </w:rPr>
        <w:t xml:space="preserve"> </w:t>
      </w:r>
      <w:bookmarkStart w:id="1" w:name="_Toc4632"/>
      <w:r>
        <w:rPr>
          <w:rFonts w:hint="eastAsia"/>
          <w:lang w:val="en-US" w:eastAsia="zh-CN"/>
        </w:rPr>
        <w:t>项目简介</w:t>
      </w:r>
      <w:bookmarkEnd w:id="1"/>
    </w:p>
    <w:p>
      <w:pPr>
        <w:ind w:firstLine="420" w:firstLineChars="0"/>
        <w:rPr>
          <w:rFonts w:hint="eastAsia"/>
          <w:lang w:val="en-US" w:eastAsia="zh-CN"/>
        </w:rPr>
      </w:pPr>
      <w:r>
        <w:rPr>
          <w:rFonts w:hint="eastAsia"/>
          <w:lang w:val="en-US" w:eastAsia="zh-CN"/>
        </w:rPr>
        <w:t>天网产品线是数美的核心产品之一，主要提供账号安全和设备安全相关的服务，从架构层次上来说从上到下主要分为mainif、RE、AE和BE等层次，而目前本人接触到的re-fraud-account和re-postevent工程属于其中的RE层次。</w:t>
      </w:r>
    </w:p>
    <w:p>
      <w:pPr>
        <w:ind w:firstLine="420" w:firstLineChars="0"/>
        <w:rPr>
          <w:rFonts w:hint="eastAsia"/>
          <w:lang w:val="en-US" w:eastAsia="zh-CN"/>
        </w:rPr>
      </w:pPr>
      <w:r>
        <w:rPr>
          <w:rFonts w:hint="eastAsia"/>
          <w:lang w:val="en-US" w:eastAsia="zh-CN"/>
        </w:rPr>
        <w:t>各个层次的架构以及具体功能将在正文中进行介绍。</w:t>
      </w:r>
    </w:p>
    <w:p>
      <w:pPr>
        <w:pStyle w:val="4"/>
        <w:rPr>
          <w:rFonts w:hint="eastAsia"/>
          <w:lang w:val="en-US" w:eastAsia="zh-CN"/>
        </w:rPr>
      </w:pPr>
      <w:r>
        <w:rPr>
          <w:rFonts w:hint="eastAsia"/>
          <w:lang w:val="en-US" w:eastAsia="zh-CN"/>
        </w:rPr>
        <w:t xml:space="preserve"> </w:t>
      </w:r>
      <w:bookmarkStart w:id="2" w:name="_Toc13695"/>
      <w:r>
        <w:rPr>
          <w:rFonts w:hint="eastAsia"/>
          <w:lang w:val="en-US" w:eastAsia="zh-CN"/>
        </w:rPr>
        <w:t>编写目的</w:t>
      </w:r>
      <w:bookmarkEnd w:id="2"/>
    </w:p>
    <w:p>
      <w:pPr>
        <w:ind w:firstLine="420" w:firstLineChars="0"/>
        <w:rPr>
          <w:rFonts w:hint="eastAsia"/>
          <w:lang w:val="en-US" w:eastAsia="zh-CN"/>
        </w:rPr>
      </w:pPr>
      <w:r>
        <w:rPr>
          <w:rFonts w:hint="eastAsia"/>
          <w:lang w:val="en-US" w:eastAsia="zh-CN"/>
        </w:rPr>
        <w:t>由于目前项目文档较为匮乏，加之工程代码注释较少，不熟悉业务的新同事可能在阅读代码时较为迷茫和吃力，因此拟撰写本文档，作为对天网服务端的整体功能描述和业务流程讲解，供后续的开发和维护人员参考。</w:t>
      </w:r>
    </w:p>
    <w:p>
      <w:pPr>
        <w:ind w:firstLine="420" w:firstLineChars="0"/>
        <w:rPr>
          <w:rFonts w:hint="eastAsia"/>
          <w:lang w:val="en-US" w:eastAsia="zh-CN"/>
        </w:rPr>
      </w:pPr>
      <w:r>
        <w:rPr>
          <w:rFonts w:hint="eastAsia"/>
          <w:lang w:val="en-US" w:eastAsia="zh-CN"/>
        </w:rPr>
        <w:t>因本人也是初次接触项目代码，且目前也只阅读了RE层的几个工程，阐述过程中难免有疏漏之处，如有不当描述，还请大家及时指正，不胜感谢。</w:t>
      </w:r>
    </w:p>
    <w:p>
      <w:pPr>
        <w:pStyle w:val="4"/>
        <w:rPr>
          <w:rFonts w:hint="eastAsia"/>
          <w:lang w:val="en-US" w:eastAsia="zh-CN"/>
        </w:rPr>
      </w:pPr>
      <w:r>
        <w:rPr>
          <w:rFonts w:hint="eastAsia"/>
          <w:lang w:val="en-US" w:eastAsia="zh-CN"/>
        </w:rPr>
        <w:t xml:space="preserve"> </w:t>
      </w:r>
      <w:bookmarkStart w:id="3" w:name="_Toc23237"/>
      <w:r>
        <w:rPr>
          <w:rFonts w:hint="eastAsia"/>
          <w:lang w:val="en-US" w:eastAsia="zh-CN"/>
        </w:rPr>
        <w:t>文档结构</w:t>
      </w:r>
      <w:bookmarkEnd w:id="3"/>
    </w:p>
    <w:p>
      <w:pPr>
        <w:ind w:firstLine="420" w:firstLineChars="0"/>
        <w:rPr>
          <w:rFonts w:hint="eastAsia"/>
          <w:lang w:val="en-US" w:eastAsia="zh-CN"/>
        </w:rPr>
      </w:pPr>
      <w:r>
        <w:rPr>
          <w:rFonts w:hint="eastAsia"/>
          <w:lang w:val="en-US" w:eastAsia="zh-CN"/>
        </w:rPr>
        <w:t>本文的主要结构如下。</w:t>
      </w:r>
    </w:p>
    <w:p>
      <w:pPr>
        <w:ind w:firstLine="420" w:firstLineChars="0"/>
        <w:rPr>
          <w:rFonts w:hint="eastAsia"/>
          <w:lang w:val="en-US" w:eastAsia="zh-CN"/>
        </w:rPr>
      </w:pPr>
      <w:r>
        <w:rPr>
          <w:rFonts w:hint="eastAsia"/>
          <w:lang w:val="en-US" w:eastAsia="zh-CN"/>
        </w:rPr>
        <w:t>首先会对天网产品的整体架构进行大致的描述，并对各个层次的主要功能进行说明；</w:t>
      </w:r>
    </w:p>
    <w:p>
      <w:pPr>
        <w:ind w:firstLine="420" w:firstLineChars="0"/>
        <w:rPr>
          <w:rFonts w:hint="eastAsia"/>
          <w:lang w:val="en-US" w:eastAsia="zh-CN"/>
        </w:rPr>
      </w:pPr>
      <w:r>
        <w:rPr>
          <w:rFonts w:hint="eastAsia"/>
          <w:lang w:val="en-US" w:eastAsia="zh-CN"/>
        </w:rPr>
        <w:t>其次会详细分析各个层次的项目，结合代码分析具体的业务逻辑和流程，并对一些重点模块进行介绍，同时讨论一些值得商榷的问题，目前仅仅加入了RE层的详细分析；</w:t>
      </w:r>
    </w:p>
    <w:p>
      <w:pPr>
        <w:ind w:firstLine="420" w:firstLineChars="0"/>
        <w:rPr>
          <w:rFonts w:hint="eastAsia"/>
          <w:lang w:val="en-US" w:eastAsia="zh-CN"/>
        </w:rPr>
      </w:pPr>
      <w:r>
        <w:rPr>
          <w:rFonts w:hint="eastAsia"/>
          <w:lang w:val="en-US" w:eastAsia="zh-CN"/>
        </w:rPr>
        <w:t>最后会对本文档进行总结。</w:t>
      </w:r>
    </w:p>
    <w:p>
      <w:pPr>
        <w:ind w:firstLine="420" w:firstLineChars="0"/>
        <w:rPr>
          <w:rFonts w:hint="eastAsia"/>
          <w:lang w:val="en-US" w:eastAsia="zh-CN"/>
        </w:rPr>
      </w:pPr>
      <w:r>
        <w:rPr>
          <w:rFonts w:hint="eastAsia"/>
          <w:lang w:val="en-US" w:eastAsia="zh-CN"/>
        </w:rPr>
        <w:t>若之后接触其他层次的项目，也拟将其代码走读总结加入本文档。</w:t>
      </w:r>
    </w:p>
    <w:p>
      <w:pPr>
        <w:pStyle w:val="4"/>
        <w:rPr>
          <w:rFonts w:hint="eastAsia"/>
          <w:lang w:val="en-US" w:eastAsia="zh-CN"/>
        </w:rPr>
      </w:pPr>
      <w:r>
        <w:rPr>
          <w:rFonts w:hint="eastAsia"/>
          <w:lang w:val="en-US" w:eastAsia="zh-CN"/>
        </w:rPr>
        <w:t xml:space="preserve"> </w:t>
      </w:r>
      <w:bookmarkStart w:id="4" w:name="_Toc26740"/>
      <w:r>
        <w:rPr>
          <w:rFonts w:hint="eastAsia"/>
          <w:lang w:val="en-US" w:eastAsia="zh-CN"/>
        </w:rPr>
        <w:t>工程代码位置</w:t>
      </w:r>
      <w:bookmarkEnd w:id="4"/>
    </w:p>
    <w:p>
      <w:pPr>
        <w:ind w:firstLine="420" w:firstLineChars="0"/>
        <w:rPr>
          <w:rFonts w:hint="eastAsia"/>
          <w:lang w:val="en-US" w:eastAsia="zh-CN"/>
        </w:rPr>
      </w:pPr>
      <w:r>
        <w:rPr>
          <w:rFonts w:hint="eastAsia"/>
          <w:lang w:val="en-US" w:eastAsia="zh-CN"/>
        </w:rPr>
        <w:t>re-fraud-account项目：</w:t>
      </w:r>
      <w:r>
        <w:rPr>
          <w:rFonts w:hint="eastAsia"/>
          <w:lang w:val="en-US" w:eastAsia="zh-CN"/>
        </w:rPr>
        <w:tab/>
      </w:r>
      <w:r>
        <w:rPr>
          <w:rFonts w:hint="eastAsia"/>
          <w:lang w:val="en-US" w:eastAsia="zh-CN"/>
        </w:rPr>
        <w:fldChar w:fldCharType="begin"/>
      </w:r>
      <w:r>
        <w:rPr>
          <w:rFonts w:hint="eastAsia"/>
          <w:lang w:val="en-US" w:eastAsia="zh-CN"/>
        </w:rPr>
        <w:instrText xml:space="preserve"> HYPERLINK "mailto:git@code.aliyun.com:nextdata/re-fraud-account.git" </w:instrText>
      </w:r>
      <w:r>
        <w:rPr>
          <w:rFonts w:hint="eastAsia"/>
          <w:lang w:val="en-US" w:eastAsia="zh-CN"/>
        </w:rPr>
        <w:fldChar w:fldCharType="separate"/>
      </w:r>
      <w:r>
        <w:rPr>
          <w:rStyle w:val="25"/>
          <w:rFonts w:hint="eastAsia"/>
          <w:lang w:val="en-US" w:eastAsia="zh-CN"/>
        </w:rPr>
        <w:t>git@code.aliyun.com:nextdata/re-fraud-account.git</w:t>
      </w:r>
      <w:r>
        <w:rPr>
          <w:rFonts w:hint="eastAsia"/>
          <w:lang w:val="en-US" w:eastAsia="zh-CN"/>
        </w:rPr>
        <w:fldChar w:fldCharType="end"/>
      </w:r>
    </w:p>
    <w:p>
      <w:pPr>
        <w:ind w:firstLine="420" w:firstLineChars="0"/>
        <w:rPr>
          <w:rFonts w:hint="eastAsia"/>
          <w:lang w:val="en-US" w:eastAsia="zh-CN"/>
        </w:rPr>
      </w:pPr>
      <w:r>
        <w:rPr>
          <w:rFonts w:hint="eastAsia"/>
          <w:lang w:val="en-US" w:eastAsia="zh-CN"/>
        </w:rPr>
        <w:t>re-postevent项目：</w:t>
      </w:r>
      <w:r>
        <w:rPr>
          <w:rFonts w:hint="eastAsia"/>
          <w:lang w:val="en-US" w:eastAsia="zh-CN"/>
        </w:rPr>
        <w:tab/>
      </w:r>
      <w:r>
        <w:rPr>
          <w:rFonts w:hint="eastAsia"/>
          <w:lang w:val="en-US" w:eastAsia="zh-CN"/>
        </w:rPr>
        <w:tab/>
      </w:r>
      <w:r>
        <w:rPr>
          <w:rFonts w:hint="eastAsia"/>
          <w:lang w:val="en-US" w:eastAsia="zh-CN"/>
        </w:rPr>
        <w:fldChar w:fldCharType="begin"/>
      </w:r>
      <w:r>
        <w:rPr>
          <w:rFonts w:hint="eastAsia"/>
          <w:lang w:val="en-US" w:eastAsia="zh-CN"/>
        </w:rPr>
        <w:instrText xml:space="preserve"> HYPERLINK "mailto:git@code.aliyun.com:nextdata/re-fraud-account.git" </w:instrText>
      </w:r>
      <w:r>
        <w:rPr>
          <w:rFonts w:hint="eastAsia"/>
          <w:lang w:val="en-US" w:eastAsia="zh-CN"/>
        </w:rPr>
        <w:fldChar w:fldCharType="separate"/>
      </w:r>
      <w:r>
        <w:rPr>
          <w:rStyle w:val="25"/>
          <w:rFonts w:hint="eastAsia"/>
          <w:lang w:val="en-US" w:eastAsia="zh-CN"/>
        </w:rPr>
        <w:t>git@code.aliyun.com:nextdata/re-postevent.git</w:t>
      </w:r>
      <w:r>
        <w:rPr>
          <w:rFonts w:hint="eastAsia"/>
          <w:lang w:val="en-US" w:eastAsia="zh-CN"/>
        </w:rPr>
        <w:fldChar w:fldCharType="end"/>
      </w:r>
    </w:p>
    <w:p>
      <w:pPr>
        <w:ind w:firstLine="420" w:firstLineChars="0"/>
        <w:rPr>
          <w:rFonts w:hint="eastAsia"/>
          <w:lang w:val="en-US" w:eastAsia="zh-CN"/>
        </w:rPr>
      </w:pPr>
    </w:p>
    <w:p>
      <w:pPr>
        <w:rPr>
          <w:rFonts w:hint="eastAsia"/>
          <w:lang w:val="en-US" w:eastAsia="zh-CN"/>
        </w:rPr>
      </w:pPr>
    </w:p>
    <w:p>
      <w:pPr>
        <w:ind w:firstLine="420" w:firstLineChars="0"/>
        <w:rPr>
          <w:rFonts w:hint="eastAsia"/>
          <w:lang w:val="en-US" w:eastAsia="zh-CN"/>
        </w:rPr>
      </w:pPr>
    </w:p>
    <w:p>
      <w:pPr>
        <w:pStyle w:val="2"/>
        <w:numPr>
          <w:ilvl w:val="0"/>
          <w:numId w:val="2"/>
        </w:numPr>
        <w:ind w:left="432" w:leftChars="0" w:hanging="432" w:firstLineChars="0"/>
        <w:rPr>
          <w:rFonts w:hint="eastAsia"/>
          <w:lang w:val="en-US" w:eastAsia="zh-CN"/>
        </w:rPr>
      </w:pPr>
      <w:r>
        <w:rPr>
          <w:rFonts w:hint="eastAsia"/>
          <w:lang w:val="en-US" w:eastAsia="zh-CN"/>
        </w:rPr>
        <w:t xml:space="preserve"> </w:t>
      </w:r>
      <w:bookmarkStart w:id="5" w:name="_Toc786"/>
      <w:r>
        <w:rPr>
          <w:rFonts w:hint="eastAsia"/>
          <w:lang w:val="en-US" w:eastAsia="zh-CN"/>
        </w:rPr>
        <w:t>天网服务端架构简述</w:t>
      </w:r>
      <w:bookmarkEnd w:id="5"/>
    </w:p>
    <w:p>
      <w:pPr>
        <w:pStyle w:val="4"/>
        <w:rPr>
          <w:rFonts w:hint="eastAsia"/>
          <w:lang w:val="en-US" w:eastAsia="zh-CN"/>
        </w:rPr>
      </w:pPr>
      <w:r>
        <w:rPr>
          <w:rFonts w:hint="eastAsia"/>
          <w:lang w:val="en-US" w:eastAsia="zh-CN"/>
        </w:rPr>
        <w:t xml:space="preserve"> </w:t>
      </w:r>
      <w:bookmarkStart w:id="6" w:name="_Toc29604"/>
      <w:r>
        <w:rPr>
          <w:rFonts w:hint="eastAsia"/>
          <w:lang w:val="en-US" w:eastAsia="zh-CN"/>
        </w:rPr>
        <w:t>架构层次</w:t>
      </w:r>
      <w:bookmarkEnd w:id="6"/>
    </w:p>
    <w:p>
      <w:pPr>
        <w:ind w:firstLine="420" w:firstLineChars="0"/>
        <w:rPr>
          <w:rFonts w:hint="eastAsia"/>
          <w:lang w:val="en-US" w:eastAsia="zh-CN"/>
        </w:rPr>
      </w:pPr>
      <w:r>
        <w:rPr>
          <w:rFonts w:hint="eastAsia"/>
          <w:lang w:val="en-US" w:eastAsia="zh-CN"/>
        </w:rPr>
        <w:t>天网产品以web服务(http / https)的形式向用户提供服务，其大致服务端架构主要分为mainif、RE、AE、BE等4个层次，如图2.1所示。</w:t>
      </w:r>
    </w:p>
    <w:p>
      <w:pPr>
        <w:ind w:firstLine="420" w:firstLineChars="0"/>
        <w:rPr>
          <w:rFonts w:hint="eastAsia"/>
          <w:lang w:val="en-US" w:eastAsia="zh-CN"/>
        </w:rPr>
      </w:pPr>
    </w:p>
    <w:p>
      <w:r>
        <w:drawing>
          <wp:inline distT="0" distB="0" distL="114300" distR="114300">
            <wp:extent cx="5270500" cy="5678805"/>
            <wp:effectExtent l="0" t="0" r="6350"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0500" cy="5678805"/>
                    </a:xfrm>
                    <a:prstGeom prst="rect">
                      <a:avLst/>
                    </a:prstGeom>
                    <a:noFill/>
                    <a:ln w="9525">
                      <a:noFill/>
                    </a:ln>
                  </pic:spPr>
                </pic:pic>
              </a:graphicData>
            </a:graphic>
          </wp:inline>
        </w:drawing>
      </w:r>
    </w:p>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图2.1  天网服务端架构层次</w:t>
      </w:r>
    </w:p>
    <w:p>
      <w:pPr>
        <w:jc w:val="center"/>
        <w:rPr>
          <w:rFonts w:hint="eastAsia" w:ascii="仿宋" w:hAnsi="仿宋" w:eastAsia="仿宋" w:cs="仿宋"/>
          <w:sz w:val="21"/>
          <w:szCs w:val="21"/>
          <w:lang w:val="en-US" w:eastAsia="zh-CN"/>
        </w:rPr>
      </w:pPr>
    </w:p>
    <w:p>
      <w:pPr>
        <w:ind w:firstLine="420" w:firstLineChars="0"/>
        <w:rPr>
          <w:rFonts w:hint="eastAsia"/>
          <w:lang w:val="en-US" w:eastAsia="zh-CN"/>
        </w:rPr>
      </w:pPr>
      <w:r>
        <w:rPr>
          <w:rFonts w:hint="eastAsia"/>
          <w:lang w:val="en-US" w:eastAsia="zh-CN"/>
        </w:rPr>
        <w:t>用户以http请求的形式调用服务端对外提供的mainif(主接口)，一个请求的大致处理流程如下。</w:t>
      </w:r>
    </w:p>
    <w:p>
      <w:pPr>
        <w:numPr>
          <w:ilvl w:val="0"/>
          <w:numId w:val="4"/>
        </w:numPr>
        <w:ind w:left="845" w:leftChars="0" w:hanging="425" w:firstLineChars="0"/>
        <w:rPr>
          <w:rFonts w:hint="eastAsia"/>
          <w:lang w:val="en-US" w:eastAsia="zh-CN"/>
        </w:rPr>
      </w:pPr>
      <w:r>
        <w:rPr>
          <w:rFonts w:hint="eastAsia"/>
          <w:lang w:val="en-US" w:eastAsia="zh-CN"/>
        </w:rPr>
        <w:t>mainif层接收命令后，进行公共的</w:t>
      </w:r>
      <w:r>
        <w:rPr>
          <w:rFonts w:hint="eastAsia"/>
          <w:color w:val="auto"/>
          <w:lang w:val="en-US" w:eastAsia="zh-CN"/>
        </w:rPr>
        <w:t>用户鉴权、QpS</w:t>
      </w:r>
      <w:r>
        <w:rPr>
          <w:rFonts w:hint="eastAsia"/>
          <w:lang w:val="en-US" w:eastAsia="zh-CN"/>
        </w:rPr>
        <w:t>监测等操作，对请求进行过滤，根据AccessKey等参数确定请求来源的organization，筛选除符合条件的请求，并生成requestId写入http请求的header中，随后将交给RE层处理。</w:t>
      </w:r>
      <w:r>
        <w:rPr>
          <w:rFonts w:hint="eastAsia"/>
          <w:color w:val="auto"/>
          <w:lang w:val="en-US" w:eastAsia="zh-CN"/>
        </w:rPr>
        <w:t>requestId为一条请求的唯一性标识</w:t>
      </w:r>
      <w:r>
        <w:rPr>
          <w:rFonts w:hint="eastAsia"/>
          <w:lang w:eastAsia="zh-CN"/>
        </w:rPr>
        <w:t>；</w:t>
      </w:r>
    </w:p>
    <w:p>
      <w:pPr>
        <w:numPr>
          <w:ilvl w:val="0"/>
          <w:numId w:val="4"/>
        </w:numPr>
        <w:ind w:left="845" w:leftChars="0" w:hanging="425" w:firstLineChars="0"/>
        <w:rPr>
          <w:rFonts w:hint="eastAsia"/>
          <w:lang w:val="en-US" w:eastAsia="zh-CN"/>
        </w:rPr>
      </w:pPr>
      <w:r>
        <w:rPr>
          <w:rFonts w:hint="eastAsia"/>
          <w:lang w:val="en-US" w:eastAsia="zh-CN"/>
        </w:rPr>
        <w:t>RE层接受mainif下发的请求，并利用httpHandler将不同的URL绑定至具体的操作函数，以分解不同业务类型的处理逻辑，若有必要则进行参数的预处理(如图片的下载)，并构造相应的请求参数。经过上述预处理之后，使用thrift RPC将请求下发至AE；参数的ServiceId标识需要处理的业务类型。</w:t>
      </w:r>
    </w:p>
    <w:p>
      <w:pPr>
        <w:numPr>
          <w:ilvl w:val="0"/>
          <w:numId w:val="4"/>
        </w:numPr>
        <w:ind w:left="845" w:leftChars="0" w:hanging="425" w:firstLineChars="0"/>
        <w:rPr>
          <w:rFonts w:hint="eastAsia"/>
          <w:lang w:val="en-US" w:eastAsia="zh-CN"/>
        </w:rPr>
      </w:pPr>
      <w:r>
        <w:rPr>
          <w:rFonts w:hint="eastAsia"/>
          <w:lang w:val="en-US" w:eastAsia="zh-CN"/>
        </w:rPr>
        <w:t>AE层进行主要的规则处理，根据不同的业务类型使用规则引擎定义的规则，按照一定的逻辑顺序调用相应的BE；</w:t>
      </w:r>
    </w:p>
    <w:p>
      <w:pPr>
        <w:numPr>
          <w:ilvl w:val="0"/>
          <w:numId w:val="4"/>
        </w:numPr>
        <w:ind w:left="845" w:leftChars="0" w:hanging="425" w:firstLineChars="0"/>
        <w:rPr>
          <w:rFonts w:hint="eastAsia"/>
          <w:lang w:val="en-US" w:eastAsia="zh-CN"/>
        </w:rPr>
      </w:pPr>
      <w:r>
        <w:rPr>
          <w:rFonts w:hint="eastAsia"/>
          <w:lang w:val="en-US" w:eastAsia="zh-CN"/>
        </w:rPr>
        <w:t>BE是最基础的数据处理单元，以一定的规则分析上层来的数据，并生成一个结果(如score、通过标识等)，并返回给AE层；</w:t>
      </w:r>
    </w:p>
    <w:p>
      <w:pPr>
        <w:numPr>
          <w:ilvl w:val="0"/>
          <w:numId w:val="4"/>
        </w:numPr>
        <w:ind w:left="845" w:leftChars="0" w:hanging="425" w:firstLineChars="0"/>
        <w:rPr>
          <w:rFonts w:hint="eastAsia"/>
          <w:lang w:val="en-US" w:eastAsia="zh-CN"/>
        </w:rPr>
      </w:pPr>
      <w:r>
        <w:rPr>
          <w:rFonts w:hint="eastAsia"/>
          <w:lang w:val="en-US" w:eastAsia="zh-CN"/>
        </w:rPr>
        <w:t>AE层再通过一定的规则将BE返回的结果进行综合处理，作为此次RPC调用的调用结果回传给RE层。与此同时记录结果日志，并由另外的服务同步至HDFS等文件系统中</w:t>
      </w:r>
      <w:r>
        <w:rPr>
          <w:rFonts w:hint="eastAsia"/>
          <w:lang w:eastAsia="zh-CN"/>
        </w:rPr>
        <w:t>；</w:t>
      </w:r>
    </w:p>
    <w:p>
      <w:pPr>
        <w:numPr>
          <w:ilvl w:val="0"/>
          <w:numId w:val="4"/>
        </w:numPr>
        <w:ind w:left="845" w:leftChars="0" w:hanging="425" w:firstLineChars="0"/>
        <w:rPr>
          <w:rFonts w:hint="eastAsia"/>
          <w:lang w:val="en-US" w:eastAsia="zh-CN"/>
        </w:rPr>
      </w:pPr>
      <w:r>
        <w:rPr>
          <w:rFonts w:hint="eastAsia"/>
          <w:lang w:val="en-US" w:eastAsia="zh-CN"/>
        </w:rPr>
        <w:t>RE层将结果转换封装，若有必要还需进行结果的后处理(如视频鉴定结果的综合)，之后将结果透传给mainif，最终回传给用户。</w:t>
      </w:r>
    </w:p>
    <w:p>
      <w:pPr>
        <w:pStyle w:val="4"/>
        <w:rPr>
          <w:rFonts w:hint="eastAsia"/>
          <w:lang w:val="en-US" w:eastAsia="zh-CN"/>
        </w:rPr>
      </w:pPr>
      <w:r>
        <w:rPr>
          <w:rFonts w:hint="eastAsia"/>
          <w:lang w:val="en-US" w:eastAsia="zh-CN"/>
        </w:rPr>
        <w:t xml:space="preserve"> </w:t>
      </w:r>
      <w:bookmarkStart w:id="7" w:name="_Toc32347"/>
      <w:r>
        <w:rPr>
          <w:rFonts w:hint="eastAsia"/>
          <w:lang w:val="en-US" w:eastAsia="zh-CN"/>
        </w:rPr>
        <w:t>架构功能定位</w:t>
      </w:r>
      <w:bookmarkEnd w:id="7"/>
    </w:p>
    <w:p>
      <w:pPr>
        <w:pStyle w:val="5"/>
        <w:rPr>
          <w:rFonts w:hint="eastAsia"/>
          <w:lang w:val="en-US" w:eastAsia="zh-CN"/>
        </w:rPr>
      </w:pPr>
      <w:r>
        <w:rPr>
          <w:rFonts w:hint="eastAsia"/>
          <w:lang w:val="en-US" w:eastAsia="zh-CN"/>
        </w:rPr>
        <w:t xml:space="preserve"> </w:t>
      </w:r>
      <w:bookmarkStart w:id="8" w:name="_Toc12254"/>
      <w:r>
        <w:rPr>
          <w:rFonts w:hint="eastAsia"/>
          <w:lang w:val="en-US" w:eastAsia="zh-CN"/>
        </w:rPr>
        <w:t>主接口层</w:t>
      </w:r>
      <w:bookmarkEnd w:id="8"/>
      <w:r>
        <w:rPr>
          <w:rFonts w:hint="eastAsia"/>
          <w:lang w:val="en-US" w:eastAsia="zh-CN"/>
        </w:rPr>
        <w:t xml:space="preserve">    </w:t>
      </w:r>
    </w:p>
    <w:p>
      <w:pPr>
        <w:ind w:firstLine="420" w:firstLineChars="0"/>
        <w:rPr>
          <w:rFonts w:hint="eastAsia"/>
          <w:lang w:val="en-US" w:eastAsia="zh-CN"/>
        </w:rPr>
      </w:pPr>
      <w:r>
        <w:rPr>
          <w:rFonts w:hint="eastAsia"/>
          <w:lang w:val="en-US" w:eastAsia="zh-CN"/>
        </w:rPr>
        <w:t>主接口层负责与用户的直接交互，处于整个服务端架构的最上层。其中集成了所有业务请求均需要进行的用户鉴权、QpS监测等操作。</w:t>
      </w:r>
    </w:p>
    <w:p>
      <w:pPr>
        <w:pStyle w:val="5"/>
        <w:rPr>
          <w:rFonts w:hint="eastAsia"/>
          <w:lang w:val="en-US" w:eastAsia="zh-CN"/>
        </w:rPr>
      </w:pPr>
      <w:r>
        <w:rPr>
          <w:rFonts w:hint="eastAsia"/>
          <w:lang w:val="en-US" w:eastAsia="zh-CN"/>
        </w:rPr>
        <w:t xml:space="preserve"> </w:t>
      </w:r>
      <w:bookmarkStart w:id="9" w:name="_Toc12682"/>
      <w:r>
        <w:rPr>
          <w:rFonts w:hint="eastAsia"/>
          <w:lang w:val="en-US" w:eastAsia="zh-CN"/>
        </w:rPr>
        <w:t>RE层</w:t>
      </w:r>
      <w:bookmarkEnd w:id="9"/>
    </w:p>
    <w:p>
      <w:pPr>
        <w:ind w:firstLine="420" w:firstLineChars="0"/>
        <w:rPr>
          <w:rFonts w:hint="eastAsia"/>
          <w:lang w:val="en-US" w:eastAsia="zh-CN"/>
        </w:rPr>
      </w:pPr>
      <w:r>
        <w:rPr>
          <w:rFonts w:hint="eastAsia"/>
          <w:lang w:val="en-US" w:eastAsia="zh-CN"/>
        </w:rPr>
        <w:t>RE层是从主接口层中分离出来的层次，从性质上来说可定位为一个适配层，其通过http服务接收上层的请求，主要功能是参数的预处理、业务逻辑的分解和结果的后处理。</w:t>
      </w:r>
    </w:p>
    <w:p>
      <w:pPr>
        <w:ind w:firstLine="420" w:firstLineChars="0"/>
        <w:rPr>
          <w:rFonts w:hint="eastAsia"/>
          <w:lang w:val="en-US" w:eastAsia="zh-CN"/>
        </w:rPr>
      </w:pPr>
      <w:r>
        <w:rPr>
          <w:rFonts w:hint="eastAsia"/>
          <w:lang w:val="en-US" w:eastAsia="zh-CN"/>
        </w:rPr>
        <w:t>参数的预处理是指将用户下发的数据转换成下层服务(AE、BE)能够直接处理的数据。简而言之，就是解析http请求中的参数，然后封装成下层需要的结构下发或者存库(video)。</w:t>
      </w:r>
    </w:p>
    <w:p>
      <w:pPr>
        <w:ind w:firstLine="420" w:firstLineChars="0"/>
        <w:rPr>
          <w:rFonts w:hint="eastAsia"/>
          <w:lang w:val="en-US" w:eastAsia="zh-CN"/>
        </w:rPr>
      </w:pPr>
      <w:r>
        <w:rPr>
          <w:rFonts w:hint="eastAsia"/>
          <w:lang w:val="en-US" w:eastAsia="zh-CN"/>
        </w:rPr>
        <w:t>业务逻辑的分解是指根据用户请求的不同URL进行对应业务类型的参数校验、解析和请求的下发操作。</w:t>
      </w:r>
    </w:p>
    <w:p>
      <w:pPr>
        <w:ind w:firstLine="420" w:firstLineChars="0"/>
        <w:rPr>
          <w:rFonts w:hint="eastAsia"/>
          <w:lang w:val="en-US" w:eastAsia="zh-CN"/>
        </w:rPr>
      </w:pPr>
      <w:r>
        <w:rPr>
          <w:rFonts w:hint="eastAsia"/>
          <w:lang w:val="en-US" w:eastAsia="zh-CN"/>
        </w:rPr>
        <w:t>结果的后处理是指将AE层返回的结果进行综合，生成返回给用户的最终结果，然后封装进http响应结构中回传给用户。</w:t>
      </w:r>
    </w:p>
    <w:p>
      <w:pPr>
        <w:ind w:firstLine="420" w:firstLineChars="0"/>
        <w:rPr>
          <w:rFonts w:hint="eastAsia"/>
          <w:lang w:val="en-US" w:eastAsia="zh-CN"/>
        </w:rPr>
      </w:pPr>
      <w:r>
        <w:rPr>
          <w:rFonts w:hint="eastAsia"/>
          <w:lang w:val="en-US" w:eastAsia="zh-CN"/>
        </w:rPr>
        <w:t>RE层按照业务性质分为了多个集群进行部署，具体机制将在详细分析中进行介绍。</w:t>
      </w:r>
    </w:p>
    <w:p>
      <w:pPr>
        <w:pStyle w:val="5"/>
        <w:rPr>
          <w:rFonts w:hint="eastAsia"/>
          <w:lang w:val="en-US" w:eastAsia="zh-CN"/>
        </w:rPr>
      </w:pPr>
      <w:r>
        <w:rPr>
          <w:rFonts w:hint="eastAsia"/>
          <w:lang w:val="en-US" w:eastAsia="zh-CN"/>
        </w:rPr>
        <w:t xml:space="preserve"> </w:t>
      </w:r>
      <w:bookmarkStart w:id="10" w:name="_Toc2136"/>
      <w:r>
        <w:rPr>
          <w:rFonts w:hint="eastAsia"/>
          <w:lang w:val="en-US" w:eastAsia="zh-CN"/>
        </w:rPr>
        <w:t>AE层</w:t>
      </w:r>
      <w:bookmarkEnd w:id="10"/>
    </w:p>
    <w:p>
      <w:pPr>
        <w:ind w:firstLine="420" w:firstLineChars="0"/>
        <w:rPr>
          <w:rFonts w:hint="eastAsia" w:eastAsia="宋体"/>
          <w:lang w:val="en-US" w:eastAsia="zh-CN"/>
        </w:rPr>
      </w:pPr>
      <w:r>
        <w:rPr>
          <w:rFonts w:hint="eastAsia"/>
          <w:lang w:val="en-US" w:eastAsia="zh-CN"/>
        </w:rPr>
        <w:t>AE层是逻辑处理的核心，其以lua脚本的形式将数据处理分为了5个过程：preprocess，postprocess，profilefinal，ruleengine，mysqlrecord，涉及数据预处理、读写画像、历史记录等操作。AE主服务根据ServiceId穿插调用这些过程脚本与BE，通过clips配置的策略生成结果模型，并通过结果模板和规则生成最终返回给RE的结果。</w:t>
      </w:r>
    </w:p>
    <w:p>
      <w:pPr>
        <w:pStyle w:val="5"/>
        <w:rPr>
          <w:rFonts w:hint="eastAsia"/>
          <w:lang w:val="en-US" w:eastAsia="zh-CN"/>
        </w:rPr>
      </w:pPr>
      <w:r>
        <w:rPr>
          <w:rFonts w:hint="eastAsia"/>
          <w:lang w:val="en-US" w:eastAsia="zh-CN"/>
        </w:rPr>
        <w:t xml:space="preserve"> </w:t>
      </w:r>
      <w:bookmarkStart w:id="11" w:name="_Toc21804"/>
      <w:r>
        <w:rPr>
          <w:rFonts w:hint="eastAsia"/>
          <w:lang w:val="en-US" w:eastAsia="zh-CN"/>
        </w:rPr>
        <w:t>BE层</w:t>
      </w:r>
      <w:bookmarkEnd w:id="11"/>
    </w:p>
    <w:p>
      <w:pPr>
        <w:ind w:firstLine="420" w:firstLineChars="0"/>
        <w:rPr>
          <w:rFonts w:hint="eastAsia"/>
          <w:lang w:val="en-US" w:eastAsia="zh-CN"/>
        </w:rPr>
      </w:pPr>
      <w:r>
        <w:rPr>
          <w:rFonts w:hint="eastAsia"/>
          <w:lang w:val="en-US" w:eastAsia="zh-CN"/>
        </w:rPr>
        <w:t>BE层作为微服务，根据AE下发的参数进行功能性较强的操作，如写库读库，数据分析等，并返回操作的结果供上层进行综合。</w:t>
      </w:r>
    </w:p>
    <w:p>
      <w:pPr>
        <w:ind w:firstLine="420" w:firstLineChars="0"/>
        <w:rPr>
          <w:rFonts w:hint="eastAsia"/>
          <w:lang w:val="en-US" w:eastAsia="zh-CN"/>
        </w:rPr>
      </w:pPr>
      <w:r>
        <w:rPr>
          <w:rFonts w:hint="eastAsia"/>
          <w:lang w:val="en-US" w:eastAsia="zh-CN"/>
        </w:rPr>
        <w:t>BE的调用顺序完全由AE中针对不同的ServiceId配置的逻辑决定。</w:t>
      </w:r>
    </w:p>
    <w:p>
      <w:pPr>
        <w:pStyle w:val="4"/>
        <w:rPr>
          <w:rFonts w:hint="eastAsia"/>
          <w:lang w:val="en-US" w:eastAsia="zh-CN"/>
        </w:rPr>
      </w:pPr>
      <w:r>
        <w:rPr>
          <w:rFonts w:hint="eastAsia"/>
          <w:lang w:val="en-US" w:eastAsia="zh-CN"/>
        </w:rPr>
        <w:t xml:space="preserve"> </w:t>
      </w:r>
      <w:bookmarkStart w:id="12" w:name="_Toc3309"/>
      <w:r>
        <w:rPr>
          <w:rFonts w:hint="eastAsia"/>
          <w:lang w:val="en-US" w:eastAsia="zh-CN"/>
        </w:rPr>
        <w:t>部署方式</w:t>
      </w:r>
      <w:bookmarkEnd w:id="12"/>
    </w:p>
    <w:p>
      <w:pPr>
        <w:ind w:firstLine="420" w:firstLineChars="0"/>
        <w:rPr>
          <w:rFonts w:hint="eastAsia"/>
          <w:lang w:val="en-US" w:eastAsia="zh-CN"/>
        </w:rPr>
      </w:pPr>
      <w:r>
        <w:rPr>
          <w:rFonts w:hint="eastAsia"/>
          <w:lang w:val="en-US" w:eastAsia="zh-CN"/>
        </w:rPr>
        <w:t>各个层次的服务使用zookeeper进行集群部署，并根据请求大类分为了不同的集群提供服务，如re-fraud-account主要用于各种风险信息的识别，而re-postevent则主要用于事件信息的上报或数据的提取。</w:t>
      </w:r>
    </w:p>
    <w:p>
      <w:pPr>
        <w:ind w:firstLine="420" w:firstLineChars="0"/>
        <w:rPr>
          <w:rFonts w:hint="eastAsia"/>
          <w:lang w:val="en-US" w:eastAsia="zh-CN"/>
        </w:rPr>
      </w:pPr>
      <w:r>
        <w:rPr>
          <w:rFonts w:hint="eastAsia"/>
          <w:lang w:val="en-US" w:eastAsia="zh-CN"/>
        </w:rPr>
        <w:t>zookeeper的注册地址通常记录在配置文件中，在服务启动时读取，如图2.2所示。</w:t>
      </w:r>
    </w:p>
    <w:p>
      <w:pPr>
        <w:ind w:firstLine="420" w:firstLineChars="0"/>
        <w:rPr>
          <w:rFonts w:hint="eastAsia"/>
          <w:lang w:val="en-US" w:eastAsia="zh-CN"/>
        </w:rPr>
      </w:pPr>
    </w:p>
    <w:p>
      <w:r>
        <w:drawing>
          <wp:inline distT="0" distB="0" distL="114300" distR="114300">
            <wp:extent cx="5267325" cy="522605"/>
            <wp:effectExtent l="0" t="0" r="9525" b="10795"/>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8"/>
                    <a:stretch>
                      <a:fillRect/>
                    </a:stretch>
                  </pic:blipFill>
                  <pic:spPr>
                    <a:xfrm>
                      <a:off x="0" y="0"/>
                      <a:ext cx="5267325" cy="522605"/>
                    </a:xfrm>
                    <a:prstGeom prst="rect">
                      <a:avLst/>
                    </a:prstGeom>
                    <a:noFill/>
                    <a:ln w="9525">
                      <a:noFill/>
                    </a:ln>
                  </pic:spPr>
                </pic:pic>
              </a:graphicData>
            </a:graphic>
          </wp:inline>
        </w:drawing>
      </w:r>
    </w:p>
    <w:p>
      <w:pPr>
        <w:jc w:val="center"/>
        <w:rPr>
          <w:rFonts w:hint="eastAsia"/>
          <w:lang w:val="en-US" w:eastAsia="zh-CN"/>
        </w:rPr>
      </w:pPr>
      <w:r>
        <w:rPr>
          <w:rFonts w:hint="eastAsia" w:ascii="仿宋" w:hAnsi="仿宋" w:eastAsia="仿宋" w:cs="仿宋"/>
          <w:sz w:val="21"/>
          <w:szCs w:val="21"/>
          <w:lang w:val="en-US" w:eastAsia="zh-CN"/>
        </w:rPr>
        <w:t>图2.2 配置文件中zookeeper的配置块</w:t>
      </w:r>
    </w:p>
    <w:p>
      <w:pPr>
        <w:rPr>
          <w:rFonts w:hint="eastAsia"/>
          <w:lang w:val="en-US" w:eastAsia="zh-CN"/>
        </w:rPr>
      </w:pPr>
    </w:p>
    <w:p>
      <w:pPr>
        <w:ind w:firstLine="420" w:firstLineChars="0"/>
        <w:rPr>
          <w:rFonts w:hint="eastAsia"/>
          <w:lang w:val="en-US" w:eastAsia="zh-CN"/>
        </w:rPr>
      </w:pPr>
      <w:r>
        <w:rPr>
          <w:rFonts w:hint="eastAsia"/>
          <w:lang w:val="en-US" w:eastAsia="zh-CN"/>
        </w:rPr>
        <w:t>如图2.3所示为zookeeper服务集群的简要架构。</w:t>
      </w:r>
    </w:p>
    <w:p>
      <w:pPr>
        <w:ind w:firstLine="420" w:firstLineChars="0"/>
        <w:rPr>
          <w:rFonts w:hint="eastAsia"/>
          <w:lang w:val="en-US" w:eastAsia="zh-CN"/>
        </w:rPr>
      </w:pPr>
      <w:r>
        <w:rPr>
          <w:rFonts w:hint="eastAsia"/>
          <w:lang w:val="en-US" w:eastAsia="zh-CN"/>
        </w:rPr>
        <w:t>zookeeper主要通过选举机制保证一致性，通过监视和心跳机制保证可用性。具体内容可参考</w:t>
      </w:r>
      <w:r>
        <w:rPr>
          <w:rFonts w:hint="eastAsia"/>
          <w:lang w:val="en-US" w:eastAsia="zh-CN"/>
        </w:rPr>
        <w:fldChar w:fldCharType="begin"/>
      </w:r>
      <w:r>
        <w:rPr>
          <w:rFonts w:hint="eastAsia"/>
          <w:lang w:val="en-US" w:eastAsia="zh-CN"/>
        </w:rPr>
        <w:instrText xml:space="preserve"> HYPERLINK "https://www.w3cschool.cn/zookeeper/zookeeper_overview.html" </w:instrText>
      </w:r>
      <w:r>
        <w:rPr>
          <w:rFonts w:hint="eastAsia"/>
          <w:lang w:val="en-US" w:eastAsia="zh-CN"/>
        </w:rPr>
        <w:fldChar w:fldCharType="separate"/>
      </w:r>
      <w:r>
        <w:rPr>
          <w:rStyle w:val="25"/>
          <w:rFonts w:hint="eastAsia"/>
          <w:lang w:val="en-US" w:eastAsia="zh-CN"/>
        </w:rPr>
        <w:t>https://www.w3cschool.cn/zookeeper/zookeeper_overview.html</w:t>
      </w:r>
      <w:r>
        <w:rPr>
          <w:rFonts w:hint="eastAsia"/>
          <w:lang w:val="en-US" w:eastAsia="zh-CN"/>
        </w:rPr>
        <w:fldChar w:fldCharType="end"/>
      </w:r>
      <w:r>
        <w:rPr>
          <w:rFonts w:hint="eastAsia"/>
          <w:lang w:val="en-US" w:eastAsia="zh-CN"/>
        </w:rPr>
        <w:t>。</w:t>
      </w:r>
    </w:p>
    <w:p>
      <w:pPr>
        <w:ind w:firstLine="420" w:firstLineChars="0"/>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right="0"/>
        <w:jc w:val="left"/>
        <w:rPr>
          <w:rFonts w:ascii="SF Pro Display" w:hAnsi="SF Pro Display" w:eastAsia="SF Pro Display" w:cs="SF Pro Display"/>
          <w:color w:val="333333"/>
          <w:sz w:val="21"/>
          <w:szCs w:val="21"/>
        </w:rPr>
      </w:pPr>
      <w:r>
        <w:rPr>
          <w:rFonts w:hint="default" w:ascii="SF Pro Display" w:hAnsi="SF Pro Display" w:eastAsia="SF Pro Display" w:cs="SF Pro Display"/>
          <w:color w:val="333333"/>
          <w:kern w:val="0"/>
          <w:sz w:val="21"/>
          <w:szCs w:val="21"/>
          <w:lang w:val="en-US" w:eastAsia="zh-CN" w:bidi="ar"/>
        </w:rPr>
        <w:drawing>
          <wp:inline distT="0" distB="0" distL="114300" distR="114300">
            <wp:extent cx="5151755" cy="1588770"/>
            <wp:effectExtent l="0" t="0" r="10795" b="11430"/>
            <wp:docPr id="2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IMG_256"/>
                    <pic:cNvPicPr>
                      <a:picLocks noChangeAspect="1"/>
                    </pic:cNvPicPr>
                  </pic:nvPicPr>
                  <pic:blipFill>
                    <a:blip r:embed="rId9"/>
                    <a:stretch>
                      <a:fillRect/>
                    </a:stretch>
                  </pic:blipFill>
                  <pic:spPr>
                    <a:xfrm>
                      <a:off x="0" y="0"/>
                      <a:ext cx="5151755" cy="1588770"/>
                    </a:xfrm>
                    <a:prstGeom prst="rect">
                      <a:avLst/>
                    </a:prstGeom>
                    <a:noFill/>
                    <a:ln w="9525">
                      <a:noFill/>
                    </a:ln>
                  </pic:spPr>
                </pic:pic>
              </a:graphicData>
            </a:graphic>
          </wp:inline>
        </w:drawing>
      </w:r>
    </w:p>
    <w:p>
      <w:pPr>
        <w:jc w:val="center"/>
        <w:rPr>
          <w:rFonts w:hint="eastAsia"/>
          <w:lang w:val="en-US" w:eastAsia="zh-CN"/>
        </w:rPr>
      </w:pPr>
      <w:r>
        <w:rPr>
          <w:rFonts w:hint="eastAsia" w:ascii="仿宋" w:hAnsi="仿宋" w:eastAsia="仿宋" w:cs="仿宋"/>
          <w:sz w:val="21"/>
          <w:szCs w:val="21"/>
          <w:lang w:val="en-US" w:eastAsia="zh-CN"/>
        </w:rPr>
        <w:t>图2.3 zookeeper服务集群的简要架构</w:t>
      </w:r>
    </w:p>
    <w:p>
      <w:pPr>
        <w:ind w:firstLine="420" w:firstLineChars="0"/>
        <w:rPr>
          <w:rFonts w:hint="eastAsia"/>
          <w:lang w:val="en-US" w:eastAsia="zh-CN"/>
        </w:rPr>
      </w:pPr>
      <w:r>
        <w:rPr>
          <w:rFonts w:hint="eastAsia"/>
          <w:lang w:val="en-US" w:eastAsia="zh-CN"/>
        </w:rPr>
        <w:br w:type="page"/>
      </w:r>
    </w:p>
    <w:p>
      <w:pPr>
        <w:pStyle w:val="2"/>
        <w:numPr>
          <w:ilvl w:val="0"/>
          <w:numId w:val="2"/>
        </w:numPr>
        <w:ind w:left="432" w:leftChars="0" w:hanging="432" w:firstLineChars="0"/>
        <w:rPr>
          <w:rFonts w:hint="eastAsia"/>
          <w:lang w:val="en-US" w:eastAsia="zh-CN"/>
        </w:rPr>
      </w:pPr>
      <w:r>
        <w:rPr>
          <w:rFonts w:hint="eastAsia"/>
          <w:lang w:val="en-US" w:eastAsia="zh-CN"/>
        </w:rPr>
        <w:t xml:space="preserve"> </w:t>
      </w:r>
      <w:bookmarkStart w:id="13" w:name="_Toc5411"/>
      <w:r>
        <w:rPr>
          <w:rFonts w:hint="eastAsia"/>
          <w:lang w:val="en-US" w:eastAsia="zh-CN"/>
        </w:rPr>
        <w:t>主接口架构分析</w:t>
      </w:r>
      <w:bookmarkEnd w:id="13"/>
    </w:p>
    <w:p>
      <w:pPr>
        <w:ind w:firstLine="420" w:firstLineChars="0"/>
        <w:rPr>
          <w:rFonts w:hint="eastAsia"/>
          <w:lang w:val="en-US" w:eastAsia="zh-CN"/>
        </w:rPr>
      </w:pPr>
      <w:r>
        <w:rPr>
          <w:rFonts w:hint="eastAsia"/>
          <w:lang w:val="en-US" w:eastAsia="zh-CN"/>
        </w:rPr>
        <w:t>由于主接口的结构相对简单，因此不进行过多说明，若有遗漏，之后补充。</w:t>
      </w:r>
    </w:p>
    <w:p>
      <w:pPr>
        <w:ind w:firstLine="420" w:firstLineChars="0"/>
        <w:rPr>
          <w:rFonts w:hint="eastAsia"/>
          <w:lang w:val="en-US" w:eastAsia="zh-CN"/>
        </w:rPr>
      </w:pPr>
    </w:p>
    <w:p>
      <w:r>
        <w:drawing>
          <wp:inline distT="0" distB="0" distL="114300" distR="114300">
            <wp:extent cx="5273675" cy="4385945"/>
            <wp:effectExtent l="0" t="0" r="3175" b="14605"/>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10"/>
                    <a:stretch>
                      <a:fillRect/>
                    </a:stretch>
                  </pic:blipFill>
                  <pic:spPr>
                    <a:xfrm>
                      <a:off x="0" y="0"/>
                      <a:ext cx="5273675" cy="4385945"/>
                    </a:xfrm>
                    <a:prstGeom prst="rect">
                      <a:avLst/>
                    </a:prstGeom>
                    <a:noFill/>
                    <a:ln w="9525">
                      <a:noFill/>
                    </a:ln>
                  </pic:spPr>
                </pic:pic>
              </a:graphicData>
            </a:graphic>
          </wp:inline>
        </w:drawing>
      </w:r>
    </w:p>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图3.1  主接口的调用时序图</w:t>
      </w:r>
    </w:p>
    <w:p>
      <w:pPr>
        <w:jc w:val="center"/>
        <w:rPr>
          <w:rFonts w:hint="eastAsia" w:ascii="仿宋" w:hAnsi="仿宋" w:eastAsia="仿宋" w:cs="仿宋"/>
          <w:sz w:val="21"/>
          <w:szCs w:val="21"/>
          <w:lang w:val="en-US" w:eastAsia="zh-CN"/>
        </w:rPr>
      </w:pPr>
    </w:p>
    <w:p>
      <w:pPr>
        <w:ind w:firstLine="420" w:firstLineChars="0"/>
        <w:rPr>
          <w:rFonts w:hint="eastAsia"/>
          <w:lang w:val="en-US" w:eastAsia="zh-CN"/>
        </w:rPr>
      </w:pPr>
      <w:r>
        <w:rPr>
          <w:rFonts w:hint="eastAsia"/>
          <w:lang w:val="en-US" w:eastAsia="zh-CN"/>
        </w:rPr>
        <w:t>如图3.1所示为主接口的调用时序图，其大致逻辑如下。</w:t>
      </w:r>
    </w:p>
    <w:p>
      <w:pPr>
        <w:numPr>
          <w:ilvl w:val="0"/>
          <w:numId w:val="5"/>
        </w:numPr>
        <w:ind w:left="845" w:leftChars="0" w:hanging="425" w:firstLineChars="0"/>
        <w:rPr>
          <w:rFonts w:hint="eastAsia"/>
          <w:lang w:val="en-US" w:eastAsia="zh-CN"/>
        </w:rPr>
      </w:pPr>
      <w:r>
        <w:rPr>
          <w:rFonts w:hint="eastAsia"/>
          <w:lang w:val="en-US" w:eastAsia="zh-CN"/>
        </w:rPr>
        <w:t>解析并校验参数，主要面向AccessKey；</w:t>
      </w:r>
    </w:p>
    <w:p>
      <w:pPr>
        <w:numPr>
          <w:ilvl w:val="0"/>
          <w:numId w:val="5"/>
        </w:numPr>
        <w:ind w:left="845" w:leftChars="0" w:hanging="425" w:firstLineChars="0"/>
        <w:rPr>
          <w:rFonts w:hint="eastAsia"/>
          <w:lang w:val="en-US" w:eastAsia="zh-CN"/>
        </w:rPr>
      </w:pPr>
      <w:r>
        <w:rPr>
          <w:rFonts w:hint="eastAsia"/>
          <w:lang w:val="en-US" w:eastAsia="zh-CN"/>
        </w:rPr>
        <w:t>进行用户鉴权操作，数据来源为数据库，通过AccessKey和Organization信息鉴定该用户是否有权限下发请求；</w:t>
      </w:r>
    </w:p>
    <w:p>
      <w:pPr>
        <w:numPr>
          <w:ilvl w:val="0"/>
          <w:numId w:val="5"/>
        </w:numPr>
        <w:ind w:left="845" w:leftChars="0" w:hanging="425" w:firstLineChars="0"/>
        <w:rPr>
          <w:rFonts w:hint="eastAsia"/>
          <w:lang w:val="en-US" w:eastAsia="zh-CN"/>
        </w:rPr>
      </w:pPr>
      <w:r>
        <w:rPr>
          <w:rFonts w:hint="eastAsia"/>
          <w:lang w:val="en-US" w:eastAsia="zh-CN"/>
        </w:rPr>
        <w:t>进行QpS检测操作，数据来源为配置文件，通过计算该组织的QpS，并与配置文件中的数值进行比对，鉴定该用户的请求频率是否过高；</w:t>
      </w:r>
    </w:p>
    <w:p>
      <w:pPr>
        <w:numPr>
          <w:ilvl w:val="0"/>
          <w:numId w:val="5"/>
        </w:numPr>
        <w:ind w:left="845" w:leftChars="0" w:hanging="425" w:firstLineChars="0"/>
        <w:rPr>
          <w:rFonts w:hint="eastAsia"/>
          <w:lang w:val="en-US" w:eastAsia="zh-CN"/>
        </w:rPr>
      </w:pPr>
      <w:r>
        <w:rPr>
          <w:rFonts w:hint="eastAsia"/>
          <w:lang w:val="en-US" w:eastAsia="zh-CN"/>
        </w:rPr>
        <w:t>上述过程中若出现异常，则立即返回相应错误，若均校验无误，则继续下发至RE层进行后续的逻辑处理。</w:t>
      </w:r>
    </w:p>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br w:type="page"/>
      </w:r>
    </w:p>
    <w:p>
      <w:pPr>
        <w:pStyle w:val="2"/>
        <w:numPr>
          <w:ilvl w:val="0"/>
          <w:numId w:val="2"/>
        </w:numPr>
        <w:ind w:left="432" w:leftChars="0" w:hanging="432" w:firstLineChars="0"/>
        <w:rPr>
          <w:rFonts w:hint="eastAsia"/>
          <w:lang w:val="en-US" w:eastAsia="zh-CN"/>
        </w:rPr>
      </w:pPr>
      <w:r>
        <w:rPr>
          <w:rFonts w:hint="eastAsia"/>
          <w:lang w:val="en-US" w:eastAsia="zh-CN"/>
        </w:rPr>
        <w:t xml:space="preserve"> </w:t>
      </w:r>
      <w:bookmarkStart w:id="14" w:name="_Toc3970"/>
      <w:r>
        <w:rPr>
          <w:rFonts w:hint="eastAsia"/>
          <w:lang w:val="en-US" w:eastAsia="zh-CN"/>
        </w:rPr>
        <w:t>RE层架构分析</w:t>
      </w:r>
      <w:bookmarkEnd w:id="14"/>
    </w:p>
    <w:p>
      <w:pPr>
        <w:pStyle w:val="4"/>
        <w:rPr>
          <w:rFonts w:hint="eastAsia"/>
          <w:lang w:val="en-US" w:eastAsia="zh-CN"/>
        </w:rPr>
      </w:pPr>
      <w:r>
        <w:rPr>
          <w:rFonts w:hint="eastAsia"/>
          <w:lang w:val="en-US" w:eastAsia="zh-CN"/>
        </w:rPr>
        <w:t xml:space="preserve"> </w:t>
      </w:r>
      <w:bookmarkStart w:id="15" w:name="_Toc17164"/>
      <w:r>
        <w:rPr>
          <w:rFonts w:hint="eastAsia"/>
          <w:lang w:val="en-US" w:eastAsia="zh-CN"/>
        </w:rPr>
        <w:t>业务处理逻辑</w:t>
      </w:r>
      <w:bookmarkEnd w:id="15"/>
    </w:p>
    <w:p>
      <w:pPr>
        <w:pStyle w:val="5"/>
        <w:rPr>
          <w:rFonts w:hint="eastAsia"/>
          <w:lang w:val="en-US" w:eastAsia="zh-CN"/>
        </w:rPr>
      </w:pPr>
      <w:r>
        <w:rPr>
          <w:rFonts w:hint="eastAsia"/>
          <w:lang w:val="en-US" w:eastAsia="zh-CN"/>
        </w:rPr>
        <w:t xml:space="preserve"> </w:t>
      </w:r>
      <w:bookmarkStart w:id="16" w:name="_Toc28013"/>
      <w:r>
        <w:rPr>
          <w:rFonts w:hint="eastAsia"/>
          <w:lang w:val="en-US" w:eastAsia="zh-CN"/>
        </w:rPr>
        <w:t>服务初始化</w:t>
      </w:r>
      <w:bookmarkEnd w:id="16"/>
    </w:p>
    <w:p>
      <w:pPr>
        <w:ind w:firstLine="420" w:firstLineChars="0"/>
        <w:rPr>
          <w:rFonts w:hint="eastAsia"/>
          <w:lang w:val="en-US" w:eastAsia="zh-CN"/>
        </w:rPr>
      </w:pPr>
      <w:r>
        <w:rPr>
          <w:rFonts w:hint="eastAsia"/>
          <w:lang w:val="en-US" w:eastAsia="zh-CN"/>
        </w:rPr>
        <w:t>RE层服务初始化主要加载的模块如图4.1所示。</w:t>
      </w:r>
    </w:p>
    <w:p>
      <w:pPr>
        <w:ind w:firstLine="420" w:firstLineChars="0"/>
        <w:rPr>
          <w:rFonts w:hint="eastAsia"/>
          <w:lang w:val="en-US" w:eastAsia="zh-CN"/>
        </w:rPr>
      </w:pPr>
    </w:p>
    <w:p>
      <w:r>
        <w:drawing>
          <wp:inline distT="0" distB="0" distL="114300" distR="114300">
            <wp:extent cx="5274310" cy="3800475"/>
            <wp:effectExtent l="0" t="0" r="2540"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5274310" cy="3800475"/>
                    </a:xfrm>
                    <a:prstGeom prst="rect">
                      <a:avLst/>
                    </a:prstGeom>
                    <a:noFill/>
                    <a:ln w="9525">
                      <a:noFill/>
                    </a:ln>
                  </pic:spPr>
                </pic:pic>
              </a:graphicData>
            </a:graphic>
          </wp:inline>
        </w:drawing>
      </w:r>
    </w:p>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图4.1  RE层服务的初始化流程</w:t>
      </w:r>
    </w:p>
    <w:p>
      <w:pPr>
        <w:pStyle w:val="5"/>
        <w:rPr>
          <w:rFonts w:hint="eastAsia"/>
          <w:lang w:val="en-US" w:eastAsia="zh-CN"/>
        </w:rPr>
      </w:pPr>
      <w:r>
        <w:rPr>
          <w:rFonts w:hint="eastAsia"/>
          <w:lang w:val="en-US" w:eastAsia="zh-CN"/>
        </w:rPr>
        <w:t xml:space="preserve"> </w:t>
      </w:r>
      <w:bookmarkStart w:id="17" w:name="_Toc22659"/>
      <w:r>
        <w:rPr>
          <w:rFonts w:hint="eastAsia"/>
          <w:lang w:val="en-US" w:eastAsia="zh-CN"/>
        </w:rPr>
        <w:t>请求处理流程</w:t>
      </w:r>
      <w:bookmarkEnd w:id="17"/>
    </w:p>
    <w:p>
      <w:pPr>
        <w:ind w:firstLine="420" w:firstLineChars="0"/>
        <w:rPr>
          <w:rFonts w:hint="eastAsia"/>
          <w:lang w:val="en-US" w:eastAsia="zh-CN"/>
        </w:rPr>
      </w:pPr>
      <w:r>
        <w:rPr>
          <w:rFonts w:hint="eastAsia"/>
          <w:lang w:val="en-US" w:eastAsia="zh-CN"/>
        </w:rPr>
        <w:t>RE层的请求处理流程主要分为两种模式：与AE层交互和与数据库交互。其中前者适用于普遍的实时下发+实时返回的场景，如图片处理、文本处理、账户登录等，而后者则适用于异步返回或者直接拉取数据的场景，如视频处理和风险账号信息获取等。</w:t>
      </w:r>
    </w:p>
    <w:p>
      <w:pPr>
        <w:ind w:firstLine="420" w:firstLineChars="0"/>
        <w:rPr>
          <w:rFonts w:hint="eastAsia"/>
          <w:lang w:val="en-US" w:eastAsia="zh-CN"/>
        </w:rPr>
      </w:pPr>
      <w:r>
        <w:rPr>
          <w:rFonts w:hint="eastAsia"/>
          <w:lang w:val="en-US" w:eastAsia="zh-CN"/>
        </w:rPr>
        <w:t>如图4.2所示为与AE层交互场景的请求处理流程。</w:t>
      </w:r>
    </w:p>
    <w:p>
      <w:pPr>
        <w:numPr>
          <w:ilvl w:val="0"/>
          <w:numId w:val="6"/>
        </w:numPr>
        <w:ind w:left="845" w:leftChars="0" w:hanging="425" w:firstLineChars="0"/>
        <w:rPr>
          <w:rFonts w:hint="eastAsia"/>
          <w:lang w:val="en-US" w:eastAsia="zh-CN"/>
        </w:rPr>
      </w:pPr>
      <w:r>
        <w:rPr>
          <w:rFonts w:hint="eastAsia"/>
          <w:lang w:val="en-US" w:eastAsia="zh-CN"/>
        </w:rPr>
        <w:t>解析入参，并调用common模块中封装的接口进行入参校验；</w:t>
      </w:r>
    </w:p>
    <w:p>
      <w:pPr>
        <w:numPr>
          <w:ilvl w:val="0"/>
          <w:numId w:val="6"/>
        </w:numPr>
        <w:ind w:left="845" w:leftChars="0" w:hanging="425" w:firstLineChars="0"/>
        <w:rPr>
          <w:rFonts w:hint="eastAsia"/>
          <w:lang w:val="en-US" w:eastAsia="zh-CN"/>
        </w:rPr>
      </w:pPr>
      <w:r>
        <w:rPr>
          <w:rFonts w:hint="eastAsia"/>
          <w:lang w:val="en-US" w:eastAsia="zh-CN"/>
        </w:rPr>
        <w:t>构造当前类型业务对应的处理引擎并构造参数调用执行方法；</w:t>
      </w:r>
    </w:p>
    <w:p>
      <w:pPr>
        <w:numPr>
          <w:ilvl w:val="0"/>
          <w:numId w:val="6"/>
        </w:numPr>
        <w:ind w:left="845" w:leftChars="0" w:hanging="425" w:firstLineChars="0"/>
        <w:rPr>
          <w:rFonts w:hint="eastAsia"/>
          <w:lang w:val="en-US" w:eastAsia="zh-CN"/>
        </w:rPr>
      </w:pPr>
      <w:r>
        <w:rPr>
          <w:rFonts w:hint="eastAsia"/>
          <w:lang w:val="en-US" w:eastAsia="zh-CN"/>
        </w:rPr>
        <w:t>引擎向AE层下发请求，接收返回的结果；</w:t>
      </w:r>
    </w:p>
    <w:p>
      <w:pPr>
        <w:numPr>
          <w:ilvl w:val="0"/>
          <w:numId w:val="6"/>
        </w:numPr>
        <w:ind w:left="845" w:leftChars="0" w:hanging="425" w:firstLineChars="0"/>
        <w:rPr>
          <w:rFonts w:hint="eastAsia"/>
          <w:lang w:val="en-US" w:eastAsia="zh-CN"/>
        </w:rPr>
      </w:pPr>
      <w:r>
        <w:rPr>
          <w:rFonts w:hint="eastAsia"/>
          <w:lang w:val="en-US" w:eastAsia="zh-CN"/>
        </w:rPr>
        <w:t>将结果记录至Redis数据库中，并返回http响应；</w:t>
      </w:r>
    </w:p>
    <w:p>
      <w:pPr>
        <w:numPr>
          <w:ilvl w:val="0"/>
          <w:numId w:val="0"/>
        </w:numPr>
        <w:rPr>
          <w:rFonts w:hint="eastAsia"/>
          <w:lang w:val="en-US" w:eastAsia="zh-CN"/>
        </w:rPr>
      </w:pPr>
    </w:p>
    <w:p>
      <w:r>
        <w:drawing>
          <wp:inline distT="0" distB="0" distL="114300" distR="114300">
            <wp:extent cx="5268595" cy="3206750"/>
            <wp:effectExtent l="0" t="0" r="8255" b="1270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2"/>
                    <a:stretch>
                      <a:fillRect/>
                    </a:stretch>
                  </pic:blipFill>
                  <pic:spPr>
                    <a:xfrm>
                      <a:off x="0" y="0"/>
                      <a:ext cx="5268595" cy="3206750"/>
                    </a:xfrm>
                    <a:prstGeom prst="rect">
                      <a:avLst/>
                    </a:prstGeom>
                    <a:noFill/>
                    <a:ln w="9525">
                      <a:noFill/>
                    </a:ln>
                  </pic:spPr>
                </pic:pic>
              </a:graphicData>
            </a:graphic>
          </wp:inline>
        </w:drawing>
      </w:r>
    </w:p>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图4.2 与AE层交互的请求处理流程</w:t>
      </w:r>
    </w:p>
    <w:p>
      <w:pPr>
        <w:jc w:val="center"/>
        <w:rPr>
          <w:rFonts w:hint="eastAsia" w:ascii="仿宋" w:hAnsi="仿宋" w:eastAsia="仿宋" w:cs="仿宋"/>
          <w:sz w:val="21"/>
          <w:szCs w:val="21"/>
          <w:lang w:val="en-US" w:eastAsia="zh-CN"/>
        </w:rPr>
      </w:pPr>
    </w:p>
    <w:p>
      <w:pPr>
        <w:jc w:val="center"/>
      </w:pPr>
      <w:r>
        <w:drawing>
          <wp:inline distT="0" distB="0" distL="114300" distR="114300">
            <wp:extent cx="5041900" cy="3652520"/>
            <wp:effectExtent l="0" t="0" r="6350" b="508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3"/>
                    <a:stretch>
                      <a:fillRect/>
                    </a:stretch>
                  </pic:blipFill>
                  <pic:spPr>
                    <a:xfrm>
                      <a:off x="0" y="0"/>
                      <a:ext cx="5041900" cy="3652520"/>
                    </a:xfrm>
                    <a:prstGeom prst="rect">
                      <a:avLst/>
                    </a:prstGeom>
                    <a:noFill/>
                    <a:ln w="9525">
                      <a:noFill/>
                    </a:ln>
                  </pic:spPr>
                </pic:pic>
              </a:graphicData>
            </a:graphic>
          </wp:inline>
        </w:drawing>
      </w:r>
    </w:p>
    <w:p>
      <w:pPr>
        <w:jc w:val="center"/>
        <w:rPr>
          <w:rFonts w:hint="eastAsia"/>
          <w:lang w:val="en-US" w:eastAsia="zh-CN"/>
        </w:rPr>
      </w:pPr>
      <w:r>
        <w:rPr>
          <w:rFonts w:hint="eastAsia" w:ascii="仿宋" w:hAnsi="仿宋" w:eastAsia="仿宋" w:cs="仿宋"/>
          <w:sz w:val="21"/>
          <w:szCs w:val="21"/>
          <w:lang w:val="en-US" w:eastAsia="zh-CN"/>
        </w:rPr>
        <w:t>图4.3 与数据库交互的请求处理流程</w:t>
      </w:r>
    </w:p>
    <w:p>
      <w:pPr>
        <w:ind w:firstLine="420" w:firstLineChars="0"/>
        <w:rPr>
          <w:rFonts w:hint="eastAsia"/>
          <w:lang w:val="en-US" w:eastAsia="zh-CN"/>
        </w:rPr>
      </w:pPr>
      <w:r>
        <w:rPr>
          <w:rFonts w:hint="eastAsia"/>
          <w:lang w:val="en-US" w:eastAsia="zh-CN"/>
        </w:rPr>
        <w:t>如图4.3所示为与数据库交互的请求的处理流程。</w:t>
      </w:r>
    </w:p>
    <w:p>
      <w:pPr>
        <w:numPr>
          <w:ilvl w:val="0"/>
          <w:numId w:val="7"/>
        </w:numPr>
        <w:ind w:left="845" w:leftChars="0" w:hanging="425" w:firstLineChars="0"/>
        <w:rPr>
          <w:rFonts w:hint="eastAsia"/>
          <w:lang w:val="en-US" w:eastAsia="zh-CN"/>
        </w:rPr>
      </w:pPr>
      <w:r>
        <w:rPr>
          <w:rFonts w:hint="eastAsia"/>
          <w:lang w:val="en-US" w:eastAsia="zh-CN"/>
        </w:rPr>
        <w:t>解析入参，并调用common模块中封装的接口进行入参校验；</w:t>
      </w:r>
    </w:p>
    <w:p>
      <w:pPr>
        <w:numPr>
          <w:ilvl w:val="0"/>
          <w:numId w:val="7"/>
        </w:numPr>
        <w:ind w:left="845" w:leftChars="0" w:hanging="425" w:firstLineChars="0"/>
        <w:rPr>
          <w:rFonts w:hint="eastAsia"/>
          <w:lang w:val="en-US" w:eastAsia="zh-CN"/>
        </w:rPr>
      </w:pPr>
      <w:r>
        <w:rPr>
          <w:rFonts w:hint="eastAsia"/>
          <w:lang w:val="en-US" w:eastAsia="zh-CN"/>
        </w:rPr>
        <w:t>调用model模块中封装的数据库接口，写入或拉取数据；</w:t>
      </w:r>
    </w:p>
    <w:p>
      <w:pPr>
        <w:numPr>
          <w:ilvl w:val="0"/>
          <w:numId w:val="7"/>
        </w:numPr>
        <w:ind w:left="845" w:leftChars="0" w:hanging="425" w:firstLineChars="0"/>
        <w:rPr>
          <w:rFonts w:hint="eastAsia"/>
          <w:lang w:val="en-US" w:eastAsia="zh-CN"/>
        </w:rPr>
      </w:pPr>
      <w:r>
        <w:rPr>
          <w:rFonts w:hint="eastAsia"/>
          <w:lang w:val="en-US" w:eastAsia="zh-CN"/>
        </w:rPr>
        <w:t>返回http响应。</w:t>
      </w:r>
    </w:p>
    <w:p>
      <w:pPr>
        <w:pStyle w:val="5"/>
        <w:rPr>
          <w:rFonts w:hint="eastAsia"/>
          <w:lang w:val="en-US" w:eastAsia="zh-CN"/>
        </w:rPr>
      </w:pPr>
      <w:r>
        <w:rPr>
          <w:rFonts w:hint="eastAsia"/>
          <w:lang w:val="en-US" w:eastAsia="zh-CN"/>
        </w:rPr>
        <w:t xml:space="preserve"> </w:t>
      </w:r>
      <w:bookmarkStart w:id="18" w:name="_Toc27904"/>
      <w:r>
        <w:rPr>
          <w:rFonts w:hint="eastAsia"/>
          <w:lang w:val="en-US" w:eastAsia="zh-CN"/>
        </w:rPr>
        <w:t>与其他层次的交互</w:t>
      </w:r>
      <w:bookmarkEnd w:id="18"/>
    </w:p>
    <w:p>
      <w:pPr>
        <w:ind w:firstLine="420" w:firstLineChars="0"/>
        <w:rPr>
          <w:rFonts w:hint="eastAsia"/>
          <w:lang w:val="en-US" w:eastAsia="zh-CN"/>
        </w:rPr>
      </w:pPr>
      <w:r>
        <w:rPr>
          <w:rFonts w:hint="eastAsia"/>
          <w:lang w:val="en-US" w:eastAsia="zh-CN"/>
        </w:rPr>
        <w:t>结合4.1.2中的说明，RE层与上层的交互过程，主要通过http请求接受命令，通过http响应回复数据；与下层的交互过程，通过thrift RPC向AE层下发命令并接受数据，通过数据库接口与数据库进行数据查询或写入。</w:t>
      </w:r>
    </w:p>
    <w:p>
      <w:pPr>
        <w:pStyle w:val="4"/>
        <w:rPr>
          <w:rFonts w:hint="eastAsia"/>
          <w:lang w:val="en-US" w:eastAsia="zh-CN"/>
        </w:rPr>
      </w:pPr>
      <w:r>
        <w:rPr>
          <w:rFonts w:hint="eastAsia"/>
          <w:lang w:val="en-US" w:eastAsia="zh-CN"/>
        </w:rPr>
        <w:t xml:space="preserve"> </w:t>
      </w:r>
      <w:bookmarkStart w:id="19" w:name="_Toc12535"/>
      <w:r>
        <w:rPr>
          <w:rFonts w:hint="eastAsia"/>
          <w:lang w:val="en-US" w:eastAsia="zh-CN"/>
        </w:rPr>
        <w:t>重点模块介绍</w:t>
      </w:r>
      <w:bookmarkEnd w:id="19"/>
    </w:p>
    <w:p>
      <w:pPr>
        <w:pStyle w:val="5"/>
        <w:rPr>
          <w:rFonts w:hint="eastAsia"/>
          <w:lang w:val="en-US" w:eastAsia="zh-CN"/>
        </w:rPr>
      </w:pPr>
      <w:r>
        <w:rPr>
          <w:rFonts w:hint="eastAsia"/>
          <w:lang w:val="en-US" w:eastAsia="zh-CN"/>
        </w:rPr>
        <w:t xml:space="preserve"> </w:t>
      </w:r>
      <w:bookmarkStart w:id="20" w:name="_Toc6330"/>
      <w:r>
        <w:rPr>
          <w:rFonts w:hint="eastAsia"/>
          <w:lang w:val="en-US" w:eastAsia="zh-CN"/>
        </w:rPr>
        <w:t>model模块</w:t>
      </w:r>
      <w:bookmarkEnd w:id="20"/>
    </w:p>
    <w:p>
      <w:pPr>
        <w:ind w:firstLine="420" w:firstLineChars="0"/>
        <w:rPr>
          <w:rFonts w:hint="eastAsia"/>
          <w:lang w:val="en-US" w:eastAsia="zh-CN"/>
        </w:rPr>
      </w:pPr>
      <w:r>
        <w:rPr>
          <w:rFonts w:hint="eastAsia"/>
          <w:lang w:val="en-US" w:eastAsia="zh-CN"/>
        </w:rPr>
        <w:t>model模块中集成了几乎所有的数据库接口，或者说，所有数据库接口都应封装在model模块中。</w:t>
      </w:r>
    </w:p>
    <w:p>
      <w:pPr>
        <w:ind w:firstLine="420" w:firstLineChars="0"/>
        <w:rPr>
          <w:rFonts w:hint="eastAsia"/>
          <w:lang w:val="en-US" w:eastAsia="zh-CN"/>
        </w:rPr>
      </w:pPr>
      <w:r>
        <w:rPr>
          <w:rFonts w:hint="eastAsia"/>
          <w:lang w:val="en-US" w:eastAsia="zh-CN"/>
        </w:rPr>
        <w:t>当需要封装一个数据库接口时，一般先定义一个入参结构体，并在其上定义相应方法，使用sql语句完成需要的操作。若为查询接口，还需要定义一个出参结构体，与前述结构体为组合关系。</w:t>
      </w:r>
    </w:p>
    <w:p>
      <w:pPr>
        <w:pStyle w:val="5"/>
        <w:rPr>
          <w:rFonts w:hint="eastAsia"/>
          <w:lang w:val="en-US" w:eastAsia="zh-CN"/>
        </w:rPr>
      </w:pPr>
      <w:r>
        <w:rPr>
          <w:rFonts w:hint="eastAsia"/>
          <w:lang w:val="en-US" w:eastAsia="zh-CN"/>
        </w:rPr>
        <w:t xml:space="preserve"> </w:t>
      </w:r>
      <w:bookmarkStart w:id="21" w:name="_Toc24234"/>
      <w:r>
        <w:rPr>
          <w:rFonts w:hint="eastAsia"/>
          <w:lang w:val="en-US" w:eastAsia="zh-CN"/>
        </w:rPr>
        <w:t>common模块</w:t>
      </w:r>
      <w:bookmarkEnd w:id="21"/>
    </w:p>
    <w:p>
      <w:pPr>
        <w:ind w:firstLine="420" w:firstLineChars="0"/>
        <w:rPr>
          <w:rFonts w:hint="eastAsia"/>
          <w:lang w:val="en-US" w:eastAsia="zh-CN"/>
        </w:rPr>
      </w:pPr>
      <w:r>
        <w:rPr>
          <w:rFonts w:hint="eastAsia"/>
          <w:lang w:val="en-US" w:eastAsia="zh-CN"/>
        </w:rPr>
        <w:t>common模块中集成了各种可能复用的组件，如入参结构和入参校验接口、返回结构定义、解码编码接口等。</w:t>
      </w:r>
    </w:p>
    <w:p>
      <w:pPr>
        <w:pStyle w:val="5"/>
        <w:rPr>
          <w:rFonts w:hint="eastAsia"/>
          <w:lang w:val="en-US" w:eastAsia="zh-CN"/>
        </w:rPr>
      </w:pPr>
      <w:r>
        <w:rPr>
          <w:rFonts w:hint="eastAsia"/>
          <w:lang w:val="en-US" w:eastAsia="zh-CN"/>
        </w:rPr>
        <w:t xml:space="preserve"> </w:t>
      </w:r>
      <w:bookmarkStart w:id="22" w:name="_Toc3236"/>
      <w:r>
        <w:rPr>
          <w:rFonts w:hint="eastAsia"/>
          <w:lang w:val="en-US" w:eastAsia="zh-CN"/>
        </w:rPr>
        <w:t>engines</w:t>
      </w:r>
      <w:bookmarkEnd w:id="22"/>
    </w:p>
    <w:p>
      <w:pPr>
        <w:ind w:firstLine="420" w:firstLineChars="0"/>
        <w:rPr>
          <w:rFonts w:hint="eastAsia"/>
          <w:lang w:val="en-US" w:eastAsia="zh-CN"/>
        </w:rPr>
      </w:pPr>
      <w:r>
        <w:rPr>
          <w:rFonts w:hint="eastAsia"/>
          <w:lang w:val="en-US" w:eastAsia="zh-CN"/>
        </w:rPr>
        <w:t>按照目前的代码结构，一般是一个或者多个业务类型对应一个操作引擎进行处理，操作引擎使用解析完毕后的参数通过thrift RPC将请求下发至AE层。</w:t>
      </w:r>
    </w:p>
    <w:p>
      <w:pPr>
        <w:ind w:firstLine="420" w:firstLineChars="0"/>
        <w:rPr>
          <w:rFonts w:hint="eastAsia"/>
          <w:lang w:val="en-US" w:eastAsia="zh-CN"/>
        </w:rPr>
      </w:pPr>
      <w:r>
        <w:rPr>
          <w:rFonts w:hint="eastAsia"/>
          <w:lang w:val="en-US" w:eastAsia="zh-CN"/>
        </w:rPr>
        <w:t>thrift是一个使用较为广泛的RPC框架，传输方式有阻塞式和非阻塞式，传输协议有文本和二进制两大类。</w:t>
      </w:r>
    </w:p>
    <w:p>
      <w:pPr>
        <w:ind w:firstLine="420" w:firstLineChars="0"/>
        <w:rPr>
          <w:rFonts w:hint="eastAsia"/>
          <w:lang w:val="en-US" w:eastAsia="zh-CN"/>
        </w:rPr>
      </w:pPr>
      <w:r>
        <w:rPr>
          <w:rFonts w:hint="eastAsia"/>
          <w:lang w:val="en-US" w:eastAsia="zh-CN"/>
        </w:rPr>
        <w:t>目前RE层实现的引擎主要使用TSocket阻塞式连接，使用thrift默认的TBinaryProtocol二进制传输协议。</w:t>
      </w:r>
    </w:p>
    <w:p>
      <w:pPr>
        <w:ind w:firstLine="420" w:firstLineChars="0"/>
        <w:rPr>
          <w:rFonts w:hint="eastAsia"/>
          <w:lang w:val="en-US" w:eastAsia="zh-CN"/>
        </w:rPr>
      </w:pPr>
      <w:r>
        <w:rPr>
          <w:rFonts w:hint="eastAsia"/>
          <w:lang w:val="en-US" w:eastAsia="zh-CN"/>
        </w:rPr>
        <w:t>特别的，下层服务的配置信息均存储在配置文件中，若请求失败，引擎中的逻辑允许请求在一定重试次数和一定重试时间内重试其他host，从而在一定程度上保证了可用性(对外)和容错性(对内)。</w:t>
      </w:r>
    </w:p>
    <w:p>
      <w:pPr>
        <w:pStyle w:val="4"/>
        <w:rPr>
          <w:rFonts w:hint="eastAsia"/>
          <w:lang w:val="en-US" w:eastAsia="zh-CN"/>
        </w:rPr>
      </w:pPr>
      <w:r>
        <w:rPr>
          <w:rFonts w:hint="eastAsia"/>
          <w:lang w:val="en-US" w:eastAsia="zh-CN"/>
        </w:rPr>
        <w:t xml:space="preserve"> </w:t>
      </w:r>
      <w:bookmarkStart w:id="23" w:name="_Toc23814"/>
      <w:r>
        <w:rPr>
          <w:rFonts w:hint="eastAsia"/>
          <w:lang w:val="en-US" w:eastAsia="zh-CN"/>
        </w:rPr>
        <w:t>问题讨论</w:t>
      </w:r>
      <w:bookmarkEnd w:id="23"/>
    </w:p>
    <w:p>
      <w:pPr>
        <w:pStyle w:val="5"/>
        <w:rPr>
          <w:rFonts w:hint="eastAsia"/>
          <w:lang w:val="en-US" w:eastAsia="zh-CN"/>
        </w:rPr>
      </w:pPr>
      <w:r>
        <w:rPr>
          <w:rFonts w:hint="eastAsia"/>
          <w:lang w:val="en-US" w:eastAsia="zh-CN"/>
        </w:rPr>
        <w:t xml:space="preserve"> </w:t>
      </w:r>
      <w:bookmarkStart w:id="24" w:name="_Toc4064"/>
      <w:r>
        <w:rPr>
          <w:rFonts w:hint="eastAsia"/>
          <w:lang w:val="en-US" w:eastAsia="zh-CN"/>
        </w:rPr>
        <w:t>预处理与后处理</w:t>
      </w:r>
      <w:bookmarkEnd w:id="24"/>
    </w:p>
    <w:p>
      <w:pPr>
        <w:ind w:firstLine="420" w:firstLineChars="0"/>
        <w:rPr>
          <w:rFonts w:hint="eastAsia"/>
          <w:lang w:val="en-US" w:eastAsia="zh-CN"/>
        </w:rPr>
      </w:pPr>
      <w:r>
        <w:rPr>
          <w:rFonts w:hint="eastAsia"/>
          <w:lang w:val="en-US" w:eastAsia="zh-CN"/>
        </w:rPr>
        <w:t>之前了解到RE层应具有参数预处理和结果后处理的功能。</w:t>
      </w:r>
    </w:p>
    <w:p>
      <w:pPr>
        <w:ind w:firstLine="420" w:firstLineChars="0"/>
        <w:rPr>
          <w:rFonts w:hint="eastAsia"/>
          <w:lang w:val="en-US" w:eastAsia="zh-CN"/>
        </w:rPr>
      </w:pPr>
      <w:r>
        <w:rPr>
          <w:rFonts w:hint="eastAsia"/>
          <w:lang w:val="en-US" w:eastAsia="zh-CN"/>
        </w:rPr>
        <w:t>预处理一个典型的例子是将根据图片的URL下载到真正的图片，但这样的操作明显是不适合由RE层负责的，实际上目前代码中也确实没有这样实现。</w:t>
      </w:r>
    </w:p>
    <w:p>
      <w:pPr>
        <w:ind w:firstLine="420" w:firstLineChars="0"/>
        <w:rPr>
          <w:rFonts w:hint="eastAsia"/>
          <w:lang w:val="en-US" w:eastAsia="zh-CN"/>
        </w:rPr>
      </w:pPr>
      <w:r>
        <w:rPr>
          <w:rFonts w:hint="eastAsia"/>
          <w:lang w:val="en-US" w:eastAsia="zh-CN"/>
        </w:rPr>
        <w:t>后处理一个典型的例子是将视频取关键帧之后分别调用下层服务进行检测，最后综合所有的结果，但没有上述预处理的过程，这种后处理也显然无从谈起。</w:t>
      </w:r>
    </w:p>
    <w:p>
      <w:pPr>
        <w:ind w:firstLine="420" w:firstLineChars="0"/>
        <w:rPr>
          <w:rFonts w:hint="eastAsia"/>
          <w:lang w:val="en-US" w:eastAsia="zh-CN"/>
        </w:rPr>
      </w:pPr>
      <w:r>
        <w:rPr>
          <w:rFonts w:hint="eastAsia"/>
          <w:lang w:val="en-US" w:eastAsia="zh-CN"/>
        </w:rPr>
        <w:t>图片或视频等一般都承载了较大的数据量，若在服务的最上层便执行下载操作并作为参数下发至下层服务，无疑会大大增加进程间通信的开销，造成资源的无谓浪费，因此在需要处理数据的地方获取数据，在需要处理结果的地方处理结果是最合适的。</w:t>
      </w:r>
    </w:p>
    <w:p>
      <w:pPr>
        <w:ind w:firstLine="420" w:firstLineChars="0"/>
        <w:rPr>
          <w:rFonts w:hint="eastAsia"/>
          <w:lang w:val="en-US" w:eastAsia="zh-CN"/>
        </w:rPr>
      </w:pPr>
      <w:r>
        <w:rPr>
          <w:rFonts w:hint="eastAsia"/>
          <w:lang w:val="en-US" w:eastAsia="zh-CN"/>
        </w:rPr>
        <w:t>如此说来，似乎RE层所谓的参数预处理和后处理操作便只剩下了http请求参数的解析、封装和和RPC返回结果的透传，其层次的功能性并没有得到很好的体现。</w:t>
      </w:r>
    </w:p>
    <w:p>
      <w:pPr>
        <w:pStyle w:val="5"/>
        <w:rPr>
          <w:rFonts w:hint="eastAsia"/>
          <w:lang w:val="en-US" w:eastAsia="zh-CN"/>
        </w:rPr>
      </w:pPr>
      <w:r>
        <w:rPr>
          <w:rFonts w:hint="eastAsia"/>
          <w:lang w:val="en-US" w:eastAsia="zh-CN"/>
        </w:rPr>
        <w:t xml:space="preserve"> </w:t>
      </w:r>
      <w:bookmarkStart w:id="25" w:name="_Toc12930"/>
      <w:r>
        <w:rPr>
          <w:rFonts w:hint="eastAsia"/>
          <w:lang w:val="en-US" w:eastAsia="zh-CN"/>
        </w:rPr>
        <w:t>操作引擎</w:t>
      </w:r>
      <w:bookmarkEnd w:id="25"/>
    </w:p>
    <w:p>
      <w:pPr>
        <w:ind w:firstLine="420" w:firstLineChars="0"/>
        <w:rPr>
          <w:rFonts w:hint="eastAsia"/>
          <w:lang w:val="en-US" w:eastAsia="zh-CN"/>
        </w:rPr>
      </w:pPr>
      <w:r>
        <w:rPr>
          <w:rFonts w:hint="eastAsia"/>
          <w:lang w:val="en-US" w:eastAsia="zh-CN"/>
        </w:rPr>
        <w:t>结合4.4.1中的分析，由于json结构的灵活性，解析后得到的参数是完全有可能全部复用一个结构体的，仅针对需要特化的字段使用map[string]interface{}结构进行填充即可。</w:t>
      </w:r>
    </w:p>
    <w:p>
      <w:pPr>
        <w:ind w:firstLine="420" w:firstLineChars="0"/>
        <w:rPr>
          <w:rFonts w:hint="eastAsia"/>
          <w:lang w:val="en-US" w:eastAsia="zh-CN"/>
        </w:rPr>
      </w:pPr>
      <w:r>
        <w:rPr>
          <w:rFonts w:hint="eastAsia"/>
          <w:lang w:val="en-US" w:eastAsia="zh-CN"/>
        </w:rPr>
        <w:t>因此目前来看，不同的业务逻辑共用一个操作引擎应该是可以实现的，没有必要像目前的代码中这样每种或者每几中请求便各自实现一个引擎，而只需要区分各自的serviceId即可。</w:t>
      </w:r>
    </w:p>
    <w:p>
      <w:pPr>
        <w:pStyle w:val="5"/>
        <w:rPr>
          <w:rFonts w:hint="eastAsia"/>
          <w:lang w:val="en-US" w:eastAsia="zh-CN"/>
        </w:rPr>
      </w:pPr>
      <w:r>
        <w:rPr>
          <w:rFonts w:hint="eastAsia"/>
          <w:lang w:val="en-US" w:eastAsia="zh-CN"/>
        </w:rPr>
        <w:t xml:space="preserve"> </w:t>
      </w:r>
      <w:bookmarkStart w:id="26" w:name="_Toc25468"/>
      <w:r>
        <w:rPr>
          <w:rFonts w:hint="eastAsia"/>
          <w:lang w:val="en-US" w:eastAsia="zh-CN"/>
        </w:rPr>
        <w:t>层次整合</w:t>
      </w:r>
      <w:bookmarkEnd w:id="26"/>
    </w:p>
    <w:p>
      <w:pPr>
        <w:ind w:firstLine="420" w:firstLineChars="0"/>
        <w:rPr>
          <w:rFonts w:hint="eastAsia"/>
          <w:lang w:val="en-US" w:eastAsia="zh-CN"/>
        </w:rPr>
      </w:pPr>
      <w:r>
        <w:rPr>
          <w:rFonts w:hint="eastAsia"/>
          <w:lang w:val="en-US" w:eastAsia="zh-CN"/>
        </w:rPr>
        <w:t>之前了解到，RE层和主接口是一个层次分离的结果，但综上所述，目前的层次感还不甚明显。</w:t>
      </w:r>
    </w:p>
    <w:p>
      <w:pPr>
        <w:ind w:firstLine="420" w:firstLineChars="0"/>
        <w:rPr>
          <w:rFonts w:hint="eastAsia"/>
          <w:lang w:val="en-US" w:eastAsia="zh-CN"/>
        </w:rPr>
      </w:pPr>
    </w:p>
    <w:p>
      <w:pPr>
        <w:jc w:val="center"/>
      </w:pPr>
      <w:r>
        <w:drawing>
          <wp:inline distT="0" distB="0" distL="114300" distR="114300">
            <wp:extent cx="4838065" cy="2704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838065" cy="2704465"/>
                    </a:xfrm>
                    <a:prstGeom prst="rect">
                      <a:avLst/>
                    </a:prstGeom>
                    <a:noFill/>
                    <a:ln w="9525">
                      <a:noFill/>
                    </a:ln>
                  </pic:spPr>
                </pic:pic>
              </a:graphicData>
            </a:graphic>
          </wp:inline>
        </w:drawing>
      </w:r>
    </w:p>
    <w:p>
      <w:pPr>
        <w:jc w:val="center"/>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图4.4 RE层次整合</w:t>
      </w:r>
    </w:p>
    <w:p>
      <w:pPr>
        <w:jc w:val="center"/>
        <w:rPr>
          <w:rFonts w:hint="eastAsia" w:ascii="仿宋" w:hAnsi="仿宋" w:eastAsia="仿宋" w:cs="仿宋"/>
          <w:sz w:val="21"/>
          <w:szCs w:val="21"/>
          <w:lang w:val="en-US" w:eastAsia="zh-CN"/>
        </w:rPr>
      </w:pPr>
    </w:p>
    <w:p>
      <w:pPr>
        <w:ind w:firstLine="420" w:firstLineChars="0"/>
        <w:rPr>
          <w:rFonts w:hint="eastAsia"/>
          <w:lang w:val="en-US" w:eastAsia="zh-CN"/>
        </w:rPr>
      </w:pPr>
      <w:r>
        <w:rPr>
          <w:rFonts w:hint="eastAsia"/>
          <w:lang w:val="en-US" w:eastAsia="zh-CN"/>
        </w:rPr>
        <w:t>若将主接口的功能(用户鉴权、QpS监测)作为RE层的一个公共模块，所有RPC调用引擎也统一封装为一个公共模块，将主接口与RE层重新合并为一个层次，如图4.4所示，个人认为也并无不妥。</w:t>
      </w:r>
    </w:p>
    <w:p>
      <w:pPr>
        <w:ind w:firstLine="420" w:firstLineChars="0"/>
        <w:rPr>
          <w:rFonts w:hint="eastAsia"/>
          <w:lang w:val="en-US" w:eastAsia="zh-CN"/>
        </w:rPr>
      </w:pPr>
      <w:r>
        <w:rPr>
          <w:rFonts w:hint="eastAsia"/>
          <w:lang w:val="en-US" w:eastAsia="zh-CN"/>
        </w:rPr>
        <w:t>如此一来，整个RE层次的入口和出口均是公共模块提供的统一接口，而具体的业务逻辑分离均封装在中间的各个Handler中，整个层次的功能性应该会更明显一些。</w:t>
      </w:r>
    </w:p>
    <w:p>
      <w:pPr>
        <w:pStyle w:val="4"/>
        <w:rPr>
          <w:rFonts w:hint="eastAsia"/>
          <w:lang w:val="en-US" w:eastAsia="zh-CN"/>
        </w:rPr>
      </w:pPr>
      <w:r>
        <w:rPr>
          <w:rFonts w:hint="eastAsia"/>
          <w:lang w:val="en-US" w:eastAsia="zh-CN"/>
        </w:rPr>
        <w:t xml:space="preserve"> </w:t>
      </w:r>
      <w:bookmarkStart w:id="27" w:name="_Toc26268"/>
      <w:r>
        <w:rPr>
          <w:rFonts w:hint="eastAsia"/>
          <w:lang w:val="en-US" w:eastAsia="zh-CN"/>
        </w:rPr>
        <w:t>重构后的RE</w:t>
      </w:r>
      <w:bookmarkEnd w:id="27"/>
    </w:p>
    <w:p>
      <w:pPr>
        <w:ind w:firstLine="420" w:firstLineChars="0"/>
        <w:rPr>
          <w:rFonts w:hint="eastAsia"/>
          <w:lang w:val="en-US" w:eastAsia="zh-CN"/>
        </w:rPr>
      </w:pPr>
      <w:r>
        <w:rPr>
          <w:rFonts w:hint="eastAsia"/>
          <w:lang w:val="en-US" w:eastAsia="zh-CN"/>
        </w:rPr>
        <w:t>根据4.3中讨论的结果进行取舍和优化后，对re-postevent中的架构逻辑进行整合，并最终达到了如下效果：</w:t>
      </w:r>
    </w:p>
    <w:p>
      <w:pPr>
        <w:numPr>
          <w:ilvl w:val="0"/>
          <w:numId w:val="8"/>
        </w:numPr>
        <w:ind w:left="845" w:leftChars="0" w:hanging="425" w:firstLineChars="0"/>
        <w:rPr>
          <w:rFonts w:hint="eastAsia"/>
          <w:lang w:val="en-US" w:eastAsia="zh-CN"/>
        </w:rPr>
      </w:pPr>
      <w:r>
        <w:rPr>
          <w:rFonts w:hint="eastAsia"/>
          <w:lang w:val="en-US" w:eastAsia="zh-CN"/>
        </w:rPr>
        <w:t>所有业务对外提供一个统一的接口，即/v2/event，不同的业务共用一个处理函数和一个操作引擎，根据下发参数中不同的eventId进行特化的入参校验和参数构造；</w:t>
      </w:r>
    </w:p>
    <w:p>
      <w:pPr>
        <w:numPr>
          <w:ilvl w:val="0"/>
          <w:numId w:val="8"/>
        </w:numPr>
        <w:ind w:left="845" w:leftChars="0" w:hanging="425" w:firstLineChars="0"/>
        <w:rPr>
          <w:rFonts w:hint="eastAsia"/>
          <w:lang w:val="en-US" w:eastAsia="zh-CN"/>
        </w:rPr>
      </w:pPr>
      <w:r>
        <w:rPr>
          <w:rFonts w:hint="eastAsia"/>
          <w:lang w:val="en-US" w:eastAsia="zh-CN"/>
        </w:rPr>
        <w:t>需要新增业务时，仅需要新增eventId即可，不需要前端和AE层再添加新ServiceId的处理，也不需要给客户提供新的接口，扩展性较强；</w:t>
      </w:r>
    </w:p>
    <w:p>
      <w:pPr>
        <w:numPr>
          <w:ilvl w:val="0"/>
          <w:numId w:val="8"/>
        </w:numPr>
        <w:ind w:left="845" w:leftChars="0" w:hanging="425" w:firstLineChars="0"/>
        <w:rPr>
          <w:rFonts w:hint="eastAsia"/>
          <w:lang w:val="en-US" w:eastAsia="zh-CN"/>
        </w:rPr>
      </w:pPr>
      <w:r>
        <w:rPr>
          <w:rFonts w:hint="eastAsia"/>
          <w:lang w:val="en-US" w:eastAsia="zh-CN"/>
        </w:rPr>
        <w:t>同一事件同时支持单个和批量的操作。</w:t>
      </w:r>
    </w:p>
    <w:p>
      <w:pPr>
        <w:numPr>
          <w:numId w:val="0"/>
        </w:numPr>
        <w:ind w:left="420" w:leftChars="0"/>
        <w:rPr>
          <w:rFonts w:hint="eastAsia"/>
          <w:lang w:val="en-US" w:eastAsia="zh-CN"/>
        </w:rPr>
      </w:pPr>
    </w:p>
    <w:p>
      <w:pPr>
        <w:numPr>
          <w:numId w:val="0"/>
        </w:num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br w:type="page"/>
      </w:r>
    </w:p>
    <w:p>
      <w:pPr>
        <w:pStyle w:val="2"/>
        <w:numPr>
          <w:ilvl w:val="0"/>
          <w:numId w:val="2"/>
        </w:numPr>
        <w:ind w:left="432" w:leftChars="0" w:hanging="432" w:firstLineChars="0"/>
        <w:rPr>
          <w:rFonts w:hint="eastAsia"/>
          <w:lang w:val="en-US" w:eastAsia="zh-CN"/>
        </w:rPr>
      </w:pPr>
      <w:r>
        <w:rPr>
          <w:rFonts w:hint="eastAsia"/>
          <w:lang w:val="en-US" w:eastAsia="zh-CN"/>
        </w:rPr>
        <w:t xml:space="preserve"> </w:t>
      </w:r>
      <w:bookmarkStart w:id="28" w:name="_Toc14593"/>
      <w:r>
        <w:rPr>
          <w:rFonts w:hint="eastAsia"/>
          <w:lang w:val="en-US" w:eastAsia="zh-CN"/>
        </w:rPr>
        <w:t>AE层架构分析</w:t>
      </w:r>
      <w:bookmarkEnd w:id="28"/>
    </w:p>
    <w:p>
      <w:pPr>
        <w:pStyle w:val="4"/>
        <w:rPr>
          <w:rFonts w:hint="eastAsia"/>
          <w:lang w:val="en-US" w:eastAsia="zh-CN"/>
        </w:rPr>
      </w:pPr>
      <w:r>
        <w:rPr>
          <w:rFonts w:hint="eastAsia"/>
          <w:lang w:val="en-US" w:eastAsia="zh-CN"/>
        </w:rPr>
        <w:t xml:space="preserve"> </w:t>
      </w:r>
      <w:bookmarkStart w:id="29" w:name="_Toc5303"/>
      <w:r>
        <w:rPr>
          <w:rFonts w:hint="eastAsia"/>
          <w:lang w:val="en-US" w:eastAsia="zh-CN"/>
        </w:rPr>
        <w:t>业务处理逻辑</w:t>
      </w:r>
      <w:bookmarkEnd w:id="29"/>
    </w:p>
    <w:p>
      <w:pPr>
        <w:ind w:firstLine="420" w:firstLineChars="0"/>
        <w:rPr>
          <w:rFonts w:hint="eastAsia"/>
          <w:lang w:val="en-US" w:eastAsia="zh-CN"/>
        </w:rPr>
      </w:pPr>
      <w:r>
        <w:rPr>
          <w:rFonts w:hint="eastAsia"/>
          <w:lang w:val="en-US" w:eastAsia="zh-CN"/>
        </w:rPr>
        <w:t>还未了解到，待之后补充。</w:t>
      </w:r>
    </w:p>
    <w:p>
      <w:pPr>
        <w:pStyle w:val="4"/>
        <w:rPr>
          <w:rFonts w:hint="eastAsia"/>
          <w:lang w:val="en-US" w:eastAsia="zh-CN"/>
        </w:rPr>
      </w:pPr>
      <w:r>
        <w:rPr>
          <w:rFonts w:hint="eastAsia"/>
          <w:lang w:val="en-US" w:eastAsia="zh-CN"/>
        </w:rPr>
        <w:t xml:space="preserve"> </w:t>
      </w:r>
      <w:bookmarkStart w:id="30" w:name="_Toc5719"/>
      <w:r>
        <w:rPr>
          <w:rFonts w:hint="eastAsia"/>
          <w:lang w:val="en-US" w:eastAsia="zh-CN"/>
        </w:rPr>
        <w:t>重点模块介绍</w:t>
      </w:r>
      <w:bookmarkEnd w:id="30"/>
    </w:p>
    <w:p>
      <w:pPr>
        <w:pStyle w:val="5"/>
        <w:rPr>
          <w:rFonts w:hint="eastAsia"/>
          <w:lang w:val="en-US" w:eastAsia="zh-CN"/>
        </w:rPr>
      </w:pPr>
      <w:r>
        <w:rPr>
          <w:rFonts w:hint="eastAsia"/>
          <w:lang w:val="en-US" w:eastAsia="zh-CN"/>
        </w:rPr>
        <w:t xml:space="preserve"> </w:t>
      </w:r>
      <w:bookmarkStart w:id="31" w:name="_Toc27360"/>
      <w:r>
        <w:rPr>
          <w:rFonts w:hint="eastAsia"/>
          <w:lang w:val="en-US" w:eastAsia="zh-CN"/>
        </w:rPr>
        <w:t>规则引擎</w:t>
      </w:r>
      <w:bookmarkEnd w:id="31"/>
    </w:p>
    <w:p>
      <w:pPr>
        <w:ind w:firstLine="420" w:firstLineChars="0"/>
        <w:rPr>
          <w:rFonts w:hint="eastAsia"/>
          <w:lang w:val="en-US" w:eastAsia="zh-CN"/>
        </w:rPr>
      </w:pPr>
      <w:r>
        <w:rPr>
          <w:rFonts w:hint="eastAsia"/>
          <w:lang w:val="en-US" w:eastAsia="zh-CN"/>
        </w:rPr>
        <w:t>AE层的规则使用clips规则引擎进行配置。</w:t>
      </w:r>
    </w:p>
    <w:p>
      <w:pPr>
        <w:ind w:firstLine="420" w:firstLineChars="0"/>
        <w:rPr>
          <w:rFonts w:hint="eastAsia"/>
          <w:lang w:val="en-US" w:eastAsia="zh-CN"/>
        </w:rPr>
      </w:pPr>
      <w:r>
        <w:rPr>
          <w:rFonts w:hint="eastAsia"/>
          <w:lang w:val="en-US" w:eastAsia="zh-CN"/>
        </w:rPr>
        <w:t>clips(C Language Integrated Production System)，是一种基于正向推理的控制策略语言，其使用事先声明的模板(template)定义一系列事实(fact)，在其基础上通过设定的规则(rule)</w:t>
      </w:r>
      <w:r>
        <w:rPr>
          <w:rFonts w:ascii="&amp;quot" w:hAnsi="&amp;quot" w:eastAsia="&amp;quot" w:cs="&amp;quot"/>
          <w:i w:val="0"/>
          <w:caps w:val="0"/>
          <w:color w:val="4F4F4F"/>
          <w:spacing w:val="0"/>
          <w:sz w:val="24"/>
          <w:szCs w:val="24"/>
          <w:u w:val="none"/>
        </w:rPr>
        <w:t>推演新的事</w:t>
      </w:r>
      <w:r>
        <w:rPr>
          <w:rFonts w:hint="eastAsia"/>
          <w:lang w:val="en-US" w:eastAsia="zh-CN"/>
        </w:rPr>
        <w:t>实，其中使用=&gt;符号表达 if-then的逻辑句式。</w:t>
      </w:r>
    </w:p>
    <w:p>
      <w:pPr>
        <w:ind w:firstLine="420" w:firstLineChars="0"/>
        <w:rPr>
          <w:rFonts w:hint="eastAsia"/>
          <w:lang w:val="en-US" w:eastAsia="zh-CN"/>
        </w:rPr>
      </w:pPr>
      <w:r>
        <w:rPr>
          <w:rFonts w:hint="eastAsia"/>
          <w:lang w:val="en-US" w:eastAsia="zh-CN"/>
        </w:rPr>
        <w:t>规则引擎的引入主要是为了解决可能出现的频繁业务变化问题。当业务的复杂度越来越高时，单纯的硬编码或者仅仅设计模式上的优化往往很难适应灵活多变的需求，而即便使用配置文件代替硬编码，维护工作的时间成本也往往居高不下。</w:t>
      </w:r>
    </w:p>
    <w:p>
      <w:pPr>
        <w:ind w:firstLine="420" w:firstLineChars="0"/>
        <w:rPr>
          <w:rFonts w:hint="eastAsia"/>
          <w:lang w:val="en-US" w:eastAsia="zh-CN"/>
        </w:rPr>
      </w:pPr>
      <w:r>
        <w:rPr>
          <w:rFonts w:hint="eastAsia"/>
          <w:lang w:val="en-US" w:eastAsia="zh-CN"/>
        </w:rPr>
        <w:t>规则引擎的使用便可以很好地处理这种问题。开发人员仅需要通过统一的规范制定符合需求的规则范式，然后交给规则引擎进行自动化的处理分析运行。当需求改变或增加时，仅需要对规则进行修改，避免了开发人员无止境的编码工作。</w:t>
      </w:r>
    </w:p>
    <w:p>
      <w:pPr>
        <w:ind w:firstLine="420" w:firstLineChars="0"/>
        <w:rPr>
          <w:rFonts w:hint="eastAsia"/>
          <w:lang w:val="en-US" w:eastAsia="zh-CN"/>
        </w:rPr>
      </w:pPr>
      <w:r>
        <w:rPr>
          <w:rFonts w:hint="eastAsia"/>
          <w:lang w:val="en-US" w:eastAsia="zh-CN"/>
        </w:rPr>
        <w:t>目前clips主要用于策略的配置和结果的综合。AE中各个过程调用产生的数据通过配置的策略生成初步的模型，并由结果模板和规则综合为最终返回给RE的结果。</w:t>
      </w:r>
    </w:p>
    <w:p>
      <w:pPr>
        <w:ind w:firstLine="420" w:firstLineChars="0"/>
        <w:rPr>
          <w:rFonts w:hint="eastAsia"/>
          <w:lang w:val="en-US" w:eastAsia="zh-CN"/>
        </w:rPr>
      </w:pPr>
      <w:r>
        <w:rPr>
          <w:rFonts w:hint="eastAsia"/>
          <w:lang w:val="en-US" w:eastAsia="zh-CN"/>
        </w:rPr>
        <w:t>线上环境和测试环境规则的配置页面如下：</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"https://admin.fengkongcloud.com/" \l "/rule-engine/rule/config" </w:instrText>
      </w:r>
      <w:r>
        <w:rPr>
          <w:rFonts w:hint="eastAsia"/>
          <w:lang w:val="en-US" w:eastAsia="zh-CN"/>
        </w:rPr>
        <w:fldChar w:fldCharType="separate"/>
      </w:r>
      <w:r>
        <w:rPr>
          <w:rStyle w:val="25"/>
          <w:rFonts w:hint="eastAsia"/>
          <w:lang w:val="en-US" w:eastAsia="zh-CN"/>
        </w:rPr>
        <w:t>https://admin.fengkongcloud.com/#/rule-engine/rule/config</w:t>
      </w:r>
      <w:r>
        <w:rPr>
          <w:rFonts w:hint="eastAsia"/>
          <w:lang w:val="en-US" w:eastAsia="zh-CN"/>
        </w:rPr>
        <w:fldChar w:fldCharType="end"/>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"https://admin.fengkongcloud.com/" \l "/rule-engine/rule/config" </w:instrText>
      </w:r>
      <w:r>
        <w:rPr>
          <w:rFonts w:hint="eastAsia"/>
          <w:lang w:val="en-US" w:eastAsia="zh-CN"/>
        </w:rPr>
        <w:fldChar w:fldCharType="separate"/>
      </w:r>
      <w:r>
        <w:rPr>
          <w:rStyle w:val="25"/>
          <w:rFonts w:hint="eastAsia"/>
          <w:lang w:val="en-US" w:eastAsia="zh-CN"/>
        </w:rPr>
        <w:t>https://testadmin.fengkongcloud.com/#/rule-engine/rule/config</w:t>
      </w:r>
      <w:r>
        <w:rPr>
          <w:rFonts w:hint="eastAsia"/>
          <w:lang w:val="en-US" w:eastAsia="zh-CN"/>
        </w:rPr>
        <w:fldChar w:fldCharType="end"/>
      </w:r>
    </w:p>
    <w:p>
      <w:pPr>
        <w:pStyle w:val="5"/>
        <w:rPr>
          <w:rFonts w:hint="eastAsia"/>
          <w:lang w:val="en-US" w:eastAsia="zh-CN"/>
        </w:rPr>
      </w:pPr>
      <w:r>
        <w:rPr>
          <w:rFonts w:hint="eastAsia"/>
          <w:lang w:val="en-US" w:eastAsia="zh-CN"/>
        </w:rPr>
        <w:t xml:space="preserve"> </w:t>
      </w:r>
      <w:bookmarkStart w:id="32" w:name="_Toc23031"/>
      <w:r>
        <w:rPr>
          <w:rFonts w:hint="eastAsia"/>
          <w:lang w:val="en-US" w:eastAsia="zh-CN"/>
        </w:rPr>
        <w:t>分布式画像库</w:t>
      </w:r>
      <w:bookmarkEnd w:id="32"/>
    </w:p>
    <w:p>
      <w:pPr>
        <w:ind w:firstLine="420" w:firstLineChars="0"/>
        <w:rPr>
          <w:rFonts w:hint="eastAsia"/>
          <w:lang w:val="en-US" w:eastAsia="zh-CN"/>
        </w:rPr>
      </w:pPr>
      <w:r>
        <w:rPr>
          <w:rFonts w:hint="eastAsia"/>
          <w:lang w:val="en-US" w:eastAsia="zh-CN"/>
        </w:rPr>
        <w:t>AE层的画像库是一个分布式数据库，虽然主要通过be-profile进行读写操作但架构上仍暂时归为AE层，其主要使用一致性哈希支持快速高效的水平扩展。</w:t>
      </w:r>
    </w:p>
    <w:p>
      <w:pPr>
        <w:ind w:firstLine="420" w:firstLineChars="0"/>
        <w:rPr>
          <w:rFonts w:hint="eastAsia"/>
          <w:lang w:val="en-US" w:eastAsia="zh-CN"/>
        </w:rPr>
      </w:pPr>
      <w:r>
        <w:rPr>
          <w:rFonts w:hint="eastAsia"/>
          <w:lang w:val="en-US" w:eastAsia="zh-CN"/>
        </w:rPr>
        <w:t>数据节点的水平扩展应满足均衡性、单调性、分散性等要求。其中均衡性是指数据应尽可能平均分布到各个节点中，单调性是指在数据节点增加或减少时能最大限度地避免数据迁移，分散性是指尽量保证数据哈希映射的唯一性。</w:t>
      </w:r>
    </w:p>
    <w:p>
      <w:pPr>
        <w:ind w:firstLine="420" w:firstLineChars="0"/>
        <w:rPr>
          <w:rFonts w:hint="eastAsia"/>
          <w:lang w:val="en-US" w:eastAsia="zh-CN"/>
        </w:rPr>
      </w:pPr>
      <w:r>
        <w:rPr>
          <w:rFonts w:hint="eastAsia"/>
          <w:lang w:val="en-US" w:eastAsia="zh-CN"/>
        </w:rPr>
        <w:t>普通的哈希函数往往无法满足单调性的需求，而一致性哈希便被设计用于解决此类问题。其将数据和数据节点哈希映射到同一个哈希环上，并按照顺时针或逆时针原则将数据分配给相应的节点。如此一来，当节点增加或者减少时，需要进行迁移的便只有某段环上的数据，由此保证了整个系统的单调性。</w:t>
      </w:r>
    </w:p>
    <w:p>
      <w:pPr>
        <w:ind w:firstLine="420" w:firstLineChars="0"/>
        <w:rPr>
          <w:rFonts w:hint="eastAsia"/>
          <w:lang w:val="en-US" w:eastAsia="zh-CN"/>
        </w:rPr>
      </w:pPr>
      <w:r>
        <w:rPr>
          <w:rFonts w:hint="eastAsia"/>
          <w:lang w:val="en-US" w:eastAsia="zh-CN"/>
        </w:rPr>
        <w:t>但仅仅这样处理仍存在一个均衡性的隐患。当数据节点的数量相对较少时，无法保证节点在哈希环上的分布足够均衡，因此可能导致不同数据节点的负载相差很大。</w:t>
      </w:r>
    </w:p>
    <w:p>
      <w:pPr>
        <w:ind w:firstLine="420" w:firstLineChars="0"/>
        <w:rPr>
          <w:rFonts w:hint="eastAsia"/>
          <w:lang w:val="en-US" w:eastAsia="zh-CN"/>
        </w:rPr>
      </w:pPr>
      <w:r>
        <w:rPr>
          <w:rFonts w:hint="eastAsia"/>
          <w:lang w:val="en-US" w:eastAsia="zh-CN"/>
        </w:rPr>
        <w:t>为此，可通过引入虚拟节点，即将一个节点拆分为多个虚拟节点分布到哈希环中，如图5.1所示，利用数据量的增加使哈希函数的均衡性得以体现。</w:t>
      </w: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3903980" cy="4060825"/>
            <wp:effectExtent l="0" t="0" r="1270" b="15875"/>
            <wp:docPr id="4" name="图片 4" descr="152525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25252681(1)"/>
                    <pic:cNvPicPr>
                      <a:picLocks noChangeAspect="1"/>
                    </pic:cNvPicPr>
                  </pic:nvPicPr>
                  <pic:blipFill>
                    <a:blip r:embed="rId15"/>
                    <a:stretch>
                      <a:fillRect/>
                    </a:stretch>
                  </pic:blipFill>
                  <pic:spPr>
                    <a:xfrm>
                      <a:off x="0" y="0"/>
                      <a:ext cx="3903980" cy="4060825"/>
                    </a:xfrm>
                    <a:prstGeom prst="rect">
                      <a:avLst/>
                    </a:prstGeom>
                  </pic:spPr>
                </pic:pic>
              </a:graphicData>
            </a:graphic>
          </wp:inline>
        </w:drawing>
      </w:r>
    </w:p>
    <w:p>
      <w:pPr>
        <w:jc w:val="center"/>
        <w:rPr>
          <w:rFonts w:hint="eastAsia"/>
          <w:lang w:val="en-US" w:eastAsia="zh-CN"/>
        </w:rPr>
      </w:pPr>
      <w:r>
        <w:rPr>
          <w:rFonts w:hint="eastAsia" w:ascii="仿宋" w:hAnsi="仿宋" w:eastAsia="仿宋" w:cs="仿宋"/>
          <w:sz w:val="21"/>
          <w:szCs w:val="21"/>
          <w:lang w:val="en-US" w:eastAsia="zh-CN"/>
        </w:rPr>
        <w:t>图5.1 一致性哈希</w:t>
      </w:r>
    </w:p>
    <w:p>
      <w:pPr>
        <w:rPr>
          <w:rFonts w:hint="eastAsia"/>
          <w:lang w:val="en-US" w:eastAsia="zh-CN"/>
        </w:rPr>
      </w:pPr>
    </w:p>
    <w:p>
      <w:pPr>
        <w:pStyle w:val="5"/>
        <w:rPr>
          <w:rFonts w:hint="eastAsia"/>
          <w:lang w:val="en-US" w:eastAsia="zh-CN"/>
        </w:rPr>
      </w:pPr>
      <w:bookmarkStart w:id="39" w:name="_GoBack"/>
      <w:bookmarkEnd w:id="39"/>
      <w:r>
        <w:rPr>
          <w:rFonts w:hint="eastAsia"/>
          <w:lang w:val="en-US" w:eastAsia="zh-CN"/>
        </w:rPr>
        <w:t xml:space="preserve"> </w:t>
      </w:r>
      <w:bookmarkStart w:id="33" w:name="_Toc7112"/>
      <w:r>
        <w:rPr>
          <w:rFonts w:hint="eastAsia"/>
          <w:lang w:val="en-US" w:eastAsia="zh-CN"/>
        </w:rPr>
        <w:t>后处理过程</w:t>
      </w:r>
      <w:bookmarkEnd w:id="33"/>
    </w:p>
    <w:p>
      <w:pPr>
        <w:ind w:firstLine="420" w:firstLineChars="0"/>
        <w:rPr>
          <w:rFonts w:hint="eastAsia"/>
          <w:lang w:val="en-US" w:eastAsia="zh-CN"/>
        </w:rPr>
      </w:pPr>
      <w:r>
        <w:rPr>
          <w:rFonts w:hint="eastAsia"/>
          <w:lang w:val="en-US" w:eastAsia="zh-CN"/>
        </w:rPr>
        <w:t>AE层通过穿插调用lua脚本的方式对各个过程生成的结果进行后处理操作，主要完成一些特殊场景的过滤和整合等功能。</w:t>
      </w:r>
    </w:p>
    <w:p>
      <w:pPr>
        <w:ind w:firstLine="420" w:firstLineChars="0"/>
        <w:rPr>
          <w:rFonts w:hint="eastAsia"/>
          <w:lang w:val="en-US" w:eastAsia="zh-CN"/>
        </w:rPr>
      </w:pPr>
    </w:p>
    <w:p>
      <w:pPr>
        <w:pStyle w:val="4"/>
        <w:rPr>
          <w:rFonts w:hint="eastAsia"/>
          <w:lang w:val="en-US" w:eastAsia="zh-CN"/>
        </w:rPr>
      </w:pPr>
      <w:r>
        <w:rPr>
          <w:rFonts w:hint="eastAsia"/>
          <w:lang w:val="en-US" w:eastAsia="zh-CN"/>
        </w:rPr>
        <w:t xml:space="preserve"> </w:t>
      </w:r>
      <w:bookmarkStart w:id="34" w:name="_Toc27012"/>
      <w:r>
        <w:rPr>
          <w:rFonts w:hint="eastAsia"/>
          <w:lang w:val="en-US" w:eastAsia="zh-CN"/>
        </w:rPr>
        <w:t>问题讨论</w:t>
      </w:r>
      <w:bookmarkEnd w:id="34"/>
    </w:p>
    <w:p>
      <w:pPr>
        <w:rPr>
          <w:rFonts w:hint="eastAsia"/>
          <w:lang w:val="en-US" w:eastAsia="zh-CN"/>
        </w:rPr>
      </w:pPr>
      <w:r>
        <w:rPr>
          <w:rFonts w:hint="eastAsia"/>
          <w:lang w:val="en-US" w:eastAsia="zh-CN"/>
        </w:rPr>
        <w:br w:type="page"/>
      </w:r>
    </w:p>
    <w:p>
      <w:pPr>
        <w:pStyle w:val="2"/>
        <w:numPr>
          <w:ilvl w:val="0"/>
          <w:numId w:val="2"/>
        </w:numPr>
        <w:ind w:left="432" w:leftChars="0" w:hanging="432" w:firstLineChars="0"/>
        <w:rPr>
          <w:rFonts w:hint="eastAsia"/>
          <w:lang w:val="en-US" w:eastAsia="zh-CN"/>
        </w:rPr>
      </w:pPr>
      <w:r>
        <w:rPr>
          <w:rFonts w:hint="eastAsia"/>
          <w:lang w:val="en-US" w:eastAsia="zh-CN"/>
        </w:rPr>
        <w:t xml:space="preserve"> </w:t>
      </w:r>
      <w:bookmarkStart w:id="35" w:name="_Toc17777"/>
      <w:r>
        <w:rPr>
          <w:rFonts w:hint="eastAsia"/>
          <w:lang w:val="en-US" w:eastAsia="zh-CN"/>
        </w:rPr>
        <w:t>BE层架构分析</w:t>
      </w:r>
      <w:bookmarkEnd w:id="35"/>
    </w:p>
    <w:p>
      <w:pPr>
        <w:pStyle w:val="4"/>
        <w:rPr>
          <w:rFonts w:hint="eastAsia"/>
          <w:lang w:val="en-US" w:eastAsia="zh-CN"/>
        </w:rPr>
      </w:pPr>
      <w:r>
        <w:rPr>
          <w:rFonts w:hint="eastAsia"/>
          <w:lang w:val="en-US" w:eastAsia="zh-CN"/>
        </w:rPr>
        <w:t xml:space="preserve"> </w:t>
      </w:r>
      <w:bookmarkStart w:id="36" w:name="_Toc9787"/>
      <w:r>
        <w:rPr>
          <w:rFonts w:hint="eastAsia"/>
          <w:lang w:val="en-US" w:eastAsia="zh-CN"/>
        </w:rPr>
        <w:t>业务处理逻辑</w:t>
      </w:r>
      <w:bookmarkEnd w:id="36"/>
    </w:p>
    <w:p>
      <w:pPr>
        <w:ind w:firstLine="420" w:firstLineChars="0"/>
        <w:rPr>
          <w:rFonts w:hint="eastAsia"/>
          <w:lang w:val="en-US" w:eastAsia="zh-CN"/>
        </w:rPr>
      </w:pPr>
      <w:r>
        <w:rPr>
          <w:rFonts w:hint="eastAsia"/>
          <w:lang w:val="en-US" w:eastAsia="zh-CN"/>
        </w:rPr>
        <w:t>还未了解到，待之后补充。</w:t>
      </w:r>
    </w:p>
    <w:p>
      <w:pPr>
        <w:pStyle w:val="4"/>
        <w:rPr>
          <w:rFonts w:hint="eastAsia"/>
          <w:lang w:val="en-US" w:eastAsia="zh-CN"/>
        </w:rPr>
      </w:pPr>
      <w:r>
        <w:rPr>
          <w:rFonts w:hint="eastAsia"/>
          <w:lang w:val="en-US" w:eastAsia="zh-CN"/>
        </w:rPr>
        <w:t xml:space="preserve"> </w:t>
      </w:r>
      <w:bookmarkStart w:id="37" w:name="_Toc6751"/>
      <w:r>
        <w:rPr>
          <w:rFonts w:hint="eastAsia"/>
          <w:lang w:val="en-US" w:eastAsia="zh-CN"/>
        </w:rPr>
        <w:t>问题讨论</w:t>
      </w:r>
      <w:bookmarkEnd w:id="37"/>
    </w:p>
    <w:p>
      <w:pPr>
        <w:ind w:firstLine="420" w:firstLineChars="0"/>
        <w:rPr>
          <w:rFonts w:hint="eastAsia"/>
          <w:lang w:val="en-US" w:eastAsia="zh-CN"/>
        </w:rPr>
      </w:pPr>
      <w:r>
        <w:rPr>
          <w:rFonts w:hint="eastAsia"/>
          <w:lang w:val="en-US" w:eastAsia="zh-CN"/>
        </w:rPr>
        <w:t>还未了解到，待之后补充。</w:t>
      </w:r>
    </w:p>
    <w:p>
      <w:pPr>
        <w:rPr>
          <w:rFonts w:hint="eastAsia"/>
          <w:lang w:val="en-US" w:eastAsia="zh-CN"/>
        </w:rPr>
      </w:pPr>
      <w:r>
        <w:rPr>
          <w:rFonts w:hint="eastAsia"/>
          <w:lang w:val="en-US" w:eastAsia="zh-CN"/>
        </w:rPr>
        <w:br w:type="page"/>
      </w:r>
    </w:p>
    <w:p>
      <w:pPr>
        <w:pStyle w:val="2"/>
        <w:numPr>
          <w:ilvl w:val="0"/>
          <w:numId w:val="2"/>
        </w:numPr>
        <w:ind w:left="432" w:leftChars="0" w:hanging="432" w:firstLineChars="0"/>
        <w:rPr>
          <w:rFonts w:hint="eastAsia"/>
          <w:lang w:val="en-US" w:eastAsia="zh-CN"/>
        </w:rPr>
      </w:pPr>
      <w:r>
        <w:rPr>
          <w:rFonts w:hint="eastAsia"/>
          <w:lang w:val="en-US" w:eastAsia="zh-CN"/>
        </w:rPr>
        <w:t xml:space="preserve"> </w:t>
      </w:r>
      <w:bookmarkStart w:id="38" w:name="_Toc24029"/>
      <w:r>
        <w:rPr>
          <w:rFonts w:hint="eastAsia"/>
          <w:lang w:val="en-US" w:eastAsia="zh-CN"/>
        </w:rPr>
        <w:t>小结</w:t>
      </w:r>
      <w:bookmarkEnd w:id="38"/>
    </w:p>
    <w:p>
      <w:pPr>
        <w:rPr>
          <w:rFonts w:hint="eastAsia"/>
          <w:lang w:val="en-US" w:eastAsia="zh-CN"/>
        </w:rPr>
      </w:pPr>
    </w:p>
    <w:p>
      <w:pPr>
        <w:rPr>
          <w:rFonts w:hint="eastAsia"/>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SF Pro Display">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ascii="微软雅黑" w:hAnsi="微软雅黑" w:eastAsia="微软雅黑" w:cs="微软雅黑"/>
        <w:sz w:val="21"/>
        <w:szCs w:val="21"/>
        <w:lang w:val="en-US" w:eastAsia="zh-CN"/>
      </w:rPr>
      <w:t>天网服务端架构学习文档</w:t>
    </w:r>
    <w:r>
      <w:rPr>
        <w:rFonts w:hint="eastAsia" w:ascii="微软雅黑" w:hAnsi="微软雅黑" w:eastAsia="微软雅黑" w:cs="微软雅黑"/>
        <w:sz w:val="21"/>
        <w:szCs w:val="21"/>
      </w:rPr>
      <w:tab/>
    </w:r>
    <w:r>
      <w:ptab w:relativeTo="margin" w:alignment="right" w:leader="none"/>
    </w:r>
    <w:r>
      <w:rPr>
        <w:rFonts w:hint="eastAsia" w:ascii="微软雅黑" w:hAnsi="微软雅黑" w:eastAsia="微软雅黑" w:cs="微软雅黑"/>
        <w:szCs w:val="21"/>
      </w:rPr>
      <w:drawing>
        <wp:inline distT="0" distB="0" distL="114300" distR="114300">
          <wp:extent cx="768350" cy="226060"/>
          <wp:effectExtent l="0" t="0" r="12700" b="2540"/>
          <wp:docPr id="21" name="图片 21" descr="590604526400560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90604526400560974"/>
                  <pic:cNvPicPr>
                    <a:picLocks noChangeAspect="1"/>
                  </pic:cNvPicPr>
                </pic:nvPicPr>
                <pic:blipFill>
                  <a:blip r:embed="rId1"/>
                  <a:stretch>
                    <a:fillRect/>
                  </a:stretch>
                </pic:blipFill>
                <pic:spPr>
                  <a:xfrm>
                    <a:off x="0" y="0"/>
                    <a:ext cx="768350" cy="2260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6D4374"/>
    <w:multiLevelType w:val="multilevel"/>
    <w:tmpl w:val="926D4374"/>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A8F70B67"/>
    <w:multiLevelType w:val="singleLevel"/>
    <w:tmpl w:val="A8F70B67"/>
    <w:lvl w:ilvl="0" w:tentative="0">
      <w:start w:val="1"/>
      <w:numFmt w:val="decimal"/>
      <w:lvlText w:val="%1)"/>
      <w:lvlJc w:val="left"/>
      <w:pPr>
        <w:ind w:left="425" w:hanging="425"/>
      </w:pPr>
      <w:rPr>
        <w:rFonts w:hint="default"/>
      </w:rPr>
    </w:lvl>
  </w:abstractNum>
  <w:abstractNum w:abstractNumId="2">
    <w:nsid w:val="BCEDA27D"/>
    <w:multiLevelType w:val="singleLevel"/>
    <w:tmpl w:val="BCEDA27D"/>
    <w:lvl w:ilvl="0" w:tentative="0">
      <w:start w:val="1"/>
      <w:numFmt w:val="decimal"/>
      <w:lvlText w:val="%1)"/>
      <w:lvlJc w:val="left"/>
      <w:pPr>
        <w:ind w:left="425" w:hanging="425"/>
      </w:pPr>
      <w:rPr>
        <w:rFonts w:hint="default"/>
      </w:rPr>
    </w:lvl>
  </w:abstractNum>
  <w:abstractNum w:abstractNumId="3">
    <w:nsid w:val="CFEEDDE9"/>
    <w:multiLevelType w:val="multilevel"/>
    <w:tmpl w:val="CFEEDDE9"/>
    <w:lvl w:ilvl="0" w:tentative="0">
      <w:start w:val="1"/>
      <w:numFmt w:val="decimal"/>
      <w:lvlText w:val="%1"/>
      <w:lvlJc w:val="left"/>
      <w:pPr>
        <w:ind w:left="432" w:hanging="432"/>
      </w:pPr>
      <w:rPr>
        <w:rFonts w:hint="default" w:ascii="宋体" w:hAnsi="宋体" w:eastAsia="宋体" w:cs="宋体"/>
      </w:rPr>
    </w:lvl>
    <w:lvl w:ilvl="1" w:tentative="0">
      <w:start w:val="1"/>
      <w:numFmt w:val="decimal"/>
      <w:pStyle w:val="4"/>
      <w:lvlText w:val="%1.%2"/>
      <w:lvlJc w:val="left"/>
      <w:pPr>
        <w:ind w:left="575" w:hanging="575"/>
      </w:pPr>
      <w:rPr>
        <w:rFonts w:hint="default" w:ascii="宋体" w:hAnsi="宋体" w:eastAsia="宋体" w:cs="宋体"/>
      </w:rPr>
    </w:lvl>
    <w:lvl w:ilvl="2" w:tentative="0">
      <w:start w:val="1"/>
      <w:numFmt w:val="decimal"/>
      <w:pStyle w:val="5"/>
      <w:lvlText w:val="%1.%2.%3"/>
      <w:lvlJc w:val="left"/>
      <w:pPr>
        <w:ind w:left="720" w:hanging="720"/>
      </w:pPr>
      <w:rPr>
        <w:rFonts w:hint="default" w:ascii="宋体" w:hAnsi="宋体" w:eastAsia="宋体" w:cs="宋体"/>
      </w:rPr>
    </w:lvl>
    <w:lvl w:ilvl="3" w:tentative="0">
      <w:start w:val="1"/>
      <w:numFmt w:val="decimal"/>
      <w:pStyle w:val="6"/>
      <w:lvlText w:val="%1.%2.%3.%4"/>
      <w:lvlJc w:val="left"/>
      <w:pPr>
        <w:ind w:left="864" w:hanging="864"/>
      </w:pPr>
      <w:rPr>
        <w:rFonts w:hint="default" w:ascii="宋体" w:hAnsi="宋体" w:eastAsia="宋体" w:cs="宋体"/>
      </w:rPr>
    </w:lvl>
    <w:lvl w:ilvl="4" w:tentative="0">
      <w:start w:val="1"/>
      <w:numFmt w:val="decimal"/>
      <w:pStyle w:val="7"/>
      <w:lvlText w:val="%1.%2.%3.%4.%5"/>
      <w:lvlJc w:val="left"/>
      <w:pPr>
        <w:ind w:left="1008" w:hanging="1008"/>
      </w:pPr>
      <w:rPr>
        <w:rFonts w:hint="default" w:ascii="宋体" w:hAnsi="宋体" w:eastAsia="宋体" w:cs="宋体"/>
      </w:rPr>
    </w:lvl>
    <w:lvl w:ilvl="5" w:tentative="0">
      <w:start w:val="1"/>
      <w:numFmt w:val="decimal"/>
      <w:pStyle w:val="8"/>
      <w:lvlText w:val="%1.%2.%3.%4.%5.%6"/>
      <w:lvlJc w:val="left"/>
      <w:pPr>
        <w:ind w:left="1151" w:hanging="1151"/>
      </w:pPr>
      <w:rPr>
        <w:rFonts w:hint="default" w:ascii="宋体" w:hAnsi="宋体" w:eastAsia="宋体" w:cs="宋体"/>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4">
    <w:nsid w:val="E0CD6333"/>
    <w:multiLevelType w:val="singleLevel"/>
    <w:tmpl w:val="E0CD6333"/>
    <w:lvl w:ilvl="0" w:tentative="0">
      <w:start w:val="1"/>
      <w:numFmt w:val="decimal"/>
      <w:lvlText w:val="%1)"/>
      <w:lvlJc w:val="left"/>
      <w:pPr>
        <w:ind w:left="425" w:hanging="425"/>
      </w:pPr>
      <w:rPr>
        <w:rFonts w:hint="default"/>
      </w:rPr>
    </w:lvl>
  </w:abstractNum>
  <w:abstractNum w:abstractNumId="5">
    <w:nsid w:val="FE819E4A"/>
    <w:multiLevelType w:val="multilevel"/>
    <w:tmpl w:val="FE819E4A"/>
    <w:lvl w:ilvl="0" w:tentative="0">
      <w:start w:val="1"/>
      <w:numFmt w:val="decimal"/>
      <w:pStyle w:val="2"/>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6">
    <w:nsid w:val="385FC961"/>
    <w:multiLevelType w:val="singleLevel"/>
    <w:tmpl w:val="385FC961"/>
    <w:lvl w:ilvl="0" w:tentative="0">
      <w:start w:val="1"/>
      <w:numFmt w:val="decimal"/>
      <w:lvlText w:val="%1)"/>
      <w:lvlJc w:val="left"/>
      <w:pPr>
        <w:ind w:left="425" w:hanging="425"/>
      </w:pPr>
      <w:rPr>
        <w:rFonts w:hint="default"/>
      </w:rPr>
    </w:lvl>
  </w:abstractNum>
  <w:abstractNum w:abstractNumId="7">
    <w:nsid w:val="3F2CF37C"/>
    <w:multiLevelType w:val="multilevel"/>
    <w:tmpl w:val="3F2CF37C"/>
    <w:lvl w:ilvl="0" w:tentative="0">
      <w:start w:val="1"/>
      <w:numFmt w:val="decimal"/>
      <w:lvlText w:val="%1"/>
      <w:lvlJc w:val="left"/>
      <w:pPr>
        <w:ind w:left="432" w:hanging="432"/>
      </w:pPr>
      <w:rPr>
        <w:rFonts w:hint="default" w:ascii="宋体" w:hAnsi="宋体" w:eastAsia="宋体" w:cs="宋体"/>
      </w:rPr>
    </w:lvl>
    <w:lvl w:ilvl="1" w:tentative="0">
      <w:start w:val="1"/>
      <w:numFmt w:val="decimal"/>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lvlText w:val="%1.%2.%3.%4.%5"/>
      <w:lvlJc w:val="left"/>
      <w:pPr>
        <w:ind w:left="1008" w:hanging="1008"/>
      </w:pPr>
      <w:rPr>
        <w:rFonts w:hint="default" w:ascii="宋体" w:hAnsi="宋体" w:eastAsia="宋体" w:cs="宋体"/>
      </w:rPr>
    </w:lvl>
    <w:lvl w:ilvl="5" w:tentative="0">
      <w:start w:val="1"/>
      <w:numFmt w:val="decimal"/>
      <w:lvlText w:val="%1.%2.%3.%4.%5.%6"/>
      <w:lvlJc w:val="left"/>
      <w:pPr>
        <w:ind w:left="1151" w:hanging="1151"/>
      </w:pPr>
      <w:rPr>
        <w:rFonts w:hint="default" w:ascii="宋体" w:hAnsi="宋体" w:eastAsia="宋体" w:cs="宋体"/>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5"/>
  </w:num>
  <w:num w:numId="2">
    <w:abstractNumId w:val="3"/>
  </w:num>
  <w:num w:numId="3">
    <w:abstractNumId w:val="7"/>
  </w:num>
  <w:num w:numId="4">
    <w:abstractNumId w:val="0"/>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27291"/>
    <w:rsid w:val="03B23782"/>
    <w:rsid w:val="04561BE8"/>
    <w:rsid w:val="05C12BD9"/>
    <w:rsid w:val="062476B9"/>
    <w:rsid w:val="06C829E7"/>
    <w:rsid w:val="06D20F84"/>
    <w:rsid w:val="08014787"/>
    <w:rsid w:val="08294B1F"/>
    <w:rsid w:val="11A032BD"/>
    <w:rsid w:val="12911F78"/>
    <w:rsid w:val="12B24A16"/>
    <w:rsid w:val="131F260D"/>
    <w:rsid w:val="13AF75C6"/>
    <w:rsid w:val="14A27CEA"/>
    <w:rsid w:val="15234B19"/>
    <w:rsid w:val="157176A5"/>
    <w:rsid w:val="178C6B01"/>
    <w:rsid w:val="17D3060F"/>
    <w:rsid w:val="1C2744E5"/>
    <w:rsid w:val="1E981583"/>
    <w:rsid w:val="20050083"/>
    <w:rsid w:val="211D762A"/>
    <w:rsid w:val="22C75B65"/>
    <w:rsid w:val="260A27B5"/>
    <w:rsid w:val="2B457598"/>
    <w:rsid w:val="2BAD5670"/>
    <w:rsid w:val="2BEF6156"/>
    <w:rsid w:val="2ED40A4C"/>
    <w:rsid w:val="346938F6"/>
    <w:rsid w:val="37D67972"/>
    <w:rsid w:val="382F391B"/>
    <w:rsid w:val="3AB707E2"/>
    <w:rsid w:val="3B04034A"/>
    <w:rsid w:val="3C0330CC"/>
    <w:rsid w:val="3CD00E94"/>
    <w:rsid w:val="3EAE0E48"/>
    <w:rsid w:val="3EC1100F"/>
    <w:rsid w:val="3F6F4E19"/>
    <w:rsid w:val="41611A21"/>
    <w:rsid w:val="41711177"/>
    <w:rsid w:val="44397F67"/>
    <w:rsid w:val="44577EF5"/>
    <w:rsid w:val="47DD5D6D"/>
    <w:rsid w:val="493D073D"/>
    <w:rsid w:val="49AE462F"/>
    <w:rsid w:val="4AE528DB"/>
    <w:rsid w:val="4B6B083F"/>
    <w:rsid w:val="4F95583C"/>
    <w:rsid w:val="530C79E5"/>
    <w:rsid w:val="53E150FF"/>
    <w:rsid w:val="56762C32"/>
    <w:rsid w:val="56FF79B1"/>
    <w:rsid w:val="5AF67977"/>
    <w:rsid w:val="5AFC047E"/>
    <w:rsid w:val="5B5A430F"/>
    <w:rsid w:val="5BDC6201"/>
    <w:rsid w:val="5D0C56BA"/>
    <w:rsid w:val="5E9A65E4"/>
    <w:rsid w:val="5EE310C8"/>
    <w:rsid w:val="5F436AB0"/>
    <w:rsid w:val="5FF844AC"/>
    <w:rsid w:val="61CC5896"/>
    <w:rsid w:val="62AC376C"/>
    <w:rsid w:val="62B7065B"/>
    <w:rsid w:val="633C7588"/>
    <w:rsid w:val="64627291"/>
    <w:rsid w:val="6543267F"/>
    <w:rsid w:val="695000D3"/>
    <w:rsid w:val="69C90CFF"/>
    <w:rsid w:val="6B4B4637"/>
    <w:rsid w:val="6B887013"/>
    <w:rsid w:val="6C2D3DB3"/>
    <w:rsid w:val="6CC54C55"/>
    <w:rsid w:val="6F814203"/>
    <w:rsid w:val="6F9E569A"/>
    <w:rsid w:val="70455856"/>
    <w:rsid w:val="70E426DA"/>
    <w:rsid w:val="7750296E"/>
    <w:rsid w:val="78120820"/>
    <w:rsid w:val="79456CA8"/>
    <w:rsid w:val="7B13679A"/>
    <w:rsid w:val="7D052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4"/>
      <w:lang w:val="en-US" w:eastAsia="zh-CN" w:bidi="ar-SA"/>
    </w:rPr>
  </w:style>
  <w:style w:type="paragraph" w:styleId="2">
    <w:name w:val="heading 1"/>
    <w:basedOn w:val="3"/>
    <w:next w:val="1"/>
    <w:qFormat/>
    <w:uiPriority w:val="0"/>
    <w:pPr>
      <w:keepNext/>
      <w:keepLines/>
      <w:numPr>
        <w:ilvl w:val="0"/>
        <w:numId w:val="1"/>
      </w:numPr>
      <w:spacing w:beforeLines="0" w:beforeAutospacing="0" w:after="330" w:afterLines="0" w:afterAutospacing="0" w:line="576" w:lineRule="auto"/>
      <w:ind w:left="431" w:hanging="431"/>
      <w:jc w:val="left"/>
      <w:outlineLvl w:val="0"/>
    </w:pPr>
    <w:rPr>
      <w:rFonts w:ascii="Times New Roman" w:hAnsi="Times New Roman" w:eastAsia="黑体"/>
      <w:b w:val="0"/>
      <w:kern w:val="44"/>
      <w:sz w:val="36"/>
    </w:rPr>
  </w:style>
  <w:style w:type="paragraph" w:styleId="4">
    <w:name w:val="heading 2"/>
    <w:basedOn w:val="2"/>
    <w:next w:val="1"/>
    <w:unhideWhenUsed/>
    <w:qFormat/>
    <w:uiPriority w:val="0"/>
    <w:pPr>
      <w:keepNext/>
      <w:keepLines/>
      <w:numPr>
        <w:ilvl w:val="1"/>
        <w:numId w:val="2"/>
      </w:numPr>
      <w:spacing w:before="260" w:beforeLines="0" w:beforeAutospacing="0" w:after="260" w:afterLines="0" w:afterAutospacing="0" w:line="413" w:lineRule="auto"/>
      <w:ind w:left="575" w:hanging="575"/>
      <w:outlineLvl w:val="1"/>
    </w:pPr>
    <w:rPr>
      <w:sz w:val="32"/>
    </w:rPr>
  </w:style>
  <w:style w:type="paragraph" w:styleId="5">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720" w:hanging="720"/>
      <w:jc w:val="left"/>
      <w:outlineLvl w:val="2"/>
    </w:pPr>
    <w:rPr>
      <w:rFonts w:eastAsia="黑体"/>
      <w:sz w:val="30"/>
    </w:rPr>
  </w:style>
  <w:style w:type="paragraph" w:styleId="6">
    <w:name w:val="heading 4"/>
    <w:basedOn w:val="1"/>
    <w:next w:val="1"/>
    <w:semiHidden/>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semiHidden/>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12">
    <w:name w:val="annotation text"/>
    <w:basedOn w:val="1"/>
    <w:qFormat/>
    <w:uiPriority w:val="0"/>
    <w:pPr>
      <w:jc w:val="left"/>
    </w:pPr>
  </w:style>
  <w:style w:type="paragraph" w:styleId="13">
    <w:name w:val="toc 3"/>
    <w:basedOn w:val="1"/>
    <w:next w:val="1"/>
    <w:uiPriority w:val="0"/>
    <w:pPr>
      <w:ind w:left="840" w:leftChars="400"/>
    </w:pPr>
  </w:style>
  <w:style w:type="paragraph" w:styleId="14">
    <w:name w:val="footer"/>
    <w:basedOn w:val="1"/>
    <w:uiPriority w:val="0"/>
    <w:pPr>
      <w:tabs>
        <w:tab w:val="center" w:pos="4153"/>
        <w:tab w:val="right" w:pos="8306"/>
      </w:tabs>
      <w:snapToGrid w:val="0"/>
      <w:jc w:val="left"/>
    </w:pPr>
    <w:rPr>
      <w:sz w:val="18"/>
    </w:rPr>
  </w:style>
  <w:style w:type="paragraph" w:styleId="15">
    <w:name w:val="toc 1"/>
    <w:basedOn w:val="1"/>
    <w:next w:val="1"/>
    <w:uiPriority w:val="0"/>
  </w:style>
  <w:style w:type="paragraph" w:styleId="16">
    <w:name w:val="toc 2"/>
    <w:basedOn w:val="1"/>
    <w:next w:val="1"/>
    <w:qFormat/>
    <w:uiPriority w:val="0"/>
    <w:pPr>
      <w:ind w:left="420" w:leftChars="200"/>
    </w:pPr>
  </w:style>
  <w:style w:type="paragraph" w:styleId="17">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19">
    <w:name w:val="Strong"/>
    <w:basedOn w:val="18"/>
    <w:qFormat/>
    <w:uiPriority w:val="0"/>
    <w:rPr>
      <w:b/>
    </w:rPr>
  </w:style>
  <w:style w:type="character" w:styleId="20">
    <w:name w:val="FollowedHyperlink"/>
    <w:basedOn w:val="18"/>
    <w:qFormat/>
    <w:uiPriority w:val="0"/>
    <w:rPr>
      <w:color w:val="333333"/>
      <w:u w:val="none"/>
    </w:rPr>
  </w:style>
  <w:style w:type="character" w:styleId="21">
    <w:name w:val="Emphasis"/>
    <w:basedOn w:val="18"/>
    <w:qFormat/>
    <w:uiPriority w:val="0"/>
  </w:style>
  <w:style w:type="character" w:styleId="22">
    <w:name w:val="HTML Definition"/>
    <w:basedOn w:val="18"/>
    <w:uiPriority w:val="0"/>
  </w:style>
  <w:style w:type="character" w:styleId="23">
    <w:name w:val="HTML Typewriter"/>
    <w:basedOn w:val="18"/>
    <w:uiPriority w:val="0"/>
    <w:rPr>
      <w:rFonts w:hint="default" w:ascii="Courier New" w:hAnsi="Courier New" w:cs="Courier New"/>
      <w:sz w:val="20"/>
    </w:rPr>
  </w:style>
  <w:style w:type="character" w:styleId="24">
    <w:name w:val="HTML Variable"/>
    <w:basedOn w:val="18"/>
    <w:uiPriority w:val="0"/>
  </w:style>
  <w:style w:type="character" w:styleId="25">
    <w:name w:val="Hyperlink"/>
    <w:basedOn w:val="18"/>
    <w:qFormat/>
    <w:uiPriority w:val="0"/>
    <w:rPr>
      <w:color w:val="0000FF"/>
      <w:u w:val="single"/>
    </w:rPr>
  </w:style>
  <w:style w:type="character" w:styleId="26">
    <w:name w:val="HTML Code"/>
    <w:basedOn w:val="18"/>
    <w:qFormat/>
    <w:uiPriority w:val="0"/>
    <w:rPr>
      <w:rFonts w:hint="default" w:ascii="Courier New" w:hAnsi="Courier New" w:cs="Courier New"/>
      <w:sz w:val="20"/>
    </w:rPr>
  </w:style>
  <w:style w:type="character" w:styleId="27">
    <w:name w:val="HTML Cite"/>
    <w:basedOn w:val="18"/>
    <w:uiPriority w:val="0"/>
  </w:style>
  <w:style w:type="character" w:styleId="28">
    <w:name w:val="HTML Keyboard"/>
    <w:basedOn w:val="18"/>
    <w:qFormat/>
    <w:uiPriority w:val="0"/>
    <w:rPr>
      <w:rFonts w:ascii="Courier New" w:hAnsi="Courier New" w:cs="Courier New"/>
      <w:sz w:val="20"/>
    </w:rPr>
  </w:style>
  <w:style w:type="character" w:styleId="29">
    <w:name w:val="HTML Sample"/>
    <w:basedOn w:val="18"/>
    <w:qFormat/>
    <w:uiPriority w:val="0"/>
    <w:rPr>
      <w:rFonts w:hint="default" w:ascii="Courier New" w:hAnsi="Courier New" w:cs="Courier New"/>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red"/>
    <w:basedOn w:val="18"/>
    <w:qFormat/>
    <w:uiPriority w:val="0"/>
    <w:rPr>
      <w:color w:val="FF0000"/>
    </w:rPr>
  </w:style>
  <w:style w:type="character" w:customStyle="1" w:styleId="33">
    <w:name w:val="txt"/>
    <w:basedOn w:val="18"/>
    <w:qFormat/>
    <w:uiPriority w:val="0"/>
  </w:style>
  <w:style w:type="character" w:customStyle="1" w:styleId="34">
    <w:name w:val="tip"/>
    <w:basedOn w:val="18"/>
    <w:qFormat/>
    <w:uiPriority w:val="0"/>
    <w:rPr>
      <w:color w:val="6B6B6B"/>
      <w:sz w:val="18"/>
      <w:szCs w:val="18"/>
    </w:rPr>
  </w:style>
  <w:style w:type="character" w:customStyle="1" w:styleId="35">
    <w:name w:val="quote"/>
    <w:basedOn w:val="18"/>
    <w:qFormat/>
    <w:uiPriority w:val="0"/>
    <w:rPr>
      <w:color w:val="6B6B6B"/>
      <w:sz w:val="18"/>
      <w:szCs w:val="18"/>
    </w:rPr>
  </w:style>
  <w:style w:type="character" w:customStyle="1" w:styleId="36">
    <w:name w:val="article-type"/>
    <w:basedOn w:val="18"/>
    <w:qFormat/>
    <w:uiPriority w:val="0"/>
    <w:rPr>
      <w:sz w:val="18"/>
      <w:szCs w:val="18"/>
    </w:rPr>
  </w:style>
  <w:style w:type="character" w:customStyle="1" w:styleId="37">
    <w:name w:val="article-type1"/>
    <w:basedOn w:val="18"/>
    <w:qFormat/>
    <w:uiPriority w:val="0"/>
  </w:style>
  <w:style w:type="character" w:customStyle="1" w:styleId="38">
    <w:name w:val="name1"/>
    <w:basedOn w:val="18"/>
    <w:qFormat/>
    <w:uiPriority w:val="0"/>
    <w:rPr>
      <w:color w:val="3D3D3D"/>
    </w:rPr>
  </w:style>
  <w:style w:type="character" w:customStyle="1" w:styleId="39">
    <w:name w:val="name2"/>
    <w:basedOn w:val="18"/>
    <w:qFormat/>
    <w:uiPriority w:val="0"/>
    <w:rPr>
      <w:color w:val="3D3D3D"/>
    </w:rPr>
  </w:style>
  <w:style w:type="character" w:customStyle="1" w:styleId="40">
    <w:name w:val="name3"/>
    <w:basedOn w:val="18"/>
    <w:qFormat/>
    <w:uiPriority w:val="0"/>
    <w:rPr>
      <w:b/>
      <w:sz w:val="21"/>
      <w:szCs w:val="21"/>
    </w:rPr>
  </w:style>
  <w:style w:type="character" w:customStyle="1" w:styleId="41">
    <w:name w:val="name4"/>
    <w:basedOn w:val="18"/>
    <w:qFormat/>
    <w:uiPriority w:val="0"/>
    <w:rPr>
      <w:color w:val="3D3D3D"/>
    </w:rPr>
  </w:style>
  <w:style w:type="character" w:customStyle="1" w:styleId="42">
    <w:name w:val="name5"/>
    <w:basedOn w:val="18"/>
    <w:qFormat/>
    <w:uiPriority w:val="0"/>
    <w:rPr>
      <w:color w:val="3D3D3D"/>
    </w:rPr>
  </w:style>
  <w:style w:type="character" w:customStyle="1" w:styleId="43">
    <w:name w:val="cnblogs_code"/>
    <w:basedOn w:val="18"/>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44">
    <w:name w:val="current"/>
    <w:basedOn w:val="18"/>
    <w:qFormat/>
    <w:uiPriority w:val="0"/>
    <w:rPr>
      <w:b/>
      <w:color w:val="FFFFFF"/>
      <w:bdr w:val="single" w:color="000080" w:sz="6" w:space="0"/>
      <w:shd w:val="clear" w:fill="2E6AB1"/>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2018-04-17T07:29:00Z</dcterms:created>
  <dc:creator>c1380413547</dc:creator>
  <cp:lastModifiedBy>c1380413547</cp:lastModifiedBy>
  <dcterms:modified xsi:type="dcterms:W3CDTF">2018-06-25T02:19:57Z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