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CFE9" w14:textId="77777777" w:rsidR="00FF69E4" w:rsidRPr="000D392F" w:rsidRDefault="009A6F06" w:rsidP="00354778">
      <w:pPr>
        <w:spacing w:line="360" w:lineRule="auto"/>
        <w:jc w:val="center"/>
        <w:rPr>
          <w:b/>
          <w:sz w:val="28"/>
          <w:lang w:eastAsia="zh-CN"/>
        </w:rPr>
      </w:pPr>
      <w:r w:rsidRPr="000D392F">
        <w:rPr>
          <w:b/>
          <w:sz w:val="28"/>
          <w:lang w:eastAsia="zh-CN"/>
        </w:rPr>
        <w:t xml:space="preserve">Manual Testing for Method </w:t>
      </w:r>
      <w:proofErr w:type="spellStart"/>
      <w:proofErr w:type="gramStart"/>
      <w:r w:rsidRPr="000D392F">
        <w:rPr>
          <w:b/>
          <w:sz w:val="28"/>
          <w:lang w:eastAsia="zh-CN"/>
        </w:rPr>
        <w:t>runContinuous</w:t>
      </w:r>
      <w:proofErr w:type="spellEnd"/>
      <w:r w:rsidRPr="000D392F">
        <w:rPr>
          <w:b/>
          <w:sz w:val="28"/>
          <w:lang w:eastAsia="zh-CN"/>
        </w:rPr>
        <w:t>(</w:t>
      </w:r>
      <w:proofErr w:type="gramEnd"/>
      <w:r w:rsidRPr="000D392F">
        <w:rPr>
          <w:b/>
          <w:sz w:val="28"/>
          <w:lang w:eastAsia="zh-CN"/>
        </w:rPr>
        <w:t>)</w:t>
      </w:r>
    </w:p>
    <w:p w14:paraId="419DD3A6" w14:textId="77777777" w:rsidR="000D392F" w:rsidRPr="000D392F" w:rsidRDefault="000D392F" w:rsidP="000D392F">
      <w:pPr>
        <w:rPr>
          <w:lang w:eastAsia="zh-CN"/>
        </w:rPr>
      </w:pPr>
      <w:r w:rsidRPr="000D392F">
        <w:rPr>
          <w:b/>
          <w:lang w:eastAsia="zh-CN"/>
        </w:rPr>
        <w:t>IDENTIFIER</w:t>
      </w:r>
      <w:r w:rsidRPr="000D392F">
        <w:rPr>
          <w:rFonts w:hint="eastAsia"/>
          <w:b/>
          <w:lang w:eastAsia="zh-CN"/>
        </w:rPr>
        <w:t xml:space="preserve">: </w:t>
      </w:r>
      <w:r w:rsidRPr="000D392F">
        <w:rPr>
          <w:b/>
          <w:lang w:eastAsia="zh-CN"/>
        </w:rPr>
        <w:t xml:space="preserve">Test </w:t>
      </w:r>
      <w:r w:rsidRPr="000D392F">
        <w:rPr>
          <w:rFonts w:hint="eastAsia"/>
          <w:b/>
          <w:lang w:eastAsia="zh-CN"/>
        </w:rPr>
        <w:t>Case 1</w:t>
      </w:r>
      <w:bookmarkStart w:id="0" w:name="_GoBack"/>
      <w:bookmarkEnd w:id="0"/>
    </w:p>
    <w:p w14:paraId="5ECD6929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b/>
          <w:lang w:eastAsia="zh-CN"/>
        </w:rPr>
        <w:t>TEST CASE:</w:t>
      </w:r>
      <w:r w:rsidRPr="000D392F">
        <w:rPr>
          <w:rFonts w:hint="eastAsia"/>
          <w:lang w:eastAsia="zh-CN"/>
        </w:rPr>
        <w:t xml:space="preserve"> </w:t>
      </w:r>
    </w:p>
    <w:p w14:paraId="09482C47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Test if method </w:t>
      </w:r>
      <w:proofErr w:type="spellStart"/>
      <w:proofErr w:type="gramStart"/>
      <w:r w:rsidRPr="000D392F">
        <w:rPr>
          <w:rFonts w:hint="eastAsia"/>
          <w:lang w:eastAsia="zh-CN"/>
        </w:rPr>
        <w:t>runCountinous</w:t>
      </w:r>
      <w:proofErr w:type="spellEnd"/>
      <w:r w:rsidRPr="000D392F">
        <w:rPr>
          <w:rFonts w:hint="eastAsia"/>
          <w:lang w:eastAsia="zh-CN"/>
        </w:rPr>
        <w:t>(</w:t>
      </w:r>
      <w:proofErr w:type="gramEnd"/>
      <w:r w:rsidRPr="000D392F">
        <w:rPr>
          <w:rFonts w:hint="eastAsia"/>
          <w:lang w:eastAsia="zh-CN"/>
        </w:rPr>
        <w:t xml:space="preserve">) gives the same </w:t>
      </w:r>
      <w:r w:rsidRPr="000D392F">
        <w:rPr>
          <w:lang w:eastAsia="zh-CN"/>
        </w:rPr>
        <w:t>outputs</w:t>
      </w:r>
      <w:r w:rsidRPr="000D392F">
        <w:rPr>
          <w:rFonts w:hint="eastAsia"/>
          <w:lang w:eastAsia="zh-CN"/>
        </w:rPr>
        <w:t xml:space="preserve"> before and after modification</w:t>
      </w:r>
    </w:p>
    <w:p w14:paraId="30D7663A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b/>
          <w:lang w:eastAsia="zh-CN"/>
        </w:rPr>
        <w:t>PRECONDITIONS:</w:t>
      </w:r>
      <w:r w:rsidRPr="000D392F">
        <w:rPr>
          <w:rFonts w:hint="eastAsia"/>
          <w:lang w:eastAsia="zh-CN"/>
        </w:rPr>
        <w:t xml:space="preserve"> </w:t>
      </w:r>
    </w:p>
    <w:p w14:paraId="52798F05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Creating a 15 * 15 world to start the game using original </w:t>
      </w:r>
      <w:proofErr w:type="spellStart"/>
      <w:proofErr w:type="gramStart"/>
      <w:r w:rsidRPr="000D392F">
        <w:rPr>
          <w:rFonts w:hint="eastAsia"/>
          <w:lang w:eastAsia="zh-CN"/>
        </w:rPr>
        <w:t>runContinuous</w:t>
      </w:r>
      <w:proofErr w:type="spellEnd"/>
      <w:r w:rsidRPr="000D392F">
        <w:rPr>
          <w:rFonts w:hint="eastAsia"/>
          <w:lang w:eastAsia="zh-CN"/>
        </w:rPr>
        <w:t>(</w:t>
      </w:r>
      <w:proofErr w:type="gramEnd"/>
      <w:r w:rsidRPr="000D392F">
        <w:rPr>
          <w:rFonts w:hint="eastAsia"/>
          <w:lang w:eastAsia="zh-CN"/>
        </w:rPr>
        <w:t>) method.</w:t>
      </w:r>
    </w:p>
    <w:p w14:paraId="1C708564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rFonts w:hint="eastAsia"/>
          <w:b/>
          <w:lang w:eastAsia="zh-CN"/>
        </w:rPr>
        <w:t xml:space="preserve">EXECUTION STEPS: </w:t>
      </w:r>
    </w:p>
    <w:p w14:paraId="23BA0740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>1. Click cells like following:</w:t>
      </w:r>
    </w:p>
    <w:p w14:paraId="32B4E563" w14:textId="77777777" w:rsidR="000D392F" w:rsidRPr="000D392F" w:rsidRDefault="000D392F" w:rsidP="000D392F">
      <w:pPr>
        <w:rPr>
          <w:lang w:eastAsia="zh-CN"/>
        </w:rPr>
      </w:pPr>
      <w:r w:rsidRPr="000D392F">
        <w:rPr>
          <w:noProof/>
          <w:lang w:eastAsia="zh-CN"/>
        </w:rPr>
        <w:drawing>
          <wp:inline distT="0" distB="0" distL="0" distR="0" wp14:anchorId="55F44BB6" wp14:editId="18095F42">
            <wp:extent cx="3214686" cy="194564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318" cy="19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D736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2. Click on Run Continuous button.</w:t>
      </w:r>
    </w:p>
    <w:p w14:paraId="46DD2110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3. Click on Stop button </w:t>
      </w:r>
      <w:r w:rsidRPr="000D392F">
        <w:rPr>
          <w:lang w:eastAsia="zh-CN"/>
        </w:rPr>
        <w:t xml:space="preserve">after 10 seconds. </w:t>
      </w:r>
    </w:p>
    <w:p w14:paraId="2C4A329D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4. Record </w:t>
      </w:r>
      <w:r w:rsidRPr="000D392F">
        <w:rPr>
          <w:lang w:eastAsia="zh-CN"/>
        </w:rPr>
        <w:t>living cells position on the interface and take a screenshot:</w:t>
      </w:r>
    </w:p>
    <w:p w14:paraId="358475AC" w14:textId="77777777" w:rsidR="000D392F" w:rsidRPr="000D392F" w:rsidRDefault="000D392F" w:rsidP="000D392F">
      <w:pPr>
        <w:rPr>
          <w:lang w:eastAsia="zh-CN"/>
        </w:rPr>
      </w:pPr>
      <w:r w:rsidRPr="000D392F">
        <w:rPr>
          <w:noProof/>
          <w:lang w:eastAsia="zh-CN"/>
        </w:rPr>
        <w:drawing>
          <wp:inline distT="0" distB="0" distL="0" distR="0" wp14:anchorId="3A982E29" wp14:editId="7B2FA3CC">
            <wp:extent cx="3255370" cy="19264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84" cy="19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9A6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5. Exit Game of Life.</w:t>
      </w:r>
    </w:p>
    <w:p w14:paraId="4AB5E7B1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6. Modify </w:t>
      </w:r>
      <w:proofErr w:type="spellStart"/>
      <w:proofErr w:type="gramStart"/>
      <w:r w:rsidRPr="000D392F">
        <w:rPr>
          <w:lang w:eastAsia="zh-CN"/>
        </w:rPr>
        <w:t>runContinous</w:t>
      </w:r>
      <w:proofErr w:type="spellEnd"/>
      <w:r w:rsidRPr="000D392F">
        <w:rPr>
          <w:lang w:eastAsia="zh-CN"/>
        </w:rPr>
        <w:t>(</w:t>
      </w:r>
      <w:proofErr w:type="gramEnd"/>
      <w:r w:rsidRPr="000D392F">
        <w:rPr>
          <w:lang w:eastAsia="zh-CN"/>
        </w:rPr>
        <w:t xml:space="preserve">) method, and start the game again. Then start the game by </w:t>
      </w:r>
    </w:p>
    <w:p w14:paraId="3F864898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    creating a 15 * 15 panel.</w:t>
      </w:r>
    </w:p>
    <w:p w14:paraId="1D9BBA26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7. Click the exact cells as before.       </w:t>
      </w:r>
    </w:p>
    <w:p w14:paraId="7A410FDB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   </w:t>
      </w:r>
      <w:r w:rsidRPr="000D392F">
        <w:rPr>
          <w:rFonts w:hint="eastAsia"/>
          <w:lang w:eastAsia="zh-CN"/>
        </w:rPr>
        <w:t>[</w:t>
      </w:r>
      <w:r w:rsidRPr="000D392F">
        <w:rPr>
          <w:lang w:eastAsia="zh-CN"/>
        </w:rPr>
        <w:t>4,0</w:t>
      </w:r>
      <w:r w:rsidRPr="000D392F">
        <w:rPr>
          <w:rFonts w:hint="eastAsia"/>
          <w:lang w:eastAsia="zh-CN"/>
        </w:rPr>
        <w:t>]</w:t>
      </w:r>
      <w:r w:rsidRPr="000D392F">
        <w:rPr>
          <w:lang w:eastAsia="zh-CN"/>
        </w:rPr>
        <w:t>, [4,1], [4,2], [4,3], [4,4], [5,4], [6,4], [7,4], [8,4], [9,4], [10, 5], [11, 6], [12, 7]</w:t>
      </w:r>
    </w:p>
    <w:p w14:paraId="2D0A2C69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8. Click on Run Continuous button.</w:t>
      </w:r>
    </w:p>
    <w:p w14:paraId="7A5688B0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9. Click on Stop button after 8 seconds.</w:t>
      </w:r>
    </w:p>
    <w:p w14:paraId="64C6D241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b/>
          <w:lang w:eastAsia="zh-CN"/>
        </w:rPr>
        <w:t xml:space="preserve">POSTCONDITIONS: </w:t>
      </w:r>
    </w:p>
    <w:p w14:paraId="3A7CED71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The cells are on the exactly the same position as it has been recorded before, and status of the cells are the same as those which runs with the original </w:t>
      </w:r>
      <w:proofErr w:type="spellStart"/>
      <w:proofErr w:type="gramStart"/>
      <w:r w:rsidRPr="000D392F">
        <w:rPr>
          <w:lang w:eastAsia="zh-CN"/>
        </w:rPr>
        <w:t>runContinuous</w:t>
      </w:r>
      <w:proofErr w:type="spellEnd"/>
      <w:r w:rsidRPr="000D392F">
        <w:rPr>
          <w:lang w:eastAsia="zh-CN"/>
        </w:rPr>
        <w:t>(</w:t>
      </w:r>
      <w:proofErr w:type="gramEnd"/>
      <w:r w:rsidRPr="000D392F">
        <w:rPr>
          <w:lang w:eastAsia="zh-CN"/>
        </w:rPr>
        <w:t>) method.</w:t>
      </w:r>
    </w:p>
    <w:p w14:paraId="65ADDC1E" w14:textId="77777777" w:rsidR="000D392F" w:rsidRDefault="000D392F" w:rsidP="000D392F">
      <w:pPr>
        <w:rPr>
          <w:lang w:eastAsia="zh-CN"/>
        </w:rPr>
      </w:pPr>
    </w:p>
    <w:p w14:paraId="36C4E147" w14:textId="77777777" w:rsidR="004E7CFD" w:rsidRPr="000D392F" w:rsidRDefault="004E7CFD" w:rsidP="000D392F">
      <w:pPr>
        <w:rPr>
          <w:lang w:eastAsia="zh-CN"/>
        </w:rPr>
      </w:pPr>
    </w:p>
    <w:p w14:paraId="59E26375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b/>
          <w:lang w:eastAsia="zh-CN"/>
        </w:rPr>
        <w:t>IDENTIFIER</w:t>
      </w:r>
      <w:r w:rsidRPr="000D392F">
        <w:rPr>
          <w:rFonts w:hint="eastAsia"/>
          <w:b/>
          <w:lang w:eastAsia="zh-CN"/>
        </w:rPr>
        <w:t>: Case 2</w:t>
      </w:r>
    </w:p>
    <w:p w14:paraId="5D0E634F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rFonts w:hint="eastAsia"/>
          <w:b/>
          <w:lang w:eastAsia="zh-CN"/>
        </w:rPr>
        <w:t xml:space="preserve">TEST CASE: </w:t>
      </w:r>
    </w:p>
    <w:p w14:paraId="0C04A572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Test if method </w:t>
      </w:r>
      <w:proofErr w:type="spellStart"/>
      <w:proofErr w:type="gramStart"/>
      <w:r w:rsidRPr="000D392F">
        <w:rPr>
          <w:rFonts w:hint="eastAsia"/>
          <w:lang w:eastAsia="zh-CN"/>
        </w:rPr>
        <w:t>runCountinous</w:t>
      </w:r>
      <w:proofErr w:type="spellEnd"/>
      <w:r w:rsidRPr="000D392F">
        <w:rPr>
          <w:rFonts w:hint="eastAsia"/>
          <w:lang w:eastAsia="zh-CN"/>
        </w:rPr>
        <w:t>(</w:t>
      </w:r>
      <w:proofErr w:type="gramEnd"/>
      <w:r w:rsidRPr="000D392F">
        <w:rPr>
          <w:rFonts w:hint="eastAsia"/>
          <w:lang w:eastAsia="zh-CN"/>
        </w:rPr>
        <w:t xml:space="preserve">) gives the same </w:t>
      </w:r>
      <w:r w:rsidRPr="000D392F">
        <w:rPr>
          <w:lang w:eastAsia="zh-CN"/>
        </w:rPr>
        <w:t>outputs</w:t>
      </w:r>
      <w:r w:rsidRPr="000D392F">
        <w:rPr>
          <w:rFonts w:hint="eastAsia"/>
          <w:lang w:eastAsia="zh-CN"/>
        </w:rPr>
        <w:t xml:space="preserve"> before and after modification</w:t>
      </w:r>
    </w:p>
    <w:p w14:paraId="294BAE6D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rFonts w:hint="eastAsia"/>
          <w:b/>
          <w:lang w:eastAsia="zh-CN"/>
        </w:rPr>
        <w:t xml:space="preserve">PRECONDITIONS: </w:t>
      </w:r>
    </w:p>
    <w:p w14:paraId="576F6549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Creating a 15 * 15 world to start the game using original </w:t>
      </w:r>
      <w:proofErr w:type="spellStart"/>
      <w:proofErr w:type="gramStart"/>
      <w:r w:rsidRPr="000D392F">
        <w:rPr>
          <w:rFonts w:hint="eastAsia"/>
          <w:lang w:eastAsia="zh-CN"/>
        </w:rPr>
        <w:t>runContinuous</w:t>
      </w:r>
      <w:proofErr w:type="spellEnd"/>
      <w:r w:rsidRPr="000D392F">
        <w:rPr>
          <w:rFonts w:hint="eastAsia"/>
          <w:lang w:eastAsia="zh-CN"/>
        </w:rPr>
        <w:t>(</w:t>
      </w:r>
      <w:proofErr w:type="gramEnd"/>
      <w:r w:rsidRPr="000D392F">
        <w:rPr>
          <w:rFonts w:hint="eastAsia"/>
          <w:lang w:eastAsia="zh-CN"/>
        </w:rPr>
        <w:t xml:space="preserve">) method. </w:t>
      </w:r>
    </w:p>
    <w:p w14:paraId="678D8B9E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rFonts w:hint="eastAsia"/>
          <w:b/>
          <w:lang w:eastAsia="zh-CN"/>
        </w:rPr>
        <w:t xml:space="preserve">EXECUTION STEPS: </w:t>
      </w:r>
    </w:p>
    <w:p w14:paraId="3C320E08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>1. Click cells like following:</w:t>
      </w:r>
    </w:p>
    <w:p w14:paraId="67511661" w14:textId="77777777" w:rsidR="000D392F" w:rsidRPr="000D392F" w:rsidRDefault="000D392F" w:rsidP="000D392F">
      <w:pPr>
        <w:rPr>
          <w:lang w:eastAsia="zh-CN"/>
        </w:rPr>
      </w:pPr>
      <w:r w:rsidRPr="000D392F">
        <w:rPr>
          <w:noProof/>
          <w:lang w:eastAsia="zh-CN"/>
        </w:rPr>
        <w:drawing>
          <wp:inline distT="0" distB="0" distL="0" distR="0" wp14:anchorId="6DABBF32" wp14:editId="70D2C531">
            <wp:extent cx="3308719" cy="1945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938" cy="19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8066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2. Click on Run Continuous button.</w:t>
      </w:r>
    </w:p>
    <w:p w14:paraId="6F4E97E0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3. Click on Stop button </w:t>
      </w:r>
      <w:r w:rsidRPr="000D392F">
        <w:rPr>
          <w:lang w:eastAsia="zh-CN"/>
        </w:rPr>
        <w:t xml:space="preserve">after 16 seconds. </w:t>
      </w:r>
    </w:p>
    <w:p w14:paraId="35256FE0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4. Record </w:t>
      </w:r>
      <w:r w:rsidRPr="000D392F">
        <w:rPr>
          <w:lang w:eastAsia="zh-CN"/>
        </w:rPr>
        <w:t>living cells position on the interface and take a screenshot:</w:t>
      </w:r>
    </w:p>
    <w:p w14:paraId="7841B5D2" w14:textId="77777777" w:rsidR="000D392F" w:rsidRPr="000D392F" w:rsidRDefault="000D392F" w:rsidP="000D392F">
      <w:pPr>
        <w:rPr>
          <w:lang w:eastAsia="zh-CN"/>
        </w:rPr>
      </w:pPr>
      <w:r w:rsidRPr="000D392F">
        <w:rPr>
          <w:noProof/>
          <w:lang w:eastAsia="zh-CN"/>
        </w:rPr>
        <w:drawing>
          <wp:inline distT="0" distB="0" distL="0" distR="0" wp14:anchorId="60E3D585" wp14:editId="1F833EBD">
            <wp:extent cx="3366135" cy="1979402"/>
            <wp:effectExtent l="0" t="0" r="1206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649" cy="19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424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5. Exit Game of Life.</w:t>
      </w:r>
    </w:p>
    <w:p w14:paraId="0A1C2D75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6. Modify </w:t>
      </w:r>
      <w:proofErr w:type="spellStart"/>
      <w:proofErr w:type="gramStart"/>
      <w:r w:rsidRPr="000D392F">
        <w:rPr>
          <w:lang w:eastAsia="zh-CN"/>
        </w:rPr>
        <w:t>runContinous</w:t>
      </w:r>
      <w:proofErr w:type="spellEnd"/>
      <w:r w:rsidRPr="000D392F">
        <w:rPr>
          <w:lang w:eastAsia="zh-CN"/>
        </w:rPr>
        <w:t>(</w:t>
      </w:r>
      <w:proofErr w:type="gramEnd"/>
      <w:r w:rsidRPr="000D392F">
        <w:rPr>
          <w:lang w:eastAsia="zh-CN"/>
        </w:rPr>
        <w:t xml:space="preserve">) method, and start the game again. Then start the </w:t>
      </w:r>
    </w:p>
    <w:p w14:paraId="760893B4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     game by creating a 15 * 15 panel.</w:t>
      </w:r>
    </w:p>
    <w:p w14:paraId="4217550E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7. Click the exact cells as before. </w:t>
      </w:r>
      <w:r w:rsidRPr="000D392F">
        <w:rPr>
          <w:rFonts w:hint="eastAsia"/>
          <w:lang w:eastAsia="zh-CN"/>
        </w:rPr>
        <w:t>[</w:t>
      </w:r>
      <w:r w:rsidRPr="000D392F">
        <w:rPr>
          <w:lang w:eastAsia="zh-CN"/>
        </w:rPr>
        <w:t>7,5</w:t>
      </w:r>
      <w:r w:rsidRPr="000D392F">
        <w:rPr>
          <w:rFonts w:hint="eastAsia"/>
          <w:lang w:eastAsia="zh-CN"/>
        </w:rPr>
        <w:t>]</w:t>
      </w:r>
      <w:r w:rsidRPr="000D392F">
        <w:rPr>
          <w:lang w:eastAsia="zh-CN"/>
        </w:rPr>
        <w:t>, [8,4], [8,5], [8,6], [9,3], [10,3], [11,3], [12,0], [12,1], [12,3], [13,0], [13,1], [13,2], [13,3], [14,0]</w:t>
      </w:r>
    </w:p>
    <w:p w14:paraId="1426CCE2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8. Click on Run Continuous button.</w:t>
      </w:r>
    </w:p>
    <w:p w14:paraId="2F8EC8ED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9. Click on Stop button after 13 seconds.</w:t>
      </w:r>
    </w:p>
    <w:p w14:paraId="13BF093D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b/>
          <w:lang w:eastAsia="zh-CN"/>
        </w:rPr>
        <w:t xml:space="preserve">POSTCONDITIONS: </w:t>
      </w:r>
    </w:p>
    <w:p w14:paraId="22D2142C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The cells are on the exactly the same position as it has been recorded before, and status of the cells are the same as those which runs with the original </w:t>
      </w:r>
      <w:proofErr w:type="spellStart"/>
      <w:proofErr w:type="gramStart"/>
      <w:r w:rsidRPr="000D392F">
        <w:rPr>
          <w:lang w:eastAsia="zh-CN"/>
        </w:rPr>
        <w:t>runContinuous</w:t>
      </w:r>
      <w:proofErr w:type="spellEnd"/>
      <w:r w:rsidRPr="000D392F">
        <w:rPr>
          <w:lang w:eastAsia="zh-CN"/>
        </w:rPr>
        <w:t>(</w:t>
      </w:r>
      <w:proofErr w:type="gramEnd"/>
      <w:r w:rsidRPr="000D392F">
        <w:rPr>
          <w:lang w:eastAsia="zh-CN"/>
        </w:rPr>
        <w:t>) method.</w:t>
      </w:r>
    </w:p>
    <w:p w14:paraId="705C997F" w14:textId="77777777" w:rsidR="000D392F" w:rsidRDefault="000D392F" w:rsidP="000D392F">
      <w:pPr>
        <w:rPr>
          <w:lang w:eastAsia="zh-CN"/>
        </w:rPr>
      </w:pPr>
    </w:p>
    <w:p w14:paraId="3A032966" w14:textId="77777777" w:rsidR="004E7CFD" w:rsidRDefault="004E7CFD" w:rsidP="000D392F">
      <w:pPr>
        <w:rPr>
          <w:lang w:eastAsia="zh-CN"/>
        </w:rPr>
      </w:pPr>
    </w:p>
    <w:p w14:paraId="26580845" w14:textId="77777777" w:rsidR="004E7CFD" w:rsidRPr="000D392F" w:rsidRDefault="004E7CFD" w:rsidP="000D392F">
      <w:pPr>
        <w:rPr>
          <w:lang w:eastAsia="zh-CN"/>
        </w:rPr>
      </w:pPr>
    </w:p>
    <w:p w14:paraId="2B79A236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b/>
          <w:lang w:eastAsia="zh-CN"/>
        </w:rPr>
        <w:t>IDENTIFIER</w:t>
      </w:r>
      <w:r w:rsidRPr="000D392F">
        <w:rPr>
          <w:rFonts w:hint="eastAsia"/>
          <w:b/>
          <w:lang w:eastAsia="zh-CN"/>
        </w:rPr>
        <w:t>: Case 3</w:t>
      </w:r>
    </w:p>
    <w:p w14:paraId="7450BBDE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rFonts w:hint="eastAsia"/>
          <w:b/>
          <w:lang w:eastAsia="zh-CN"/>
        </w:rPr>
        <w:t xml:space="preserve">TEST CASE: </w:t>
      </w:r>
    </w:p>
    <w:p w14:paraId="58443413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Test if method </w:t>
      </w:r>
      <w:proofErr w:type="spellStart"/>
      <w:proofErr w:type="gramStart"/>
      <w:r w:rsidRPr="000D392F">
        <w:rPr>
          <w:rFonts w:hint="eastAsia"/>
          <w:lang w:eastAsia="zh-CN"/>
        </w:rPr>
        <w:t>runCountinous</w:t>
      </w:r>
      <w:proofErr w:type="spellEnd"/>
      <w:r w:rsidRPr="000D392F">
        <w:rPr>
          <w:rFonts w:hint="eastAsia"/>
          <w:lang w:eastAsia="zh-CN"/>
        </w:rPr>
        <w:t>(</w:t>
      </w:r>
      <w:proofErr w:type="gramEnd"/>
      <w:r w:rsidRPr="000D392F">
        <w:rPr>
          <w:rFonts w:hint="eastAsia"/>
          <w:lang w:eastAsia="zh-CN"/>
        </w:rPr>
        <w:t xml:space="preserve">) gives the same </w:t>
      </w:r>
      <w:r w:rsidRPr="000D392F">
        <w:rPr>
          <w:lang w:eastAsia="zh-CN"/>
        </w:rPr>
        <w:t>outputs</w:t>
      </w:r>
      <w:r w:rsidRPr="000D392F">
        <w:rPr>
          <w:rFonts w:hint="eastAsia"/>
          <w:lang w:eastAsia="zh-CN"/>
        </w:rPr>
        <w:t xml:space="preserve"> before and after modification</w:t>
      </w:r>
    </w:p>
    <w:p w14:paraId="4B8EA3A1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rFonts w:hint="eastAsia"/>
          <w:b/>
          <w:lang w:eastAsia="zh-CN"/>
        </w:rPr>
        <w:t xml:space="preserve">PRECONDITIONS: </w:t>
      </w:r>
    </w:p>
    <w:p w14:paraId="3A283274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Creating a 15 * 15 world to start the game using original </w:t>
      </w:r>
      <w:proofErr w:type="spellStart"/>
      <w:proofErr w:type="gramStart"/>
      <w:r w:rsidRPr="000D392F">
        <w:rPr>
          <w:rFonts w:hint="eastAsia"/>
          <w:lang w:eastAsia="zh-CN"/>
        </w:rPr>
        <w:t>runContinuous</w:t>
      </w:r>
      <w:proofErr w:type="spellEnd"/>
      <w:r w:rsidRPr="000D392F">
        <w:rPr>
          <w:rFonts w:hint="eastAsia"/>
          <w:lang w:eastAsia="zh-CN"/>
        </w:rPr>
        <w:t>(</w:t>
      </w:r>
      <w:proofErr w:type="gramEnd"/>
      <w:r w:rsidRPr="000D392F">
        <w:rPr>
          <w:rFonts w:hint="eastAsia"/>
          <w:lang w:eastAsia="zh-CN"/>
        </w:rPr>
        <w:t xml:space="preserve">) method. </w:t>
      </w:r>
    </w:p>
    <w:p w14:paraId="33245340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rFonts w:hint="eastAsia"/>
          <w:b/>
          <w:lang w:eastAsia="zh-CN"/>
        </w:rPr>
        <w:t xml:space="preserve">EXECUTION STEPS: </w:t>
      </w:r>
    </w:p>
    <w:p w14:paraId="139A8031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>1. Click cells like following:</w:t>
      </w:r>
    </w:p>
    <w:p w14:paraId="29348549" w14:textId="77777777" w:rsidR="000D392F" w:rsidRPr="000D392F" w:rsidRDefault="000D392F" w:rsidP="000D392F">
      <w:pPr>
        <w:rPr>
          <w:lang w:eastAsia="zh-CN"/>
        </w:rPr>
      </w:pPr>
      <w:r w:rsidRPr="000D392F">
        <w:rPr>
          <w:noProof/>
          <w:lang w:eastAsia="zh-CN"/>
        </w:rPr>
        <w:drawing>
          <wp:inline distT="0" distB="0" distL="0" distR="0" wp14:anchorId="090A8FF6" wp14:editId="754185CA">
            <wp:extent cx="3201596" cy="183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60" cy="18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FECF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2. Click on Run Continuous button.</w:t>
      </w:r>
    </w:p>
    <w:p w14:paraId="51E13B5E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3. Click on Stop button </w:t>
      </w:r>
      <w:r w:rsidRPr="000D392F">
        <w:rPr>
          <w:lang w:eastAsia="zh-CN"/>
        </w:rPr>
        <w:t xml:space="preserve">after 2 seconds. </w:t>
      </w:r>
    </w:p>
    <w:p w14:paraId="48AF5BC4" w14:textId="77777777" w:rsidR="000D392F" w:rsidRPr="000D392F" w:rsidRDefault="000D392F" w:rsidP="000D392F">
      <w:pPr>
        <w:rPr>
          <w:lang w:eastAsia="zh-CN"/>
        </w:rPr>
      </w:pPr>
      <w:r w:rsidRPr="000D392F">
        <w:rPr>
          <w:rFonts w:hint="eastAsia"/>
          <w:lang w:eastAsia="zh-CN"/>
        </w:rPr>
        <w:t xml:space="preserve">4. Record </w:t>
      </w:r>
      <w:r w:rsidRPr="000D392F">
        <w:rPr>
          <w:lang w:eastAsia="zh-CN"/>
        </w:rPr>
        <w:t>living cells position on the interface and take a screenshot:</w:t>
      </w:r>
    </w:p>
    <w:p w14:paraId="0A604726" w14:textId="77777777" w:rsidR="000D392F" w:rsidRPr="000D392F" w:rsidRDefault="000D392F" w:rsidP="000D392F">
      <w:pPr>
        <w:rPr>
          <w:lang w:eastAsia="zh-CN"/>
        </w:rPr>
      </w:pPr>
      <w:r w:rsidRPr="000D392F">
        <w:t xml:space="preserve"> </w:t>
      </w:r>
      <w:r w:rsidRPr="000D392F">
        <w:rPr>
          <w:noProof/>
          <w:lang w:eastAsia="zh-CN"/>
        </w:rPr>
        <w:drawing>
          <wp:inline distT="0" distB="0" distL="0" distR="0" wp14:anchorId="6DB683C7" wp14:editId="0DEA4AA1">
            <wp:extent cx="3251835" cy="182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136" cy="18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2139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5. Exit Game of Life.</w:t>
      </w:r>
    </w:p>
    <w:p w14:paraId="5C8545D2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6. Modify </w:t>
      </w:r>
      <w:proofErr w:type="spellStart"/>
      <w:proofErr w:type="gramStart"/>
      <w:r w:rsidRPr="000D392F">
        <w:rPr>
          <w:lang w:eastAsia="zh-CN"/>
        </w:rPr>
        <w:t>runContinous</w:t>
      </w:r>
      <w:proofErr w:type="spellEnd"/>
      <w:r w:rsidRPr="000D392F">
        <w:rPr>
          <w:lang w:eastAsia="zh-CN"/>
        </w:rPr>
        <w:t>(</w:t>
      </w:r>
      <w:proofErr w:type="gramEnd"/>
      <w:r w:rsidRPr="000D392F">
        <w:rPr>
          <w:lang w:eastAsia="zh-CN"/>
        </w:rPr>
        <w:t xml:space="preserve">) method, and start the game again. Then start the game by </w:t>
      </w:r>
    </w:p>
    <w:p w14:paraId="7FD47961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    creating a 15 * 15 panel.</w:t>
      </w:r>
    </w:p>
    <w:p w14:paraId="15417441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7. Click the exact cells as before. </w:t>
      </w:r>
      <w:r w:rsidRPr="000D392F">
        <w:rPr>
          <w:rFonts w:hint="eastAsia"/>
          <w:lang w:eastAsia="zh-CN"/>
        </w:rPr>
        <w:t>[</w:t>
      </w:r>
      <w:r w:rsidRPr="000D392F">
        <w:rPr>
          <w:lang w:eastAsia="zh-CN"/>
        </w:rPr>
        <w:t>4,4</w:t>
      </w:r>
      <w:r w:rsidRPr="000D392F">
        <w:rPr>
          <w:rFonts w:hint="eastAsia"/>
          <w:lang w:eastAsia="zh-CN"/>
        </w:rPr>
        <w:t>]</w:t>
      </w:r>
      <w:r w:rsidRPr="000D392F">
        <w:rPr>
          <w:lang w:eastAsia="zh-CN"/>
        </w:rPr>
        <w:t>, [4,5], [4,6], [5,4], [5,5], [5,6], [6,6], [7,6], [7,7], [7,8], [8,6], [8,7], [8,8]</w:t>
      </w:r>
    </w:p>
    <w:p w14:paraId="0B159864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8. Click on Run Continuous button.</w:t>
      </w:r>
    </w:p>
    <w:p w14:paraId="5683DF56" w14:textId="77777777" w:rsidR="000D392F" w:rsidRPr="000D392F" w:rsidRDefault="000D392F" w:rsidP="000D392F">
      <w:pPr>
        <w:rPr>
          <w:lang w:eastAsia="zh-CN"/>
        </w:rPr>
      </w:pPr>
      <w:r w:rsidRPr="000D392F">
        <w:rPr>
          <w:lang w:eastAsia="zh-CN"/>
        </w:rPr>
        <w:t>9. Click on Stop button after 1 seconds.</w:t>
      </w:r>
    </w:p>
    <w:p w14:paraId="1C1BCA20" w14:textId="77777777" w:rsidR="000D392F" w:rsidRPr="000D392F" w:rsidRDefault="000D392F" w:rsidP="000D392F">
      <w:pPr>
        <w:rPr>
          <w:b/>
          <w:lang w:eastAsia="zh-CN"/>
        </w:rPr>
      </w:pPr>
      <w:r w:rsidRPr="000D392F">
        <w:rPr>
          <w:b/>
          <w:lang w:eastAsia="zh-CN"/>
        </w:rPr>
        <w:t xml:space="preserve">POSTCONDITIONS: </w:t>
      </w:r>
    </w:p>
    <w:p w14:paraId="11A6D253" w14:textId="7125E5F8" w:rsidR="009A6F06" w:rsidRDefault="000D392F" w:rsidP="000D392F">
      <w:pPr>
        <w:rPr>
          <w:lang w:eastAsia="zh-CN"/>
        </w:rPr>
      </w:pPr>
      <w:r w:rsidRPr="000D392F">
        <w:rPr>
          <w:lang w:eastAsia="zh-CN"/>
        </w:rPr>
        <w:t xml:space="preserve">The cells are going through the exact pattern as it has been recorded before, and status of the cells are the same as those which runs with the original </w:t>
      </w:r>
      <w:proofErr w:type="spellStart"/>
      <w:proofErr w:type="gramStart"/>
      <w:r w:rsidRPr="000D392F">
        <w:rPr>
          <w:lang w:eastAsia="zh-CN"/>
        </w:rPr>
        <w:t>runContinuous</w:t>
      </w:r>
      <w:proofErr w:type="spellEnd"/>
      <w:r w:rsidRPr="000D392F">
        <w:rPr>
          <w:lang w:eastAsia="zh-CN"/>
        </w:rPr>
        <w:t>(</w:t>
      </w:r>
      <w:proofErr w:type="gramEnd"/>
      <w:r w:rsidRPr="000D392F">
        <w:rPr>
          <w:lang w:eastAsia="zh-CN"/>
        </w:rPr>
        <w:t>) method.</w:t>
      </w:r>
    </w:p>
    <w:sectPr w:rsidR="009A6F06" w:rsidSect="00D3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C4C82"/>
    <w:multiLevelType w:val="hybridMultilevel"/>
    <w:tmpl w:val="DF16F93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06"/>
    <w:rsid w:val="0007470D"/>
    <w:rsid w:val="000D392F"/>
    <w:rsid w:val="002D6795"/>
    <w:rsid w:val="00354778"/>
    <w:rsid w:val="004E7CFD"/>
    <w:rsid w:val="009A6F06"/>
    <w:rsid w:val="00AB7539"/>
    <w:rsid w:val="00D3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DA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2501</Characters>
  <Application>Microsoft Macintosh Word</Application>
  <DocSecurity>0</DocSecurity>
  <Lines>20</Lines>
  <Paragraphs>5</Paragraphs>
  <ScaleCrop>false</ScaleCrop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Yiwen</dc:creator>
  <cp:keywords/>
  <dc:description/>
  <cp:lastModifiedBy>Ren, Yiwen</cp:lastModifiedBy>
  <cp:revision>4</cp:revision>
  <dcterms:created xsi:type="dcterms:W3CDTF">2016-11-09T06:26:00Z</dcterms:created>
  <dcterms:modified xsi:type="dcterms:W3CDTF">2016-11-10T00:07:00Z</dcterms:modified>
</cp:coreProperties>
</file>