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74630" w14:textId="5C221CBD" w:rsidR="00662F40" w:rsidRPr="004C09B1" w:rsidRDefault="00547D69" w:rsidP="00547D69">
      <w:pPr>
        <w:spacing w:line="240" w:lineRule="auto"/>
        <w:ind w:firstLine="0"/>
        <w:jc w:val="center"/>
        <w:rPr>
          <w:color w:val="000000" w:themeColor="text1"/>
          <w:lang w:eastAsia="en-US"/>
        </w:rPr>
      </w:pPr>
      <w:bookmarkStart w:id="0" w:name="_Ref181888060"/>
      <w:bookmarkStart w:id="1" w:name="_Toc182232090"/>
      <w:r w:rsidRPr="004C09B1">
        <w:rPr>
          <w:color w:val="000000" w:themeColor="text1"/>
          <w:lang w:eastAsia="en-US"/>
        </w:rPr>
        <w:t>Stimuli Properties in Experiment 1a</w:t>
      </w:r>
    </w:p>
    <w:p w14:paraId="01753CA1" w14:textId="77777777" w:rsidR="00547D69" w:rsidRPr="004C09B1" w:rsidRDefault="00547D69" w:rsidP="00662F40">
      <w:pPr>
        <w:spacing w:line="240" w:lineRule="auto"/>
        <w:ind w:firstLine="0"/>
        <w:rPr>
          <w:color w:val="000000" w:themeColor="text1"/>
          <w:lang w:eastAsia="en-US"/>
        </w:rPr>
      </w:pPr>
    </w:p>
    <w:p w14:paraId="5585068F" w14:textId="10B1BCAC" w:rsidR="00662F40" w:rsidRPr="004C09B1" w:rsidRDefault="00547D69" w:rsidP="00662F40">
      <w:pPr>
        <w:spacing w:line="240" w:lineRule="auto"/>
        <w:ind w:firstLine="0"/>
        <w:rPr>
          <w:color w:val="000000" w:themeColor="text1"/>
          <w:lang w:eastAsia="en-US"/>
        </w:rPr>
      </w:pPr>
      <w:r w:rsidRPr="004C09B1">
        <w:rPr>
          <w:color w:val="000000" w:themeColor="text1"/>
        </w:rPr>
        <w:t>R</w:t>
      </w:r>
      <w:r w:rsidRPr="004C09B1">
        <w:rPr>
          <w:color w:val="000000" w:themeColor="text1"/>
        </w:rPr>
        <w:t>egressions were conducted using the three causes to predict each effect.</w:t>
      </w:r>
      <w:r w:rsidRPr="004C09B1">
        <w:rPr>
          <w:color w:val="000000" w:themeColor="text1"/>
          <w:lang w:eastAsia="en-US"/>
        </w:rPr>
        <w:t xml:space="preserve"> </w:t>
      </w:r>
      <w:r w:rsidR="008A75E5" w:rsidRPr="004C09B1">
        <w:rPr>
          <w:color w:val="000000" w:themeColor="text1"/>
          <w:lang w:eastAsia="en-US"/>
        </w:rPr>
        <w:t>Due to the limited sample size of only 24 trials, frequentist multiple logistic regressions could not be run successfully. Instead, we used Bayesian regression via the brms package in R, which allowed us to perform logistic regression with a very small sample.</w:t>
      </w:r>
      <w:r w:rsidR="009436EE" w:rsidRPr="004C09B1">
        <w:rPr>
          <w:color w:val="000000" w:themeColor="text1"/>
          <w:lang w:eastAsia="en-US"/>
        </w:rPr>
        <w:t xml:space="preserve"> </w:t>
      </w:r>
      <w:r w:rsidR="00662F40" w:rsidRPr="004C09B1">
        <w:rPr>
          <w:color w:val="000000" w:themeColor="text1"/>
        </w:rPr>
        <w:t>Bayesian logistic A credible interval that does not contain 0 indicates statistically credible.</w:t>
      </w:r>
      <w:r w:rsidRPr="004C09B1">
        <w:rPr>
          <w:color w:val="000000" w:themeColor="text1"/>
        </w:rPr>
        <w:t xml:space="preserve"> For all datasets C1 </w:t>
      </w:r>
      <w:r w:rsidR="004C09B1" w:rsidRPr="004C09B1">
        <w:rPr>
          <w:color w:val="000000" w:themeColor="text1"/>
        </w:rPr>
        <w:t>predicts E1, C2 predicts E2, and C3 predicts E3, and none of the other cause-effect pairs are predictive.</w:t>
      </w:r>
    </w:p>
    <w:p w14:paraId="341AC19B" w14:textId="77777777" w:rsidR="00662F40" w:rsidRDefault="00662F40" w:rsidP="008A75E5">
      <w:pPr>
        <w:spacing w:line="240" w:lineRule="auto"/>
        <w:ind w:firstLine="0"/>
        <w:rPr>
          <w:color w:val="FF0000"/>
          <w:lang w:eastAsia="en-US"/>
        </w:rPr>
      </w:pPr>
    </w:p>
    <w:p w14:paraId="79795DEC" w14:textId="77777777" w:rsidR="00662F40" w:rsidRDefault="00662F40" w:rsidP="008A75E5">
      <w:pPr>
        <w:spacing w:line="240" w:lineRule="auto"/>
        <w:ind w:firstLine="0"/>
        <w:rPr>
          <w:color w:val="FF0000"/>
          <w:lang w:eastAsia="en-US"/>
        </w:rPr>
      </w:pPr>
    </w:p>
    <w:p w14:paraId="076F57B9" w14:textId="77777777" w:rsidR="00662F40" w:rsidRPr="009F2E52" w:rsidRDefault="00662F40" w:rsidP="008A75E5">
      <w:pPr>
        <w:spacing w:line="240" w:lineRule="auto"/>
        <w:ind w:firstLine="0"/>
        <w:rPr>
          <w:color w:val="FF0000"/>
          <w:lang w:eastAsia="en-US"/>
        </w:rPr>
      </w:pPr>
    </w:p>
    <w:bookmarkEnd w:id="0"/>
    <w:p w14:paraId="0C0C3703" w14:textId="3676A782" w:rsidR="001728B6" w:rsidRPr="00334758" w:rsidRDefault="001728B6" w:rsidP="001728B6">
      <w:pPr>
        <w:pStyle w:val="Caption"/>
        <w:keepNext/>
        <w:keepLines/>
        <w:spacing w:line="240" w:lineRule="auto"/>
      </w:pPr>
      <w:r>
        <w:t>Multivariates Analysis of Three Datasets in Experiment 1a</w:t>
      </w:r>
      <w:bookmarkEnd w:id="1"/>
    </w:p>
    <w:tbl>
      <w:tblPr>
        <w:tblW w:w="8341" w:type="dxa"/>
        <w:jc w:val="center"/>
        <w:tblLook w:val="04A0" w:firstRow="1" w:lastRow="0" w:firstColumn="1" w:lastColumn="0" w:noHBand="0" w:noVBand="1"/>
      </w:tblPr>
      <w:tblGrid>
        <w:gridCol w:w="1924"/>
        <w:gridCol w:w="2203"/>
        <w:gridCol w:w="2107"/>
        <w:gridCol w:w="2107"/>
      </w:tblGrid>
      <w:tr w:rsidR="001728B6" w:rsidRPr="008D138B" w14:paraId="4487F4AB" w14:textId="77777777" w:rsidTr="00E30227">
        <w:trPr>
          <w:trHeight w:val="320"/>
          <w:jc w:val="center"/>
        </w:trPr>
        <w:tc>
          <w:tcPr>
            <w:tcW w:w="1924" w:type="dxa"/>
            <w:vMerge w:val="restart"/>
            <w:tcBorders>
              <w:top w:val="single" w:sz="4" w:space="0" w:color="auto"/>
              <w:left w:val="nil"/>
              <w:right w:val="nil"/>
            </w:tcBorders>
            <w:shd w:val="clear" w:color="auto" w:fill="auto"/>
            <w:noWrap/>
            <w:vAlign w:val="bottom"/>
            <w:hideMark/>
          </w:tcPr>
          <w:p w14:paraId="4BA7320D" w14:textId="77777777" w:rsidR="001728B6" w:rsidRPr="008D138B" w:rsidRDefault="001728B6" w:rsidP="00E30227">
            <w:pPr>
              <w:pStyle w:val="TableText"/>
              <w:keepNext/>
              <w:keepLines/>
              <w:spacing w:line="240" w:lineRule="auto"/>
              <w:rPr>
                <w:szCs w:val="20"/>
              </w:rPr>
            </w:pPr>
            <w:r w:rsidRPr="008D138B">
              <w:t>Dependent Variable</w:t>
            </w:r>
          </w:p>
        </w:tc>
        <w:tc>
          <w:tcPr>
            <w:tcW w:w="6417" w:type="dxa"/>
            <w:gridSpan w:val="3"/>
            <w:tcBorders>
              <w:top w:val="single" w:sz="4" w:space="0" w:color="auto"/>
              <w:left w:val="nil"/>
              <w:bottom w:val="nil"/>
              <w:right w:val="nil"/>
            </w:tcBorders>
            <w:shd w:val="clear" w:color="auto" w:fill="auto"/>
            <w:noWrap/>
            <w:vAlign w:val="bottom"/>
            <w:hideMark/>
          </w:tcPr>
          <w:p w14:paraId="6837ECE5" w14:textId="77777777" w:rsidR="001728B6" w:rsidRPr="008D138B" w:rsidRDefault="001728B6" w:rsidP="00E30227">
            <w:pPr>
              <w:pStyle w:val="TableText"/>
              <w:keepNext/>
              <w:keepLines/>
              <w:spacing w:line="240" w:lineRule="auto"/>
            </w:pPr>
            <w:r w:rsidRPr="008D138B">
              <w:t>Predictor (Posterior Means [95% Credible Interval])</w:t>
            </w:r>
          </w:p>
        </w:tc>
      </w:tr>
      <w:tr w:rsidR="001728B6" w:rsidRPr="008D138B" w14:paraId="24FA4876" w14:textId="77777777" w:rsidTr="00E30227">
        <w:trPr>
          <w:trHeight w:val="320"/>
          <w:jc w:val="center"/>
        </w:trPr>
        <w:tc>
          <w:tcPr>
            <w:tcW w:w="1924" w:type="dxa"/>
            <w:vMerge/>
            <w:tcBorders>
              <w:left w:val="nil"/>
              <w:bottom w:val="single" w:sz="4" w:space="0" w:color="auto"/>
              <w:right w:val="nil"/>
            </w:tcBorders>
            <w:shd w:val="clear" w:color="auto" w:fill="auto"/>
            <w:noWrap/>
            <w:vAlign w:val="bottom"/>
            <w:hideMark/>
          </w:tcPr>
          <w:p w14:paraId="2EC2180B" w14:textId="77777777" w:rsidR="001728B6" w:rsidRPr="008D138B" w:rsidRDefault="001728B6" w:rsidP="00E30227">
            <w:pPr>
              <w:pStyle w:val="TableText"/>
              <w:keepNext/>
              <w:keepLines/>
              <w:spacing w:line="240" w:lineRule="auto"/>
            </w:pPr>
          </w:p>
        </w:tc>
        <w:tc>
          <w:tcPr>
            <w:tcW w:w="2203" w:type="dxa"/>
            <w:tcBorders>
              <w:top w:val="single" w:sz="4" w:space="0" w:color="auto"/>
              <w:left w:val="nil"/>
              <w:bottom w:val="single" w:sz="4" w:space="0" w:color="auto"/>
              <w:right w:val="nil"/>
            </w:tcBorders>
            <w:shd w:val="clear" w:color="auto" w:fill="auto"/>
            <w:noWrap/>
            <w:vAlign w:val="bottom"/>
            <w:hideMark/>
          </w:tcPr>
          <w:p w14:paraId="67212241" w14:textId="77777777" w:rsidR="001728B6" w:rsidRPr="008D138B" w:rsidRDefault="001728B6" w:rsidP="00E30227">
            <w:pPr>
              <w:pStyle w:val="TableText"/>
              <w:keepNext/>
              <w:keepLines/>
              <w:spacing w:line="240" w:lineRule="auto"/>
            </w:pPr>
            <w:r w:rsidRPr="008D138B">
              <w:t>C1</w:t>
            </w:r>
          </w:p>
        </w:tc>
        <w:tc>
          <w:tcPr>
            <w:tcW w:w="2107" w:type="dxa"/>
            <w:tcBorders>
              <w:top w:val="single" w:sz="4" w:space="0" w:color="auto"/>
              <w:left w:val="nil"/>
              <w:bottom w:val="single" w:sz="4" w:space="0" w:color="auto"/>
              <w:right w:val="nil"/>
            </w:tcBorders>
            <w:shd w:val="clear" w:color="auto" w:fill="auto"/>
            <w:noWrap/>
            <w:vAlign w:val="bottom"/>
            <w:hideMark/>
          </w:tcPr>
          <w:p w14:paraId="7D2C03A8" w14:textId="77777777" w:rsidR="001728B6" w:rsidRPr="008D138B" w:rsidRDefault="001728B6" w:rsidP="00E30227">
            <w:pPr>
              <w:pStyle w:val="TableText"/>
              <w:keepNext/>
              <w:keepLines/>
              <w:spacing w:line="240" w:lineRule="auto"/>
            </w:pPr>
            <w:r w:rsidRPr="008D138B">
              <w:t>C2</w:t>
            </w:r>
          </w:p>
        </w:tc>
        <w:tc>
          <w:tcPr>
            <w:tcW w:w="2107" w:type="dxa"/>
            <w:tcBorders>
              <w:top w:val="single" w:sz="4" w:space="0" w:color="auto"/>
              <w:left w:val="nil"/>
              <w:bottom w:val="single" w:sz="4" w:space="0" w:color="auto"/>
              <w:right w:val="nil"/>
            </w:tcBorders>
            <w:shd w:val="clear" w:color="auto" w:fill="auto"/>
            <w:noWrap/>
            <w:vAlign w:val="bottom"/>
            <w:hideMark/>
          </w:tcPr>
          <w:p w14:paraId="1C954164" w14:textId="77777777" w:rsidR="001728B6" w:rsidRPr="008D138B" w:rsidRDefault="001728B6" w:rsidP="00E30227">
            <w:pPr>
              <w:pStyle w:val="TableText"/>
              <w:keepNext/>
              <w:keepLines/>
              <w:spacing w:line="240" w:lineRule="auto"/>
            </w:pPr>
            <w:r w:rsidRPr="008D138B">
              <w:t>C3</w:t>
            </w:r>
          </w:p>
        </w:tc>
      </w:tr>
      <w:tr w:rsidR="001728B6" w:rsidRPr="008D138B" w14:paraId="00CCF2F6" w14:textId="77777777" w:rsidTr="00E30227">
        <w:trPr>
          <w:trHeight w:val="320"/>
          <w:jc w:val="center"/>
        </w:trPr>
        <w:tc>
          <w:tcPr>
            <w:tcW w:w="8341" w:type="dxa"/>
            <w:gridSpan w:val="4"/>
            <w:tcBorders>
              <w:top w:val="single" w:sz="4" w:space="0" w:color="auto"/>
              <w:left w:val="nil"/>
              <w:bottom w:val="nil"/>
              <w:right w:val="nil"/>
            </w:tcBorders>
            <w:shd w:val="clear" w:color="auto" w:fill="auto"/>
            <w:noWrap/>
            <w:vAlign w:val="bottom"/>
            <w:hideMark/>
          </w:tcPr>
          <w:p w14:paraId="30BA9403" w14:textId="77777777" w:rsidR="001728B6" w:rsidRPr="008D138B" w:rsidRDefault="001728B6" w:rsidP="00E30227">
            <w:pPr>
              <w:pStyle w:val="TableText"/>
              <w:keepNext/>
              <w:keepLines/>
              <w:spacing w:line="240" w:lineRule="auto"/>
            </w:pPr>
            <w:r w:rsidRPr="008D138B">
              <w:t>Strength = 0.83</w:t>
            </w:r>
          </w:p>
        </w:tc>
      </w:tr>
      <w:tr w:rsidR="001728B6" w:rsidRPr="008D138B" w14:paraId="6BB42809" w14:textId="77777777" w:rsidTr="00E30227">
        <w:trPr>
          <w:trHeight w:val="320"/>
          <w:jc w:val="center"/>
        </w:trPr>
        <w:tc>
          <w:tcPr>
            <w:tcW w:w="1924" w:type="dxa"/>
            <w:tcBorders>
              <w:top w:val="nil"/>
              <w:left w:val="nil"/>
              <w:bottom w:val="nil"/>
              <w:right w:val="nil"/>
            </w:tcBorders>
            <w:shd w:val="clear" w:color="auto" w:fill="auto"/>
            <w:noWrap/>
            <w:vAlign w:val="bottom"/>
            <w:hideMark/>
          </w:tcPr>
          <w:p w14:paraId="51917FDD" w14:textId="77777777" w:rsidR="001728B6" w:rsidRPr="008D138B" w:rsidRDefault="001728B6" w:rsidP="00E30227">
            <w:pPr>
              <w:pStyle w:val="TableText"/>
              <w:keepNext/>
              <w:keepLines/>
              <w:spacing w:line="240" w:lineRule="auto"/>
            </w:pPr>
            <w:r w:rsidRPr="008D138B">
              <w:t>E1</w:t>
            </w:r>
          </w:p>
        </w:tc>
        <w:tc>
          <w:tcPr>
            <w:tcW w:w="2203" w:type="dxa"/>
            <w:tcBorders>
              <w:top w:val="nil"/>
              <w:left w:val="nil"/>
              <w:bottom w:val="nil"/>
              <w:right w:val="nil"/>
            </w:tcBorders>
            <w:shd w:val="clear" w:color="auto" w:fill="auto"/>
            <w:noWrap/>
            <w:vAlign w:val="bottom"/>
            <w:hideMark/>
          </w:tcPr>
          <w:p w14:paraId="55E3197A" w14:textId="77777777" w:rsidR="001728B6" w:rsidRPr="008D138B" w:rsidRDefault="001728B6" w:rsidP="00E30227">
            <w:pPr>
              <w:pStyle w:val="TableText"/>
              <w:keepNext/>
              <w:keepLines/>
              <w:spacing w:line="240" w:lineRule="auto"/>
            </w:pPr>
            <w:r w:rsidRPr="008D138B">
              <w:t>11.525 [4.341, 31.438]</w:t>
            </w:r>
          </w:p>
        </w:tc>
        <w:tc>
          <w:tcPr>
            <w:tcW w:w="2107" w:type="dxa"/>
            <w:tcBorders>
              <w:top w:val="nil"/>
              <w:left w:val="nil"/>
              <w:bottom w:val="nil"/>
              <w:right w:val="nil"/>
            </w:tcBorders>
            <w:shd w:val="clear" w:color="auto" w:fill="auto"/>
            <w:noWrap/>
            <w:vAlign w:val="bottom"/>
            <w:hideMark/>
          </w:tcPr>
          <w:p w14:paraId="04553A9C" w14:textId="77777777" w:rsidR="001728B6" w:rsidRPr="008D138B" w:rsidRDefault="001728B6" w:rsidP="00E30227">
            <w:pPr>
              <w:pStyle w:val="TableText"/>
              <w:keepNext/>
              <w:keepLines/>
              <w:spacing w:line="240" w:lineRule="auto"/>
            </w:pPr>
            <w:r w:rsidRPr="008D138B">
              <w:t>-0.107 [-4.422, 3.878]</w:t>
            </w:r>
          </w:p>
        </w:tc>
        <w:tc>
          <w:tcPr>
            <w:tcW w:w="2107" w:type="dxa"/>
            <w:tcBorders>
              <w:top w:val="nil"/>
              <w:left w:val="nil"/>
              <w:bottom w:val="nil"/>
              <w:right w:val="nil"/>
            </w:tcBorders>
            <w:shd w:val="clear" w:color="auto" w:fill="auto"/>
            <w:noWrap/>
            <w:vAlign w:val="bottom"/>
            <w:hideMark/>
          </w:tcPr>
          <w:p w14:paraId="54B62B9E" w14:textId="77777777" w:rsidR="001728B6" w:rsidRPr="008D138B" w:rsidRDefault="001728B6" w:rsidP="00E30227">
            <w:pPr>
              <w:pStyle w:val="TableText"/>
              <w:keepNext/>
              <w:keepLines/>
              <w:spacing w:line="240" w:lineRule="auto"/>
            </w:pPr>
            <w:r w:rsidRPr="008D138B">
              <w:t>0.045 [-4.059, 4.219]</w:t>
            </w:r>
          </w:p>
        </w:tc>
      </w:tr>
      <w:tr w:rsidR="001728B6" w:rsidRPr="008D138B" w14:paraId="118DB6FF" w14:textId="77777777" w:rsidTr="00E30227">
        <w:trPr>
          <w:trHeight w:val="320"/>
          <w:jc w:val="center"/>
        </w:trPr>
        <w:tc>
          <w:tcPr>
            <w:tcW w:w="1924" w:type="dxa"/>
            <w:tcBorders>
              <w:top w:val="nil"/>
              <w:left w:val="nil"/>
              <w:bottom w:val="nil"/>
              <w:right w:val="nil"/>
            </w:tcBorders>
            <w:shd w:val="clear" w:color="auto" w:fill="auto"/>
            <w:noWrap/>
            <w:vAlign w:val="bottom"/>
            <w:hideMark/>
          </w:tcPr>
          <w:p w14:paraId="7970C0BA" w14:textId="77777777" w:rsidR="001728B6" w:rsidRPr="008D138B" w:rsidRDefault="001728B6" w:rsidP="00E30227">
            <w:pPr>
              <w:pStyle w:val="TableText"/>
              <w:keepNext/>
              <w:keepLines/>
              <w:spacing w:line="240" w:lineRule="auto"/>
            </w:pPr>
            <w:r w:rsidRPr="008D138B">
              <w:t>E2</w:t>
            </w:r>
          </w:p>
        </w:tc>
        <w:tc>
          <w:tcPr>
            <w:tcW w:w="2203" w:type="dxa"/>
            <w:tcBorders>
              <w:top w:val="nil"/>
              <w:left w:val="nil"/>
              <w:bottom w:val="nil"/>
              <w:right w:val="nil"/>
            </w:tcBorders>
            <w:shd w:val="clear" w:color="auto" w:fill="auto"/>
            <w:noWrap/>
            <w:vAlign w:val="bottom"/>
            <w:hideMark/>
          </w:tcPr>
          <w:p w14:paraId="759E8924" w14:textId="77777777" w:rsidR="001728B6" w:rsidRPr="008D138B" w:rsidRDefault="001728B6" w:rsidP="00E30227">
            <w:pPr>
              <w:pStyle w:val="TableText"/>
              <w:keepNext/>
              <w:keepLines/>
              <w:spacing w:line="240" w:lineRule="auto"/>
            </w:pPr>
            <w:r w:rsidRPr="008D138B">
              <w:t>0.04 [-3.983, 3.889]</w:t>
            </w:r>
          </w:p>
        </w:tc>
        <w:tc>
          <w:tcPr>
            <w:tcW w:w="2107" w:type="dxa"/>
            <w:tcBorders>
              <w:top w:val="nil"/>
              <w:left w:val="nil"/>
              <w:right w:val="nil"/>
            </w:tcBorders>
            <w:shd w:val="clear" w:color="auto" w:fill="auto"/>
            <w:noWrap/>
            <w:vAlign w:val="bottom"/>
            <w:hideMark/>
          </w:tcPr>
          <w:p w14:paraId="5E0027BB" w14:textId="77777777" w:rsidR="001728B6" w:rsidRPr="008D138B" w:rsidRDefault="001728B6" w:rsidP="00E30227">
            <w:pPr>
              <w:pStyle w:val="TableText"/>
              <w:keepNext/>
              <w:keepLines/>
              <w:spacing w:line="240" w:lineRule="auto"/>
            </w:pPr>
            <w:r w:rsidRPr="008D138B">
              <w:t>11.155 [4.49, 27.146]</w:t>
            </w:r>
          </w:p>
        </w:tc>
        <w:tc>
          <w:tcPr>
            <w:tcW w:w="2107" w:type="dxa"/>
            <w:tcBorders>
              <w:top w:val="nil"/>
              <w:left w:val="nil"/>
              <w:bottom w:val="nil"/>
              <w:right w:val="nil"/>
            </w:tcBorders>
            <w:shd w:val="clear" w:color="auto" w:fill="auto"/>
            <w:noWrap/>
            <w:vAlign w:val="bottom"/>
            <w:hideMark/>
          </w:tcPr>
          <w:p w14:paraId="4701224D" w14:textId="77777777" w:rsidR="001728B6" w:rsidRPr="008D138B" w:rsidRDefault="001728B6" w:rsidP="00E30227">
            <w:pPr>
              <w:pStyle w:val="TableText"/>
              <w:keepNext/>
              <w:keepLines/>
              <w:spacing w:line="240" w:lineRule="auto"/>
            </w:pPr>
            <w:r w:rsidRPr="008D138B">
              <w:t>0.037 [-4.405, 4.52]</w:t>
            </w:r>
          </w:p>
        </w:tc>
      </w:tr>
      <w:tr w:rsidR="001728B6" w:rsidRPr="008D138B" w14:paraId="4BFFA615" w14:textId="77777777" w:rsidTr="00E30227">
        <w:trPr>
          <w:trHeight w:val="320"/>
          <w:jc w:val="center"/>
        </w:trPr>
        <w:tc>
          <w:tcPr>
            <w:tcW w:w="1924" w:type="dxa"/>
            <w:tcBorders>
              <w:top w:val="nil"/>
              <w:left w:val="nil"/>
              <w:bottom w:val="single" w:sz="4" w:space="0" w:color="auto"/>
              <w:right w:val="nil"/>
            </w:tcBorders>
            <w:shd w:val="clear" w:color="auto" w:fill="auto"/>
            <w:noWrap/>
            <w:vAlign w:val="bottom"/>
            <w:hideMark/>
          </w:tcPr>
          <w:p w14:paraId="04B21202" w14:textId="77777777" w:rsidR="001728B6" w:rsidRPr="008D138B" w:rsidRDefault="001728B6" w:rsidP="00E30227">
            <w:pPr>
              <w:pStyle w:val="TableText"/>
              <w:keepNext/>
              <w:keepLines/>
              <w:spacing w:line="240" w:lineRule="auto"/>
            </w:pPr>
            <w:r w:rsidRPr="008D138B">
              <w:t>E3</w:t>
            </w:r>
          </w:p>
        </w:tc>
        <w:tc>
          <w:tcPr>
            <w:tcW w:w="2203" w:type="dxa"/>
            <w:tcBorders>
              <w:top w:val="nil"/>
              <w:left w:val="nil"/>
              <w:bottom w:val="single" w:sz="4" w:space="0" w:color="auto"/>
              <w:right w:val="nil"/>
            </w:tcBorders>
            <w:shd w:val="clear" w:color="auto" w:fill="auto"/>
            <w:noWrap/>
            <w:vAlign w:val="bottom"/>
            <w:hideMark/>
          </w:tcPr>
          <w:p w14:paraId="3E698123" w14:textId="77777777" w:rsidR="001728B6" w:rsidRPr="008D138B" w:rsidRDefault="001728B6" w:rsidP="00E30227">
            <w:pPr>
              <w:pStyle w:val="TableText"/>
              <w:keepNext/>
              <w:keepLines/>
              <w:spacing w:line="240" w:lineRule="auto"/>
            </w:pPr>
            <w:r w:rsidRPr="008D138B">
              <w:t>-0.064 [-3.966, 4.009]</w:t>
            </w:r>
          </w:p>
        </w:tc>
        <w:tc>
          <w:tcPr>
            <w:tcW w:w="2107" w:type="dxa"/>
            <w:tcBorders>
              <w:top w:val="nil"/>
              <w:left w:val="nil"/>
              <w:bottom w:val="single" w:sz="4" w:space="0" w:color="auto"/>
              <w:right w:val="nil"/>
            </w:tcBorders>
            <w:shd w:val="clear" w:color="auto" w:fill="auto"/>
            <w:noWrap/>
            <w:vAlign w:val="bottom"/>
            <w:hideMark/>
          </w:tcPr>
          <w:p w14:paraId="708BEE35" w14:textId="77777777" w:rsidR="001728B6" w:rsidRPr="008D138B" w:rsidRDefault="001728B6" w:rsidP="00E30227">
            <w:pPr>
              <w:pStyle w:val="TableText"/>
              <w:keepNext/>
              <w:keepLines/>
              <w:spacing w:line="240" w:lineRule="auto"/>
            </w:pPr>
            <w:r w:rsidRPr="008D138B">
              <w:t>-0.009 [-4.227, 4.07]</w:t>
            </w:r>
          </w:p>
        </w:tc>
        <w:tc>
          <w:tcPr>
            <w:tcW w:w="2107" w:type="dxa"/>
            <w:tcBorders>
              <w:top w:val="nil"/>
              <w:left w:val="nil"/>
              <w:bottom w:val="single" w:sz="4" w:space="0" w:color="auto"/>
              <w:right w:val="nil"/>
            </w:tcBorders>
            <w:shd w:val="clear" w:color="auto" w:fill="auto"/>
            <w:noWrap/>
            <w:vAlign w:val="bottom"/>
            <w:hideMark/>
          </w:tcPr>
          <w:p w14:paraId="433E66EF" w14:textId="77777777" w:rsidR="001728B6" w:rsidRPr="008D138B" w:rsidRDefault="001728B6" w:rsidP="00E30227">
            <w:pPr>
              <w:pStyle w:val="TableText"/>
              <w:keepNext/>
              <w:keepLines/>
              <w:spacing w:line="240" w:lineRule="auto"/>
            </w:pPr>
            <w:r w:rsidRPr="008D138B">
              <w:t>10.979 [4.25, 24.269]</w:t>
            </w:r>
          </w:p>
        </w:tc>
      </w:tr>
      <w:tr w:rsidR="001728B6" w:rsidRPr="008D138B" w14:paraId="11917778" w14:textId="77777777" w:rsidTr="00E30227">
        <w:trPr>
          <w:trHeight w:val="320"/>
          <w:jc w:val="center"/>
        </w:trPr>
        <w:tc>
          <w:tcPr>
            <w:tcW w:w="8341" w:type="dxa"/>
            <w:gridSpan w:val="4"/>
            <w:tcBorders>
              <w:top w:val="single" w:sz="4" w:space="0" w:color="auto"/>
              <w:left w:val="nil"/>
              <w:bottom w:val="nil"/>
              <w:right w:val="nil"/>
            </w:tcBorders>
            <w:shd w:val="clear" w:color="auto" w:fill="auto"/>
            <w:noWrap/>
            <w:vAlign w:val="bottom"/>
            <w:hideMark/>
          </w:tcPr>
          <w:p w14:paraId="29934381" w14:textId="77777777" w:rsidR="001728B6" w:rsidRPr="008D138B" w:rsidRDefault="001728B6" w:rsidP="00E30227">
            <w:pPr>
              <w:pStyle w:val="TableText"/>
              <w:keepNext/>
              <w:keepLines/>
              <w:spacing w:line="240" w:lineRule="auto"/>
            </w:pPr>
            <w:r w:rsidRPr="008D138B">
              <w:t>Strength = 0.67</w:t>
            </w:r>
          </w:p>
        </w:tc>
      </w:tr>
      <w:tr w:rsidR="001728B6" w:rsidRPr="008D138B" w14:paraId="57B7446C" w14:textId="77777777" w:rsidTr="00E30227">
        <w:trPr>
          <w:trHeight w:val="320"/>
          <w:jc w:val="center"/>
        </w:trPr>
        <w:tc>
          <w:tcPr>
            <w:tcW w:w="1924" w:type="dxa"/>
            <w:tcBorders>
              <w:top w:val="nil"/>
              <w:left w:val="nil"/>
              <w:bottom w:val="nil"/>
              <w:right w:val="nil"/>
            </w:tcBorders>
            <w:shd w:val="clear" w:color="auto" w:fill="auto"/>
            <w:noWrap/>
            <w:vAlign w:val="bottom"/>
            <w:hideMark/>
          </w:tcPr>
          <w:p w14:paraId="14A0F4A3" w14:textId="77777777" w:rsidR="001728B6" w:rsidRPr="008D138B" w:rsidRDefault="001728B6" w:rsidP="00E30227">
            <w:pPr>
              <w:pStyle w:val="TableText"/>
              <w:keepNext/>
              <w:keepLines/>
              <w:spacing w:line="240" w:lineRule="auto"/>
            </w:pPr>
            <w:r w:rsidRPr="008D138B">
              <w:t>E1</w:t>
            </w:r>
          </w:p>
        </w:tc>
        <w:tc>
          <w:tcPr>
            <w:tcW w:w="2203" w:type="dxa"/>
            <w:tcBorders>
              <w:top w:val="nil"/>
              <w:left w:val="nil"/>
              <w:bottom w:val="nil"/>
              <w:right w:val="nil"/>
            </w:tcBorders>
            <w:shd w:val="clear" w:color="auto" w:fill="auto"/>
            <w:noWrap/>
            <w:vAlign w:val="bottom"/>
            <w:hideMark/>
          </w:tcPr>
          <w:p w14:paraId="7DD5D3F9" w14:textId="77777777" w:rsidR="001728B6" w:rsidRPr="008D138B" w:rsidRDefault="001728B6" w:rsidP="00E30227">
            <w:pPr>
              <w:pStyle w:val="TableText"/>
              <w:keepNext/>
              <w:keepLines/>
              <w:spacing w:line="240" w:lineRule="auto"/>
            </w:pPr>
            <w:r w:rsidRPr="008D138B">
              <w:t>9.657 [3.011, 28.618]</w:t>
            </w:r>
          </w:p>
        </w:tc>
        <w:tc>
          <w:tcPr>
            <w:tcW w:w="2107" w:type="dxa"/>
            <w:tcBorders>
              <w:top w:val="nil"/>
              <w:left w:val="nil"/>
              <w:bottom w:val="nil"/>
              <w:right w:val="nil"/>
            </w:tcBorders>
            <w:shd w:val="clear" w:color="auto" w:fill="auto"/>
            <w:noWrap/>
            <w:vAlign w:val="bottom"/>
            <w:hideMark/>
          </w:tcPr>
          <w:p w14:paraId="0F31F198" w14:textId="77777777" w:rsidR="001728B6" w:rsidRPr="008D138B" w:rsidRDefault="001728B6" w:rsidP="00E30227">
            <w:pPr>
              <w:pStyle w:val="TableText"/>
              <w:keepNext/>
              <w:keepLines/>
              <w:spacing w:line="240" w:lineRule="auto"/>
            </w:pPr>
            <w:r w:rsidRPr="008D138B">
              <w:t>-0.012 [-2.773, 2.725]</w:t>
            </w:r>
          </w:p>
        </w:tc>
        <w:tc>
          <w:tcPr>
            <w:tcW w:w="2107" w:type="dxa"/>
            <w:tcBorders>
              <w:top w:val="nil"/>
              <w:left w:val="nil"/>
              <w:bottom w:val="nil"/>
              <w:right w:val="nil"/>
            </w:tcBorders>
            <w:shd w:val="clear" w:color="auto" w:fill="auto"/>
            <w:noWrap/>
            <w:vAlign w:val="bottom"/>
            <w:hideMark/>
          </w:tcPr>
          <w:p w14:paraId="0A0E0A8C" w14:textId="77777777" w:rsidR="001728B6" w:rsidRPr="008D138B" w:rsidRDefault="001728B6" w:rsidP="00E30227">
            <w:pPr>
              <w:pStyle w:val="TableText"/>
              <w:keepNext/>
              <w:keepLines/>
              <w:spacing w:line="240" w:lineRule="auto"/>
            </w:pPr>
            <w:r w:rsidRPr="008D138B">
              <w:t>-0.007 [-2.718, 2.73]</w:t>
            </w:r>
          </w:p>
        </w:tc>
      </w:tr>
      <w:tr w:rsidR="001728B6" w:rsidRPr="008D138B" w14:paraId="2A00EE80" w14:textId="77777777" w:rsidTr="00E30227">
        <w:trPr>
          <w:trHeight w:val="320"/>
          <w:jc w:val="center"/>
        </w:trPr>
        <w:tc>
          <w:tcPr>
            <w:tcW w:w="1924" w:type="dxa"/>
            <w:tcBorders>
              <w:top w:val="nil"/>
              <w:left w:val="nil"/>
              <w:bottom w:val="nil"/>
              <w:right w:val="nil"/>
            </w:tcBorders>
            <w:shd w:val="clear" w:color="auto" w:fill="auto"/>
            <w:noWrap/>
            <w:vAlign w:val="bottom"/>
            <w:hideMark/>
          </w:tcPr>
          <w:p w14:paraId="2CC8B97A" w14:textId="77777777" w:rsidR="001728B6" w:rsidRPr="008D138B" w:rsidRDefault="001728B6" w:rsidP="00E30227">
            <w:pPr>
              <w:pStyle w:val="TableText"/>
              <w:keepNext/>
              <w:keepLines/>
              <w:spacing w:line="240" w:lineRule="auto"/>
            </w:pPr>
            <w:r w:rsidRPr="008D138B">
              <w:t>E2</w:t>
            </w:r>
          </w:p>
        </w:tc>
        <w:tc>
          <w:tcPr>
            <w:tcW w:w="2203" w:type="dxa"/>
            <w:tcBorders>
              <w:top w:val="nil"/>
              <w:left w:val="nil"/>
              <w:bottom w:val="nil"/>
              <w:right w:val="nil"/>
            </w:tcBorders>
            <w:shd w:val="clear" w:color="auto" w:fill="auto"/>
            <w:noWrap/>
            <w:vAlign w:val="bottom"/>
            <w:hideMark/>
          </w:tcPr>
          <w:p w14:paraId="2B8059C9" w14:textId="77777777" w:rsidR="001728B6" w:rsidRPr="008D138B" w:rsidRDefault="001728B6" w:rsidP="00E30227">
            <w:pPr>
              <w:pStyle w:val="TableText"/>
              <w:keepNext/>
              <w:keepLines/>
              <w:spacing w:line="240" w:lineRule="auto"/>
            </w:pPr>
            <w:r w:rsidRPr="008D138B">
              <w:t>0.023 [-2.994, 2.92]</w:t>
            </w:r>
          </w:p>
        </w:tc>
        <w:tc>
          <w:tcPr>
            <w:tcW w:w="2107" w:type="dxa"/>
            <w:tcBorders>
              <w:top w:val="nil"/>
              <w:left w:val="nil"/>
              <w:bottom w:val="nil"/>
              <w:right w:val="nil"/>
            </w:tcBorders>
            <w:shd w:val="clear" w:color="auto" w:fill="auto"/>
            <w:noWrap/>
            <w:vAlign w:val="bottom"/>
            <w:hideMark/>
          </w:tcPr>
          <w:p w14:paraId="76012D09" w14:textId="77777777" w:rsidR="001728B6" w:rsidRPr="008D138B" w:rsidRDefault="001728B6" w:rsidP="00E30227">
            <w:pPr>
              <w:pStyle w:val="TableText"/>
              <w:keepNext/>
              <w:keepLines/>
              <w:spacing w:line="240" w:lineRule="auto"/>
            </w:pPr>
            <w:r w:rsidRPr="008D138B">
              <w:t>9.223 [3.118, 24.119]</w:t>
            </w:r>
          </w:p>
        </w:tc>
        <w:tc>
          <w:tcPr>
            <w:tcW w:w="2107" w:type="dxa"/>
            <w:tcBorders>
              <w:top w:val="nil"/>
              <w:left w:val="nil"/>
              <w:bottom w:val="nil"/>
              <w:right w:val="nil"/>
            </w:tcBorders>
            <w:shd w:val="clear" w:color="auto" w:fill="auto"/>
            <w:noWrap/>
            <w:vAlign w:val="bottom"/>
            <w:hideMark/>
          </w:tcPr>
          <w:p w14:paraId="2629BB3E" w14:textId="77777777" w:rsidR="001728B6" w:rsidRPr="008D138B" w:rsidRDefault="001728B6" w:rsidP="00E30227">
            <w:pPr>
              <w:pStyle w:val="TableText"/>
              <w:keepNext/>
              <w:keepLines/>
              <w:spacing w:line="240" w:lineRule="auto"/>
            </w:pPr>
            <w:r w:rsidRPr="008D138B">
              <w:t>-0.018 [-2.826, 2.775]</w:t>
            </w:r>
          </w:p>
        </w:tc>
      </w:tr>
      <w:tr w:rsidR="001728B6" w:rsidRPr="008D138B" w14:paraId="2DFB444B" w14:textId="77777777" w:rsidTr="00E30227">
        <w:trPr>
          <w:trHeight w:val="320"/>
          <w:jc w:val="center"/>
        </w:trPr>
        <w:tc>
          <w:tcPr>
            <w:tcW w:w="1924" w:type="dxa"/>
            <w:tcBorders>
              <w:top w:val="nil"/>
              <w:left w:val="nil"/>
              <w:bottom w:val="single" w:sz="4" w:space="0" w:color="auto"/>
              <w:right w:val="nil"/>
            </w:tcBorders>
            <w:shd w:val="clear" w:color="auto" w:fill="auto"/>
            <w:noWrap/>
            <w:vAlign w:val="bottom"/>
            <w:hideMark/>
          </w:tcPr>
          <w:p w14:paraId="00CA6817" w14:textId="77777777" w:rsidR="001728B6" w:rsidRPr="008D138B" w:rsidRDefault="001728B6" w:rsidP="00E30227">
            <w:pPr>
              <w:pStyle w:val="TableText"/>
              <w:keepNext/>
              <w:keepLines/>
              <w:spacing w:line="240" w:lineRule="auto"/>
            </w:pPr>
            <w:r w:rsidRPr="008D138B">
              <w:t>E3</w:t>
            </w:r>
          </w:p>
        </w:tc>
        <w:tc>
          <w:tcPr>
            <w:tcW w:w="2203" w:type="dxa"/>
            <w:tcBorders>
              <w:top w:val="nil"/>
              <w:left w:val="nil"/>
              <w:bottom w:val="single" w:sz="4" w:space="0" w:color="auto"/>
              <w:right w:val="nil"/>
            </w:tcBorders>
            <w:shd w:val="clear" w:color="auto" w:fill="auto"/>
            <w:noWrap/>
            <w:vAlign w:val="bottom"/>
            <w:hideMark/>
          </w:tcPr>
          <w:p w14:paraId="7007E7AF" w14:textId="77777777" w:rsidR="001728B6" w:rsidRPr="008D138B" w:rsidRDefault="001728B6" w:rsidP="00E30227">
            <w:pPr>
              <w:pStyle w:val="TableText"/>
              <w:keepNext/>
              <w:keepLines/>
              <w:spacing w:line="240" w:lineRule="auto"/>
            </w:pPr>
            <w:r w:rsidRPr="008D138B">
              <w:t>0.022 [-2.877, 2.892]</w:t>
            </w:r>
          </w:p>
        </w:tc>
        <w:tc>
          <w:tcPr>
            <w:tcW w:w="2107" w:type="dxa"/>
            <w:tcBorders>
              <w:top w:val="nil"/>
              <w:left w:val="nil"/>
              <w:bottom w:val="single" w:sz="4" w:space="0" w:color="auto"/>
              <w:right w:val="nil"/>
            </w:tcBorders>
            <w:shd w:val="clear" w:color="auto" w:fill="auto"/>
            <w:noWrap/>
            <w:vAlign w:val="bottom"/>
            <w:hideMark/>
          </w:tcPr>
          <w:p w14:paraId="7A5020A7" w14:textId="77777777" w:rsidR="001728B6" w:rsidRPr="008D138B" w:rsidRDefault="001728B6" w:rsidP="00E30227">
            <w:pPr>
              <w:pStyle w:val="TableText"/>
              <w:keepNext/>
              <w:keepLines/>
              <w:spacing w:line="240" w:lineRule="auto"/>
            </w:pPr>
            <w:r w:rsidRPr="008D138B">
              <w:t>0.036 [-2.858, 2.827]</w:t>
            </w:r>
          </w:p>
        </w:tc>
        <w:tc>
          <w:tcPr>
            <w:tcW w:w="2107" w:type="dxa"/>
            <w:tcBorders>
              <w:top w:val="nil"/>
              <w:left w:val="nil"/>
              <w:bottom w:val="nil"/>
              <w:right w:val="nil"/>
            </w:tcBorders>
            <w:shd w:val="clear" w:color="auto" w:fill="auto"/>
            <w:noWrap/>
            <w:vAlign w:val="bottom"/>
            <w:hideMark/>
          </w:tcPr>
          <w:p w14:paraId="6F01AA9D" w14:textId="77777777" w:rsidR="001728B6" w:rsidRPr="008D138B" w:rsidRDefault="001728B6" w:rsidP="00E30227">
            <w:pPr>
              <w:pStyle w:val="TableText"/>
              <w:keepNext/>
              <w:keepLines/>
              <w:spacing w:line="240" w:lineRule="auto"/>
            </w:pPr>
            <w:r w:rsidRPr="008D138B">
              <w:t>9.589 [2.981, 27.714]</w:t>
            </w:r>
          </w:p>
        </w:tc>
      </w:tr>
      <w:tr w:rsidR="001728B6" w:rsidRPr="008D138B" w14:paraId="5C91A9DB" w14:textId="77777777" w:rsidTr="00E30227">
        <w:trPr>
          <w:trHeight w:val="320"/>
          <w:jc w:val="center"/>
        </w:trPr>
        <w:tc>
          <w:tcPr>
            <w:tcW w:w="8341" w:type="dxa"/>
            <w:gridSpan w:val="4"/>
            <w:tcBorders>
              <w:top w:val="single" w:sz="4" w:space="0" w:color="auto"/>
              <w:left w:val="nil"/>
              <w:bottom w:val="nil"/>
              <w:right w:val="nil"/>
            </w:tcBorders>
            <w:shd w:val="clear" w:color="auto" w:fill="auto"/>
            <w:noWrap/>
            <w:vAlign w:val="bottom"/>
            <w:hideMark/>
          </w:tcPr>
          <w:p w14:paraId="1B77C372" w14:textId="77777777" w:rsidR="001728B6" w:rsidRPr="008D138B" w:rsidRDefault="001728B6" w:rsidP="00E30227">
            <w:pPr>
              <w:pStyle w:val="TableText"/>
              <w:keepNext/>
              <w:keepLines/>
              <w:spacing w:line="240" w:lineRule="auto"/>
            </w:pPr>
            <w:r w:rsidRPr="008D138B">
              <w:t>Strength = 0.50</w:t>
            </w:r>
          </w:p>
        </w:tc>
      </w:tr>
      <w:tr w:rsidR="001728B6" w:rsidRPr="008D138B" w14:paraId="2FB12DA4" w14:textId="77777777" w:rsidTr="00E30227">
        <w:trPr>
          <w:trHeight w:val="320"/>
          <w:jc w:val="center"/>
        </w:trPr>
        <w:tc>
          <w:tcPr>
            <w:tcW w:w="1924" w:type="dxa"/>
            <w:tcBorders>
              <w:top w:val="nil"/>
              <w:left w:val="nil"/>
              <w:bottom w:val="nil"/>
              <w:right w:val="nil"/>
            </w:tcBorders>
            <w:shd w:val="clear" w:color="auto" w:fill="auto"/>
            <w:noWrap/>
            <w:vAlign w:val="bottom"/>
            <w:hideMark/>
          </w:tcPr>
          <w:p w14:paraId="5B2E0E4C" w14:textId="77777777" w:rsidR="001728B6" w:rsidRPr="008D138B" w:rsidRDefault="001728B6" w:rsidP="00E30227">
            <w:pPr>
              <w:pStyle w:val="TableText"/>
              <w:keepNext/>
              <w:keepLines/>
              <w:spacing w:line="240" w:lineRule="auto"/>
            </w:pPr>
            <w:r w:rsidRPr="008D138B">
              <w:t>E1</w:t>
            </w:r>
          </w:p>
        </w:tc>
        <w:tc>
          <w:tcPr>
            <w:tcW w:w="2203" w:type="dxa"/>
            <w:tcBorders>
              <w:top w:val="nil"/>
              <w:left w:val="nil"/>
              <w:bottom w:val="nil"/>
              <w:right w:val="nil"/>
            </w:tcBorders>
            <w:shd w:val="clear" w:color="auto" w:fill="auto"/>
            <w:noWrap/>
            <w:vAlign w:val="bottom"/>
            <w:hideMark/>
          </w:tcPr>
          <w:p w14:paraId="10E76E5A" w14:textId="77777777" w:rsidR="001728B6" w:rsidRPr="008D138B" w:rsidRDefault="001728B6" w:rsidP="00E30227">
            <w:pPr>
              <w:pStyle w:val="TableText"/>
              <w:keepNext/>
              <w:keepLines/>
              <w:spacing w:line="240" w:lineRule="auto"/>
            </w:pPr>
            <w:r w:rsidRPr="008D138B">
              <w:t>2.679 [0.747, 4.939]</w:t>
            </w:r>
          </w:p>
        </w:tc>
        <w:tc>
          <w:tcPr>
            <w:tcW w:w="2107" w:type="dxa"/>
            <w:tcBorders>
              <w:top w:val="nil"/>
              <w:left w:val="nil"/>
              <w:bottom w:val="nil"/>
              <w:right w:val="nil"/>
            </w:tcBorders>
            <w:shd w:val="clear" w:color="auto" w:fill="auto"/>
            <w:noWrap/>
            <w:vAlign w:val="bottom"/>
            <w:hideMark/>
          </w:tcPr>
          <w:p w14:paraId="19812606" w14:textId="77777777" w:rsidR="001728B6" w:rsidRPr="008D138B" w:rsidRDefault="001728B6" w:rsidP="00E30227">
            <w:pPr>
              <w:pStyle w:val="TableText"/>
              <w:keepNext/>
              <w:keepLines/>
              <w:spacing w:line="240" w:lineRule="auto"/>
            </w:pPr>
            <w:r w:rsidRPr="008D138B">
              <w:t>0.007 [-2.051, 2.045]</w:t>
            </w:r>
          </w:p>
        </w:tc>
        <w:tc>
          <w:tcPr>
            <w:tcW w:w="2107" w:type="dxa"/>
            <w:tcBorders>
              <w:top w:val="nil"/>
              <w:left w:val="nil"/>
              <w:bottom w:val="nil"/>
              <w:right w:val="nil"/>
            </w:tcBorders>
            <w:shd w:val="clear" w:color="auto" w:fill="auto"/>
            <w:noWrap/>
            <w:vAlign w:val="bottom"/>
            <w:hideMark/>
          </w:tcPr>
          <w:p w14:paraId="0A9C77EB" w14:textId="77777777" w:rsidR="001728B6" w:rsidRPr="008D138B" w:rsidRDefault="001728B6" w:rsidP="00E30227">
            <w:pPr>
              <w:pStyle w:val="TableText"/>
              <w:keepNext/>
              <w:keepLines/>
              <w:spacing w:line="240" w:lineRule="auto"/>
            </w:pPr>
            <w:r w:rsidRPr="008D138B">
              <w:t>-0.019 [-2.088, 1.994]</w:t>
            </w:r>
          </w:p>
        </w:tc>
      </w:tr>
      <w:tr w:rsidR="001728B6" w:rsidRPr="008D138B" w14:paraId="5830892B" w14:textId="77777777" w:rsidTr="00E30227">
        <w:trPr>
          <w:trHeight w:val="320"/>
          <w:jc w:val="center"/>
        </w:trPr>
        <w:tc>
          <w:tcPr>
            <w:tcW w:w="1924" w:type="dxa"/>
            <w:tcBorders>
              <w:top w:val="nil"/>
              <w:left w:val="nil"/>
              <w:bottom w:val="nil"/>
              <w:right w:val="nil"/>
            </w:tcBorders>
            <w:shd w:val="clear" w:color="auto" w:fill="auto"/>
            <w:noWrap/>
            <w:vAlign w:val="bottom"/>
            <w:hideMark/>
          </w:tcPr>
          <w:p w14:paraId="3B30BA0E" w14:textId="77777777" w:rsidR="001728B6" w:rsidRPr="008D138B" w:rsidRDefault="001728B6" w:rsidP="00E30227">
            <w:pPr>
              <w:pStyle w:val="TableText"/>
              <w:keepNext/>
              <w:keepLines/>
              <w:spacing w:line="240" w:lineRule="auto"/>
            </w:pPr>
            <w:r w:rsidRPr="008D138B">
              <w:t>E2</w:t>
            </w:r>
          </w:p>
        </w:tc>
        <w:tc>
          <w:tcPr>
            <w:tcW w:w="2203" w:type="dxa"/>
            <w:tcBorders>
              <w:top w:val="nil"/>
              <w:left w:val="nil"/>
              <w:bottom w:val="nil"/>
              <w:right w:val="nil"/>
            </w:tcBorders>
            <w:shd w:val="clear" w:color="auto" w:fill="auto"/>
            <w:noWrap/>
            <w:vAlign w:val="bottom"/>
            <w:hideMark/>
          </w:tcPr>
          <w:p w14:paraId="575E7DE1" w14:textId="77777777" w:rsidR="001728B6" w:rsidRPr="008D138B" w:rsidRDefault="001728B6" w:rsidP="00E30227">
            <w:pPr>
              <w:pStyle w:val="TableText"/>
              <w:keepNext/>
              <w:keepLines/>
              <w:spacing w:line="240" w:lineRule="auto"/>
            </w:pPr>
            <w:r w:rsidRPr="008D138B">
              <w:t>0.005 [-2.062, 2.036]</w:t>
            </w:r>
          </w:p>
        </w:tc>
        <w:tc>
          <w:tcPr>
            <w:tcW w:w="2107" w:type="dxa"/>
            <w:tcBorders>
              <w:top w:val="nil"/>
              <w:left w:val="nil"/>
              <w:bottom w:val="nil"/>
              <w:right w:val="nil"/>
            </w:tcBorders>
            <w:shd w:val="clear" w:color="auto" w:fill="auto"/>
            <w:noWrap/>
            <w:vAlign w:val="bottom"/>
            <w:hideMark/>
          </w:tcPr>
          <w:p w14:paraId="5F1015ED" w14:textId="77777777" w:rsidR="001728B6" w:rsidRPr="008D138B" w:rsidRDefault="001728B6" w:rsidP="00E30227">
            <w:pPr>
              <w:pStyle w:val="TableText"/>
              <w:keepNext/>
              <w:keepLines/>
              <w:spacing w:line="240" w:lineRule="auto"/>
            </w:pPr>
            <w:r w:rsidRPr="008D138B">
              <w:t>2.86 [0.8, 5.33]</w:t>
            </w:r>
          </w:p>
        </w:tc>
        <w:tc>
          <w:tcPr>
            <w:tcW w:w="2107" w:type="dxa"/>
            <w:tcBorders>
              <w:top w:val="nil"/>
              <w:left w:val="nil"/>
              <w:bottom w:val="nil"/>
              <w:right w:val="nil"/>
            </w:tcBorders>
            <w:shd w:val="clear" w:color="auto" w:fill="auto"/>
            <w:noWrap/>
            <w:vAlign w:val="bottom"/>
            <w:hideMark/>
          </w:tcPr>
          <w:p w14:paraId="0726023D" w14:textId="77777777" w:rsidR="001728B6" w:rsidRPr="008D138B" w:rsidRDefault="001728B6" w:rsidP="00E30227">
            <w:pPr>
              <w:pStyle w:val="TableText"/>
              <w:keepNext/>
              <w:keepLines/>
              <w:spacing w:line="240" w:lineRule="auto"/>
            </w:pPr>
            <w:r w:rsidRPr="008D138B">
              <w:t>1.154 [-0.937, 3.518]</w:t>
            </w:r>
          </w:p>
        </w:tc>
      </w:tr>
      <w:tr w:rsidR="001728B6" w:rsidRPr="008D138B" w14:paraId="17ECF47B" w14:textId="77777777" w:rsidTr="00E30227">
        <w:trPr>
          <w:trHeight w:val="320"/>
          <w:jc w:val="center"/>
        </w:trPr>
        <w:tc>
          <w:tcPr>
            <w:tcW w:w="1924" w:type="dxa"/>
            <w:tcBorders>
              <w:top w:val="nil"/>
              <w:left w:val="nil"/>
              <w:bottom w:val="single" w:sz="4" w:space="0" w:color="auto"/>
              <w:right w:val="nil"/>
            </w:tcBorders>
            <w:shd w:val="clear" w:color="auto" w:fill="auto"/>
            <w:noWrap/>
            <w:vAlign w:val="bottom"/>
            <w:hideMark/>
          </w:tcPr>
          <w:p w14:paraId="590B1A80" w14:textId="77777777" w:rsidR="001728B6" w:rsidRPr="008D138B" w:rsidRDefault="001728B6" w:rsidP="00E30227">
            <w:pPr>
              <w:pStyle w:val="TableText"/>
              <w:keepNext/>
              <w:keepLines/>
              <w:spacing w:line="240" w:lineRule="auto"/>
            </w:pPr>
            <w:r w:rsidRPr="008D138B">
              <w:t>E3</w:t>
            </w:r>
          </w:p>
        </w:tc>
        <w:tc>
          <w:tcPr>
            <w:tcW w:w="2203" w:type="dxa"/>
            <w:tcBorders>
              <w:top w:val="nil"/>
              <w:left w:val="nil"/>
              <w:bottom w:val="single" w:sz="4" w:space="0" w:color="auto"/>
              <w:right w:val="nil"/>
            </w:tcBorders>
            <w:shd w:val="clear" w:color="auto" w:fill="auto"/>
            <w:noWrap/>
            <w:vAlign w:val="bottom"/>
            <w:hideMark/>
          </w:tcPr>
          <w:p w14:paraId="1A047F36" w14:textId="77777777" w:rsidR="001728B6" w:rsidRPr="008D138B" w:rsidRDefault="001728B6" w:rsidP="00E30227">
            <w:pPr>
              <w:pStyle w:val="TableText"/>
              <w:keepNext/>
              <w:keepLines/>
              <w:spacing w:line="240" w:lineRule="auto"/>
            </w:pPr>
            <w:r w:rsidRPr="008D138B">
              <w:t>0.018 [-1.957, 2.035]</w:t>
            </w:r>
          </w:p>
        </w:tc>
        <w:tc>
          <w:tcPr>
            <w:tcW w:w="2107" w:type="dxa"/>
            <w:tcBorders>
              <w:top w:val="nil"/>
              <w:left w:val="nil"/>
              <w:bottom w:val="single" w:sz="4" w:space="0" w:color="auto"/>
              <w:right w:val="nil"/>
            </w:tcBorders>
            <w:shd w:val="clear" w:color="auto" w:fill="auto"/>
            <w:noWrap/>
            <w:vAlign w:val="bottom"/>
            <w:hideMark/>
          </w:tcPr>
          <w:p w14:paraId="399104DF" w14:textId="77777777" w:rsidR="001728B6" w:rsidRPr="008D138B" w:rsidRDefault="001728B6" w:rsidP="00E30227">
            <w:pPr>
              <w:pStyle w:val="TableText"/>
              <w:keepNext/>
              <w:keepLines/>
              <w:spacing w:line="240" w:lineRule="auto"/>
            </w:pPr>
            <w:r w:rsidRPr="008D138B">
              <w:t>0.01 [-2.064, 2.064]</w:t>
            </w:r>
          </w:p>
        </w:tc>
        <w:tc>
          <w:tcPr>
            <w:tcW w:w="2107" w:type="dxa"/>
            <w:tcBorders>
              <w:top w:val="nil"/>
              <w:left w:val="nil"/>
              <w:bottom w:val="single" w:sz="4" w:space="0" w:color="auto"/>
              <w:right w:val="nil"/>
            </w:tcBorders>
            <w:shd w:val="clear" w:color="auto" w:fill="auto"/>
            <w:noWrap/>
            <w:vAlign w:val="bottom"/>
            <w:hideMark/>
          </w:tcPr>
          <w:p w14:paraId="0B74B914" w14:textId="77777777" w:rsidR="001728B6" w:rsidRPr="008D138B" w:rsidRDefault="001728B6" w:rsidP="00E30227">
            <w:pPr>
              <w:pStyle w:val="TableText"/>
              <w:keepNext/>
              <w:keepLines/>
              <w:spacing w:line="240" w:lineRule="auto"/>
            </w:pPr>
            <w:r w:rsidRPr="008D138B">
              <w:t>2.675 [0.689, 4.957]</w:t>
            </w:r>
          </w:p>
        </w:tc>
      </w:tr>
    </w:tbl>
    <w:p w14:paraId="6685F1A4" w14:textId="77777777" w:rsidR="00985F7F" w:rsidRDefault="00985F7F"/>
    <w:sectPr w:rsidR="00985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BAC"/>
    <w:rsid w:val="000C377A"/>
    <w:rsid w:val="001555F2"/>
    <w:rsid w:val="001728B6"/>
    <w:rsid w:val="001B7BAC"/>
    <w:rsid w:val="001E7A5F"/>
    <w:rsid w:val="004C09B1"/>
    <w:rsid w:val="004C5248"/>
    <w:rsid w:val="004F6514"/>
    <w:rsid w:val="005204F1"/>
    <w:rsid w:val="00547D69"/>
    <w:rsid w:val="00662F40"/>
    <w:rsid w:val="007C5858"/>
    <w:rsid w:val="008A75E5"/>
    <w:rsid w:val="009436EE"/>
    <w:rsid w:val="00985F7F"/>
    <w:rsid w:val="009F2E52"/>
    <w:rsid w:val="00C654B2"/>
    <w:rsid w:val="00E00E99"/>
    <w:rsid w:val="00E75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D7B2DC"/>
  <w15:chartTrackingRefBased/>
  <w15:docId w15:val="{C88ED434-D487-F248-8392-32F6E893C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8B6"/>
    <w:pPr>
      <w:spacing w:after="0" w:line="480" w:lineRule="auto"/>
      <w:ind w:firstLine="720"/>
    </w:pPr>
    <w:rPr>
      <w:rFonts w:ascii="Times New Roman" w:eastAsia="Times New Roman" w:hAnsi="Times New Roman" w:cs="Times New Roman"/>
      <w:kern w:val="0"/>
      <w:lang w:eastAsia="zh-CN"/>
      <w14:ligatures w14:val="none"/>
    </w:rPr>
  </w:style>
  <w:style w:type="paragraph" w:styleId="Heading1">
    <w:name w:val="heading 1"/>
    <w:basedOn w:val="Normal"/>
    <w:next w:val="Normal"/>
    <w:link w:val="Heading1Char"/>
    <w:uiPriority w:val="9"/>
    <w:qFormat/>
    <w:rsid w:val="001B7BAC"/>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B7BAC"/>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B7BAC"/>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B7BAC"/>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1B7BAC"/>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1B7BAC"/>
    <w:pPr>
      <w:keepNext/>
      <w:keepLines/>
      <w:spacing w:before="40" w:line="278" w:lineRule="auto"/>
      <w:ind w:firstLine="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1B7BAC"/>
    <w:pPr>
      <w:keepNext/>
      <w:keepLines/>
      <w:spacing w:before="40" w:line="278" w:lineRule="auto"/>
      <w:ind w:firstLine="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1B7BAC"/>
    <w:pPr>
      <w:keepNext/>
      <w:keepLines/>
      <w:spacing w:line="278" w:lineRule="auto"/>
      <w:ind w:firstLine="0"/>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1B7BAC"/>
    <w:pPr>
      <w:keepNext/>
      <w:keepLines/>
      <w:spacing w:line="278" w:lineRule="auto"/>
      <w:ind w:firstLine="0"/>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BAC"/>
    <w:rPr>
      <w:rFonts w:eastAsiaTheme="majorEastAsia" w:cstheme="majorBidi"/>
      <w:color w:val="272727" w:themeColor="text1" w:themeTint="D8"/>
    </w:rPr>
  </w:style>
  <w:style w:type="paragraph" w:styleId="Title">
    <w:name w:val="Title"/>
    <w:basedOn w:val="Normal"/>
    <w:next w:val="Normal"/>
    <w:link w:val="TitleChar"/>
    <w:uiPriority w:val="10"/>
    <w:qFormat/>
    <w:rsid w:val="001B7BAC"/>
    <w:pPr>
      <w:spacing w:after="80" w:line="240" w:lineRule="auto"/>
      <w:ind w:firstLine="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B7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BAC"/>
    <w:pPr>
      <w:numPr>
        <w:ilvl w:val="1"/>
      </w:numPr>
      <w:spacing w:after="160" w:line="278" w:lineRule="auto"/>
      <w:ind w:firstLine="72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B7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BAC"/>
    <w:pPr>
      <w:spacing w:before="160" w:after="160" w:line="278" w:lineRule="auto"/>
      <w:ind w:firstLine="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1B7BAC"/>
    <w:rPr>
      <w:i/>
      <w:iCs/>
      <w:color w:val="404040" w:themeColor="text1" w:themeTint="BF"/>
    </w:rPr>
  </w:style>
  <w:style w:type="paragraph" w:styleId="ListParagraph">
    <w:name w:val="List Paragraph"/>
    <w:basedOn w:val="Normal"/>
    <w:uiPriority w:val="34"/>
    <w:qFormat/>
    <w:rsid w:val="001B7BAC"/>
    <w:pPr>
      <w:spacing w:after="160" w:line="278" w:lineRule="auto"/>
      <w:ind w:left="720" w:firstLine="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1B7BAC"/>
    <w:rPr>
      <w:i/>
      <w:iCs/>
      <w:color w:val="0F4761" w:themeColor="accent1" w:themeShade="BF"/>
    </w:rPr>
  </w:style>
  <w:style w:type="paragraph" w:styleId="IntenseQuote">
    <w:name w:val="Intense Quote"/>
    <w:basedOn w:val="Normal"/>
    <w:next w:val="Normal"/>
    <w:link w:val="IntenseQuoteChar"/>
    <w:uiPriority w:val="30"/>
    <w:qFormat/>
    <w:rsid w:val="001B7BAC"/>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1B7BAC"/>
    <w:rPr>
      <w:i/>
      <w:iCs/>
      <w:color w:val="0F4761" w:themeColor="accent1" w:themeShade="BF"/>
    </w:rPr>
  </w:style>
  <w:style w:type="character" w:styleId="IntenseReference">
    <w:name w:val="Intense Reference"/>
    <w:basedOn w:val="DefaultParagraphFont"/>
    <w:uiPriority w:val="32"/>
    <w:qFormat/>
    <w:rsid w:val="001B7BAC"/>
    <w:rPr>
      <w:b/>
      <w:bCs/>
      <w:smallCaps/>
      <w:color w:val="0F4761" w:themeColor="accent1" w:themeShade="BF"/>
      <w:spacing w:val="5"/>
    </w:rPr>
  </w:style>
  <w:style w:type="paragraph" w:customStyle="1" w:styleId="xmsonormal">
    <w:name w:val="x_msonormal"/>
    <w:basedOn w:val="Normal"/>
    <w:rsid w:val="001B7BAC"/>
    <w:pPr>
      <w:spacing w:before="100" w:beforeAutospacing="1" w:after="100" w:afterAutospacing="1" w:line="240" w:lineRule="auto"/>
      <w:ind w:firstLine="0"/>
    </w:pPr>
    <w:rPr>
      <w:lang w:eastAsia="en-US"/>
    </w:rPr>
  </w:style>
  <w:style w:type="paragraph" w:styleId="Caption">
    <w:name w:val="caption"/>
    <w:basedOn w:val="TableText"/>
    <w:next w:val="Normal"/>
    <w:qFormat/>
    <w:rsid w:val="001728B6"/>
    <w:pPr>
      <w:outlineLvl w:val="8"/>
    </w:pPr>
    <w:rPr>
      <w:b/>
      <w:bCs/>
      <w:szCs w:val="20"/>
    </w:rPr>
  </w:style>
  <w:style w:type="paragraph" w:customStyle="1" w:styleId="TableText">
    <w:name w:val="Table Text"/>
    <w:basedOn w:val="Normal"/>
    <w:qFormat/>
    <w:rsid w:val="001728B6"/>
    <w:pPr>
      <w:ind w:firstLine="0"/>
      <w:jc w:val="center"/>
    </w:pPr>
    <w:rPr>
      <w:rFonts w:eastAsia="SimSun"/>
      <w:noProof/>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64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Rottman, Benjamin M</dc:creator>
  <cp:keywords/>
  <dc:description/>
  <cp:lastModifiedBy>Rottman, Benjamin M</cp:lastModifiedBy>
  <cp:revision>11</cp:revision>
  <dcterms:created xsi:type="dcterms:W3CDTF">2025-05-19T17:10:00Z</dcterms:created>
  <dcterms:modified xsi:type="dcterms:W3CDTF">2025-06-16T21:21:00Z</dcterms:modified>
</cp:coreProperties>
</file>