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8889" w14:textId="2452955F" w:rsidR="00D173ED" w:rsidRPr="00D173ED" w:rsidRDefault="00000000" w:rsidP="00D173ED">
      <w:pPr>
        <w:spacing w:after="10" w:line="240" w:lineRule="auto"/>
        <w:jc w:val="center"/>
        <w:rPr>
          <w:rFonts w:ascii="Times New Roman" w:eastAsia="Times New Roman" w:hAnsi="Times New Roman"/>
          <w:b/>
          <w:smallCaps/>
          <w:sz w:val="44"/>
          <w:szCs w:val="44"/>
        </w:rPr>
      </w:pPr>
      <w:proofErr w:type="spellStart"/>
      <w:r w:rsidRPr="00D173ED">
        <w:rPr>
          <w:rFonts w:ascii="Times New Roman" w:eastAsia="Times New Roman" w:hAnsi="Times New Roman"/>
          <w:b/>
          <w:smallCaps/>
          <w:sz w:val="44"/>
          <w:szCs w:val="44"/>
        </w:rPr>
        <w:t>Yiwen</w:t>
      </w:r>
      <w:proofErr w:type="spellEnd"/>
      <w:r w:rsidRPr="00D173ED">
        <w:rPr>
          <w:rFonts w:ascii="Times New Roman" w:eastAsia="Times New Roman" w:hAnsi="Times New Roman"/>
          <w:b/>
          <w:smallCaps/>
          <w:sz w:val="44"/>
          <w:szCs w:val="44"/>
        </w:rPr>
        <w:t xml:space="preserve"> Zhang</w:t>
      </w:r>
    </w:p>
    <w:p w14:paraId="079757FC" w14:textId="65B4B656" w:rsidR="00D173ED" w:rsidRPr="00365A47" w:rsidRDefault="00000000" w:rsidP="00365A47">
      <w:pPr>
        <w:spacing w:after="10"/>
        <w:ind w:firstLine="720"/>
        <w:jc w:val="center"/>
        <w:rPr>
          <w:rFonts w:ascii="Times New Roman" w:eastAsia="Times New Roman" w:hAnsi="Times New Roman"/>
          <w:sz w:val="20"/>
          <w:szCs w:val="20"/>
          <w:lang w:val="en-US" w:eastAsia="zh-CN"/>
        </w:rPr>
      </w:pPr>
      <w:hyperlink r:id="rId6" w:history="1">
        <w:r w:rsidR="00D173ED" w:rsidRPr="006A75D2">
          <w:rPr>
            <w:rStyle w:val="Hyperlink"/>
            <w:rFonts w:ascii="Times New Roman" w:eastAsia="Times New Roman" w:hAnsi="Times New Roman"/>
            <w:sz w:val="20"/>
            <w:szCs w:val="20"/>
          </w:rPr>
          <w:t>yiwenzhang@pitt.edu</w:t>
        </w:r>
      </w:hyperlink>
      <w:r w:rsidR="00365A4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gramStart"/>
      <w:r w:rsidR="00365A47">
        <w:rPr>
          <w:rFonts w:ascii="Times New Roman" w:eastAsia="Times New Roman" w:hAnsi="Times New Roman"/>
          <w:sz w:val="20"/>
          <w:szCs w:val="20"/>
        </w:rPr>
        <w:t xml:space="preserve">| </w:t>
      </w:r>
      <w:r w:rsidR="00D173ED" w:rsidRPr="00D173ED">
        <w:rPr>
          <w:rFonts w:ascii="Times New Roman" w:eastAsia="Times New Roman" w:hAnsi="Times New Roman"/>
          <w:sz w:val="20"/>
          <w:szCs w:val="20"/>
        </w:rPr>
        <w:t xml:space="preserve"> +</w:t>
      </w:r>
      <w:proofErr w:type="gramEnd"/>
      <w:r w:rsidR="00D173ED" w:rsidRPr="00D173ED">
        <w:rPr>
          <w:rFonts w:ascii="Times New Roman" w:eastAsia="Times New Roman" w:hAnsi="Times New Roman"/>
          <w:sz w:val="20"/>
          <w:szCs w:val="20"/>
        </w:rPr>
        <w:t>1 412-352-5579</w:t>
      </w:r>
      <w:r w:rsidR="00365A47">
        <w:rPr>
          <w:rFonts w:ascii="Times New Roman" w:eastAsia="Times New Roman" w:hAnsi="Times New Roman"/>
          <w:sz w:val="20"/>
          <w:szCs w:val="20"/>
          <w:lang w:eastAsia="zh-CN"/>
        </w:rPr>
        <w:t xml:space="preserve"> | </w:t>
      </w:r>
      <w:hyperlink r:id="rId7" w:history="1">
        <w:r w:rsidR="00D173ED" w:rsidRPr="006A75D2">
          <w:rPr>
            <w:rStyle w:val="Hyperlink"/>
            <w:rFonts w:ascii="Times New Roman" w:eastAsia="Times New Roman" w:hAnsi="Times New Roman"/>
            <w:sz w:val="20"/>
            <w:szCs w:val="20"/>
          </w:rPr>
          <w:t>https://yiwenzhang1997.github.io/</w:t>
        </w:r>
      </w:hyperlink>
    </w:p>
    <w:p w14:paraId="22E4DAC3" w14:textId="70CBAC1D" w:rsidR="000B1BE9" w:rsidRPr="00332B4A" w:rsidRDefault="000B1BE9" w:rsidP="000B1BE9">
      <w:pPr>
        <w:pBdr>
          <w:bottom w:val="single" w:sz="6" w:space="1" w:color="000000"/>
        </w:pBdr>
        <w:spacing w:after="10"/>
        <w:rPr>
          <w:rFonts w:ascii="Times New Roman" w:eastAsia="Times New Roman" w:hAnsi="Times New Roman"/>
          <w:b/>
          <w:bCs/>
          <w:smallCaps/>
          <w:sz w:val="24"/>
          <w:szCs w:val="24"/>
          <w:lang w:val="en-US" w:eastAsia="zh-CN"/>
        </w:rPr>
      </w:pPr>
      <w:r w:rsidRPr="00332B4A">
        <w:rPr>
          <w:rFonts w:ascii="Times New Roman" w:eastAsia="Times New Roman" w:hAnsi="Times New Roman"/>
          <w:b/>
          <w:bCs/>
          <w:smallCaps/>
          <w:sz w:val="24"/>
          <w:szCs w:val="24"/>
          <w:lang w:val="en-US" w:eastAsia="zh-CN"/>
        </w:rPr>
        <w:t>Summary</w:t>
      </w:r>
    </w:p>
    <w:p w14:paraId="40A93B63" w14:textId="2A08B2A7" w:rsidR="000B1BE9" w:rsidRDefault="005E722D" w:rsidP="000B1BE9">
      <w:pPr>
        <w:pStyle w:val="ListParagraph"/>
        <w:numPr>
          <w:ilvl w:val="0"/>
          <w:numId w:val="8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 w:rsidRPr="005E722D">
        <w:rPr>
          <w:rFonts w:ascii="Times New Roman" w:eastAsia="Times New Roman" w:hAnsi="Times New Roman"/>
          <w:sz w:val="20"/>
          <w:szCs w:val="20"/>
        </w:rPr>
        <w:t xml:space="preserve">Experienced experimental researcher and cognitive psychologist adept </w:t>
      </w:r>
      <w:proofErr w:type="spellStart"/>
      <w:r w:rsidRPr="005E722D"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End"/>
      <w:r w:rsidRPr="005E722D">
        <w:rPr>
          <w:rFonts w:ascii="Times New Roman" w:eastAsia="Times New Roman" w:hAnsi="Times New Roman"/>
          <w:sz w:val="20"/>
          <w:szCs w:val="20"/>
        </w:rPr>
        <w:t>studying</w:t>
      </w:r>
      <w:r>
        <w:rPr>
          <w:rFonts w:ascii="Times New Roman" w:eastAsia="Times New Roman" w:hAnsi="Times New Roman"/>
          <w:sz w:val="20"/>
          <w:szCs w:val="20"/>
        </w:rPr>
        <w:t xml:space="preserve"> human behavior</w:t>
      </w:r>
      <w:r w:rsidRPr="005E722D">
        <w:rPr>
          <w:rFonts w:ascii="Times New Roman" w:eastAsia="Times New Roman" w:hAnsi="Times New Roman"/>
          <w:sz w:val="20"/>
          <w:szCs w:val="20"/>
        </w:rPr>
        <w:t xml:space="preserve"> through </w:t>
      </w:r>
      <w:r w:rsidRPr="005E722D">
        <w:rPr>
          <w:rFonts w:ascii="Times New Roman" w:eastAsia="Times New Roman" w:hAnsi="Times New Roman"/>
          <w:sz w:val="20"/>
          <w:szCs w:val="20"/>
        </w:rPr>
        <w:t>experiments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 w:rsidRPr="005E722D">
        <w:rPr>
          <w:rFonts w:ascii="Times New Roman" w:eastAsia="Times New Roman" w:hAnsi="Times New Roman"/>
          <w:sz w:val="20"/>
          <w:szCs w:val="20"/>
        </w:rPr>
        <w:t>quantitative</w:t>
      </w:r>
      <w:r w:rsidRPr="005E722D">
        <w:rPr>
          <w:rFonts w:ascii="Times New Roman" w:eastAsia="Times New Roman" w:hAnsi="Times New Roman"/>
          <w:sz w:val="20"/>
          <w:szCs w:val="20"/>
        </w:rPr>
        <w:t xml:space="preserve"> m</w:t>
      </w:r>
      <w:r>
        <w:rPr>
          <w:rFonts w:ascii="Times New Roman" w:eastAsia="Times New Roman" w:hAnsi="Times New Roman"/>
          <w:sz w:val="20"/>
          <w:szCs w:val="20"/>
        </w:rPr>
        <w:t xml:space="preserve">odeling and survey, consistently </w:t>
      </w:r>
      <w:r w:rsidRPr="005E722D">
        <w:rPr>
          <w:rFonts w:ascii="Times New Roman" w:eastAsia="Times New Roman" w:hAnsi="Times New Roman"/>
          <w:sz w:val="20"/>
          <w:szCs w:val="20"/>
        </w:rPr>
        <w:t xml:space="preserve">delivering impactful </w:t>
      </w:r>
      <w:proofErr w:type="gramStart"/>
      <w:r w:rsidRPr="005E722D">
        <w:rPr>
          <w:rFonts w:ascii="Times New Roman" w:eastAsia="Times New Roman" w:hAnsi="Times New Roman"/>
          <w:sz w:val="20"/>
          <w:szCs w:val="20"/>
        </w:rPr>
        <w:t>results</w:t>
      </w:r>
      <w:proofErr w:type="gramEnd"/>
    </w:p>
    <w:p w14:paraId="296113B5" w14:textId="5484DAAD" w:rsidR="005E722D" w:rsidRPr="005E722D" w:rsidRDefault="005E722D" w:rsidP="005E722D">
      <w:pPr>
        <w:pStyle w:val="ListParagraph"/>
        <w:numPr>
          <w:ilvl w:val="0"/>
          <w:numId w:val="8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Accomplished data storyteller and e</w:t>
      </w:r>
      <w:r w:rsidRPr="005E722D">
        <w:rPr>
          <w:rFonts w:ascii="Times New Roman" w:eastAsia="Times New Roman" w:hAnsi="Times New Roman"/>
          <w:sz w:val="20"/>
          <w:szCs w:val="20"/>
        </w:rPr>
        <w:t xml:space="preserve">ffective communicator </w:t>
      </w:r>
      <w:r>
        <w:rPr>
          <w:rFonts w:ascii="Times New Roman" w:eastAsia="Times New Roman" w:hAnsi="Times New Roman"/>
          <w:sz w:val="20"/>
          <w:szCs w:val="20"/>
        </w:rPr>
        <w:t>skilled in</w:t>
      </w:r>
      <w:r w:rsidRPr="005E722D">
        <w:rPr>
          <w:rFonts w:ascii="Times New Roman" w:eastAsia="Times New Roman" w:hAnsi="Times New Roman"/>
          <w:sz w:val="20"/>
          <w:szCs w:val="20"/>
        </w:rPr>
        <w:t xml:space="preserve"> collabora</w:t>
      </w:r>
      <w:r>
        <w:rPr>
          <w:rFonts w:ascii="Times New Roman" w:eastAsia="Times New Roman" w:hAnsi="Times New Roman"/>
          <w:sz w:val="20"/>
          <w:szCs w:val="20"/>
        </w:rPr>
        <w:t>ting</w:t>
      </w:r>
      <w:r w:rsidRPr="005E722D">
        <w:rPr>
          <w:rFonts w:ascii="Times New Roman" w:eastAsia="Times New Roman" w:hAnsi="Times New Roman"/>
          <w:sz w:val="20"/>
          <w:szCs w:val="20"/>
        </w:rPr>
        <w:t xml:space="preserve"> with both researchers and non-researchers</w:t>
      </w:r>
      <w:r>
        <w:rPr>
          <w:rFonts w:ascii="Times New Roman" w:eastAsia="Times New Roman" w:hAnsi="Times New Roman"/>
          <w:sz w:val="20"/>
          <w:szCs w:val="20"/>
        </w:rPr>
        <w:t xml:space="preserve"> to </w:t>
      </w:r>
      <w:r w:rsidRPr="005E722D">
        <w:rPr>
          <w:rFonts w:ascii="Times New Roman" w:eastAsia="Times New Roman" w:hAnsi="Times New Roman"/>
          <w:sz w:val="20"/>
          <w:szCs w:val="20"/>
        </w:rPr>
        <w:t>share research insights</w:t>
      </w:r>
      <w:r w:rsidRPr="005E722D">
        <w:rPr>
          <w:rFonts w:ascii="Times New Roman" w:eastAsia="Times New Roman" w:hAnsi="Times New Roman"/>
          <w:sz w:val="20"/>
          <w:szCs w:val="20"/>
        </w:rPr>
        <w:t>.</w:t>
      </w:r>
    </w:p>
    <w:p w14:paraId="00000003" w14:textId="77777777" w:rsidR="00180DF8" w:rsidRPr="00332B4A" w:rsidRDefault="00000000" w:rsidP="008C6770">
      <w:pPr>
        <w:pBdr>
          <w:bottom w:val="single" w:sz="6" w:space="1" w:color="000000"/>
        </w:pBdr>
        <w:spacing w:after="10"/>
        <w:rPr>
          <w:rFonts w:ascii="Times New Roman" w:eastAsia="Times New Roman" w:hAnsi="Times New Roman"/>
          <w:b/>
          <w:bCs/>
          <w:smallCaps/>
          <w:sz w:val="24"/>
          <w:szCs w:val="24"/>
        </w:rPr>
      </w:pPr>
      <w:r w:rsidRPr="00332B4A">
        <w:rPr>
          <w:rFonts w:ascii="Times New Roman" w:eastAsia="Times New Roman" w:hAnsi="Times New Roman"/>
          <w:b/>
          <w:bCs/>
          <w:smallCaps/>
          <w:sz w:val="24"/>
          <w:szCs w:val="24"/>
        </w:rPr>
        <w:t>Education</w:t>
      </w:r>
    </w:p>
    <w:p w14:paraId="00000004" w14:textId="77777777" w:rsidR="00180DF8" w:rsidRDefault="00180DF8" w:rsidP="008C6770">
      <w:pPr>
        <w:spacing w:after="10"/>
        <w:rPr>
          <w:rFonts w:ascii="Times New Roman" w:eastAsia="Times New Roman" w:hAnsi="Times New Roman"/>
          <w:sz w:val="4"/>
          <w:szCs w:val="4"/>
        </w:rPr>
      </w:pPr>
    </w:p>
    <w:p w14:paraId="00000008" w14:textId="56502726" w:rsidR="00180DF8" w:rsidRPr="001D1D66" w:rsidRDefault="00000000" w:rsidP="009F0A43">
      <w:pPr>
        <w:tabs>
          <w:tab w:val="right" w:pos="9720"/>
        </w:tabs>
        <w:spacing w:after="10"/>
        <w:ind w:left="180" w:firstLine="180"/>
        <w:rPr>
          <w:rFonts w:ascii="Times New Roman" w:eastAsia="Times New Roman" w:hAnsi="Times New Roman"/>
          <w:sz w:val="20"/>
          <w:szCs w:val="20"/>
        </w:rPr>
      </w:pPr>
      <w:proofErr w:type="spellStart"/>
      <w:proofErr w:type="gramStart"/>
      <w:r w:rsidRPr="009F0A43">
        <w:rPr>
          <w:rFonts w:ascii="Times New Roman" w:eastAsia="Times New Roman" w:hAnsi="Times New Roman"/>
          <w:b/>
          <w:bCs/>
          <w:sz w:val="20"/>
          <w:szCs w:val="20"/>
        </w:rPr>
        <w:t>Ph.D</w:t>
      </w:r>
      <w:proofErr w:type="spellEnd"/>
      <w:proofErr w:type="gramEnd"/>
      <w:r w:rsidRPr="009F0A43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0B1BE9" w:rsidRPr="009F0A43">
        <w:rPr>
          <w:rFonts w:ascii="Times New Roman" w:eastAsia="Times New Roman" w:hAnsi="Times New Roman"/>
          <w:b/>
          <w:bCs/>
          <w:sz w:val="20"/>
          <w:szCs w:val="20"/>
        </w:rPr>
        <w:t xml:space="preserve">&amp; </w:t>
      </w:r>
      <w:r w:rsidR="000B1BE9" w:rsidRPr="009F0A43">
        <w:rPr>
          <w:rFonts w:ascii="Times New Roman" w:eastAsia="Times New Roman" w:hAnsi="Times New Roman"/>
          <w:b/>
          <w:bCs/>
          <w:sz w:val="20"/>
          <w:szCs w:val="20"/>
        </w:rPr>
        <w:t>M.S.</w:t>
      </w:r>
      <w:r w:rsidR="000B1BE9" w:rsidRPr="001D1D66">
        <w:rPr>
          <w:rFonts w:ascii="Times New Roman" w:eastAsia="Times New Roman" w:hAnsi="Times New Roman"/>
          <w:sz w:val="20"/>
          <w:szCs w:val="20"/>
        </w:rPr>
        <w:t xml:space="preserve"> </w:t>
      </w:r>
      <w:r w:rsidRPr="001D1D66">
        <w:rPr>
          <w:rFonts w:ascii="Times New Roman" w:eastAsia="Times New Roman" w:hAnsi="Times New Roman"/>
          <w:sz w:val="20"/>
          <w:szCs w:val="20"/>
        </w:rPr>
        <w:t xml:space="preserve">in </w:t>
      </w:r>
      <w:r w:rsidR="000B1BE9" w:rsidRPr="001D1D66">
        <w:rPr>
          <w:rFonts w:ascii="Times New Roman" w:eastAsia="Times New Roman" w:hAnsi="Times New Roman"/>
          <w:sz w:val="20"/>
          <w:szCs w:val="20"/>
        </w:rPr>
        <w:t>Cognitive</w:t>
      </w:r>
      <w:r w:rsidR="000B1BE9" w:rsidRPr="001D1D66">
        <w:rPr>
          <w:rFonts w:ascii="Times New Roman" w:eastAsia="Times New Roman" w:hAnsi="Times New Roman"/>
          <w:sz w:val="20"/>
          <w:szCs w:val="20"/>
        </w:rPr>
        <w:t xml:space="preserve"> </w:t>
      </w:r>
      <w:r w:rsidRPr="001D1D66">
        <w:rPr>
          <w:rFonts w:ascii="Times New Roman" w:eastAsia="Times New Roman" w:hAnsi="Times New Roman"/>
          <w:sz w:val="20"/>
          <w:szCs w:val="20"/>
        </w:rPr>
        <w:t>Psychology</w:t>
      </w:r>
      <w:r w:rsidR="009F0A43">
        <w:rPr>
          <w:rFonts w:ascii="Times New Roman" w:eastAsia="Times New Roman" w:hAnsi="Times New Roman"/>
          <w:sz w:val="20"/>
          <w:szCs w:val="20"/>
        </w:rPr>
        <w:t>,</w:t>
      </w:r>
      <w:r w:rsidRPr="001D1D66">
        <w:rPr>
          <w:rFonts w:ascii="Times New Roman" w:eastAsia="Times New Roman" w:hAnsi="Times New Roman"/>
          <w:sz w:val="20"/>
          <w:szCs w:val="20"/>
        </w:rPr>
        <w:t xml:space="preserve"> </w:t>
      </w:r>
      <w:r w:rsidR="000B1BE9">
        <w:rPr>
          <w:rFonts w:ascii="Times New Roman" w:eastAsia="Times New Roman" w:hAnsi="Times New Roman"/>
          <w:sz w:val="20"/>
          <w:szCs w:val="20"/>
        </w:rPr>
        <w:t xml:space="preserve">Minor: </w:t>
      </w:r>
      <w:r w:rsidRPr="001D1D66">
        <w:rPr>
          <w:rFonts w:ascii="Times New Roman" w:eastAsia="Times New Roman" w:hAnsi="Times New Roman"/>
          <w:sz w:val="20"/>
          <w:szCs w:val="20"/>
        </w:rPr>
        <w:t>Quantitative Minor</w:t>
      </w:r>
      <w:r w:rsidR="000B1BE9">
        <w:rPr>
          <w:rFonts w:ascii="Times New Roman" w:eastAsia="Times New Roman" w:hAnsi="Times New Roman"/>
          <w:sz w:val="20"/>
          <w:szCs w:val="20"/>
        </w:rPr>
        <w:t xml:space="preserve"> | </w:t>
      </w:r>
      <w:r w:rsidR="000B1BE9" w:rsidRPr="009F0A43">
        <w:rPr>
          <w:rFonts w:ascii="Times New Roman" w:eastAsia="Times New Roman" w:hAnsi="Times New Roman"/>
          <w:bCs/>
          <w:sz w:val="20"/>
          <w:szCs w:val="20"/>
        </w:rPr>
        <w:t>University of Pittsburgh</w:t>
      </w:r>
      <w:r w:rsidRPr="001D1D66">
        <w:rPr>
          <w:rFonts w:ascii="Times New Roman" w:eastAsia="Times New Roman" w:hAnsi="Times New Roman"/>
          <w:sz w:val="20"/>
          <w:szCs w:val="20"/>
        </w:rPr>
        <w:t xml:space="preserve"> </w:t>
      </w:r>
      <w:r w:rsidR="000B1BE9">
        <w:rPr>
          <w:rFonts w:ascii="Times New Roman" w:eastAsia="Times New Roman" w:hAnsi="Times New Roman"/>
          <w:sz w:val="20"/>
          <w:szCs w:val="20"/>
        </w:rPr>
        <w:tab/>
      </w:r>
      <w:r w:rsidR="001B4619">
        <w:rPr>
          <w:rFonts w:ascii="Times New Roman" w:eastAsia="Times New Roman" w:hAnsi="Times New Roman"/>
          <w:sz w:val="20"/>
          <w:szCs w:val="20"/>
        </w:rPr>
        <w:t>0</w:t>
      </w:r>
      <w:r w:rsidR="00091E8F">
        <w:rPr>
          <w:rFonts w:ascii="Times New Roman" w:eastAsia="Times New Roman" w:hAnsi="Times New Roman"/>
          <w:sz w:val="20"/>
          <w:szCs w:val="20"/>
        </w:rPr>
        <w:t>6</w:t>
      </w:r>
      <w:r w:rsidR="001B4619">
        <w:rPr>
          <w:rFonts w:ascii="Times New Roman" w:eastAsia="Times New Roman" w:hAnsi="Times New Roman"/>
          <w:sz w:val="20"/>
          <w:szCs w:val="20"/>
        </w:rPr>
        <w:t>/</w:t>
      </w:r>
      <w:r w:rsidRPr="001D1D66">
        <w:rPr>
          <w:rFonts w:ascii="Times New Roman" w:eastAsia="Times New Roman" w:hAnsi="Times New Roman"/>
          <w:sz w:val="20"/>
          <w:szCs w:val="20"/>
        </w:rPr>
        <w:t>2024</w:t>
      </w:r>
      <w:r w:rsidR="00091E8F">
        <w:rPr>
          <w:rFonts w:ascii="Times New Roman" w:eastAsia="Times New Roman" w:hAnsi="Times New Roman"/>
          <w:sz w:val="20"/>
          <w:szCs w:val="20"/>
        </w:rPr>
        <w:t xml:space="preserve"> (expected)</w:t>
      </w:r>
      <w:r w:rsidR="000B1BE9" w:rsidRPr="001D1D66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2BB17E04" w14:textId="124E2DC2" w:rsidR="00365A47" w:rsidRPr="00365A47" w:rsidRDefault="00000000" w:rsidP="009F0A43">
      <w:pPr>
        <w:tabs>
          <w:tab w:val="right" w:pos="9720"/>
        </w:tabs>
        <w:spacing w:after="10"/>
        <w:ind w:left="180" w:firstLine="180"/>
        <w:rPr>
          <w:rFonts w:ascii="Times New Roman" w:eastAsia="Times New Roman" w:hAnsi="Times New Roman"/>
          <w:sz w:val="20"/>
          <w:szCs w:val="20"/>
        </w:rPr>
      </w:pPr>
      <w:r w:rsidRPr="009F0A43">
        <w:rPr>
          <w:rFonts w:ascii="Times New Roman" w:eastAsia="Times New Roman" w:hAnsi="Times New Roman"/>
          <w:b/>
          <w:bCs/>
          <w:sz w:val="20"/>
          <w:szCs w:val="20"/>
        </w:rPr>
        <w:t>B.S.</w:t>
      </w:r>
      <w:r w:rsidRPr="001D1D66">
        <w:rPr>
          <w:rFonts w:ascii="Times New Roman" w:eastAsia="Times New Roman" w:hAnsi="Times New Roman"/>
          <w:sz w:val="20"/>
          <w:szCs w:val="20"/>
        </w:rPr>
        <w:t xml:space="preserve"> in Psychology</w:t>
      </w:r>
      <w:r w:rsidR="000B1BE9">
        <w:rPr>
          <w:rFonts w:ascii="Times New Roman" w:eastAsia="Times New Roman" w:hAnsi="Times New Roman"/>
          <w:sz w:val="20"/>
          <w:szCs w:val="20"/>
        </w:rPr>
        <w:t xml:space="preserve"> </w:t>
      </w:r>
      <w:r w:rsidRPr="001D1D66">
        <w:rPr>
          <w:rFonts w:ascii="Times New Roman" w:eastAsia="Times New Roman" w:hAnsi="Times New Roman"/>
          <w:sz w:val="20"/>
          <w:szCs w:val="20"/>
        </w:rPr>
        <w:t>(</w:t>
      </w:r>
      <w:r w:rsidR="000B1BE9">
        <w:rPr>
          <w:rFonts w:ascii="Times New Roman" w:eastAsia="Times New Roman" w:hAnsi="Times New Roman"/>
          <w:sz w:val="20"/>
          <w:szCs w:val="20"/>
        </w:rPr>
        <w:t>H</w:t>
      </w:r>
      <w:r w:rsidRPr="001D1D66">
        <w:rPr>
          <w:rFonts w:ascii="Times New Roman" w:eastAsia="Times New Roman" w:hAnsi="Times New Roman"/>
          <w:sz w:val="20"/>
          <w:szCs w:val="20"/>
        </w:rPr>
        <w:t xml:space="preserve">onored </w:t>
      </w:r>
      <w:r w:rsidR="000B1BE9">
        <w:rPr>
          <w:rFonts w:ascii="Times New Roman" w:eastAsia="Times New Roman" w:hAnsi="Times New Roman"/>
          <w:sz w:val="20"/>
          <w:szCs w:val="20"/>
        </w:rPr>
        <w:t>G</w:t>
      </w:r>
      <w:r w:rsidRPr="001D1D66">
        <w:rPr>
          <w:rFonts w:ascii="Times New Roman" w:eastAsia="Times New Roman" w:hAnsi="Times New Roman"/>
          <w:sz w:val="20"/>
          <w:szCs w:val="20"/>
        </w:rPr>
        <w:t>raduation)</w:t>
      </w:r>
      <w:r w:rsidR="000B1BE9">
        <w:rPr>
          <w:rFonts w:ascii="Times New Roman" w:eastAsia="Times New Roman" w:hAnsi="Times New Roman"/>
          <w:sz w:val="20"/>
          <w:szCs w:val="20"/>
        </w:rPr>
        <w:t xml:space="preserve"> | </w:t>
      </w:r>
      <w:r w:rsidR="000B1BE9" w:rsidRPr="009F0A43">
        <w:rPr>
          <w:rFonts w:ascii="Times New Roman" w:eastAsia="Times New Roman" w:hAnsi="Times New Roman"/>
          <w:bCs/>
          <w:sz w:val="20"/>
          <w:szCs w:val="20"/>
        </w:rPr>
        <w:t>Zhejiang University</w:t>
      </w:r>
      <w:r w:rsidRPr="001D1D66">
        <w:rPr>
          <w:rFonts w:ascii="Times New Roman" w:eastAsia="Times New Roman" w:hAnsi="Times New Roman"/>
          <w:sz w:val="20"/>
          <w:szCs w:val="20"/>
        </w:rPr>
        <w:tab/>
        <w:t xml:space="preserve"> 2019</w:t>
      </w:r>
    </w:p>
    <w:p w14:paraId="0000000C" w14:textId="254424C6" w:rsidR="00180DF8" w:rsidRPr="00332B4A" w:rsidRDefault="000B1BE9" w:rsidP="008C6770">
      <w:pPr>
        <w:pBdr>
          <w:bottom w:val="single" w:sz="6" w:space="1" w:color="000000"/>
        </w:pBdr>
        <w:spacing w:after="10"/>
        <w:rPr>
          <w:rFonts w:ascii="Times New Roman" w:eastAsia="Times New Roman" w:hAnsi="Times New Roman"/>
          <w:b/>
          <w:bCs/>
          <w:smallCaps/>
          <w:sz w:val="24"/>
          <w:szCs w:val="24"/>
        </w:rPr>
      </w:pPr>
      <w:r w:rsidRPr="00332B4A">
        <w:rPr>
          <w:rFonts w:ascii="Times New Roman" w:eastAsia="Times New Roman" w:hAnsi="Times New Roman"/>
          <w:b/>
          <w:bCs/>
          <w:smallCaps/>
          <w:sz w:val="24"/>
          <w:szCs w:val="24"/>
        </w:rPr>
        <w:t>Research/Work</w:t>
      </w:r>
      <w:r w:rsidR="00282747" w:rsidRPr="00332B4A">
        <w:rPr>
          <w:rFonts w:ascii="Times New Roman" w:eastAsia="Times New Roman" w:hAnsi="Times New Roman"/>
          <w:b/>
          <w:bCs/>
          <w:smallCaps/>
          <w:sz w:val="24"/>
          <w:szCs w:val="24"/>
        </w:rPr>
        <w:t xml:space="preserve"> Experience</w:t>
      </w:r>
    </w:p>
    <w:p w14:paraId="0000000D" w14:textId="77777777" w:rsidR="00180DF8" w:rsidRDefault="00180DF8" w:rsidP="008C6770">
      <w:pPr>
        <w:spacing w:after="10"/>
        <w:rPr>
          <w:rFonts w:ascii="Times New Roman" w:eastAsia="Times New Roman" w:hAnsi="Times New Roman"/>
          <w:b/>
          <w:sz w:val="4"/>
          <w:szCs w:val="4"/>
        </w:rPr>
      </w:pPr>
    </w:p>
    <w:p w14:paraId="06F601D7" w14:textId="77777777" w:rsidR="00365A47" w:rsidRDefault="00365A47" w:rsidP="00332B4A">
      <w:pPr>
        <w:tabs>
          <w:tab w:val="right" w:pos="9720"/>
        </w:tabs>
        <w:spacing w:after="10"/>
        <w:ind w:firstLine="9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Quantitative </w:t>
      </w:r>
      <w:r w:rsidRPr="00D4669D">
        <w:rPr>
          <w:rFonts w:ascii="Times New Roman" w:eastAsia="Times New Roman" w:hAnsi="Times New Roman"/>
          <w:b/>
          <w:bCs/>
          <w:sz w:val="20"/>
          <w:szCs w:val="20"/>
        </w:rPr>
        <w:t>UX Researcher Intern, Meta Platforms, Inc</w:t>
      </w:r>
      <w:r>
        <w:rPr>
          <w:rFonts w:ascii="Times New Roman" w:eastAsia="Times New Roman" w:hAnsi="Times New Roman"/>
          <w:sz w:val="20"/>
          <w:szCs w:val="20"/>
        </w:rPr>
        <w:t>.</w:t>
      </w:r>
      <w:r>
        <w:rPr>
          <w:rFonts w:ascii="Times New Roman" w:eastAsia="Times New Roman" w:hAnsi="Times New Roman"/>
          <w:sz w:val="20"/>
          <w:szCs w:val="20"/>
        </w:rPr>
        <w:tab/>
      </w:r>
      <w:r w:rsidRPr="00280944">
        <w:rPr>
          <w:rFonts w:ascii="Times New Roman" w:eastAsia="Times New Roman" w:hAnsi="Times New Roman"/>
          <w:b/>
          <w:bCs/>
          <w:sz w:val="20"/>
          <w:szCs w:val="20"/>
        </w:rPr>
        <w:t>May 2022 – August 2022</w:t>
      </w:r>
    </w:p>
    <w:p w14:paraId="04C1E4AB" w14:textId="76E72673" w:rsidR="00E639A5" w:rsidRPr="00CC5865" w:rsidRDefault="00365A47" w:rsidP="00CC5865">
      <w:pPr>
        <w:pStyle w:val="ListParagraph"/>
        <w:numPr>
          <w:ilvl w:val="0"/>
          <w:numId w:val="6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Led</w:t>
      </w:r>
      <w:r w:rsidR="00270ED3">
        <w:rPr>
          <w:rFonts w:ascii="Times New Roman" w:eastAsia="Times New Roman" w:hAnsi="Times New Roman"/>
          <w:sz w:val="20"/>
          <w:szCs w:val="20"/>
        </w:rPr>
        <w:t xml:space="preserve"> a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E639A5">
        <w:rPr>
          <w:rFonts w:ascii="Times New Roman" w:eastAsia="Times New Roman" w:hAnsi="Times New Roman"/>
          <w:sz w:val="20"/>
          <w:szCs w:val="20"/>
        </w:rPr>
        <w:t>high-impact</w:t>
      </w:r>
      <w:r>
        <w:rPr>
          <w:rFonts w:ascii="Times New Roman" w:eastAsia="Times New Roman" w:hAnsi="Times New Roman"/>
          <w:sz w:val="20"/>
          <w:szCs w:val="20"/>
        </w:rPr>
        <w:t xml:space="preserve"> quantitative research project </w:t>
      </w:r>
      <w:r w:rsidR="00E639A5">
        <w:rPr>
          <w:rFonts w:ascii="Times New Roman" w:eastAsia="Times New Roman" w:hAnsi="Times New Roman"/>
          <w:sz w:val="20"/>
          <w:szCs w:val="20"/>
        </w:rPr>
        <w:t xml:space="preserve">on WhatsApp, </w:t>
      </w:r>
      <w:r w:rsidR="00CC5865">
        <w:rPr>
          <w:rFonts w:ascii="Times New Roman" w:eastAsia="Times New Roman" w:hAnsi="Times New Roman"/>
          <w:sz w:val="20"/>
          <w:szCs w:val="20"/>
        </w:rPr>
        <w:t>successfully a</w:t>
      </w:r>
      <w:r w:rsidR="00CC5865" w:rsidRPr="00CC5865">
        <w:rPr>
          <w:rFonts w:ascii="Times New Roman" w:eastAsia="Times New Roman" w:hAnsi="Times New Roman"/>
          <w:sz w:val="20"/>
          <w:szCs w:val="20"/>
        </w:rPr>
        <w:t>ddress</w:t>
      </w:r>
      <w:r w:rsidR="00270ED3">
        <w:rPr>
          <w:rFonts w:ascii="Times New Roman" w:eastAsia="Times New Roman" w:hAnsi="Times New Roman"/>
          <w:sz w:val="20"/>
          <w:szCs w:val="20"/>
        </w:rPr>
        <w:t>ing</w:t>
      </w:r>
      <w:r w:rsidR="00E639A5" w:rsidRPr="00CC5865">
        <w:rPr>
          <w:rFonts w:ascii="Times New Roman" w:eastAsia="Times New Roman" w:hAnsi="Times New Roman"/>
          <w:sz w:val="20"/>
          <w:szCs w:val="20"/>
        </w:rPr>
        <w:t xml:space="preserve"> key inquiries</w:t>
      </w:r>
      <w:r w:rsidR="00CC5865" w:rsidRPr="00CC5865">
        <w:rPr>
          <w:rFonts w:ascii="Times New Roman" w:eastAsia="Times New Roman" w:hAnsi="Times New Roman"/>
          <w:sz w:val="20"/>
          <w:szCs w:val="20"/>
        </w:rPr>
        <w:t>,</w:t>
      </w:r>
      <w:r w:rsidR="00E639A5" w:rsidRPr="00CC5865">
        <w:rPr>
          <w:rFonts w:ascii="Times New Roman" w:eastAsia="Times New Roman" w:hAnsi="Times New Roman"/>
          <w:sz w:val="20"/>
          <w:szCs w:val="20"/>
        </w:rPr>
        <w:t xml:space="preserve"> </w:t>
      </w:r>
      <w:r w:rsidR="00270ED3">
        <w:rPr>
          <w:rFonts w:ascii="Times New Roman" w:eastAsia="Times New Roman" w:hAnsi="Times New Roman"/>
          <w:sz w:val="20"/>
          <w:szCs w:val="20"/>
        </w:rPr>
        <w:t>including</w:t>
      </w:r>
      <w:r w:rsidR="00E639A5" w:rsidRPr="00CC5865">
        <w:rPr>
          <w:rFonts w:ascii="Times New Roman" w:eastAsia="Times New Roman" w:hAnsi="Times New Roman"/>
          <w:sz w:val="20"/>
          <w:szCs w:val="20"/>
        </w:rPr>
        <w:t xml:space="preserve"> </w:t>
      </w:r>
      <w:r w:rsidR="00270ED3" w:rsidRPr="00270ED3">
        <w:rPr>
          <w:rFonts w:ascii="Times New Roman" w:eastAsia="Times New Roman" w:hAnsi="Times New Roman"/>
          <w:b/>
          <w:bCs/>
          <w:sz w:val="20"/>
          <w:szCs w:val="20"/>
        </w:rPr>
        <w:t>feature prioritization, tracking changes over time, user segmentation, and competitor analysis</w:t>
      </w:r>
      <w:r w:rsidR="00E639A5" w:rsidRPr="00CC5865">
        <w:rPr>
          <w:rFonts w:ascii="Times New Roman" w:eastAsia="Times New Roman" w:hAnsi="Times New Roman"/>
          <w:sz w:val="20"/>
          <w:szCs w:val="20"/>
        </w:rPr>
        <w:t>.</w:t>
      </w:r>
    </w:p>
    <w:p w14:paraId="1B3A7980" w14:textId="430480CC" w:rsidR="00ED45F8" w:rsidRPr="00CC5865" w:rsidRDefault="00365A47" w:rsidP="00ED45F8">
      <w:pPr>
        <w:pStyle w:val="ListParagraph"/>
        <w:numPr>
          <w:ilvl w:val="0"/>
          <w:numId w:val="6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 w:rsidRPr="00CC5865">
        <w:rPr>
          <w:rFonts w:ascii="Times New Roman" w:eastAsia="Times New Roman" w:hAnsi="Times New Roman"/>
          <w:sz w:val="20"/>
          <w:szCs w:val="20"/>
        </w:rPr>
        <w:t xml:space="preserve">Designed </w:t>
      </w:r>
      <w:r w:rsidR="00E639A5" w:rsidRPr="00CC5865">
        <w:rPr>
          <w:rFonts w:ascii="Times New Roman" w:eastAsia="Times New Roman" w:hAnsi="Times New Roman"/>
          <w:sz w:val="20"/>
          <w:szCs w:val="20"/>
        </w:rPr>
        <w:t xml:space="preserve">and executed </w:t>
      </w:r>
      <w:r w:rsidRPr="00CC5865">
        <w:rPr>
          <w:rFonts w:ascii="Times New Roman" w:eastAsia="Times New Roman" w:hAnsi="Times New Roman"/>
          <w:sz w:val="20"/>
          <w:szCs w:val="20"/>
        </w:rPr>
        <w:t xml:space="preserve">surveys </w:t>
      </w:r>
      <w:r w:rsidR="00E639A5" w:rsidRPr="00CC5865">
        <w:rPr>
          <w:rFonts w:ascii="Times New Roman" w:eastAsia="Times New Roman" w:hAnsi="Times New Roman"/>
          <w:sz w:val="20"/>
          <w:szCs w:val="20"/>
        </w:rPr>
        <w:t>comprising 200+ questions on 60 main features on WhatsApp</w:t>
      </w:r>
      <w:r w:rsidRPr="00CC5865">
        <w:rPr>
          <w:rFonts w:ascii="Times New Roman" w:eastAsia="Times New Roman" w:hAnsi="Times New Roman"/>
          <w:sz w:val="20"/>
          <w:szCs w:val="20"/>
        </w:rPr>
        <w:t>.</w:t>
      </w:r>
      <w:r w:rsidR="00E639A5" w:rsidRPr="00CC5865">
        <w:rPr>
          <w:rFonts w:ascii="Times New Roman" w:eastAsia="Times New Roman" w:hAnsi="Times New Roman"/>
          <w:sz w:val="20"/>
          <w:szCs w:val="20"/>
        </w:rPr>
        <w:t xml:space="preserve"> Successfully coordinated translation teams and vendors to collect data from </w:t>
      </w:r>
      <w:r w:rsidR="00ED45F8" w:rsidRPr="00CC5865">
        <w:rPr>
          <w:rFonts w:ascii="Times New Roman" w:eastAsia="Times New Roman" w:hAnsi="Times New Roman"/>
          <w:sz w:val="20"/>
          <w:szCs w:val="20"/>
        </w:rPr>
        <w:t>6000</w:t>
      </w:r>
      <w:r w:rsidR="00270ED3">
        <w:rPr>
          <w:rFonts w:ascii="Times New Roman" w:eastAsia="Times New Roman" w:hAnsi="Times New Roman"/>
          <w:sz w:val="20"/>
          <w:szCs w:val="20"/>
        </w:rPr>
        <w:t>+</w:t>
      </w:r>
      <w:r w:rsidR="00E639A5" w:rsidRPr="00CC5865">
        <w:rPr>
          <w:rFonts w:ascii="Times New Roman" w:eastAsia="Times New Roman" w:hAnsi="Times New Roman"/>
          <w:sz w:val="20"/>
          <w:szCs w:val="20"/>
        </w:rPr>
        <w:t xml:space="preserve"> users across 5 countries within 2</w:t>
      </w:r>
      <w:r w:rsidR="00270ED3">
        <w:rPr>
          <w:rFonts w:ascii="Times New Roman" w:eastAsia="Times New Roman" w:hAnsi="Times New Roman"/>
          <w:sz w:val="20"/>
          <w:szCs w:val="20"/>
        </w:rPr>
        <w:t xml:space="preserve"> </w:t>
      </w:r>
      <w:r w:rsidR="00E639A5" w:rsidRPr="00CC5865">
        <w:rPr>
          <w:rFonts w:ascii="Times New Roman" w:eastAsia="Times New Roman" w:hAnsi="Times New Roman"/>
          <w:sz w:val="20"/>
          <w:szCs w:val="20"/>
        </w:rPr>
        <w:t>week</w:t>
      </w:r>
      <w:r w:rsidR="00270ED3">
        <w:rPr>
          <w:rFonts w:ascii="Times New Roman" w:eastAsia="Times New Roman" w:hAnsi="Times New Roman"/>
          <w:sz w:val="20"/>
          <w:szCs w:val="20"/>
        </w:rPr>
        <w:t>s</w:t>
      </w:r>
      <w:r w:rsidR="00E639A5" w:rsidRPr="00CC5865">
        <w:rPr>
          <w:rFonts w:ascii="Times New Roman" w:eastAsia="Times New Roman" w:hAnsi="Times New Roman"/>
          <w:sz w:val="20"/>
          <w:szCs w:val="20"/>
        </w:rPr>
        <w:t>.</w:t>
      </w:r>
    </w:p>
    <w:p w14:paraId="37A034AF" w14:textId="319B271E" w:rsidR="00CC5865" w:rsidRDefault="00270ED3" w:rsidP="00ED45F8">
      <w:pPr>
        <w:pStyle w:val="ListParagraph"/>
        <w:numPr>
          <w:ilvl w:val="0"/>
          <w:numId w:val="6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 w:rsidRPr="00270ED3">
        <w:rPr>
          <w:rFonts w:ascii="Times New Roman" w:eastAsia="Times New Roman" w:hAnsi="Times New Roman"/>
          <w:sz w:val="20"/>
          <w:szCs w:val="20"/>
        </w:rPr>
        <w:t>Engineered</w:t>
      </w:r>
      <w:r w:rsidR="00CC5865" w:rsidRPr="00CC5865">
        <w:rPr>
          <w:rFonts w:ascii="Times New Roman" w:eastAsia="Times New Roman" w:hAnsi="Times New Roman"/>
          <w:sz w:val="20"/>
          <w:szCs w:val="20"/>
        </w:rPr>
        <w:t xml:space="preserve"> an interactive data dashboard as a centralized platform</w:t>
      </w:r>
      <w:r>
        <w:rPr>
          <w:rFonts w:ascii="Times New Roman" w:eastAsia="Times New Roman" w:hAnsi="Times New Roman"/>
          <w:sz w:val="20"/>
          <w:szCs w:val="20"/>
        </w:rPr>
        <w:t>,</w:t>
      </w:r>
      <w:r w:rsidR="00CC5865" w:rsidRPr="00CC5865">
        <w:rPr>
          <w:rFonts w:ascii="Times New Roman" w:eastAsia="Times New Roman" w:hAnsi="Times New Roman"/>
          <w:sz w:val="20"/>
          <w:szCs w:val="20"/>
        </w:rPr>
        <w:t xml:space="preserve"> </w:t>
      </w:r>
      <w:r w:rsidRPr="00270ED3">
        <w:rPr>
          <w:rFonts w:ascii="Times New Roman" w:eastAsia="Times New Roman" w:hAnsi="Times New Roman"/>
          <w:sz w:val="20"/>
          <w:szCs w:val="20"/>
        </w:rPr>
        <w:t>empowering teams to visualize and decipher longitudinal trends over years with ease and precision.</w:t>
      </w:r>
    </w:p>
    <w:p w14:paraId="55A50EA6" w14:textId="0C2EADDB" w:rsidR="00ED45F8" w:rsidRPr="00ED45F8" w:rsidRDefault="00270ED3" w:rsidP="00ED45F8">
      <w:pPr>
        <w:pStyle w:val="ListParagraph"/>
        <w:numPr>
          <w:ilvl w:val="0"/>
          <w:numId w:val="6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Delivered several research presentations and desks</w:t>
      </w:r>
      <w:r w:rsidR="00ED45F8" w:rsidRPr="00ED45F8">
        <w:rPr>
          <w:rFonts w:ascii="Times New Roman" w:eastAsia="Times New Roman" w:hAnsi="Times New Roman"/>
          <w:sz w:val="20"/>
          <w:szCs w:val="20"/>
        </w:rPr>
        <w:t xml:space="preserve"> to cross-functional teams, facilitating informed decision-making for feature improvement.</w:t>
      </w:r>
    </w:p>
    <w:p w14:paraId="7EDAFC61" w14:textId="129DD507" w:rsidR="00E93A09" w:rsidRPr="00E93A09" w:rsidRDefault="00E93A09" w:rsidP="00332B4A">
      <w:pPr>
        <w:tabs>
          <w:tab w:val="right" w:pos="9720"/>
        </w:tabs>
        <w:spacing w:after="10"/>
        <w:ind w:firstLine="90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Computational Modeling</w:t>
      </w:r>
      <w:r w:rsidRPr="00E93A09">
        <w:rPr>
          <w:rFonts w:ascii="Times New Roman" w:eastAsia="Times New Roman" w:hAnsi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/>
          <w:b/>
          <w:sz w:val="20"/>
          <w:szCs w:val="20"/>
        </w:rPr>
        <w:t>Human Reinforcement Learning</w:t>
      </w:r>
      <w:r w:rsidRPr="00E93A09">
        <w:rPr>
          <w:rFonts w:ascii="Times New Roman" w:eastAsia="Times New Roman" w:hAnsi="Times New Roman"/>
          <w:b/>
          <w:sz w:val="20"/>
          <w:szCs w:val="20"/>
        </w:rPr>
        <w:tab/>
        <w:t>20</w:t>
      </w:r>
      <w:r w:rsidR="00332B4A">
        <w:rPr>
          <w:rFonts w:ascii="Times New Roman" w:eastAsia="Times New Roman" w:hAnsi="Times New Roman"/>
          <w:b/>
          <w:sz w:val="20"/>
          <w:szCs w:val="20"/>
        </w:rPr>
        <w:t>21</w:t>
      </w:r>
      <w:r w:rsidRPr="00E93A09">
        <w:rPr>
          <w:rFonts w:ascii="Times New Roman" w:eastAsia="Times New Roman" w:hAnsi="Times New Roman"/>
          <w:b/>
          <w:sz w:val="20"/>
          <w:szCs w:val="20"/>
        </w:rPr>
        <w:t xml:space="preserve"> – present</w:t>
      </w:r>
    </w:p>
    <w:p w14:paraId="4BE45B8F" w14:textId="776738B4" w:rsidR="00332B4A" w:rsidRDefault="00332B4A" w:rsidP="00332B4A">
      <w:pPr>
        <w:pStyle w:val="ListParagraph"/>
        <w:numPr>
          <w:ilvl w:val="0"/>
          <w:numId w:val="11"/>
        </w:numPr>
        <w:spacing w:after="10"/>
        <w:rPr>
          <w:rFonts w:ascii="Times New Roman" w:eastAsia="Times New Roman" w:hAnsi="Times New Roman"/>
          <w:sz w:val="20"/>
          <w:szCs w:val="20"/>
        </w:rPr>
      </w:pPr>
      <w:r w:rsidRPr="00332B4A">
        <w:rPr>
          <w:rFonts w:ascii="Times New Roman" w:eastAsia="Times New Roman" w:hAnsi="Times New Roman"/>
          <w:sz w:val="20"/>
          <w:szCs w:val="20"/>
        </w:rPr>
        <w:t xml:space="preserve">Developed precise computational models, </w:t>
      </w:r>
      <w:proofErr w:type="gramStart"/>
      <w:r>
        <w:rPr>
          <w:rFonts w:ascii="Times New Roman" w:eastAsia="Times New Roman" w:hAnsi="Times New Roman"/>
          <w:sz w:val="20"/>
          <w:szCs w:val="20"/>
        </w:rPr>
        <w:t>e.g.</w:t>
      </w:r>
      <w:proofErr w:type="gramEnd"/>
      <w:r w:rsidRPr="00332B4A">
        <w:rPr>
          <w:rFonts w:ascii="Times New Roman" w:eastAsia="Times New Roman" w:hAnsi="Times New Roman"/>
          <w:sz w:val="20"/>
          <w:szCs w:val="20"/>
        </w:rPr>
        <w:t xml:space="preserve"> reinforcement learning algorithms, to analyze human behavioral data and understand the effects of interventions.</w:t>
      </w:r>
    </w:p>
    <w:p w14:paraId="3958632F" w14:textId="77777777" w:rsidR="00332B4A" w:rsidRDefault="00332B4A" w:rsidP="00332B4A">
      <w:pPr>
        <w:pStyle w:val="ListParagraph"/>
        <w:numPr>
          <w:ilvl w:val="0"/>
          <w:numId w:val="11"/>
        </w:numPr>
        <w:spacing w:after="10"/>
        <w:rPr>
          <w:rFonts w:ascii="Times New Roman" w:eastAsia="Times New Roman" w:hAnsi="Times New Roman"/>
          <w:sz w:val="20"/>
          <w:szCs w:val="20"/>
        </w:rPr>
      </w:pPr>
      <w:r w:rsidRPr="00332B4A">
        <w:rPr>
          <w:rFonts w:ascii="Times New Roman" w:eastAsia="Times New Roman" w:hAnsi="Times New Roman"/>
          <w:sz w:val="20"/>
          <w:szCs w:val="20"/>
        </w:rPr>
        <w:t xml:space="preserve">Employed simulation, parameter estimation, and model comparison techniques to uncover hidden </w:t>
      </w:r>
      <w:r>
        <w:rPr>
          <w:rFonts w:ascii="Times New Roman" w:eastAsia="Times New Roman" w:hAnsi="Times New Roman"/>
          <w:sz w:val="20"/>
          <w:szCs w:val="20"/>
        </w:rPr>
        <w:t>mechanisms</w:t>
      </w:r>
      <w:r w:rsidRPr="00332B4A">
        <w:rPr>
          <w:rFonts w:ascii="Times New Roman" w:eastAsia="Times New Roman" w:hAnsi="Times New Roman"/>
          <w:sz w:val="20"/>
          <w:szCs w:val="20"/>
        </w:rPr>
        <w:t xml:space="preserve"> and make predictions about human behavior, enhancing our understanding of long-term learning from feedback.</w:t>
      </w:r>
    </w:p>
    <w:p w14:paraId="3B0B33F5" w14:textId="100C9FD2" w:rsidR="00CC5865" w:rsidRDefault="00332B4A" w:rsidP="00332B4A">
      <w:pPr>
        <w:pStyle w:val="ListParagraph"/>
        <w:numPr>
          <w:ilvl w:val="0"/>
          <w:numId w:val="11"/>
        </w:numPr>
        <w:spacing w:after="10"/>
        <w:rPr>
          <w:rFonts w:ascii="Times New Roman" w:eastAsia="Times New Roman" w:hAnsi="Times New Roman"/>
          <w:sz w:val="20"/>
          <w:szCs w:val="20"/>
        </w:rPr>
      </w:pPr>
      <w:r w:rsidRPr="00332B4A">
        <w:rPr>
          <w:rFonts w:ascii="Times New Roman" w:eastAsia="Times New Roman" w:hAnsi="Times New Roman"/>
          <w:sz w:val="20"/>
          <w:szCs w:val="20"/>
        </w:rPr>
        <w:t>Provided invaluable insights for the design and implementation of interventions aimed at advancing human learning and decision-making processes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3182AC76" w14:textId="77777777" w:rsidR="00332B4A" w:rsidRDefault="00332B4A" w:rsidP="00332B4A">
      <w:pPr>
        <w:tabs>
          <w:tab w:val="right" w:pos="9720"/>
        </w:tabs>
        <w:spacing w:after="10"/>
        <w:ind w:firstLine="90"/>
        <w:rPr>
          <w:rFonts w:ascii="Times New Roman" w:eastAsia="Times New Roman" w:hAnsi="Times New Roman"/>
          <w:b/>
          <w:sz w:val="20"/>
          <w:szCs w:val="20"/>
        </w:rPr>
      </w:pPr>
      <w:bookmarkStart w:id="0" w:name="OLE_LINK7"/>
      <w:r>
        <w:rPr>
          <w:rFonts w:ascii="Times New Roman" w:eastAsia="Times New Roman" w:hAnsi="Times New Roman"/>
          <w:b/>
          <w:sz w:val="20"/>
          <w:szCs w:val="20"/>
        </w:rPr>
        <w:t>Experimental Study: Causal Learning on Smartphone Platform</w:t>
      </w:r>
      <w:r>
        <w:rPr>
          <w:rFonts w:ascii="Times New Roman" w:eastAsia="Times New Roman" w:hAnsi="Times New Roman"/>
          <w:b/>
          <w:sz w:val="20"/>
          <w:szCs w:val="20"/>
        </w:rPr>
        <w:tab/>
        <w:t>2019 – present</w:t>
      </w:r>
    </w:p>
    <w:bookmarkEnd w:id="0"/>
    <w:p w14:paraId="7D1EFF15" w14:textId="77777777" w:rsidR="00332B4A" w:rsidRPr="00332B4A" w:rsidRDefault="00332B4A" w:rsidP="00332B4A">
      <w:pPr>
        <w:pStyle w:val="ListParagraph"/>
        <w:numPr>
          <w:ilvl w:val="0"/>
          <w:numId w:val="6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 w:rsidRPr="00332B4A">
        <w:rPr>
          <w:rFonts w:ascii="Times New Roman" w:eastAsia="Times New Roman" w:hAnsi="Times New Roman"/>
          <w:sz w:val="20"/>
          <w:szCs w:val="20"/>
        </w:rPr>
        <w:t xml:space="preserve">Designed and implemented impactful experimental studies on causal learning and decision making in smartphone environment, uncovering insights into real-world human behavior. </w:t>
      </w:r>
    </w:p>
    <w:p w14:paraId="292CCF20" w14:textId="77777777" w:rsidR="00332B4A" w:rsidRDefault="00332B4A" w:rsidP="00332B4A">
      <w:pPr>
        <w:pStyle w:val="ListParagraph"/>
        <w:numPr>
          <w:ilvl w:val="0"/>
          <w:numId w:val="6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 w:rsidRPr="00FD7F54">
        <w:rPr>
          <w:rFonts w:ascii="Times New Roman" w:eastAsia="Times New Roman" w:hAnsi="Times New Roman"/>
          <w:sz w:val="20"/>
          <w:szCs w:val="20"/>
        </w:rPr>
        <w:t>Employed advanced data analysis techniques, including regression models and Bayesian analysis in R, to derive meaningful conclusions and drive evidence-based decision-making.</w:t>
      </w:r>
    </w:p>
    <w:p w14:paraId="3712DA43" w14:textId="77777777" w:rsidR="00332B4A" w:rsidRDefault="00332B4A" w:rsidP="00332B4A">
      <w:pPr>
        <w:pStyle w:val="ListParagraph"/>
        <w:numPr>
          <w:ilvl w:val="0"/>
          <w:numId w:val="6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 w:rsidRPr="00332B4A">
        <w:rPr>
          <w:rFonts w:ascii="Times New Roman" w:eastAsia="Times New Roman" w:hAnsi="Times New Roman"/>
          <w:sz w:val="20"/>
          <w:szCs w:val="20"/>
        </w:rPr>
        <w:t xml:space="preserve">Developed user-friendly smartphone app </w:t>
      </w:r>
      <w:hyperlink r:id="rId8">
        <w:r w:rsidRPr="00332B4A">
          <w:rPr>
            <w:rFonts w:ascii="Times New Roman" w:eastAsia="Times New Roman" w:hAnsi="Times New Roman"/>
            <w:sz w:val="20"/>
            <w:szCs w:val="20"/>
          </w:rPr>
          <w:t>template</w:t>
        </w:r>
      </w:hyperlink>
      <w:r w:rsidRPr="00332B4A">
        <w:rPr>
          <w:rFonts w:ascii="Times New Roman" w:eastAsia="Times New Roman" w:hAnsi="Times New Roman"/>
          <w:sz w:val="20"/>
          <w:szCs w:val="20"/>
        </w:rPr>
        <w:t xml:space="preserve"> and a time-scheduling system, enabling remote participation in experiments and expanding the reach of research efforts.</w:t>
      </w:r>
    </w:p>
    <w:p w14:paraId="18112247" w14:textId="71874836" w:rsidR="00332B4A" w:rsidRPr="00332B4A" w:rsidRDefault="00332B4A" w:rsidP="00332B4A">
      <w:pPr>
        <w:pStyle w:val="ListParagraph"/>
        <w:numPr>
          <w:ilvl w:val="0"/>
          <w:numId w:val="6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 w:rsidRPr="00332B4A">
        <w:rPr>
          <w:rFonts w:ascii="Times New Roman" w:eastAsia="Times New Roman" w:hAnsi="Times New Roman"/>
          <w:sz w:val="20"/>
          <w:szCs w:val="20"/>
        </w:rPr>
        <w:t xml:space="preserve">Led and trained teams of research assistants, successfully recruiting and managing over 1000 participants online, amplifying the study's impact and ensuring reliable data collection. </w:t>
      </w:r>
    </w:p>
    <w:p w14:paraId="660F87D0" w14:textId="5AF55F19" w:rsidR="00365A47" w:rsidRPr="00332B4A" w:rsidRDefault="00365A47" w:rsidP="00365A47">
      <w:pPr>
        <w:pBdr>
          <w:bottom w:val="single" w:sz="6" w:space="1" w:color="000000"/>
        </w:pBdr>
        <w:spacing w:after="10"/>
        <w:rPr>
          <w:rFonts w:ascii="Times New Roman" w:eastAsia="Times New Roman" w:hAnsi="Times New Roman"/>
          <w:b/>
          <w:bCs/>
          <w:smallCaps/>
          <w:sz w:val="24"/>
          <w:szCs w:val="24"/>
        </w:rPr>
      </w:pPr>
      <w:r w:rsidRPr="00332B4A">
        <w:rPr>
          <w:rFonts w:ascii="Times New Roman" w:eastAsia="Times New Roman" w:hAnsi="Times New Roman"/>
          <w:b/>
          <w:bCs/>
          <w:smallCaps/>
          <w:sz w:val="24"/>
          <w:szCs w:val="24"/>
        </w:rPr>
        <w:t>Publications</w:t>
      </w:r>
    </w:p>
    <w:p w14:paraId="7CDA1E69" w14:textId="77777777" w:rsidR="00365A47" w:rsidRDefault="00365A47" w:rsidP="00332B4A">
      <w:pPr>
        <w:spacing w:after="0"/>
        <w:ind w:left="720" w:hanging="630"/>
        <w:jc w:val="both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Zhang, Y. </w:t>
      </w:r>
      <w:r>
        <w:rPr>
          <w:rFonts w:ascii="Times New Roman" w:eastAsia="Times New Roman" w:hAnsi="Times New Roman"/>
          <w:sz w:val="20"/>
          <w:szCs w:val="20"/>
        </w:rPr>
        <w:t xml:space="preserve">&amp;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B. M. (accepted). Casual Learning with Delays Up to 21 Hours. </w:t>
      </w:r>
      <w:r w:rsidRPr="001D1D66">
        <w:rPr>
          <w:rFonts w:ascii="Times New Roman" w:eastAsia="Times New Roman" w:hAnsi="Times New Roman"/>
          <w:i/>
          <w:sz w:val="20"/>
          <w:szCs w:val="20"/>
        </w:rPr>
        <w:t>Psychonomic Bulletin &amp; Review</w:t>
      </w:r>
    </w:p>
    <w:p w14:paraId="56CD98E8" w14:textId="77777777" w:rsidR="00365A47" w:rsidRPr="00365A47" w:rsidRDefault="00365A47" w:rsidP="00332B4A">
      <w:pPr>
        <w:spacing w:after="0"/>
        <w:ind w:left="720" w:hanging="630"/>
        <w:jc w:val="both"/>
        <w:rPr>
          <w:rFonts w:ascii="Times New Roman" w:eastAsia="Times New Roman" w:hAnsi="Times New Roman"/>
          <w:b/>
          <w:i/>
          <w:iCs/>
          <w:sz w:val="20"/>
          <w:szCs w:val="20"/>
        </w:rPr>
      </w:pPr>
      <w:r w:rsidRPr="004B60FE">
        <w:rPr>
          <w:rFonts w:ascii="Times New Roman" w:eastAsia="Times New Roman" w:hAnsi="Times New Roman"/>
          <w:b/>
          <w:sz w:val="20"/>
          <w:szCs w:val="20"/>
        </w:rPr>
        <w:t xml:space="preserve">Zhang, Y. </w:t>
      </w:r>
      <w:r w:rsidRPr="004B60FE">
        <w:rPr>
          <w:rFonts w:ascii="Times New Roman" w:eastAsia="Times New Roman" w:hAnsi="Times New Roman"/>
          <w:sz w:val="20"/>
          <w:szCs w:val="20"/>
        </w:rPr>
        <w:t xml:space="preserve">&amp; </w:t>
      </w:r>
      <w:proofErr w:type="spellStart"/>
      <w:r w:rsidRPr="004B60FE">
        <w:rPr>
          <w:rFonts w:ascii="Times New Roman" w:eastAsia="Times New Roman" w:hAnsi="Times New Roman"/>
          <w:sz w:val="20"/>
          <w:szCs w:val="20"/>
        </w:rPr>
        <w:t>Rottman</w:t>
      </w:r>
      <w:proofErr w:type="spellEnd"/>
      <w:r w:rsidRPr="004B60FE">
        <w:rPr>
          <w:rFonts w:ascii="Times New Roman" w:eastAsia="Times New Roman" w:hAnsi="Times New Roman"/>
          <w:sz w:val="20"/>
          <w:szCs w:val="20"/>
        </w:rPr>
        <w:t xml:space="preserve">, B. M. (under review). Causal Learning with Interrupted Time Series Data. </w:t>
      </w:r>
      <w:r w:rsidRPr="004B60FE">
        <w:rPr>
          <w:rFonts w:ascii="Times New Roman" w:eastAsia="Times New Roman" w:hAnsi="Times New Roman"/>
          <w:i/>
          <w:iCs/>
          <w:sz w:val="20"/>
          <w:szCs w:val="20"/>
        </w:rPr>
        <w:t>Judgment and Decision Making</w:t>
      </w:r>
    </w:p>
    <w:p w14:paraId="028363BC" w14:textId="388C4FF4" w:rsidR="009F0A43" w:rsidRPr="009F0A43" w:rsidRDefault="00365A47" w:rsidP="00332B4A">
      <w:pPr>
        <w:spacing w:after="0"/>
        <w:ind w:left="720" w:hanging="630"/>
        <w:jc w:val="both"/>
        <w:rPr>
          <w:rFonts w:ascii="Times New Roman" w:eastAsia="Times New Roman" w:hAnsi="Times New Roman"/>
          <w:sz w:val="20"/>
          <w:szCs w:val="20"/>
        </w:rPr>
      </w:pPr>
      <w:r w:rsidRPr="004B60FE">
        <w:rPr>
          <w:rFonts w:ascii="Times New Roman" w:eastAsia="Times New Roman" w:hAnsi="Times New Roman"/>
          <w:iCs/>
          <w:sz w:val="20"/>
          <w:szCs w:val="20"/>
        </w:rPr>
        <w:t>Willett, C.</w:t>
      </w:r>
      <w:r>
        <w:rPr>
          <w:rFonts w:ascii="Times New Roman" w:eastAsia="Times New Roman" w:hAnsi="Times New Roman"/>
          <w:iCs/>
          <w:sz w:val="20"/>
          <w:szCs w:val="20"/>
        </w:rPr>
        <w:t xml:space="preserve"> L.</w:t>
      </w:r>
      <w:r w:rsidRPr="004B60FE">
        <w:rPr>
          <w:rFonts w:ascii="Times New Roman" w:eastAsia="Times New Roman" w:hAnsi="Times New Roman"/>
          <w:iCs/>
          <w:sz w:val="20"/>
          <w:szCs w:val="20"/>
        </w:rPr>
        <w:t xml:space="preserve">, </w:t>
      </w:r>
      <w:r w:rsidRPr="004B60FE">
        <w:rPr>
          <w:rFonts w:ascii="Times New Roman" w:eastAsia="Times New Roman" w:hAnsi="Times New Roman"/>
          <w:b/>
          <w:bCs/>
          <w:iCs/>
          <w:sz w:val="20"/>
          <w:szCs w:val="20"/>
        </w:rPr>
        <w:t>Zhang, Y</w:t>
      </w:r>
      <w:r w:rsidRPr="004B60FE">
        <w:rPr>
          <w:rFonts w:ascii="Times New Roman" w:eastAsia="Times New Roman" w:hAnsi="Times New Roman"/>
          <w:iCs/>
          <w:sz w:val="20"/>
          <w:szCs w:val="20"/>
        </w:rPr>
        <w:t xml:space="preserve">, &amp; </w:t>
      </w:r>
      <w:proofErr w:type="spellStart"/>
      <w:r w:rsidRPr="004B60FE">
        <w:rPr>
          <w:rFonts w:ascii="Times New Roman" w:eastAsia="Times New Roman" w:hAnsi="Times New Roman"/>
          <w:iCs/>
          <w:sz w:val="20"/>
          <w:szCs w:val="20"/>
        </w:rPr>
        <w:t>Rottman</w:t>
      </w:r>
      <w:proofErr w:type="spellEnd"/>
      <w:r w:rsidRPr="004B60FE">
        <w:rPr>
          <w:rFonts w:ascii="Times New Roman" w:eastAsia="Times New Roman" w:hAnsi="Times New Roman"/>
          <w:iCs/>
          <w:sz w:val="20"/>
          <w:szCs w:val="20"/>
        </w:rPr>
        <w:t>, B. M.</w:t>
      </w:r>
      <w:r>
        <w:rPr>
          <w:rFonts w:ascii="Times New Roman" w:eastAsia="Times New Roman" w:hAnsi="Times New Roman"/>
          <w:sz w:val="20"/>
          <w:szCs w:val="20"/>
        </w:rPr>
        <w:t xml:space="preserve"> (under review). </w:t>
      </w:r>
      <w:r w:rsidRPr="004B60FE">
        <w:rPr>
          <w:rFonts w:ascii="Times New Roman" w:eastAsia="Times New Roman" w:hAnsi="Times New Roman"/>
          <w:sz w:val="20"/>
          <w:szCs w:val="20"/>
        </w:rPr>
        <w:t>Primacy and Recency over Long Timeframes</w:t>
      </w:r>
      <w:r>
        <w:rPr>
          <w:rFonts w:ascii="Times New Roman" w:eastAsia="Times New Roman" w:hAnsi="Times New Roman"/>
          <w:sz w:val="20"/>
          <w:szCs w:val="20"/>
        </w:rPr>
        <w:t xml:space="preserve">. </w:t>
      </w:r>
      <w:r w:rsidRPr="004B60FE">
        <w:rPr>
          <w:rFonts w:ascii="Times New Roman" w:eastAsia="Times New Roman" w:hAnsi="Times New Roman"/>
          <w:i/>
          <w:iCs/>
          <w:sz w:val="20"/>
          <w:szCs w:val="20"/>
        </w:rPr>
        <w:t>Cognition</w:t>
      </w:r>
    </w:p>
    <w:p w14:paraId="00000026" w14:textId="77777777" w:rsidR="00180DF8" w:rsidRPr="00332B4A" w:rsidRDefault="00000000" w:rsidP="008C6770">
      <w:pPr>
        <w:pBdr>
          <w:bottom w:val="single" w:sz="6" w:space="1" w:color="000000"/>
        </w:pBdr>
        <w:spacing w:after="10"/>
        <w:rPr>
          <w:rFonts w:ascii="Times New Roman" w:eastAsia="Times New Roman" w:hAnsi="Times New Roman"/>
          <w:b/>
          <w:bCs/>
          <w:smallCaps/>
          <w:sz w:val="24"/>
          <w:szCs w:val="24"/>
        </w:rPr>
      </w:pPr>
      <w:r w:rsidRPr="00332B4A">
        <w:rPr>
          <w:rFonts w:ascii="Times New Roman" w:eastAsia="Times New Roman" w:hAnsi="Times New Roman"/>
          <w:b/>
          <w:bCs/>
          <w:smallCaps/>
          <w:sz w:val="24"/>
          <w:szCs w:val="24"/>
        </w:rPr>
        <w:t>Skills</w:t>
      </w:r>
    </w:p>
    <w:p w14:paraId="7D6D51A5" w14:textId="7EF0593E" w:rsidR="00600519" w:rsidRDefault="00600519" w:rsidP="00332B4A">
      <w:pPr>
        <w:pStyle w:val="ListParagraph"/>
        <w:numPr>
          <w:ilvl w:val="0"/>
          <w:numId w:val="6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Research </w:t>
      </w:r>
      <w:r w:rsidR="00DE2A23">
        <w:rPr>
          <w:rFonts w:ascii="Times New Roman" w:eastAsia="Times New Roman" w:hAnsi="Times New Roman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 xml:space="preserve">ethods: A/B test design, Survey design, </w:t>
      </w:r>
      <w:r w:rsidR="009F0A43">
        <w:rPr>
          <w:rFonts w:ascii="Times New Roman" w:eastAsia="Times New Roman" w:hAnsi="Times New Roman"/>
          <w:sz w:val="20"/>
          <w:szCs w:val="20"/>
        </w:rPr>
        <w:t>Computational Modeling</w:t>
      </w:r>
    </w:p>
    <w:p w14:paraId="1A593C87" w14:textId="121CFD69" w:rsidR="00D4669D" w:rsidRDefault="001D1D66" w:rsidP="00332B4A">
      <w:pPr>
        <w:pStyle w:val="ListParagraph"/>
        <w:numPr>
          <w:ilvl w:val="0"/>
          <w:numId w:val="6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 w:rsidRPr="00D4669D">
        <w:rPr>
          <w:rFonts w:ascii="Times New Roman" w:eastAsia="Times New Roman" w:hAnsi="Times New Roman" w:hint="eastAsia"/>
          <w:sz w:val="20"/>
          <w:szCs w:val="20"/>
        </w:rPr>
        <w:t xml:space="preserve">Stats expertise: </w:t>
      </w:r>
      <w:r w:rsidR="005E722D" w:rsidRPr="00D4669D">
        <w:rPr>
          <w:rFonts w:ascii="Times New Roman" w:eastAsia="Times New Roman" w:hAnsi="Times New Roman" w:hint="eastAsia"/>
          <w:sz w:val="20"/>
          <w:szCs w:val="20"/>
        </w:rPr>
        <w:t>Mixed Effects Modeling</w:t>
      </w:r>
      <w:r w:rsidR="005E722D">
        <w:rPr>
          <w:rFonts w:ascii="Times New Roman" w:eastAsia="Times New Roman" w:hAnsi="Times New Roman"/>
          <w:sz w:val="20"/>
          <w:szCs w:val="20"/>
        </w:rPr>
        <w:t xml:space="preserve">, </w:t>
      </w:r>
      <w:r w:rsidR="005E722D" w:rsidRPr="00D4669D">
        <w:rPr>
          <w:rFonts w:ascii="Times New Roman" w:eastAsia="Times New Roman" w:hAnsi="Times New Roman" w:hint="eastAsia"/>
          <w:sz w:val="20"/>
          <w:szCs w:val="20"/>
        </w:rPr>
        <w:t>Bayesian Modeling</w:t>
      </w:r>
      <w:r w:rsidR="005E722D">
        <w:rPr>
          <w:rFonts w:ascii="Times New Roman" w:eastAsia="Times New Roman" w:hAnsi="Times New Roman"/>
          <w:sz w:val="20"/>
          <w:szCs w:val="20"/>
        </w:rPr>
        <w:t xml:space="preserve">, </w:t>
      </w:r>
      <w:r w:rsidR="009F0A43">
        <w:rPr>
          <w:rFonts w:ascii="Times New Roman" w:eastAsia="Times New Roman" w:hAnsi="Times New Roman"/>
          <w:sz w:val="20"/>
          <w:szCs w:val="20"/>
        </w:rPr>
        <w:t>Casual Inference</w:t>
      </w:r>
      <w:r w:rsidR="005E722D">
        <w:rPr>
          <w:rFonts w:ascii="Times New Roman" w:eastAsia="Times New Roman" w:hAnsi="Times New Roman"/>
          <w:sz w:val="20"/>
          <w:szCs w:val="20"/>
        </w:rPr>
        <w:t>,</w:t>
      </w:r>
      <w:r w:rsidRPr="00D4669D">
        <w:rPr>
          <w:rFonts w:ascii="Times New Roman" w:eastAsia="Times New Roman" w:hAnsi="Times New Roman" w:hint="eastAsia"/>
          <w:sz w:val="20"/>
          <w:szCs w:val="20"/>
        </w:rPr>
        <w:t xml:space="preserve"> </w:t>
      </w:r>
      <w:r w:rsidR="005E722D">
        <w:rPr>
          <w:rFonts w:ascii="Times New Roman" w:eastAsia="Times New Roman" w:hAnsi="Times New Roman"/>
          <w:sz w:val="20"/>
          <w:szCs w:val="20"/>
        </w:rPr>
        <w:t>Machine Learning</w:t>
      </w:r>
    </w:p>
    <w:p w14:paraId="68071A85" w14:textId="73D4EB89" w:rsidR="00D67AD6" w:rsidRPr="00D67AD6" w:rsidRDefault="00D67AD6" w:rsidP="00332B4A">
      <w:pPr>
        <w:pStyle w:val="ListParagraph"/>
        <w:numPr>
          <w:ilvl w:val="0"/>
          <w:numId w:val="6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Working with data: R (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tidyverse</w:t>
      </w:r>
      <w:proofErr w:type="spellEnd"/>
      <w:r>
        <w:rPr>
          <w:rFonts w:ascii="Times New Roman" w:eastAsia="Times New Roman" w:hAnsi="Times New Roman"/>
          <w:sz w:val="20"/>
          <w:szCs w:val="20"/>
        </w:rPr>
        <w:t>), Tableau, Python (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numpy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 pandas), d3.js, SQL, SPSS</w:t>
      </w:r>
    </w:p>
    <w:p w14:paraId="0000002C" w14:textId="0D4E5F00" w:rsidR="00180DF8" w:rsidRDefault="00282747" w:rsidP="00332B4A">
      <w:pPr>
        <w:pStyle w:val="ListParagraph"/>
        <w:numPr>
          <w:ilvl w:val="0"/>
          <w:numId w:val="6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 w:rsidRPr="00332B4A">
        <w:rPr>
          <w:rFonts w:ascii="Times New Roman" w:eastAsia="Times New Roman" w:hAnsi="Times New Roman"/>
          <w:sz w:val="20"/>
          <w:szCs w:val="20"/>
        </w:rPr>
        <w:t>Web development: JavaScript</w:t>
      </w:r>
      <w:r>
        <w:rPr>
          <w:rFonts w:ascii="Times New Roman" w:eastAsia="Times New Roman" w:hAnsi="Times New Roman"/>
          <w:sz w:val="20"/>
          <w:szCs w:val="20"/>
        </w:rPr>
        <w:t xml:space="preserve">, HTML/CSS,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Vuejs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Flask,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Google Cloud, Google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firestore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150C0467" w14:textId="047B2BD5" w:rsidR="009F0A43" w:rsidRPr="00332B4A" w:rsidRDefault="00D173ED" w:rsidP="00332B4A">
      <w:pPr>
        <w:pStyle w:val="ListParagraph"/>
        <w:numPr>
          <w:ilvl w:val="0"/>
          <w:numId w:val="6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 w:hint="eastAsia"/>
          <w:sz w:val="20"/>
          <w:szCs w:val="20"/>
        </w:rPr>
        <w:t>La</w:t>
      </w:r>
      <w:proofErr w:type="spellStart"/>
      <w:r w:rsidRPr="00332B4A">
        <w:rPr>
          <w:rFonts w:ascii="Times New Roman" w:eastAsia="Times New Roman" w:hAnsi="Times New Roman"/>
          <w:sz w:val="20"/>
          <w:szCs w:val="20"/>
        </w:rPr>
        <w:t>nguages</w:t>
      </w:r>
      <w:proofErr w:type="spellEnd"/>
      <w:r w:rsidRPr="00332B4A">
        <w:rPr>
          <w:rFonts w:ascii="Times New Roman" w:eastAsia="Times New Roman" w:hAnsi="Times New Roman"/>
          <w:sz w:val="20"/>
          <w:szCs w:val="20"/>
        </w:rPr>
        <w:t>: English (proficient), Chinese (native)</w:t>
      </w:r>
    </w:p>
    <w:p w14:paraId="7849A7A0" w14:textId="305298A4" w:rsidR="009F0A43" w:rsidRPr="00332B4A" w:rsidRDefault="009F0A43" w:rsidP="009F0A43">
      <w:pPr>
        <w:pBdr>
          <w:bottom w:val="single" w:sz="6" w:space="1" w:color="000000"/>
        </w:pBdr>
        <w:spacing w:after="10"/>
        <w:rPr>
          <w:rFonts w:ascii="Times New Roman" w:eastAsia="Times New Roman" w:hAnsi="Times New Roman"/>
          <w:b/>
          <w:bCs/>
          <w:smallCaps/>
          <w:sz w:val="24"/>
          <w:szCs w:val="24"/>
        </w:rPr>
      </w:pPr>
      <w:r w:rsidRPr="00332B4A">
        <w:rPr>
          <w:rFonts w:ascii="Times New Roman" w:eastAsia="Times New Roman" w:hAnsi="Times New Roman"/>
          <w:b/>
          <w:bCs/>
          <w:smallCaps/>
          <w:sz w:val="24"/>
          <w:szCs w:val="24"/>
        </w:rPr>
        <w:t>Services</w:t>
      </w:r>
      <w:r w:rsidRPr="00332B4A">
        <w:rPr>
          <w:rFonts w:ascii="Times New Roman" w:eastAsia="Times New Roman" w:hAnsi="Times New Roman"/>
          <w:b/>
          <w:bCs/>
          <w:smallCaps/>
          <w:sz w:val="24"/>
          <w:szCs w:val="24"/>
        </w:rPr>
        <w:t>/Teaching</w:t>
      </w:r>
    </w:p>
    <w:p w14:paraId="76191BD6" w14:textId="62025380" w:rsidR="009F0A43" w:rsidRPr="00332B4A" w:rsidRDefault="009F0A43" w:rsidP="00332B4A">
      <w:pPr>
        <w:pStyle w:val="ListParagraph"/>
        <w:numPr>
          <w:ilvl w:val="0"/>
          <w:numId w:val="13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 w:rsidRPr="00332B4A">
        <w:rPr>
          <w:rFonts w:ascii="Times New Roman" w:eastAsia="Times New Roman" w:hAnsi="Times New Roman"/>
          <w:sz w:val="20"/>
          <w:szCs w:val="20"/>
        </w:rPr>
        <w:t xml:space="preserve">Teaching Fellow (Independent Instructor), </w:t>
      </w:r>
      <w:r w:rsidRPr="00332B4A">
        <w:rPr>
          <w:rFonts w:ascii="Times New Roman" w:eastAsia="Times New Roman" w:hAnsi="Times New Roman"/>
          <w:color w:val="000000"/>
          <w:sz w:val="20"/>
          <w:szCs w:val="20"/>
        </w:rPr>
        <w:t>Research Methods Laboratory</w:t>
      </w:r>
      <w:r w:rsidRPr="00332B4A">
        <w:rPr>
          <w:rFonts w:ascii="Times New Roman" w:eastAsia="Times New Roman" w:hAnsi="Times New Roman"/>
          <w:color w:val="000000"/>
          <w:sz w:val="20"/>
          <w:szCs w:val="20"/>
        </w:rPr>
        <w:tab/>
        <w:t>2023 Spring</w:t>
      </w:r>
    </w:p>
    <w:p w14:paraId="3CB09B83" w14:textId="15B25955" w:rsidR="009F0A43" w:rsidRPr="00332B4A" w:rsidRDefault="009F0A43" w:rsidP="00332B4A">
      <w:pPr>
        <w:pStyle w:val="ListParagraph"/>
        <w:numPr>
          <w:ilvl w:val="0"/>
          <w:numId w:val="13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 w:rsidRPr="00332B4A">
        <w:rPr>
          <w:rFonts w:ascii="Times New Roman" w:eastAsia="Times New Roman" w:hAnsi="Times New Roman"/>
          <w:sz w:val="20"/>
          <w:szCs w:val="20"/>
        </w:rPr>
        <w:t>Graduate Reviewer, Cognitive Science Society Annual Conference,</w:t>
      </w:r>
      <w:r w:rsidRPr="00332B4A">
        <w:rPr>
          <w:rFonts w:ascii="Times New Roman" w:eastAsia="Times New Roman" w:hAnsi="Times New Roman"/>
          <w:sz w:val="20"/>
          <w:szCs w:val="20"/>
        </w:rPr>
        <w:tab/>
        <w:t>2022, 2021</w:t>
      </w:r>
    </w:p>
    <w:p w14:paraId="0FC79FC9" w14:textId="66DAE062" w:rsidR="009F0A43" w:rsidRPr="00332B4A" w:rsidRDefault="009F0A43" w:rsidP="00332B4A">
      <w:pPr>
        <w:pStyle w:val="ListParagraph"/>
        <w:numPr>
          <w:ilvl w:val="0"/>
          <w:numId w:val="13"/>
        </w:numPr>
        <w:tabs>
          <w:tab w:val="right" w:pos="9720"/>
        </w:tabs>
        <w:spacing w:after="10"/>
        <w:rPr>
          <w:rFonts w:ascii="Times New Roman" w:eastAsia="Times New Roman" w:hAnsi="Times New Roman"/>
          <w:sz w:val="20"/>
          <w:szCs w:val="20"/>
        </w:rPr>
      </w:pPr>
      <w:r w:rsidRPr="00332B4A">
        <w:rPr>
          <w:rFonts w:ascii="Times New Roman" w:eastAsia="Times New Roman" w:hAnsi="Times New Roman"/>
          <w:sz w:val="20"/>
          <w:szCs w:val="20"/>
        </w:rPr>
        <w:t xml:space="preserve">Professional Development Committee, University of Pittsburgh Department of Psychology </w:t>
      </w:r>
      <w:r w:rsidRPr="00332B4A">
        <w:rPr>
          <w:rFonts w:ascii="Times New Roman" w:eastAsia="Times New Roman" w:hAnsi="Times New Roman"/>
          <w:sz w:val="20"/>
          <w:szCs w:val="20"/>
        </w:rPr>
        <w:tab/>
        <w:t>2021-</w:t>
      </w:r>
      <w:r w:rsidRPr="00332B4A">
        <w:rPr>
          <w:rFonts w:ascii="Times New Roman" w:eastAsia="Times New Roman" w:hAnsi="Times New Roman" w:hint="eastAsia"/>
          <w:sz w:val="20"/>
          <w:szCs w:val="20"/>
        </w:rPr>
        <w:t>present</w:t>
      </w:r>
    </w:p>
    <w:sectPr w:rsidR="009F0A43" w:rsidRPr="00332B4A">
      <w:pgSz w:w="11907" w:h="16839"/>
      <w:pgMar w:top="864" w:right="1080" w:bottom="864" w:left="108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20AF"/>
    <w:multiLevelType w:val="hybridMultilevel"/>
    <w:tmpl w:val="569E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60439"/>
    <w:multiLevelType w:val="multilevel"/>
    <w:tmpl w:val="36C69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DA1562"/>
    <w:multiLevelType w:val="multilevel"/>
    <w:tmpl w:val="EB920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BC01F0"/>
    <w:multiLevelType w:val="multilevel"/>
    <w:tmpl w:val="F398A1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E30E92"/>
    <w:multiLevelType w:val="hybridMultilevel"/>
    <w:tmpl w:val="0F72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D7227"/>
    <w:multiLevelType w:val="multilevel"/>
    <w:tmpl w:val="3F5C1A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5266A11"/>
    <w:multiLevelType w:val="hybridMultilevel"/>
    <w:tmpl w:val="1DA47A1A"/>
    <w:lvl w:ilvl="0" w:tplc="744E41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C3770"/>
    <w:multiLevelType w:val="hybridMultilevel"/>
    <w:tmpl w:val="0A26D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29105B"/>
    <w:multiLevelType w:val="hybridMultilevel"/>
    <w:tmpl w:val="CA66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D2BA3"/>
    <w:multiLevelType w:val="hybridMultilevel"/>
    <w:tmpl w:val="0F36F3D8"/>
    <w:lvl w:ilvl="0" w:tplc="744E4134">
      <w:start w:val="4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22B93"/>
    <w:multiLevelType w:val="hybridMultilevel"/>
    <w:tmpl w:val="DC72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84B42"/>
    <w:multiLevelType w:val="hybridMultilevel"/>
    <w:tmpl w:val="F496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0129E"/>
    <w:multiLevelType w:val="multilevel"/>
    <w:tmpl w:val="B6021DA4"/>
    <w:lvl w:ilvl="0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36" w:hanging="360"/>
      </w:pPr>
      <w:rPr>
        <w:rFonts w:ascii="Noto Sans Symbols" w:eastAsia="Noto Sans Symbols" w:hAnsi="Noto Sans Symbols" w:cs="Noto Sans Symbols"/>
      </w:rPr>
    </w:lvl>
  </w:abstractNum>
  <w:num w:numId="1" w16cid:durableId="1087844850">
    <w:abstractNumId w:val="3"/>
  </w:num>
  <w:num w:numId="2" w16cid:durableId="1713771332">
    <w:abstractNumId w:val="2"/>
  </w:num>
  <w:num w:numId="3" w16cid:durableId="972246521">
    <w:abstractNumId w:val="5"/>
  </w:num>
  <w:num w:numId="4" w16cid:durableId="920872155">
    <w:abstractNumId w:val="1"/>
  </w:num>
  <w:num w:numId="5" w16cid:durableId="835539567">
    <w:abstractNumId w:val="12"/>
  </w:num>
  <w:num w:numId="6" w16cid:durableId="698092683">
    <w:abstractNumId w:val="11"/>
  </w:num>
  <w:num w:numId="7" w16cid:durableId="614218284">
    <w:abstractNumId w:val="8"/>
  </w:num>
  <w:num w:numId="8" w16cid:durableId="1479104884">
    <w:abstractNumId w:val="0"/>
  </w:num>
  <w:num w:numId="9" w16cid:durableId="1635600328">
    <w:abstractNumId w:val="9"/>
  </w:num>
  <w:num w:numId="10" w16cid:durableId="92015910">
    <w:abstractNumId w:val="6"/>
  </w:num>
  <w:num w:numId="11" w16cid:durableId="447235660">
    <w:abstractNumId w:val="4"/>
  </w:num>
  <w:num w:numId="12" w16cid:durableId="1942375381">
    <w:abstractNumId w:val="7"/>
  </w:num>
  <w:num w:numId="13" w16cid:durableId="20327533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F8"/>
    <w:rsid w:val="00034270"/>
    <w:rsid w:val="00091E8F"/>
    <w:rsid w:val="000B1BE9"/>
    <w:rsid w:val="00142C9D"/>
    <w:rsid w:val="00180DF8"/>
    <w:rsid w:val="001B4619"/>
    <w:rsid w:val="001D1D66"/>
    <w:rsid w:val="00270ED3"/>
    <w:rsid w:val="00280944"/>
    <w:rsid w:val="00282747"/>
    <w:rsid w:val="00332B4A"/>
    <w:rsid w:val="00334A17"/>
    <w:rsid w:val="00365A47"/>
    <w:rsid w:val="004B60FE"/>
    <w:rsid w:val="005A214E"/>
    <w:rsid w:val="005E722D"/>
    <w:rsid w:val="00600519"/>
    <w:rsid w:val="006100D1"/>
    <w:rsid w:val="006C4E3E"/>
    <w:rsid w:val="007D5BC1"/>
    <w:rsid w:val="008C6770"/>
    <w:rsid w:val="008E6E07"/>
    <w:rsid w:val="009F0A43"/>
    <w:rsid w:val="00AA37E7"/>
    <w:rsid w:val="00B452A7"/>
    <w:rsid w:val="00C17DC0"/>
    <w:rsid w:val="00C20F1D"/>
    <w:rsid w:val="00CC5865"/>
    <w:rsid w:val="00D173ED"/>
    <w:rsid w:val="00D331B9"/>
    <w:rsid w:val="00D4669D"/>
    <w:rsid w:val="00D67AD6"/>
    <w:rsid w:val="00DE2A23"/>
    <w:rsid w:val="00E639A5"/>
    <w:rsid w:val="00E93A09"/>
    <w:rsid w:val="00ED45F8"/>
    <w:rsid w:val="00F343F9"/>
    <w:rsid w:val="00F82294"/>
    <w:rsid w:val="00FD7F54"/>
    <w:rsid w:val="00F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74170"/>
  <w15:docId w15:val="{FD69D3A4-40FA-DE41-937B-DB02D8B2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81"/>
    <w:rPr>
      <w:rFonts w:cs="Times New Roman"/>
      <w:lang w:val="en-CA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32C8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2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C81"/>
    <w:rPr>
      <w:rFonts w:ascii="Calibri" w:eastAsia="SimSun" w:hAnsi="Calibri" w:cs="Times New Roman"/>
      <w:kern w:val="0"/>
      <w:sz w:val="20"/>
      <w:szCs w:val="20"/>
      <w:lang w:val="en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81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Header">
    <w:name w:val="header"/>
    <w:basedOn w:val="Normal"/>
    <w:link w:val="HeaderChar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184"/>
    <w:rPr>
      <w:rFonts w:ascii="Calibri" w:eastAsia="SimSun" w:hAnsi="Calibri" w:cs="Times New Roman"/>
      <w:b/>
      <w:bCs/>
      <w:kern w:val="0"/>
      <w:sz w:val="20"/>
      <w:szCs w:val="20"/>
      <w:lang w:val="en-CA" w:eastAsia="en-US"/>
    </w:rPr>
  </w:style>
  <w:style w:type="paragraph" w:styleId="ListParagraph">
    <w:name w:val="List Paragraph"/>
    <w:basedOn w:val="Normal"/>
    <w:uiPriority w:val="34"/>
    <w:qFormat/>
    <w:rsid w:val="0033125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4B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365A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psychcloud.appspo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yiwenzhang1997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iwenzhang@pitt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toNtVJmV4hw5UtSwXO8T3keYXQ==">AMUW2mVti2CB7qHskDnnD0GHd7FjHWepx8V+9utD501NK1t+GmFmREjKxpxa499J7uofc4cGJJyfVbivoTB/T4ASALGCdNYmTu4vCyOUJegjK+0/mEegVByjnpWvCQuNU9gssScRa6W5Z8BCi61xLC7SQeXBa7vXP0NQHjj9ThfGyAcm89/8gSI=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X. Chen</dc:creator>
  <cp:lastModifiedBy>Zhang, Yiwen</cp:lastModifiedBy>
  <cp:revision>5</cp:revision>
  <dcterms:created xsi:type="dcterms:W3CDTF">2023-05-30T04:58:00Z</dcterms:created>
  <dcterms:modified xsi:type="dcterms:W3CDTF">2023-06-04T18:29:00Z</dcterms:modified>
</cp:coreProperties>
</file>