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B249" w14:textId="77777777" w:rsidR="009D3492" w:rsidRDefault="009D3492">
      <w:r w:rsidRPr="009D3492">
        <w:t xml:space="preserve">Sterling Silver Simulated Diamond Crystal Adjustable Bracelet Shining Luxury Jewelry for Women </w:t>
      </w:r>
    </w:p>
    <w:p w14:paraId="5DC007A1" w14:textId="2AF1A001" w:rsidR="00493D1E" w:rsidRDefault="00493D1E"/>
    <w:p w14:paraId="3B5B9098" w14:textId="7F5EA6DA" w:rsidR="00493D1E" w:rsidRPr="00493D1E" w:rsidRDefault="00493D1E" w:rsidP="00493D1E">
      <w:pPr>
        <w:widowControl/>
        <w:numPr>
          <w:ilvl w:val="0"/>
          <w:numId w:val="1"/>
        </w:numPr>
        <w:ind w:left="270"/>
        <w:jc w:val="left"/>
        <w:rPr>
          <w:rFonts w:ascii="&amp;quot" w:eastAsia="宋体" w:hAnsi="&amp;quot" w:cs="宋体"/>
          <w:color w:val="111111"/>
          <w:kern w:val="0"/>
          <w:sz w:val="20"/>
          <w:szCs w:val="20"/>
        </w:rPr>
      </w:pPr>
      <w:r w:rsidRPr="00493D1E">
        <w:rPr>
          <w:rFonts w:ascii="&amp;quot" w:eastAsia="宋体" w:hAnsi="&amp;quot" w:cs="宋体"/>
          <w:color w:val="111111"/>
          <w:kern w:val="0"/>
          <w:sz w:val="20"/>
          <w:szCs w:val="20"/>
        </w:rPr>
        <w:t xml:space="preserve">Carefully selected the </w:t>
      </w:r>
      <w:r w:rsidRPr="00493D1E">
        <w:rPr>
          <w:rFonts w:ascii="&amp;quot" w:eastAsia="宋体" w:hAnsi="&amp;quot" w:cs="宋体"/>
          <w:color w:val="111111"/>
          <w:kern w:val="0"/>
          <w:sz w:val="20"/>
          <w:szCs w:val="20"/>
        </w:rPr>
        <w:t>top-grade</w:t>
      </w:r>
      <w:r w:rsidRPr="00493D1E">
        <w:rPr>
          <w:rFonts w:ascii="&amp;quot" w:eastAsia="宋体" w:hAnsi="&amp;quot" w:cs="宋体"/>
          <w:color w:val="111111"/>
          <w:kern w:val="0"/>
          <w:sz w:val="20"/>
          <w:szCs w:val="20"/>
        </w:rPr>
        <w:t xml:space="preserve"> brilliant Crystal. ‘Hearts and Arrows' Cutting effect, every simulated diamond restores item natural beauty and extremely brilliance. Luxury dazzling bracelet highlights the noble atmosphere. </w:t>
      </w:r>
    </w:p>
    <w:p w14:paraId="42C6EF7C" w14:textId="77777777" w:rsidR="00493D1E" w:rsidRPr="00493D1E" w:rsidRDefault="00493D1E" w:rsidP="00493D1E">
      <w:pPr>
        <w:widowControl/>
        <w:numPr>
          <w:ilvl w:val="0"/>
          <w:numId w:val="1"/>
        </w:numPr>
        <w:ind w:left="270"/>
        <w:jc w:val="left"/>
        <w:rPr>
          <w:rFonts w:ascii="&amp;quot" w:eastAsia="宋体" w:hAnsi="&amp;quot" w:cs="宋体"/>
          <w:color w:val="111111"/>
          <w:kern w:val="0"/>
          <w:sz w:val="20"/>
          <w:szCs w:val="20"/>
        </w:rPr>
      </w:pPr>
      <w:r w:rsidRPr="00493D1E">
        <w:rPr>
          <w:rFonts w:ascii="&amp;quot" w:eastAsia="宋体" w:hAnsi="&amp;quot" w:cs="宋体"/>
          <w:color w:val="111111"/>
          <w:kern w:val="0"/>
          <w:sz w:val="20"/>
          <w:szCs w:val="20"/>
        </w:rPr>
        <w:t xml:space="preserve">The Cubic Zircons are inlaid into the metal by hand, every crystal was firmly embedded in the bracelet it is stronger and more durable, more comfortable. </w:t>
      </w:r>
    </w:p>
    <w:p w14:paraId="64DE40D6" w14:textId="64E2A619" w:rsidR="00493D1E" w:rsidRPr="00493D1E" w:rsidRDefault="00493D1E" w:rsidP="00493D1E">
      <w:pPr>
        <w:widowControl/>
        <w:numPr>
          <w:ilvl w:val="0"/>
          <w:numId w:val="1"/>
        </w:numPr>
        <w:ind w:left="270"/>
        <w:jc w:val="left"/>
        <w:rPr>
          <w:rFonts w:ascii="&amp;quot" w:eastAsia="宋体" w:hAnsi="&amp;quot" w:cs="宋体"/>
          <w:color w:val="111111"/>
          <w:kern w:val="0"/>
          <w:sz w:val="20"/>
          <w:szCs w:val="20"/>
        </w:rPr>
      </w:pPr>
      <w:r w:rsidRPr="00493D1E">
        <w:rPr>
          <w:rFonts w:ascii="&amp;quot" w:eastAsia="宋体" w:hAnsi="&amp;quot" w:cs="宋体"/>
          <w:color w:val="111111"/>
          <w:kern w:val="0"/>
          <w:sz w:val="20"/>
          <w:szCs w:val="20"/>
        </w:rPr>
        <w:t xml:space="preserve">The Bracelet is made of 925 Sterling Silver Nickel-free, Lead-free, Cadmium-free and Hypoallergenic, </w:t>
      </w:r>
      <w:r w:rsidRPr="00493D1E">
        <w:rPr>
          <w:rFonts w:ascii="&amp;quot" w:eastAsia="宋体" w:hAnsi="&amp;quot" w:cs="宋体"/>
          <w:color w:val="111111"/>
          <w:kern w:val="0"/>
          <w:sz w:val="20"/>
          <w:szCs w:val="20"/>
        </w:rPr>
        <w:t>health</w:t>
      </w:r>
      <w:r w:rsidRPr="00493D1E">
        <w:rPr>
          <w:rFonts w:ascii="&amp;quot" w:eastAsia="宋体" w:hAnsi="&amp;quot" w:cs="宋体"/>
          <w:color w:val="111111"/>
          <w:kern w:val="0"/>
          <w:sz w:val="20"/>
          <w:szCs w:val="20"/>
        </w:rPr>
        <w:t xml:space="preserve"> and beauty together. </w:t>
      </w:r>
      <w:r w:rsidRPr="00493D1E">
        <w:rPr>
          <w:rFonts w:ascii="&amp;quot" w:eastAsia="宋体" w:hAnsi="&amp;quot" w:cs="宋体"/>
          <w:color w:val="111111"/>
          <w:kern w:val="0"/>
          <w:sz w:val="20"/>
          <w:szCs w:val="20"/>
        </w:rPr>
        <w:t>Moreover</w:t>
      </w:r>
      <w:r w:rsidRPr="00493D1E">
        <w:rPr>
          <w:rFonts w:ascii="&amp;quot" w:eastAsia="宋体" w:hAnsi="&amp;quot" w:cs="宋体" w:hint="eastAsia"/>
          <w:color w:val="111111"/>
          <w:kern w:val="0"/>
          <w:sz w:val="20"/>
          <w:szCs w:val="20"/>
        </w:rPr>
        <w:t>,</w:t>
      </w:r>
      <w:r w:rsidRPr="00493D1E">
        <w:rPr>
          <w:rFonts w:ascii="&amp;quot" w:eastAsia="宋体" w:hAnsi="&amp;quot" w:cs="宋体"/>
          <w:color w:val="111111"/>
          <w:kern w:val="0"/>
          <w:sz w:val="20"/>
          <w:szCs w:val="20"/>
        </w:rPr>
        <w:t xml:space="preserve"> bright Chic sliding buckle and stronger but lightweight box chain with smooth edges making it easy to adjust based on wrist size. </w:t>
      </w:r>
    </w:p>
    <w:p w14:paraId="3D6A34F3" w14:textId="77777777" w:rsidR="00493D1E" w:rsidRPr="00493D1E" w:rsidRDefault="00493D1E" w:rsidP="00493D1E">
      <w:pPr>
        <w:widowControl/>
        <w:numPr>
          <w:ilvl w:val="0"/>
          <w:numId w:val="1"/>
        </w:numPr>
        <w:ind w:left="270"/>
        <w:jc w:val="left"/>
        <w:rPr>
          <w:rFonts w:ascii="&amp;quot" w:eastAsia="宋体" w:hAnsi="&amp;quot" w:cs="宋体"/>
          <w:color w:val="111111"/>
          <w:kern w:val="0"/>
          <w:sz w:val="20"/>
          <w:szCs w:val="20"/>
        </w:rPr>
      </w:pPr>
      <w:r w:rsidRPr="00493D1E">
        <w:rPr>
          <w:rFonts w:ascii="&amp;quot" w:eastAsia="宋体" w:hAnsi="&amp;quot" w:cs="宋体"/>
          <w:color w:val="111111"/>
          <w:kern w:val="0"/>
          <w:sz w:val="20"/>
          <w:szCs w:val="20"/>
        </w:rPr>
        <w:t xml:space="preserve">Weight: 5.0g; CZ Stone Length: 8cm (0.31”); fully adjustable bracelet from 6.0 inch to 1.1inch. Encounter at a certain moment, shining in every moment. Comes with a simple gift velvet bag for easy storage and gift delivery. </w:t>
      </w:r>
    </w:p>
    <w:p w14:paraId="2E7E14A3" w14:textId="77777777" w:rsidR="00493D1E" w:rsidRPr="00493D1E" w:rsidRDefault="00493D1E" w:rsidP="00493D1E">
      <w:pPr>
        <w:widowControl/>
        <w:numPr>
          <w:ilvl w:val="0"/>
          <w:numId w:val="1"/>
        </w:numPr>
        <w:ind w:left="270"/>
        <w:jc w:val="left"/>
        <w:rPr>
          <w:rFonts w:ascii="&amp;quot" w:eastAsia="宋体" w:hAnsi="&amp;quot" w:cs="宋体"/>
          <w:color w:val="111111"/>
          <w:kern w:val="0"/>
          <w:sz w:val="20"/>
          <w:szCs w:val="20"/>
        </w:rPr>
      </w:pPr>
      <w:r w:rsidRPr="00493D1E">
        <w:rPr>
          <w:rFonts w:ascii="&amp;quot" w:eastAsia="宋体" w:hAnsi="&amp;quot" w:cs="宋体"/>
          <w:color w:val="111111"/>
          <w:kern w:val="0"/>
          <w:sz w:val="20"/>
          <w:szCs w:val="20"/>
        </w:rPr>
        <w:t xml:space="preserve">This dainty bracelet is perfect gifts for Wife, Girlfriend, Families, and Yourself. The silver bracelet also can be worn for holiday parties, Christmas, Valentine's Day, Mother's Day, Thanksgiving, Hanukah, Prom, Birthdays, Anniversaries, Graduation or any private special occasion </w:t>
      </w:r>
      <w:bookmarkStart w:id="0" w:name="_GoBack"/>
      <w:bookmarkEnd w:id="0"/>
    </w:p>
    <w:p w14:paraId="12940B27" w14:textId="77777777" w:rsidR="00493D1E" w:rsidRPr="00493D1E" w:rsidRDefault="00493D1E"/>
    <w:sectPr w:rsidR="00493D1E" w:rsidRPr="00493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B67B0"/>
    <w:multiLevelType w:val="multilevel"/>
    <w:tmpl w:val="3FA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DF"/>
    <w:rsid w:val="004523DF"/>
    <w:rsid w:val="00493D1E"/>
    <w:rsid w:val="007B1A20"/>
    <w:rsid w:val="008148CE"/>
    <w:rsid w:val="009D3492"/>
    <w:rsid w:val="00AC6D83"/>
    <w:rsid w:val="00CC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332F"/>
  <w15:chartTrackingRefBased/>
  <w15:docId w15:val="{2436BD60-F8DE-41A2-B951-0F01C536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st-item">
    <w:name w:val="a-list-item"/>
    <w:basedOn w:val="a0"/>
    <w:rsid w:val="00493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5</cp:revision>
  <dcterms:created xsi:type="dcterms:W3CDTF">2019-06-05T08:19:00Z</dcterms:created>
  <dcterms:modified xsi:type="dcterms:W3CDTF">2019-08-27T12:32:00Z</dcterms:modified>
</cp:coreProperties>
</file>