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护理安全（不良）事件报告表</w:t>
      </w:r>
    </w:p>
    <w:p>
      <w:pPr>
        <w:ind w:left="0" w:leftChars="0" w:right="0" w:righ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</w:pPr>
      <w:r>
        <w:rPr>
          <w:rFonts w:hint="eastAsia"/>
          <w:lang w:val="en-US" w:eastAsia="zh-CN"/>
        </w:rPr>
        <w:t>医保卡号：{CaNumber}</w:t>
      </w:r>
      <w:r>
        <w:t xml:space="preserve">                                                    </w:t>
      </w:r>
      <w:r>
        <w:rPr>
          <w:b/>
        </w:rPr>
        <w:t xml:space="preserve"> </w:t>
      </w:r>
    </w:p>
    <w:tbl>
      <w:tblPr>
        <w:tblStyle w:val="5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947"/>
        <w:gridCol w:w="1765"/>
        <w:gridCol w:w="900"/>
        <w:gridCol w:w="1440"/>
        <w:gridCol w:w="658"/>
        <w:gridCol w:w="782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248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事件类别</w:t>
            </w:r>
          </w:p>
        </w:tc>
        <w:tc>
          <w:tcPr>
            <w:tcW w:w="2712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{EventCategory}</w:t>
            </w:r>
          </w:p>
        </w:tc>
        <w:tc>
          <w:tcPr>
            <w:tcW w:w="90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发生日期及时间点</w:t>
            </w:r>
          </w:p>
        </w:tc>
        <w:tc>
          <w:tcPr>
            <w:tcW w:w="2098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{OccurDate}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班次</w:t>
            </w:r>
          </w:p>
        </w:tc>
        <w:tc>
          <w:tcPr>
            <w:tcW w:w="144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{Shift}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8" w:type="dxa"/>
            <w:vMerge w:val="restart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患者资料</w:t>
            </w:r>
          </w:p>
        </w:tc>
        <w:tc>
          <w:tcPr>
            <w:tcW w:w="947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科室</w:t>
            </w:r>
          </w:p>
        </w:tc>
        <w:tc>
          <w:tcPr>
            <w:tcW w:w="176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{DepartmentName</w:t>
            </w:r>
            <w:bookmarkStart w:id="0" w:name="_GoBack"/>
            <w:bookmarkEnd w:id="0"/>
            <w:r>
              <w:rPr>
                <w:rFonts w:hint="eastAsia"/>
                <w:sz w:val="22"/>
                <w:lang w:val="en-US" w:eastAsia="zh-CN"/>
              </w:rPr>
              <w:t>}</w:t>
            </w:r>
          </w:p>
        </w:tc>
        <w:tc>
          <w:tcPr>
            <w:tcW w:w="90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144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{PatientName}</w:t>
            </w:r>
          </w:p>
        </w:tc>
        <w:tc>
          <w:tcPr>
            <w:tcW w:w="658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年龄</w:t>
            </w:r>
          </w:p>
        </w:tc>
        <w:tc>
          <w:tcPr>
            <w:tcW w:w="782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{Age}</w:t>
            </w:r>
          </w:p>
        </w:tc>
        <w:tc>
          <w:tcPr>
            <w:tcW w:w="72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床号</w:t>
            </w:r>
          </w:p>
        </w:tc>
        <w:tc>
          <w:tcPr>
            <w:tcW w:w="144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{BedNumber}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48" w:type="dxa"/>
            <w:vMerge w:val="continue"/>
            <w:vAlign w:val="center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22"/>
              </w:rPr>
            </w:pPr>
          </w:p>
        </w:tc>
        <w:tc>
          <w:tcPr>
            <w:tcW w:w="947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住院号</w:t>
            </w:r>
          </w:p>
        </w:tc>
        <w:tc>
          <w:tcPr>
            <w:tcW w:w="176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{InpatientNumber}</w:t>
            </w:r>
          </w:p>
        </w:tc>
        <w:tc>
          <w:tcPr>
            <w:tcW w:w="900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诊断</w:t>
            </w:r>
          </w:p>
        </w:tc>
        <w:tc>
          <w:tcPr>
            <w:tcW w:w="5040" w:type="dxa"/>
            <w:gridSpan w:val="5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{Diagnosis}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护理事件经过、处理过程及后果</w:t>
            </w: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</w:tc>
        <w:tc>
          <w:tcPr>
            <w:tcW w:w="8652" w:type="dxa"/>
            <w:gridSpan w:val="8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248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原因分析</w:t>
            </w: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sz w:val="22"/>
              </w:rPr>
            </w:pPr>
          </w:p>
        </w:tc>
        <w:tc>
          <w:tcPr>
            <w:tcW w:w="8652" w:type="dxa"/>
            <w:gridSpan w:val="8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{CauseAnalysis}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</w:trPr>
        <w:tc>
          <w:tcPr>
            <w:tcW w:w="1248" w:type="dxa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sz w:val="22"/>
              </w:rPr>
            </w:pPr>
          </w:p>
          <w:p>
            <w:pPr>
              <w:ind w:left="0" w:leftChars="0" w:right="0" w:rightChars="0"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整改措施</w:t>
            </w:r>
          </w:p>
          <w:p>
            <w:pPr>
              <w:ind w:left="0" w:leftChars="0" w:right="0" w:rightChars="0" w:firstLine="0" w:firstLineChars="0"/>
              <w:jc w:val="center"/>
              <w:rPr>
                <w:sz w:val="22"/>
              </w:rPr>
            </w:pPr>
          </w:p>
        </w:tc>
        <w:tc>
          <w:tcPr>
            <w:tcW w:w="8652" w:type="dxa"/>
            <w:gridSpan w:val="8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{Measures}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9900" w:type="dxa"/>
            <w:gridSpan w:val="9"/>
            <w:vAlign w:val="bottom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报告护士</w:t>
            </w:r>
            <w:r>
              <w:rPr>
                <w:rFonts w:hint="default"/>
                <w:sz w:val="22"/>
                <w:lang w:val="en-US"/>
              </w:rPr>
              <w:t>：</w:t>
            </w:r>
            <w:r>
              <w:rPr>
                <w:rFonts w:hint="eastAsia"/>
                <w:sz w:val="22"/>
                <w:lang w:val="en-US" w:eastAsia="zh-CN"/>
              </w:rPr>
              <w:t>{ReportUser}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rFonts w:hint="eastAsia"/>
                <w:sz w:val="22"/>
              </w:rPr>
              <w:t>护士长：</w:t>
            </w:r>
            <w:r>
              <w:rPr>
                <w:rFonts w:hint="eastAsia"/>
                <w:sz w:val="22"/>
                <w:lang w:val="en-US" w:eastAsia="zh-CN"/>
              </w:rPr>
              <w:t xml:space="preserve">{HeadNurse}  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  <w:lang w:val="en-US" w:eastAsia="zh-CN"/>
              </w:rPr>
              <w:t xml:space="preserve">  </w:t>
            </w:r>
            <w:r>
              <w:rPr>
                <w:rFonts w:hint="eastAsia"/>
                <w:sz w:val="22"/>
              </w:rPr>
              <w:t>报告日期：</w:t>
            </w:r>
            <w:r>
              <w:rPr>
                <w:rFonts w:hint="eastAsia"/>
                <w:sz w:val="22"/>
                <w:lang w:val="en-US" w:eastAsia="zh-CN"/>
              </w:rPr>
              <w:t>{ReportDate}</w:t>
            </w:r>
          </w:p>
          <w:p>
            <w:pPr>
              <w:ind w:left="0" w:leftChars="0" w:right="0" w:rightChars="0" w:firstLine="0" w:firstLineChars="0"/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900" w:type="dxa"/>
            <w:gridSpan w:val="9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部门</w:t>
            </w:r>
            <w:r>
              <w:rPr>
                <w:rFonts w:hint="eastAsia"/>
                <w:sz w:val="22"/>
              </w:rPr>
              <w:t>意见：</w:t>
            </w:r>
            <w:r>
              <w:rPr>
                <w:rFonts w:hint="eastAsia"/>
                <w:sz w:val="22"/>
                <w:lang w:val="en-US" w:eastAsia="zh-CN"/>
              </w:rPr>
              <w:t>{Opinions}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签名：</w:t>
            </w:r>
            <w:r>
              <w:rPr>
                <w:rFonts w:hint="eastAsia"/>
                <w:sz w:val="22"/>
                <w:lang w:val="en-US" w:eastAsia="zh-CN"/>
              </w:rPr>
              <w:t>{Sign}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  <w:lang w:val="en-US" w:eastAsia="zh-CN"/>
              </w:rPr>
              <w:t xml:space="preserve">                      </w:t>
            </w:r>
            <w:r>
              <w:rPr>
                <w:rFonts w:hint="eastAsia"/>
                <w:sz w:val="22"/>
              </w:rPr>
              <w:t>报告日期：</w:t>
            </w:r>
            <w:r>
              <w:rPr>
                <w:rFonts w:hint="eastAsia"/>
                <w:sz w:val="22"/>
                <w:lang w:val="en-US" w:eastAsia="zh-CN"/>
              </w:rPr>
              <w:t>{ReportDate2}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b/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1F9A"/>
    <w:rsid w:val="05A66A3B"/>
    <w:rsid w:val="0EE078A8"/>
    <w:rsid w:val="1A3A7B14"/>
    <w:rsid w:val="21324E9E"/>
    <w:rsid w:val="27EA306E"/>
    <w:rsid w:val="28933B16"/>
    <w:rsid w:val="29064264"/>
    <w:rsid w:val="32986074"/>
    <w:rsid w:val="33A476CA"/>
    <w:rsid w:val="49A96DFD"/>
    <w:rsid w:val="4CF1788B"/>
    <w:rsid w:val="4E8B220C"/>
    <w:rsid w:val="512F053E"/>
    <w:rsid w:val="53526056"/>
    <w:rsid w:val="5CF55040"/>
    <w:rsid w:val="5DAE0CEF"/>
    <w:rsid w:val="5E117C39"/>
    <w:rsid w:val="697C3454"/>
    <w:rsid w:val="6C7F2BB8"/>
    <w:rsid w:val="75471C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qFormat/>
    <w:uiPriority w:val="99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oter Char_32e515f7-812e-4b1b-9083-748a1ad08773"/>
    <w:basedOn w:val="6"/>
    <w:link w:val="2"/>
    <w:qFormat/>
    <w:uiPriority w:val="99"/>
    <w:rPr>
      <w:rFonts w:cs="Times New Roman"/>
      <w:sz w:val="18"/>
      <w:szCs w:val="18"/>
    </w:rPr>
  </w:style>
  <w:style w:type="character" w:customStyle="1" w:styleId="8">
    <w:name w:val="Header Char_b8cc8c31-cc37-4348-b17d-1eddc5703afa"/>
    <w:basedOn w:val="6"/>
    <w:link w:val="3"/>
    <w:qFormat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547</Words>
  <Characters>604</Characters>
  <Lines>0</Lines>
  <Paragraphs>75</Paragraphs>
  <TotalTime>19</TotalTime>
  <ScaleCrop>false</ScaleCrop>
  <LinksUpToDate>false</LinksUpToDate>
  <CharactersWithSpaces>718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2017-05-29T14:59:00Z</dcterms:created>
  <dc:creator>hk</dc:creator>
  <cp:lastModifiedBy>①斩断</cp:lastModifiedBy>
  <cp:lastPrinted>2020-11-22T09:48:00Z</cp:lastPrinted>
  <dcterms:modified xsi:type="dcterms:W3CDTF">2021-08-31T02:51:09Z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4301B5219E0541C6A507CC4E3E52BE18</vt:lpwstr>
  </property>
</Properties>
</file>