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7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(1)---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简介，安装，配置及创建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Web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应用程序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4" o:spid="_x0000_i1025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简介</w:t>
      </w:r>
      <w:r>
        <w:rPr>
          <w:rFonts w:ascii="Verdana" w:hAnsi="Verdana"/>
          <w:b/>
          <w:bCs/>
          <w:color w:val="000000"/>
          <w:sz w:val="28"/>
          <w:szCs w:val="28"/>
        </w:rPr>
        <w:br/>
      </w:r>
      <w:r>
        <w:rPr>
          <w:rFonts w:ascii="Verdana" w:hAnsi="Verdana"/>
          <w:color w:val="000000"/>
          <w:sz w:val="18"/>
          <w:szCs w:val="18"/>
        </w:rPr>
        <w:t xml:space="preserve">   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05" o:spid="_x0000_i1026" type="#_x0000_t75" alt="http://images.cnblogs.com/cnblogs_com/gaoweipeng/194616/o_sharepoint.gif" style="width:102pt;height:66pt;visibility:visible">
            <v:imagedata r:id="rId9" o:title=""/>
          </v:shape>
        </w:pict>
      </w:r>
      <w:r>
        <w:rPr>
          <w:rFonts w:ascii="Verdana" w:hAnsi="Verdana"/>
          <w:color w:val="000000"/>
          <w:sz w:val="18"/>
          <w:szCs w:val="18"/>
        </w:rPr>
        <w:t xml:space="preserve">Microsoft Office SharePoint Server 2007 </w:t>
      </w:r>
      <w:r>
        <w:rPr>
          <w:rFonts w:ascii="Verdana" w:hAnsi="Verdana" w:hint="eastAsia"/>
          <w:color w:val="000000"/>
          <w:sz w:val="18"/>
          <w:szCs w:val="18"/>
        </w:rPr>
        <w:t>是一个服务器功能集成套件，它提供全面的内容管理和企业搜索、加速共享业务流程并便利跨界限信息共享以更好地了解业务，从而有助于提高组织的工作效率。</w:t>
      </w:r>
      <w:r>
        <w:rPr>
          <w:rFonts w:ascii="Verdana" w:hAnsi="Verdana"/>
          <w:color w:val="000000"/>
          <w:sz w:val="18"/>
          <w:szCs w:val="18"/>
        </w:rPr>
        <w:t xml:space="preserve">Office SharePoint Server 2007 </w:t>
      </w:r>
      <w:r>
        <w:rPr>
          <w:rFonts w:ascii="Verdana" w:hAnsi="Verdana" w:hint="eastAsia"/>
          <w:color w:val="000000"/>
          <w:sz w:val="18"/>
          <w:szCs w:val="18"/>
        </w:rPr>
        <w:t>通过一个集成平台而不是依靠分散的系统来支持整个企业内的所有</w:t>
      </w:r>
      <w:r>
        <w:rPr>
          <w:rFonts w:ascii="Verdana" w:hAnsi="Verdana"/>
          <w:color w:val="000000"/>
          <w:sz w:val="18"/>
          <w:szCs w:val="18"/>
        </w:rPr>
        <w:t xml:space="preserve"> Intranet</w:t>
      </w:r>
      <w:r>
        <w:rPr>
          <w:rFonts w:ascii="Verdana" w:hAnsi="Verdana" w:hint="eastAsi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 xml:space="preserve">Extranet </w:t>
      </w:r>
      <w:r>
        <w:rPr>
          <w:rFonts w:ascii="Verdana" w:hAnsi="Verdana" w:hint="eastAsi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 xml:space="preserve"> Web </w:t>
      </w:r>
      <w:r>
        <w:rPr>
          <w:rFonts w:ascii="Verdana" w:hAnsi="Verdana" w:hint="eastAsia"/>
          <w:color w:val="000000"/>
          <w:sz w:val="18"/>
          <w:szCs w:val="18"/>
        </w:rPr>
        <w:t>应用程序。此外，该协作和内容管理服务器还为</w:t>
      </w:r>
      <w:r>
        <w:rPr>
          <w:rFonts w:ascii="Verdana" w:hAnsi="Verdana"/>
          <w:color w:val="000000"/>
          <w:sz w:val="18"/>
          <w:szCs w:val="18"/>
        </w:rPr>
        <w:t xml:space="preserve"> IT </w:t>
      </w:r>
      <w:r>
        <w:rPr>
          <w:rFonts w:ascii="Verdana" w:hAnsi="Verdana" w:hint="eastAsia"/>
          <w:color w:val="000000"/>
          <w:sz w:val="18"/>
          <w:szCs w:val="18"/>
        </w:rPr>
        <w:t>专业人员和开发人员提供了实现服务器管理、应用程序可扩展性和互操作性所需的平台和工具。当然，现在最新版本的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2010</w:t>
      </w:r>
      <w:r>
        <w:rPr>
          <w:rFonts w:ascii="Verdana" w:hAnsi="Verdana" w:hint="eastAsia"/>
          <w:color w:val="000000"/>
          <w:sz w:val="18"/>
          <w:szCs w:val="18"/>
        </w:rPr>
        <w:t>，大概在今年的十一月份推出测试版，并且</w:t>
      </w:r>
      <w:r>
        <w:rPr>
          <w:rFonts w:ascii="Verdana" w:hAnsi="Verdana"/>
          <w:color w:val="000000"/>
          <w:sz w:val="18"/>
          <w:szCs w:val="18"/>
        </w:rPr>
        <w:t>Visual Studio 2010</w:t>
      </w:r>
      <w:r>
        <w:rPr>
          <w:rFonts w:ascii="Verdana" w:hAnsi="Verdana" w:hint="eastAsia"/>
          <w:color w:val="000000"/>
          <w:sz w:val="18"/>
          <w:szCs w:val="18"/>
        </w:rPr>
        <w:t>中也集成了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的开发，所以学习如何使用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开发是很有必要的！有关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更详细的介绍，大家可以参看：</w:t>
      </w:r>
      <w:hyperlink r:id="rId10" w:tgtFrame="_blank" w:history="1">
        <w:r>
          <w:rPr>
            <w:rFonts w:ascii="Verdana" w:hAnsi="Verdana"/>
            <w:color w:val="000000"/>
            <w:sz w:val="18"/>
            <w:szCs w:val="18"/>
            <w:u w:val="single"/>
          </w:rPr>
          <w:t>http://baike.baidu.com/view/260261.htm</w:t>
        </w:r>
      </w:hyperlink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SharePoint </w:t>
      </w:r>
      <w:r>
        <w:rPr>
          <w:rFonts w:ascii="Verdana" w:hAnsi="Verdana" w:hint="eastAsia"/>
          <w:color w:val="000000"/>
          <w:sz w:val="18"/>
          <w:szCs w:val="18"/>
        </w:rPr>
        <w:t>的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主要应用领域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06" o:spid="_x0000_i1027" type="#_x0000_t75" alt="http://images.cnblogs.com/cnblogs_com/gaoweipeng/moss1.jpg" style="width:425.25pt;height:301.5pt;visibility:visible">
            <v:imagedata r:id="rId1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简单的介绍就到这里，开始我们的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之旅。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07" o:spid="_x0000_i1028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安装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可以说相当的简单，但是前提是需要一些必要的条件：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、安装</w:t>
      </w:r>
      <w:r>
        <w:rPr>
          <w:rFonts w:ascii="Verdana" w:hAnsi="Verdana"/>
          <w:color w:val="000000"/>
          <w:sz w:val="18"/>
          <w:szCs w:val="18"/>
        </w:rPr>
        <w:t>Microsoft Windows 2003</w:t>
      </w:r>
      <w:r>
        <w:rPr>
          <w:rFonts w:ascii="Verdana" w:hAnsi="Verdana" w:hint="eastAsia"/>
          <w:color w:val="000000"/>
          <w:sz w:val="18"/>
          <w:szCs w:val="18"/>
        </w:rPr>
        <w:t>。</w:t>
      </w:r>
      <w:r>
        <w:rPr>
          <w:rFonts w:ascii="Verdana" w:hAnsi="Verdana"/>
          <w:color w:val="000000"/>
          <w:sz w:val="18"/>
          <w:szCs w:val="18"/>
        </w:rPr>
        <w:br/>
        <w:t>2</w:t>
      </w:r>
      <w:r>
        <w:rPr>
          <w:rFonts w:ascii="Verdana" w:hAnsi="Verdana" w:hint="eastAsia"/>
          <w:color w:val="000000"/>
          <w:sz w:val="18"/>
          <w:szCs w:val="18"/>
        </w:rPr>
        <w:t>、安装</w:t>
      </w:r>
      <w:r>
        <w:rPr>
          <w:rFonts w:ascii="Verdana" w:hAnsi="Verdana"/>
          <w:color w:val="000000"/>
          <w:sz w:val="18"/>
          <w:szCs w:val="18"/>
        </w:rPr>
        <w:t>Microsoft SQL Server 2005</w:t>
      </w:r>
      <w:r>
        <w:rPr>
          <w:rFonts w:ascii="Verdana" w:hAnsi="Verdana" w:hint="eastAsia"/>
          <w:color w:val="000000"/>
          <w:sz w:val="18"/>
          <w:szCs w:val="18"/>
        </w:rPr>
        <w:t>。</w:t>
      </w:r>
      <w:r>
        <w:rPr>
          <w:rFonts w:ascii="Verdana" w:hAnsi="Verdana"/>
          <w:color w:val="000000"/>
          <w:sz w:val="18"/>
          <w:szCs w:val="18"/>
        </w:rPr>
        <w:br/>
        <w:t>3</w:t>
      </w:r>
      <w:r>
        <w:rPr>
          <w:rFonts w:ascii="Verdana" w:hAnsi="Verdana" w:hint="eastAsia"/>
          <w:color w:val="000000"/>
          <w:sz w:val="18"/>
          <w:szCs w:val="18"/>
        </w:rPr>
        <w:t>、安装</w:t>
      </w:r>
      <w:r>
        <w:rPr>
          <w:rFonts w:ascii="Verdana" w:hAnsi="Verdana"/>
          <w:color w:val="000000"/>
          <w:sz w:val="18"/>
          <w:szCs w:val="18"/>
        </w:rPr>
        <w:t>Microsoft Visual Studio 2005</w:t>
      </w:r>
      <w:r>
        <w:rPr>
          <w:rFonts w:ascii="Verdana" w:hAnsi="Verdana" w:hint="eastAsia"/>
          <w:color w:val="000000"/>
          <w:sz w:val="18"/>
          <w:szCs w:val="18"/>
        </w:rPr>
        <w:t>。</w:t>
      </w:r>
      <w:r>
        <w:rPr>
          <w:rFonts w:ascii="Verdana" w:hAnsi="Verdana"/>
          <w:color w:val="000000"/>
          <w:sz w:val="18"/>
          <w:szCs w:val="18"/>
        </w:rPr>
        <w:br/>
        <w:t>4</w:t>
      </w:r>
      <w:r>
        <w:rPr>
          <w:rFonts w:ascii="Verdana" w:hAnsi="Verdana" w:hint="eastAsia"/>
          <w:color w:val="000000"/>
          <w:sz w:val="18"/>
          <w:szCs w:val="18"/>
        </w:rPr>
        <w:t>、接着是最轻易忘记的一环：安装</w:t>
      </w:r>
      <w:r>
        <w:rPr>
          <w:rFonts w:ascii="Verdana" w:hAnsi="Verdana"/>
          <w:color w:val="000000"/>
          <w:sz w:val="18"/>
          <w:szCs w:val="18"/>
        </w:rPr>
        <w:t>Microsoft Windows Workflow Foundation 2.2</w:t>
      </w:r>
      <w:r>
        <w:rPr>
          <w:rFonts w:ascii="Verdana" w:hAnsi="Verdana" w:hint="eastAsia"/>
          <w:color w:val="000000"/>
          <w:sz w:val="18"/>
          <w:szCs w:val="18"/>
        </w:rPr>
        <w:t>以上的版本。</w:t>
      </w:r>
      <w:r>
        <w:rPr>
          <w:rFonts w:ascii="Verdana" w:hAnsi="Verdana"/>
          <w:color w:val="000000"/>
          <w:sz w:val="18"/>
          <w:szCs w:val="18"/>
        </w:rPr>
        <w:br/>
        <w:t>5</w:t>
      </w:r>
      <w:r>
        <w:rPr>
          <w:rFonts w:ascii="Verdana" w:hAnsi="Verdana" w:hint="eastAsia"/>
          <w:color w:val="000000"/>
          <w:sz w:val="18"/>
          <w:szCs w:val="18"/>
        </w:rPr>
        <w:t>、最后就是安装</w:t>
      </w:r>
      <w:r>
        <w:rPr>
          <w:rFonts w:ascii="Verdana" w:hAnsi="Verdana"/>
          <w:color w:val="000000"/>
          <w:sz w:val="18"/>
          <w:szCs w:val="18"/>
        </w:rPr>
        <w:t>Microsoft Office SharePoint Server 2007</w:t>
      </w:r>
      <w:r>
        <w:rPr>
          <w:rFonts w:ascii="Verdana" w:hAnsi="Verdana" w:hint="eastAsi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>Microsoft Office SharePoint Designer 2007</w:t>
      </w:r>
      <w:r>
        <w:rPr>
          <w:rFonts w:ascii="Verdana" w:hAnsi="Verdana" w:hint="eastAsia"/>
          <w:color w:val="000000"/>
          <w:sz w:val="18"/>
          <w:szCs w:val="18"/>
        </w:rPr>
        <w:t>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 w:hint="eastAsia"/>
          <w:color w:val="000000"/>
          <w:sz w:val="18"/>
          <w:szCs w:val="18"/>
        </w:rPr>
        <w:t>相关文件的下载：</w:t>
      </w:r>
      <w:hyperlink r:id="rId12" w:tgtFrame="_blank" w:history="1">
        <w:r>
          <w:rPr>
            <w:rFonts w:ascii="Verdana" w:hAnsi="Verdana"/>
            <w:color w:val="000000"/>
            <w:sz w:val="18"/>
            <w:szCs w:val="18"/>
            <w:u w:val="single"/>
          </w:rPr>
          <w:t>http://www.microsoft.com/downloads/details.aspx?FamilyID=2e6e5a9c-ebf6-4f7f-8467-f4de6bd6b831&amp;DisplayLang=zh-cn</w:t>
        </w:r>
      </w:hyperlink>
      <w:r>
        <w:rPr>
          <w:rFonts w:ascii="Verdana" w:hAnsi="Verdana" w:hint="eastAsia"/>
          <w:color w:val="000000"/>
          <w:sz w:val="18"/>
          <w:szCs w:val="18"/>
        </w:rPr>
        <w:t>。这里有适用版本的</w:t>
      </w:r>
      <w:r>
        <w:rPr>
          <w:rFonts w:ascii="Verdana" w:hAnsi="Verdana"/>
          <w:color w:val="000000"/>
          <w:sz w:val="18"/>
          <w:szCs w:val="18"/>
        </w:rPr>
        <w:t>SharePoint Server 2007</w:t>
      </w:r>
      <w:r>
        <w:rPr>
          <w:rFonts w:ascii="Verdana" w:hAnsi="Verdana" w:hint="eastAsia"/>
          <w:color w:val="000000"/>
          <w:sz w:val="18"/>
          <w:szCs w:val="18"/>
        </w:rPr>
        <w:t>，</w:t>
      </w:r>
      <w:r>
        <w:rPr>
          <w:rFonts w:ascii="Verdana" w:hAnsi="Verdana"/>
          <w:color w:val="000000"/>
          <w:sz w:val="18"/>
          <w:szCs w:val="18"/>
        </w:rPr>
        <w:t>KEY</w:t>
      </w:r>
      <w:r>
        <w:rPr>
          <w:rFonts w:ascii="Verdana" w:hAnsi="Verdana" w:hint="eastAsia"/>
          <w:color w:val="000000"/>
          <w:sz w:val="18"/>
          <w:szCs w:val="18"/>
        </w:rPr>
        <w:t>可以在页面中找到。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下载完毕后，运行下载的</w:t>
      </w:r>
      <w:r>
        <w:rPr>
          <w:rFonts w:ascii="Verdana" w:hAnsi="Verdana"/>
          <w:color w:val="000000"/>
          <w:sz w:val="18"/>
          <w:szCs w:val="18"/>
        </w:rPr>
        <w:t>OfficeServerwithSP1.exe</w:t>
      </w:r>
      <w:r>
        <w:rPr>
          <w:rFonts w:ascii="Verdana" w:hAnsi="Verdana" w:hint="eastAsia"/>
          <w:color w:val="000000"/>
          <w:sz w:val="18"/>
          <w:szCs w:val="18"/>
        </w:rPr>
        <w:t>，开始安装：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08" o:spid="_x0000_i1029" type="#_x0000_t75" alt="http://images.cnblogs.com/cnblogs_com/gaoweipeng/sp1.jpg" style="width:378pt;height:129pt;visibility:visible">
            <v:imagedata r:id="rId1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输入</w:t>
      </w:r>
      <w:r>
        <w:rPr>
          <w:rFonts w:ascii="Verdana" w:hAnsi="Verdana"/>
          <w:color w:val="000000"/>
          <w:sz w:val="18"/>
          <w:szCs w:val="18"/>
        </w:rPr>
        <w:t>KEY</w:t>
      </w:r>
      <w:r>
        <w:rPr>
          <w:rFonts w:ascii="Verdana" w:hAnsi="Verdana" w:hint="eastAsia"/>
          <w:color w:val="000000"/>
          <w:sz w:val="18"/>
          <w:szCs w:val="18"/>
        </w:rPr>
        <w:t>以后，点击高级，我们可以修改安装路径等信息，接下来我们需要做的就是等待</w:t>
      </w:r>
      <w:r>
        <w:rPr>
          <w:rFonts w:ascii="Verdana" w:hAnsi="Verdana"/>
          <w:color w:val="000000"/>
          <w:sz w:val="18"/>
          <w:szCs w:val="18"/>
        </w:rPr>
        <w:t>.......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09" o:spid="_x0000_i1030" type="#_x0000_t75" alt="http://images.cnblogs.com/cnblogs_com/gaoweipeng/sp2.jpg" style="width:464.25pt;height:390.75pt;visibility:visible">
            <v:imagedata r:id="rId1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0" o:spid="_x0000_i1031" type="#_x0000_t75" alt="http://images.cnblogs.com/cnblogs_com/gaoweipeng/sp3.jpg" style="width:461.25pt;height:390.75pt;visibility:visible">
            <v:imagedata r:id="rId1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，到这里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的安装就完成啦。接下来我们开始配置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1" o:spid="_x0000_i1032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36"/>
          <w:szCs w:val="36"/>
        </w:rPr>
        <w:t>配置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2" o:spid="_x0000_i1033" type="#_x0000_t75" alt="http://images.cnblogs.com/cnblogs_com/gaoweipeng/SP4.jpg" style="width:464.25pt;height:394.5pt;visibility:visible">
            <v:imagedata r:id="rId1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下一步后，会提示开启一些必要的服务，点击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就可以啦。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3" o:spid="_x0000_i1034" type="#_x0000_t75" alt="http://images.cnblogs.com/cnblogs_com/gaoweipeng/SP5.jpg" style="width:464.25pt;height:393.75pt;visibility:visible">
            <v:imagedata r:id="rId1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配置数据库的信息和身份验证：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4" o:spid="_x0000_i1035" type="#_x0000_t75" alt="http://images.cnblogs.com/cnblogs_com/gaoweipeng/SP6.jpg" style="width:464.25pt;height:388.5pt;visibility:visible">
            <v:imagedata r:id="rId1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为我们的应用程序指定一个端口，大家要记住设置的端口号：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5" o:spid="_x0000_i1036" type="#_x0000_t75" alt="http://images.cnblogs.com/cnblogs_com/gaoweipeng/SP7.jpg" style="width:462pt;height:389.25pt;visibility:visible">
            <v:imagedata r:id="rId19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下一步后，我们需要做的还是继续等待</w:t>
      </w:r>
      <w:r>
        <w:rPr>
          <w:rFonts w:ascii="Verdana" w:hAnsi="Verdana"/>
          <w:color w:val="000000"/>
          <w:sz w:val="18"/>
          <w:szCs w:val="18"/>
        </w:rPr>
        <w:t>.......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6" o:spid="_x0000_i1037" type="#_x0000_t75" alt="http://images.cnblogs.com/cnblogs_com/gaoweipeng/SP8.jpg" style="width:465.75pt;height:390.75pt;visibility:visible">
            <v:imagedata r:id="rId2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，看到下面的页面，说明我们的配置成功啦！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7" o:spid="_x0000_i1038" type="#_x0000_t75" alt="http://images.cnblogs.com/cnblogs_com/gaoweipeng/SP9.jpg" style="width:459.75pt;height:391.5pt;visibility:visible">
            <v:imagedata r:id="rId2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8" o:spid="_x0000_i1039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创建</w:t>
      </w:r>
      <w:r>
        <w:rPr>
          <w:rStyle w:val="Strong"/>
          <w:rFonts w:ascii="Verdana" w:hAnsi="Verdana"/>
          <w:color w:val="000000"/>
          <w:sz w:val="28"/>
          <w:szCs w:val="28"/>
        </w:rPr>
        <w:t>Web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应用程序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接下来我们利用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创建第一个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应用程序。配置完成后会自动跳转到一个网页：</w:t>
      </w:r>
      <w:r>
        <w:rPr>
          <w:rFonts w:ascii="Verdana" w:hAnsi="Verdana"/>
          <w:color w:val="000000"/>
          <w:sz w:val="18"/>
          <w:szCs w:val="18"/>
        </w:rPr>
        <w:t>http://gao:14000/default.aspx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这里是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的管理中心，很多操作会在这里完成，以后我们会经常到这个页面：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19" o:spid="_x0000_i1040" type="#_x0000_t75" alt="http://images.cnblogs.com/cnblogs_com/gaoweipeng/SP10.jpg" style="width:652.5pt;height:351.75pt;visibility:visible">
            <v:imagedata r:id="rId2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点击操作，选择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服务器上的服务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0" o:spid="_x0000_i1041" type="#_x0000_t75" alt="http://images.cnblogs.com/cnblogs_com/gaoweipeng/SP11.jpg" style="width:723pt;height:377.25pt;visibility:visible">
            <v:imagedata r:id="rId2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服务器上的服务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中我们可以更改多需要的服务项：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1" o:spid="_x0000_i1042" type="#_x0000_t75" alt="http://images.cnblogs.com/cnblogs_com/gaoweipeng/SP12.jpg" style="width:774.75pt;height:397.5pt;visibility:visible">
            <v:imagedata r:id="rId2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应用程序管理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，选择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创建或扩展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2" o:spid="_x0000_i1043" type="#_x0000_t75" alt="http://images.cnblogs.com/cnblogs_com/gaoweipeng/SP13.jpg" style="width:606.75pt;height:401.25pt;visibility:visible">
            <v:imagedata r:id="rId2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在这里我们就可以新建一个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3" o:spid="_x0000_i1044" type="#_x0000_t75" alt="http://images.cnblogs.com/cnblogs_com/gaoweipeng/SP14.jpg" style="width:645.75pt;height:165.75pt;visibility:visible">
            <v:imagedata r:id="rId2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对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应用程序经行相应的配置：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4" o:spid="_x0000_i1045" type="#_x0000_t75" alt="http://images.cnblogs.com/cnblogs_com/gaoweipeng/sp15.jpg" style="width:282.75pt;height:1025.25pt;visibility:visible">
            <v:imagedata r:id="rId2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点击确定后就可以耐心的等待，看到下面的页面则代表我们的应用程序创建成功啦！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25" o:spid="_x0000_i1046" type="#_x0000_t75" alt="http://images.cnblogs.com/cnblogs_com/gaoweipeng/sp16.jpg" style="width:564.75pt;height:335.25pt;visibility:visible">
            <v:imagedata r:id="rId2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小结：通过此文和大家一起了解了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的简单介绍，安装和配置，还有通过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创建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应用程序的方法。纯基础知识，没有什么太大的难度，相信通过图片的演示大家很容易理解！</w:t>
      </w:r>
    </w:p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29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(2)---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使用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创建网站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hyperlink r:id="rId30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上文</w:t>
        </w:r>
      </w:hyperlink>
      <w:r>
        <w:rPr>
          <w:rFonts w:ascii="Verdana" w:hAnsi="Verdana" w:hint="eastAsia"/>
          <w:color w:val="000000"/>
          <w:sz w:val="18"/>
          <w:szCs w:val="18"/>
        </w:rPr>
        <w:t>简单介绍了有关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的安装，配置等内容的介绍。此文我们继续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之旅，通过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创建网站。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48" o:spid="_x0000_i1047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创建网站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来到熟悉的应用程序管理界面，在</w:t>
      </w:r>
      <w:r>
        <w:rPr>
          <w:rFonts w:ascii="Verdana" w:hAnsi="Verdana"/>
          <w:color w:val="000000"/>
          <w:sz w:val="18"/>
          <w:szCs w:val="18"/>
        </w:rPr>
        <w:t xml:space="preserve">SharePoint </w:t>
      </w:r>
      <w:r>
        <w:rPr>
          <w:rFonts w:ascii="Verdana" w:hAnsi="Verdana" w:hint="eastAsia"/>
          <w:color w:val="000000"/>
          <w:sz w:val="18"/>
          <w:szCs w:val="18"/>
        </w:rPr>
        <w:t>网站管理中，我们就可以创建网站：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49" o:spid="_x0000_i1048" type="#_x0000_t75" alt="http://images.cnblogs.com/cnblogs_com/gaoweipeng/SP17.JPG" style="width:621.75pt;height:363pt;visibility:visible">
            <v:imagedata r:id="rId31" o:title=""/>
          </v:shape>
        </w:pict>
      </w: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创建网站集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进入创建网站集的管理界面，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为我们提供了很多网站类型的模板，如发布网站，会议工作区</w:t>
      </w:r>
      <w:r>
        <w:rPr>
          <w:rFonts w:ascii="Verdana" w:hAnsi="Verdana"/>
          <w:color w:val="000000"/>
          <w:sz w:val="18"/>
          <w:szCs w:val="18"/>
        </w:rPr>
        <w:t>....</w:t>
      </w:r>
      <w:r>
        <w:rPr>
          <w:rFonts w:ascii="Verdana" w:hAnsi="Verdana" w:hint="eastAsia"/>
          <w:color w:val="000000"/>
          <w:sz w:val="18"/>
          <w:szCs w:val="18"/>
        </w:rPr>
        <w:t>。根据自己的需求，选择合适的网站类型。这里我们以发布门户网站为例，进行网站配置：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0" o:spid="_x0000_i1049" type="#_x0000_t75" alt="http://images.cnblogs.com/cnblogs_com/gaoweipeng/sp18.jpg" style="width:315pt;height:615pt;visibility:visible">
            <v:imagedata r:id="rId3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确定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，稍作等待。看待下面的界面，我们的网站就创建成功啦！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1" o:spid="_x0000_i1050" type="#_x0000_t75" alt="http://images.cnblogs.com/cnblogs_com/gaoweipeng/sp21.jpg" style="width:462pt;height:99.75pt;visibility:visible">
            <v:imagedata r:id="rId3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点击上图中的链接，就会访问刚刚创建的发布网：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2" o:spid="_x0000_i1051" type="#_x0000_t75" alt="http://images.cnblogs.com/cnblogs_com/gaoweipeng/sp20.jpg" style="width:699.75pt;height:392.25pt;visibility:visible">
            <v:imagedata r:id="rId3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从图中我们也可以看出，我们可以对网站的访问权限等进行相应的设置。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3" o:spid="_x0000_i1052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修改网站内容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）修改网站导航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点击上图的链接，我们就可以进行相应的管理：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4" o:spid="_x0000_i1053" type="#_x0000_t75" alt="http://images.cnblogs.com/cnblogs_com/gaoweipeng/sp22.jpg" style="width:336.75pt;height:409.5pt;visibility:visible">
            <v:imagedata r:id="rId3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添加完毕后，点击确定，在首页就可以看到添加后的效果。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）管理网站的内容和结构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进入网站内容和结构管理界面，在这里我们可以对网站进行更多内容的修改：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5" o:spid="_x0000_i1054" type="#_x0000_t75" alt="http://images.cnblogs.com/cnblogs_com/gaoweipeng/sp23.jpg" style="width:561.75pt;height:302.25pt;visibility:visible">
            <v:imagedata r:id="rId3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这里简单举个小例子，修改网站的徽标。点击根节点就会弹出下拉框，点击常规设置：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6" o:spid="_x0000_i1055" type="#_x0000_t75" alt="http://images.cnblogs.com/cnblogs_com/gaoweipeng/sp24.jpg" style="width:233.25pt;height:129pt;visibility:visible">
            <v:imagedata r:id="rId3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这里我们就可以修改网站的徽标：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57" o:spid="_x0000_i1056" type="#_x0000_t75" alt="http://images.cnblogs.com/cnblogs_com/gaoweipeng/sp25.jpg" style="width:326.25pt;height:286.5pt;visibility:visible">
            <v:imagedata r:id="rId3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小结：通过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创建网站就简单的介绍到这里，通过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可以很容易的创建自己的门户网站。并且对网站的参数进行修改，希望能对新手有帮助。</w:t>
      </w:r>
    </w:p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/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39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(3)---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实现简单的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WebPart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在前面的文章中，我们讲解了很多基础的内容，主要包括</w:t>
      </w:r>
      <w:hyperlink r:id="rId40" w:tgtFrame="_blank" w:history="1">
        <w:r>
          <w:rPr>
            <w:rFonts w:ascii="Verdana" w:hAnsi="Verdana"/>
            <w:color w:val="000000"/>
            <w:sz w:val="18"/>
            <w:szCs w:val="18"/>
            <w:u w:val="single"/>
          </w:rPr>
          <w:t xml:space="preserve"> 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安装配置</w:t>
        </w:r>
      </w:hyperlink>
      <w:r>
        <w:rPr>
          <w:rFonts w:ascii="Verdana" w:hAnsi="Verdana" w:hint="eastAsia"/>
          <w:color w:val="000000"/>
          <w:sz w:val="18"/>
          <w:szCs w:val="18"/>
        </w:rPr>
        <w:t>、简单的</w:t>
      </w:r>
      <w:hyperlink r:id="rId41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创建网站</w:t>
        </w:r>
      </w:hyperlink>
      <w:r>
        <w:rPr>
          <w:rFonts w:ascii="Verdana" w:hAnsi="Verdana" w:hint="eastAsia"/>
          <w:color w:val="000000"/>
          <w:sz w:val="18"/>
          <w:szCs w:val="18"/>
        </w:rPr>
        <w:t>等。相对来说比较简单。此文实现简单的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，继续我们的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之旅。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68" o:spid="_x0000_i1057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/>
          <w:color w:val="000000"/>
          <w:sz w:val="28"/>
          <w:szCs w:val="28"/>
        </w:rPr>
        <w:t>WebPart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大家应该不会陌生，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ASP.NET 2.0</w:t>
      </w:r>
      <w:r>
        <w:rPr>
          <w:rFonts w:ascii="Verdana" w:hAnsi="Verdana" w:hint="eastAsia"/>
          <w:color w:val="000000"/>
          <w:sz w:val="18"/>
          <w:szCs w:val="18"/>
        </w:rPr>
        <w:t>中一个非常令人激动的特性。它为创建动态的网页接口提供了一系列的可用控件，使得用户很容易地进行配置或者个性化页面。并且，用户可以象在桌面应用中一样自由地显示、隐藏或者移动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组件。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如果想向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中添加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，大体上分为：创建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，部署</w:t>
      </w:r>
      <w:r>
        <w:rPr>
          <w:rFonts w:ascii="Verdana" w:hAnsi="Verdana"/>
          <w:color w:val="000000"/>
          <w:sz w:val="18"/>
          <w:szCs w:val="18"/>
        </w:rPr>
        <w:t>WebPart DLL</w:t>
      </w:r>
      <w:r>
        <w:rPr>
          <w:rFonts w:ascii="Verdana" w:hAnsi="Verdana" w:hint="eastAsia"/>
          <w:color w:val="000000"/>
          <w:sz w:val="18"/>
          <w:szCs w:val="18"/>
        </w:rPr>
        <w:t>，在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站点中添加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等步骤。下面逐一说明。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69" o:spid="_x0000_i1058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创建</w:t>
      </w:r>
      <w:r>
        <w:rPr>
          <w:rStyle w:val="Strong"/>
          <w:rFonts w:ascii="Verdana" w:hAnsi="Verdana"/>
          <w:color w:val="000000"/>
          <w:sz w:val="28"/>
          <w:szCs w:val="28"/>
        </w:rPr>
        <w:t>WebPart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也是服务器控件的一种，也就是说创建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和创建一般的服务器控件没有什么太大的区别，我们只需要创建一个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 w:hint="eastAsia"/>
          <w:color w:val="000000"/>
          <w:sz w:val="18"/>
          <w:szCs w:val="18"/>
        </w:rPr>
        <w:t>类库应用程序，在其中实现就可以了。</w:t>
      </w:r>
    </w:p>
    <w:p w:rsidR="00BD057D" w:rsidRDefault="00BD057D" w:rsidP="009219B8">
      <w:pPr>
        <w:wordWrap w:val="0"/>
        <w:spacing w:after="150" w:line="360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System.Collections.Generic;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System.Text;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System.Web.UI.WebControls.WebParts;</w:t>
      </w:r>
      <w:r>
        <w:rPr>
          <w:rFonts w:ascii="Courier New" w:hAnsi="Courier New" w:cs="Courier New"/>
          <w:color w:val="008000"/>
        </w:rPr>
        <w:t>//</w:t>
      </w:r>
      <w:r>
        <w:rPr>
          <w:rFonts w:ascii="Courier New" w:hAnsi="Courier New" w:cs="Courier New" w:hint="eastAsia"/>
          <w:color w:val="008000"/>
        </w:rPr>
        <w:t>添加</w:t>
      </w:r>
      <w:r>
        <w:rPr>
          <w:rFonts w:ascii="Courier New" w:hAnsi="Courier New" w:cs="Courier New"/>
          <w:color w:val="008000"/>
        </w:rPr>
        <w:t>WebParts</w:t>
      </w:r>
      <w:r>
        <w:rPr>
          <w:rFonts w:ascii="Courier New" w:hAnsi="Courier New" w:cs="Courier New" w:hint="eastAsia"/>
          <w:color w:val="008000"/>
        </w:rPr>
        <w:t>命名空间</w:t>
      </w:r>
      <w:r>
        <w:rPr>
          <w:rFonts w:ascii="Courier New" w:hAnsi="Courier New" w:cs="Courier New"/>
          <w:color w:val="008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00"/>
        </w:rPr>
        <w:t> Brian_HelloWebPart</w:t>
      </w:r>
      <w:r>
        <w:rPr>
          <w:rFonts w:ascii="Courier New" w:hAnsi="Courier New" w:cs="Courier New"/>
          <w:color w:val="000000"/>
        </w:rPr>
        <w:br/>
        <w:t>{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> Hello : WebPart</w:t>
      </w:r>
      <w:r>
        <w:rPr>
          <w:rFonts w:ascii="Courier New" w:hAnsi="Courier New" w:cs="Courier New"/>
          <w:color w:val="000000"/>
        </w:rPr>
        <w:br/>
        <w:t>    {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_Text = </w:t>
      </w:r>
      <w:r>
        <w:rPr>
          <w:rFonts w:ascii="Courier New" w:hAnsi="Courier New" w:cs="Courier New"/>
          <w:color w:val="800000"/>
        </w:rPr>
        <w:t>"Say Hello To Everyone !"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[WebBrowsable(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), Personalizable(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)]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Text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get</w:t>
      </w:r>
      <w:r>
        <w:rPr>
          <w:rFonts w:ascii="Courier New" w:hAnsi="Courier New" w:cs="Courier New"/>
          <w:color w:val="000000"/>
        </w:rPr>
        <w:t> {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_Text; }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set</w:t>
      </w:r>
      <w:r>
        <w:rPr>
          <w:rFonts w:ascii="Courier New" w:hAnsi="Courier New" w:cs="Courier New"/>
          <w:color w:val="000000"/>
        </w:rPr>
        <w:t> { _Text = value;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Render(System.Web.UI.HtmlTextWriter writer)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writer.Write(_Text);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}</w:t>
      </w:r>
      <w:r>
        <w:rPr>
          <w:rFonts w:ascii="Courier New" w:hAnsi="Courier New" w:cs="Courier New"/>
          <w:color w:val="000000"/>
        </w:rPr>
        <w:br/>
        <w:t>}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然后我们需要设定下程序集的权限，在</w:t>
      </w:r>
      <w:r>
        <w:rPr>
          <w:rFonts w:ascii="Verdana" w:hAnsi="Verdana"/>
          <w:color w:val="000000"/>
          <w:sz w:val="18"/>
          <w:szCs w:val="18"/>
        </w:rPr>
        <w:t>AssemblyInfo.cs</w:t>
      </w:r>
      <w:r>
        <w:rPr>
          <w:rFonts w:ascii="Verdana" w:hAnsi="Verdana" w:hint="eastAsia"/>
          <w:color w:val="000000"/>
          <w:sz w:val="18"/>
          <w:szCs w:val="18"/>
        </w:rPr>
        <w:t>中添加命名空间：</w:t>
      </w:r>
      <w:r>
        <w:rPr>
          <w:rFonts w:ascii="Verdana" w:hAnsi="Verdana"/>
          <w:color w:val="000000"/>
          <w:sz w:val="18"/>
          <w:szCs w:val="18"/>
        </w:rPr>
        <w:t>System.Security</w:t>
      </w:r>
      <w:r>
        <w:rPr>
          <w:rFonts w:ascii="Verdana" w:hAnsi="Verdana" w:hint="eastAsia"/>
          <w:color w:val="000000"/>
          <w:sz w:val="18"/>
          <w:szCs w:val="18"/>
        </w:rPr>
        <w:t>，然后加上了</w:t>
      </w:r>
      <w:r>
        <w:rPr>
          <w:rFonts w:ascii="Verdana" w:hAnsi="Verdana"/>
          <w:color w:val="000000"/>
          <w:sz w:val="18"/>
          <w:szCs w:val="18"/>
        </w:rPr>
        <w:t>[assembly: AllowPartiallyTrustedCallers()]</w:t>
      </w:r>
      <w:r>
        <w:rPr>
          <w:rFonts w:ascii="Verdana" w:hAnsi="Verdana" w:hint="eastAsia"/>
          <w:color w:val="000000"/>
          <w:sz w:val="18"/>
          <w:szCs w:val="18"/>
        </w:rPr>
        <w:t>这一行代码。由于现在的程序集是部分信任程序集，所以在向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中添加的时候会有错误，所以这里需要添加</w:t>
      </w:r>
      <w:r>
        <w:rPr>
          <w:rFonts w:ascii="Verdana" w:hAnsi="Verdana"/>
          <w:color w:val="000000"/>
          <w:sz w:val="18"/>
          <w:szCs w:val="18"/>
        </w:rPr>
        <w:t>[assembly: AllowPartiallyTrustedCallers()]</w:t>
      </w:r>
      <w:r>
        <w:rPr>
          <w:rFonts w:ascii="Verdana" w:hAnsi="Verdana" w:hint="eastAsia"/>
          <w:color w:val="000000"/>
          <w:sz w:val="18"/>
          <w:szCs w:val="18"/>
        </w:rPr>
        <w:t>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这样，一个简单的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就完成了。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b/>
          <w:noProof/>
          <w:color w:val="000000"/>
          <w:sz w:val="18"/>
          <w:szCs w:val="18"/>
        </w:rPr>
        <w:pict>
          <v:shape id="图片 172" o:spid="_x0000_i1059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部署</w:t>
      </w:r>
      <w:r>
        <w:rPr>
          <w:rStyle w:val="Strong"/>
          <w:rFonts w:ascii="Verdana" w:hAnsi="Verdana"/>
          <w:color w:val="000000"/>
          <w:sz w:val="28"/>
          <w:szCs w:val="28"/>
        </w:rPr>
        <w:t>WebPart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右键我们工程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属性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签名</w:t>
      </w:r>
      <w:r>
        <w:rPr>
          <w:rFonts w:ascii="Verdana" w:hAnsi="Verdana"/>
          <w:color w:val="000000"/>
          <w:sz w:val="18"/>
          <w:szCs w:val="18"/>
        </w:rPr>
        <w:t>: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3" o:spid="_x0000_i1060" type="#_x0000_t75" alt="http://images.cnblogs.com/cnblogs_com/gaoweipeng/webpart2.jpg" style="width:510pt;height:330pt;visibility:visible">
            <v:imagedata r:id="rId4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选中为程序集签名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选择强名称密钥文件：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4" o:spid="_x0000_i1061" type="#_x0000_t75" alt="http://images.cnblogs.com/cnblogs_com/gaoweipeng/webpart3.jpg" style="width:284.25pt;height:189.75pt;visibility:visible">
            <v:imagedata r:id="rId4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添加密钥的目的是为了使我们的程序集变成强签名的程序集。编译我们的工程，生成</w:t>
      </w:r>
      <w:r>
        <w:rPr>
          <w:rFonts w:ascii="Verdana" w:hAnsi="Verdana"/>
          <w:color w:val="000000"/>
          <w:sz w:val="18"/>
          <w:szCs w:val="18"/>
        </w:rPr>
        <w:t>DLL</w:t>
      </w:r>
      <w:r>
        <w:rPr>
          <w:rFonts w:ascii="Verdana" w:hAnsi="Verdana" w:hint="eastAsia"/>
          <w:color w:val="000000"/>
          <w:sz w:val="18"/>
          <w:szCs w:val="18"/>
        </w:rPr>
        <w:t>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接下来将这个</w:t>
      </w:r>
      <w:r>
        <w:rPr>
          <w:rFonts w:ascii="Verdana" w:hAnsi="Verdana"/>
          <w:color w:val="000000"/>
          <w:sz w:val="18"/>
          <w:szCs w:val="18"/>
        </w:rPr>
        <w:t>DLL</w:t>
      </w:r>
      <w:r>
        <w:rPr>
          <w:rFonts w:ascii="Verdana" w:hAnsi="Verdana" w:hint="eastAsia"/>
          <w:color w:val="000000"/>
          <w:sz w:val="18"/>
          <w:szCs w:val="18"/>
        </w:rPr>
        <w:t>放到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网站工程</w:t>
      </w:r>
      <w:r>
        <w:rPr>
          <w:rFonts w:ascii="Verdana" w:hAnsi="Verdana"/>
          <w:color w:val="000000"/>
          <w:sz w:val="18"/>
          <w:szCs w:val="18"/>
        </w:rPr>
        <w:t>bin</w:t>
      </w:r>
      <w:r>
        <w:rPr>
          <w:rFonts w:ascii="Verdana" w:hAnsi="Verdana" w:hint="eastAsia"/>
          <w:color w:val="000000"/>
          <w:sz w:val="18"/>
          <w:szCs w:val="18"/>
        </w:rPr>
        <w:t>文件夹中。由于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在页面中运行时必须是一个安全的</w:t>
      </w:r>
      <w:r>
        <w:rPr>
          <w:rFonts w:ascii="Verdana" w:hAnsi="Verdana"/>
          <w:color w:val="000000"/>
          <w:sz w:val="18"/>
          <w:szCs w:val="18"/>
        </w:rPr>
        <w:t>Control</w:t>
      </w:r>
      <w:r>
        <w:rPr>
          <w:rFonts w:ascii="Verdana" w:hAnsi="Verdana" w:hint="eastAsia"/>
          <w:color w:val="000000"/>
          <w:sz w:val="18"/>
          <w:szCs w:val="18"/>
        </w:rPr>
        <w:t>，所以我们必须在</w:t>
      </w:r>
      <w:r>
        <w:rPr>
          <w:rFonts w:ascii="Verdana" w:hAnsi="Verdana"/>
          <w:color w:val="000000"/>
          <w:sz w:val="18"/>
          <w:szCs w:val="18"/>
        </w:rPr>
        <w:t>Web.config</w:t>
      </w:r>
      <w:r>
        <w:rPr>
          <w:rFonts w:ascii="Verdana" w:hAnsi="Verdana" w:hint="eastAsia"/>
          <w:color w:val="000000"/>
          <w:sz w:val="18"/>
          <w:szCs w:val="18"/>
        </w:rPr>
        <w:t>中把它注册成为安全的控件。在测试</w:t>
      </w:r>
      <w:r>
        <w:rPr>
          <w:rFonts w:ascii="Verdana" w:hAnsi="Verdana"/>
          <w:color w:val="000000"/>
          <w:sz w:val="18"/>
          <w:szCs w:val="18"/>
        </w:rPr>
        <w:t>Web Parts</w:t>
      </w:r>
      <w:r>
        <w:rPr>
          <w:rFonts w:ascii="Verdana" w:hAnsi="Verdana" w:hint="eastAsia"/>
          <w:color w:val="000000"/>
          <w:sz w:val="18"/>
          <w:szCs w:val="18"/>
        </w:rPr>
        <w:t>之前在</w:t>
      </w:r>
      <w:r>
        <w:rPr>
          <w:rFonts w:ascii="Verdana" w:hAnsi="Verdana"/>
          <w:color w:val="000000"/>
          <w:sz w:val="18"/>
          <w:szCs w:val="18"/>
        </w:rPr>
        <w:t>Web.config</w:t>
      </w:r>
      <w:r>
        <w:rPr>
          <w:rFonts w:ascii="Verdana" w:hAnsi="Verdana" w:hint="eastAsia"/>
          <w:color w:val="000000"/>
          <w:sz w:val="18"/>
          <w:szCs w:val="18"/>
        </w:rPr>
        <w:t>中添加入口点。找到项目文件，打开</w:t>
      </w:r>
      <w:r>
        <w:rPr>
          <w:rFonts w:ascii="Verdana" w:hAnsi="Verdana"/>
          <w:color w:val="000000"/>
          <w:sz w:val="18"/>
          <w:szCs w:val="18"/>
        </w:rPr>
        <w:t>Web.config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5" o:spid="_x0000_i1062" type="#_x0000_t75" alt="http://images.cnblogs.com/cnblogs_com/gaoweipeng/webpart4.jpg" style="width:395.25pt;height:153.75pt;visibility:visible">
            <v:imagedata r:id="rId4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</w:t>
      </w:r>
      <w:r>
        <w:rPr>
          <w:rFonts w:ascii="Verdana" w:hAnsi="Verdana"/>
          <w:color w:val="000000"/>
          <w:sz w:val="18"/>
          <w:szCs w:val="18"/>
        </w:rPr>
        <w:t>Web.config</w:t>
      </w:r>
      <w:r>
        <w:rPr>
          <w:rFonts w:ascii="Verdana" w:hAnsi="Verdana" w:hint="eastAsia"/>
          <w:color w:val="000000"/>
          <w:sz w:val="18"/>
          <w:szCs w:val="18"/>
        </w:rPr>
        <w:t>中添加如下代码：</w:t>
      </w:r>
    </w:p>
    <w:p w:rsidR="00BD057D" w:rsidRDefault="00BD057D" w:rsidP="009219B8">
      <w:pPr>
        <w:shd w:val="clear" w:color="auto" w:fill="EEEEEE"/>
        <w:wordWrap w:val="0"/>
        <w:spacing w:line="36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</w:rPr>
        <w:t>&lt;</w:t>
      </w:r>
      <w:r>
        <w:rPr>
          <w:rFonts w:ascii="Courier New" w:hAnsi="Courier New" w:cs="Courier New"/>
          <w:color w:val="800000"/>
        </w:rPr>
        <w:t>SafeControl </w:t>
      </w:r>
      <w:r>
        <w:rPr>
          <w:rFonts w:ascii="Courier New" w:hAnsi="Courier New" w:cs="Courier New"/>
          <w:color w:val="FF0000"/>
        </w:rPr>
        <w:t>Assembly</w:t>
      </w:r>
      <w:r>
        <w:rPr>
          <w:rFonts w:ascii="Courier New" w:hAnsi="Courier New" w:cs="Courier New"/>
          <w:color w:val="0000FF"/>
        </w:rPr>
        <w:t>="Brian_HelloWebPart, Version=1.0.0.0, Culture=neutral, PublicKeyToken=c53a25ce64c488e1"</w:t>
      </w:r>
      <w:r>
        <w:rPr>
          <w:rFonts w:ascii="Courier New" w:hAnsi="Courier New" w:cs="Courier New"/>
          <w:color w:val="FF0000"/>
        </w:rPr>
        <w:t> Namespace</w:t>
      </w:r>
      <w:r>
        <w:rPr>
          <w:rFonts w:ascii="Courier New" w:hAnsi="Courier New" w:cs="Courier New"/>
          <w:color w:val="0000FF"/>
        </w:rPr>
        <w:t>="Brian_HelloWebPart"</w:t>
      </w:r>
      <w:r>
        <w:rPr>
          <w:rFonts w:ascii="Courier New" w:hAnsi="Courier New" w:cs="Courier New"/>
          <w:color w:val="FF0000"/>
        </w:rPr>
        <w:t> TypeName</w:t>
      </w:r>
      <w:r>
        <w:rPr>
          <w:rFonts w:ascii="Courier New" w:hAnsi="Courier New" w:cs="Courier New"/>
          <w:color w:val="0000FF"/>
        </w:rPr>
        <w:t>="Hello"</w:t>
      </w:r>
      <w:r>
        <w:rPr>
          <w:rFonts w:ascii="Courier New" w:hAnsi="Courier New" w:cs="Courier New"/>
          <w:color w:val="FF0000"/>
        </w:rPr>
        <w:t> Safe</w:t>
      </w:r>
      <w:r>
        <w:rPr>
          <w:rFonts w:ascii="Courier New" w:hAnsi="Courier New" w:cs="Courier New"/>
          <w:color w:val="0000FF"/>
        </w:rPr>
        <w:t>="True"</w:t>
      </w:r>
      <w:r>
        <w:rPr>
          <w:rFonts w:ascii="Courier New" w:hAnsi="Courier New" w:cs="Courier New"/>
          <w:color w:val="FF0000"/>
        </w:rPr>
        <w:t> </w:t>
      </w:r>
      <w:r>
        <w:rPr>
          <w:rFonts w:ascii="Courier New" w:hAnsi="Courier New" w:cs="Courier New"/>
          <w:color w:val="0000FF"/>
        </w:rPr>
        <w:t>/&gt;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可能会有人问上面的</w:t>
      </w:r>
      <w:r>
        <w:rPr>
          <w:rFonts w:ascii="Verdana" w:hAnsi="Verdana"/>
          <w:color w:val="000000"/>
          <w:sz w:val="18"/>
          <w:szCs w:val="18"/>
        </w:rPr>
        <w:t>PublicKeyToken</w:t>
      </w:r>
      <w:r>
        <w:rPr>
          <w:rFonts w:ascii="Verdana" w:hAnsi="Verdana" w:hint="eastAsia"/>
          <w:color w:val="000000"/>
          <w:sz w:val="18"/>
          <w:szCs w:val="18"/>
        </w:rPr>
        <w:t>怎么获得，这里简单说一下：运行</w:t>
      </w:r>
      <w:r>
        <w:rPr>
          <w:rFonts w:ascii="Verdana" w:hAnsi="Verdana"/>
          <w:color w:val="000000"/>
          <w:sz w:val="18"/>
          <w:szCs w:val="18"/>
        </w:rPr>
        <w:t>VS2005</w:t>
      </w:r>
      <w:r>
        <w:rPr>
          <w:rFonts w:ascii="Verdana" w:hAnsi="Verdana" w:hint="eastAsia"/>
          <w:color w:val="000000"/>
          <w:sz w:val="18"/>
          <w:szCs w:val="18"/>
        </w:rPr>
        <w:t>的命令提示符，执行下面的命令：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6" o:spid="_x0000_i1063" type="#_x0000_t75" alt="http://images.cnblogs.com/cnblogs_com/gaoweipeng/webpart5.jpg" style="width:500.25pt;height:112.5pt;visibility:visible">
            <v:imagedata r:id="rId4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要注意需要进入</w:t>
      </w:r>
      <w:r>
        <w:rPr>
          <w:rFonts w:ascii="Verdana" w:hAnsi="Verdana"/>
          <w:color w:val="000000"/>
          <w:sz w:val="18"/>
          <w:szCs w:val="18"/>
        </w:rPr>
        <w:t>dll</w:t>
      </w:r>
      <w:r>
        <w:rPr>
          <w:rFonts w:ascii="Verdana" w:hAnsi="Verdana" w:hint="eastAsia"/>
          <w:color w:val="000000"/>
          <w:sz w:val="18"/>
          <w:szCs w:val="18"/>
        </w:rPr>
        <w:t>文件所在的路径。到此，我们的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就部署完毕了！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7" o:spid="_x0000_i1064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在</w:t>
      </w:r>
      <w:r>
        <w:rPr>
          <w:rStyle w:val="Strong"/>
          <w:rFonts w:ascii="Verdana" w:hAnsi="Verdana"/>
          <w:color w:val="000000"/>
          <w:sz w:val="28"/>
          <w:szCs w:val="28"/>
        </w:rPr>
        <w:t>SharePoint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站点中添加</w:t>
      </w:r>
      <w:r>
        <w:rPr>
          <w:rStyle w:val="Strong"/>
          <w:rFonts w:ascii="Verdana" w:hAnsi="Verdana"/>
          <w:color w:val="000000"/>
          <w:sz w:val="28"/>
          <w:szCs w:val="28"/>
        </w:rPr>
        <w:t>WebPart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进入我们</w:t>
      </w:r>
      <w:hyperlink r:id="rId46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上文</w:t>
        </w:r>
      </w:hyperlink>
      <w:r>
        <w:rPr>
          <w:rFonts w:ascii="Verdana" w:hAnsi="Verdana" w:hint="eastAsia"/>
          <w:color w:val="000000"/>
          <w:sz w:val="18"/>
          <w:szCs w:val="18"/>
        </w:rPr>
        <w:t>创建的网站，进入网站设置：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8" o:spid="_x0000_i1065" type="#_x0000_t75" alt="http://images.cnblogs.com/cnblogs_com/gaoweipeng/webpart6.jpg" style="width:608.25pt;height:341.25pt;visibility:visible">
            <v:imagedata r:id="rId4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控件，进入添加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界面，点击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新建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79" o:spid="_x0000_i1066" type="#_x0000_t75" alt="http://images.cnblogs.com/cnblogs_com/gaoweipeng/webpart7.jpg" style="width:441.75pt;height:141pt;visibility:visible">
            <v:imagedata r:id="rId4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部件库中我们就可以看到要添加的</w:t>
      </w:r>
      <w:r>
        <w:rPr>
          <w:rFonts w:ascii="Verdana" w:hAnsi="Verdana"/>
          <w:color w:val="000000"/>
          <w:sz w:val="18"/>
          <w:szCs w:val="18"/>
        </w:rPr>
        <w:t>HelloWebPart</w:t>
      </w:r>
      <w:r>
        <w:rPr>
          <w:rFonts w:ascii="Verdana" w:hAnsi="Verdana" w:hint="eastAsia"/>
          <w:color w:val="000000"/>
          <w:sz w:val="18"/>
          <w:szCs w:val="18"/>
        </w:rPr>
        <w:t>，选中后点击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导入库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0" o:spid="_x0000_i1067" type="#_x0000_t75" alt="http://images.cnblogs.com/cnblogs_com/gaoweipeng/webpart8.jpg" style="width:594pt;height:183.75pt;visibility:visible">
            <v:imagedata r:id="rId49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然后，网站控制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编辑网页：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1" o:spid="_x0000_i1068" type="#_x0000_t75" alt="http://images.cnblogs.com/cnblogs_com/gaoweipeng/webpart9.jpg" style="width:189pt;height:216.75pt;visibility:visible">
            <v:imagedata r:id="rId5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回到首页，点击页面</w:t>
      </w:r>
      <w:r>
        <w:rPr>
          <w:rFonts w:ascii="Verdana" w:hAnsi="Verdana"/>
          <w:color w:val="000000"/>
          <w:sz w:val="18"/>
          <w:szCs w:val="18"/>
        </w:rPr>
        <w:t>--</w:t>
      </w:r>
      <w:r>
        <w:rPr>
          <w:rFonts w:ascii="Verdana" w:hAnsi="Verdana" w:hint="eastAsia"/>
          <w:color w:val="000000"/>
          <w:sz w:val="18"/>
          <w:szCs w:val="18"/>
        </w:rPr>
        <w:t>添加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部件</w:t>
      </w:r>
      <w:r>
        <w:rPr>
          <w:rFonts w:ascii="Verdana" w:hAnsi="Verdana"/>
          <w:color w:val="000000"/>
          <w:sz w:val="18"/>
          <w:szCs w:val="18"/>
        </w:rPr>
        <w:t>--</w:t>
      </w:r>
      <w:r>
        <w:rPr>
          <w:rFonts w:ascii="Verdana" w:hAnsi="Verdana" w:hint="eastAsia"/>
          <w:color w:val="000000"/>
          <w:sz w:val="18"/>
          <w:szCs w:val="18"/>
        </w:rPr>
        <w:t>浏览：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2" o:spid="_x0000_i1069" type="#_x0000_t75" alt="http://images.cnblogs.com/cnblogs_com/gaoweipeng/webpart10.jpg" style="width:363.75pt;height:195pt;visibility:visible">
            <v:imagedata r:id="rId5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选中</w:t>
      </w:r>
      <w:r>
        <w:rPr>
          <w:rFonts w:ascii="Verdana" w:hAnsi="Verdana"/>
          <w:color w:val="000000"/>
          <w:sz w:val="18"/>
          <w:szCs w:val="18"/>
        </w:rPr>
        <w:t>Hello</w:t>
      </w:r>
      <w:r>
        <w:rPr>
          <w:rFonts w:ascii="Verdana" w:hAnsi="Verdana" w:hint="eastAsia"/>
          <w:color w:val="000000"/>
          <w:sz w:val="18"/>
          <w:szCs w:val="18"/>
        </w:rPr>
        <w:t>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添加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3" o:spid="_x0000_i1070" type="#_x0000_t75" alt="http://images.cnblogs.com/cnblogs_com/gaoweipeng/webpart11.jpg" style="width:180pt;height:351pt;visibility:visible">
            <v:imagedata r:id="rId5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，看到了吧，我们简单的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就添加成功啦！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4" o:spid="_x0000_i1071" type="#_x0000_t75" alt="http://images.cnblogs.com/cnblogs_com/gaoweipeng/webpart12.jpg" style="width:673.5pt;height:84pt;visibility:visible">
            <v:imagedata r:id="rId5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5" o:spid="_x0000_i1072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使用</w:t>
      </w:r>
      <w:r>
        <w:rPr>
          <w:rStyle w:val="Strong"/>
          <w:rFonts w:ascii="Verdana" w:hAnsi="Verdana"/>
          <w:color w:val="000000"/>
          <w:sz w:val="28"/>
          <w:szCs w:val="28"/>
        </w:rPr>
        <w:t>WSS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开发模板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这里补充一点，我们可以使用开发模板来完成我们的开发，</w:t>
      </w:r>
      <w:hyperlink r:id="rId54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模板下载</w:t>
        </w:r>
      </w:hyperlink>
      <w:r>
        <w:rPr>
          <w:rFonts w:ascii="Verdana" w:hAnsi="Verdana" w:hint="eastAsia"/>
          <w:color w:val="000000"/>
          <w:sz w:val="18"/>
          <w:szCs w:val="18"/>
        </w:rPr>
        <w:t>。安装完模板后，再次运行</w:t>
      </w:r>
      <w:r>
        <w:rPr>
          <w:rFonts w:ascii="Verdana" w:hAnsi="Verdana"/>
          <w:color w:val="000000"/>
          <w:sz w:val="18"/>
          <w:szCs w:val="18"/>
        </w:rPr>
        <w:t>VS2005</w:t>
      </w:r>
      <w:r>
        <w:rPr>
          <w:rFonts w:ascii="Verdana" w:hAnsi="Verdana" w:hint="eastAsia"/>
          <w:color w:val="000000"/>
          <w:sz w:val="18"/>
          <w:szCs w:val="18"/>
        </w:rPr>
        <w:t>，就会看到模板：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186" o:spid="_x0000_i1073" type="#_x0000_t75" alt="http://images.cnblogs.com/cnblogs_com/gaoweipeng/webpart1.jpg" style="width:508.5pt;height:321pt;visibility:visible">
            <v:imagedata r:id="rId5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使用模板，我们可以更方便的实现我们的开发，比如模板会自动为我们创建密钥文件等，大家可以试试。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小结：至此，简单的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的实现就基本完成了，相信通过此文，大家可以很容易的掌握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的基本开发。望对新手有帮助。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56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(4)---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实现高级的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WebPart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前面的文章中，我们编写了一个非常简单的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，只是在网页中输出一段字符串。在实际的应用中没有什么作用。此文和大家分享如何开发高级的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，为控件添加事件，实现有复合控件的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等，使我们的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更佳实用。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如果大家有开发服务器控件的基础，此文对你来说没有什么难度。想了解相关内容，参看我的</w:t>
      </w:r>
      <w:hyperlink r:id="rId57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《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ASP.NET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的服务器控件开发》系列</w:t>
        </w:r>
      </w:hyperlink>
      <w:r>
        <w:rPr>
          <w:rFonts w:ascii="Verdana" w:hAnsi="Verdana" w:hint="eastAsia"/>
          <w:color w:val="000000"/>
          <w:sz w:val="18"/>
          <w:szCs w:val="18"/>
        </w:rPr>
        <w:t>。废话不多说，直接进入今天的主题。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06" o:spid="_x0000_i1074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/>
          <w:color w:val="000000"/>
          <w:sz w:val="28"/>
          <w:szCs w:val="28"/>
        </w:rPr>
        <w:t>Demo 1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第一个例子也很简单，点击一个按钮，显示当前系统时间。如何创建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就不细说了，不清楚的朋友可以参看</w:t>
      </w:r>
      <w:hyperlink r:id="rId58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《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SharePoint 2007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图文开发教程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(3)---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实现简单的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WebPart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》</w:t>
        </w:r>
      </w:hyperlink>
      <w:r>
        <w:rPr>
          <w:rFonts w:ascii="Verdana" w:hAnsi="Verdana" w:hint="eastAsia"/>
          <w:color w:val="000000"/>
          <w:sz w:val="18"/>
          <w:szCs w:val="18"/>
        </w:rPr>
        <w:t>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直接看代码：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System.Runtime.InteropServices;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System.Web.UI.WebControls.WebParts;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System.Web.UI.WebControls;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System.Web.UI.HtmlControls;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System.Xml.Serialization;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Microsoft.SharePoint.WebControls;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Microsoft.SharePoint.WebPartPages;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00"/>
        </w:rPr>
        <w:t> GetNow</w:t>
      </w:r>
      <w:r>
        <w:rPr>
          <w:rFonts w:ascii="Courier New" w:hAnsi="Courier New" w:cs="Courier New"/>
          <w:color w:val="000000"/>
        </w:rPr>
        <w:br/>
        <w:t>{</w:t>
      </w:r>
      <w:r>
        <w:rPr>
          <w:rFonts w:ascii="Courier New" w:hAnsi="Courier New" w:cs="Courier New"/>
          <w:color w:val="000000"/>
        </w:rPr>
        <w:br/>
        <w:t>    [Guid(</w:t>
      </w:r>
      <w:r>
        <w:rPr>
          <w:rFonts w:ascii="Courier New" w:hAnsi="Courier New" w:cs="Courier New"/>
          <w:color w:val="800000"/>
        </w:rPr>
        <w:t>"0708695c-869c-4e8f-a6e9-cfcf148f404c"</w:t>
      </w:r>
      <w:r>
        <w:rPr>
          <w:rFonts w:ascii="Courier New" w:hAnsi="Courier New" w:cs="Courier New"/>
          <w:color w:val="000000"/>
        </w:rPr>
        <w:t>)]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> GetNow : System.Web.UI.WebControls.WebParts.WebPart, INamingContainer</w:t>
      </w:r>
      <w:r>
        <w:rPr>
          <w:rFonts w:ascii="Courier New" w:hAnsi="Courier New" w:cs="Courier New"/>
          <w:color w:val="000000"/>
        </w:rPr>
        <w:br/>
        <w:t>    {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_text;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HtmlTableCell _tablecell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HtmlTableCell();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Label lb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Label();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Button btn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Button();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[WebBrowsable(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), Personalizable(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)]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Text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get</w:t>
      </w:r>
      <w:r>
        <w:rPr>
          <w:rFonts w:ascii="Courier New" w:hAnsi="Courier New" w:cs="Courier New"/>
          <w:color w:val="000000"/>
        </w:rPr>
        <w:t> { </w:t>
      </w:r>
      <w:r>
        <w:rPr>
          <w:rFonts w:ascii="Courier New" w:hAnsi="Courier New" w:cs="Courier New"/>
          <w:color w:val="0000FF"/>
        </w:rPr>
        <w:t>return</w:t>
      </w:r>
      <w:r>
        <w:rPr>
          <w:rFonts w:ascii="Courier New" w:hAnsi="Courier New" w:cs="Courier New"/>
          <w:color w:val="000000"/>
        </w:rPr>
        <w:t> _text; }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set</w:t>
      </w:r>
      <w:r>
        <w:rPr>
          <w:rFonts w:ascii="Courier New" w:hAnsi="Courier New" w:cs="Courier New"/>
          <w:color w:val="000000"/>
        </w:rPr>
        <w:t> { _text = value;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GetNow()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.btn.Click +=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EventHandler(btn_Click);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.ExportMode = WebPartExportMode.All;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&lt;summary&gt;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 w:hint="eastAsia"/>
          <w:color w:val="008000"/>
        </w:rPr>
        <w:t>重写</w:t>
      </w:r>
      <w:r>
        <w:rPr>
          <w:rFonts w:ascii="Courier New" w:hAnsi="Courier New" w:cs="Courier New"/>
          <w:color w:val="008000"/>
        </w:rPr>
        <w:t>OnLoad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&lt;/summary&gt;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OnLoad(EventArgs e)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base</w:t>
      </w:r>
      <w:r>
        <w:rPr>
          <w:rFonts w:ascii="Courier New" w:hAnsi="Courier New" w:cs="Courier New"/>
          <w:color w:val="000000"/>
        </w:rPr>
        <w:t>.OnLoad(e);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.Page.IsPostBack == 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.AddControls();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&lt;summary&gt;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 w:hint="eastAsia"/>
          <w:color w:val="008000"/>
        </w:rPr>
        <w:t>重写</w:t>
      </w:r>
      <w:r>
        <w:rPr>
          <w:rFonts w:ascii="Courier New" w:hAnsi="Courier New" w:cs="Courier New"/>
          <w:color w:val="008000"/>
        </w:rPr>
        <w:t>CreateChildControls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&lt;/summary&gt;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CreateChildControls()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&lt;/tr&gt;"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"&lt;/table&gt;"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.Page.IsPostBack == </w:t>
      </w:r>
      <w:r>
        <w:rPr>
          <w:rFonts w:ascii="Courier New" w:hAnsi="Courier New" w:cs="Courier New"/>
          <w:color w:val="0000FF"/>
        </w:rPr>
        <w:t>false</w:t>
      </w:r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.AddControls();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&lt;summary&gt;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click</w:t>
      </w:r>
      <w:r>
        <w:rPr>
          <w:rFonts w:ascii="Courier New" w:hAnsi="Courier New" w:cs="Courier New" w:hint="eastAsia"/>
          <w:color w:val="008000"/>
        </w:rPr>
        <w:t>处理函数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&lt;/summary&gt;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btn_Click(</w:t>
      </w:r>
      <w:r>
        <w:rPr>
          <w:rFonts w:ascii="Courier New" w:hAnsi="Courier New" w:cs="Courier New"/>
          <w:color w:val="0000FF"/>
        </w:rPr>
        <w:t>object</w:t>
      </w:r>
      <w:r>
        <w:rPr>
          <w:rFonts w:ascii="Courier New" w:hAnsi="Courier New" w:cs="Courier New"/>
          <w:color w:val="000000"/>
        </w:rPr>
        <w:t> sender, EventArgs e)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._text = DateTime.Now.ToString();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._tablecell.InnerHtml = </w:t>
      </w:r>
      <w:r>
        <w:rPr>
          <w:rFonts w:ascii="Courier New" w:hAnsi="Courier New" w:cs="Courier New"/>
          <w:color w:val="800000"/>
        </w:rPr>
        <w:t>""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.AddControls();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&lt;summary&gt;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 w:hint="eastAsia"/>
          <w:color w:val="008000"/>
        </w:rPr>
        <w:t>重写</w:t>
      </w:r>
      <w:r>
        <w:rPr>
          <w:rFonts w:ascii="Courier New" w:hAnsi="Courier New" w:cs="Courier New"/>
          <w:color w:val="008000"/>
        </w:rPr>
        <w:t>Render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&lt;/summary&gt;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Render(HtmlTextWriter writer)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base</w:t>
      </w:r>
      <w:r>
        <w:rPr>
          <w:rFonts w:ascii="Courier New" w:hAnsi="Courier New" w:cs="Courier New"/>
          <w:color w:val="000000"/>
        </w:rPr>
        <w:t>.Render(writer);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AddControls()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.lb.ID =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.ID + </w:t>
      </w:r>
      <w:r>
        <w:rPr>
          <w:rFonts w:ascii="Courier New" w:hAnsi="Courier New" w:cs="Courier New"/>
          <w:color w:val="800000"/>
        </w:rPr>
        <w:t>"Label"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.lb.Text =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._text;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.lb);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"&lt;br&gt;"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.btn.ID =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.ID + </w:t>
      </w:r>
      <w:r>
        <w:rPr>
          <w:rFonts w:ascii="Courier New" w:hAnsi="Courier New" w:cs="Courier New"/>
          <w:color w:val="800000"/>
        </w:rPr>
        <w:t>"Button"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.btn.Text =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获取当前时间</w:t>
      </w:r>
      <w:r>
        <w:rPr>
          <w:rFonts w:ascii="Courier New" w:hAnsi="Courier New" w:cs="Courier New"/>
          <w:color w:val="800000"/>
        </w:rPr>
        <w:t>:"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.btn);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}</w:t>
      </w:r>
      <w:r>
        <w:rPr>
          <w:rFonts w:ascii="Courier New" w:hAnsi="Courier New" w:cs="Courier New"/>
          <w:color w:val="000000"/>
        </w:rPr>
        <w:br/>
        <w:t>}</w:t>
      </w:r>
      <w:r>
        <w:rPr>
          <w:rFonts w:ascii="Courier New" w:hAnsi="Courier New" w:cs="Courier New"/>
          <w:color w:val="000000"/>
        </w:rPr>
        <w:br/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按照上文的部署方法，将</w:t>
      </w:r>
      <w:r>
        <w:rPr>
          <w:rFonts w:ascii="Verdana" w:hAnsi="Verdana"/>
          <w:color w:val="000000"/>
          <w:sz w:val="18"/>
          <w:szCs w:val="18"/>
        </w:rPr>
        <w:t>GetNow</w:t>
      </w:r>
      <w:r>
        <w:rPr>
          <w:rFonts w:ascii="Verdana" w:hAnsi="Verdana" w:hint="eastAsi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添加到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网站中：测试一下，获取时间成功！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09" o:spid="_x0000_i1075" type="#_x0000_t75" alt="http://images.cnblogs.com/cnblogs_com/gaoweipeng/webpart13.jpg" style="width:671.25pt;height:64.5pt;visibility:visible">
            <v:imagedata r:id="rId59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10" o:spid="_x0000_i1076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/>
          <w:color w:val="000000"/>
          <w:sz w:val="28"/>
          <w:szCs w:val="28"/>
        </w:rPr>
        <w:t>Demo 2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第二个例子我们来实现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的联动控制，也就是说通过一个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来控制另外一个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。还是直接看代码：</w:t>
      </w:r>
    </w:p>
    <w:p w:rsidR="00BD057D" w:rsidRDefault="00BD057D" w:rsidP="009219B8">
      <w:pPr>
        <w:wordWrap w:val="0"/>
        <w:spacing w:after="150" w:line="360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System.Runtime.InteropServices;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System.Web.UI.HtmlControls;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System.Web.UI.WebControls;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System.Web.UI.WebControls.WebParts;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System.Xml.Serialization;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System.Collections;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System.Drawing;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Microsoft.SharePoint.WebControls;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Microsoft.SharePoint.WebPartPages;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GetNow;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00"/>
        </w:rPr>
        <w:t> SetColor</w:t>
      </w:r>
      <w:r>
        <w:rPr>
          <w:rFonts w:ascii="Courier New" w:hAnsi="Courier New" w:cs="Courier New"/>
          <w:color w:val="000000"/>
        </w:rPr>
        <w:br/>
        <w:t>{</w:t>
      </w:r>
      <w:r>
        <w:rPr>
          <w:rFonts w:ascii="Courier New" w:hAnsi="Courier New" w:cs="Courier New"/>
          <w:color w:val="000000"/>
        </w:rPr>
        <w:br/>
        <w:t>    [Guid(</w:t>
      </w:r>
      <w:r>
        <w:rPr>
          <w:rFonts w:ascii="Courier New" w:hAnsi="Courier New" w:cs="Courier New"/>
          <w:color w:val="800000"/>
        </w:rPr>
        <w:t>"803617a2-9dc9-4eb8-b05c-3e064bc16642"</w:t>
      </w:r>
      <w:r>
        <w:rPr>
          <w:rFonts w:ascii="Courier New" w:hAnsi="Courier New" w:cs="Courier New"/>
          <w:color w:val="000000"/>
        </w:rPr>
        <w:t>)]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> SetColor : System.Web.UI.WebControls.WebParts.WebPart, IPostBackEventHandler</w:t>
      </w:r>
      <w:r>
        <w:rPr>
          <w:rFonts w:ascii="Courier New" w:hAnsi="Courier New" w:cs="Courier New"/>
          <w:color w:val="000000"/>
        </w:rPr>
        <w:br/>
        <w:t>    {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IList _colorlist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ArrayList();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HtmlTableCell _TableCell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HtmlTableCell();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SetColor()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.GetItems();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.ExportMode = WebPartExportMode.All;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GetItems()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._colorlist.Add(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红色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._colorlist.Add(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黄色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._colorlist.Add(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蓝色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._colorlist.Add(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绿色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._colorlist.Add(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紫色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private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AddRows()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00"/>
        </w:rPr>
        <w:t> i = </w:t>
      </w:r>
      <w:r>
        <w:rPr>
          <w:rFonts w:ascii="Courier New" w:hAnsi="Courier New" w:cs="Courier New"/>
          <w:color w:val="800080"/>
        </w:rPr>
        <w:t>0</w:t>
      </w:r>
      <w:r>
        <w:rPr>
          <w:rFonts w:ascii="Courier New" w:hAnsi="Courier New" w:cs="Courier New"/>
          <w:color w:val="000000"/>
        </w:rPr>
        <w:t>; i &lt; _colorlist.Count; i++)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    &lt;td style=\"</w:t>
      </w:r>
      <w:r>
        <w:rPr>
          <w:rFonts w:ascii="Courier New" w:hAnsi="Courier New" w:cs="Courier New"/>
          <w:color w:val="000000"/>
        </w:rPr>
        <w:t>cursor:hand\</w:t>
      </w:r>
      <w:r>
        <w:rPr>
          <w:rFonts w:ascii="Courier New" w:hAnsi="Courier New" w:cs="Courier New"/>
          <w:color w:val="800000"/>
        </w:rPr>
        <w:t>" onclick=\"" + this.Page.ClientScript.GetPostBackEventReference(this, this._colorlist[i].ToString()) + "</w:t>
      </w:r>
      <w:r>
        <w:rPr>
          <w:rFonts w:ascii="Courier New" w:hAnsi="Courier New" w:cs="Courier New"/>
          <w:color w:val="000000"/>
        </w:rPr>
        <w:t>\</w:t>
      </w:r>
      <w:r>
        <w:rPr>
          <w:rFonts w:ascii="Courier New" w:hAnsi="Courier New" w:cs="Courier New"/>
          <w:color w:val="800000"/>
        </w:rPr>
        <w:t>"&gt;"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._colorlist[i].ToString() + </w:t>
      </w:r>
      <w:r>
        <w:rPr>
          <w:rFonts w:ascii="Courier New" w:hAnsi="Courier New" w:cs="Courier New"/>
          <w:color w:val="800000"/>
        </w:rPr>
        <w:t>"&lt;/td&gt;"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&lt;/tr&gt;"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"&lt;/table&gt;"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CreateChildControls()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._TableCell);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    &lt;/tr&gt;"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.Controls.Add(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LiteralControl(</w:t>
      </w:r>
      <w:r>
        <w:rPr>
          <w:rFonts w:ascii="Courier New" w:hAnsi="Courier New" w:cs="Courier New"/>
          <w:color w:val="800000"/>
        </w:rPr>
        <w:t>"&lt;/table&gt;"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"\n"</w:t>
      </w:r>
      <w:r>
        <w:rPr>
          <w:rFonts w:ascii="Courier New" w:hAnsi="Courier New" w:cs="Courier New"/>
          <w:color w:val="000000"/>
        </w:rPr>
        <w:t>));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.Page.IsPostBack == </w:t>
      </w:r>
      <w:r>
        <w:rPr>
          <w:rFonts w:ascii="Courier New" w:hAnsi="Courier New" w:cs="Courier New"/>
          <w:color w:val="0000FF"/>
        </w:rPr>
        <w:t>false</w:t>
      </w:r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.AddRows();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OnLoad(EventArgs e)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base</w:t>
      </w:r>
      <w:r>
        <w:rPr>
          <w:rFonts w:ascii="Courier New" w:hAnsi="Courier New" w:cs="Courier New"/>
          <w:color w:val="000000"/>
        </w:rPr>
        <w:t>.OnLoad(e);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.Page.IsPostBack == </w:t>
      </w:r>
      <w:r>
        <w:rPr>
          <w:rFonts w:ascii="Courier New" w:hAnsi="Courier New" w:cs="Courier New"/>
          <w:color w:val="0000FF"/>
        </w:rPr>
        <w:t>true</w:t>
      </w:r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this</w:t>
      </w:r>
      <w:r>
        <w:rPr>
          <w:rFonts w:ascii="Courier New" w:hAnsi="Courier New" w:cs="Courier New"/>
          <w:color w:val="000000"/>
        </w:rPr>
        <w:t>.AddRows();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protected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Render(HtmlTextWriter writer)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base</w:t>
      </w:r>
      <w:r>
        <w:rPr>
          <w:rFonts w:ascii="Courier New" w:hAnsi="Courier New" w:cs="Courier New"/>
          <w:color w:val="000000"/>
        </w:rPr>
        <w:t>.Render(writer);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RaisePostBackEvent(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eventArgument)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> (</w:t>
      </w:r>
      <w:r>
        <w:rPr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00"/>
        </w:rPr>
        <w:t> i = </w:t>
      </w:r>
      <w:r>
        <w:rPr>
          <w:rFonts w:ascii="Courier New" w:hAnsi="Courier New" w:cs="Courier New"/>
          <w:color w:val="800080"/>
        </w:rPr>
        <w:t>0</w:t>
      </w:r>
      <w:r>
        <w:rPr>
          <w:rFonts w:ascii="Courier New" w:hAnsi="Courier New" w:cs="Courier New"/>
          <w:color w:val="000000"/>
        </w:rPr>
        <w:t>; i &lt; WebPartManager.WebParts.Count; i++)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</w:t>
      </w:r>
      <w:r>
        <w:rPr>
          <w:rFonts w:ascii="Courier New" w:hAnsi="Courier New" w:cs="Courier New"/>
          <w:color w:val="0000FF"/>
        </w:rPr>
        <w:t>if</w:t>
      </w:r>
      <w:r>
        <w:rPr>
          <w:rFonts w:ascii="Courier New" w:hAnsi="Courier New" w:cs="Courier New"/>
          <w:color w:val="000000"/>
        </w:rPr>
        <w:t> (WebPartManager.WebParts[i].Title == </w:t>
      </w:r>
      <w:r>
        <w:rPr>
          <w:rFonts w:ascii="Courier New" w:hAnsi="Courier New" w:cs="Courier New"/>
          <w:color w:val="800000"/>
        </w:rPr>
        <w:t>"GetNow"</w:t>
      </w:r>
      <w:r>
        <w:rPr>
          <w:rFonts w:ascii="Courier New" w:hAnsi="Courier New" w:cs="Courier New"/>
          <w:color w:val="000000"/>
        </w:rPr>
        <w:t>)</w:t>
      </w:r>
      <w:r>
        <w:rPr>
          <w:rFonts w:ascii="Courier New" w:hAnsi="Courier New" w:cs="Courier New"/>
          <w:color w:val="000000"/>
        </w:rPr>
        <w:br/>
        <w:t>                {</w:t>
      </w:r>
      <w:r>
        <w:rPr>
          <w:rFonts w:ascii="Courier New" w:hAnsi="Courier New" w:cs="Courier New"/>
          <w:color w:val="000000"/>
        </w:rPr>
        <w:br/>
        <w:t>                    GetNow.GetNow instance = (GetNow.GetNow)WebPartManager.WebParts[i];</w:t>
      </w:r>
      <w:r>
        <w:rPr>
          <w:rFonts w:ascii="Courier New" w:hAnsi="Courier New" w:cs="Courier New"/>
          <w:color w:val="000000"/>
        </w:rPr>
        <w:br/>
        <w:t>                    </w:t>
      </w:r>
      <w:r>
        <w:rPr>
          <w:rFonts w:ascii="Courier New" w:hAnsi="Courier New" w:cs="Courier New"/>
          <w:color w:val="0000FF"/>
        </w:rPr>
        <w:t>switch</w:t>
      </w:r>
      <w:r>
        <w:rPr>
          <w:rFonts w:ascii="Courier New" w:hAnsi="Courier New" w:cs="Courier New"/>
          <w:color w:val="000000"/>
        </w:rPr>
        <w:t> (eventArgument)</w:t>
      </w:r>
      <w:r>
        <w:rPr>
          <w:rFonts w:ascii="Courier New" w:hAnsi="Courier New" w:cs="Courier New"/>
          <w:color w:val="000000"/>
        </w:rPr>
        <w:br/>
        <w:t>                    {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case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红色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instance.BackColor = Color.Red;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case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黄色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instance.BackColor = Color.Yellow;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case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蓝色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instance.BackColor = Color.Blue;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case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绿色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instance.BackColor = Color.Green;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case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紫色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instance.BackColor = Color.Purple;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    </w:t>
      </w:r>
      <w:r>
        <w:rPr>
          <w:rFonts w:ascii="Courier New" w:hAnsi="Courier New" w:cs="Courier New"/>
          <w:color w:val="0000FF"/>
        </w:rPr>
        <w:t>default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color w:val="000000"/>
        </w:rPr>
        <w:br/>
        <w:t>                            </w:t>
      </w:r>
      <w:r>
        <w:rPr>
          <w:rFonts w:ascii="Courier New" w:hAnsi="Courier New" w:cs="Courier New"/>
          <w:color w:val="0000FF"/>
        </w:rPr>
        <w:t>break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                   }</w:t>
      </w:r>
      <w:r>
        <w:rPr>
          <w:rFonts w:ascii="Courier New" w:hAnsi="Courier New" w:cs="Courier New"/>
          <w:color w:val="000000"/>
        </w:rPr>
        <w:br/>
        <w:t>        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}</w:t>
      </w:r>
      <w:r>
        <w:rPr>
          <w:rFonts w:ascii="Courier New" w:hAnsi="Courier New" w:cs="Courier New"/>
          <w:color w:val="000000"/>
        </w:rPr>
        <w:br/>
        <w:t>}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</w:rPr>
        <w:br/>
      </w:r>
      <w:r>
        <w:rPr>
          <w:rFonts w:ascii="Verdana" w:hAnsi="Verdana" w:hint="eastAsia"/>
          <w:color w:val="000000"/>
          <w:sz w:val="18"/>
          <w:szCs w:val="18"/>
        </w:rPr>
        <w:t>代码不是很难，创建一个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，向其中添加一个</w:t>
      </w:r>
      <w:r>
        <w:rPr>
          <w:rFonts w:ascii="Verdana" w:hAnsi="Verdana"/>
          <w:color w:val="000000"/>
          <w:sz w:val="18"/>
          <w:szCs w:val="18"/>
        </w:rPr>
        <w:t>List</w:t>
      </w:r>
      <w:r>
        <w:rPr>
          <w:rFonts w:ascii="Verdana" w:hAnsi="Verdana" w:hint="eastAsia"/>
          <w:color w:val="000000"/>
          <w:sz w:val="18"/>
          <w:szCs w:val="18"/>
        </w:rPr>
        <w:t>，提供用户几种颜色的选择情况，然后通过用户选择的情况改变我们上面</w:t>
      </w:r>
      <w:r>
        <w:rPr>
          <w:rFonts w:ascii="Verdana" w:hAnsi="Verdana"/>
          <w:color w:val="000000"/>
          <w:sz w:val="18"/>
          <w:szCs w:val="18"/>
        </w:rPr>
        <w:t>GetNow</w:t>
      </w:r>
      <w:r>
        <w:rPr>
          <w:rFonts w:ascii="Verdana" w:hAnsi="Verdana" w:hint="eastAsia"/>
          <w:color w:val="000000"/>
          <w:sz w:val="18"/>
          <w:szCs w:val="18"/>
        </w:rPr>
        <w:t>这个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的背景颜色。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按照前面的方法加到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网站中：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选择红色：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13" o:spid="_x0000_i1077" type="#_x0000_t75" alt="http://images.cnblogs.com/cnblogs_com/gaoweipeng/webpart14.jpg" style="width:669pt;height:2in;visibility:visible">
            <v:imagedata r:id="rId6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选择紫色：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14" o:spid="_x0000_i1078" type="#_x0000_t75" alt="http://images.cnblogs.com/cnblogs_com/gaoweipeng/webpart15.jpg" style="width:672pt;height:144.75pt;visibility:visible">
            <v:imagedata r:id="rId6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ok</w:t>
      </w:r>
      <w:r>
        <w:rPr>
          <w:rFonts w:ascii="Verdana" w:hAnsi="Verdana" w:hint="eastAsia"/>
          <w:color w:val="000000"/>
          <w:sz w:val="18"/>
          <w:szCs w:val="18"/>
        </w:rPr>
        <w:t>。我们想要的效果已经实现啦！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小结：上面只是自己抛砖引玉的小例子，希望对新手有帮助。对于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的开发部分就介绍这些吧，望支持。有什么不得当的地方还望大家指教。根据自己的业务需要，大家可以开发出更实用的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。还有建议大家多看看服务器控件开发的文章，会有帮助</w:t>
      </w:r>
      <w:r>
        <w:rPr>
          <w:rFonts w:ascii="Verdana" w:hAnsi="Verdana"/>
          <w:color w:val="000000"/>
          <w:sz w:val="18"/>
          <w:szCs w:val="18"/>
        </w:rPr>
        <w:t>!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Pr="00663765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62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(5)---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体验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Event Handler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前面两篇文章介绍了有关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的相关内容，此文继续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之旅，体验下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的相关内容。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24" o:spid="_x0000_i1079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/>
          <w:color w:val="000000"/>
          <w:sz w:val="28"/>
          <w:szCs w:val="28"/>
        </w:rPr>
        <w:t>Event Handler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中与文档库或列表相关联的事件处理程序，当我们对项目进行某些操作时，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就会截获这个事件，然后相应的进行操作。功能上比较像数据库中的触发器。比如</w:t>
      </w:r>
      <w:r>
        <w:rPr>
          <w:rFonts w:ascii="Verdana" w:hAnsi="Verdana"/>
          <w:color w:val="000000"/>
          <w:sz w:val="18"/>
          <w:szCs w:val="18"/>
        </w:rPr>
        <w:t>:</w:t>
      </w:r>
      <w:r>
        <w:rPr>
          <w:rFonts w:ascii="Verdana" w:hAnsi="Verdana" w:hint="eastAsia"/>
          <w:color w:val="000000"/>
          <w:sz w:val="18"/>
          <w:szCs w:val="18"/>
        </w:rPr>
        <w:t>删除某个文件时向管理员发送一个邮件，添加一个列表时进行其他操作等等。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 w:hint="eastAsi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>2.0</w:t>
      </w:r>
      <w:r>
        <w:rPr>
          <w:rFonts w:ascii="Verdana" w:hAnsi="Verdana" w:hint="eastAsia"/>
          <w:color w:val="000000"/>
          <w:sz w:val="18"/>
          <w:szCs w:val="18"/>
        </w:rPr>
        <w:t>相比，</w:t>
      </w:r>
      <w:r>
        <w:rPr>
          <w:rFonts w:ascii="Verdana" w:hAnsi="Verdana"/>
          <w:color w:val="000000"/>
          <w:sz w:val="18"/>
          <w:szCs w:val="18"/>
        </w:rPr>
        <w:t>WSS3.0</w:t>
      </w:r>
      <w:r>
        <w:rPr>
          <w:rFonts w:ascii="Verdana" w:hAnsi="Verdana" w:hint="eastAsia"/>
          <w:color w:val="000000"/>
          <w:sz w:val="18"/>
          <w:szCs w:val="18"/>
        </w:rPr>
        <w:t>对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提供了更强大的支持，如：列表，文档库，内容类型。并且支持同步和异步的操作等。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为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提供一个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并不是很费力，主要包括：开启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支持，编写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程序，向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中部署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。接下来逐一说明一下。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25" o:spid="_x0000_i1080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开启</w:t>
      </w:r>
      <w:r>
        <w:rPr>
          <w:rStyle w:val="Strong"/>
          <w:rFonts w:ascii="Verdana" w:hAnsi="Verdana"/>
          <w:color w:val="000000"/>
          <w:sz w:val="28"/>
          <w:szCs w:val="28"/>
        </w:rPr>
        <w:t>Event Handler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支持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默认情况下是不开启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支持的，需要我们手动开启：进入应用程序管理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进入</w:t>
      </w:r>
      <w:r>
        <w:rPr>
          <w:rFonts w:ascii="Verdana" w:hAnsi="Verdana"/>
          <w:color w:val="000000"/>
          <w:sz w:val="18"/>
          <w:szCs w:val="18"/>
        </w:rPr>
        <w:t>Web</w:t>
      </w:r>
      <w:r>
        <w:rPr>
          <w:rFonts w:ascii="Verdana" w:hAnsi="Verdana" w:hint="eastAsia"/>
          <w:color w:val="000000"/>
          <w:sz w:val="18"/>
          <w:szCs w:val="18"/>
        </w:rPr>
        <w:t>应用程序常规设置。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26" o:spid="_x0000_i1081" type="#_x0000_t75" alt="http://images.cnblogs.com/cnblogs_com/gaoweipeng/eventhandler1.jpg" style="width:462.75pt;height:267.75pt;visibility:visible">
            <v:imagedata r:id="rId6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开启事件处理程序：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27" o:spid="_x0000_i1082" type="#_x0000_t75" alt="http://images.cnblogs.com/cnblogs_com/gaoweipeng/eventhandler2.jpg" style="width:624.75pt;height:54.75pt;visibility:visible">
            <v:imagedata r:id="rId6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这样就完成了对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开启的支持。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28" o:spid="_x0000_i1083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编写</w:t>
      </w:r>
      <w:r>
        <w:rPr>
          <w:rStyle w:val="Strong"/>
          <w:rFonts w:ascii="Verdana" w:hAnsi="Verdana"/>
          <w:color w:val="000000"/>
          <w:sz w:val="28"/>
          <w:szCs w:val="28"/>
        </w:rPr>
        <w:t>Event Handler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程序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其实是一个类，这个类主要继承</w:t>
      </w:r>
      <w:r>
        <w:rPr>
          <w:rFonts w:ascii="Verdana" w:hAnsi="Verdana"/>
          <w:color w:val="000000"/>
          <w:sz w:val="18"/>
          <w:szCs w:val="18"/>
        </w:rPr>
        <w:t>WSS</w:t>
      </w:r>
      <w:r>
        <w:rPr>
          <w:rFonts w:ascii="Verdana" w:hAnsi="Verdana" w:hint="eastAsia"/>
          <w:color w:val="000000"/>
          <w:sz w:val="18"/>
          <w:szCs w:val="18"/>
        </w:rPr>
        <w:t>中的</w:t>
      </w:r>
      <w:r>
        <w:rPr>
          <w:rStyle w:val="Strong"/>
          <w:rFonts w:ascii="Verdana" w:hAnsi="Verdana"/>
          <w:color w:val="000000"/>
          <w:sz w:val="18"/>
          <w:szCs w:val="18"/>
        </w:rPr>
        <w:t>SPWebEventReceiver</w:t>
      </w:r>
      <w:r>
        <w:rPr>
          <w:rFonts w:ascii="Verdana" w:hAnsi="Verdana" w:hint="eastAsia"/>
          <w:color w:val="000000"/>
          <w:sz w:val="18"/>
          <w:szCs w:val="18"/>
        </w:rPr>
        <w:t>，</w:t>
      </w:r>
      <w:r>
        <w:rPr>
          <w:rStyle w:val="Strong"/>
          <w:rFonts w:ascii="Verdana" w:hAnsi="Verdana"/>
          <w:color w:val="000000"/>
          <w:sz w:val="18"/>
          <w:szCs w:val="18"/>
        </w:rPr>
        <w:t>SPEmailEventReceiver</w:t>
      </w:r>
      <w:r>
        <w:rPr>
          <w:rFonts w:ascii="Verdana" w:hAnsi="Verdana" w:hint="eastAsia"/>
          <w:color w:val="000000"/>
          <w:sz w:val="18"/>
          <w:szCs w:val="18"/>
        </w:rPr>
        <w:t>，</w:t>
      </w:r>
      <w:r>
        <w:rPr>
          <w:rStyle w:val="Strong"/>
          <w:rFonts w:ascii="Verdana" w:hAnsi="Verdana"/>
          <w:color w:val="000000"/>
          <w:sz w:val="18"/>
          <w:szCs w:val="18"/>
        </w:rPr>
        <w:t>SPListEventReceiver</w:t>
      </w:r>
      <w:r>
        <w:rPr>
          <w:rFonts w:ascii="Verdana" w:hAnsi="Verdana" w:hint="eastAsia"/>
          <w:color w:val="000000"/>
          <w:sz w:val="18"/>
          <w:szCs w:val="18"/>
        </w:rPr>
        <w:t>，</w:t>
      </w:r>
      <w:r>
        <w:rPr>
          <w:rStyle w:val="Strong"/>
          <w:rFonts w:ascii="Verdana" w:hAnsi="Verdana"/>
          <w:color w:val="000000"/>
          <w:sz w:val="18"/>
          <w:szCs w:val="18"/>
        </w:rPr>
        <w:t>SPItemEventReceiver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，</w:t>
      </w:r>
      <w:r>
        <w:rPr>
          <w:rStyle w:val="Strong"/>
          <w:rFonts w:ascii="Verdana" w:hAnsi="Verdana"/>
          <w:color w:val="000000"/>
          <w:sz w:val="18"/>
          <w:szCs w:val="18"/>
        </w:rPr>
        <w:t>IListEventSink</w:t>
      </w:r>
      <w:r>
        <w:rPr>
          <w:rStyle w:val="cb2"/>
          <w:rFonts w:ascii="Verdana" w:hAnsi="Verdana" w:hint="eastAsia"/>
          <w:color w:val="000000"/>
          <w:sz w:val="18"/>
          <w:szCs w:val="18"/>
        </w:rPr>
        <w:t>等</w:t>
      </w:r>
      <w:r>
        <w:rPr>
          <w:rFonts w:ascii="Verdana" w:hAnsi="Verdana" w:hint="eastAsia"/>
          <w:color w:val="000000"/>
          <w:sz w:val="18"/>
          <w:szCs w:val="18"/>
        </w:rPr>
        <w:t>类，并且重写相应的方法来完成我们的需求。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这里做个简单的例子，当我们删除一个</w:t>
      </w:r>
      <w:r>
        <w:rPr>
          <w:rFonts w:ascii="Verdana" w:hAnsi="Verdana"/>
          <w:color w:val="000000"/>
          <w:sz w:val="18"/>
          <w:szCs w:val="18"/>
        </w:rPr>
        <w:t>Items</w:t>
      </w:r>
      <w:r>
        <w:rPr>
          <w:rFonts w:ascii="Verdana" w:hAnsi="Verdana" w:hint="eastAsia"/>
          <w:color w:val="000000"/>
          <w:sz w:val="18"/>
          <w:szCs w:val="18"/>
        </w:rPr>
        <w:t>时，向日志文件中添加一条记录。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直接看代码：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System.Collections.Generic;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System.Text;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System.IO;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00"/>
        </w:rPr>
        <w:t> EventHandlerText</w:t>
      </w:r>
      <w:r>
        <w:rPr>
          <w:rFonts w:ascii="Courier New" w:hAnsi="Courier New" w:cs="Courier New"/>
          <w:color w:val="000000"/>
        </w:rPr>
        <w:br/>
        <w:t>{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> ItemLogEvent : SPItemEventReceiver</w:t>
      </w:r>
      <w:r>
        <w:rPr>
          <w:rFonts w:ascii="Courier New" w:hAnsi="Courier New" w:cs="Courier New"/>
          <w:color w:val="000000"/>
        </w:rPr>
        <w:br/>
        <w:t>    {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&lt;summary&gt;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 w:hint="eastAsia"/>
          <w:color w:val="008000"/>
        </w:rPr>
        <w:t>重写</w:t>
      </w:r>
      <w:r>
        <w:rPr>
          <w:rFonts w:ascii="Courier New" w:hAnsi="Courier New" w:cs="Courier New"/>
          <w:color w:val="008000"/>
        </w:rPr>
        <w:t>ItemDeleting,</w:t>
      </w:r>
      <w:r>
        <w:rPr>
          <w:rFonts w:ascii="Courier New" w:hAnsi="Courier New" w:cs="Courier New" w:hint="eastAsia"/>
          <w:color w:val="008000"/>
        </w:rPr>
        <w:t>向日志文件写数据</w:t>
      </w:r>
      <w:r>
        <w:rPr>
          <w:rFonts w:ascii="Courier New" w:hAnsi="Courier New" w:cs="Courier New"/>
          <w:color w:val="008000"/>
        </w:rPr>
        <w:br/>
        <w:t>        </w:t>
      </w:r>
      <w:r>
        <w:rPr>
          <w:rFonts w:ascii="Courier New" w:hAnsi="Courier New" w:cs="Courier New"/>
          <w:color w:val="808080"/>
        </w:rPr>
        <w:t>///</w:t>
      </w:r>
      <w:r>
        <w:rPr>
          <w:rFonts w:ascii="Courier New" w:hAnsi="Courier New" w:cs="Courier New"/>
          <w:color w:val="008000"/>
        </w:rPr>
        <w:t> </w:t>
      </w:r>
      <w:r>
        <w:rPr>
          <w:rFonts w:ascii="Courier New" w:hAnsi="Courier New" w:cs="Courier New"/>
          <w:color w:val="808080"/>
        </w:rPr>
        <w:t>&lt;/summary&gt;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000000"/>
        </w:rPr>
        <w:t>        </w:t>
      </w:r>
      <w:r>
        <w:rPr>
          <w:rFonts w:ascii="Courier New" w:hAnsi="Courier New" w:cs="Courier New"/>
          <w:color w:val="0000FF"/>
        </w:rPr>
        <w:t>public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override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ItemDeleting(SPItemEventProperties properties)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path = </w:t>
      </w:r>
      <w:r>
        <w:rPr>
          <w:rFonts w:ascii="Courier New" w:hAnsi="Courier New" w:cs="Courier New"/>
          <w:color w:val="800000"/>
        </w:rPr>
        <w:t>@"c:\Log.txt"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 text = 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删除</w:t>
      </w:r>
      <w:r>
        <w:rPr>
          <w:rFonts w:ascii="Courier New" w:hAnsi="Courier New" w:cs="Courier New"/>
          <w:color w:val="800000"/>
        </w:rPr>
        <w:t>Item"</w:t>
      </w:r>
      <w:r>
        <w:rPr>
          <w:rFonts w:ascii="Courier New" w:hAnsi="Courier New" w:cs="Courier New"/>
          <w:color w:val="000000"/>
        </w:rPr>
        <w:t> + </w:t>
      </w:r>
      <w:r>
        <w:rPr>
          <w:rFonts w:ascii="Courier New" w:hAnsi="Courier New" w:cs="Courier New"/>
          <w:color w:val="800000"/>
        </w:rPr>
        <w:t>":"</w:t>
      </w:r>
      <w:r>
        <w:rPr>
          <w:rFonts w:ascii="Courier New" w:hAnsi="Courier New" w:cs="Courier New"/>
          <w:color w:val="000000"/>
        </w:rPr>
        <w:t> + DateTime.Now.ToString();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StreamWriter writer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StreamWriter(path);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writer.Write(text);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writer.Close();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}</w:t>
      </w:r>
      <w:r>
        <w:rPr>
          <w:rFonts w:ascii="Courier New" w:hAnsi="Courier New" w:cs="Courier New"/>
          <w:color w:val="000000"/>
        </w:rPr>
        <w:br/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Verdana" w:hAnsi="Verdana" w:hint="eastAsia"/>
          <w:color w:val="000000"/>
          <w:sz w:val="18"/>
          <w:szCs w:val="18"/>
        </w:rPr>
        <w:t>是不是很简单，接下来我们按照为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添加密钥文件的方法，为我们的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添加密钥文件，添加的目的我在部署的时候再说。这样，简单的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就完成了。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b/>
          <w:noProof/>
          <w:color w:val="000000"/>
          <w:sz w:val="18"/>
          <w:szCs w:val="18"/>
        </w:rPr>
        <w:pict>
          <v:shape id="图片 231" o:spid="_x0000_i1084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向</w:t>
      </w:r>
      <w:r>
        <w:rPr>
          <w:rStyle w:val="Strong"/>
          <w:rFonts w:ascii="Verdana" w:hAnsi="Verdana"/>
          <w:color w:val="000000"/>
          <w:sz w:val="28"/>
          <w:szCs w:val="28"/>
        </w:rPr>
        <w:t>SharePoint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中部署</w:t>
      </w:r>
      <w:r>
        <w:rPr>
          <w:rStyle w:val="Strong"/>
          <w:rFonts w:ascii="Verdana" w:hAnsi="Verdana"/>
          <w:color w:val="000000"/>
          <w:sz w:val="28"/>
          <w:szCs w:val="28"/>
        </w:rPr>
        <w:t>Event Handler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>WebPart</w:t>
      </w:r>
      <w:r>
        <w:rPr>
          <w:rFonts w:ascii="Verdana" w:hAnsi="Verdana" w:hint="eastAsia"/>
          <w:color w:val="000000"/>
          <w:sz w:val="18"/>
          <w:szCs w:val="18"/>
        </w:rPr>
        <w:t>有所不同的是，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dll</w:t>
      </w:r>
      <w:r>
        <w:rPr>
          <w:rFonts w:ascii="Verdana" w:hAnsi="Verdana" w:hint="eastAsia"/>
          <w:color w:val="000000"/>
          <w:sz w:val="18"/>
          <w:szCs w:val="18"/>
        </w:rPr>
        <w:t>需要放到</w:t>
      </w:r>
      <w:r>
        <w:rPr>
          <w:rFonts w:ascii="Verdana" w:hAnsi="Verdana"/>
          <w:color w:val="000000"/>
          <w:sz w:val="18"/>
          <w:szCs w:val="18"/>
        </w:rPr>
        <w:t>GAC</w:t>
      </w: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/>
          <w:color w:val="000000"/>
          <w:sz w:val="18"/>
          <w:szCs w:val="18"/>
        </w:rPr>
        <w:t>Global Assembly Cache</w:t>
      </w:r>
      <w:r>
        <w:rPr>
          <w:rFonts w:ascii="Verdana" w:hAnsi="Verdana" w:hint="eastAsia"/>
          <w:color w:val="000000"/>
          <w:sz w:val="18"/>
          <w:szCs w:val="18"/>
        </w:rPr>
        <w:t>）中，而不能放在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网站的</w:t>
      </w:r>
      <w:r>
        <w:rPr>
          <w:rFonts w:ascii="Verdana" w:hAnsi="Verdana"/>
          <w:color w:val="000000"/>
          <w:sz w:val="18"/>
          <w:szCs w:val="18"/>
        </w:rPr>
        <w:t>bin</w:t>
      </w:r>
      <w:r>
        <w:rPr>
          <w:rFonts w:ascii="Verdana" w:hAnsi="Verdana" w:hint="eastAsia"/>
          <w:color w:val="000000"/>
          <w:sz w:val="18"/>
          <w:szCs w:val="18"/>
        </w:rPr>
        <w:t>文件夹中，所以我们生成的</w:t>
      </w:r>
      <w:r>
        <w:rPr>
          <w:rFonts w:ascii="Verdana" w:hAnsi="Verdana"/>
          <w:color w:val="000000"/>
          <w:sz w:val="18"/>
          <w:szCs w:val="18"/>
        </w:rPr>
        <w:t>dll</w:t>
      </w:r>
      <w:r>
        <w:rPr>
          <w:rFonts w:ascii="Verdana" w:hAnsi="Verdana" w:hint="eastAsia"/>
          <w:color w:val="000000"/>
          <w:sz w:val="18"/>
          <w:szCs w:val="18"/>
        </w:rPr>
        <w:t>必须进行强签名，这也就是上面为什么添加密钥文件的目的。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GAC</w:t>
      </w:r>
      <w:r>
        <w:rPr>
          <w:rFonts w:ascii="Verdana" w:hAnsi="Verdana" w:hint="eastAsia"/>
          <w:color w:val="000000"/>
          <w:sz w:val="18"/>
          <w:szCs w:val="18"/>
        </w:rPr>
        <w:t>的系统路径为：</w:t>
      </w:r>
      <w:r>
        <w:rPr>
          <w:rFonts w:ascii="Verdana" w:hAnsi="Verdana"/>
          <w:color w:val="000000"/>
          <w:sz w:val="18"/>
          <w:szCs w:val="18"/>
        </w:rPr>
        <w:t>C:\WINDOWS\assembly</w:t>
      </w:r>
      <w:r>
        <w:rPr>
          <w:rFonts w:ascii="Verdana" w:hAnsi="Verdana" w:hint="eastAsia"/>
          <w:color w:val="000000"/>
          <w:sz w:val="18"/>
          <w:szCs w:val="18"/>
        </w:rPr>
        <w:t>，直接将生成的</w:t>
      </w:r>
      <w:r>
        <w:rPr>
          <w:rFonts w:ascii="Verdana" w:hAnsi="Verdana"/>
          <w:color w:val="000000"/>
          <w:sz w:val="18"/>
          <w:szCs w:val="18"/>
        </w:rPr>
        <w:t>Event Handler dll</w:t>
      </w:r>
      <w:r>
        <w:rPr>
          <w:rFonts w:ascii="Verdana" w:hAnsi="Verdana" w:hint="eastAsia"/>
          <w:color w:val="000000"/>
          <w:sz w:val="18"/>
          <w:szCs w:val="18"/>
        </w:rPr>
        <w:t>拖入到这个路径中即可。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32" o:spid="_x0000_i1085" type="#_x0000_t75" alt="http://images.cnblogs.com/cnblogs_com/gaoweipeng/eventhandler4.jpg" style="width:448.5pt;height:162.75pt;visibility:visible">
            <v:imagedata r:id="rId6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先来看下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中的情况：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33" o:spid="_x0000_i1086" type="#_x0000_t75" alt="http://images.cnblogs.com/cnblogs_com/gaoweipeng/eventhandler3.jpg" style="width:513pt;height:207pt;visibility:visible">
            <v:imagedata r:id="rId6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在我们先前创建的网站中，我创建了一个文档库的</w:t>
      </w:r>
      <w:r>
        <w:rPr>
          <w:rFonts w:ascii="Verdana" w:hAnsi="Verdana"/>
          <w:color w:val="000000"/>
          <w:sz w:val="18"/>
          <w:szCs w:val="18"/>
        </w:rPr>
        <w:t>List</w:t>
      </w:r>
      <w:r>
        <w:rPr>
          <w:rFonts w:ascii="Verdana" w:hAnsi="Verdana" w:hint="eastAsia"/>
          <w:color w:val="000000"/>
          <w:sz w:val="18"/>
          <w:szCs w:val="18"/>
        </w:rPr>
        <w:t>，并且上传了一个</w:t>
      </w:r>
      <w:r>
        <w:rPr>
          <w:rFonts w:ascii="Verdana" w:hAnsi="Verdana"/>
          <w:color w:val="000000"/>
          <w:sz w:val="18"/>
          <w:szCs w:val="18"/>
        </w:rPr>
        <w:t>word</w:t>
      </w:r>
      <w:r>
        <w:rPr>
          <w:rFonts w:ascii="Verdana" w:hAnsi="Verdana" w:hint="eastAsia"/>
          <w:color w:val="000000"/>
          <w:sz w:val="18"/>
          <w:szCs w:val="18"/>
        </w:rPr>
        <w:t>文件，我们的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就是要添加到这里。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接下来就是将这个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部署到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中。可以通过代码的形式，也可以通过</w:t>
      </w:r>
      <w:r>
        <w:rPr>
          <w:rFonts w:ascii="Verdana" w:hAnsi="Verdana"/>
          <w:color w:val="000000"/>
          <w:sz w:val="18"/>
          <w:szCs w:val="18"/>
        </w:rPr>
        <w:t>Feature</w:t>
      </w:r>
      <w:r>
        <w:rPr>
          <w:rFonts w:ascii="Verdana" w:hAnsi="Verdana" w:hint="eastAsia"/>
          <w:color w:val="000000"/>
          <w:sz w:val="18"/>
          <w:szCs w:val="18"/>
        </w:rPr>
        <w:t>的形式。这里介绍下代码的形式。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创建一个批处理程序（当然</w:t>
      </w:r>
      <w:r>
        <w:rPr>
          <w:rFonts w:ascii="Verdana" w:hAnsi="Verdana"/>
          <w:color w:val="000000"/>
          <w:sz w:val="18"/>
          <w:szCs w:val="18"/>
        </w:rPr>
        <w:t>win</w:t>
      </w:r>
      <w:r>
        <w:rPr>
          <w:rFonts w:ascii="Verdana" w:hAnsi="Verdana" w:hint="eastAsia"/>
          <w:color w:val="000000"/>
          <w:sz w:val="18"/>
          <w:szCs w:val="18"/>
        </w:rPr>
        <w:t>程序也可以），添加如下代码：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System.Collections.Generic;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System.Text;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00"/>
        </w:rPr>
        <w:t> Microsoft.SharePoint;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00"/>
        </w:rPr>
        <w:t> RegisterEvent</w:t>
      </w:r>
      <w:r>
        <w:rPr>
          <w:rFonts w:ascii="Courier New" w:hAnsi="Courier New" w:cs="Courier New"/>
          <w:color w:val="000000"/>
        </w:rPr>
        <w:br/>
        <w:t>{</w:t>
      </w:r>
      <w:r>
        <w:rPr>
          <w:rFonts w:ascii="Courier New" w:hAnsi="Courier New" w:cs="Courier New"/>
          <w:color w:val="000000"/>
        </w:rPr>
        <w:br/>
        <w:t>    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> Program</w:t>
      </w:r>
      <w:r>
        <w:rPr>
          <w:rFonts w:ascii="Courier New" w:hAnsi="Courier New" w:cs="Courier New"/>
          <w:color w:val="000000"/>
        </w:rPr>
        <w:br/>
        <w:t>    {</w:t>
      </w:r>
      <w:r>
        <w:rPr>
          <w:rFonts w:ascii="Courier New" w:hAnsi="Courier New" w:cs="Courier New"/>
          <w:color w:val="000000"/>
        </w:rPr>
        <w:br/>
        <w:t>        </w:t>
      </w:r>
      <w:r>
        <w:rPr>
          <w:rFonts w:ascii="Courier New" w:hAnsi="Courier New" w:cs="Courier New"/>
          <w:color w:val="0000FF"/>
        </w:rPr>
        <w:t>static</w:t>
      </w:r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FF"/>
        </w:rPr>
        <w:t>void</w:t>
      </w:r>
      <w:r>
        <w:rPr>
          <w:rFonts w:ascii="Courier New" w:hAnsi="Courier New" w:cs="Courier New"/>
          <w:color w:val="000000"/>
        </w:rPr>
        <w:t> Main(</w:t>
      </w:r>
      <w:r>
        <w:rPr>
          <w:rFonts w:ascii="Courier New" w:hAnsi="Courier New" w:cs="Courier New"/>
          <w:color w:val="0000FF"/>
        </w:rPr>
        <w:t>string</w:t>
      </w:r>
      <w:r>
        <w:rPr>
          <w:rFonts w:ascii="Courier New" w:hAnsi="Courier New" w:cs="Courier New"/>
          <w:color w:val="000000"/>
        </w:rPr>
        <w:t>[] args)</w:t>
      </w:r>
      <w:r>
        <w:rPr>
          <w:rFonts w:ascii="Courier New" w:hAnsi="Courier New" w:cs="Courier New"/>
          <w:color w:val="000000"/>
        </w:rPr>
        <w:br/>
        <w:t>        {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try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SPSite site = </w:t>
      </w:r>
      <w:r>
        <w:rPr>
          <w:rFonts w:ascii="Courier New" w:hAnsi="Courier New" w:cs="Courier New"/>
          <w:color w:val="0000FF"/>
        </w:rPr>
        <w:t>new</w:t>
      </w:r>
      <w:r>
        <w:rPr>
          <w:rFonts w:ascii="Courier New" w:hAnsi="Courier New" w:cs="Courier New"/>
          <w:color w:val="000000"/>
        </w:rPr>
        <w:t> SPSite(</w:t>
      </w:r>
      <w:r>
        <w:rPr>
          <w:rFonts w:ascii="Courier New" w:hAnsi="Courier New" w:cs="Courier New"/>
          <w:color w:val="800000"/>
        </w:rPr>
        <w:t>"http://gao:8000/sites/Brian_Publication/"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8000"/>
        </w:rPr>
        <w:t>//</w:t>
      </w:r>
      <w:r>
        <w:rPr>
          <w:rFonts w:ascii="Courier New" w:hAnsi="Courier New" w:cs="Courier New" w:hint="eastAsia"/>
          <w:color w:val="008000"/>
        </w:rPr>
        <w:t>指定网站</w:t>
      </w:r>
      <w:r>
        <w:rPr>
          <w:rFonts w:ascii="Courier New" w:hAnsi="Courier New" w:cs="Courier New"/>
          <w:color w:val="008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SPWeb web = site.OpenWeb();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SPList list = web.Lists[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文档库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];</w:t>
      </w:r>
      <w:r>
        <w:rPr>
          <w:rFonts w:ascii="Courier New" w:hAnsi="Courier New" w:cs="Courier New"/>
          <w:color w:val="008000"/>
        </w:rPr>
        <w:t>//</w:t>
      </w:r>
      <w:r>
        <w:rPr>
          <w:rFonts w:ascii="Courier New" w:hAnsi="Courier New" w:cs="Courier New" w:hint="eastAsia"/>
          <w:color w:val="008000"/>
        </w:rPr>
        <w:t>指定</w:t>
      </w:r>
      <w:r>
        <w:rPr>
          <w:rFonts w:ascii="Courier New" w:hAnsi="Courier New" w:cs="Courier New"/>
          <w:color w:val="008000"/>
        </w:rPr>
        <w:t>List</w:t>
      </w:r>
      <w:r>
        <w:rPr>
          <w:rFonts w:ascii="Courier New" w:hAnsi="Courier New" w:cs="Courier New"/>
          <w:color w:val="008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list.EventReceivers.Add(SPEventReceiverType.ItemDeleting, </w:t>
      </w:r>
      <w:r>
        <w:rPr>
          <w:rFonts w:ascii="Courier New" w:hAnsi="Courier New" w:cs="Courier New"/>
          <w:color w:val="800000"/>
        </w:rPr>
        <w:t>"EventHandlerText, Version=1.0.0.0, Culture=neutral, PublicKeyToken=9d965453379ac249"</w:t>
      </w:r>
      <w:r>
        <w:rPr>
          <w:rFonts w:ascii="Courier New" w:hAnsi="Courier New" w:cs="Courier New"/>
          <w:color w:val="000000"/>
        </w:rPr>
        <w:t>, </w:t>
      </w:r>
      <w:r>
        <w:rPr>
          <w:rFonts w:ascii="Courier New" w:hAnsi="Courier New" w:cs="Courier New"/>
          <w:color w:val="800000"/>
        </w:rPr>
        <w:t>"EventHandlerText.ItemLogEvent"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8000"/>
        </w:rPr>
        <w:t>//</w:t>
      </w:r>
      <w:r>
        <w:rPr>
          <w:rFonts w:ascii="Courier New" w:hAnsi="Courier New" w:cs="Courier New" w:hint="eastAsia"/>
          <w:color w:val="008000"/>
        </w:rPr>
        <w:t>添加</w:t>
      </w:r>
      <w:r>
        <w:rPr>
          <w:rFonts w:ascii="Courier New" w:hAnsi="Courier New" w:cs="Courier New"/>
          <w:color w:val="008000"/>
        </w:rPr>
        <w:t>Event Handler</w:t>
      </w:r>
      <w:r>
        <w:rPr>
          <w:rFonts w:ascii="Courier New" w:hAnsi="Courier New" w:cs="Courier New"/>
          <w:color w:val="008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Console.WriteLine(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 w:hint="eastAsia"/>
          <w:color w:val="800000"/>
        </w:rPr>
        <w:t>发布完成</w:t>
      </w:r>
      <w:r>
        <w:rPr>
          <w:rFonts w:ascii="Courier New" w:hAnsi="Courier New" w:cs="Courier New"/>
          <w:color w:val="800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               Console.ReadLine();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    </w:t>
      </w:r>
      <w:r>
        <w:rPr>
          <w:rFonts w:ascii="Courier New" w:hAnsi="Courier New" w:cs="Courier New"/>
          <w:color w:val="0000FF"/>
        </w:rPr>
        <w:t>catch</w:t>
      </w:r>
      <w:r>
        <w:rPr>
          <w:rFonts w:ascii="Courier New" w:hAnsi="Courier New" w:cs="Courier New"/>
          <w:color w:val="000000"/>
        </w:rPr>
        <w:t> (Exception ex)</w:t>
      </w:r>
      <w:r>
        <w:rPr>
          <w:rFonts w:ascii="Courier New" w:hAnsi="Courier New" w:cs="Courier New"/>
          <w:color w:val="000000"/>
        </w:rPr>
        <w:br/>
        <w:t>            {</w:t>
      </w:r>
      <w:r>
        <w:rPr>
          <w:rFonts w:ascii="Courier New" w:hAnsi="Courier New" w:cs="Courier New"/>
          <w:color w:val="000000"/>
        </w:rPr>
        <w:br/>
        <w:t>                Console.WriteLine(ex.Message);</w:t>
      </w:r>
      <w:r>
        <w:rPr>
          <w:rFonts w:ascii="Courier New" w:hAnsi="Courier New" w:cs="Courier New"/>
          <w:color w:val="000000"/>
        </w:rPr>
        <w:br/>
        <w:t>                Console.ReadLine();</w:t>
      </w:r>
      <w:r>
        <w:rPr>
          <w:rFonts w:ascii="Courier New" w:hAnsi="Courier New" w:cs="Courier New"/>
          <w:color w:val="000000"/>
        </w:rPr>
        <w:br/>
        <w:t>            }</w:t>
      </w:r>
      <w:r>
        <w:rPr>
          <w:rFonts w:ascii="Courier New" w:hAnsi="Courier New" w:cs="Courier New"/>
          <w:color w:val="000000"/>
        </w:rPr>
        <w:br/>
        <w:t>           </w:t>
      </w:r>
      <w:r>
        <w:rPr>
          <w:rFonts w:ascii="Courier New" w:hAnsi="Courier New" w:cs="Courier New"/>
          <w:color w:val="000000"/>
        </w:rPr>
        <w:br/>
        <w:t>        }</w:t>
      </w:r>
      <w:r>
        <w:rPr>
          <w:rFonts w:ascii="Courier New" w:hAnsi="Courier New" w:cs="Courier New"/>
          <w:color w:val="000000"/>
        </w:rPr>
        <w:br/>
        <w:t>    }</w:t>
      </w:r>
      <w:r>
        <w:rPr>
          <w:rFonts w:ascii="Courier New" w:hAnsi="Courier New" w:cs="Courier New"/>
          <w:color w:val="000000"/>
        </w:rPr>
        <w:br/>
        <w:t>}</w:t>
      </w:r>
      <w:r>
        <w:rPr>
          <w:rFonts w:ascii="Courier New" w:hAnsi="Courier New" w:cs="Courier New"/>
          <w:color w:val="000000"/>
        </w:rPr>
        <w:br/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 w:cs="宋体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代码很容易，想必大家一看就能明白，找到工程生成的可执行文件，运行：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36" o:spid="_x0000_i1087" type="#_x0000_t75" alt="http://images.cnblogs.com/cnblogs_com/gaoweipeng/eventhandler5.jpg" style="width:306pt;height:145.5pt;visibility:visible">
            <v:imagedata r:id="rId6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这样就代表我们的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发布成功啦！至此，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的部署工作也就完成啦！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最后我们来测试下，进入文档库，删除那个</w:t>
      </w:r>
      <w:r>
        <w:rPr>
          <w:rFonts w:ascii="Verdana" w:hAnsi="Verdana"/>
          <w:color w:val="000000"/>
          <w:sz w:val="18"/>
          <w:szCs w:val="18"/>
        </w:rPr>
        <w:t>“LINQ</w:t>
      </w:r>
      <w:r>
        <w:rPr>
          <w:rFonts w:ascii="Verdana" w:hAnsi="Verdana" w:hint="eastAsia"/>
          <w:color w:val="000000"/>
          <w:sz w:val="18"/>
          <w:szCs w:val="18"/>
        </w:rPr>
        <w:t>中文教程</w:t>
      </w:r>
      <w:r>
        <w:rPr>
          <w:rFonts w:ascii="Verdana" w:hAnsi="Verdana"/>
          <w:color w:val="000000"/>
          <w:sz w:val="18"/>
          <w:szCs w:val="18"/>
        </w:rPr>
        <w:t>”word</w:t>
      </w:r>
      <w:r>
        <w:rPr>
          <w:rFonts w:ascii="Verdana" w:hAnsi="Verdana" w:hint="eastAsia"/>
          <w:color w:val="000000"/>
          <w:sz w:val="18"/>
          <w:szCs w:val="18"/>
        </w:rPr>
        <w:t>文件。到</w:t>
      </w:r>
      <w:r>
        <w:rPr>
          <w:rFonts w:ascii="Verdana" w:hAnsi="Verdana"/>
          <w:color w:val="000000"/>
          <w:sz w:val="18"/>
          <w:szCs w:val="18"/>
        </w:rPr>
        <w:t>C:\</w:t>
      </w:r>
      <w:r>
        <w:rPr>
          <w:rFonts w:ascii="Verdana" w:hAnsi="Verdana" w:hint="eastAsia"/>
          <w:color w:val="000000"/>
          <w:sz w:val="18"/>
          <w:szCs w:val="18"/>
        </w:rPr>
        <w:t>下看下</w:t>
      </w:r>
      <w:r>
        <w:rPr>
          <w:rFonts w:ascii="Verdana" w:hAnsi="Verdana"/>
          <w:color w:val="000000"/>
          <w:sz w:val="18"/>
          <w:szCs w:val="18"/>
        </w:rPr>
        <w:t>Log.txt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37" o:spid="_x0000_i1088" type="#_x0000_t75" alt="http://images.cnblogs.com/cnblogs_com/gaoweipeng/eventhandler6.jpg" style="width:390.75pt;height:119.25pt;visibility:visible">
            <v:imagedata r:id="rId6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，我们的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执行了，实现了我们想要的效果。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小结：有关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的内容就介绍到这里，相信大家认真的看一边就可以很轻松的掌握，当然有关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的内容还不止这些，需要在平时的应用中多多积累。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69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(6)---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实现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Search Services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此文和大家分享如何在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中实现</w:t>
      </w:r>
      <w:r>
        <w:rPr>
          <w:rFonts w:ascii="Verdana" w:hAnsi="Verdana"/>
          <w:color w:val="000000"/>
          <w:sz w:val="18"/>
          <w:szCs w:val="18"/>
        </w:rPr>
        <w:t>Search</w:t>
      </w:r>
      <w:r>
        <w:rPr>
          <w:rFonts w:ascii="Verdana" w:hAnsi="Verdana" w:hint="eastAsia"/>
          <w:color w:val="000000"/>
          <w:sz w:val="18"/>
          <w:szCs w:val="18"/>
        </w:rPr>
        <w:t>的功能。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中为我们提供了</w:t>
      </w:r>
      <w:r>
        <w:rPr>
          <w:rFonts w:ascii="Verdana" w:hAnsi="Verdana"/>
          <w:color w:val="000000"/>
          <w:sz w:val="18"/>
          <w:szCs w:val="18"/>
        </w:rPr>
        <w:t>Search</w:t>
      </w:r>
      <w:r>
        <w:rPr>
          <w:rFonts w:ascii="Verdana" w:hAnsi="Verdana" w:hint="eastAsia"/>
          <w:color w:val="000000"/>
          <w:sz w:val="18"/>
          <w:szCs w:val="18"/>
        </w:rPr>
        <w:t>的功能，和</w:t>
      </w:r>
      <w:r>
        <w:rPr>
          <w:rFonts w:ascii="Verdana" w:hAnsi="Verdana"/>
          <w:color w:val="000000"/>
          <w:sz w:val="18"/>
          <w:szCs w:val="18"/>
        </w:rPr>
        <w:t>Event Handler</w:t>
      </w:r>
      <w:r>
        <w:rPr>
          <w:rFonts w:ascii="Verdana" w:hAnsi="Verdana" w:hint="eastAsia"/>
          <w:color w:val="000000"/>
          <w:sz w:val="18"/>
          <w:szCs w:val="18"/>
        </w:rPr>
        <w:t>的实现比较类似，还是需要启动支持，定制服务，运行服务几部分内容，下面逐一说下。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2" o:spid="_x0000_i1089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启动</w:t>
      </w:r>
      <w:r>
        <w:rPr>
          <w:rStyle w:val="Strong"/>
          <w:rFonts w:ascii="Verdana" w:hAnsi="Verdana"/>
          <w:color w:val="000000"/>
          <w:sz w:val="28"/>
          <w:szCs w:val="28"/>
        </w:rPr>
        <w:t>Search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服务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>
        <w:rPr>
          <w:rFonts w:ascii="Verdana" w:hAnsi="Verdana" w:hint="eastAsia"/>
          <w:color w:val="000000"/>
          <w:sz w:val="18"/>
          <w:szCs w:val="18"/>
        </w:rPr>
        <w:t>我们进入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的管理中心，进入操作界面，选择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服务器上的服务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3" o:spid="_x0000_i1090" type="#_x0000_t75" alt="http://images.cnblogs.com/cnblogs_com/gaoweipeng/excelser1.jpg" style="width:384pt;height:192.75pt;visibility:visible">
            <v:imagedata r:id="rId7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进入到服务器上的服务界面后，就会看到当前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所启动的服务：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4" o:spid="_x0000_i1091" type="#_x0000_t75" alt="http://images.cnblogs.com/cnblogs_com/gaoweipeng/excelser2.jpg" style="width:714.75pt;height:116.25pt;visibility:visible">
            <v:imagedata r:id="rId7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可以看到默认情况下</w:t>
      </w:r>
      <w:r>
        <w:rPr>
          <w:rFonts w:ascii="Verdana" w:hAnsi="Verdana"/>
          <w:color w:val="000000"/>
          <w:sz w:val="18"/>
          <w:szCs w:val="18"/>
        </w:rPr>
        <w:t>Office SharePoint Server</w:t>
      </w:r>
      <w:r>
        <w:rPr>
          <w:rFonts w:ascii="Verdana" w:hAnsi="Verdana" w:hint="eastAsia"/>
          <w:color w:val="000000"/>
          <w:sz w:val="18"/>
          <w:szCs w:val="18"/>
        </w:rPr>
        <w:t>搜索是停止状态的，所以需要我们手动的开启搜索服务，点击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启动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后，配置服务器上</w:t>
      </w:r>
      <w:r>
        <w:rPr>
          <w:rFonts w:ascii="Verdana" w:hAnsi="Verdana"/>
          <w:color w:val="000000"/>
          <w:sz w:val="18"/>
          <w:szCs w:val="18"/>
        </w:rPr>
        <w:t xml:space="preserve">Office SharePoint Server </w:t>
      </w:r>
      <w:r>
        <w:rPr>
          <w:rFonts w:ascii="Verdana" w:hAnsi="Verdana" w:hint="eastAsia"/>
          <w:color w:val="000000"/>
          <w:sz w:val="18"/>
          <w:szCs w:val="18"/>
        </w:rPr>
        <w:t>搜索服务设置：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5" o:spid="_x0000_i1092" type="#_x0000_t75" alt="http://images.cnblogs.com/cnblogs_com/gaoweipeng/excelser3.jpg" style="width:284.25pt;height:419.25pt;visibility:visible">
            <v:imagedata r:id="rId7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开始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后，就可以开启</w:t>
      </w:r>
      <w:r>
        <w:rPr>
          <w:rFonts w:ascii="Verdana" w:hAnsi="Verdana"/>
          <w:color w:val="000000"/>
          <w:sz w:val="18"/>
          <w:szCs w:val="18"/>
        </w:rPr>
        <w:t>Office SharePoint Server</w:t>
      </w:r>
      <w:r>
        <w:rPr>
          <w:rFonts w:ascii="Verdana" w:hAnsi="Verdana" w:hint="eastAsia"/>
          <w:color w:val="000000"/>
          <w:sz w:val="18"/>
          <w:szCs w:val="18"/>
        </w:rPr>
        <w:t>搜索，这里要</w:t>
      </w:r>
      <w:r>
        <w:rPr>
          <w:rStyle w:val="Strong"/>
          <w:rFonts w:ascii="Verdana" w:hAnsi="Verdana" w:hint="eastAsia"/>
          <w:color w:val="FF0000"/>
          <w:sz w:val="18"/>
          <w:szCs w:val="18"/>
        </w:rPr>
        <w:t>注意</w:t>
      </w:r>
      <w:r>
        <w:rPr>
          <w:rFonts w:ascii="Verdana" w:hAnsi="Verdana" w:hint="eastAsia"/>
          <w:color w:val="000000"/>
          <w:sz w:val="18"/>
          <w:szCs w:val="18"/>
        </w:rPr>
        <w:t>的是，用户名需要写成：</w:t>
      </w:r>
      <w:r>
        <w:rPr>
          <w:rStyle w:val="Strong"/>
          <w:rFonts w:ascii="Verdana" w:hAnsi="Verdana" w:hint="eastAsia"/>
          <w:color w:val="FF0000"/>
          <w:sz w:val="18"/>
          <w:szCs w:val="18"/>
        </w:rPr>
        <w:t>域名</w:t>
      </w:r>
      <w:r>
        <w:rPr>
          <w:rStyle w:val="Strong"/>
          <w:rFonts w:ascii="Verdana" w:hAnsi="Verdana"/>
          <w:color w:val="FF0000"/>
          <w:sz w:val="18"/>
          <w:szCs w:val="18"/>
        </w:rPr>
        <w:t>+</w:t>
      </w:r>
      <w:r>
        <w:rPr>
          <w:rStyle w:val="Strong"/>
          <w:rFonts w:ascii="Verdana" w:hAnsi="Verdana" w:hint="eastAsia"/>
          <w:color w:val="FF0000"/>
          <w:sz w:val="18"/>
          <w:szCs w:val="18"/>
        </w:rPr>
        <w:t>用户名</w:t>
      </w:r>
      <w:r>
        <w:rPr>
          <w:rFonts w:ascii="Verdana" w:hAnsi="Verdana" w:hint="eastAsia"/>
          <w:color w:val="000000"/>
          <w:sz w:val="18"/>
          <w:szCs w:val="18"/>
        </w:rPr>
        <w:t>的形式。否则启动服务时就会出错。开启成功后会自动返回服务器上的服务界面：</w:t>
      </w:r>
      <w:r>
        <w:rPr>
          <w:rFonts w:ascii="Verdana" w:hAnsi="Verdana"/>
          <w:color w:val="000000"/>
          <w:sz w:val="18"/>
          <w:szCs w:val="18"/>
        </w:rPr>
        <w:br/>
      </w: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6" o:spid="_x0000_i1093" type="#_x0000_t75" alt="http://images.cnblogs.com/cnblogs_com/gaoweipeng/excelser4.jpg" style="width:608.25pt;height:116.25pt;visibility:visible">
            <v:imagedata r:id="rId7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可以看到，我们的</w:t>
      </w:r>
      <w:r>
        <w:rPr>
          <w:rFonts w:ascii="Verdana" w:hAnsi="Verdana"/>
          <w:color w:val="000000"/>
          <w:sz w:val="18"/>
          <w:szCs w:val="18"/>
        </w:rPr>
        <w:t>Office SharePoint Server</w:t>
      </w:r>
      <w:r>
        <w:rPr>
          <w:rFonts w:ascii="Verdana" w:hAnsi="Verdana" w:hint="eastAsia"/>
          <w:color w:val="000000"/>
          <w:sz w:val="18"/>
          <w:szCs w:val="18"/>
        </w:rPr>
        <w:t>搜索开启成功。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7" o:spid="_x0000_i1094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创建共享提供服务程序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从新回到应用程序管理界面，在</w:t>
      </w:r>
      <w:r>
        <w:rPr>
          <w:rFonts w:ascii="Verdana" w:hAnsi="Verdana"/>
          <w:color w:val="000000"/>
          <w:sz w:val="18"/>
          <w:szCs w:val="18"/>
        </w:rPr>
        <w:t xml:space="preserve">Office SharePoint Server </w:t>
      </w:r>
      <w:r>
        <w:rPr>
          <w:rFonts w:ascii="Verdana" w:hAnsi="Verdana" w:hint="eastAsia"/>
          <w:color w:val="000000"/>
          <w:sz w:val="18"/>
          <w:szCs w:val="18"/>
        </w:rPr>
        <w:t>共享服务中，选择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创建或配置此服务器的共享服务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8" o:spid="_x0000_i1095" type="#_x0000_t75" alt="http://images.cnblogs.com/cnblogs_com/gaoweipeng/excelser6.jpg" style="width:596.25pt;height:178.5pt;visibility:visible">
            <v:imagedata r:id="rId7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进入后进行填写：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59" o:spid="_x0000_i1096" type="#_x0000_t75" alt="http://images.cnblogs.com/cnblogs_com/gaoweipeng/excelser7.jpg" style="width:313.5pt;height:975pt;visibility:visible">
            <v:imagedata r:id="rId7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点击确定，稍作等待：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0" o:spid="_x0000_i1097" type="#_x0000_t75" alt="http://images.cnblogs.com/cnblogs_com/gaoweipeng/excelser8.jpg" style="width:413.25pt;height:211.5pt;visibility:visible">
            <v:imagedata r:id="rId7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这样，我们的共享服务提供程序就创建成功啦！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1" o:spid="_x0000_i1098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运行爬网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这一部分有点像蜘蛛的功能，在我们指定的站点内实现抓取资源，并放到数据库中，为了能看到明显的效果，我提前在我前面创建的网站中上传了一个</w:t>
      </w:r>
      <w:r>
        <w:rPr>
          <w:rFonts w:ascii="Verdana" w:hAnsi="Verdana"/>
          <w:color w:val="000000"/>
          <w:sz w:val="18"/>
          <w:szCs w:val="18"/>
        </w:rPr>
        <w:t>Word</w:t>
      </w:r>
      <w:r>
        <w:rPr>
          <w:rFonts w:ascii="Verdana" w:hAnsi="Verdana" w:hint="eastAsia"/>
          <w:color w:val="000000"/>
          <w:sz w:val="18"/>
          <w:szCs w:val="18"/>
        </w:rPr>
        <w:t>文件：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2" o:spid="_x0000_i1099" type="#_x0000_t75" alt="http://images.cnblogs.com/cnblogs_com/gaoweipeng/excelser9.jpg" style="width:444pt;height:240.75pt;visibility:visible">
            <v:imagedata r:id="rId7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然后就是对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中爬网的设置，进入管理中心，可以看到上面创建的共享服务程序：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3" o:spid="_x0000_i1100" type="#_x0000_t75" alt="http://images.cnblogs.com/cnblogs_com/gaoweipeng/excelser10.jpg" style="width:401.25pt;height:220.5pt;visibility:visible">
            <v:imagedata r:id="rId7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点击进入：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4" o:spid="_x0000_i1101" type="#_x0000_t75" alt="http://images.cnblogs.com/cnblogs_com/gaoweipeng/excelser11.jpg" style="width:525pt;height:303.75pt;visibility:visible">
            <v:imagedata r:id="rId79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选择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搜索设置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5" o:spid="_x0000_i1102" type="#_x0000_t75" alt="http://images.cnblogs.com/cnblogs_com/gaoweipeng/excelser12.jpg" style="width:339pt;height:411pt;visibility:visible">
            <v:imagedata r:id="rId8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进入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内容源和爬网计划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，这里就可以指定我们要爬行的数据源：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6" o:spid="_x0000_i1103" type="#_x0000_t75" alt="http://images.cnblogs.com/cnblogs_com/gaoweipeng/excelser13.jpg" style="width:418.5pt;height:201pt;visibility:visible">
            <v:imagedata r:id="rId8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这里只有本地的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网站，点击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开始所有爬网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，就可以进行数据的采集。数据采集的时候会稍微慢些，内存和</w:t>
      </w:r>
      <w:r>
        <w:rPr>
          <w:rFonts w:ascii="Verdana" w:hAnsi="Verdana"/>
          <w:color w:val="000000"/>
          <w:sz w:val="18"/>
          <w:szCs w:val="18"/>
        </w:rPr>
        <w:t>CPU</w:t>
      </w:r>
      <w:r>
        <w:rPr>
          <w:rFonts w:ascii="Verdana" w:hAnsi="Verdana" w:hint="eastAsia"/>
          <w:color w:val="000000"/>
          <w:sz w:val="18"/>
          <w:szCs w:val="18"/>
        </w:rPr>
        <w:t>的使用量都不小，由于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是服务器端得产品，这点也难免。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，我们回到网站进行测试一下，在搜索框中输入检索内容：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7" o:spid="_x0000_i1104" type="#_x0000_t75" alt="http://images.cnblogs.com/cnblogs_com/gaoweipeng/excelser14.jpg" style="width:711.75pt;height:192pt;visibility:visible">
            <v:imagedata r:id="rId8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简单的查询：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68" o:spid="_x0000_i1105" type="#_x0000_t75" alt="http://images.cnblogs.com/cnblogs_com/gaoweipeng/excelser15.jpg" style="width:704.25pt;height:210.75pt;visibility:visible">
            <v:imagedata r:id="rId8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效果还不错，至此，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中提供的</w:t>
      </w:r>
      <w:r>
        <w:rPr>
          <w:rFonts w:ascii="Verdana" w:hAnsi="Verdana"/>
          <w:color w:val="000000"/>
          <w:sz w:val="18"/>
          <w:szCs w:val="18"/>
        </w:rPr>
        <w:t>Search</w:t>
      </w:r>
      <w:r>
        <w:rPr>
          <w:rFonts w:ascii="Verdana" w:hAnsi="Verdana" w:hint="eastAsia"/>
          <w:color w:val="000000"/>
          <w:sz w:val="18"/>
          <w:szCs w:val="18"/>
        </w:rPr>
        <w:t>服务我们就基本上完成啦</w:t>
      </w:r>
      <w:r>
        <w:rPr>
          <w:rFonts w:ascii="Verdana" w:hAnsi="Verdana"/>
          <w:color w:val="000000"/>
          <w:sz w:val="18"/>
          <w:szCs w:val="18"/>
        </w:rPr>
        <w:t>~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Strong"/>
          <w:rFonts w:ascii="Verdana" w:hAnsi="Verdana" w:hint="eastAsia"/>
          <w:color w:val="000000"/>
          <w:sz w:val="28"/>
          <w:szCs w:val="28"/>
        </w:rPr>
        <w:t>小结</w:t>
      </w:r>
      <w:r>
        <w:rPr>
          <w:rFonts w:ascii="Verdana" w:hAnsi="Verdana" w:hint="eastAsi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为我们提供了方便的数据检索的服务，至于内部的实现手段这里没有做深究，但是从运行的结果上看，关键词的索引，中文的分词，高亮显示等实现的都还是比较</w:t>
      </w: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的，很值得学习，有机会定要好好研究下内部实现的方法！话说微软现在有了</w:t>
      </w:r>
      <w:r>
        <w:rPr>
          <w:rFonts w:ascii="Verdana" w:hAnsi="Verdana"/>
          <w:color w:val="000000"/>
          <w:sz w:val="18"/>
          <w:szCs w:val="18"/>
        </w:rPr>
        <w:t>Bing</w:t>
      </w:r>
      <w:r>
        <w:rPr>
          <w:rFonts w:ascii="Verdana" w:hAnsi="Verdana" w:hint="eastAsia"/>
          <w:color w:val="000000"/>
          <w:sz w:val="18"/>
          <w:szCs w:val="18"/>
        </w:rPr>
        <w:t>，在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中融入</w:t>
      </w:r>
      <w:r>
        <w:rPr>
          <w:rFonts w:ascii="Verdana" w:hAnsi="Verdana"/>
          <w:color w:val="000000"/>
          <w:sz w:val="18"/>
          <w:szCs w:val="18"/>
        </w:rPr>
        <w:t>Bing</w:t>
      </w:r>
      <w:r>
        <w:rPr>
          <w:rFonts w:ascii="Verdana" w:hAnsi="Verdana" w:hint="eastAsi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API</w:t>
      </w:r>
      <w:r>
        <w:rPr>
          <w:rFonts w:ascii="Verdana" w:hAnsi="Verdana" w:hint="eastAsia"/>
          <w:color w:val="000000"/>
          <w:sz w:val="18"/>
          <w:szCs w:val="18"/>
        </w:rPr>
        <w:t>也是不错的选择。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</w:p>
    <w:p w:rsidR="00BD057D" w:rsidRDefault="00BD057D" w:rsidP="009219B8">
      <w:pPr>
        <w:pStyle w:val="Heading1"/>
        <w:pBdr>
          <w:bottom w:val="single" w:sz="6" w:space="0" w:color="999999"/>
        </w:pBdr>
        <w:wordWrap w:val="0"/>
        <w:spacing w:line="360" w:lineRule="atLeast"/>
        <w:rPr>
          <w:rFonts w:ascii="Verdana" w:hAnsi="Verdana"/>
          <w:color w:val="000000"/>
          <w:sz w:val="23"/>
          <w:szCs w:val="23"/>
        </w:rPr>
      </w:pPr>
      <w:hyperlink r:id="rId84" w:history="1"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SharePoint 2007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图文开发教程</w:t>
        </w:r>
        <w:r>
          <w:rPr>
            <w:rFonts w:ascii="Verdana" w:hAnsi="Verdana"/>
            <w:b w:val="0"/>
            <w:bCs w:val="0"/>
            <w:color w:val="444444"/>
            <w:sz w:val="23"/>
            <w:szCs w:val="23"/>
          </w:rPr>
          <w:t>(7)---Workflow</w:t>
        </w:r>
        <w:r>
          <w:rPr>
            <w:rFonts w:ascii="Verdana" w:hAnsi="Verdana" w:hint="eastAsia"/>
            <w:b w:val="0"/>
            <w:bCs w:val="0"/>
            <w:color w:val="444444"/>
            <w:sz w:val="23"/>
            <w:szCs w:val="23"/>
          </w:rPr>
          <w:t>初体验</w:t>
        </w:r>
      </w:hyperlink>
      <w:r>
        <w:rPr>
          <w:rFonts w:ascii="Verdana" w:hAnsi="Verdana"/>
          <w:b w:val="0"/>
          <w:bCs w:val="0"/>
          <w:color w:val="000000"/>
          <w:sz w:val="23"/>
          <w:szCs w:val="23"/>
        </w:rPr>
        <w:t xml:space="preserve"> 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继续我们的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之旅，体验</w:t>
      </w:r>
      <w:r>
        <w:rPr>
          <w:rFonts w:ascii="Verdana" w:hAnsi="Verdana"/>
          <w:color w:val="000000"/>
          <w:sz w:val="18"/>
          <w:szCs w:val="18"/>
        </w:rPr>
        <w:t>Workflow</w:t>
      </w:r>
      <w:r>
        <w:rPr>
          <w:rFonts w:ascii="Verdana" w:hAnsi="Verdana" w:hint="eastAsia"/>
          <w:color w:val="000000"/>
          <w:sz w:val="18"/>
          <w:szCs w:val="18"/>
        </w:rPr>
        <w:t>的应用，由于以前也很少弄</w:t>
      </w:r>
      <w:r>
        <w:rPr>
          <w:rFonts w:ascii="Verdana" w:hAnsi="Verdana"/>
          <w:color w:val="000000"/>
          <w:sz w:val="18"/>
          <w:szCs w:val="18"/>
        </w:rPr>
        <w:t>WF</w:t>
      </w:r>
      <w:r>
        <w:rPr>
          <w:rFonts w:ascii="Verdana" w:hAnsi="Verdana" w:hint="eastAsia"/>
          <w:color w:val="000000"/>
          <w:sz w:val="18"/>
          <w:szCs w:val="18"/>
        </w:rPr>
        <w:t>，望有什么问题</w:t>
      </w:r>
      <w:r>
        <w:rPr>
          <w:rFonts w:ascii="Verdana" w:hAnsi="Verdana"/>
          <w:color w:val="000000"/>
          <w:sz w:val="18"/>
          <w:szCs w:val="18"/>
        </w:rPr>
        <w:t>WF</w:t>
      </w:r>
      <w:r>
        <w:rPr>
          <w:rFonts w:ascii="Verdana" w:hAnsi="Verdana" w:hint="eastAsia"/>
          <w:color w:val="000000"/>
          <w:sz w:val="18"/>
          <w:szCs w:val="18"/>
        </w:rPr>
        <w:t>的高手多多指教。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</w:t>
      </w:r>
      <w:hyperlink r:id="rId85" w:tgtFrame="_blank" w:history="1">
        <w:r>
          <w:rPr>
            <w:rFonts w:ascii="Verdana" w:hAnsi="Verdana"/>
            <w:color w:val="000000"/>
            <w:sz w:val="18"/>
            <w:szCs w:val="18"/>
            <w:u w:val="single"/>
          </w:rPr>
          <w:t>SharePoint 2007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图文开发教程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(1)---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简介，安装，配置及创建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Web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应用程序</w:t>
        </w:r>
      </w:hyperlink>
      <w:r>
        <w:rPr>
          <w:rFonts w:ascii="Verdana" w:hAnsi="Verdana" w:hint="eastAsia"/>
          <w:color w:val="000000"/>
          <w:sz w:val="18"/>
          <w:szCs w:val="18"/>
        </w:rPr>
        <w:t>中，我介绍了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所需要安装的软件，里面提到了需要安装</w:t>
      </w:r>
      <w:r>
        <w:rPr>
          <w:rFonts w:ascii="Verdana" w:hAnsi="Verdana"/>
          <w:color w:val="000000"/>
          <w:sz w:val="18"/>
          <w:szCs w:val="18"/>
        </w:rPr>
        <w:t>Microsoft Windows Workflow Foundation 2.2</w:t>
      </w:r>
      <w:r>
        <w:rPr>
          <w:rFonts w:ascii="Verdana" w:hAnsi="Verdana" w:hint="eastAsia"/>
          <w:color w:val="000000"/>
          <w:sz w:val="18"/>
          <w:szCs w:val="18"/>
        </w:rPr>
        <w:t>以上的版本，目的也就是为对</w:t>
      </w:r>
      <w:r>
        <w:rPr>
          <w:rFonts w:ascii="Verdana" w:hAnsi="Verdana"/>
          <w:color w:val="000000"/>
          <w:sz w:val="18"/>
          <w:szCs w:val="18"/>
        </w:rPr>
        <w:t>WF</w:t>
      </w:r>
      <w:r>
        <w:rPr>
          <w:rFonts w:ascii="Verdana" w:hAnsi="Verdana" w:hint="eastAsia"/>
          <w:color w:val="000000"/>
          <w:sz w:val="18"/>
          <w:szCs w:val="18"/>
        </w:rPr>
        <w:t>的支持。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86" o:spid="_x0000_i1106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/>
          <w:color w:val="000000"/>
          <w:sz w:val="28"/>
          <w:szCs w:val="28"/>
        </w:rPr>
        <w:t>Workflow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hyperlink r:id="rId86" w:tgtFrame="_blank" w:history="1"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工作流（</w:t>
        </w:r>
        <w:r>
          <w:rPr>
            <w:rFonts w:ascii="Verdana" w:hAnsi="Verdana"/>
            <w:color w:val="000000"/>
            <w:sz w:val="18"/>
            <w:szCs w:val="18"/>
            <w:u w:val="single"/>
          </w:rPr>
          <w:t>Workflow</w:t>
        </w:r>
        <w:r>
          <w:rPr>
            <w:rFonts w:ascii="Verdana" w:hAnsi="Verdana" w:hint="eastAsia"/>
            <w:color w:val="000000"/>
            <w:sz w:val="18"/>
            <w:szCs w:val="18"/>
            <w:u w:val="single"/>
          </w:rPr>
          <w:t>）</w:t>
        </w:r>
      </w:hyperlink>
      <w:r>
        <w:rPr>
          <w:rFonts w:ascii="Verdana" w:hAnsi="Verdana" w:hint="eastAsi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业务过程的部分或整体在计算机应用环境下的自动化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，它主要解决的是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使在多个参与者之间按照某种预定义的规则传递文档、信息或任务的过程自动进行，从而实现某个预期的业务目标，或者促使此目标的实现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。简单地说，工作流就是一系列相互衔接、自动进行的业务活动或任务。一个工作流包括一组任务（或活动）及它们的相互顺序关系，还包括流程及任务（或活动）的启动和终止条件，以及对每个任务（或活动）的描述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87" o:spid="_x0000_i1107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在</w:t>
      </w:r>
      <w:r>
        <w:rPr>
          <w:rStyle w:val="Strong"/>
          <w:rFonts w:ascii="Verdana" w:hAnsi="Verdana"/>
          <w:color w:val="000000"/>
          <w:sz w:val="28"/>
          <w:szCs w:val="28"/>
        </w:rPr>
        <w:t>SharePoint</w: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中实现</w:t>
      </w:r>
      <w:r>
        <w:rPr>
          <w:rStyle w:val="Strong"/>
          <w:rFonts w:ascii="Verdana" w:hAnsi="Verdana"/>
          <w:color w:val="000000"/>
          <w:sz w:val="28"/>
          <w:szCs w:val="28"/>
        </w:rPr>
        <w:t>Workflow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实现工作流可以有多种方式，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中为我们提供了一些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内置的</w:t>
      </w:r>
      <w:r>
        <w:rPr>
          <w:rStyle w:val="Strong"/>
          <w:rFonts w:ascii="Verdana" w:hAnsi="Verdana"/>
          <w:color w:val="000000"/>
          <w:sz w:val="18"/>
          <w:szCs w:val="18"/>
        </w:rPr>
        <w:t>Workflow</w:t>
      </w:r>
      <w:r>
        <w:rPr>
          <w:rFonts w:ascii="Verdana" w:hAnsi="Verdana" w:hint="eastAsia"/>
          <w:color w:val="000000"/>
          <w:sz w:val="18"/>
          <w:szCs w:val="18"/>
        </w:rPr>
        <w:t>，我们也可以利用</w:t>
      </w:r>
      <w:r>
        <w:rPr>
          <w:rStyle w:val="Strong"/>
          <w:rFonts w:ascii="Verdana" w:hAnsi="Verdana"/>
          <w:color w:val="000000"/>
          <w:sz w:val="18"/>
          <w:szCs w:val="18"/>
        </w:rPr>
        <w:t>SharePoint Desigener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来实现定制的工作流</w:t>
      </w:r>
      <w:r>
        <w:rPr>
          <w:rFonts w:ascii="Verdana" w:hAnsi="Verdana" w:hint="eastAsia"/>
          <w:color w:val="000000"/>
          <w:sz w:val="18"/>
          <w:szCs w:val="18"/>
        </w:rPr>
        <w:t>，但是这两种方法都会有一定的局限性，往往在我们的开发中不能满足我们的需求，但是我们还有第三种方法，那就是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利用</w:t>
      </w:r>
      <w:r>
        <w:rPr>
          <w:rStyle w:val="Strong"/>
          <w:rFonts w:ascii="Verdana" w:hAnsi="Verdana"/>
          <w:color w:val="000000"/>
          <w:sz w:val="18"/>
          <w:szCs w:val="18"/>
        </w:rPr>
        <w:t>Vistual Studio</w:t>
      </w:r>
      <w:r>
        <w:rPr>
          <w:rStyle w:val="Strong"/>
          <w:rFonts w:ascii="Verdana" w:hAnsi="Verdana" w:hint="eastAsia"/>
          <w:color w:val="000000"/>
          <w:sz w:val="18"/>
          <w:szCs w:val="18"/>
        </w:rPr>
        <w:t>开发工作流</w:t>
      </w:r>
      <w:r>
        <w:rPr>
          <w:rFonts w:ascii="Verdana" w:hAnsi="Verdana" w:hint="eastAsia"/>
          <w:color w:val="000000"/>
          <w:sz w:val="18"/>
          <w:szCs w:val="18"/>
        </w:rPr>
        <w:t>，然后添加到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简单的看下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中提供的</w:t>
      </w:r>
      <w:r>
        <w:rPr>
          <w:rFonts w:ascii="Verdana" w:hAnsi="Verdana"/>
          <w:color w:val="000000"/>
          <w:sz w:val="18"/>
          <w:szCs w:val="18"/>
        </w:rPr>
        <w:t>Workflow</w:t>
      </w:r>
      <w:r>
        <w:rPr>
          <w:rFonts w:ascii="Verdana" w:hAnsi="Verdana" w:hint="eastAsia"/>
          <w:color w:val="000000"/>
          <w:sz w:val="18"/>
          <w:szCs w:val="18"/>
        </w:rPr>
        <w:t>模板，我们可以向文档等中添加工作流模板：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88" o:spid="_x0000_i1108" type="#_x0000_t75" alt="http://images.cnblogs.com/cnblogs_com/gaoweipeng/wf4.jpg" style="width:579pt;height:271.5pt;visibility:visible">
            <v:imagedata r:id="rId8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接下来重点说说利用</w:t>
      </w:r>
      <w:r>
        <w:rPr>
          <w:rFonts w:ascii="Verdana" w:hAnsi="Verdana"/>
          <w:color w:val="000000"/>
          <w:sz w:val="18"/>
          <w:szCs w:val="18"/>
        </w:rPr>
        <w:t>SharePoint Desigener</w:t>
      </w:r>
      <w:r>
        <w:rPr>
          <w:rFonts w:ascii="Verdana" w:hAnsi="Verdana" w:hint="eastAsia"/>
          <w:color w:val="000000"/>
          <w:sz w:val="18"/>
          <w:szCs w:val="18"/>
        </w:rPr>
        <w:t>创建工作流，借鉴了网上的一些例子，虽然不是很成熟，但是可以说明问题了：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首先做一些准备条件：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我在我的网站中创建一个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请假申请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的列表，并在设置中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创建栏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89" o:spid="_x0000_i1109" type="#_x0000_t75" alt="http://images.cnblogs.com/cnblogs_com/gaoweipeng/wf5.jpg" style="width:472.5pt;height:240.75pt;visibility:visible">
            <v:imagedata r:id="rId8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创建栏：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0" o:spid="_x0000_i1110" type="#_x0000_t75" alt="http://images.cnblogs.com/cnblogs_com/gaoweipeng/wf15.jpg" style="width:379.5pt;height:622.5pt;visibility:visible">
            <v:imagedata r:id="rId89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点击确定，我们得准备工作就完成了。下面我们利用</w:t>
      </w:r>
      <w:r>
        <w:rPr>
          <w:rFonts w:ascii="Verdana" w:hAnsi="Verdana"/>
          <w:color w:val="000000"/>
          <w:sz w:val="18"/>
          <w:szCs w:val="18"/>
        </w:rPr>
        <w:t>SharePoint Desigener</w:t>
      </w:r>
      <w:r>
        <w:rPr>
          <w:rFonts w:ascii="Verdana" w:hAnsi="Verdana" w:hint="eastAsia"/>
          <w:color w:val="000000"/>
          <w:sz w:val="18"/>
          <w:szCs w:val="18"/>
        </w:rPr>
        <w:t>创建工作流，打开网站：新建</w:t>
      </w:r>
      <w:r>
        <w:rPr>
          <w:rFonts w:ascii="Verdana" w:hAnsi="Verdana"/>
          <w:color w:val="000000"/>
          <w:sz w:val="18"/>
          <w:szCs w:val="18"/>
        </w:rPr>
        <w:t>---</w:t>
      </w:r>
      <w:r>
        <w:rPr>
          <w:rFonts w:ascii="Verdana" w:hAnsi="Verdana" w:hint="eastAsia"/>
          <w:color w:val="000000"/>
          <w:sz w:val="18"/>
          <w:szCs w:val="18"/>
        </w:rPr>
        <w:t>工作流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1" o:spid="_x0000_i1111" type="#_x0000_t75" alt="http://images.cnblogs.com/cnblogs_com/gaoweipeng/wf3.jpg" style="width:320.25pt;height:333pt;visibility:visible">
            <v:imagedata r:id="rId90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下面就是对工作流的设置：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2" o:spid="_x0000_i1112" type="#_x0000_t75" alt="http://images.cnblogs.com/cnblogs_com/gaoweipeng/wf6.jpg" style="width:555.75pt;height:432.75pt;visibility:visible">
            <v:imagedata r:id="rId91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为工作流起一个名字，然后将这个工作流添加到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中我们前面创建好的那个请假申请列表。这里我选择的是手动启动工作流，当然也可以选择自动开启。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点击下一步：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3" o:spid="_x0000_i1113" type="#_x0000_t75" alt="http://images.cnblogs.com/cnblogs_com/gaoweipeng/wf7.jpg" style="width:554.25pt;height:271.5pt;visibility:visible">
            <v:imagedata r:id="rId92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在这里我们对条件和操作经行设置，也就是说对工作流程的描述，填写完毕后点击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完成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4" o:spid="_x0000_i1114" type="#_x0000_t75" alt="http://images.cnblogs.com/cnblogs_com/gaoweipeng/wf8.jpg" style="width:556.5pt;height:429.75pt;visibility:visible">
            <v:imagedata r:id="rId93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这里设想的工作流程就是：如果有普通员工请假，给部门经理发邮件，如果有部门经理请假，就向总经理发邮件。点击完成后就会将工作流添加到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5" o:spid="_x0000_i1115" type="#_x0000_t75" alt="http://images.cnblogs.com/cnblogs_com/gaoweipeng/wf9.jpg" style="width:295.5pt;height:82.5pt;visibility:visible">
            <v:imagedata r:id="rId94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OK</w:t>
      </w:r>
      <w:r>
        <w:rPr>
          <w:rFonts w:ascii="Verdana" w:hAnsi="Verdana" w:hint="eastAsia"/>
          <w:color w:val="000000"/>
          <w:sz w:val="18"/>
          <w:szCs w:val="18"/>
        </w:rPr>
        <w:t>，这样我们就成功的在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中添加了我们自己设计的一个工作流。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b/>
          <w:noProof/>
          <w:color w:val="000000"/>
          <w:sz w:val="18"/>
          <w:szCs w:val="18"/>
        </w:rPr>
        <w:pict>
          <v:shape id="图片 296" o:spid="_x0000_i1116" type="#_x0000_t75" alt="http://images.cnblogs.com/cnblogs_com/gaoweipeng/193608/blockquote.gif" style="width:35.25pt;height:26.25pt;visibility:visible">
            <v:imagedata r:id="rId8" o:title=""/>
          </v:shape>
        </w:pict>
      </w:r>
      <w:r>
        <w:rPr>
          <w:rStyle w:val="Strong"/>
          <w:rFonts w:ascii="Verdana" w:hAnsi="Verdana" w:hint="eastAsia"/>
          <w:color w:val="000000"/>
          <w:sz w:val="28"/>
          <w:szCs w:val="28"/>
        </w:rPr>
        <w:t>测试工作流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最后要做的就是测试下我们的工作流，回到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中的请假申请列表，新建一个项目：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7" o:spid="_x0000_i1117" type="#_x0000_t75" alt="http://images.cnblogs.com/cnblogs_com/gaoweipeng/wf10.jpg" style="width:485.25pt;height:185.25pt;visibility:visible">
            <v:imagedata r:id="rId95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由于创建工作流时是设置的手动开启工作流，所以这里需要我们自己开下，选择下图的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 w:hint="eastAsia"/>
          <w:color w:val="000000"/>
          <w:sz w:val="18"/>
          <w:szCs w:val="18"/>
        </w:rPr>
        <w:t>工作流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 w:hint="eastAsia"/>
          <w:color w:val="000000"/>
          <w:sz w:val="18"/>
          <w:szCs w:val="18"/>
        </w:rPr>
        <w:t>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8" o:spid="_x0000_i1118" type="#_x0000_t75" alt="http://images.cnblogs.com/cnblogs_com/gaoweipeng/wf11.jpg" style="width:596.25pt;height:189.75pt;visibility:visible">
            <v:imagedata r:id="rId96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点击开启，这样这个工作流就执行了。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299" o:spid="_x0000_i1119" type="#_x0000_t75" alt="http://images.cnblogs.com/cnblogs_com/gaoweipeng/wf12.jpg" style="width:324pt;height:91.5pt;visibility:visible">
            <v:imagedata r:id="rId97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于是乎我高高兴兴的跑到自己邮箱里看有没有发邮件，遗憾的是没有！为什么呢？回来看了下工作流的最后执行状态：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 w:rsidRPr="00FE6B03">
        <w:rPr>
          <w:rFonts w:ascii="Verdana" w:hAnsi="Verdana"/>
          <w:noProof/>
          <w:color w:val="000000"/>
          <w:sz w:val="18"/>
          <w:szCs w:val="18"/>
        </w:rPr>
        <w:pict>
          <v:shape id="图片 300" o:spid="_x0000_i1120" type="#_x0000_t75" alt="http://images.cnblogs.com/cnblogs_com/gaoweipeng/wf13.jpg" style="width:564pt;height:74.25pt;visibility:visible">
            <v:imagedata r:id="rId98" o:title=""/>
          </v:shape>
        </w:pic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原来是由于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电子邮件设置不正确，在网上找了下解决方案：</w:t>
      </w:r>
      <w:hyperlink r:id="rId99" w:anchor="44" w:tgtFrame="_blank" w:history="1">
        <w:r>
          <w:rPr>
            <w:rFonts w:ascii="Verdana" w:hAnsi="Verdana"/>
            <w:color w:val="000000"/>
            <w:sz w:val="18"/>
            <w:szCs w:val="18"/>
            <w:u w:val="single"/>
          </w:rPr>
          <w:t>http://office.microsoft.com/zh-cn/sharepointdesigner/HA102379122052.aspx#44</w:t>
        </w:r>
      </w:hyperlink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这里还包括了许多其他问题的解决方案，大家可以参考下。</w:t>
      </w:r>
    </w:p>
    <w:p w:rsidR="00BD057D" w:rsidRDefault="00BD057D" w:rsidP="009219B8">
      <w:pPr>
        <w:wordWrap w:val="0"/>
        <w:spacing w:after="150" w:line="36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:rsidR="00BD057D" w:rsidRDefault="00BD057D" w:rsidP="00355F2E">
      <w:pPr>
        <w:wordWrap w:val="0"/>
        <w:spacing w:after="150" w:line="360" w:lineRule="atLeast"/>
      </w:pPr>
      <w:r>
        <w:rPr>
          <w:rFonts w:ascii="Verdana" w:hAnsi="Verdana" w:hint="eastAsia"/>
          <w:color w:val="000000"/>
          <w:sz w:val="18"/>
          <w:szCs w:val="18"/>
        </w:rPr>
        <w:t>小结：在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中实现</w:t>
      </w:r>
      <w:r>
        <w:rPr>
          <w:rFonts w:ascii="Verdana" w:hAnsi="Verdana"/>
          <w:color w:val="000000"/>
          <w:sz w:val="18"/>
          <w:szCs w:val="18"/>
        </w:rPr>
        <w:t>Workflow</w:t>
      </w:r>
      <w:r>
        <w:rPr>
          <w:rFonts w:ascii="Verdana" w:hAnsi="Verdana" w:hint="eastAsia"/>
          <w:color w:val="000000"/>
          <w:sz w:val="18"/>
          <w:szCs w:val="18"/>
        </w:rPr>
        <w:t>就简单说这么多，如何利用</w:t>
      </w:r>
      <w:r>
        <w:rPr>
          <w:rFonts w:ascii="Verdana" w:hAnsi="Verdana"/>
          <w:color w:val="000000"/>
          <w:sz w:val="18"/>
          <w:szCs w:val="18"/>
        </w:rPr>
        <w:t>Vistual Studio</w:t>
      </w:r>
      <w:r>
        <w:rPr>
          <w:rFonts w:ascii="Verdana" w:hAnsi="Verdana" w:hint="eastAsia"/>
          <w:color w:val="000000"/>
          <w:sz w:val="18"/>
          <w:szCs w:val="18"/>
        </w:rPr>
        <w:t>开发工作</w:t>
      </w:r>
      <w:r>
        <w:rPr>
          <w:rFonts w:ascii="Verdana" w:hAnsi="Verdana"/>
          <w:color w:val="000000"/>
          <w:sz w:val="18"/>
          <w:szCs w:val="18"/>
        </w:rPr>
        <w:t>Workflow</w:t>
      </w:r>
      <w:r>
        <w:rPr>
          <w:rFonts w:ascii="Verdana" w:hAnsi="Verdana" w:hint="eastAsia"/>
          <w:color w:val="000000"/>
          <w:sz w:val="18"/>
          <w:szCs w:val="18"/>
        </w:rPr>
        <w:t>就不说了，水平有限，就不献丑了，希望通过此文，能够对学习</w:t>
      </w:r>
      <w:r>
        <w:rPr>
          <w:rFonts w:ascii="Verdana" w:hAnsi="Verdana"/>
          <w:color w:val="000000"/>
          <w:sz w:val="18"/>
          <w:szCs w:val="18"/>
        </w:rPr>
        <w:t>SharePoint</w:t>
      </w:r>
      <w:r>
        <w:rPr>
          <w:rFonts w:ascii="Verdana" w:hAnsi="Verdana" w:hint="eastAsia"/>
          <w:color w:val="000000"/>
          <w:sz w:val="18"/>
          <w:szCs w:val="18"/>
        </w:rPr>
        <w:t>的朋友们有帮助。</w:t>
      </w:r>
    </w:p>
    <w:p w:rsidR="00BD057D" w:rsidRPr="009219B8" w:rsidRDefault="00BD057D"/>
    <w:sectPr w:rsidR="00BD057D" w:rsidRPr="009219B8" w:rsidSect="00663765">
      <w:pgSz w:w="11906" w:h="16838"/>
      <w:pgMar w:top="720" w:right="284" w:bottom="72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057D" w:rsidRDefault="00BD057D" w:rsidP="00E5125E">
      <w:r>
        <w:separator/>
      </w:r>
    </w:p>
  </w:endnote>
  <w:endnote w:type="continuationSeparator" w:id="0">
    <w:p w:rsidR="00BD057D" w:rsidRDefault="00BD057D" w:rsidP="00E512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057D" w:rsidRDefault="00BD057D" w:rsidP="00E5125E">
      <w:r>
        <w:separator/>
      </w:r>
    </w:p>
  </w:footnote>
  <w:footnote w:type="continuationSeparator" w:id="0">
    <w:p w:rsidR="00BD057D" w:rsidRDefault="00BD057D" w:rsidP="00E512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B03391"/>
    <w:multiLevelType w:val="hybridMultilevel"/>
    <w:tmpl w:val="7BF4BFB4"/>
    <w:lvl w:ilvl="0" w:tplc="3B4C35BA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29485DDE"/>
    <w:multiLevelType w:val="multilevel"/>
    <w:tmpl w:val="A124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6C7E5D"/>
    <w:multiLevelType w:val="hybridMultilevel"/>
    <w:tmpl w:val="6FDA9D1A"/>
    <w:lvl w:ilvl="0" w:tplc="49A84640">
      <w:start w:val="3"/>
      <w:numFmt w:val="decimal"/>
      <w:lvlText w:val="%1、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3">
    <w:nsid w:val="3A5E628D"/>
    <w:multiLevelType w:val="hybridMultilevel"/>
    <w:tmpl w:val="B3C4D58A"/>
    <w:lvl w:ilvl="0" w:tplc="F8323C90">
      <w:start w:val="2"/>
      <w:numFmt w:val="decimal"/>
      <w:lvlText w:val="%1、"/>
      <w:lvlJc w:val="left"/>
      <w:pPr>
        <w:ind w:left="555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7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3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5125E"/>
    <w:rsid w:val="00077A37"/>
    <w:rsid w:val="001633C4"/>
    <w:rsid w:val="00355F2E"/>
    <w:rsid w:val="003B6495"/>
    <w:rsid w:val="00411212"/>
    <w:rsid w:val="004A4119"/>
    <w:rsid w:val="004D3FA5"/>
    <w:rsid w:val="004F5FD0"/>
    <w:rsid w:val="00663765"/>
    <w:rsid w:val="009219B8"/>
    <w:rsid w:val="00BD057D"/>
    <w:rsid w:val="00C46588"/>
    <w:rsid w:val="00CE255D"/>
    <w:rsid w:val="00DF680A"/>
    <w:rsid w:val="00E5125E"/>
    <w:rsid w:val="00E66EDF"/>
    <w:rsid w:val="00F76A11"/>
    <w:rsid w:val="00FE6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119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9"/>
    <w:qFormat/>
    <w:rsid w:val="00E5125E"/>
    <w:pPr>
      <w:widowControl/>
      <w:spacing w:line="600" w:lineRule="atLeast"/>
      <w:ind w:left="240" w:right="240"/>
      <w:jc w:val="center"/>
      <w:outlineLvl w:val="0"/>
    </w:pPr>
    <w:rPr>
      <w:rFonts w:ascii="宋体" w:hAnsi="宋体" w:cs="宋体"/>
      <w:b/>
      <w:bCs/>
      <w:color w:val="666666"/>
      <w:kern w:val="36"/>
      <w:sz w:val="30"/>
      <w:szCs w:val="3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E5125E"/>
    <w:rPr>
      <w:rFonts w:ascii="宋体" w:eastAsia="宋体" w:hAnsi="宋体" w:cs="宋体"/>
      <w:b/>
      <w:bCs/>
      <w:color w:val="666666"/>
      <w:kern w:val="3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rsid w:val="00E512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E5125E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rsid w:val="00E51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E5125E"/>
    <w:rPr>
      <w:rFonts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rsid w:val="00E5125E"/>
    <w:rPr>
      <w:rFonts w:cs="Times New Roman"/>
      <w:color w:val="555555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rsid w:val="00E5125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E5125E"/>
    <w:rPr>
      <w:rFonts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E5125E"/>
    <w:pPr>
      <w:ind w:firstLineChars="200" w:firstLine="420"/>
    </w:pPr>
  </w:style>
  <w:style w:type="character" w:styleId="Strong">
    <w:name w:val="Strong"/>
    <w:basedOn w:val="DefaultParagraphFont"/>
    <w:uiPriority w:val="99"/>
    <w:qFormat/>
    <w:rsid w:val="009219B8"/>
    <w:rPr>
      <w:rFonts w:cs="Times New Roman"/>
      <w:b/>
      <w:bCs/>
    </w:rPr>
  </w:style>
  <w:style w:type="character" w:customStyle="1" w:styleId="cnblogscodecollapse1">
    <w:name w:val="cnblogs_code_collapse1"/>
    <w:basedOn w:val="DefaultParagraphFont"/>
    <w:uiPriority w:val="99"/>
    <w:rsid w:val="009219B8"/>
    <w:rPr>
      <w:rFonts w:ascii="Courier New" w:hAnsi="Courier New" w:cs="Courier New"/>
      <w:bdr w:val="single" w:sz="6" w:space="0" w:color="808080" w:frame="1"/>
      <w:shd w:val="clear" w:color="auto" w:fill="FFFFFF"/>
    </w:rPr>
  </w:style>
  <w:style w:type="character" w:customStyle="1" w:styleId="cb2">
    <w:name w:val="cb2"/>
    <w:basedOn w:val="DefaultParagraphFont"/>
    <w:uiPriority w:val="99"/>
    <w:rsid w:val="009219B8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6026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6989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81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6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35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6995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6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00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6998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1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02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4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27086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5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2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55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4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72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68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50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  <w:divsChild>
                                <w:div w:id="79602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  <w:div w:id="79602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3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11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60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39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58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43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698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44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59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15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6991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21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24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96027010">
                      <w:marLeft w:val="450"/>
                      <w:marRight w:val="45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027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992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79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  <w:divsChild>
                                <w:div w:id="79602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  <w:div w:id="79602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27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7067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27080">
                  <w:marLeft w:val="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2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02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4" w:color="000000"/>
                                <w:right w:val="none" w:sz="0" w:space="0" w:color="auto"/>
                              </w:divBdr>
                              <w:divsChild>
                                <w:div w:id="79602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  <w:div w:id="79602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3" w:color="CCCCCC"/>
                                    <w:left w:val="single" w:sz="6" w:space="3" w:color="CCCCCC"/>
                                    <w:bottom w:val="single" w:sz="6" w:space="3" w:color="CCCCCC"/>
                                    <w:right w:val="single" w:sz="6" w:space="4" w:color="CCCCCC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42" Type="http://schemas.openxmlformats.org/officeDocument/2006/relationships/image" Target="media/image28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39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image" Target="media/image55.jpeg"/><Relationship Id="rId84" Type="http://schemas.openxmlformats.org/officeDocument/2006/relationships/hyperlink" Target="http://www.cnblogs.com/gaoweipeng/archive/2009/11/05/1596417.html" TargetMode="External"/><Relationship Id="rId89" Type="http://schemas.openxmlformats.org/officeDocument/2006/relationships/image" Target="media/image65.jpeg"/><Relationship Id="rId97" Type="http://schemas.openxmlformats.org/officeDocument/2006/relationships/image" Target="media/image73.jpeg"/><Relationship Id="rId7" Type="http://schemas.openxmlformats.org/officeDocument/2006/relationships/hyperlink" Target="http://www.cnblogs.com/gaoweipeng/archive/2009/10/23/1587665.html" TargetMode="External"/><Relationship Id="rId71" Type="http://schemas.openxmlformats.org/officeDocument/2006/relationships/image" Target="media/image50.jpeg"/><Relationship Id="rId92" Type="http://schemas.openxmlformats.org/officeDocument/2006/relationships/image" Target="media/image6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hyperlink" Target="http://www.cnblogs.com/gaoweipeng/archive/2009/10/24/1588672.html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yperlink" Target="http://www.cnblogs.com/gaoweipeng/archive/2009/10/23/1587665.html" TargetMode="External"/><Relationship Id="rId45" Type="http://schemas.openxmlformats.org/officeDocument/2006/relationships/image" Target="media/image31.jpeg"/><Relationship Id="rId53" Type="http://schemas.openxmlformats.org/officeDocument/2006/relationships/image" Target="media/image38.jpeg"/><Relationship Id="rId58" Type="http://schemas.openxmlformats.org/officeDocument/2006/relationships/hyperlink" Target="http://www.cnblogs.com/gaoweipeng/archive/2009/10/26/1589269.html" TargetMode="External"/><Relationship Id="rId66" Type="http://schemas.openxmlformats.org/officeDocument/2006/relationships/image" Target="media/image46.jpeg"/><Relationship Id="rId74" Type="http://schemas.openxmlformats.org/officeDocument/2006/relationships/image" Target="media/image53.jpeg"/><Relationship Id="rId79" Type="http://schemas.openxmlformats.org/officeDocument/2006/relationships/image" Target="media/image58.jpeg"/><Relationship Id="rId87" Type="http://schemas.openxmlformats.org/officeDocument/2006/relationships/image" Target="media/image63.jpeg"/><Relationship Id="rId5" Type="http://schemas.openxmlformats.org/officeDocument/2006/relationships/footnotes" Target="footnotes.xml"/><Relationship Id="rId61" Type="http://schemas.openxmlformats.org/officeDocument/2006/relationships/image" Target="media/image42.jpeg"/><Relationship Id="rId82" Type="http://schemas.openxmlformats.org/officeDocument/2006/relationships/image" Target="media/image61.jpeg"/><Relationship Id="rId90" Type="http://schemas.openxmlformats.org/officeDocument/2006/relationships/image" Target="media/image66.jpeg"/><Relationship Id="rId95" Type="http://schemas.openxmlformats.org/officeDocument/2006/relationships/image" Target="media/image71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www.cnblogs.com/gaoweipeng/archive/2009/10/23/1587665.html" TargetMode="External"/><Relationship Id="rId35" Type="http://schemas.openxmlformats.org/officeDocument/2006/relationships/image" Target="media/image24.jpeg"/><Relationship Id="rId43" Type="http://schemas.openxmlformats.org/officeDocument/2006/relationships/image" Target="media/image29.jpeg"/><Relationship Id="rId48" Type="http://schemas.openxmlformats.org/officeDocument/2006/relationships/image" Target="media/image33.jpeg"/><Relationship Id="rId56" Type="http://schemas.openxmlformats.org/officeDocument/2006/relationships/hyperlink" Target="http://www.cnblogs.com/gaoweipeng/archive/2009/10/27/1589488.html" TargetMode="External"/><Relationship Id="rId64" Type="http://schemas.openxmlformats.org/officeDocument/2006/relationships/image" Target="media/image44.jpeg"/><Relationship Id="rId69" Type="http://schemas.openxmlformats.org/officeDocument/2006/relationships/hyperlink" Target="http://www.cnblogs.com/gaoweipeng/archive/2009/10/30/1591283.html" TargetMode="External"/><Relationship Id="rId77" Type="http://schemas.openxmlformats.org/officeDocument/2006/relationships/image" Target="media/image56.jpe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72" Type="http://schemas.openxmlformats.org/officeDocument/2006/relationships/image" Target="media/image51.jpeg"/><Relationship Id="rId80" Type="http://schemas.openxmlformats.org/officeDocument/2006/relationships/image" Target="media/image59.jpeg"/><Relationship Id="rId85" Type="http://schemas.openxmlformats.org/officeDocument/2006/relationships/hyperlink" Target="http://www.cnblogs.com/gaoweipeng/archive/2009/10/23/1587665.html" TargetMode="External"/><Relationship Id="rId93" Type="http://schemas.openxmlformats.org/officeDocument/2006/relationships/image" Target="media/image69.jpeg"/><Relationship Id="rId98" Type="http://schemas.openxmlformats.org/officeDocument/2006/relationships/image" Target="media/image74.jpeg"/><Relationship Id="rId3" Type="http://schemas.openxmlformats.org/officeDocument/2006/relationships/settings" Target="settings.xml"/><Relationship Id="rId12" Type="http://schemas.openxmlformats.org/officeDocument/2006/relationships/hyperlink" Target="http://www.microsoft.com/downloads/details.aspx?FamilyID=2e6e5a9c-ebf6-4f7f-8467-f4de6bd6b831&amp;DisplayLang=zh-cn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www.cnblogs.com/gaoweipeng/archive/2009/10/24/1588672.html" TargetMode="External"/><Relationship Id="rId59" Type="http://schemas.openxmlformats.org/officeDocument/2006/relationships/image" Target="media/image40.jpeg"/><Relationship Id="rId67" Type="http://schemas.openxmlformats.org/officeDocument/2006/relationships/image" Target="media/image47.jpeg"/><Relationship Id="rId20" Type="http://schemas.openxmlformats.org/officeDocument/2006/relationships/image" Target="media/image11.jpeg"/><Relationship Id="rId41" Type="http://schemas.openxmlformats.org/officeDocument/2006/relationships/hyperlink" Target="http://www.cnblogs.com/gaoweipeng/archive/2009/10/24/1588672.html" TargetMode="External"/><Relationship Id="rId54" Type="http://schemas.openxmlformats.org/officeDocument/2006/relationships/hyperlink" Target="http://www.oceanstudio.net/Lists/List2/DispForm.aspx?ID=24&amp;Source=http%3A%2F%2Fwww.oceanstudio.net%2Fdefault.aspx" TargetMode="External"/><Relationship Id="rId62" Type="http://schemas.openxmlformats.org/officeDocument/2006/relationships/hyperlink" Target="http://www.cnblogs.com/gaoweipeng/archive/2009/10/29/1590266.html" TargetMode="External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image" Target="media/image62.jpeg"/><Relationship Id="rId88" Type="http://schemas.openxmlformats.org/officeDocument/2006/relationships/image" Target="media/image64.jpeg"/><Relationship Id="rId91" Type="http://schemas.openxmlformats.org/officeDocument/2006/relationships/image" Target="media/image67.jpeg"/><Relationship Id="rId96" Type="http://schemas.openxmlformats.org/officeDocument/2006/relationships/image" Target="media/image7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jpeg"/><Relationship Id="rId49" Type="http://schemas.openxmlformats.org/officeDocument/2006/relationships/image" Target="media/image34.jpeg"/><Relationship Id="rId57" Type="http://schemas.openxmlformats.org/officeDocument/2006/relationships/hyperlink" Target="http://www.cnblogs.com/gaoweipeng/archive/2009/06/13/1501833.html" TargetMode="External"/><Relationship Id="rId10" Type="http://schemas.openxmlformats.org/officeDocument/2006/relationships/hyperlink" Target="http://baike.baidu.com/view/260261.htm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0.jpeg"/><Relationship Id="rId52" Type="http://schemas.openxmlformats.org/officeDocument/2006/relationships/image" Target="media/image37.jpeg"/><Relationship Id="rId60" Type="http://schemas.openxmlformats.org/officeDocument/2006/relationships/image" Target="media/image41.jpeg"/><Relationship Id="rId65" Type="http://schemas.openxmlformats.org/officeDocument/2006/relationships/image" Target="media/image45.jpeg"/><Relationship Id="rId73" Type="http://schemas.openxmlformats.org/officeDocument/2006/relationships/image" Target="media/image52.jpeg"/><Relationship Id="rId78" Type="http://schemas.openxmlformats.org/officeDocument/2006/relationships/image" Target="media/image57.jpeg"/><Relationship Id="rId81" Type="http://schemas.openxmlformats.org/officeDocument/2006/relationships/image" Target="media/image60.jpeg"/><Relationship Id="rId86" Type="http://schemas.openxmlformats.org/officeDocument/2006/relationships/hyperlink" Target="http://baike.baidu.com/view/880657.htm?fr=ala0" TargetMode="External"/><Relationship Id="rId94" Type="http://schemas.openxmlformats.org/officeDocument/2006/relationships/image" Target="media/image70.jpeg"/><Relationship Id="rId99" Type="http://schemas.openxmlformats.org/officeDocument/2006/relationships/hyperlink" Target="http://office.microsoft.com/zh-cn/sharepointdesigner/HA102379122052.aspx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hyperlink" Target="http://www.cnblogs.com/gaoweipeng/archive/2009/10/26/1589269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</TotalTime>
  <Pages>56</Pages>
  <Words>2898</Words>
  <Characters>16521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SharePoint 2007图文开发教程(1)---简介，安装，配置及创建Web应用程序 </dc:title>
  <dc:subject/>
  <dc:creator>Windows 用户</dc:creator>
  <cp:keywords/>
  <dc:description/>
  <cp:lastModifiedBy>微软用户</cp:lastModifiedBy>
  <cp:revision>2</cp:revision>
  <dcterms:created xsi:type="dcterms:W3CDTF">2013-04-30T17:48:00Z</dcterms:created>
  <dcterms:modified xsi:type="dcterms:W3CDTF">2013-04-30T17:48:00Z</dcterms:modified>
</cp:coreProperties>
</file>