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94B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【项目启动的方法】</w:t>
      </w:r>
    </w:p>
    <w:p w14:paraId="779D29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项目地址 D:\Desktop\work\SpringBootBlog - archived</w:t>
      </w:r>
    </w:p>
    <w:p w14:paraId="351297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Redis地址 D:\redis\redis</w:t>
      </w:r>
    </w:p>
    <w:p w14:paraId="5D2198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前端客户端 D:\Desktop\2024summer\sg-blog-vue</w:t>
      </w:r>
    </w:p>
    <w:p w14:paraId="2F9212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前端管理端 D:\Desktop\2024summer\sg-vue-admin</w:t>
      </w:r>
    </w:p>
    <w:p w14:paraId="4B05B1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CBBFC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Redis启动命令 redis-server.exe redis.windows.conf</w:t>
      </w:r>
    </w:p>
    <w:p w14:paraId="48C295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前端项目启动命令 npm install</w:t>
      </w:r>
    </w:p>
    <w:p w14:paraId="62C82D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npm run dev</w:t>
      </w:r>
    </w:p>
    <w:p w14:paraId="47147F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然后启动后端项目即可</w:t>
      </w:r>
    </w:p>
    <w:p w14:paraId="1D34DD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2D4A34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A65B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【数据库】</w:t>
      </w:r>
    </w:p>
    <w:p w14:paraId="0B425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密码：1234</w:t>
      </w:r>
    </w:p>
    <w:p w14:paraId="5E57D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如果连接不上，先在“服务”中找到“mysql84”，然后启动服务后再连接。</w:t>
      </w:r>
    </w:p>
    <w:p w14:paraId="45E57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在database yx_blog中，已经引入了各个表格。</w:t>
      </w:r>
    </w:p>
    <w:p w14:paraId="01069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A47F2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【Mybatisplus】</w:t>
      </w:r>
    </w:p>
    <w:p w14:paraId="63BBC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甚至连xml都不用写，就能操纵数据库。</w:t>
      </w:r>
    </w:p>
    <w:p w14:paraId="7C894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详细使用方法之后会介绍。</w:t>
      </w:r>
    </w:p>
    <w:p w14:paraId="7B092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"https://baomidou.com/getting-started/"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default"/>
          <w:sz w:val="24"/>
          <w:szCs w:val="24"/>
          <w:lang w:val="en-US" w:eastAsia="zh-CN"/>
        </w:rPr>
        <w:t>https://baomidou.com/getting-started/</w:t>
      </w:r>
      <w:r>
        <w:rPr>
          <w:rFonts w:hint="default"/>
          <w:sz w:val="24"/>
          <w:szCs w:val="24"/>
          <w:lang w:val="en-US" w:eastAsia="zh-CN"/>
        </w:rPr>
        <w:fldChar w:fldCharType="end"/>
      </w:r>
    </w:p>
    <w:p w14:paraId="12C6F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7E84E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【多module工程】</w:t>
      </w:r>
    </w:p>
    <w:p w14:paraId="6D7A0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创建时，在项目根目录下右键新建module.</w:t>
      </w:r>
    </w:p>
    <w:p w14:paraId="5B63C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不同的module直接的引用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需要在</w:t>
      </w:r>
      <w:r>
        <w:rPr>
          <w:rFonts w:hint="eastAsia"/>
          <w:sz w:val="24"/>
          <w:szCs w:val="24"/>
          <w:lang w:val="en-US" w:eastAsia="zh-CN"/>
        </w:rPr>
        <w:t>它的</w:t>
      </w:r>
      <w:r>
        <w:rPr>
          <w:rFonts w:hint="default"/>
          <w:sz w:val="24"/>
          <w:szCs w:val="24"/>
          <w:lang w:val="en-US" w:eastAsia="zh-CN"/>
        </w:rPr>
        <w:t>pom文件里注明想要依赖的module</w:t>
      </w:r>
      <w:r>
        <w:rPr>
          <w:rFonts w:hint="eastAsia"/>
          <w:sz w:val="24"/>
          <w:szCs w:val="24"/>
          <w:lang w:val="en-US" w:eastAsia="zh-CN"/>
        </w:rPr>
        <w:t>，就可以导入 使用了。</w:t>
      </w:r>
    </w:p>
    <w:p w14:paraId="0ECAA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在引用其他module的module的引导类上要加上@MapperScan注解</w:t>
      </w:r>
    </w:p>
    <w:p w14:paraId="7BFB5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72058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&lt;dependency&gt;</w:t>
      </w:r>
    </w:p>
    <w:p w14:paraId="138A6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&lt;groupId&gt;org.example&lt;/groupId&gt;</w:t>
      </w:r>
    </w:p>
    <w:p w14:paraId="3C865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&lt;artifactId&gt;yx-framework&lt;/artifactId&gt;</w:t>
      </w:r>
    </w:p>
    <w:p w14:paraId="20FFA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&lt;version&gt;1.0-SNAPSHOT&lt;/version&gt;</w:t>
      </w:r>
    </w:p>
    <w:p w14:paraId="75CB19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&lt;scope&gt;compile&lt;/scope&gt;</w:t>
      </w:r>
    </w:p>
    <w:p w14:paraId="02B138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&lt;/dependency&gt;</w:t>
      </w:r>
    </w:p>
    <w:p w14:paraId="2743CD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DCA2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【总体项目信息】</w:t>
      </w:r>
    </w:p>
    <w:p w14:paraId="4C7EA96F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24"/>
          <w:szCs w:val="24"/>
        </w:rPr>
      </w:pPr>
      <w:r>
        <w:rPr>
          <w:sz w:val="24"/>
          <w:szCs w:val="24"/>
        </w:rPr>
        <w:t>技术栈</w:t>
      </w:r>
    </w:p>
    <w:p w14:paraId="1B359A0F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24"/>
          <w:szCs w:val="24"/>
        </w:rPr>
      </w:pPr>
      <w:r>
        <w:rPr>
          <w:sz w:val="24"/>
          <w:szCs w:val="24"/>
        </w:rPr>
        <w:t>SpringBoot、MybatisPlus、SpringSecurity、EasyExcel、Swagger2、redis、Echarts、Vue、ElementUI</w:t>
      </w:r>
    </w:p>
    <w:p w14:paraId="549AA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afterAutospacing="0" w:line="36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项目介绍: 博客项目，前端有两个系统，分别是负责博客页面(前台系统)、管理页面(后台系统)。后端也有两个系统，分别是前端两个系统的具体实现</w:t>
      </w:r>
      <w:r>
        <w:rPr>
          <w:rFonts w:ascii="宋体" w:hAnsi="宋体" w:eastAsia="宋体" w:cs="宋体"/>
          <w:sz w:val="24"/>
          <w:szCs w:val="24"/>
          <w:vertAlign w:val="baseline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思考: 后端两个系统的代码复用性较高，所以后端创建的是多模块(3个模块)项目，把后端两个系统(两个子模块)都会用到的代码写到一个公共模块(第3个模块)</w:t>
      </w:r>
      <w:r>
        <w:rPr>
          <w:rFonts w:ascii="宋体" w:hAnsi="宋体" w:eastAsia="宋体" w:cs="宋体"/>
          <w:sz w:val="24"/>
          <w:szCs w:val="24"/>
          <w:vertAlign w:val="baseline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3个子模块在父模块里面，父模块叫SpringBootBlog</w:t>
      </w:r>
      <w:r>
        <w:rPr>
          <w:rFonts w:ascii="宋体" w:hAnsi="宋体" w:eastAsia="宋体" w:cs="宋体"/>
          <w:sz w:val="24"/>
          <w:szCs w:val="24"/>
          <w:vertAlign w:val="baseline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3个子模块分别是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yx</w:t>
      </w:r>
      <w:r>
        <w:rPr>
          <w:rFonts w:ascii="宋体" w:hAnsi="宋体" w:eastAsia="宋体" w:cs="宋体"/>
          <w:sz w:val="24"/>
          <w:szCs w:val="24"/>
        </w:rPr>
        <w:t>-framework(公共模块)、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yx</w:t>
      </w:r>
      <w:r>
        <w:rPr>
          <w:rFonts w:ascii="宋体" w:hAnsi="宋体" w:eastAsia="宋体" w:cs="宋体"/>
          <w:sz w:val="24"/>
          <w:szCs w:val="24"/>
        </w:rPr>
        <w:t>-blog(博客前台模块)、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yx</w:t>
      </w:r>
      <w:r>
        <w:rPr>
          <w:rFonts w:ascii="宋体" w:hAnsi="宋体" w:eastAsia="宋体" w:cs="宋体"/>
          <w:sz w:val="24"/>
          <w:szCs w:val="24"/>
        </w:rPr>
        <w:t>-admin(博客后台模块)</w:t>
      </w:r>
      <w:r>
        <w:rPr>
          <w:rFonts w:ascii="宋体" w:hAnsi="宋体" w:eastAsia="宋体" w:cs="宋体"/>
          <w:sz w:val="24"/>
          <w:szCs w:val="24"/>
          <w:vertAlign w:val="baseline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约定</w:t>
      </w:r>
      <w:r>
        <w:rPr>
          <w:rFonts w:ascii="宋体" w:hAnsi="宋体" w:eastAsia="宋体" w:cs="宋体"/>
          <w:sz w:val="24"/>
          <w:szCs w:val="24"/>
        </w:rPr>
        <w:t>'前台' 表示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yx</w:t>
      </w:r>
      <w:r>
        <w:rPr>
          <w:rFonts w:ascii="宋体" w:hAnsi="宋体" w:eastAsia="宋体" w:cs="宋体"/>
          <w:sz w:val="24"/>
          <w:szCs w:val="24"/>
        </w:rPr>
        <w:t>-blog项目、'后台' 表示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yx</w:t>
      </w:r>
      <w:r>
        <w:rPr>
          <w:rFonts w:ascii="宋体" w:hAnsi="宋体" w:eastAsia="宋体" w:cs="宋体"/>
          <w:sz w:val="24"/>
          <w:szCs w:val="24"/>
        </w:rPr>
        <w:t>-admin项目。不要把 '前台' 理解为是前端，我们不负责前端项目的任何编写</w:t>
      </w:r>
    </w:p>
    <w:p w14:paraId="51C16B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C3D5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【接收前端请求的方法】</w:t>
      </w:r>
    </w:p>
    <w:p w14:paraId="1F2C9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这是基本的问答，返回的结果经过自己的封装。</w:t>
      </w:r>
    </w:p>
    <w:p w14:paraId="675C1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@GetMapping("/hotArticleList")</w:t>
      </w:r>
    </w:p>
    <w:p w14:paraId="6C297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//ResponseResult是yx-framework工程的domain目录的类</w:t>
      </w:r>
    </w:p>
    <w:p w14:paraId="2D6C2A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ResponseResult hotArticleList(){</w:t>
      </w:r>
    </w:p>
    <w:p w14:paraId="47253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//查询热门文章，封装成ResponseResult返回</w:t>
      </w:r>
    </w:p>
    <w:p w14:paraId="4EC72F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ResponseResult result = articleService.hotArticleList();</w:t>
      </w:r>
    </w:p>
    <w:p w14:paraId="21E9E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result;</w:t>
      </w:r>
    </w:p>
    <w:p w14:paraId="10B1C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13D6D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default"/>
          <w:sz w:val="24"/>
          <w:szCs w:val="24"/>
          <w:lang w:val="en-US" w:eastAsia="zh-CN"/>
        </w:rPr>
      </w:pPr>
    </w:p>
    <w:p w14:paraId="57357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default"/>
          <w:sz w:val="24"/>
          <w:szCs w:val="24"/>
          <w:lang w:val="en-US" w:eastAsia="zh-CN"/>
        </w:rPr>
      </w:pPr>
    </w:p>
    <w:p w14:paraId="3073EE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default"/>
          <w:sz w:val="24"/>
          <w:szCs w:val="24"/>
          <w:lang w:val="en-US" w:eastAsia="zh-CN"/>
        </w:rPr>
      </w:pPr>
    </w:p>
    <w:p w14:paraId="08D17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【设置跨域的方法】</w:t>
      </w:r>
    </w:p>
    <w:p w14:paraId="2B86B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</w:t>
      </w:r>
      <w:r>
        <w:rPr>
          <w:rFonts w:hint="eastAsia"/>
          <w:sz w:val="24"/>
          <w:szCs w:val="24"/>
          <w:lang w:val="en-US" w:eastAsia="zh-CN"/>
        </w:rPr>
        <w:t>yx</w:t>
      </w:r>
      <w:r>
        <w:rPr>
          <w:rFonts w:hint="default"/>
          <w:sz w:val="24"/>
          <w:szCs w:val="24"/>
          <w:lang w:val="en-US" w:eastAsia="zh-CN"/>
        </w:rPr>
        <w:t>-framework工程的src/main/java目录新建</w:t>
      </w:r>
      <w:r>
        <w:rPr>
          <w:rFonts w:hint="eastAsia"/>
          <w:sz w:val="24"/>
          <w:szCs w:val="24"/>
          <w:lang w:val="en-US" w:eastAsia="zh-CN"/>
        </w:rPr>
        <w:t>org</w:t>
      </w:r>
      <w:r>
        <w:rPr>
          <w:rFonts w:hint="default"/>
          <w:sz w:val="24"/>
          <w:szCs w:val="24"/>
          <w:lang w:val="en-US" w:eastAsia="zh-CN"/>
        </w:rPr>
        <w:t>.</w:t>
      </w:r>
      <w:r>
        <w:rPr>
          <w:rFonts w:hint="eastAsia"/>
          <w:sz w:val="24"/>
          <w:szCs w:val="24"/>
          <w:lang w:val="en-US" w:eastAsia="zh-CN"/>
        </w:rPr>
        <w:t>example.</w:t>
      </w:r>
      <w:r>
        <w:rPr>
          <w:rFonts w:hint="default"/>
          <w:sz w:val="24"/>
          <w:szCs w:val="24"/>
          <w:lang w:val="en-US" w:eastAsia="zh-CN"/>
        </w:rPr>
        <w:t>config.WebConfig类，</w:t>
      </w:r>
      <w:r>
        <w:rPr>
          <w:rFonts w:hint="eastAsia"/>
          <w:sz w:val="24"/>
          <w:szCs w:val="24"/>
          <w:lang w:val="en-US" w:eastAsia="zh-CN"/>
        </w:rPr>
        <w:t xml:space="preserve">在其中Override </w:t>
      </w:r>
      <w:r>
        <w:rPr>
          <w:rFonts w:hint="default"/>
          <w:sz w:val="24"/>
          <w:szCs w:val="24"/>
          <w:lang w:val="en-US" w:eastAsia="zh-CN"/>
        </w:rPr>
        <w:t>addCorsMappings</w:t>
      </w:r>
      <w:r>
        <w:rPr>
          <w:rFonts w:hint="eastAsia"/>
          <w:sz w:val="24"/>
          <w:szCs w:val="24"/>
          <w:lang w:val="en-US" w:eastAsia="zh-CN"/>
        </w:rPr>
        <w:t>()</w:t>
      </w:r>
      <w:r>
        <w:rPr>
          <w:rFonts w:hint="default"/>
          <w:sz w:val="24"/>
          <w:szCs w:val="24"/>
          <w:lang w:val="en-US" w:eastAsia="zh-CN"/>
        </w:rPr>
        <w:t xml:space="preserve"> in interface WebMvcConfigurer</w:t>
      </w:r>
      <w:r>
        <w:rPr>
          <w:rFonts w:hint="eastAsia"/>
          <w:sz w:val="24"/>
          <w:szCs w:val="24"/>
          <w:lang w:val="en-US" w:eastAsia="zh-CN"/>
        </w:rPr>
        <w:t>并重启应用即可。</w:t>
      </w:r>
    </w:p>
    <w:p w14:paraId="12A976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@Override</w:t>
      </w:r>
    </w:p>
    <w:p w14:paraId="7C1D2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public void addCorsMappings(CorsRegistry registry) {</w:t>
      </w:r>
    </w:p>
    <w:p w14:paraId="61C6A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// 设置允许跨域的路径</w:t>
      </w:r>
    </w:p>
    <w:p w14:paraId="3769C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registry.addMapping("/**")</w:t>
      </w:r>
    </w:p>
    <w:p w14:paraId="188D4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// 设置允许跨域请求的域名</w:t>
      </w:r>
    </w:p>
    <w:p w14:paraId="2A997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.allowedOriginPatterns("*")</w:t>
      </w:r>
    </w:p>
    <w:p w14:paraId="7FEA5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// 是否允许cookie</w:t>
      </w:r>
    </w:p>
    <w:p w14:paraId="105208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.allowCredentials(true)</w:t>
      </w:r>
    </w:p>
    <w:p w14:paraId="42580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// 设置允许的请求方式</w:t>
      </w:r>
    </w:p>
    <w:p w14:paraId="263F8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.allowedMethods("GET", "POST", "DELETE", "PUT")</w:t>
      </w:r>
    </w:p>
    <w:p w14:paraId="0F07E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// 设置允许的header属性</w:t>
      </w:r>
    </w:p>
    <w:p w14:paraId="6BA66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.allowedHeaders("*")</w:t>
      </w:r>
    </w:p>
    <w:p w14:paraId="4E98B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// 跨域允许时间</w:t>
      </w:r>
    </w:p>
    <w:p w14:paraId="6D182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.maxAge(3600);</w:t>
      </w:r>
    </w:p>
    <w:p w14:paraId="513B6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5DFEC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/>
        <w:textAlignment w:val="auto"/>
        <w:rPr>
          <w:rFonts w:hint="eastAsia"/>
          <w:sz w:val="24"/>
          <w:szCs w:val="24"/>
          <w:lang w:val="en-US" w:eastAsia="zh-CN"/>
        </w:rPr>
      </w:pPr>
    </w:p>
    <w:p w14:paraId="39EF6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【大坑之npm的使用】</w:t>
      </w:r>
    </w:p>
    <w:p w14:paraId="1D4BC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一旦npm的版本不正确，npm install就不会成功</w:t>
      </w:r>
    </w:p>
    <w:p w14:paraId="6B536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正确的方法：一开始就用nvm来下载和管理npm即可</w:t>
      </w:r>
    </w:p>
    <w:p w14:paraId="6AA99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5150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</w:t>
      </w:r>
      <w:r>
        <w:rPr>
          <w:rFonts w:hint="default"/>
          <w:sz w:val="24"/>
          <w:szCs w:val="24"/>
          <w:lang w:val="en-US" w:eastAsia="zh-CN"/>
        </w:rPr>
        <w:t>ResponseResult</w:t>
      </w:r>
      <w:r>
        <w:rPr>
          <w:rFonts w:hint="eastAsia"/>
          <w:sz w:val="24"/>
          <w:szCs w:val="24"/>
          <w:lang w:val="en-US" w:eastAsia="zh-CN"/>
        </w:rPr>
        <w:t>的创建】</w:t>
      </w:r>
    </w:p>
    <w:p w14:paraId="1D45B9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这是自己封装的统一响应格式，就和其他entity一起放在domain目录下。</w:t>
      </w:r>
    </w:p>
    <w:p w14:paraId="6DDA6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JsonInclude(JsonInclude.Include.NON_NULL)</w:t>
      </w:r>
    </w:p>
    <w:p w14:paraId="3E956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public class ResponseResult&lt;T&gt; implements Serializable {</w:t>
      </w:r>
    </w:p>
    <w:p w14:paraId="1BD07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private Integer code;</w:t>
      </w:r>
    </w:p>
    <w:p w14:paraId="7B339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private String msg;</w:t>
      </w:r>
    </w:p>
    <w:p w14:paraId="67671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private T data;</w:t>
      </w:r>
    </w:p>
    <w:p w14:paraId="38B4A8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剩下的其他函数</w:t>
      </w:r>
    </w:p>
    <w:p w14:paraId="20276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63DE5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以上代码里，</w:t>
      </w:r>
      <w:r>
        <w:rPr>
          <w:rFonts w:hint="default"/>
          <w:sz w:val="24"/>
          <w:szCs w:val="24"/>
          <w:lang w:val="en-US" w:eastAsia="zh-CN"/>
        </w:rPr>
        <w:t>Serializable</w:t>
      </w:r>
      <w:r>
        <w:rPr>
          <w:rFonts w:hint="eastAsia"/>
          <w:sz w:val="24"/>
          <w:szCs w:val="24"/>
          <w:lang w:val="en-US" w:eastAsia="zh-CN"/>
        </w:rPr>
        <w:t>说明这个对象可以序列化为字节流，也可以反序列化回来。</w:t>
      </w:r>
    </w:p>
    <w:p w14:paraId="117C4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@JsonInclude(JsonInclude.Include.NON_NULL)</w:t>
      </w:r>
      <w:r>
        <w:rPr>
          <w:rFonts w:hint="eastAsia"/>
          <w:sz w:val="24"/>
          <w:szCs w:val="24"/>
          <w:lang w:val="en-US" w:eastAsia="zh-CN"/>
        </w:rPr>
        <w:t>表示仅当某个属性不为null时，才会加入到序列化的json里面。</w:t>
      </w:r>
    </w:p>
    <w:p w14:paraId="64DA02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DB8C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28D02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</w:t>
      </w:r>
      <w:r>
        <w:rPr>
          <w:rFonts w:hint="default"/>
          <w:sz w:val="24"/>
          <w:szCs w:val="24"/>
          <w:lang w:val="en-US" w:eastAsia="zh-CN"/>
        </w:rPr>
        <w:t>Raw use of parameterized class是什么问题</w:t>
      </w:r>
      <w:r>
        <w:rPr>
          <w:rFonts w:hint="eastAsia"/>
          <w:sz w:val="24"/>
          <w:szCs w:val="24"/>
          <w:lang w:val="en-US" w:eastAsia="zh-CN"/>
        </w:rPr>
        <w:t>】</w:t>
      </w:r>
    </w:p>
    <w:p w14:paraId="7FFED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"Raw use of parameterized class" 是一个编译时警告，它出现在Java代码中使用了泛型类但没有指定具体的类型参数时。这种使用方式是合法的，但是它失去了泛型带来的类型安全和表达力的优势</w:t>
      </w:r>
    </w:p>
    <w:p w14:paraId="6F0A4B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5AE7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</w:t>
      </w:r>
      <w:r>
        <w:rPr>
          <w:rFonts w:hint="default"/>
          <w:sz w:val="24"/>
          <w:szCs w:val="24"/>
          <w:lang w:val="en-US" w:eastAsia="zh-CN"/>
        </w:rPr>
        <w:t>BeanUtils.copyProperties函数</w:t>
      </w:r>
      <w:r>
        <w:rPr>
          <w:rFonts w:hint="eastAsia"/>
          <w:sz w:val="24"/>
          <w:szCs w:val="24"/>
          <w:lang w:val="en-US" w:eastAsia="zh-CN"/>
        </w:rPr>
        <w:t>】</w:t>
      </w:r>
    </w:p>
    <w:p w14:paraId="0B8A7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用于将一个 JavaBean 的属性复制到另一个 JavaBean 对象中。这个方法非常有用，特别是在需要将一个实体类的对象转换为另一个实体类的对象，且这两个实体类有相同属性时。属性是根据名称进行匹配的。如果 source 对象有一个名为 "name" 的属性，而 dest 对象也有一个同名的属性，那么 source 对象的 "name" 属性值将被复制到 dest 对象中。</w:t>
      </w:r>
    </w:p>
    <w:p w14:paraId="55137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List&lt;HotArticleVO&gt; articleVos = BeanCopyUtils.copyBeanList(articles,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HotArticleVO.class);</w:t>
      </w:r>
    </w:p>
    <w:p w14:paraId="533DF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在处理vo和dto的时候非常有用。在这个项目里，各种VO作为前端传来的输入。</w:t>
      </w:r>
    </w:p>
    <w:p w14:paraId="2D7CC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7156B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【更改全局json处理格式】</w:t>
      </w:r>
    </w:p>
    <w:p w14:paraId="202AE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onfig目录的WebConfig类，</w:t>
      </w:r>
      <w:r>
        <w:rPr>
          <w:rFonts w:hint="eastAsia"/>
          <w:sz w:val="24"/>
          <w:szCs w:val="24"/>
          <w:lang w:val="en-US" w:eastAsia="zh-CN"/>
        </w:rPr>
        <w:t>添加如下的函数：</w:t>
      </w:r>
    </w:p>
    <w:p w14:paraId="188F0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@Bean//使用@Bean注入fastJsonHttpMessageConvert</w:t>
      </w:r>
    </w:p>
    <w:p w14:paraId="6D46F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HttpMessageConverter fastJsonHttpMessageConverters() {</w:t>
      </w:r>
    </w:p>
    <w:p w14:paraId="2DECB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//1.需要定义一个Convert转换消息的对象</w:t>
      </w:r>
    </w:p>
    <w:p w14:paraId="65690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FastJsonHttpMessageConverter fastConverter = new FastJsonHttpMessageConverter();</w:t>
      </w:r>
    </w:p>
    <w:p w14:paraId="6FEBF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FastJsonConfig fastJsonConfig = new FastJsonConfig();</w:t>
      </w:r>
    </w:p>
    <w:p w14:paraId="7E68C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fastJsonConfig.setSerializerFeatures(SerializerFeature.PrettyFormat);</w:t>
      </w:r>
    </w:p>
    <w:p w14:paraId="688A4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fastJsonConfig.setDateFormat("yyyy-MM-dd HH:mm:ss");</w:t>
      </w:r>
    </w:p>
    <w:p w14:paraId="5AB083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6D42ED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SerializeConfig.globalInstance.put(Long.class, ToStringSerializer.instance);</w:t>
      </w:r>
    </w:p>
    <w:p w14:paraId="4ABFC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01FD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fastJsonConfig.setSerializeConfig(SerializeConfig.globalInstance);</w:t>
      </w:r>
    </w:p>
    <w:p w14:paraId="3CC6A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fastConverter.setFastJsonConfig(fastJsonConfig);</w:t>
      </w:r>
    </w:p>
    <w:p w14:paraId="59102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HttpMessageConverter&lt;?&gt; converter = fastConverter;</w:t>
      </w:r>
    </w:p>
    <w:p w14:paraId="0A8F6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converter;</w:t>
      </w:r>
    </w:p>
    <w:p w14:paraId="5AAD7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529F3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1E876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 w14:paraId="25964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//配置消息转换器</w:t>
      </w:r>
    </w:p>
    <w:p w14:paraId="5F102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configureMessageConverters(List&lt;HttpMessageConverter&lt;?&gt;&gt; converters) {</w:t>
      </w:r>
    </w:p>
    <w:p w14:paraId="579B66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//增加我们的消息转换器</w:t>
      </w:r>
    </w:p>
    <w:p w14:paraId="648D67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converters.add(fastJsonHttpMessageConverters());</w:t>
      </w:r>
    </w:p>
    <w:p w14:paraId="1621A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7B5853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</w:p>
    <w:p w14:paraId="5FDB5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【Postman的使用】</w:t>
      </w:r>
    </w:p>
    <w:p w14:paraId="79C98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直接按照图形界面使用，但是注意不要弄错Get和Post请求</w:t>
      </w:r>
    </w:p>
    <w:p w14:paraId="6891B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坑点：在postman测试中，不要弄混get和post请求，因为我们在controller只接收了其中特定的方法</w:t>
      </w:r>
    </w:p>
    <w:p w14:paraId="37B7E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6C75A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8E4C2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【重要：使用Spring Security和Redis来实现登录功能】</w:t>
      </w:r>
    </w:p>
    <w:p w14:paraId="4D32C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 最简单的实现只需要5个类</w:t>
      </w:r>
    </w:p>
    <w:p w14:paraId="74284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 用户登录请求：里面包含userName 和 Password</w:t>
      </w:r>
    </w:p>
    <w:p w14:paraId="63F2AA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@Data</w:t>
      </w:r>
    </w:p>
    <w:p w14:paraId="23F24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public class LoginRequest {</w:t>
      </w:r>
    </w:p>
    <w:p w14:paraId="47D10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private String username;</w:t>
      </w:r>
    </w:p>
    <w:p w14:paraId="01A41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private String password;</w:t>
      </w:r>
    </w:p>
    <w:p w14:paraId="4F4F4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42C68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 JWT工具类​</w:t>
      </w:r>
    </w:p>
    <w:p w14:paraId="4AF43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定义key，定义过期时间。并且拥有生成和解析token的方法</w:t>
      </w:r>
    </w:p>
    <w:p w14:paraId="33B48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生成Token</w:t>
      </w:r>
    </w:p>
    <w:p w14:paraId="7D7885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public static String generateToken(String username) {</w:t>
      </w:r>
    </w:p>
    <w:p w14:paraId="6D63BD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Jwts.builder()</w:t>
      </w:r>
    </w:p>
    <w:p w14:paraId="1FA396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.setSubject(username)</w:t>
      </w:r>
    </w:p>
    <w:p w14:paraId="4A20C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.setIssuedAt(new Date())</w:t>
      </w:r>
    </w:p>
    <w:p w14:paraId="722B2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.setExpiration(new Date(System.currentTimeMillis() + EXPIRATION))</w:t>
      </w:r>
    </w:p>
    <w:p w14:paraId="4F27F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.signWith(SignatureAlgorithm.HS256, SECRET_KEY)</w:t>
      </w:r>
    </w:p>
    <w:p w14:paraId="71E458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.compact();</w:t>
      </w:r>
    </w:p>
    <w:p w14:paraId="24256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6A0F8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2DF53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解析Token</w:t>
      </w:r>
    </w:p>
    <w:p w14:paraId="24490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public static String parseToken(String token) {</w:t>
      </w:r>
    </w:p>
    <w:p w14:paraId="73111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Jwts.parser()</w:t>
      </w:r>
    </w:p>
    <w:p w14:paraId="4593E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.setSigningKey(SECRET_KEY)</w:t>
      </w:r>
    </w:p>
    <w:p w14:paraId="3047E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.parseClaimsJws(token)</w:t>
      </w:r>
    </w:p>
    <w:p w14:paraId="024B1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.getBody()</w:t>
      </w:r>
    </w:p>
    <w:p w14:paraId="38317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.getSubject();</w:t>
      </w:r>
    </w:p>
    <w:p w14:paraId="5DBA7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5A22F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2C85A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 自定义UserDetailsService：从自己的数据库里查询用户信息</w:t>
      </w:r>
    </w:p>
    <w:p w14:paraId="0D1A2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@Override</w:t>
      </w:r>
    </w:p>
    <w:p w14:paraId="746AC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public UserDetails loadUserByUsername(String username) {</w:t>
      </w:r>
    </w:p>
    <w:p w14:paraId="66539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User user = userMapper.findByUsername(username);</w:t>
      </w:r>
    </w:p>
    <w:p w14:paraId="0F6B3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if (user == null) throw new UsernameNotFoundException("用户不存在");</w:t>
      </w:r>
    </w:p>
    <w:p w14:paraId="37A2B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027C2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new org.springframework.security.core.userdetails.User(</w:t>
      </w:r>
    </w:p>
    <w:p w14:paraId="3BF447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user.getUsername(),</w:t>
      </w:r>
    </w:p>
    <w:p w14:paraId="708FC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user.getPassword(),</w:t>
      </w:r>
    </w:p>
    <w:p w14:paraId="2AB6E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Collections.emptyList() // 权限列表（简单示例先留空）</w:t>
      </w:r>
    </w:p>
    <w:p w14:paraId="0402B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);</w:t>
      </w:r>
    </w:p>
    <w:p w14:paraId="401D57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33297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3E2F3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 JWT认证过滤器​</w:t>
      </w:r>
    </w:p>
    <w:p w14:paraId="3949EB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public class JwtAuthFilter extends OncePerRequestFilter {</w:t>
      </w:r>
    </w:p>
    <w:p w14:paraId="34861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3C2E0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@Override</w:t>
      </w:r>
    </w:p>
    <w:p w14:paraId="41426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protected void doFilterInternal(HttpServletRequest request, </w:t>
      </w:r>
    </w:p>
    <w:p w14:paraId="1302B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    HttpServletResponse response, </w:t>
      </w:r>
    </w:p>
    <w:p w14:paraId="419FC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    FilterChain filterChain) throws IOException, ServletException {</w:t>
      </w:r>
    </w:p>
    <w:p w14:paraId="393E5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String token = request.getHeader("Authorization");</w:t>
      </w:r>
    </w:p>
    <w:p w14:paraId="27A3E9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if (token != null &amp;&amp; token.startsWith("Bearer ")) {</w:t>
      </w:r>
    </w:p>
    <w:p w14:paraId="19D7D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token = token.substring(7);</w:t>
      </w:r>
    </w:p>
    <w:p w14:paraId="4736C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try {</w:t>
      </w:r>
    </w:p>
    <w:p w14:paraId="4BEE8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String username = JwtUtils.parseToken(token);</w:t>
      </w:r>
    </w:p>
    <w:p w14:paraId="1D922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// 手动构建认证对象</w:t>
      </w:r>
    </w:p>
    <w:p w14:paraId="44495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UsernamePasswordAuthenticationToken authentication = </w:t>
      </w:r>
    </w:p>
    <w:p w14:paraId="3D538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new UsernamePasswordAuthenticationToken(username, null, Collections.emptyList());</w:t>
      </w:r>
    </w:p>
    <w:p w14:paraId="1421F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SecurityContextHolder.getContext().setAuthentication(authentication);</w:t>
      </w:r>
    </w:p>
    <w:p w14:paraId="546BD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} catch (Exception e) {</w:t>
      </w:r>
    </w:p>
    <w:p w14:paraId="62847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response.sendError(HttpServletResponse.SC_UNAUTHORIZED, "Token无效");</w:t>
      </w:r>
    </w:p>
    <w:p w14:paraId="78B90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return;</w:t>
      </w:r>
    </w:p>
    <w:p w14:paraId="38DA7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}</w:t>
      </w:r>
    </w:p>
    <w:p w14:paraId="66D39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73D64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filterChain.doFilter(request, response);</w:t>
      </w:r>
    </w:p>
    <w:p w14:paraId="24F07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10B3A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07871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D28A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 安全配置类</w:t>
      </w:r>
    </w:p>
    <w:p w14:paraId="1CE20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@Configuration</w:t>
      </w:r>
    </w:p>
    <w:p w14:paraId="7ED59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@EnableWebSecurity</w:t>
      </w:r>
    </w:p>
    <w:p w14:paraId="54417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SecurityConfig extends WebSecurityConfigurerAdapter {</w:t>
      </w:r>
    </w:p>
    <w:p w14:paraId="61EDC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2403C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@Autowired</w:t>
      </w:r>
    </w:p>
    <w:p w14:paraId="5541B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UserDetailsService userDetailsService;</w:t>
      </w:r>
    </w:p>
    <w:p w14:paraId="032519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66FD87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@Bean</w:t>
      </w:r>
    </w:p>
    <w:p w14:paraId="60902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PasswordEncoder passwordEncoder() {</w:t>
      </w:r>
    </w:p>
    <w:p w14:paraId="5439EF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new BCryptPasswordEncoder();</w:t>
      </w:r>
    </w:p>
    <w:p w14:paraId="57BF5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15939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48876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 w14:paraId="2E20C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protected void configure(AuthenticationManagerBuilder auth) throws Exception {</w:t>
      </w:r>
    </w:p>
    <w:p w14:paraId="21DDF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auth.userDetailsService(userDetailsService)</w:t>
      </w:r>
    </w:p>
    <w:p w14:paraId="718D8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.passwordEncoder(passwordEncoder());</w:t>
      </w:r>
    </w:p>
    <w:p w14:paraId="0467E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0C28A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628E3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 w14:paraId="432D1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protected void configure(HttpSecurity http) throws Exception {</w:t>
      </w:r>
    </w:p>
    <w:p w14:paraId="0B313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http.csrf().disable()</w:t>
      </w:r>
    </w:p>
    <w:p w14:paraId="03C7A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.sessionManagement().sessionCreationPolicy(SessionCreationPolicy.STATELESS)</w:t>
      </w:r>
    </w:p>
    <w:p w14:paraId="65688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.and()</w:t>
      </w:r>
    </w:p>
    <w:p w14:paraId="76208C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.authorizeRequests()</w:t>
      </w:r>
    </w:p>
    <w:p w14:paraId="7E518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.antMatchers("/login").permitAll()</w:t>
      </w:r>
    </w:p>
    <w:p w14:paraId="78DE4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.anyRequest().authenticated()</w:t>
      </w:r>
    </w:p>
    <w:p w14:paraId="02233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.and()</w:t>
      </w:r>
    </w:p>
    <w:p w14:paraId="3D280F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.addFilterBefore(new JwtAuthFilter(), UsernamePasswordAuthenticationFilter.class);</w:t>
      </w:r>
    </w:p>
    <w:p w14:paraId="4995A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41EB9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6BD5B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@Bean</w:t>
      </w:r>
    </w:p>
    <w:p w14:paraId="65AE2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 w14:paraId="789B7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AuthenticationManager authenticationManagerBean() throws Exception {</w:t>
      </w:r>
    </w:p>
    <w:p w14:paraId="52D47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super.authenticationManagerBean();</w:t>
      </w:r>
    </w:p>
    <w:p w14:paraId="33CD2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10E09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3CD17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22770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 登录Service接口</w:t>
      </w:r>
    </w:p>
    <w:p w14:paraId="6B97E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@Autowired</w:t>
      </w:r>
    </w:p>
    <w:p w14:paraId="2620B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AuthenticationManager authenticationManager;</w:t>
      </w:r>
    </w:p>
    <w:p w14:paraId="37F4B3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55265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@PostMapping("/login")</w:t>
      </w:r>
    </w:p>
    <w:p w14:paraId="3057CD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ResponseEntity&lt;String&gt; login(@RequestBody LoginRequest request) {</w:t>
      </w:r>
    </w:p>
    <w:p w14:paraId="71970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 1. 认证</w:t>
      </w:r>
    </w:p>
    <w:p w14:paraId="74FDB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Authentication authentication = authenticationManager.authenticate(</w:t>
      </w:r>
    </w:p>
    <w:p w14:paraId="36A67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new UsernamePasswordAuthenticationToken(request.getUsername(), request.getPassword())</w:t>
      </w:r>
    </w:p>
    <w:p w14:paraId="68347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);</w:t>
      </w:r>
    </w:p>
    <w:p w14:paraId="01BB3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</w:t>
      </w:r>
    </w:p>
    <w:p w14:paraId="5B959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 2. 生成Token</w:t>
      </w:r>
    </w:p>
    <w:p w14:paraId="28FA0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String token = JwtUtils.generateToken(request.getUsername());</w:t>
      </w:r>
    </w:p>
    <w:p w14:paraId="037E81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ResponseEntity.ok(token);</w:t>
      </w:r>
    </w:p>
    <w:p w14:paraId="2E4AD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364995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6E37F6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50D0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75CD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CC16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7CE6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745A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22CB3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89D1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3B69B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64425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3A22B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整体流程：</w:t>
      </w:r>
    </w:p>
    <w:p w14:paraId="3FFC5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用户登录→ 提交用户名/密码</w:t>
      </w:r>
    </w:p>
    <w:p w14:paraId="3D17B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Spring Security校验凭证 → 若成功，生成 JWT Token</w:t>
      </w:r>
      <w:r>
        <w:rPr>
          <w:rFonts w:hint="eastAsia"/>
          <w:sz w:val="24"/>
          <w:szCs w:val="24"/>
          <w:lang w:val="en-US" w:eastAsia="zh-CN"/>
        </w:rPr>
        <w:t>,并把用户信息存redis</w:t>
      </w:r>
      <w:r>
        <w:rPr>
          <w:rFonts w:hint="default"/>
          <w:sz w:val="24"/>
          <w:szCs w:val="24"/>
          <w:lang w:val="en-US" w:eastAsia="zh-CN"/>
        </w:rPr>
        <w:t>​</w:t>
      </w:r>
    </w:p>
    <w:p w14:paraId="61D28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客户端存储 Token并在后续请求携带​</w:t>
      </w:r>
    </w:p>
    <w:p w14:paraId="23FD6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服务端校验 JWT → 若有效，允许访问受保护接口</w:t>
      </w:r>
    </w:p>
    <w:p w14:paraId="7721D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Jwt认证过滤器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获取token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default"/>
          <w:sz w:val="24"/>
          <w:szCs w:val="24"/>
          <w:lang w:val="en-US" w:eastAsia="zh-CN"/>
        </w:rPr>
        <w:t>解析token获取其中的userid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default"/>
          <w:sz w:val="24"/>
          <w:szCs w:val="24"/>
          <w:lang w:val="en-US" w:eastAsia="zh-CN"/>
        </w:rPr>
        <w:t>从redis中获取用户信息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default"/>
          <w:sz w:val="24"/>
          <w:szCs w:val="24"/>
          <w:lang w:val="en-US" w:eastAsia="zh-CN"/>
        </w:rPr>
        <w:t>存入SecurityContextHolder</w:t>
      </w:r>
    </w:p>
    <w:p w14:paraId="2D214F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925F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 关键service里的Login 函数</w:t>
      </w:r>
    </w:p>
    <w:p w14:paraId="385E1C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 用传入的用户名密码生成</w:t>
      </w:r>
      <w:r>
        <w:rPr>
          <w:rFonts w:hint="default"/>
          <w:sz w:val="24"/>
          <w:szCs w:val="24"/>
          <w:lang w:val="en-US" w:eastAsia="zh-CN"/>
        </w:rPr>
        <w:t xml:space="preserve">UsernamePasswordAuthenticationToken </w:t>
      </w:r>
    </w:p>
    <w:p w14:paraId="076DC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 调用</w:t>
      </w:r>
      <w:r>
        <w:rPr>
          <w:rFonts w:hint="default"/>
          <w:sz w:val="24"/>
          <w:szCs w:val="24"/>
          <w:lang w:val="en-US" w:eastAsia="zh-CN"/>
        </w:rPr>
        <w:t>authenticationManager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default"/>
          <w:sz w:val="24"/>
          <w:szCs w:val="24"/>
          <w:lang w:val="en-US" w:eastAsia="zh-CN"/>
        </w:rPr>
        <w:t>authenticate</w:t>
      </w:r>
      <w:r>
        <w:rPr>
          <w:rFonts w:hint="eastAsia"/>
          <w:sz w:val="24"/>
          <w:szCs w:val="24"/>
          <w:lang w:val="en-US" w:eastAsia="zh-CN"/>
        </w:rPr>
        <w:t>函数检查token，得到Authentication类的对象(下面详细介绍这一步)</w:t>
      </w:r>
    </w:p>
    <w:p w14:paraId="42F2FD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 若为空，说明验证不通过，抛出错误。交给带有@ExceptionHandler的函数处理</w:t>
      </w:r>
    </w:p>
    <w:p w14:paraId="7E095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 若不为空。从authentication里获得LoginUser类对象，在其中再获得用户ID，调用JwtUtil生成密钥</w:t>
      </w:r>
    </w:p>
    <w:p w14:paraId="62CC8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 在redis里存入用户ID-LoginUser的键值对</w:t>
      </w:r>
    </w:p>
    <w:p w14:paraId="50613B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 从LoginUser对象里获得user对象，再封装为VO返回前端</w:t>
      </w:r>
    </w:p>
    <w:p w14:paraId="10DF34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08638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4 AuthenticationManager是security官方提供的接口 </w:t>
      </w:r>
    </w:p>
    <w:p w14:paraId="26096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它会遍历所有 AuthenticationProvider，试图找到一种认证方式</w:t>
      </w:r>
    </w:p>
    <w:p w14:paraId="1FCB7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一般会用默认的DaoAuthenticationProvider。</w:t>
      </w:r>
    </w:p>
    <w:p w14:paraId="3C76DD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20339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 UserDetailsService类</w:t>
      </w:r>
    </w:p>
    <w:p w14:paraId="7367B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 用用户名获取了LoginUser类的对象，这一对象里包含密码</w:t>
      </w:r>
    </w:p>
    <w:p w14:paraId="36502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 Redis和Spring Security如何配合实现了登录功能？</w:t>
      </w:r>
    </w:p>
    <w:p w14:paraId="6CBED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 必要的依赖，写在pom.xml里面</w:t>
      </w:r>
    </w:p>
    <w:p w14:paraId="73DFD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 创建一个 RedisTemplate 的Bean，里面设置了连接工厂、序列化方法、反序列化方法</w:t>
      </w:r>
    </w:p>
    <w:p w14:paraId="53258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 SecurityConfig类中，注入自己写的JwtAuthenticationTokenFilter过滤器，放在官方提供的UsernamePasswordAuthenticationFilter之前</w:t>
      </w:r>
    </w:p>
    <w:p w14:paraId="618E6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 自定义的JwtAuthenticationTokenFilter过滤器</w:t>
      </w:r>
    </w:p>
    <w:p w14:paraId="38A10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在这个过滤器里override了</w:t>
      </w:r>
      <w:r>
        <w:rPr>
          <w:rFonts w:hint="default"/>
          <w:sz w:val="24"/>
          <w:szCs w:val="24"/>
          <w:lang w:val="en-US" w:eastAsia="zh-CN"/>
        </w:rPr>
        <w:t>doFilterInternal</w:t>
      </w:r>
      <w:r>
        <w:rPr>
          <w:rFonts w:hint="eastAsia"/>
          <w:sz w:val="24"/>
          <w:szCs w:val="24"/>
          <w:lang w:val="en-US" w:eastAsia="zh-CN"/>
        </w:rPr>
        <w:t>函数。函数先获取了请求头里的token值，如果没有，就说明不需要认证，直接放行。否则，用redisCache.getCacheObject函数，根据key取得redis里的LoginUser。最后把LoginUser包装成UsernamePasswordAuthenticationToken类，保存在SecurityContextHolder(Spring  Security官方提供的类)</w:t>
      </w:r>
    </w:p>
    <w:p w14:paraId="570FD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 登录服务的实现</w:t>
      </w:r>
    </w:p>
    <w:p w14:paraId="1DF23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@Override</w:t>
      </w:r>
    </w:p>
    <w:p w14:paraId="30E61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ResponseResult login(User user) {</w:t>
      </w:r>
    </w:p>
    <w:p w14:paraId="148ABE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//封装登录的用户名和密码</w:t>
      </w:r>
    </w:p>
    <w:p w14:paraId="3045A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UsernamePasswordAuthenticationToken authenticationToken = new UsernamePasswordAuthenticationToken(user.getUserName(),user.getPassword());</w:t>
      </w:r>
    </w:p>
    <w:p w14:paraId="21FF0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//在下一行之前，封装的数据会先走UserDetailsServiceImpl实现类，这个实现类在我们的</w:t>
      </w:r>
      <w:r>
        <w:rPr>
          <w:rFonts w:hint="eastAsia"/>
          <w:sz w:val="24"/>
          <w:szCs w:val="24"/>
          <w:lang w:val="en-US" w:eastAsia="zh-CN"/>
        </w:rPr>
        <w:t>yx</w:t>
      </w:r>
      <w:r>
        <w:rPr>
          <w:rFonts w:hint="default"/>
          <w:sz w:val="24"/>
          <w:szCs w:val="24"/>
          <w:lang w:val="en-US" w:eastAsia="zh-CN"/>
        </w:rPr>
        <w:t>-framework工程的service/impl目录里面</w:t>
      </w:r>
    </w:p>
    <w:p w14:paraId="17B3A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Authentication authenticate = authenticationManager.authenticate(authenticationToken);</w:t>
      </w:r>
    </w:p>
    <w:p w14:paraId="011B7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//上面那一行会得到所有的认证用户信息authenticate。然后下一行需要判断用户认证是否通过，如果authenticate的值是null，就说明认证没有通过</w:t>
      </w:r>
    </w:p>
    <w:p w14:paraId="048F03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if(Objects.isNull(authenticate)){</w:t>
      </w:r>
    </w:p>
    <w:p w14:paraId="7EA18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throw new RuntimeException("用户名或密码错误");</w:t>
      </w:r>
    </w:p>
    <w:p w14:paraId="66ED4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</w:t>
      </w:r>
    </w:p>
    <w:p w14:paraId="3741B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//获取userid</w:t>
      </w:r>
    </w:p>
    <w:p w14:paraId="4E3FDA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LoginUser loginUser = (LoginUser) authenticate.getPrincipal();</w:t>
      </w:r>
    </w:p>
    <w:p w14:paraId="5FCCD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String userId = loginUser.getUser().getId().toString();</w:t>
      </w:r>
    </w:p>
    <w:p w14:paraId="39E23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//把这个userid通过我们写的JwtUtil工具类转成密文，这个密文就是token值</w:t>
      </w:r>
    </w:p>
    <w:p w14:paraId="59EB9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String jwt = JwtUtil.createJWT(userId);</w:t>
      </w:r>
    </w:p>
    <w:p w14:paraId="26D1B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139C5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//下面那行的第一个参数: 把上面那行的jwt，也就是token值保存到Redis。存到时候是键值对的形式，值就是jwt，key要加上 "bloglogin:" 前缀</w:t>
      </w:r>
    </w:p>
    <w:p w14:paraId="1108F2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//下面那行的第二个参数: 要把哪个对象存入Redis。我们写的是loginUser，里面有权限信息，后面会用到</w:t>
      </w:r>
    </w:p>
    <w:p w14:paraId="5731D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redisCache.setCacheObject("bloglogin:"+userId,loginUser);</w:t>
      </w:r>
    </w:p>
    <w:p w14:paraId="27C57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7A8F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6CEBD9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//把User转化为UserInfoVo，再放入vo对象的第二个参数</w:t>
      </w:r>
    </w:p>
    <w:p w14:paraId="533D5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UserInfoVo userInfoVo = BeanCopyUtils.copyBean(loginUser.getUser(), UserInfoVo.class);</w:t>
      </w:r>
    </w:p>
    <w:p w14:paraId="60DDE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BlogUserLoginVo vo = new BlogUserLoginVo(jwt,userInfoVo);</w:t>
      </w:r>
    </w:p>
    <w:p w14:paraId="08571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//封装响应返回</w:t>
      </w:r>
    </w:p>
    <w:p w14:paraId="1F748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ResponseResult.okResult(vo);</w:t>
      </w:r>
    </w:p>
    <w:p w14:paraId="39EB4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3E7E7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5CAA99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4955F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这个项目的登录和redis、权限管理等纠缠在一起，所以比较复杂。请参加苍穹外卖的项目。</w:t>
      </w:r>
    </w:p>
    <w:p w14:paraId="66B64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6"/>
          <w:rFonts w:ascii="宋体" w:hAnsi="宋体" w:eastAsia="宋体" w:cs="宋体"/>
          <w:sz w:val="24"/>
          <w:szCs w:val="24"/>
        </w:rPr>
      </w:pPr>
    </w:p>
    <w:p w14:paraId="53DE8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6"/>
          <w:rFonts w:ascii="宋体" w:hAnsi="宋体" w:eastAsia="宋体" w:cs="宋体"/>
          <w:sz w:val="24"/>
          <w:szCs w:val="24"/>
        </w:rPr>
      </w:pPr>
    </w:p>
    <w:p w14:paraId="2A631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通过</w:t>
      </w:r>
      <w:r>
        <w:rPr>
          <w:rStyle w:val="6"/>
          <w:rFonts w:ascii="宋体" w:hAnsi="宋体" w:eastAsia="宋体" w:cs="宋体"/>
          <w:sz w:val="24"/>
          <w:szCs w:val="24"/>
        </w:rPr>
        <w:t>SecurityContextHold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er获得当前用户信息</w:t>
      </w:r>
      <w:r>
        <w:rPr>
          <w:rStyle w:val="6"/>
          <w:rFonts w:hint="eastAsia" w:ascii="宋体" w:hAnsi="宋体" w:eastAsia="宋体" w:cs="宋体"/>
          <w:sz w:val="24"/>
          <w:szCs w:val="24"/>
          <w:lang w:eastAsia="zh-CN"/>
        </w:rPr>
        <w:t>】</w:t>
      </w:r>
    </w:p>
    <w:p w14:paraId="76EC3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ascii="宋体" w:hAnsi="宋体" w:eastAsia="宋体" w:cs="宋体"/>
          <w:sz w:val="24"/>
          <w:szCs w:val="24"/>
        </w:rPr>
        <w:t>SecurityContextHolder</w:t>
      </w:r>
      <w:r>
        <w:rPr>
          <w:rFonts w:ascii="宋体" w:hAnsi="宋体" w:eastAsia="宋体" w:cs="宋体"/>
          <w:sz w:val="24"/>
          <w:szCs w:val="24"/>
        </w:rPr>
        <w:t xml:space="preserve"> 是 Spring Security 提供的一个核心类，用于存储应用程序的安全上下文（</w:t>
      </w:r>
      <w:r>
        <w:rPr>
          <w:rStyle w:val="6"/>
          <w:rFonts w:ascii="宋体" w:hAnsi="宋体" w:eastAsia="宋体" w:cs="宋体"/>
          <w:sz w:val="24"/>
          <w:szCs w:val="24"/>
        </w:rPr>
        <w:t>SecurityContext</w:t>
      </w:r>
      <w:r>
        <w:rPr>
          <w:rFonts w:ascii="宋体" w:hAnsi="宋体" w:eastAsia="宋体" w:cs="宋体"/>
          <w:sz w:val="24"/>
          <w:szCs w:val="24"/>
        </w:rPr>
        <w:t>）。它是实现认证与授权功能的基础，用于访问当前用户的身份信息和权限。</w:t>
      </w:r>
    </w:p>
    <w:p w14:paraId="67EEA2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294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获取当前登录用户信息</w:t>
      </w:r>
    </w:p>
    <w:p w14:paraId="39D6C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Authentication authentication = SecurityContextHolder.getContext().getAuthentication();</w:t>
      </w:r>
    </w:p>
    <w:p w14:paraId="375BF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String username = authentication.getName(); // 用户名</w:t>
      </w:r>
    </w:p>
    <w:p w14:paraId="419A6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检查权限</w:t>
      </w:r>
    </w:p>
    <w:p w14:paraId="3B752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if (authentication.getAuthorities().stream()</w:t>
      </w:r>
    </w:p>
    <w:p w14:paraId="73DDD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  .anyMatch(grantedAuthority -&gt; grantedAuthority.getAuthority().equals("ROLE_ADMIN"))) {</w:t>
      </w:r>
    </w:p>
    <w:p w14:paraId="1F3AB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System.out.println("用户是管理员");</w:t>
      </w:r>
    </w:p>
    <w:p w14:paraId="4D735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}</w:t>
      </w:r>
    </w:p>
    <w:p w14:paraId="12174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模拟认证用户</w:t>
      </w:r>
    </w:p>
    <w:p w14:paraId="34CD5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Authentication authentication = </w:t>
      </w:r>
    </w:p>
    <w:p w14:paraId="1104A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new UsernamePasswordAuthenticationToken("testUser", null, List.of(new SimpleGrantedAuthority("ROLE_USER")));</w:t>
      </w:r>
    </w:p>
    <w:p w14:paraId="6E602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SecurityContextHolder.getContext().setAuthentication(authentication);</w:t>
      </w:r>
    </w:p>
    <w:p w14:paraId="4C905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607A4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3C1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CCBF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</w:p>
    <w:p w14:paraId="299DF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</w:p>
    <w:p w14:paraId="404F3D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</w:p>
    <w:p w14:paraId="50E47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ascii="宋体" w:hAnsi="宋体" w:eastAsia="宋体" w:cs="宋体"/>
          <w:sz w:val="24"/>
          <w:szCs w:val="24"/>
        </w:rPr>
        <w:t>使用 interface AuthenticationEntryPoint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</w:p>
    <w:p w14:paraId="6B95A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创建一个类实现 AuthenticationEntryPoint 接口，并覆盖其 commence 方法。commence 方法在认证失败时被调用，接收三个参数：</w:t>
      </w:r>
    </w:p>
    <w:p w14:paraId="4D49B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HttpServletRequest request：HTTP 请求。</w:t>
      </w:r>
    </w:p>
    <w:p w14:paraId="61978F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HttpServletResponse response：HTTP 响应。</w:t>
      </w:r>
    </w:p>
    <w:p w14:paraId="39A74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AuthenticationException authException：抛出的认证异常。</w:t>
      </w:r>
    </w:p>
    <w:p w14:paraId="63AB55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2 在您的 Spring Security 配置类中，将自定义的 AuthenticationEntryPoint 注册到 HttpSecurity 配置中。</w:t>
      </w:r>
    </w:p>
    <w:p w14:paraId="38D84A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@Override</w:t>
      </w:r>
    </w:p>
    <w:p w14:paraId="422A72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protected void configure(HttpSecurity http) throws Exception {</w:t>
      </w:r>
    </w:p>
    <w:p w14:paraId="1E839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http</w:t>
      </w:r>
    </w:p>
    <w:p w14:paraId="14600A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.authorizeRequests()</w:t>
      </w:r>
    </w:p>
    <w:p w14:paraId="6D8DE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.anyRequest().authenticated() // 所有请求需要认证</w:t>
      </w:r>
    </w:p>
    <w:p w14:paraId="5AD9BF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.and()</w:t>
      </w:r>
    </w:p>
    <w:p w14:paraId="5811B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.exceptionHandling()</w:t>
      </w:r>
    </w:p>
    <w:p w14:paraId="54188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.authenticationEntryPoint(customAuthenticationEntryPoint()) // 注册自定义 EntryPoint</w:t>
      </w:r>
    </w:p>
    <w:p w14:paraId="1FA93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.and()</w:t>
      </w:r>
    </w:p>
    <w:p w14:paraId="638F8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.httpBasic(); // 也可以使用其他认证方式，例如 JWT</w:t>
      </w:r>
    </w:p>
    <w:p w14:paraId="462F5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529AD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</w:p>
    <w:p w14:paraId="2ADAD6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</w:p>
    <w:p w14:paraId="3DBA1D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【使用全局的exception处理】</w:t>
      </w:r>
    </w:p>
    <w:p w14:paraId="2E040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使用一个下面这样的类来增强controller</w:t>
      </w:r>
    </w:p>
    <w:p w14:paraId="5EE44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@RestControllerAdvice</w:t>
      </w:r>
    </w:p>
    <w:p w14:paraId="14F0B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//全局异常处理。最终都会在这个类进行处理异常</w:t>
      </w:r>
    </w:p>
    <w:p w14:paraId="42D5B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GlobalExceptionHandler</w:t>
      </w:r>
    </w:p>
    <w:p w14:paraId="06917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5C938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078C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2FA3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坑点之</w:t>
      </w:r>
      <w:r>
        <w:rPr>
          <w:rFonts w:hint="default"/>
          <w:sz w:val="24"/>
          <w:szCs w:val="24"/>
          <w:lang w:val="en-US" w:eastAsia="zh-CN"/>
        </w:rPr>
        <w:t>JWT_KEY</w:t>
      </w:r>
      <w:r>
        <w:rPr>
          <w:rFonts w:hint="eastAsia"/>
          <w:sz w:val="24"/>
          <w:szCs w:val="24"/>
          <w:lang w:val="en-US" w:eastAsia="zh-CN"/>
        </w:rPr>
        <w:t>明文不可以随意修改，</w:t>
      </w:r>
    </w:p>
    <w:p w14:paraId="308C14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因为必须满足固定的长度格式</w:t>
      </w:r>
    </w:p>
    <w:p w14:paraId="4F2CF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89E8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53175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5674FA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43150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【端口7777已经被占用】</w:t>
      </w:r>
    </w:p>
    <w:p w14:paraId="06261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netstat -aon | findstr "7777"</w:t>
      </w:r>
    </w:p>
    <w:p w14:paraId="78E78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taskkill /F /PID 2204</w:t>
      </w:r>
    </w:p>
    <w:p w14:paraId="5F657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D6B1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474728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0772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-272415</wp:posOffset>
            </wp:positionH>
            <wp:positionV relativeFrom="paragraph">
              <wp:posOffset>581025</wp:posOffset>
            </wp:positionV>
            <wp:extent cx="5274310" cy="2402840"/>
            <wp:effectExtent l="0" t="0" r="8890" b="1016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【一个有些奇怪的bug】</w:t>
      </w:r>
    </w:p>
    <w:p w14:paraId="2ECCA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在解决这个问题的同时，也顺带解决了控制台乱码的问题。</w:t>
      </w:r>
    </w:p>
    <w:p w14:paraId="53AB8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0F159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CC05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3A3EE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【七牛云OSS服务】</w:t>
      </w:r>
    </w:p>
    <w:p w14:paraId="2D6977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密码 </w:t>
      </w:r>
      <w:r>
        <w:rPr>
          <w:rFonts w:hint="default"/>
          <w:sz w:val="24"/>
          <w:szCs w:val="24"/>
          <w:lang w:val="en-US" w:eastAsia="zh-CN"/>
        </w:rPr>
        <w:t>qiniuyun2001!</w:t>
      </w:r>
    </w:p>
    <w:p w14:paraId="721B1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上传成功! 生成的key是: FuXMQINdtgvMkV6zqWg2OYCqmDLx</w:t>
      </w:r>
    </w:p>
    <w:p w14:paraId="01BED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上传成功! 生成的hash是: FuXMQINdtgvMkV6zqWg2OYCqmDLx</w:t>
      </w:r>
    </w:p>
    <w:p w14:paraId="2B6DF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4EA3B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583E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61ACB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【AOP 面向切面编程】</w:t>
      </w:r>
    </w:p>
    <w:p w14:paraId="0A04E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 定义自己的某种特定注解（可选）</w:t>
      </w:r>
    </w:p>
    <w:p w14:paraId="77A51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 定义切面类，通过指定特定注解或指定函数所在包的位置，来确定何时来调用切面的函数</w:t>
      </w:r>
    </w:p>
    <w:p w14:paraId="17206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@Aspect         // 声明这是一个切面</w:t>
      </w:r>
    </w:p>
    <w:p w14:paraId="402F0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@Component      // 让 Spring 管理它</w:t>
      </w:r>
    </w:p>
    <w:p w14:paraId="14A36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LogAspect {</w:t>
      </w:r>
    </w:p>
    <w:p w14:paraId="57F61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6A4EC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// 1. 定义切入点（拦截哪些方法）</w:t>
      </w:r>
    </w:p>
    <w:p w14:paraId="635FF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@Pointcut("execution(* com.example.service.UserService.*(..))") </w:t>
      </w:r>
    </w:p>
    <w:p w14:paraId="2C6E9C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userServiceMethods() {}</w:t>
      </w:r>
    </w:p>
    <w:p w14:paraId="2E830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CA1E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// 2. 定义通知（在方法执行前插入代码）</w:t>
      </w:r>
    </w:p>
    <w:p w14:paraId="5CBF6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@Before("userServiceMethods()")</w:t>
      </w:r>
    </w:p>
    <w:p w14:paraId="29759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logBefore(JoinPoint joinPoint) {</w:t>
      </w:r>
    </w:p>
    <w:p w14:paraId="0461C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String methodName = joinPoint.getSignature().getName();</w:t>
      </w:r>
    </w:p>
    <w:p w14:paraId="097AD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System.out.println("【AOP】准备执行方法: " + methodName);</w:t>
      </w:r>
    </w:p>
    <w:p w14:paraId="2A1EF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0C3CC7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20BAA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// 3. 定义通知（在方法执行后插入代码）</w:t>
      </w:r>
    </w:p>
    <w:p w14:paraId="71951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@AfterReturning("userServiceMethods()")</w:t>
      </w:r>
    </w:p>
    <w:p w14:paraId="1C9A2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logAfter(JoinPoint joinPoint) {</w:t>
      </w:r>
    </w:p>
    <w:p w14:paraId="5838B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System.out.println("【AOP】方法执行完成: " + joinPoint.getSignature().getName());</w:t>
      </w:r>
    </w:p>
    <w:p w14:paraId="6FC6F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5F812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305A9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 在上面的 代码里可以看到JoinPoin，这是 AOP 的核心对象，它提供了被拦截方法的上下文信息</w:t>
      </w:r>
    </w:p>
    <w:p w14:paraId="782C6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@Before("userServiceMethods()")</w:t>
      </w:r>
    </w:p>
    <w:p w14:paraId="408E5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public void logBefore(JoinPoint joinPoint) {</w:t>
      </w:r>
    </w:p>
    <w:p w14:paraId="7DD3A2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1. 获取方法名</w:t>
      </w:r>
    </w:p>
    <w:p w14:paraId="6850D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String methodName = joinPoint.getSignature().getName();</w:t>
      </w:r>
    </w:p>
    <w:p w14:paraId="76704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34BF6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2. 获取方法参数</w:t>
      </w:r>
    </w:p>
    <w:p w14:paraId="6D35B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Object[] args = joinPoint.getArgs();</w:t>
      </w:r>
    </w:p>
    <w:p w14:paraId="2FB37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System.out.println("方法参数: " + Arrays.toString(args));</w:t>
      </w:r>
    </w:p>
    <w:p w14:paraId="7D5F8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33666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3. 获取目标对象（即 UserService 实例）</w:t>
      </w:r>
    </w:p>
    <w:p w14:paraId="3FCE4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Object target = joinPoint.getTarget();</w:t>
      </w:r>
    </w:p>
    <w:p w14:paraId="2B89E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0EBA61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2CDF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8253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0150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【退出登录的方法】</w:t>
      </w:r>
    </w:p>
    <w:p w14:paraId="106C51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@Override</w:t>
      </w:r>
    </w:p>
    <w:p w14:paraId="068A8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ResponseResult logout() {</w:t>
      </w:r>
    </w:p>
    <w:p w14:paraId="293B3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</w:t>
      </w:r>
    </w:p>
    <w:p w14:paraId="5D825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//获取token，然后解析token值获取其中的userid。SecurityContextHolder是security官方提供的类</w:t>
      </w:r>
    </w:p>
    <w:p w14:paraId="2B804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Authentication authentication = SecurityContextHolder.getContext().getAuthentication();</w:t>
      </w:r>
    </w:p>
    <w:p w14:paraId="35B02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//LoginUser是我们写的类</w:t>
      </w:r>
    </w:p>
    <w:p w14:paraId="776C2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LoginUser loginUser = (LoginUser) authentication.getPrincipal();</w:t>
      </w:r>
    </w:p>
    <w:p w14:paraId="5EC589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45A9C1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//获取userid</w:t>
      </w:r>
    </w:p>
    <w:p w14:paraId="045C6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Long userid = loginUser.getUser().getId();</w:t>
      </w:r>
    </w:p>
    <w:p w14:paraId="6A37D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2BBA4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//在redis根据key来删除用户的value值，注意之前我们在存key的时候，key是加了'bloglogin:'前缀</w:t>
      </w:r>
    </w:p>
    <w:p w14:paraId="0980A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redisCache.deleteObject("bloglogin:"+userid);</w:t>
      </w:r>
    </w:p>
    <w:p w14:paraId="1E154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//封装响应返回</w:t>
      </w:r>
    </w:p>
    <w:p w14:paraId="423C2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ResponseResult.okResult();</w:t>
      </w:r>
    </w:p>
    <w:p w14:paraId="7E98D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597800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5932D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【Redis计数 - 定时任务】</w:t>
      </w:r>
    </w:p>
    <w:p w14:paraId="2A586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在应用启动时把博客的浏览量存储到redis中 - 项目启动的预处理功能</w:t>
      </w:r>
    </w:p>
    <w:p w14:paraId="1D3A9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更新浏览量时去更新redis中的数据</w:t>
      </w:r>
    </w:p>
    <w:p w14:paraId="2C643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每隔</w:t>
      </w:r>
      <w:r>
        <w:rPr>
          <w:rFonts w:hint="eastAsia"/>
          <w:sz w:val="24"/>
          <w:szCs w:val="24"/>
          <w:lang w:val="en-US" w:eastAsia="zh-CN"/>
        </w:rPr>
        <w:t>一些时间</w:t>
      </w:r>
      <w:r>
        <w:rPr>
          <w:rFonts w:hint="default"/>
          <w:sz w:val="24"/>
          <w:szCs w:val="24"/>
          <w:lang w:val="en-US" w:eastAsia="zh-CN"/>
        </w:rPr>
        <w:t>把Redis中的浏览量更新到数据库中 - 定时任务功能</w:t>
      </w:r>
    </w:p>
    <w:p w14:paraId="6E478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读取文章浏览量时从redis读取</w:t>
      </w:r>
    </w:p>
    <w:p w14:paraId="0EDC3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 当项目启动时，就把博客的浏览量(id和viewCount字段)以map的形式存储到redis中. 在runner包里创建ViewCountRunner</w:t>
      </w:r>
    </w:p>
    <w:p w14:paraId="1B38B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@Component</w:t>
      </w:r>
    </w:p>
    <w:p w14:paraId="4D4F7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ViewCountRunner implements CommandLineRunner {</w:t>
      </w:r>
    </w:p>
    <w:p w14:paraId="492D3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@Autowired</w:t>
      </w:r>
    </w:p>
    <w:p w14:paraId="2706A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RedisCache redisCache;</w:t>
      </w:r>
    </w:p>
    <w:p w14:paraId="7FD1D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7B9F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@Autowired</w:t>
      </w:r>
    </w:p>
    <w:p w14:paraId="7E2ED5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ArticleMapper articleMapper;</w:t>
      </w:r>
    </w:p>
    <w:p w14:paraId="39FA0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658B7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 w14:paraId="43007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run(String... args) throws Exception {</w:t>
      </w:r>
    </w:p>
    <w:p w14:paraId="23EE2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List&lt;Article&gt; articles = articleMapper.selectList(null);        //new Function表示函数式编程</w:t>
      </w:r>
    </w:p>
    <w:p w14:paraId="6DC9B9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articles.stream()</w:t>
      </w:r>
    </w:p>
    <w:p w14:paraId="763A6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.collect(Collectors.toMap((Function&lt;Article, Long&gt;) article -&gt; article.getId(),</w:t>
      </w:r>
    </w:p>
    <w:p w14:paraId="5A366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(Function&lt;Article, Integer&gt;) article -&gt; article.getViewCount().intValue()));</w:t>
      </w:r>
    </w:p>
    <w:p w14:paraId="2ACCE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24C73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</w:p>
    <w:p w14:paraId="00396C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 让浏览量递增。在RedisCache工具类里加入</w:t>
      </w:r>
    </w:p>
    <w:p w14:paraId="0FDC9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void incrementCacheMapValue(String key,String hKey,long v){</w:t>
      </w:r>
    </w:p>
    <w:p w14:paraId="4AB45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redisTemplate.opsForHash().increment(key, hKey, v);</w:t>
      </w:r>
    </w:p>
    <w:p w14:paraId="3C0A2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3743E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以后在AriticlaService里查询文章详情时用这个函数即可</w:t>
      </w:r>
    </w:p>
    <w:p w14:paraId="277F6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eastAsia"/>
          <w:sz w:val="24"/>
          <w:szCs w:val="24"/>
          <w:lang w:val="en-US" w:eastAsia="zh-CN"/>
        </w:rPr>
      </w:pPr>
    </w:p>
    <w:p w14:paraId="07E79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 定时数据同步</w:t>
      </w:r>
    </w:p>
    <w:p w14:paraId="23E6F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新建cronjob.UpdateViewCount类</w:t>
      </w:r>
      <w:r>
        <w:rPr>
          <w:rFonts w:hint="eastAsia"/>
          <w:sz w:val="24"/>
          <w:szCs w:val="24"/>
          <w:lang w:val="en-US" w:eastAsia="zh-CN"/>
        </w:rPr>
        <w:t>，其中有以下函数</w:t>
      </w:r>
    </w:p>
    <w:p w14:paraId="26199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@Scheduled(cron = "0/10 * * * * ?")</w:t>
      </w:r>
    </w:p>
    <w:p w14:paraId="2BFCF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updateViewCount(){</w:t>
      </w:r>
    </w:p>
    <w:p w14:paraId="78A0F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//获取redis中的浏览量，注意得到的viewCountMap是HashMap双列集合</w:t>
      </w:r>
    </w:p>
    <w:p w14:paraId="08105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Map&lt;String, Integer&gt; viewCountMap = redisCache.getCacheMap("article:viewCount");</w:t>
      </w:r>
    </w:p>
    <w:p w14:paraId="210D8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//让双列集合调用entrySet方法即可转为单列集合，然后才能调用stream方法</w:t>
      </w:r>
    </w:p>
    <w:p w14:paraId="5CA01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List&lt;Article&gt; articles = viewCountMap.entrySet()</w:t>
      </w:r>
    </w:p>
    <w:p w14:paraId="18AF7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.stream()</w:t>
      </w:r>
    </w:p>
    <w:p w14:paraId="10052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.map(entry -&gt; new Article(Long.valueOf(entry.getKey()), entry.getValue().longValue()))</w:t>
      </w:r>
    </w:p>
    <w:p w14:paraId="34223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//把最终数据转为List集合</w:t>
      </w:r>
    </w:p>
    <w:p w14:paraId="01EA2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.collect(Collectors.toList());</w:t>
      </w:r>
    </w:p>
    <w:p w14:paraId="2AEBD4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//把获取到的浏览量更新到mysql数据库中。updateBatchById是mybatisplus提供的批量操作数据的接口</w:t>
      </w:r>
    </w:p>
    <w:p w14:paraId="338DE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articleService.updateBatchById(articles);</w:t>
      </w:r>
    </w:p>
    <w:p w14:paraId="19092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//方便在控制台看打印信息</w:t>
      </w:r>
    </w:p>
    <w:p w14:paraId="57996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System.out.println("redis的文章浏览量数据已更新到数据库，现在的时间是: "+ LocalTime.now());</w:t>
      </w:r>
    </w:p>
    <w:p w14:paraId="498CD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50113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7"/>
        <w:textAlignment w:val="auto"/>
        <w:rPr>
          <w:rFonts w:hint="default"/>
          <w:sz w:val="24"/>
          <w:szCs w:val="24"/>
          <w:lang w:val="en-US" w:eastAsia="zh-CN"/>
        </w:rPr>
      </w:pPr>
    </w:p>
    <w:p w14:paraId="71664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 网页展示浏览量时，从Redis查询，然后封装返回</w:t>
      </w:r>
    </w:p>
    <w:p w14:paraId="1ED42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72D49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47448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【查看redis】</w:t>
      </w:r>
    </w:p>
    <w:p w14:paraId="56715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Redis-cli</w:t>
      </w:r>
    </w:p>
    <w:p w14:paraId="1AC04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Keys *</w:t>
      </w:r>
    </w:p>
    <w:p w14:paraId="42395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hgetall article:viewCount</w:t>
      </w:r>
    </w:p>
    <w:p w14:paraId="0E826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 其实现在可以直接用客户端来操作了</w:t>
      </w:r>
    </w:p>
    <w:p w14:paraId="2C566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395F7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37E5E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【用postman测试博客后台模块登录的接口】</w:t>
      </w:r>
    </w:p>
    <w:p w14:paraId="72E40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先用用户名密码post到登录界面，获取到token。然后带着token去get可以处理的URL接口。</w:t>
      </w:r>
    </w:p>
    <w:p w14:paraId="29B0D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923E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【权限管理】</w:t>
      </w:r>
    </w:p>
    <w:p w14:paraId="68292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RBAC（Role-Based Access Control，基于角色的访问控制）是一种权限管理模型，常用于系统安全和权限控制。它通过角色来简化权限管理，核心思想是用户并不直接拥有权限，而是通过分配的角色间接获得权限。</w:t>
      </w:r>
    </w:p>
    <w:p w14:paraId="3A749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用户（User）</w:t>
      </w:r>
    </w:p>
    <w:p w14:paraId="058D5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系统的使用者，例如员工、客户等。</w:t>
      </w:r>
    </w:p>
    <w:p w14:paraId="518D9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角色（Role）</w:t>
      </w:r>
    </w:p>
    <w:p w14:paraId="572D7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一组权限的集合，通常对应用户的职位或功能。例如：管理员（Admin）、财务人员（Finance）等。</w:t>
      </w:r>
    </w:p>
    <w:p w14:paraId="79602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权限（Permission）</w:t>
      </w:r>
    </w:p>
    <w:p w14:paraId="3C984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允许执行的操作，例如读（Read）、写（Write）、删除（Delete）某些资源。</w:t>
      </w:r>
    </w:p>
    <w:p w14:paraId="6D1E6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资源（Resource）</w:t>
      </w:r>
    </w:p>
    <w:p w14:paraId="1AD7E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系统中需要保护的对象，例如文件、数据库表、API等。</w:t>
      </w:r>
    </w:p>
    <w:p w14:paraId="68E9F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工作原理</w:t>
      </w:r>
    </w:p>
    <w:p w14:paraId="359AC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用户被赋予一个或多个角色。</w:t>
      </w:r>
    </w:p>
    <w:p w14:paraId="34E9F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每个角色包含一组权限。</w:t>
      </w:r>
    </w:p>
    <w:p w14:paraId="215C8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用户通过其角色获得执行操作的权限。</w:t>
      </w:r>
    </w:p>
    <w:p w14:paraId="7403B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BDCF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0F83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【权限管理bug】</w:t>
      </w:r>
    </w:p>
    <w:p w14:paraId="39A10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本来的代码将用户ID为1指定为管理员，这是不正确的。应该先到user-role表里去查询用户的角色才行。</w:t>
      </w:r>
    </w:p>
    <w:p w14:paraId="25331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8424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191A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@Service把一个Service的实现注册为Bean，才可以成功发现</w:t>
      </w:r>
    </w:p>
    <w:p w14:paraId="38B4C1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EDA8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【动态路由】</w:t>
      </w:r>
    </w:p>
    <w:p w14:paraId="4C4F9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前端为了实现动态路由的效果，需要后端有接口能返回用户所能访问的菜单数据。注意: 返回的菜单数据需要体现父子菜单的层级关系</w:t>
      </w:r>
    </w:p>
    <w:p w14:paraId="140D7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4CB4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链式调用：可以设置多个属性字段</w:t>
      </w:r>
    </w:p>
    <w:p w14:paraId="2EE9A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User user = new User()</w:t>
      </w:r>
    </w:p>
    <w:p w14:paraId="76CD3D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.setName("Alice")</w:t>
      </w:r>
    </w:p>
    <w:p w14:paraId="25DA5C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.setAge(25); // 链式调用</w:t>
      </w:r>
    </w:p>
    <w:p w14:paraId="40BE8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404F1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【删除cookie退出登录】</w:t>
      </w:r>
    </w:p>
    <w:p w14:paraId="36B70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F12 —— Applications —— cookies 然后删除</w:t>
      </w:r>
    </w:p>
    <w:p w14:paraId="0D51A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D0FB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【DTO和Domain】</w:t>
      </w:r>
    </w:p>
    <w:p w14:paraId="35E3E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DTO（Data Transfer Object）是用于数据传输的，它和实体类不同</w: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7F38D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7358E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【‘Delete’ not supported问题】</w:t>
      </w:r>
    </w:p>
    <w:p w14:paraId="34B44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注意在前端看实际的delete命令，和后端DeleteMapping是否对应。还可运用postman测试。</w:t>
      </w:r>
    </w:p>
    <w:p w14:paraId="3CBE6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4DF2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【前后端数据的传递】</w:t>
      </w:r>
    </w:p>
    <w:p w14:paraId="4E0C3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使用的是POst 时，前端传一个json，后端可以解析成dto对象。</w:t>
      </w:r>
    </w:p>
    <w:p w14:paraId="21DF5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而后端向前端返回的信息则是各种各样的VO类。</w:t>
      </w:r>
    </w:p>
    <w:p w14:paraId="68288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D03D4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5941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31345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【EasyExcel导出表格】</w:t>
      </w:r>
    </w:p>
    <w:p w14:paraId="385C0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在想要使用的controller里添加导出的函数</w:t>
      </w:r>
      <w:bookmarkStart w:id="0" w:name="_GoBack"/>
      <w:bookmarkEnd w:id="0"/>
    </w:p>
    <w:p w14:paraId="1316F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@GetMapping("/export")</w:t>
      </w:r>
    </w:p>
    <w:p w14:paraId="26484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//注意返回值类型是void</w:t>
      </w:r>
    </w:p>
    <w:p w14:paraId="545B0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public void export(HttpServletResponse response){</w:t>
      </w:r>
    </w:p>
    <w:p w14:paraId="6ED02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try {</w:t>
      </w:r>
    </w:p>
    <w:p w14:paraId="384EA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//设置下载文件的请求头，下载下来的Excel文件叫'分类.xlsx'</w:t>
      </w:r>
    </w:p>
    <w:p w14:paraId="5E2C3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WebUtils.setDownLoadHeader("分类.xlsx",response);</w:t>
      </w:r>
    </w:p>
    <w:p w14:paraId="0FA37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//获取需要导出的数据</w:t>
      </w:r>
    </w:p>
    <w:p w14:paraId="019C0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List&lt;Category&gt; xxcategory = categoryService.list();</w:t>
      </w:r>
    </w:p>
    <w:p w14:paraId="3A7BB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DC0A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List&lt;ExcelCategoryVo&gt; excelCategoryVos = BeanCopyUtils.copyBeanList(xxcategory, ExcelCategoryVo.class);</w:t>
      </w:r>
    </w:p>
    <w:p w14:paraId="585B7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//把数据写入到Excel中，也就是把ExcelCategoryVo实体类的字段作为Excel表格的列头</w:t>
      </w:r>
    </w:p>
    <w:p w14:paraId="0BD8A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//sheet方法里面的字符串是Excel表格左下角工作簿的名字</w:t>
      </w:r>
    </w:p>
    <w:p w14:paraId="6CDA3F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EasyExcel.write(response.getOutputStream(), ExcelCategoryVo.class).autoCloseStream(Boolean.FALSE).sheet("文章分类")</w:t>
      </w:r>
    </w:p>
    <w:p w14:paraId="4F762F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.doWrite(excelCategoryVos);</w:t>
      </w:r>
    </w:p>
    <w:p w14:paraId="1824D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0D256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 catch (Exception e) {</w:t>
      </w:r>
    </w:p>
    <w:p w14:paraId="2997E3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//如果出现异常,就返回失败的json数据给前端。AppHttpCodeEnum和ResponseResult是我们在huanf-framework工程写的类</w:t>
      </w:r>
    </w:p>
    <w:p w14:paraId="2B7EA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ResponseResult result = ResponseResult.errorResult(AppHttpCodeEnum.SYSTEM_ERROR);</w:t>
      </w:r>
    </w:p>
    <w:p w14:paraId="5465E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//WebUtils是我们在huanf-framework工程写的类，里面的renderString方法是将json字符串写入到请求体，然后返回给前端</w:t>
      </w:r>
    </w:p>
    <w:p w14:paraId="5912A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WebUtils.renderString(response, JSON.toJSONString(result));</w:t>
      </w:r>
    </w:p>
    <w:p w14:paraId="75A8C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43148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7B19B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04A8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29615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00678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339AC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677A9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0C3F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第三部分 项目打包和服务器上线</w:t>
      </w:r>
    </w:p>
    <w:p w14:paraId="6BE32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打包数据库的方法</w:t>
      </w:r>
    </w:p>
    <w:p w14:paraId="72E48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mysqldump -u root -p228675 sg_blog &gt; D:\SpringBootBlogMySQL\mybolgSite.sql</w:t>
      </w:r>
    </w:p>
    <w:p w14:paraId="71FD7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需要把mysql的可执行目录注册到系统变量</w:t>
      </w:r>
    </w:p>
    <w:p w14:paraId="65557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C:\Program Files\MySQL\MySQL Server x.x\bin</w:t>
      </w:r>
    </w:p>
    <w:p w14:paraId="5BDD2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25759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Mvn过程中遇到的LocalRepositoryNotAccessibleException</w:t>
      </w:r>
    </w:p>
    <w:p w14:paraId="6B46D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在Maven目录的conf文件夹找到setting.xml文件，里面指定的 local repository 要么不存在，要么没有给予足够的权限。</w:t>
      </w:r>
    </w:p>
    <w:p w14:paraId="5A4AB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改为正常地址，权限为完全控制即可。</w:t>
      </w:r>
    </w:p>
    <w:p w14:paraId="081AE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26F036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在Ubuntu系统上安装docker</w:t>
      </w:r>
    </w:p>
    <w:p w14:paraId="288F5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第一步、如果是第一次安装，就需要先set up 一个仓库</w:t>
      </w:r>
    </w:p>
    <w:p w14:paraId="0FCC0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Add Docker's official GPG key:</w:t>
      </w:r>
    </w:p>
    <w:p w14:paraId="217D6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apt-get update</w:t>
      </w:r>
    </w:p>
    <w:p w14:paraId="0A805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apt-get install ca-certificates curl</w:t>
      </w:r>
    </w:p>
    <w:p w14:paraId="4DD11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install -m 0755 -d /etc/apt/keyrings</w:t>
      </w:r>
    </w:p>
    <w:p w14:paraId="7972C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curl -fsSL https://download.docker.com/linux/ubuntu/gpg -o /etc/apt/keyrings/docker.asc</w:t>
      </w:r>
    </w:p>
    <w:p w14:paraId="46F76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chmod a+r /etc/apt/keyrings/docker.asc</w:t>
      </w:r>
    </w:p>
    <w:p w14:paraId="7AE39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4100B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Add the repository to Apt sources:</w:t>
      </w:r>
    </w:p>
    <w:p w14:paraId="663F5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echo \</w:t>
      </w:r>
    </w:p>
    <w:p w14:paraId="4C1AA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"deb [arch=$(dpkg --print-architecture) signed-by=/etc/apt/keyrings/docker.asc] https://download.docker.com/linux/ubuntu \</w:t>
      </w:r>
    </w:p>
    <w:p w14:paraId="632BE5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$(. /etc/os-release &amp;&amp; echo "$VERSION_CODENAME") stable" | \</w:t>
      </w:r>
    </w:p>
    <w:p w14:paraId="507A2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sudo tee /etc/apt/sources.list.d/docker.list &gt; /dev/null</w:t>
      </w:r>
    </w:p>
    <w:p w14:paraId="74DFE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apt-get update</w:t>
      </w:r>
    </w:p>
    <w:p w14:paraId="6176BA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第二步、用apt来安装</w:t>
      </w:r>
    </w:p>
    <w:p w14:paraId="759B4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apt-get install docker-ce docker-ce-cli containerd.io docker-buildx-plugin docker-compose-plugin</w:t>
      </w:r>
    </w:p>
    <w:p w14:paraId="3A3F6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第三步、验证</w:t>
      </w:r>
    </w:p>
    <w:p w14:paraId="25CD7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Sudo docker --version</w:t>
      </w:r>
    </w:p>
    <w:p w14:paraId="1DCF8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service docker start</w:t>
      </w:r>
    </w:p>
    <w:p w14:paraId="472E4F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5715E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6D0BCC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关于docker，初始默认用户组里没有用户，所以所有的docker命令都要使用sudo来执行</w:t>
      </w:r>
    </w:p>
    <w:p w14:paraId="567A1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7152D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51E65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Docker 换源</w:t>
      </w:r>
    </w:p>
    <w:p w14:paraId="09B10B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由于我的服务器架设在阿里云中国站，所以对于外网的访问有限制。Docker pull命令是不可以直接成功的。所以，必须进行docker换源</w:t>
      </w:r>
    </w:p>
    <w:p w14:paraId="72251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$ cd /etc/docker</w:t>
      </w:r>
    </w:p>
    <w:p w14:paraId="208DF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</w:p>
    <w:p w14:paraId="06156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$ vim daemon.json</w:t>
      </w:r>
    </w:p>
    <w:p w14:paraId="0DE7E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1BD08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写入</w:t>
      </w:r>
    </w:p>
    <w:p w14:paraId="0ED36C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{</w:t>
      </w:r>
    </w:p>
    <w:p w14:paraId="412B1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"registry-mirrors": [</w:t>
      </w:r>
    </w:p>
    <w:p w14:paraId="76160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"https://hub-mirror.c.163.com",</w:t>
      </w:r>
    </w:p>
    <w:p w14:paraId="15A11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"https://ustc-edu-cn.mirror.aliyuncs.com",</w:t>
      </w:r>
    </w:p>
    <w:p w14:paraId="0F0BA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"https://ghcr.io",</w:t>
      </w:r>
    </w:p>
    <w:p w14:paraId="43FBA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"https://mirror.baidubce.com"</w:t>
      </w:r>
    </w:p>
    <w:p w14:paraId="779A8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]</w:t>
      </w:r>
    </w:p>
    <w:p w14:paraId="7371D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251B32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保存退出后重启docker服务</w:t>
      </w:r>
    </w:p>
    <w:p w14:paraId="23A80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$ service docker restart</w:t>
      </w:r>
    </w:p>
    <w:p w14:paraId="1B302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9ECCF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在source /var/lib/mysql/mybolgSite.sql; 这一句遇到了报错ERROR: ASCII '\0' appeared in the statement, but this is not allowed unless option --binary-mode is</w:t>
      </w:r>
    </w:p>
    <w:p w14:paraId="14AF8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enabled and mysql is run in non-interactive mode. Set --binary-mode to 1 if ASCII '\0' is expected. 查找资料发现这是Windows打包数据库问题。之前打包数据库的命令改为mysqldump -u root -p</w:t>
      </w:r>
      <w:r>
        <w:rPr>
          <w:rFonts w:hint="eastAsia"/>
          <w:sz w:val="24"/>
          <w:szCs w:val="24"/>
          <w:lang w:val="en-US" w:eastAsia="zh-CN"/>
        </w:rPr>
        <w:t>123</w:t>
      </w:r>
      <w:r>
        <w:rPr>
          <w:rFonts w:hint="default"/>
          <w:sz w:val="24"/>
          <w:szCs w:val="24"/>
          <w:lang w:val="en-US" w:eastAsia="zh-CN"/>
        </w:rPr>
        <w:t xml:space="preserve"> --result-file="myblogSite.sql" </w:t>
      </w:r>
      <w:r>
        <w:rPr>
          <w:rFonts w:hint="eastAsia"/>
          <w:sz w:val="24"/>
          <w:szCs w:val="24"/>
          <w:lang w:val="en-US" w:eastAsia="zh-CN"/>
        </w:rPr>
        <w:t>yx</w:t>
      </w:r>
      <w:r>
        <w:rPr>
          <w:rFonts w:hint="default"/>
          <w:sz w:val="24"/>
          <w:szCs w:val="24"/>
          <w:lang w:val="en-US" w:eastAsia="zh-CN"/>
        </w:rPr>
        <w:t>_blog就可以解决</w:t>
      </w:r>
    </w:p>
    <w:p w14:paraId="621FB5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43EE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6C1BDF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疑难问题的思考</w:t>
      </w:r>
    </w:p>
    <w:p w14:paraId="5189D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为什么用dto类可以获得前端传过来的参数？</w:t>
      </w:r>
    </w:p>
    <w:p w14:paraId="08806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当Spring MVC发现一个方法的参数类型不是基本类型（如int、String等）而是一个POJO（Plain Old Java Object）时，它会尝试从请求中提取参数，并将参数的值赋给该POJO对象对应的属性</w:t>
      </w:r>
      <w:r>
        <w:rPr>
          <w:rFonts w:hint="eastAsia"/>
          <w:sz w:val="24"/>
          <w:szCs w:val="24"/>
          <w:lang w:val="en-US" w:eastAsia="zh-CN"/>
        </w:rPr>
        <w:t>。所以前端只需要正常传对象即可。</w:t>
      </w:r>
    </w:p>
    <w:p w14:paraId="7A234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31DA6F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问：那么，从前端获取参数有哪几种方法</w:t>
      </w:r>
    </w:p>
    <w:p w14:paraId="4D666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@PathVariable</w:t>
      </w:r>
    </w:p>
    <w:p w14:paraId="340DE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@RequestBody</w:t>
      </w:r>
    </w:p>
    <w:p w14:paraId="2481B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@RequestParam</w:t>
      </w:r>
    </w:p>
    <w:p w14:paraId="236C3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24A4D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controller开发的最基础五步</w:t>
      </w:r>
    </w:p>
    <w:p w14:paraId="3A7AA1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一：添加Spring Framework中的类标识注解 @RestController 这个注解后面可以跟上命名，当同一个项目中有两个一样的类名时，就可以使用这个注解来进行区别</w:t>
      </w:r>
    </w:p>
    <w:p w14:paraId="6E018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二：添加处理路径 @RequestMapping(“/”)</w:t>
      </w:r>
    </w:p>
    <w:p w14:paraId="4E40D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三：添加日志记录器 原生是logging。这里我选择使用@Slf4j 创建日志记录器，并进行管理。使用该注解后，使用 log 对象进行管理</w:t>
      </w:r>
    </w:p>
    <w:p w14:paraId="5EABA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四：生成接口文档 @Api(tags = "标题") 这里使用Swagger生成接口文档，方便测试</w:t>
      </w:r>
    </w:p>
    <w:p w14:paraId="591BB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五：对象管理 使用 @Autowired 来进行依赖注入</w:t>
      </w:r>
    </w:p>
    <w:p w14:paraId="122852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22085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controller中单个处理函数的写法</w:t>
      </w:r>
    </w:p>
    <w:p w14:paraId="54D95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一： 确认控制器地址 @PostMapping(“/admin/employee”) 确认后面的请求路径该写什么</w:t>
      </w:r>
    </w:p>
    <w:p w14:paraId="6159B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二：编写传输的数据模型 编写一个实体用来接收前端传递过来的数据模型 EmployeeDTO employeeDTO</w:t>
      </w:r>
    </w:p>
    <w:p w14:paraId="4511DB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三：编写处理返回结果的类 Result</w:t>
      </w:r>
    </w:p>
    <w:p w14:paraId="737D5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四：调用业务逻辑层的相关方法 employeeService.sava(employeeDTO);</w:t>
      </w:r>
    </w:p>
    <w:p w14:paraId="0CB8F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2A920E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7960" cy="3738245"/>
            <wp:effectExtent l="0" t="0" r="2540" b="825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38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D8F0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451DF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可以继续添加的技术</w:t>
      </w:r>
    </w:p>
    <w:p w14:paraId="5CF5E4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【AOP 】</w:t>
      </w:r>
    </w:p>
    <w:p w14:paraId="405BE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 定义切面类</w:t>
      </w:r>
    </w:p>
    <w:p w14:paraId="23DA2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@Aspect         // 声明这是一个切面</w:t>
      </w:r>
    </w:p>
    <w:p w14:paraId="554D8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@Component      // 让 Spring 管理它</w:t>
      </w:r>
    </w:p>
    <w:p w14:paraId="358D31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LogAspect {</w:t>
      </w:r>
    </w:p>
    <w:p w14:paraId="3DF01A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7E535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// 1. 定义切入点（拦截哪些方法）</w:t>
      </w:r>
    </w:p>
    <w:p w14:paraId="70E90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@Pointcut("execution(* com.example.service.UserService.*(..))") </w:t>
      </w:r>
    </w:p>
    <w:p w14:paraId="23B30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userServiceMethods() {}</w:t>
      </w:r>
    </w:p>
    <w:p w14:paraId="42819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15F19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// 2. 定义通知（在方法执行前插入代码）</w:t>
      </w:r>
    </w:p>
    <w:p w14:paraId="35F5B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@Before("userServiceMethods()")</w:t>
      </w:r>
    </w:p>
    <w:p w14:paraId="3AD4C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logBefore(JoinPoint joinPoint) {</w:t>
      </w:r>
    </w:p>
    <w:p w14:paraId="3C2BC2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String methodName = joinPoint.getSignature().getName();</w:t>
      </w:r>
    </w:p>
    <w:p w14:paraId="70015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 Object[] args = joinPoint.getArgs();</w:t>
      </w:r>
    </w:p>
    <w:p w14:paraId="7F53D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System.out.println("【AOP】准备执行方法: " + methodName);</w:t>
      </w:r>
    </w:p>
    <w:p w14:paraId="7D2E2F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2ABB39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5035D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// 3. 定义通知（在方法执行后插入代码）</w:t>
      </w:r>
    </w:p>
    <w:p w14:paraId="5158B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@AfterReturning("userServiceMethods()")</w:t>
      </w:r>
    </w:p>
    <w:p w14:paraId="3DC9A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logAfter(JoinPoint joinPoint) {</w:t>
      </w:r>
    </w:p>
    <w:p w14:paraId="1F560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System.out.println("【AOP】方法执行完成: " + joinPoint.getSignature().getName());</w:t>
      </w:r>
    </w:p>
    <w:p w14:paraId="02867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1765B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58D7E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11AA8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 目标服务类就是普通的目标服务</w:t>
      </w:r>
    </w:p>
    <w:p w14:paraId="65061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@Service</w:t>
      </w:r>
    </w:p>
    <w:p w14:paraId="0099F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UserService {</w:t>
      </w:r>
    </w:p>
    <w:p w14:paraId="080AB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createUser(String name) {</w:t>
      </w:r>
    </w:p>
    <w:p w14:paraId="3AA8D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System.out.println("创建用户: " + name);</w:t>
      </w:r>
    </w:p>
    <w:p w14:paraId="3218C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49A4D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D6D7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deleteUser(Long id) {</w:t>
      </w:r>
    </w:p>
    <w:p w14:paraId="10ABA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System.out.println("删除用户: " + id);</w:t>
      </w:r>
    </w:p>
    <w:p w14:paraId="666E1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 w14:paraId="4BEE6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7FD03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2C4F6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【自定义注释】</w:t>
      </w:r>
    </w:p>
    <w:p w14:paraId="263FE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package com.huanf.annotation;</w:t>
      </w:r>
    </w:p>
    <w:p w14:paraId="35C22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import java.lang.annotation.ElementType;</w:t>
      </w:r>
    </w:p>
    <w:p w14:paraId="39010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import java.lang.annotation.Retention;</w:t>
      </w:r>
    </w:p>
    <w:p w14:paraId="1A542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import java.lang.annotation.RetentionPolicy;</w:t>
      </w:r>
    </w:p>
    <w:p w14:paraId="1D22EB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import java.lang.annotation.Target;</w:t>
      </w:r>
    </w:p>
    <w:p w14:paraId="509FB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65A44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@Retention(RetentionPolicy.RUNTIME)//表示mySystemlog注解类会保持到runtime阶段</w:t>
      </w:r>
    </w:p>
    <w:p w14:paraId="790163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@Target(ElementType.METHOD) //表示mySystemlog注解类的注解功能只能用于方法上</w:t>
      </w:r>
    </w:p>
    <w:p w14:paraId="37FBD7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//'自定义注解'类，以后就可以使用@mySystemlog注解了，注解名就是下面那行的接口名</w:t>
      </w:r>
    </w:p>
    <w:p w14:paraId="2E647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@interface mySystemlog {</w:t>
      </w:r>
    </w:p>
    <w:p w14:paraId="62BE2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54285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//为controller提供接口的描述信息，用于'日志记录'功能</w:t>
      </w:r>
    </w:p>
    <w:p w14:paraId="43E13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String xxbusinessName();</w:t>
      </w:r>
    </w:p>
    <w:p w14:paraId="3748EC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094AB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之后使用的时候</w:t>
      </w:r>
    </w:p>
    <w:p w14:paraId="5A6EB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@GetMapping("/userInfo")</w:t>
      </w:r>
    </w:p>
    <w:p w14:paraId="2EC78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@mySystemlog(xxbusinessName = "查询个人信息")//接口描述，用于'日志记录'功能</w:t>
      </w:r>
    </w:p>
    <w:p w14:paraId="01E09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ResponseResult userInfo(){</w:t>
      </w:r>
    </w:p>
    <w:p w14:paraId="1955E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//查询个人信息</w:t>
      </w:r>
    </w:p>
    <w:p w14:paraId="2A7B4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userService.userInfo();</w:t>
      </w:r>
    </w:p>
    <w:p w14:paraId="6E08E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4F51E5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4986B8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79A538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5D36F0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334B8"/>
    <w:rsid w:val="01FE14EF"/>
    <w:rsid w:val="05EE6666"/>
    <w:rsid w:val="06247323"/>
    <w:rsid w:val="068A1B78"/>
    <w:rsid w:val="07B27A2E"/>
    <w:rsid w:val="0C162C8D"/>
    <w:rsid w:val="0C2A43A1"/>
    <w:rsid w:val="0CEC2ADB"/>
    <w:rsid w:val="0FA12732"/>
    <w:rsid w:val="103B70AE"/>
    <w:rsid w:val="13F1122F"/>
    <w:rsid w:val="14462C84"/>
    <w:rsid w:val="14974454"/>
    <w:rsid w:val="17C31108"/>
    <w:rsid w:val="18283020"/>
    <w:rsid w:val="191831CC"/>
    <w:rsid w:val="1B330F6E"/>
    <w:rsid w:val="1D7D00F8"/>
    <w:rsid w:val="1D9F5542"/>
    <w:rsid w:val="1E4264C3"/>
    <w:rsid w:val="1F340099"/>
    <w:rsid w:val="20F4351F"/>
    <w:rsid w:val="211B33DF"/>
    <w:rsid w:val="223076A3"/>
    <w:rsid w:val="239943BB"/>
    <w:rsid w:val="23C864C0"/>
    <w:rsid w:val="242A6565"/>
    <w:rsid w:val="2617030E"/>
    <w:rsid w:val="279C44CB"/>
    <w:rsid w:val="2A1D0A6C"/>
    <w:rsid w:val="2AF46D43"/>
    <w:rsid w:val="2B955726"/>
    <w:rsid w:val="2EC70308"/>
    <w:rsid w:val="2F4A2C47"/>
    <w:rsid w:val="2F843483"/>
    <w:rsid w:val="30351FA2"/>
    <w:rsid w:val="32E4768D"/>
    <w:rsid w:val="33136E82"/>
    <w:rsid w:val="335C57D6"/>
    <w:rsid w:val="35626D30"/>
    <w:rsid w:val="35B95154"/>
    <w:rsid w:val="382A289D"/>
    <w:rsid w:val="39404179"/>
    <w:rsid w:val="39E11784"/>
    <w:rsid w:val="39FC6E10"/>
    <w:rsid w:val="3A572A48"/>
    <w:rsid w:val="3B746677"/>
    <w:rsid w:val="3B8A1F35"/>
    <w:rsid w:val="3C57218D"/>
    <w:rsid w:val="3CDD5C6A"/>
    <w:rsid w:val="3CDE70F4"/>
    <w:rsid w:val="3E536636"/>
    <w:rsid w:val="3E8B0E28"/>
    <w:rsid w:val="3F6842E5"/>
    <w:rsid w:val="3F9B7261"/>
    <w:rsid w:val="3FC001B3"/>
    <w:rsid w:val="436A67A8"/>
    <w:rsid w:val="44117270"/>
    <w:rsid w:val="44BC28D1"/>
    <w:rsid w:val="48180EF3"/>
    <w:rsid w:val="482360E6"/>
    <w:rsid w:val="484F022F"/>
    <w:rsid w:val="48690DD9"/>
    <w:rsid w:val="4A6E3AAD"/>
    <w:rsid w:val="4CB701F8"/>
    <w:rsid w:val="4F3D7B0D"/>
    <w:rsid w:val="4F764C10"/>
    <w:rsid w:val="4FD76D31"/>
    <w:rsid w:val="50175411"/>
    <w:rsid w:val="503B43F3"/>
    <w:rsid w:val="54BF16F0"/>
    <w:rsid w:val="55591611"/>
    <w:rsid w:val="564F1EED"/>
    <w:rsid w:val="56DA5659"/>
    <w:rsid w:val="579523C6"/>
    <w:rsid w:val="5A413124"/>
    <w:rsid w:val="5A690D4F"/>
    <w:rsid w:val="5A933E27"/>
    <w:rsid w:val="5B0768B7"/>
    <w:rsid w:val="5CE91D7D"/>
    <w:rsid w:val="5FC324AB"/>
    <w:rsid w:val="5FE813E6"/>
    <w:rsid w:val="60A03FC1"/>
    <w:rsid w:val="611D7264"/>
    <w:rsid w:val="64AD61BC"/>
    <w:rsid w:val="675057E1"/>
    <w:rsid w:val="67555839"/>
    <w:rsid w:val="6AB12DA5"/>
    <w:rsid w:val="6BE02D0B"/>
    <w:rsid w:val="6C1A54A3"/>
    <w:rsid w:val="6C442A2F"/>
    <w:rsid w:val="6C997F3B"/>
    <w:rsid w:val="6D601F02"/>
    <w:rsid w:val="6EA30B96"/>
    <w:rsid w:val="71E13CEF"/>
    <w:rsid w:val="733C6D0F"/>
    <w:rsid w:val="739764D5"/>
    <w:rsid w:val="73B74AD0"/>
    <w:rsid w:val="73E77736"/>
    <w:rsid w:val="74504CE3"/>
    <w:rsid w:val="75084492"/>
    <w:rsid w:val="75C857C9"/>
    <w:rsid w:val="764928A0"/>
    <w:rsid w:val="784748E4"/>
    <w:rsid w:val="7DBB2571"/>
    <w:rsid w:val="7F71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web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287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2024-09-09T06:29:00Z</dcterms:created>
  <dc:creator>ZhuYixin</dc:creator>
  <cp:lastModifiedBy>Yixin Zhu</cp:lastModifiedBy>
  <dcterms:modified xsi:type="dcterms:W3CDTF">2025-08-11T11:02:33Z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15BDC49E46F0481A911045E3197182AF_12</vt:lpwstr>
  </property>
</Properties>
</file>