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NFS共享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家目录漫</w:t>
      </w:r>
      <w:r>
        <w:rPr>
          <w:rFonts w:hint="eastAsia"/>
          <w:i/>
          <w:iCs/>
        </w:rPr>
        <w:t>游</w:t>
      </w:r>
    </w:p>
    <w:p>
      <w:pPr>
        <w:rPr>
          <w:rFonts w:hint="eastAsia"/>
        </w:rPr>
      </w:pPr>
      <w:r>
        <w:rPr>
          <w:rFonts w:hint="eastAsia"/>
        </w:rPr>
        <w:t>Network File System,网络文件系统</w:t>
      </w:r>
    </w:p>
    <w:p>
      <w:pPr>
        <w:rPr>
          <w:rFonts w:hint="eastAsia"/>
        </w:rPr>
      </w:pPr>
      <w:r>
        <w:rPr>
          <w:rFonts w:hint="eastAsia"/>
        </w:rPr>
        <w:t>由NFS服务器将指定的文件夹共享给客户机</w:t>
      </w:r>
    </w:p>
    <w:p>
      <w:pPr>
        <w:rPr>
          <w:rFonts w:hint="eastAsia"/>
        </w:rPr>
      </w:pPr>
      <w:r>
        <w:rPr>
          <w:rFonts w:hint="eastAsia"/>
        </w:rPr>
        <w:t>客户机将此共享目录mount到本地目录，访问此共享资源就像是访问本的目录一样方便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类似于EXT4、XFS等类型，只不过资源在网上</w:t>
      </w:r>
    </w:p>
    <w:p>
      <w:pPr>
        <w:rPr>
          <w:rFonts w:hint="eastAsia"/>
        </w:rPr>
      </w:pPr>
      <w:r>
        <w:rPr>
          <w:rFonts w:hint="eastAsia"/>
        </w:rPr>
        <w:t>NFS共享服务器：classroom.example.com</w:t>
      </w:r>
    </w:p>
    <w:p>
      <w:pPr>
        <w:rPr>
          <w:rFonts w:hint="eastAsia"/>
        </w:rPr>
      </w:pPr>
      <w:r>
        <w:rPr>
          <w:rFonts w:hint="eastAsia"/>
        </w:rPr>
        <w:t>虚拟机Server：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1、查看classroom上都有哪些共享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showmount -e classroom.example.com</w:t>
      </w:r>
    </w:p>
    <w:p>
      <w:pPr>
        <w:rPr>
          <w:rFonts w:hint="eastAsia"/>
        </w:rPr>
      </w:pPr>
      <w:r>
        <w:rPr>
          <w:rFonts w:hint="eastAsia"/>
        </w:rPr>
        <w:t>2、挂载访问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[root@server0 ~]# mkdir /nfs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[root@server0 ~]# ls /nfs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[root@server0 ~]# mount classroom.example.com:/home/guests   /nfs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[root@server0 ~]# ls /nfs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[root@server0 ~]# umount /nfs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[root@server0 ~]# mkdir /home/guests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[root@server0 ~]# mount classroom.example.com:/home/guests/  </w:t>
      </w:r>
    </w:p>
    <w:p>
      <w:pPr>
        <w:pStyle w:val="3"/>
        <w:jc w:val="center"/>
      </w:pPr>
      <w:r>
        <w:t>Linux与linux之间的共享</w:t>
      </w:r>
    </w:p>
    <w:p>
      <w:pPr>
        <w:numPr>
          <w:ilvl w:val="0"/>
          <w:numId w:val="0"/>
        </w:numPr>
        <w:ind w:leftChars="0"/>
        <w:jc w:val="both"/>
      </w:pPr>
      <w:r>
        <w:t>Nfs共享概述：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t>Network file system，网络系统文件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t>用途：为客户机提供共享使用的文件夹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rPr>
          <w:color w:val="0000FF"/>
        </w:rPr>
        <w:t>协议：NFS（TCP/UDP 2049）、RPC（TCP/UDP 111）</w:t>
      </w:r>
    </w:p>
    <w:p>
      <w:pPr>
        <w:numPr>
          <w:ilvl w:val="0"/>
          <w:numId w:val="0"/>
        </w:numPr>
        <w:ind w:firstLine="420" w:firstLineChars="0"/>
        <w:jc w:val="both"/>
      </w:pPr>
      <w:r>
        <w:t>所需软件包：nfs-utils</w:t>
      </w:r>
    </w:p>
    <w:p>
      <w:pPr>
        <w:numPr>
          <w:ilvl w:val="0"/>
          <w:numId w:val="0"/>
        </w:numPr>
        <w:ind w:firstLine="420" w:firstLineChars="0"/>
        <w:jc w:val="both"/>
      </w:pPr>
      <w:r>
        <w:t>系统服务：nfs-server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</w:pPr>
      <w:r>
        <w:t>虚拟机Server0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jc w:val="both"/>
      </w:pPr>
      <w:r>
        <w:t>1、安装软件nfs-utils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[root@server0 ~]# rpm -q nfs-utils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nfs-utils-1.3.0-0.el7.x86_64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default"/>
        </w:rPr>
        <w:t>2、修改配置文件/etc/exports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mkdir /public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echo 123 &gt; /public/abc.txt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vim /etc/exports</w:t>
      </w:r>
      <w:r>
        <w:rPr>
          <w:rFonts w:hint="default"/>
        </w:rPr>
        <w:t xml:space="preserve">  修改配置文件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/public *(ro)</w:t>
      </w:r>
      <w:r>
        <w:rPr>
          <w:rFonts w:hint="default"/>
        </w:rPr>
        <w:t xml:space="preserve"> 共享路径，客户端地址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systemctl restart nfs-server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虚拟机客户端desktop0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[root@desktop0 ~]# mkdir /mnt/nfs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[root@desktop0 ~]# vim /etc/fstab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172.25.0.11:/public /mnt/nfs nfs defaults,_netdev 0 0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[root@desktop0 ~]# mount -a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[root@desktop0 ~]# df -h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</w:pPr>
      <w:r>
        <w:t>典型的集中用户认证模式：</w:t>
      </w:r>
    </w:p>
    <w:p>
      <w:pPr>
        <w:ind w:left="840" w:leftChars="0" w:firstLine="420" w:firstLineChars="0"/>
      </w:pPr>
      <w:r>
        <w:t>方式1：LDAP服务提供用户名+LDAP服务提供密码认证</w:t>
      </w:r>
    </w:p>
    <w:p>
      <w:pPr>
        <w:ind w:left="840" w:leftChars="0" w:firstLine="420" w:firstLineChars="0"/>
      </w:pPr>
      <w:r>
        <w:t>方式2：</w:t>
      </w:r>
      <w:r>
        <w:t>LDAP服务提供用户名+</w:t>
      </w:r>
      <w:r>
        <w:t>kerberos</w:t>
      </w:r>
      <w:r>
        <w:t>服务提供密码认证</w:t>
      </w:r>
    </w:p>
    <w:p>
      <w:pPr>
        <w:ind w:left="1260" w:leftChars="0" w:firstLine="420" w:firstLineChars="0"/>
      </w:pPr>
      <w:r>
        <w:t>方式2的优势:通行证机制（一次密码验证、多次免密码登陆）</w:t>
      </w:r>
    </w:p>
    <w:p>
      <w:pPr>
        <w:ind w:firstLine="420" w:firstLineChars="0"/>
      </w:pPr>
      <w:r>
        <w:t>安全NFS共享的前提条件</w:t>
      </w:r>
    </w:p>
    <w:p>
      <w:pPr>
        <w:ind w:left="420" w:leftChars="0" w:firstLine="420" w:firstLineChars="0"/>
      </w:pPr>
      <w:r>
        <w:t>参与安全NFS通信的所有主机，都需要支持同一个LDAP+kerberos认证</w:t>
      </w:r>
    </w:p>
    <w:p>
      <w:pPr>
        <w:ind w:left="420" w:leftChars="0"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790158">
    <w:nsid w:val="5AB4ACCE"/>
    <w:multiLevelType w:val="multilevel"/>
    <w:tmpl w:val="5AB4ACCE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21790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22991"/>
    <w:rsid w:val="3AF22991"/>
    <w:rsid w:val="796BD284"/>
    <w:rsid w:val="FDEF73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2018-03-24T07:12:00Z</dcterms:created>
  <dc:creator>root</dc:creator>
  <cp:lastModifiedBy>root</cp:lastModifiedBy>
  <dcterms:modified xsi:type="dcterms:W3CDTF">2018-03-31T17:47:57Z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