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997BB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采访人：刘馨、范昕婷</w:t>
      </w:r>
    </w:p>
    <w:p w14:paraId="5C964954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受访人：张远生</w:t>
      </w:r>
    </w:p>
    <w:p w14:paraId="7C72219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采访时间：2025年7月15日</w:t>
      </w:r>
    </w:p>
    <w:p w14:paraId="408D89D6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采访记录：（注：采访人：采；受访人：张）</w:t>
      </w:r>
    </w:p>
    <w:p w14:paraId="654C8BEC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采：请问您今年多大年纪了？</w:t>
      </w:r>
    </w:p>
    <w:p w14:paraId="27462803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张：85。</w:t>
      </w:r>
    </w:p>
    <w:p w14:paraId="48EF9110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采：您精神好好，完全看不出85岁。</w:t>
      </w:r>
    </w:p>
    <w:p w14:paraId="373E54D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张：我就是爱说爱唱。</w:t>
      </w:r>
    </w:p>
    <w:p w14:paraId="683FD60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采：请问您是什么时候开始唱这个山歌的？</w:t>
      </w:r>
    </w:p>
    <w:p w14:paraId="47422C0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：我唱山歌起码是十七八岁就开始唱了。那个时候我们在山上烧架，如果以往那山歌那个，在以前我是41年，那个还没解放。把那个山上的荒草砍了，烧成灰。也超时间了，没得劲了，人疲倦了就开始唱山歌，他就有点劲，对不对？这是第一个，第二个砍药材，在山上唱。所以说唱起山歌也有力量有精神了。比如说这山歌为啥子要唱呀？一是锻炼身体，二是作为口才要唱，三是开心啊。但是我们的山歌，这个你们的《山魂之声》上就有嘛，情歌。第一个是情歌，我们唱起山歌有精神，唱起山歌好传情，这山唱来那山应，再苦再累都开心。主要是经常说开心，明白不管你哪一个，这个要开心。但是这个情呢？不管你是男的，不管你是10岁、8岁、30岁、20岁、80岁，他没得老伴，他那就找个老伴。但是现在这婚姻，他就是十七八岁，一二十岁就不算，以往就是娃娃亲，然后有些娃娃就说八字了，就没得爱情。还有情歌，这个打柴歌，背二哥，歌的名字很多晓得不？当然我也唱山歌，我都爱唱，我们张老师跑了几个县，啥子重庆县、温江县、宝兴、芦山县，尤其是唱山歌的。所以说还有拉木头的歌，那个我唱一首拉木号子给你听好吧？那我们这为啥子啥？因为以往我们山上的木头要从山上拉下来，拉来这样卖。</w:t>
      </w:r>
    </w:p>
    <w:p w14:paraId="7E2B556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采：那您就是怎么学会唱这个的？是跟着身边的人一起唱就学会了，还是说家里人有人会？</w:t>
      </w:r>
    </w:p>
    <w:p w14:paraId="1BF0A75F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：前段时间，那张老师还没把这书编出来的时候，我们人以往就跟着老调唱。他开始唱了有二十多年，他开始把书编出来之后我们就照着书唱。我们是在山上唱，这边山自己人那边山自己人，一天那样唱，唱到下午四点走了。因为我老了，八十多岁了，他们通知我我就来，我能够唱得起的我就唱，这是非物质文化遗产。如果说山歌不能传承下去，就我不说你们也不晓得，如果说不把山歌传下去，不把这一代人培养出来，那山歌就没人唱了。但是要把西岭山歌发展壮大的话，第一块年轻人他不行，有些人还说山歌怪声怪气的，但是我们山歌就唱的一句：“西岭情歌唱得怪，秀才举人他也唱不来，假正经听了把头摆，老古板不敢走拢来。行家和乡巴佬不嫌怪，听了笑出眼泪花子来。”这首歌就说了喜欢西岭山歌的一家人，他也认为山歌唱的不好，怪声怪气，没有我们现在民歌唱得好。但是各个地方的口音，各个地方的音调不一样。你想我们这一个国家好多民族，56个民族，各个民族的口音不一样，你要想要求哪个地方说话一样是不可能。</w:t>
      </w:r>
    </w:p>
    <w:p w14:paraId="5117945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采：您各个和我们说您十七八岁就开始唱山歌，那么您当时唱的山歌跟现在有什么区别呢？</w:t>
      </w:r>
    </w:p>
    <w:p w14:paraId="0A2CC5B2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：音调不一样。就是老调，那个时候没得啥子吆噢调，没得啥子呀妹调，没得啥子大调，没得啥子小调，这是张老师编出来的调门，以往就是你一块调门唱。想怎么唱就怎么唱，是偏随意的唱法。比如劳动生产生活中出现了一些情景场景，他把它唱出来，但是他是用不同的调门，喜欢用什么调门就用什么调门，甚至于每一个调门他都不是很严谨。</w:t>
      </w:r>
    </w:p>
    <w:p w14:paraId="446A5DFE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采：那就是以前是没有这几个调的？</w:t>
      </w:r>
    </w:p>
    <w:p w14:paraId="0A9E0241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张：没得没得。</w:t>
      </w:r>
    </w:p>
    <w:p w14:paraId="49BEDB14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采：你们唱的时候会有“吆噢”这种衬词吗？</w:t>
      </w:r>
    </w:p>
    <w:p w14:paraId="39AFB2D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张：没有。</w:t>
      </w:r>
    </w:p>
    <w:p w14:paraId="53417CA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采：是没有“吆噢”这种调门的叫法还是完全没有这种旋律？</w:t>
      </w:r>
    </w:p>
    <w:p w14:paraId="54BA4CB5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张：没有这种旋律。</w:t>
      </w:r>
      <w:bookmarkStart w:id="0" w:name="_GoBack"/>
      <w:bookmarkEnd w:id="0"/>
    </w:p>
    <w:p w14:paraId="0ABC3B98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采：那您最开始唱山歌，唱的是怎么样您还记得吗？</w:t>
      </w:r>
    </w:p>
    <w:p w14:paraId="0A64611D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：“五月端阳阴阴天，情哥要上贝母山，上坡下坎把细点，找到银钱早下山。天气落雨要发黑，走到云层早下山。”这就是情歌，她在屋里担心她男人上山要挖药，这是女的唱的。以往还是这种。它也不是吆噢调，也不是呀妹调。但是各人唱的不一样，以及我们这吆噢调、大调、呀妹调，因为我们这么多人，各人唱的音调不一样，有些拿喉咙喊，有的他把音调发不出来。</w:t>
      </w:r>
    </w:p>
    <w:p w14:paraId="7F932589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采：那“西岭山歌”的名字是什么时候出现的？</w:t>
      </w:r>
    </w:p>
    <w:p w14:paraId="46FC9D53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张：以往就是唱山歌，但是现在不就是西岭山歌，西岭山歌是非物质文化遗产。但是不只是我们西岭的人唱西岭山歌，西岭山歌是西岭、川西以及周边城区的山民传唱的一种汉族民歌，叫做西岭山歌。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PingFangTC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仿宋简体">
    <w:altName w:val="方正仿宋_GBK"/>
    <w:panose1 w:val="03000509000000000000"/>
    <w:charset w:val="00"/>
    <w:family w:val="script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EFF31"/>
    <w:rsid w:val="4FAEF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1"/>
    <w:basedOn w:val="3"/>
    <w:uiPriority w:val="0"/>
    <w:rPr>
      <w:rFonts w:ascii=".PingFangTC-Regular" w:hAnsi=".PingFangTC-Regular" w:eastAsia=".PingFangTC-Regular" w:cs=".PingFangTC-Regular"/>
      <w:sz w:val="34"/>
      <w:szCs w:val="34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color w:val="000000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101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2025-08-16T11:19:00Z</dcterms:created>
  <dc:creator>范昕婷</dc:creator>
  <cp:lastModifiedBy>范昕婷</cp:lastModifiedBy>
  <dcterms:modified xsi:type="dcterms:W3CDTF">2025-08-16T16:58:10Z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D50564EF4BAF0FBAB0F89F684B841910_41</vt:lpwstr>
  </property>
</Properties>
</file>