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6C4E3" w14:textId="7CDE2269" w:rsidR="00B77BF6" w:rsidRDefault="00E01F1E" w:rsidP="00E01F1E">
      <w:pPr>
        <w:jc w:val="center"/>
        <w:rPr>
          <w:b/>
          <w:bCs/>
        </w:rPr>
      </w:pPr>
      <w:r>
        <w:rPr>
          <w:b/>
          <w:bCs/>
        </w:rPr>
        <w:t>FIT3179</w:t>
      </w:r>
      <w:r w:rsidRPr="00E01F1E">
        <w:rPr>
          <w:b/>
          <w:bCs/>
        </w:rPr>
        <w:t xml:space="preserve"> Visualisation 2</w:t>
      </w:r>
    </w:p>
    <w:p w14:paraId="63139A6A" w14:textId="3825E336" w:rsidR="007006BD" w:rsidRDefault="007006BD" w:rsidP="007006BD">
      <w:r>
        <w:t xml:space="preserve">What? </w:t>
      </w:r>
    </w:p>
    <w:p w14:paraId="77BF4EB8" w14:textId="14B10555" w:rsidR="007006BD" w:rsidRPr="00E01F1E" w:rsidRDefault="007006BD" w:rsidP="007006BD">
      <w:pPr>
        <w:pStyle w:val="ListParagraph"/>
        <w:numPr>
          <w:ilvl w:val="0"/>
          <w:numId w:val="1"/>
        </w:numPr>
      </w:pPr>
      <w:r>
        <w:t xml:space="preserve">Explore and present data on Australians’ alcohol consumption, </w:t>
      </w:r>
      <w:r w:rsidR="008A2417">
        <w:t xml:space="preserve">focusing on </w:t>
      </w:r>
      <w:r w:rsidR="00087F1D">
        <w:t xml:space="preserve">social and geographical </w:t>
      </w:r>
      <w:r w:rsidR="00BB4E34">
        <w:t>distribution</w:t>
      </w:r>
      <w:r w:rsidR="00087F1D">
        <w:t xml:space="preserve">s </w:t>
      </w:r>
      <w:r w:rsidR="00BB4E34">
        <w:t>of risky drinkers</w:t>
      </w:r>
      <w:r w:rsidR="00087F1D">
        <w:t xml:space="preserve"> (Who is most at risk? Why are they at risk? Has anything been done to reduce the proportion of risky drinkers, e.g. messages promoting safe drinking? </w:t>
      </w:r>
    </w:p>
    <w:sectPr w:rsidR="007006BD" w:rsidRPr="00E0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C1871"/>
    <w:multiLevelType w:val="hybridMultilevel"/>
    <w:tmpl w:val="D3340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3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1A"/>
    <w:rsid w:val="00087F1D"/>
    <w:rsid w:val="003B7C1A"/>
    <w:rsid w:val="007006BD"/>
    <w:rsid w:val="008A2417"/>
    <w:rsid w:val="00B77BF6"/>
    <w:rsid w:val="00BB4E34"/>
    <w:rsid w:val="00E01F1E"/>
    <w:rsid w:val="00E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FD26"/>
  <w15:chartTrackingRefBased/>
  <w15:docId w15:val="{9265D53D-10EC-436D-AA97-3722630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 Wang</dc:creator>
  <cp:keywords/>
  <dc:description/>
  <cp:lastModifiedBy>Yixu Wang</cp:lastModifiedBy>
  <cp:revision>6</cp:revision>
  <dcterms:created xsi:type="dcterms:W3CDTF">2024-10-07T07:36:00Z</dcterms:created>
  <dcterms:modified xsi:type="dcterms:W3CDTF">2024-10-07T07:40:00Z</dcterms:modified>
</cp:coreProperties>
</file>