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2A69E" w14:textId="77777777" w:rsidR="00DA63A7" w:rsidRPr="000700E1" w:rsidRDefault="00DA63A7" w:rsidP="000700E1">
      <w:pPr>
        <w:rPr>
          <w:rFonts w:ascii="Times New Roman" w:hAnsi="Times New Roman" w:cs="Times New Roman"/>
          <w:b/>
          <w:sz w:val="24"/>
        </w:rPr>
      </w:pPr>
      <w:r w:rsidRPr="000700E1">
        <w:rPr>
          <w:rFonts w:ascii="Times New Roman" w:hAnsi="Times New Roman" w:cs="Times New Roman" w:hint="eastAsia"/>
          <w:b/>
          <w:sz w:val="24"/>
        </w:rPr>
        <w:t>E</w:t>
      </w:r>
      <w:r w:rsidRPr="000700E1">
        <w:rPr>
          <w:rFonts w:ascii="Times New Roman" w:hAnsi="Times New Roman" w:cs="Times New Roman"/>
          <w:b/>
          <w:sz w:val="24"/>
        </w:rPr>
        <w:t>xercise 1</w:t>
      </w:r>
    </w:p>
    <w:p w14:paraId="0FAEE37A" w14:textId="77777777" w:rsidR="00DA63A7" w:rsidRDefault="00DA63A7" w:rsidP="00DA63A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A63A7">
        <w:rPr>
          <w:rFonts w:ascii="Times New Roman" w:hAnsi="Times New Roman" w:cs="Times New Roman"/>
        </w:rPr>
        <w:t>Average and dispersion in product characteristics</w:t>
      </w:r>
    </w:p>
    <w:p w14:paraId="5B5079DD" w14:textId="3F346E53" w:rsidR="00DA63A7" w:rsidRPr="006B0C2B" w:rsidRDefault="006B0C2B" w:rsidP="006B0C2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0C2B">
        <w:rPr>
          <w:rFonts w:ascii="Times New Roman" w:hAnsi="Times New Roman" w:cs="Times New Roman"/>
          <w:noProof/>
        </w:rPr>
        <w:drawing>
          <wp:inline distT="0" distB="0" distL="0" distR="0" wp14:anchorId="558647E7" wp14:editId="7534595E">
            <wp:extent cx="5486400" cy="816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E35" w14:textId="77777777" w:rsidR="00DA63A7" w:rsidRDefault="00DA63A7" w:rsidP="00DA63A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A63A7">
        <w:rPr>
          <w:rFonts w:ascii="Times New Roman" w:hAnsi="Times New Roman" w:cs="Times New Roman" w:hint="eastAsia"/>
        </w:rPr>
        <w:t>M</w:t>
      </w:r>
      <w:r w:rsidRPr="00DA63A7">
        <w:rPr>
          <w:rFonts w:ascii="Times New Roman" w:hAnsi="Times New Roman" w:cs="Times New Roman"/>
        </w:rPr>
        <w:t>arket share</w:t>
      </w:r>
    </w:p>
    <w:p w14:paraId="32A818D0" w14:textId="581D5A0B" w:rsidR="00DA63A7" w:rsidRPr="00BA03F4" w:rsidRDefault="00DA63A7" w:rsidP="00BA03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BA03F4">
        <w:rPr>
          <w:rFonts w:ascii="Times New Roman" w:hAnsi="Times New Roman" w:cs="Times New Roman"/>
        </w:rPr>
        <w:t>By product</w:t>
      </w:r>
    </w:p>
    <w:p w14:paraId="75CCAA11" w14:textId="05291811" w:rsidR="00DA63A7" w:rsidRDefault="006B0C2B" w:rsidP="00DA63A7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6B0C2B">
        <w:rPr>
          <w:rFonts w:ascii="Times New Roman" w:hAnsi="Times New Roman" w:cs="Times New Roman"/>
          <w:noProof/>
        </w:rPr>
        <w:drawing>
          <wp:inline distT="0" distB="0" distL="0" distR="0" wp14:anchorId="148D0511" wp14:editId="31E55197">
            <wp:extent cx="5486400" cy="4184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B75" w14:textId="0780AB2D" w:rsidR="00DA63A7" w:rsidRPr="00BA03F4" w:rsidRDefault="00DA63A7" w:rsidP="00BA03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BA03F4">
        <w:rPr>
          <w:rFonts w:ascii="Times New Roman" w:hAnsi="Times New Roman" w:cs="Times New Roman"/>
        </w:rPr>
        <w:t>By brand</w:t>
      </w:r>
    </w:p>
    <w:p w14:paraId="2B4C95F5" w14:textId="34A0F0AC" w:rsidR="00DA63A7" w:rsidRDefault="006B0C2B" w:rsidP="00DA63A7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6B0C2B">
        <w:rPr>
          <w:rFonts w:ascii="Times New Roman" w:hAnsi="Times New Roman" w:cs="Times New Roman"/>
          <w:noProof/>
        </w:rPr>
        <w:drawing>
          <wp:inline distT="0" distB="0" distL="0" distR="0" wp14:anchorId="1D3DB833" wp14:editId="18F547BA">
            <wp:extent cx="3309938" cy="33789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622" cy="3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924D" w14:textId="77777777" w:rsidR="00DA63A7" w:rsidRDefault="00DA63A7" w:rsidP="00BA03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stk</w:t>
      </w:r>
      <w:proofErr w:type="spellEnd"/>
      <w:r>
        <w:rPr>
          <w:rFonts w:ascii="Times New Roman" w:hAnsi="Times New Roman" w:cs="Times New Roman"/>
        </w:rPr>
        <w:t>/tub</w:t>
      </w:r>
    </w:p>
    <w:p w14:paraId="3EE239B2" w14:textId="145EDE83" w:rsidR="00DA63A7" w:rsidRPr="006B0C2B" w:rsidRDefault="006B0C2B" w:rsidP="006B0C2B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6B0C2B">
        <w:rPr>
          <w:rFonts w:ascii="Times New Roman" w:hAnsi="Times New Roman" w:cs="Times New Roman"/>
          <w:noProof/>
        </w:rPr>
        <w:drawing>
          <wp:inline distT="0" distB="0" distL="0" distR="0" wp14:anchorId="602809A9" wp14:editId="7BF04B22">
            <wp:extent cx="1062990" cy="36195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3099" cy="3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284" w14:textId="77777777" w:rsidR="00DA63A7" w:rsidRDefault="00DA63A7" w:rsidP="00BA03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apping between observed attributes and choices</w:t>
      </w:r>
    </w:p>
    <w:p w14:paraId="3FBAA50E" w14:textId="405F5BB1" w:rsidR="00DA63A7" w:rsidRDefault="00B30CAA" w:rsidP="00DA63A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30CAA">
        <w:rPr>
          <w:rFonts w:ascii="Times New Roman" w:hAnsi="Times New Roman" w:cs="Times New Roman"/>
        </w:rPr>
        <w:drawing>
          <wp:inline distT="0" distB="0" distL="0" distR="0" wp14:anchorId="254D5C56" wp14:editId="13105D79">
            <wp:extent cx="5486400" cy="2417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DF47" w14:textId="77777777" w:rsidR="00DA63A7" w:rsidRPr="000700E1" w:rsidRDefault="00DA63A7" w:rsidP="000700E1">
      <w:pPr>
        <w:rPr>
          <w:rFonts w:ascii="Times New Roman" w:hAnsi="Times New Roman" w:cs="Times New Roman"/>
          <w:b/>
          <w:sz w:val="24"/>
        </w:rPr>
      </w:pPr>
      <w:r w:rsidRPr="000700E1">
        <w:rPr>
          <w:rFonts w:ascii="Times New Roman" w:hAnsi="Times New Roman" w:cs="Times New Roman" w:hint="eastAsia"/>
          <w:b/>
          <w:sz w:val="24"/>
        </w:rPr>
        <w:t>E</w:t>
      </w:r>
      <w:r w:rsidRPr="000700E1">
        <w:rPr>
          <w:rFonts w:ascii="Times New Roman" w:hAnsi="Times New Roman" w:cs="Times New Roman"/>
          <w:b/>
          <w:sz w:val="24"/>
        </w:rPr>
        <w:t>xercise 2</w:t>
      </w:r>
    </w:p>
    <w:p w14:paraId="25CB468F" w14:textId="6486CBD5" w:rsidR="000700E1" w:rsidRPr="000700E1" w:rsidRDefault="000700E1" w:rsidP="00070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:</w:t>
      </w:r>
    </w:p>
    <w:p w14:paraId="573CD5BC" w14:textId="0F91100F" w:rsidR="00951DF5" w:rsidRPr="000700E1" w:rsidRDefault="000700E1" w:rsidP="000700E1">
      <w:pPr>
        <w:rPr>
          <w:rFonts w:ascii="Times New Roman" w:hAnsi="Times New Roman" w:cs="Times New Roman"/>
        </w:rPr>
      </w:pPr>
      <w:r w:rsidRPr="000700E1">
        <w:rPr>
          <w:noProof/>
        </w:rPr>
        <w:drawing>
          <wp:inline distT="0" distB="0" distL="0" distR="0" wp14:anchorId="4B21D535" wp14:editId="69C1F32A">
            <wp:extent cx="5486400" cy="220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954E" w14:textId="058D70E6" w:rsidR="00951DF5" w:rsidRPr="000700E1" w:rsidRDefault="00951DF5" w:rsidP="000700E1">
      <w:pPr>
        <w:rPr>
          <w:rFonts w:ascii="Times New Roman" w:hAnsi="Times New Roman" w:cs="Times New Roman"/>
        </w:rPr>
      </w:pPr>
      <w:r w:rsidRPr="000700E1">
        <w:rPr>
          <w:rFonts w:ascii="Times New Roman" w:hAnsi="Times New Roman" w:cs="Times New Roman"/>
        </w:rPr>
        <w:t>Interpretation:</w:t>
      </w:r>
      <w:r w:rsidR="000700E1">
        <w:rPr>
          <w:rFonts w:ascii="Times New Roman" w:hAnsi="Times New Roman" w:cs="Times New Roman"/>
        </w:rPr>
        <w:t xml:space="preserve"> here</w:t>
      </w:r>
      <w:r w:rsidRPr="000700E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 w:rsidRPr="000700E1">
        <w:rPr>
          <w:rFonts w:ascii="Times New Roman" w:hAnsi="Times New Roman" w:cs="Times New Roman"/>
        </w:rPr>
        <w:t xml:space="preserve"> is negative, which means price and demand are negatively related.</w:t>
      </w:r>
      <w:r w:rsidR="000700E1">
        <w:rPr>
          <w:rFonts w:ascii="Times New Roman" w:hAnsi="Times New Roman" w:cs="Times New Roman"/>
        </w:rPr>
        <w:t xml:space="preserve"> Holding all other variables constant, i</w:t>
      </w:r>
      <w:r w:rsidRPr="000700E1">
        <w:rPr>
          <w:rFonts w:ascii="Times New Roman" w:hAnsi="Times New Roman" w:cs="Times New Roman"/>
        </w:rPr>
        <w:t xml:space="preserve">f the </w:t>
      </w:r>
      <w:r w:rsidR="000700E1">
        <w:rPr>
          <w:rFonts w:ascii="Times New Roman" w:hAnsi="Times New Roman" w:cs="Times New Roman"/>
        </w:rPr>
        <w:t xml:space="preserve">unit of </w:t>
      </w:r>
      <w:r w:rsidRPr="000700E1">
        <w:rPr>
          <w:rFonts w:ascii="Times New Roman" w:hAnsi="Times New Roman" w:cs="Times New Roman"/>
        </w:rPr>
        <w:t>price increases, the demand will decrease, and vice versa.</w:t>
      </w:r>
    </w:p>
    <w:p w14:paraId="3E34CF37" w14:textId="77777777" w:rsidR="00DA63A7" w:rsidRPr="000700E1" w:rsidRDefault="00DA63A7" w:rsidP="000700E1">
      <w:pPr>
        <w:rPr>
          <w:rFonts w:ascii="Times New Roman" w:hAnsi="Times New Roman" w:cs="Times New Roman"/>
          <w:b/>
          <w:sz w:val="24"/>
        </w:rPr>
      </w:pPr>
      <w:r w:rsidRPr="000700E1">
        <w:rPr>
          <w:rFonts w:ascii="Times New Roman" w:hAnsi="Times New Roman" w:cs="Times New Roman" w:hint="eastAsia"/>
          <w:b/>
          <w:sz w:val="24"/>
        </w:rPr>
        <w:t>E</w:t>
      </w:r>
      <w:r w:rsidRPr="000700E1">
        <w:rPr>
          <w:rFonts w:ascii="Times New Roman" w:hAnsi="Times New Roman" w:cs="Times New Roman"/>
          <w:b/>
          <w:sz w:val="24"/>
        </w:rPr>
        <w:t>xercise 3</w:t>
      </w:r>
    </w:p>
    <w:p w14:paraId="0AFE50D1" w14:textId="4AB47820" w:rsidR="00DA63A7" w:rsidRPr="000700E1" w:rsidRDefault="00951DF5" w:rsidP="000700E1">
      <w:pPr>
        <w:rPr>
          <w:rFonts w:ascii="Times New Roman" w:hAnsi="Times New Roman" w:cs="Times New Roman"/>
        </w:rPr>
      </w:pPr>
      <w:r w:rsidRPr="000700E1">
        <w:rPr>
          <w:rFonts w:ascii="Times New Roman" w:hAnsi="Times New Roman" w:cs="Times New Roman" w:hint="eastAsia"/>
        </w:rPr>
        <w:t>R</w:t>
      </w:r>
      <w:r w:rsidRPr="000700E1">
        <w:rPr>
          <w:rFonts w:ascii="Times New Roman" w:hAnsi="Times New Roman" w:cs="Times New Roman"/>
        </w:rPr>
        <w:t>esult</w:t>
      </w:r>
      <w:r w:rsidR="000700E1">
        <w:rPr>
          <w:rFonts w:ascii="Times New Roman" w:hAnsi="Times New Roman" w:cs="Times New Roman"/>
        </w:rPr>
        <w:t>:</w:t>
      </w:r>
    </w:p>
    <w:p w14:paraId="596F219D" w14:textId="74226538" w:rsidR="00951DF5" w:rsidRPr="000700E1" w:rsidRDefault="000700E1" w:rsidP="000700E1">
      <w:pPr>
        <w:rPr>
          <w:rFonts w:ascii="Times New Roman" w:hAnsi="Times New Roman" w:cs="Times New Roman"/>
        </w:rPr>
      </w:pPr>
      <w:r w:rsidRPr="000700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921C70" wp14:editId="20DCF026">
            <wp:extent cx="5486400" cy="3060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6D03" w14:textId="7F93D9B4" w:rsidR="00951DF5" w:rsidRPr="000700E1" w:rsidRDefault="00951DF5" w:rsidP="000700E1">
      <w:pPr>
        <w:rPr>
          <w:rFonts w:ascii="Times New Roman" w:hAnsi="Times New Roman" w:cs="Times New Roman"/>
        </w:rPr>
      </w:pPr>
      <w:r w:rsidRPr="000700E1">
        <w:rPr>
          <w:rFonts w:ascii="Times New Roman" w:hAnsi="Times New Roman" w:cs="Times New Roman" w:hint="eastAsia"/>
        </w:rPr>
        <w:t>I</w:t>
      </w:r>
      <w:r w:rsidRPr="000700E1">
        <w:rPr>
          <w:rFonts w:ascii="Times New Roman" w:hAnsi="Times New Roman" w:cs="Times New Roman"/>
        </w:rPr>
        <w:t>nterpretation</w:t>
      </w:r>
      <w:r w:rsidR="000700E1">
        <w:rPr>
          <w:rFonts w:ascii="Times New Roman" w:hAnsi="Times New Roman" w:cs="Times New Roman"/>
        </w:rPr>
        <w:t xml:space="preserve">: for </w:t>
      </w:r>
      <w:r w:rsidRPr="000700E1">
        <w:rPr>
          <w:rFonts w:ascii="Times New Roman" w:hAnsi="Times New Roman" w:cs="Times New Roman"/>
        </w:rPr>
        <w:t xml:space="preserve">positive </w:t>
      </w:r>
      <m:oMath>
        <m:r>
          <w:rPr>
            <w:rFonts w:ascii="Cambria Math" w:hAnsi="Cambria Math" w:cs="Times New Roman"/>
          </w:rPr>
          <m:t>β</m:t>
        </m:r>
      </m:oMath>
      <w:r w:rsidRPr="000700E1">
        <w:rPr>
          <w:rFonts w:ascii="Times New Roman" w:hAnsi="Times New Roman" w:cs="Times New Roman"/>
        </w:rPr>
        <w:t>’s</w:t>
      </w:r>
      <w:r w:rsidR="000700E1">
        <w:rPr>
          <w:rFonts w:ascii="Times New Roman" w:hAnsi="Times New Roman" w:cs="Times New Roman"/>
        </w:rPr>
        <w:t xml:space="preserve"> mean that</w:t>
      </w:r>
      <w:r w:rsidRPr="000700E1">
        <w:rPr>
          <w:rFonts w:ascii="Times New Roman" w:hAnsi="Times New Roman" w:cs="Times New Roman"/>
        </w:rPr>
        <w:t xml:space="preserve"> income </w:t>
      </w:r>
      <w:r w:rsidR="00C34E86" w:rsidRPr="000700E1">
        <w:rPr>
          <w:rFonts w:ascii="Times New Roman" w:hAnsi="Times New Roman" w:cs="Times New Roman"/>
        </w:rPr>
        <w:t xml:space="preserve">has </w:t>
      </w:r>
      <w:r w:rsidR="000700E1">
        <w:rPr>
          <w:rFonts w:ascii="Times New Roman" w:hAnsi="Times New Roman" w:cs="Times New Roman"/>
        </w:rPr>
        <w:t xml:space="preserve">a </w:t>
      </w:r>
      <w:r w:rsidR="00C34E86" w:rsidRPr="000700E1">
        <w:rPr>
          <w:rFonts w:ascii="Times New Roman" w:hAnsi="Times New Roman" w:cs="Times New Roman"/>
        </w:rPr>
        <w:t>positive relation</w:t>
      </w:r>
      <w:r w:rsidR="000700E1">
        <w:rPr>
          <w:rFonts w:ascii="Times New Roman" w:hAnsi="Times New Roman" w:cs="Times New Roman"/>
        </w:rPr>
        <w:t>ship</w:t>
      </w:r>
      <w:r w:rsidR="00C34E86" w:rsidRPr="000700E1">
        <w:rPr>
          <w:rFonts w:ascii="Times New Roman" w:hAnsi="Times New Roman" w:cs="Times New Roman"/>
        </w:rPr>
        <w:t xml:space="preserve"> with demand</w:t>
      </w:r>
      <w:r w:rsidR="000700E1">
        <w:rPr>
          <w:rFonts w:ascii="Times New Roman" w:hAnsi="Times New Roman" w:cs="Times New Roman"/>
        </w:rPr>
        <w:t xml:space="preserve">; </w:t>
      </w:r>
      <w:r w:rsidR="00C34E86" w:rsidRPr="000700E1">
        <w:rPr>
          <w:rFonts w:ascii="Times New Roman" w:hAnsi="Times New Roman" w:cs="Times New Roman"/>
        </w:rPr>
        <w:t xml:space="preserve">for negative </w:t>
      </w:r>
      <m:oMath>
        <m:r>
          <w:rPr>
            <w:rFonts w:ascii="Cambria Math" w:hAnsi="Cambria Math" w:cs="Times New Roman"/>
          </w:rPr>
          <m:t>β</m:t>
        </m:r>
      </m:oMath>
      <w:r w:rsidR="00C34E86" w:rsidRPr="000700E1">
        <w:rPr>
          <w:rFonts w:ascii="Times New Roman" w:hAnsi="Times New Roman" w:cs="Times New Roman"/>
        </w:rPr>
        <w:t>’s</w:t>
      </w:r>
      <w:r w:rsidR="000700E1">
        <w:rPr>
          <w:rFonts w:ascii="Times New Roman" w:hAnsi="Times New Roman" w:cs="Times New Roman"/>
        </w:rPr>
        <w:t xml:space="preserve"> mean that </w:t>
      </w:r>
      <w:r w:rsidR="00C34E86" w:rsidRPr="000700E1">
        <w:rPr>
          <w:rFonts w:ascii="Times New Roman" w:hAnsi="Times New Roman" w:cs="Times New Roman"/>
        </w:rPr>
        <w:t xml:space="preserve">income has </w:t>
      </w:r>
      <w:r w:rsidR="000700E1">
        <w:rPr>
          <w:rFonts w:ascii="Times New Roman" w:hAnsi="Times New Roman" w:cs="Times New Roman"/>
        </w:rPr>
        <w:t xml:space="preserve">a </w:t>
      </w:r>
      <w:r w:rsidR="00C34E86" w:rsidRPr="000700E1">
        <w:rPr>
          <w:rFonts w:ascii="Times New Roman" w:hAnsi="Times New Roman" w:cs="Times New Roman"/>
        </w:rPr>
        <w:t>negative relation</w:t>
      </w:r>
      <w:r w:rsidR="000700E1">
        <w:rPr>
          <w:rFonts w:ascii="Times New Roman" w:hAnsi="Times New Roman" w:cs="Times New Roman"/>
        </w:rPr>
        <w:t>ship</w:t>
      </w:r>
      <w:r w:rsidR="00C34E86" w:rsidRPr="000700E1">
        <w:rPr>
          <w:rFonts w:ascii="Times New Roman" w:hAnsi="Times New Roman" w:cs="Times New Roman"/>
        </w:rPr>
        <w:t xml:space="preserve"> with demand</w:t>
      </w:r>
      <w:r w:rsidR="000700E1">
        <w:rPr>
          <w:rFonts w:ascii="Times New Roman" w:hAnsi="Times New Roman" w:cs="Times New Roman"/>
        </w:rPr>
        <w:t>, and vice versa</w:t>
      </w:r>
      <w:r w:rsidR="00C34E86" w:rsidRPr="000700E1">
        <w:rPr>
          <w:rFonts w:ascii="Times New Roman" w:hAnsi="Times New Roman" w:cs="Times New Roman"/>
        </w:rPr>
        <w:t>.</w:t>
      </w:r>
    </w:p>
    <w:p w14:paraId="4287D1EC" w14:textId="77777777" w:rsidR="00DA63A7" w:rsidRPr="0097384F" w:rsidRDefault="00DA63A7" w:rsidP="0097384F">
      <w:pPr>
        <w:rPr>
          <w:rFonts w:ascii="Times New Roman" w:hAnsi="Times New Roman" w:cs="Times New Roman"/>
          <w:b/>
          <w:sz w:val="24"/>
        </w:rPr>
      </w:pPr>
      <w:r w:rsidRPr="0097384F">
        <w:rPr>
          <w:rFonts w:ascii="Times New Roman" w:hAnsi="Times New Roman" w:cs="Times New Roman" w:hint="eastAsia"/>
          <w:b/>
          <w:sz w:val="24"/>
        </w:rPr>
        <w:t>E</w:t>
      </w:r>
      <w:r w:rsidRPr="0097384F">
        <w:rPr>
          <w:rFonts w:ascii="Times New Roman" w:hAnsi="Times New Roman" w:cs="Times New Roman"/>
          <w:b/>
          <w:sz w:val="24"/>
        </w:rPr>
        <w:t>xercise 4</w:t>
      </w:r>
    </w:p>
    <w:p w14:paraId="6F8D2FA9" w14:textId="77777777" w:rsidR="00DA63A7" w:rsidRDefault="00DA63A7" w:rsidP="00DA63A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Marginal effect of the first model</w:t>
      </w:r>
    </w:p>
    <w:p w14:paraId="166A59F0" w14:textId="619D4CE8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  <w:noProof/>
        </w:rPr>
        <w:drawing>
          <wp:inline distT="0" distB="0" distL="0" distR="0" wp14:anchorId="6A9C5791" wp14:editId="6D8CDB05">
            <wp:extent cx="5486400" cy="18370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839" w14:textId="148094DC" w:rsidR="00C34E86" w:rsidRPr="0097384F" w:rsidRDefault="00C34E86" w:rsidP="0097384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Interpretation: All elements </w:t>
      </w:r>
      <w:r w:rsidR="0097384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diagonal are negative, which means if the price</w:t>
      </w:r>
      <w:r w:rsidR="0097384F">
        <w:rPr>
          <w:rFonts w:ascii="Times New Roman" w:hAnsi="Times New Roman" w:cs="Times New Roman"/>
        </w:rPr>
        <w:t xml:space="preserve"> of the product</w:t>
      </w:r>
      <w:r>
        <w:rPr>
          <w:rFonts w:ascii="Times New Roman" w:hAnsi="Times New Roman" w:cs="Times New Roman"/>
        </w:rPr>
        <w:t xml:space="preserve"> increases, the demand of this product will decrease</w:t>
      </w:r>
      <w:r w:rsidR="0097384F">
        <w:rPr>
          <w:rFonts w:ascii="Times New Roman" w:hAnsi="Times New Roman" w:cs="Times New Roman"/>
        </w:rPr>
        <w:t>; a</w:t>
      </w:r>
      <w:r w:rsidRPr="0097384F">
        <w:rPr>
          <w:rFonts w:ascii="Times New Roman" w:hAnsi="Times New Roman" w:cs="Times New Roman"/>
        </w:rPr>
        <w:t xml:space="preserve">ll elements </w:t>
      </w:r>
      <w:r w:rsidR="0097384F" w:rsidRPr="0097384F">
        <w:rPr>
          <w:rFonts w:ascii="Times New Roman" w:hAnsi="Times New Roman" w:cs="Times New Roman"/>
        </w:rPr>
        <w:t xml:space="preserve">that </w:t>
      </w:r>
      <w:r w:rsidRPr="0097384F">
        <w:rPr>
          <w:rFonts w:ascii="Times New Roman" w:hAnsi="Times New Roman" w:cs="Times New Roman"/>
        </w:rPr>
        <w:t xml:space="preserve">are </w:t>
      </w:r>
      <w:r w:rsidR="0097384F" w:rsidRPr="0097384F">
        <w:rPr>
          <w:rFonts w:ascii="Times New Roman" w:hAnsi="Times New Roman" w:cs="Times New Roman"/>
        </w:rPr>
        <w:t xml:space="preserve">off-diagonal are </w:t>
      </w:r>
      <w:r w:rsidRPr="0097384F">
        <w:rPr>
          <w:rFonts w:ascii="Times New Roman" w:hAnsi="Times New Roman" w:cs="Times New Roman"/>
        </w:rPr>
        <w:t xml:space="preserve">positive, which means </w:t>
      </w:r>
      <w:r w:rsidR="0097384F" w:rsidRPr="0097384F">
        <w:rPr>
          <w:rFonts w:ascii="Times New Roman" w:hAnsi="Times New Roman" w:cs="Times New Roman"/>
        </w:rPr>
        <w:t>price and demand have a positive relationship</w:t>
      </w:r>
      <w:r w:rsidRPr="0097384F">
        <w:rPr>
          <w:rFonts w:ascii="Times New Roman" w:hAnsi="Times New Roman" w:cs="Times New Roman"/>
        </w:rPr>
        <w:t>.</w:t>
      </w:r>
    </w:p>
    <w:p w14:paraId="51AFA61A" w14:textId="23DB7924" w:rsidR="00DA63A7" w:rsidRDefault="00DA63A7" w:rsidP="00DA63A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Marginal effect of the second mode</w:t>
      </w:r>
      <w:r w:rsidR="0097384F">
        <w:rPr>
          <w:rFonts w:ascii="Times New Roman" w:hAnsi="Times New Roman" w:cs="Times New Roman"/>
        </w:rPr>
        <w:t>l</w:t>
      </w:r>
    </w:p>
    <w:p w14:paraId="5A8413A7" w14:textId="3BE81F49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  <w:noProof/>
        </w:rPr>
        <w:drawing>
          <wp:inline distT="0" distB="0" distL="0" distR="0" wp14:anchorId="53050078" wp14:editId="75439E6A">
            <wp:extent cx="5486400" cy="3327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034" w14:textId="4697EA42" w:rsidR="00C34E86" w:rsidRPr="00DA63A7" w:rsidRDefault="00C34E86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nterpretation: </w:t>
      </w:r>
      <w:r w:rsidR="0097384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marginal effects of the income are </w:t>
      </w:r>
      <w:r w:rsidR="0097384F">
        <w:rPr>
          <w:rFonts w:ascii="Times New Roman" w:hAnsi="Times New Roman" w:cs="Times New Roman"/>
        </w:rPr>
        <w:t>super</w:t>
      </w:r>
      <w:r>
        <w:rPr>
          <w:rFonts w:ascii="Times New Roman" w:hAnsi="Times New Roman" w:cs="Times New Roman"/>
        </w:rPr>
        <w:t xml:space="preserve"> small, which means income has very</w:t>
      </w:r>
      <w:r w:rsidR="0097384F">
        <w:rPr>
          <w:rFonts w:ascii="Times New Roman" w:hAnsi="Times New Roman" w:cs="Times New Roman"/>
        </w:rPr>
        <w:t xml:space="preserve"> little almost no </w:t>
      </w:r>
      <w:r>
        <w:rPr>
          <w:rFonts w:ascii="Times New Roman" w:hAnsi="Times New Roman" w:cs="Times New Roman"/>
        </w:rPr>
        <w:t>effect on demand.</w:t>
      </w:r>
    </w:p>
    <w:p w14:paraId="592A08E5" w14:textId="77777777" w:rsidR="00DA63A7" w:rsidRPr="0097384F" w:rsidRDefault="00DA63A7" w:rsidP="0097384F">
      <w:pPr>
        <w:rPr>
          <w:rFonts w:ascii="Times New Roman" w:hAnsi="Times New Roman" w:cs="Times New Roman"/>
          <w:b/>
          <w:sz w:val="24"/>
        </w:rPr>
      </w:pPr>
      <w:r w:rsidRPr="0097384F">
        <w:rPr>
          <w:rFonts w:ascii="Times New Roman" w:hAnsi="Times New Roman" w:cs="Times New Roman" w:hint="eastAsia"/>
          <w:b/>
          <w:sz w:val="24"/>
        </w:rPr>
        <w:t>E</w:t>
      </w:r>
      <w:r w:rsidRPr="0097384F">
        <w:rPr>
          <w:rFonts w:ascii="Times New Roman" w:hAnsi="Times New Roman" w:cs="Times New Roman"/>
          <w:b/>
          <w:sz w:val="24"/>
        </w:rPr>
        <w:t>xercise 5</w:t>
      </w:r>
    </w:p>
    <w:p w14:paraId="3CA42743" w14:textId="06115083" w:rsidR="00DA63A7" w:rsidRPr="0097384F" w:rsidRDefault="00DA63A7" w:rsidP="0097384F">
      <w:pPr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t>Mixed logit model of ful</w:t>
      </w:r>
      <w:r w:rsidR="0097384F" w:rsidRPr="0097384F">
        <w:rPr>
          <w:rFonts w:ascii="Times New Roman" w:hAnsi="Times New Roman" w:cs="Times New Roman"/>
        </w:rPr>
        <w:t>l set of choices</w:t>
      </w:r>
    </w:p>
    <w:p w14:paraId="008308AA" w14:textId="170E9669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  <w:noProof/>
        </w:rPr>
        <w:drawing>
          <wp:inline distT="0" distB="0" distL="0" distR="0" wp14:anchorId="25ACEDEC" wp14:editId="7C0383DA">
            <wp:extent cx="5486400" cy="4133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14A2" w14:textId="6476B4E6" w:rsidR="00DA63A7" w:rsidRPr="0097384F" w:rsidRDefault="00DA63A7" w:rsidP="0097384F">
      <w:pPr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t xml:space="preserve">Mixed logit model of </w:t>
      </w:r>
      <w:r w:rsidR="0097384F" w:rsidRPr="0097384F">
        <w:rPr>
          <w:rFonts w:ascii="Times New Roman" w:hAnsi="Times New Roman" w:cs="Times New Roman"/>
        </w:rPr>
        <w:t xml:space="preserve">all the choices </w:t>
      </w:r>
      <w:proofErr w:type="gramStart"/>
      <w:r w:rsidRPr="0097384F">
        <w:rPr>
          <w:rFonts w:ascii="Times New Roman" w:hAnsi="Times New Roman" w:cs="Times New Roman"/>
        </w:rPr>
        <w:t>expect</w:t>
      </w:r>
      <w:proofErr w:type="gramEnd"/>
      <w:r w:rsidRPr="0097384F">
        <w:rPr>
          <w:rFonts w:ascii="Times New Roman" w:hAnsi="Times New Roman" w:cs="Times New Roman"/>
        </w:rPr>
        <w:t xml:space="preserve"> choice </w:t>
      </w:r>
      <w:r w:rsidR="0097384F" w:rsidRPr="0097384F">
        <w:rPr>
          <w:rFonts w:ascii="Times New Roman" w:hAnsi="Times New Roman" w:cs="Times New Roman"/>
        </w:rPr>
        <w:t xml:space="preserve">number </w:t>
      </w:r>
      <w:r w:rsidRPr="0097384F">
        <w:rPr>
          <w:rFonts w:ascii="Times New Roman" w:hAnsi="Times New Roman" w:cs="Times New Roman"/>
        </w:rPr>
        <w:t>2</w:t>
      </w:r>
    </w:p>
    <w:p w14:paraId="3E547181" w14:textId="060ACB63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  <w:noProof/>
        </w:rPr>
        <w:drawing>
          <wp:inline distT="0" distB="0" distL="0" distR="0" wp14:anchorId="67295002" wp14:editId="7142E238">
            <wp:extent cx="5486400" cy="4108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152" w14:textId="66B6124C" w:rsidR="00DA63A7" w:rsidRPr="0097384F" w:rsidRDefault="00DA63A7" w:rsidP="0097384F">
      <w:pPr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 w:hint="eastAsia"/>
        </w:rPr>
        <w:t>C</w:t>
      </w:r>
      <w:r w:rsidRPr="0097384F">
        <w:rPr>
          <w:rFonts w:ascii="Times New Roman" w:hAnsi="Times New Roman" w:cs="Times New Roman"/>
        </w:rPr>
        <w:t>onclu</w:t>
      </w:r>
      <w:r w:rsidR="0097384F">
        <w:rPr>
          <w:rFonts w:ascii="Times New Roman" w:hAnsi="Times New Roman" w:cs="Times New Roman"/>
        </w:rPr>
        <w:t>sion on IIA:</w:t>
      </w:r>
    </w:p>
    <w:p w14:paraId="543DD05D" w14:textId="4C544BB7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  <w:noProof/>
        </w:rPr>
        <w:drawing>
          <wp:inline distT="0" distB="0" distL="0" distR="0" wp14:anchorId="58E97A3B" wp14:editId="510604FD">
            <wp:extent cx="2801155" cy="552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32" cy="5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5700" w14:textId="622E20E2" w:rsidR="00C34E86" w:rsidRPr="0097384F" w:rsidRDefault="00C34E86" w:rsidP="00DA1B47">
      <w:pPr>
        <w:ind w:firstLine="36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t xml:space="preserve">The </w:t>
      </w:r>
      <w:r w:rsidR="00DA1B47">
        <w:rPr>
          <w:rFonts w:ascii="Times New Roman" w:hAnsi="Times New Roman" w:cs="Times New Roman"/>
        </w:rPr>
        <w:t>Chi</w:t>
      </w:r>
      <w:r w:rsidRPr="0097384F">
        <w:rPr>
          <w:rFonts w:ascii="Times New Roman" w:hAnsi="Times New Roman" w:cs="Times New Roman"/>
        </w:rPr>
        <w:t>-squared equals to</w:t>
      </w:r>
      <w:r w:rsidR="0097384F">
        <w:rPr>
          <w:rFonts w:ascii="Times New Roman" w:hAnsi="Times New Roman" w:cs="Times New Roman"/>
        </w:rPr>
        <w:t xml:space="preserve"> 6.3138 which is smaller than MTT,</w:t>
      </w:r>
      <w:r w:rsidRPr="0097384F">
        <w:rPr>
          <w:rFonts w:ascii="Times New Roman" w:hAnsi="Times New Roman" w:cs="Times New Roman"/>
        </w:rPr>
        <w:t xml:space="preserve"> which means we have enough evidence to reject</w:t>
      </w:r>
      <w:r w:rsidR="0097384F">
        <w:rPr>
          <w:rFonts w:ascii="Times New Roman" w:hAnsi="Times New Roman" w:cs="Times New Roman"/>
        </w:rPr>
        <w:t xml:space="preserve"> the IIA, so there is an IIA violation on this model.</w:t>
      </w:r>
    </w:p>
    <w:sectPr w:rsidR="00C34E86" w:rsidRPr="0097384F" w:rsidSect="008F15DD">
      <w:headerReference w:type="default" r:id="rId19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D672E" w14:textId="77777777" w:rsidR="00734034" w:rsidRDefault="00734034" w:rsidP="006B0C2B">
      <w:r>
        <w:separator/>
      </w:r>
    </w:p>
  </w:endnote>
  <w:endnote w:type="continuationSeparator" w:id="0">
    <w:p w14:paraId="1241FA19" w14:textId="77777777" w:rsidR="00734034" w:rsidRDefault="00734034" w:rsidP="006B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102D6" w14:textId="77777777" w:rsidR="00734034" w:rsidRDefault="00734034" w:rsidP="006B0C2B">
      <w:r>
        <w:separator/>
      </w:r>
    </w:p>
  </w:footnote>
  <w:footnote w:type="continuationSeparator" w:id="0">
    <w:p w14:paraId="6AEB67AB" w14:textId="77777777" w:rsidR="00734034" w:rsidRDefault="00734034" w:rsidP="006B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6CD8" w14:textId="3710CD0D" w:rsidR="00224938" w:rsidRPr="00224938" w:rsidRDefault="00224938" w:rsidP="00224938">
    <w:pPr>
      <w:pStyle w:val="a5"/>
      <w:jc w:val="both"/>
      <w:rPr>
        <w:rFonts w:ascii="Times New Roman" w:hAnsi="Times New Roman" w:cs="Times New Roman"/>
      </w:rPr>
    </w:pPr>
    <w:r w:rsidRPr="00224938">
      <w:rPr>
        <w:rFonts w:ascii="Times New Roman" w:hAnsi="Times New Roman" w:cs="Times New Roman"/>
      </w:rPr>
      <w:t>ECON 613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4E7"/>
    <w:multiLevelType w:val="hybridMultilevel"/>
    <w:tmpl w:val="780E273E"/>
    <w:lvl w:ilvl="0" w:tplc="D472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F253A"/>
    <w:multiLevelType w:val="hybridMultilevel"/>
    <w:tmpl w:val="1C3EBC6E"/>
    <w:lvl w:ilvl="0" w:tplc="C19E3F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B602E"/>
    <w:multiLevelType w:val="hybridMultilevel"/>
    <w:tmpl w:val="3B823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EA7B40"/>
    <w:multiLevelType w:val="hybridMultilevel"/>
    <w:tmpl w:val="3A927A86"/>
    <w:lvl w:ilvl="0" w:tplc="9A58A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A03E67"/>
    <w:multiLevelType w:val="hybridMultilevel"/>
    <w:tmpl w:val="5C2A4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146B0A"/>
    <w:multiLevelType w:val="hybridMultilevel"/>
    <w:tmpl w:val="CC7EA6E2"/>
    <w:lvl w:ilvl="0" w:tplc="D2BC0B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36DD5"/>
    <w:multiLevelType w:val="hybridMultilevel"/>
    <w:tmpl w:val="118C7744"/>
    <w:lvl w:ilvl="0" w:tplc="91CA7B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3F0036"/>
    <w:multiLevelType w:val="hybridMultilevel"/>
    <w:tmpl w:val="59C428CC"/>
    <w:lvl w:ilvl="0" w:tplc="CE02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1462D"/>
    <w:multiLevelType w:val="hybridMultilevel"/>
    <w:tmpl w:val="661E17A4"/>
    <w:lvl w:ilvl="0" w:tplc="C71CFD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131644"/>
    <w:multiLevelType w:val="hybridMultilevel"/>
    <w:tmpl w:val="6B7E4CDC"/>
    <w:lvl w:ilvl="0" w:tplc="3D6EF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A7"/>
    <w:rsid w:val="000700E1"/>
    <w:rsid w:val="00224938"/>
    <w:rsid w:val="00310920"/>
    <w:rsid w:val="006051D8"/>
    <w:rsid w:val="006B0C2B"/>
    <w:rsid w:val="00734034"/>
    <w:rsid w:val="008F15DD"/>
    <w:rsid w:val="00951DF5"/>
    <w:rsid w:val="0097384F"/>
    <w:rsid w:val="00B30CAA"/>
    <w:rsid w:val="00BA03F4"/>
    <w:rsid w:val="00C34E86"/>
    <w:rsid w:val="00DA1B47"/>
    <w:rsid w:val="00D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5656"/>
  <w15:chartTrackingRefBased/>
  <w15:docId w15:val="{AC90A018-239E-FD48-A60B-A9CE2CE5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3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3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63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6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63A7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51DF5"/>
    <w:rPr>
      <w:color w:val="808080"/>
    </w:rPr>
  </w:style>
  <w:style w:type="paragraph" w:styleId="a5">
    <w:name w:val="header"/>
    <w:basedOn w:val="a"/>
    <w:link w:val="a6"/>
    <w:uiPriority w:val="99"/>
    <w:unhideWhenUsed/>
    <w:rsid w:val="006B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0C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0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怡萱</cp:lastModifiedBy>
  <cp:revision>6</cp:revision>
  <dcterms:created xsi:type="dcterms:W3CDTF">2019-03-21T19:33:00Z</dcterms:created>
  <dcterms:modified xsi:type="dcterms:W3CDTF">2021-03-20T08:17:00Z</dcterms:modified>
</cp:coreProperties>
</file>